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9BD" w:rsidRPr="00B34CBD" w:rsidRDefault="004E59BD" w:rsidP="004E59BD">
      <w:pPr>
        <w:pStyle w:val="1"/>
        <w:rPr>
          <w:rFonts w:asciiTheme="minorEastAsia" w:eastAsiaTheme="minorEastAsia" w:hAnsiTheme="minorEastAsia"/>
          <w:lang w:val="zh-CN"/>
        </w:rPr>
      </w:pPr>
      <w:r w:rsidRPr="00B34CBD">
        <w:rPr>
          <w:rFonts w:asciiTheme="minorEastAsia" w:eastAsiaTheme="minorEastAsia" w:hAnsiTheme="minorEastAsia" w:hint="eastAsia"/>
          <w:lang w:val="zh-CN"/>
        </w:rPr>
        <w:t>开标一览表</w:t>
      </w:r>
    </w:p>
    <w:p w:rsidR="004E59BD" w:rsidRPr="00B34CBD" w:rsidRDefault="004E59BD" w:rsidP="004E59BD">
      <w:pPr>
        <w:autoSpaceDE w:val="0"/>
        <w:autoSpaceDN w:val="0"/>
        <w:adjustRightInd w:val="0"/>
        <w:spacing w:line="140" w:lineRule="exact"/>
        <w:rPr>
          <w:rFonts w:asciiTheme="minorEastAsia" w:eastAsiaTheme="minorEastAsia" w:hAnsiTheme="minorEastAsia" w:cs="宋体"/>
          <w:b/>
          <w:bCs/>
          <w:lang w:val="zh-CN"/>
        </w:rPr>
      </w:pPr>
    </w:p>
    <w:tbl>
      <w:tblPr>
        <w:tblW w:w="9465" w:type="dxa"/>
        <w:tblLayout w:type="fixed"/>
        <w:tblLook w:val="0000"/>
      </w:tblPr>
      <w:tblGrid>
        <w:gridCol w:w="959"/>
        <w:gridCol w:w="2074"/>
        <w:gridCol w:w="3780"/>
        <w:gridCol w:w="1749"/>
        <w:gridCol w:w="903"/>
      </w:tblGrid>
      <w:tr w:rsidR="004E59BD" w:rsidRPr="00B34CBD" w:rsidTr="00363562">
        <w:trPr>
          <w:trHeight w:val="486"/>
        </w:trPr>
        <w:tc>
          <w:tcPr>
            <w:tcW w:w="959" w:type="dxa"/>
            <w:tcBorders>
              <w:top w:val="single" w:sz="6" w:space="0" w:color="auto"/>
              <w:left w:val="single" w:sz="6" w:space="0" w:color="auto"/>
              <w:bottom w:val="single" w:sz="6" w:space="0" w:color="auto"/>
              <w:right w:val="single" w:sz="6" w:space="0" w:color="auto"/>
            </w:tcBorders>
            <w:vAlign w:val="center"/>
          </w:tcPr>
          <w:p w:rsidR="004E59BD" w:rsidRPr="00B34CBD" w:rsidRDefault="004E59BD" w:rsidP="00363562">
            <w:pPr>
              <w:autoSpaceDE w:val="0"/>
              <w:autoSpaceDN w:val="0"/>
              <w:adjustRightInd w:val="0"/>
              <w:spacing w:line="480" w:lineRule="exact"/>
              <w:jc w:val="center"/>
              <w:rPr>
                <w:rFonts w:asciiTheme="minorEastAsia" w:eastAsiaTheme="minorEastAsia" w:hAnsiTheme="minorEastAsia" w:cs="宋体"/>
                <w:lang w:val="zh-CN"/>
              </w:rPr>
            </w:pPr>
            <w:r w:rsidRPr="00B34CBD">
              <w:rPr>
                <w:rFonts w:asciiTheme="minorEastAsia" w:eastAsiaTheme="minorEastAsia" w:hAnsiTheme="minorEastAsia" w:cs="宋体" w:hint="eastAsia"/>
                <w:lang w:val="zh-CN"/>
              </w:rPr>
              <w:t>标段</w:t>
            </w:r>
          </w:p>
        </w:tc>
        <w:tc>
          <w:tcPr>
            <w:tcW w:w="2074" w:type="dxa"/>
            <w:tcBorders>
              <w:top w:val="single" w:sz="6" w:space="0" w:color="auto"/>
              <w:left w:val="single" w:sz="6" w:space="0" w:color="auto"/>
              <w:bottom w:val="single" w:sz="6" w:space="0" w:color="auto"/>
              <w:right w:val="single" w:sz="6" w:space="0" w:color="auto"/>
            </w:tcBorders>
            <w:vAlign w:val="center"/>
          </w:tcPr>
          <w:p w:rsidR="004E59BD" w:rsidRPr="00B34CBD" w:rsidRDefault="004E59BD" w:rsidP="00363562">
            <w:pPr>
              <w:autoSpaceDE w:val="0"/>
              <w:autoSpaceDN w:val="0"/>
              <w:adjustRightInd w:val="0"/>
              <w:spacing w:line="480" w:lineRule="exact"/>
              <w:jc w:val="center"/>
              <w:rPr>
                <w:rFonts w:asciiTheme="minorEastAsia" w:eastAsiaTheme="minorEastAsia" w:hAnsiTheme="minorEastAsia" w:cs="宋体"/>
                <w:lang w:val="zh-CN"/>
              </w:rPr>
            </w:pPr>
            <w:r w:rsidRPr="00B34CBD">
              <w:rPr>
                <w:rFonts w:asciiTheme="minorEastAsia" w:eastAsiaTheme="minorEastAsia" w:hAnsiTheme="minorEastAsia" w:cs="宋体" w:hint="eastAsia"/>
                <w:lang w:val="zh-CN"/>
              </w:rPr>
              <w:t>项目名称</w:t>
            </w:r>
          </w:p>
        </w:tc>
        <w:tc>
          <w:tcPr>
            <w:tcW w:w="3780" w:type="dxa"/>
            <w:tcBorders>
              <w:top w:val="single" w:sz="6" w:space="0" w:color="auto"/>
              <w:left w:val="single" w:sz="6" w:space="0" w:color="auto"/>
              <w:bottom w:val="single" w:sz="6" w:space="0" w:color="auto"/>
              <w:right w:val="single" w:sz="6" w:space="0" w:color="auto"/>
            </w:tcBorders>
            <w:vAlign w:val="center"/>
          </w:tcPr>
          <w:p w:rsidR="004E59BD" w:rsidRPr="00B34CBD" w:rsidRDefault="004E59BD" w:rsidP="00363562">
            <w:pPr>
              <w:autoSpaceDE w:val="0"/>
              <w:autoSpaceDN w:val="0"/>
              <w:adjustRightInd w:val="0"/>
              <w:spacing w:line="480" w:lineRule="exact"/>
              <w:jc w:val="center"/>
              <w:rPr>
                <w:rFonts w:asciiTheme="minorEastAsia" w:eastAsiaTheme="minorEastAsia" w:hAnsiTheme="minorEastAsia" w:cs="宋体"/>
                <w:lang w:val="zh-CN"/>
              </w:rPr>
            </w:pPr>
            <w:r w:rsidRPr="00B34CBD">
              <w:rPr>
                <w:rFonts w:asciiTheme="minorEastAsia" w:eastAsiaTheme="minorEastAsia" w:hAnsiTheme="minorEastAsia" w:cs="宋体" w:hint="eastAsia"/>
                <w:lang w:val="zh-CN"/>
              </w:rPr>
              <w:t>投标报价</w:t>
            </w:r>
          </w:p>
        </w:tc>
        <w:tc>
          <w:tcPr>
            <w:tcW w:w="1749" w:type="dxa"/>
            <w:tcBorders>
              <w:top w:val="single" w:sz="6" w:space="0" w:color="auto"/>
              <w:left w:val="single" w:sz="6" w:space="0" w:color="auto"/>
              <w:bottom w:val="single" w:sz="6" w:space="0" w:color="auto"/>
              <w:right w:val="single" w:sz="6" w:space="0" w:color="auto"/>
            </w:tcBorders>
            <w:vAlign w:val="center"/>
          </w:tcPr>
          <w:p w:rsidR="004E59BD" w:rsidRPr="00B34CBD" w:rsidRDefault="004E59BD" w:rsidP="00363562">
            <w:pPr>
              <w:autoSpaceDE w:val="0"/>
              <w:autoSpaceDN w:val="0"/>
              <w:adjustRightInd w:val="0"/>
              <w:spacing w:line="480" w:lineRule="exact"/>
              <w:jc w:val="center"/>
              <w:rPr>
                <w:rFonts w:asciiTheme="minorEastAsia" w:eastAsiaTheme="minorEastAsia" w:hAnsiTheme="minorEastAsia" w:cs="宋体"/>
                <w:lang w:val="zh-CN"/>
              </w:rPr>
            </w:pPr>
            <w:r w:rsidRPr="00B34CBD">
              <w:rPr>
                <w:rFonts w:asciiTheme="minorEastAsia" w:eastAsiaTheme="minorEastAsia" w:hAnsiTheme="minorEastAsia" w:cs="宋体" w:hint="eastAsia"/>
                <w:lang w:val="zh-CN"/>
              </w:rPr>
              <w:t>交货期或工期</w:t>
            </w:r>
          </w:p>
        </w:tc>
        <w:tc>
          <w:tcPr>
            <w:tcW w:w="903" w:type="dxa"/>
            <w:tcBorders>
              <w:top w:val="single" w:sz="6" w:space="0" w:color="auto"/>
              <w:left w:val="single" w:sz="6" w:space="0" w:color="auto"/>
              <w:bottom w:val="single" w:sz="6" w:space="0" w:color="auto"/>
              <w:right w:val="single" w:sz="6" w:space="0" w:color="auto"/>
            </w:tcBorders>
            <w:vAlign w:val="center"/>
          </w:tcPr>
          <w:p w:rsidR="004E59BD" w:rsidRPr="00B34CBD" w:rsidRDefault="004E59BD" w:rsidP="00363562">
            <w:pPr>
              <w:autoSpaceDE w:val="0"/>
              <w:autoSpaceDN w:val="0"/>
              <w:adjustRightInd w:val="0"/>
              <w:spacing w:line="480" w:lineRule="exact"/>
              <w:jc w:val="center"/>
              <w:rPr>
                <w:rFonts w:asciiTheme="minorEastAsia" w:eastAsiaTheme="minorEastAsia" w:hAnsiTheme="minorEastAsia" w:cs="宋体"/>
                <w:lang w:val="zh-CN"/>
              </w:rPr>
            </w:pPr>
            <w:r w:rsidRPr="00B34CBD">
              <w:rPr>
                <w:rFonts w:asciiTheme="minorEastAsia" w:eastAsiaTheme="minorEastAsia" w:hAnsiTheme="minorEastAsia" w:cs="宋体" w:hint="eastAsia"/>
                <w:lang w:val="zh-CN"/>
              </w:rPr>
              <w:t>备注</w:t>
            </w:r>
          </w:p>
        </w:tc>
      </w:tr>
      <w:tr w:rsidR="004E59BD" w:rsidRPr="00B34CBD" w:rsidTr="00363562">
        <w:trPr>
          <w:trHeight w:val="463"/>
        </w:trPr>
        <w:tc>
          <w:tcPr>
            <w:tcW w:w="959" w:type="dxa"/>
            <w:tcBorders>
              <w:top w:val="single" w:sz="6" w:space="0" w:color="auto"/>
              <w:left w:val="single" w:sz="6" w:space="0" w:color="auto"/>
              <w:bottom w:val="single" w:sz="6" w:space="0" w:color="auto"/>
              <w:right w:val="single" w:sz="6" w:space="0" w:color="auto"/>
            </w:tcBorders>
            <w:vAlign w:val="center"/>
          </w:tcPr>
          <w:p w:rsidR="004E59BD" w:rsidRPr="00B34CBD" w:rsidRDefault="004E59BD" w:rsidP="00363562">
            <w:pPr>
              <w:autoSpaceDE w:val="0"/>
              <w:autoSpaceDN w:val="0"/>
              <w:adjustRightInd w:val="0"/>
              <w:spacing w:line="480" w:lineRule="exact"/>
              <w:ind w:firstLine="240"/>
              <w:rPr>
                <w:rFonts w:asciiTheme="minorEastAsia" w:eastAsiaTheme="minorEastAsia" w:hAnsiTheme="minorEastAsia"/>
              </w:rPr>
            </w:pPr>
            <w:r>
              <w:rPr>
                <w:rFonts w:asciiTheme="minorEastAsia" w:eastAsiaTheme="minorEastAsia" w:hAnsiTheme="minorEastAsia" w:hint="eastAsia"/>
              </w:rPr>
              <w:t>B包</w:t>
            </w:r>
          </w:p>
        </w:tc>
        <w:tc>
          <w:tcPr>
            <w:tcW w:w="2074" w:type="dxa"/>
            <w:tcBorders>
              <w:top w:val="single" w:sz="6" w:space="0" w:color="auto"/>
              <w:left w:val="single" w:sz="6" w:space="0" w:color="auto"/>
              <w:bottom w:val="single" w:sz="6" w:space="0" w:color="auto"/>
              <w:right w:val="single" w:sz="6" w:space="0" w:color="auto"/>
            </w:tcBorders>
            <w:vAlign w:val="center"/>
          </w:tcPr>
          <w:p w:rsidR="004E59BD" w:rsidRPr="00B34CBD" w:rsidRDefault="004E59BD" w:rsidP="00363562">
            <w:pPr>
              <w:autoSpaceDE w:val="0"/>
              <w:autoSpaceDN w:val="0"/>
              <w:adjustRightInd w:val="0"/>
              <w:spacing w:line="480" w:lineRule="exact"/>
              <w:rPr>
                <w:rFonts w:asciiTheme="minorEastAsia" w:eastAsiaTheme="minorEastAsia" w:hAnsiTheme="minorEastAsia"/>
                <w:szCs w:val="24"/>
              </w:rPr>
            </w:pPr>
            <w:r w:rsidRPr="00B34CBD">
              <w:rPr>
                <w:rFonts w:asciiTheme="minorEastAsia" w:eastAsiaTheme="minorEastAsia" w:hAnsiTheme="minorEastAsia" w:cs="宋体" w:hint="eastAsia"/>
                <w:szCs w:val="24"/>
                <w:lang w:val="zh-CN"/>
              </w:rPr>
              <w:t>办公设备及空调采购</w:t>
            </w:r>
          </w:p>
        </w:tc>
        <w:tc>
          <w:tcPr>
            <w:tcW w:w="3780" w:type="dxa"/>
            <w:tcBorders>
              <w:top w:val="single" w:sz="6" w:space="0" w:color="auto"/>
              <w:left w:val="single" w:sz="6" w:space="0" w:color="auto"/>
              <w:bottom w:val="single" w:sz="6" w:space="0" w:color="auto"/>
              <w:right w:val="single" w:sz="6" w:space="0" w:color="auto"/>
            </w:tcBorders>
            <w:vAlign w:val="center"/>
          </w:tcPr>
          <w:p w:rsidR="004E59BD" w:rsidRPr="00B34CBD" w:rsidRDefault="004E59BD" w:rsidP="00363562">
            <w:pPr>
              <w:autoSpaceDE w:val="0"/>
              <w:autoSpaceDN w:val="0"/>
              <w:adjustRightInd w:val="0"/>
              <w:spacing w:line="480" w:lineRule="exact"/>
              <w:rPr>
                <w:rFonts w:asciiTheme="minorEastAsia" w:eastAsiaTheme="minorEastAsia" w:hAnsiTheme="minorEastAsia" w:cs="宋体"/>
                <w:lang w:val="zh-CN"/>
              </w:rPr>
            </w:pPr>
            <w:r w:rsidRPr="00B34CBD">
              <w:rPr>
                <w:rFonts w:asciiTheme="minorEastAsia" w:eastAsiaTheme="minorEastAsia" w:hAnsiTheme="minorEastAsia" w:cs="宋体" w:hint="eastAsia"/>
                <w:lang w:val="zh-CN"/>
              </w:rPr>
              <w:t>大写：</w:t>
            </w:r>
            <w:r>
              <w:rPr>
                <w:rFonts w:asciiTheme="minorEastAsia" w:eastAsiaTheme="minorEastAsia" w:hAnsiTheme="minorEastAsia" w:cs="宋体" w:hint="eastAsia"/>
                <w:kern w:val="0"/>
                <w:szCs w:val="24"/>
                <w:lang w:val="zh-CN"/>
              </w:rPr>
              <w:t>壹拾捌万玖仟捌佰元整</w:t>
            </w:r>
            <w:r w:rsidRPr="00B34CBD">
              <w:rPr>
                <w:rFonts w:asciiTheme="minorEastAsia" w:eastAsiaTheme="minorEastAsia" w:hAnsiTheme="minorEastAsia" w:cs="宋体" w:hint="eastAsia"/>
                <w:lang w:val="zh-CN"/>
              </w:rPr>
              <w:t xml:space="preserve">　　　　　　小写：</w:t>
            </w:r>
            <w:r>
              <w:rPr>
                <w:rFonts w:asciiTheme="minorEastAsia" w:eastAsiaTheme="minorEastAsia" w:hAnsiTheme="minorEastAsia" w:cs="宋体" w:hint="eastAsia"/>
                <w:lang w:val="zh-CN"/>
              </w:rPr>
              <w:t>189800.00元</w:t>
            </w:r>
          </w:p>
        </w:tc>
        <w:tc>
          <w:tcPr>
            <w:tcW w:w="1749" w:type="dxa"/>
            <w:tcBorders>
              <w:top w:val="single" w:sz="6" w:space="0" w:color="auto"/>
              <w:left w:val="single" w:sz="6" w:space="0" w:color="auto"/>
              <w:bottom w:val="single" w:sz="6" w:space="0" w:color="auto"/>
              <w:right w:val="single" w:sz="6" w:space="0" w:color="auto"/>
            </w:tcBorders>
            <w:vAlign w:val="center"/>
          </w:tcPr>
          <w:p w:rsidR="004E59BD" w:rsidRPr="00B34CBD" w:rsidRDefault="004E59BD" w:rsidP="00363562">
            <w:pPr>
              <w:autoSpaceDE w:val="0"/>
              <w:autoSpaceDN w:val="0"/>
              <w:adjustRightInd w:val="0"/>
              <w:spacing w:line="480" w:lineRule="exact"/>
              <w:rPr>
                <w:rFonts w:asciiTheme="minorEastAsia" w:eastAsiaTheme="minorEastAsia" w:hAnsiTheme="minorEastAsia" w:cs="宋体"/>
                <w:szCs w:val="24"/>
                <w:lang w:val="zh-CN"/>
              </w:rPr>
            </w:pPr>
            <w:r w:rsidRPr="00B34CBD">
              <w:rPr>
                <w:rFonts w:asciiTheme="minorEastAsia" w:eastAsiaTheme="minorEastAsia" w:hAnsiTheme="minorEastAsia" w:cs="宋体" w:hint="eastAsia"/>
                <w:szCs w:val="24"/>
                <w:lang w:val="zh-CN"/>
              </w:rPr>
              <w:t>签订合同后20天</w:t>
            </w:r>
          </w:p>
        </w:tc>
        <w:tc>
          <w:tcPr>
            <w:tcW w:w="903" w:type="dxa"/>
            <w:tcBorders>
              <w:top w:val="single" w:sz="6" w:space="0" w:color="auto"/>
              <w:left w:val="single" w:sz="6" w:space="0" w:color="auto"/>
              <w:bottom w:val="single" w:sz="6" w:space="0" w:color="auto"/>
              <w:right w:val="single" w:sz="6" w:space="0" w:color="auto"/>
            </w:tcBorders>
            <w:vAlign w:val="center"/>
          </w:tcPr>
          <w:p w:rsidR="004E59BD" w:rsidRPr="00B34CBD" w:rsidRDefault="004E59BD" w:rsidP="00363562">
            <w:pPr>
              <w:autoSpaceDE w:val="0"/>
              <w:autoSpaceDN w:val="0"/>
              <w:adjustRightInd w:val="0"/>
              <w:spacing w:line="480" w:lineRule="exact"/>
              <w:ind w:firstLine="240"/>
              <w:rPr>
                <w:rFonts w:asciiTheme="minorEastAsia" w:eastAsiaTheme="minorEastAsia" w:hAnsiTheme="minorEastAsia" w:cs="宋体"/>
                <w:lang w:val="zh-CN"/>
              </w:rPr>
            </w:pPr>
          </w:p>
        </w:tc>
      </w:tr>
    </w:tbl>
    <w:p w:rsidR="004E59BD" w:rsidRPr="00B34CBD" w:rsidRDefault="004E59BD" w:rsidP="004E59BD">
      <w:pPr>
        <w:autoSpaceDE w:val="0"/>
        <w:autoSpaceDN w:val="0"/>
        <w:adjustRightInd w:val="0"/>
        <w:spacing w:line="360" w:lineRule="auto"/>
        <w:rPr>
          <w:rFonts w:asciiTheme="minorEastAsia" w:eastAsiaTheme="minorEastAsia" w:hAnsiTheme="minorEastAsia" w:cs="宋体"/>
          <w:lang w:val="zh-CN"/>
        </w:rPr>
      </w:pPr>
      <w:r w:rsidRPr="00B34CBD">
        <w:rPr>
          <w:rFonts w:asciiTheme="minorEastAsia" w:eastAsiaTheme="minorEastAsia" w:hAnsiTheme="minorEastAsia" w:cs="宋体" w:hint="eastAsia"/>
          <w:lang w:val="zh-CN"/>
        </w:rPr>
        <w:t>投标人（公章）：</w:t>
      </w:r>
      <w:r>
        <w:rPr>
          <w:rFonts w:asciiTheme="minorEastAsia" w:eastAsiaTheme="minorEastAsia" w:hAnsiTheme="minorEastAsia" w:cs="宋体" w:hint="eastAsia"/>
          <w:lang w:val="zh-CN"/>
        </w:rPr>
        <w:t>许昌鑫联科技有限公司</w:t>
      </w:r>
    </w:p>
    <w:p w:rsidR="004E59BD" w:rsidRPr="00B34CBD" w:rsidRDefault="004E59BD" w:rsidP="004E59BD">
      <w:pPr>
        <w:autoSpaceDE w:val="0"/>
        <w:autoSpaceDN w:val="0"/>
        <w:adjustRightInd w:val="0"/>
        <w:spacing w:line="360" w:lineRule="auto"/>
        <w:rPr>
          <w:rFonts w:asciiTheme="minorEastAsia" w:eastAsiaTheme="minorEastAsia" w:hAnsiTheme="minorEastAsia" w:cs="宋体"/>
          <w:lang w:val="zh-CN"/>
        </w:rPr>
      </w:pPr>
      <w:r w:rsidRPr="00B34CBD">
        <w:rPr>
          <w:rFonts w:asciiTheme="minorEastAsia" w:eastAsiaTheme="minorEastAsia" w:hAnsiTheme="minorEastAsia" w:cs="宋体" w:hint="eastAsia"/>
          <w:lang w:val="zh-CN"/>
        </w:rPr>
        <w:t>投标人法定代表人</w:t>
      </w:r>
      <w:r w:rsidRPr="00B34CBD">
        <w:rPr>
          <w:rFonts w:asciiTheme="minorEastAsia" w:eastAsiaTheme="minorEastAsia" w:hAnsiTheme="minorEastAsia" w:cs="宋体"/>
          <w:lang w:val="zh-CN"/>
        </w:rPr>
        <w:t xml:space="preserve"> </w:t>
      </w:r>
      <w:r w:rsidRPr="00B34CBD">
        <w:rPr>
          <w:rFonts w:asciiTheme="minorEastAsia" w:eastAsiaTheme="minorEastAsia" w:hAnsiTheme="minorEastAsia" w:cs="宋体" w:hint="eastAsia"/>
          <w:lang w:val="zh-CN"/>
        </w:rPr>
        <w:t>（或代理人）签字：</w:t>
      </w:r>
    </w:p>
    <w:p w:rsidR="004E59BD" w:rsidRPr="00B34CBD" w:rsidRDefault="004E59BD" w:rsidP="004E59BD">
      <w:pPr>
        <w:autoSpaceDE w:val="0"/>
        <w:autoSpaceDN w:val="0"/>
        <w:adjustRightInd w:val="0"/>
        <w:spacing w:line="360" w:lineRule="auto"/>
        <w:rPr>
          <w:rFonts w:asciiTheme="minorEastAsia" w:eastAsiaTheme="minorEastAsia" w:hAnsiTheme="minorEastAsia" w:cs="宋体"/>
          <w:lang w:val="zh-CN"/>
        </w:rPr>
      </w:pPr>
      <w:r w:rsidRPr="00B34CBD">
        <w:rPr>
          <w:rFonts w:asciiTheme="minorEastAsia" w:eastAsiaTheme="minorEastAsia" w:hAnsiTheme="minorEastAsia" w:cs="宋体" w:hint="eastAsia"/>
          <w:lang w:val="zh-CN"/>
        </w:rPr>
        <w:t>日期：</w:t>
      </w:r>
      <w:r w:rsidRPr="00B34CBD">
        <w:rPr>
          <w:rFonts w:asciiTheme="minorEastAsia" w:eastAsiaTheme="minorEastAsia" w:hAnsiTheme="minorEastAsia" w:cs="宋体"/>
          <w:lang w:val="zh-CN"/>
        </w:rPr>
        <w:t xml:space="preserve"> </w:t>
      </w:r>
      <w:r>
        <w:rPr>
          <w:rFonts w:asciiTheme="minorEastAsia" w:eastAsiaTheme="minorEastAsia" w:hAnsiTheme="minorEastAsia" w:cs="宋体" w:hint="eastAsia"/>
          <w:lang w:val="zh-CN"/>
        </w:rPr>
        <w:t>2019</w:t>
      </w:r>
      <w:r>
        <w:rPr>
          <w:rFonts w:asciiTheme="minorEastAsia" w:eastAsiaTheme="minorEastAsia" w:hAnsiTheme="minorEastAsia" w:cs="宋体"/>
          <w:lang w:val="zh-CN"/>
        </w:rPr>
        <w:t xml:space="preserve">  </w:t>
      </w:r>
      <w:r w:rsidRPr="00B34CBD">
        <w:rPr>
          <w:rFonts w:asciiTheme="minorEastAsia" w:eastAsiaTheme="minorEastAsia" w:hAnsiTheme="minorEastAsia" w:cs="宋体" w:hint="eastAsia"/>
          <w:lang w:val="zh-CN"/>
        </w:rPr>
        <w:t>年</w:t>
      </w:r>
      <w:r w:rsidRPr="00B34CBD">
        <w:rPr>
          <w:rFonts w:asciiTheme="minorEastAsia" w:eastAsiaTheme="minorEastAsia" w:hAnsiTheme="minorEastAsia" w:cs="宋体"/>
          <w:lang w:val="zh-CN"/>
        </w:rPr>
        <w:t xml:space="preserve">  </w:t>
      </w:r>
      <w:r>
        <w:rPr>
          <w:rFonts w:asciiTheme="minorEastAsia" w:eastAsiaTheme="minorEastAsia" w:hAnsiTheme="minorEastAsia" w:cs="宋体" w:hint="eastAsia"/>
          <w:lang w:val="zh-CN"/>
        </w:rPr>
        <w:t>4</w:t>
      </w:r>
      <w:r w:rsidRPr="00B34CBD">
        <w:rPr>
          <w:rFonts w:asciiTheme="minorEastAsia" w:eastAsiaTheme="minorEastAsia" w:hAnsiTheme="minorEastAsia" w:cs="宋体"/>
          <w:lang w:val="zh-CN"/>
        </w:rPr>
        <w:t xml:space="preserve">  </w:t>
      </w:r>
      <w:r w:rsidRPr="00B34CBD">
        <w:rPr>
          <w:rFonts w:asciiTheme="minorEastAsia" w:eastAsiaTheme="minorEastAsia" w:hAnsiTheme="minorEastAsia" w:cs="宋体" w:hint="eastAsia"/>
          <w:lang w:val="zh-CN"/>
        </w:rPr>
        <w:t>月</w:t>
      </w:r>
      <w:r w:rsidRPr="00B34CBD">
        <w:rPr>
          <w:rFonts w:asciiTheme="minorEastAsia" w:eastAsiaTheme="minorEastAsia" w:hAnsiTheme="minorEastAsia" w:cs="宋体"/>
          <w:lang w:val="zh-CN"/>
        </w:rPr>
        <w:t xml:space="preserve">  </w:t>
      </w:r>
      <w:r>
        <w:rPr>
          <w:rFonts w:asciiTheme="minorEastAsia" w:eastAsiaTheme="minorEastAsia" w:hAnsiTheme="minorEastAsia" w:cs="宋体" w:hint="eastAsia"/>
          <w:lang w:val="zh-CN"/>
        </w:rPr>
        <w:t>17</w:t>
      </w:r>
      <w:r w:rsidRPr="00B34CBD">
        <w:rPr>
          <w:rFonts w:asciiTheme="minorEastAsia" w:eastAsiaTheme="minorEastAsia" w:hAnsiTheme="minorEastAsia" w:cs="宋体"/>
          <w:lang w:val="zh-CN"/>
        </w:rPr>
        <w:t xml:space="preserve">  </w:t>
      </w:r>
      <w:r w:rsidRPr="00B34CBD">
        <w:rPr>
          <w:rFonts w:asciiTheme="minorEastAsia" w:eastAsiaTheme="minorEastAsia" w:hAnsiTheme="minorEastAsia" w:cs="宋体" w:hint="eastAsia"/>
          <w:lang w:val="zh-CN"/>
        </w:rPr>
        <w:t>日</w:t>
      </w:r>
    </w:p>
    <w:p w:rsidR="004E59BD" w:rsidRPr="00B34CBD" w:rsidRDefault="004E59BD" w:rsidP="004E59BD">
      <w:pPr>
        <w:autoSpaceDE w:val="0"/>
        <w:autoSpaceDN w:val="0"/>
        <w:adjustRightInd w:val="0"/>
        <w:spacing w:line="360" w:lineRule="auto"/>
        <w:rPr>
          <w:rFonts w:asciiTheme="minorEastAsia" w:eastAsiaTheme="minorEastAsia" w:hAnsiTheme="minorEastAsia" w:cs="宋体"/>
          <w:lang w:val="zh-CN"/>
        </w:rPr>
      </w:pPr>
      <w:r w:rsidRPr="00B34CBD">
        <w:rPr>
          <w:rFonts w:asciiTheme="minorEastAsia" w:eastAsiaTheme="minorEastAsia" w:hAnsiTheme="minorEastAsia" w:cs="宋体" w:hint="eastAsia"/>
          <w:lang w:val="zh-CN"/>
        </w:rPr>
        <w:t>注：交货期指最终交货时间（日历天）。工期指完成该项目的最终时间（日历天）。</w:t>
      </w:r>
    </w:p>
    <w:p w:rsidR="004E59BD" w:rsidRPr="00B34CBD" w:rsidRDefault="004E59BD" w:rsidP="004E59BD">
      <w:pPr>
        <w:autoSpaceDE w:val="0"/>
        <w:autoSpaceDN w:val="0"/>
        <w:adjustRightInd w:val="0"/>
        <w:spacing w:line="360" w:lineRule="auto"/>
        <w:rPr>
          <w:rFonts w:asciiTheme="minorEastAsia" w:eastAsiaTheme="minorEastAsia" w:hAnsiTheme="minorEastAsia" w:cs="宋体"/>
          <w:lang w:val="zh-CN"/>
        </w:rPr>
      </w:pPr>
    </w:p>
    <w:p w:rsidR="004E59BD" w:rsidRPr="00B34CBD" w:rsidRDefault="004E59BD" w:rsidP="004E59BD">
      <w:pPr>
        <w:pStyle w:val="a5"/>
        <w:spacing w:line="360" w:lineRule="auto"/>
        <w:jc w:val="center"/>
        <w:rPr>
          <w:rFonts w:asciiTheme="minorEastAsia" w:eastAsiaTheme="minorEastAsia" w:hAnsiTheme="minorEastAsia" w:cs="宋体"/>
          <w:lang w:val="zh-CN"/>
        </w:rPr>
      </w:pPr>
    </w:p>
    <w:p w:rsidR="004E59BD" w:rsidRPr="00B34CBD" w:rsidRDefault="004E59BD" w:rsidP="004E59BD">
      <w:pPr>
        <w:autoSpaceDE w:val="0"/>
        <w:autoSpaceDN w:val="0"/>
        <w:adjustRightInd w:val="0"/>
        <w:spacing w:line="360" w:lineRule="auto"/>
        <w:rPr>
          <w:rFonts w:asciiTheme="minorEastAsia" w:eastAsiaTheme="minorEastAsia" w:hAnsiTheme="minorEastAsia" w:cs="宋体"/>
          <w:lang w:val="zh-CN"/>
        </w:rPr>
      </w:pPr>
    </w:p>
    <w:p w:rsidR="004E59BD" w:rsidRPr="00B34CBD" w:rsidRDefault="004E59BD" w:rsidP="004E59BD">
      <w:pPr>
        <w:autoSpaceDE w:val="0"/>
        <w:autoSpaceDN w:val="0"/>
        <w:adjustRightInd w:val="0"/>
        <w:spacing w:line="360" w:lineRule="auto"/>
        <w:rPr>
          <w:rFonts w:asciiTheme="minorEastAsia" w:eastAsiaTheme="minorEastAsia" w:hAnsiTheme="minorEastAsia" w:cs="宋体"/>
          <w:lang w:val="zh-CN"/>
        </w:rPr>
      </w:pPr>
    </w:p>
    <w:p w:rsidR="004E59BD" w:rsidRPr="00B34CBD" w:rsidRDefault="004E59BD" w:rsidP="004E59BD">
      <w:pPr>
        <w:autoSpaceDE w:val="0"/>
        <w:autoSpaceDN w:val="0"/>
        <w:adjustRightInd w:val="0"/>
        <w:spacing w:line="360" w:lineRule="auto"/>
        <w:rPr>
          <w:rFonts w:asciiTheme="minorEastAsia" w:eastAsiaTheme="minorEastAsia" w:hAnsiTheme="minorEastAsia" w:cs="宋体"/>
          <w:lang w:val="zh-CN"/>
        </w:rPr>
      </w:pPr>
    </w:p>
    <w:p w:rsidR="004E59BD" w:rsidRPr="00B34CBD" w:rsidRDefault="004E59BD" w:rsidP="004E59BD">
      <w:pPr>
        <w:autoSpaceDE w:val="0"/>
        <w:autoSpaceDN w:val="0"/>
        <w:adjustRightInd w:val="0"/>
        <w:spacing w:line="360" w:lineRule="auto"/>
        <w:rPr>
          <w:rFonts w:asciiTheme="minorEastAsia" w:eastAsiaTheme="minorEastAsia" w:hAnsiTheme="minorEastAsia" w:cs="宋体"/>
          <w:lang w:val="zh-CN"/>
        </w:rPr>
      </w:pPr>
    </w:p>
    <w:p w:rsidR="004E59BD" w:rsidRPr="00B34CBD" w:rsidRDefault="004E59BD" w:rsidP="004E59BD">
      <w:pPr>
        <w:autoSpaceDE w:val="0"/>
        <w:autoSpaceDN w:val="0"/>
        <w:adjustRightInd w:val="0"/>
        <w:spacing w:line="360" w:lineRule="auto"/>
        <w:rPr>
          <w:rFonts w:asciiTheme="minorEastAsia" w:eastAsiaTheme="minorEastAsia" w:hAnsiTheme="minorEastAsia" w:cs="宋体"/>
          <w:lang w:val="zh-CN"/>
        </w:rPr>
      </w:pPr>
    </w:p>
    <w:p w:rsidR="004E59BD" w:rsidRPr="00B34CBD" w:rsidRDefault="004E59BD" w:rsidP="004E59BD">
      <w:pPr>
        <w:autoSpaceDE w:val="0"/>
        <w:autoSpaceDN w:val="0"/>
        <w:adjustRightInd w:val="0"/>
        <w:spacing w:line="360" w:lineRule="auto"/>
        <w:rPr>
          <w:rFonts w:asciiTheme="minorEastAsia" w:eastAsiaTheme="minorEastAsia" w:hAnsiTheme="minorEastAsia" w:cs="宋体"/>
          <w:lang w:val="zh-CN"/>
        </w:rPr>
      </w:pPr>
    </w:p>
    <w:p w:rsidR="004E59BD" w:rsidRPr="00B34CBD" w:rsidRDefault="004E59BD" w:rsidP="004E59BD">
      <w:pPr>
        <w:autoSpaceDE w:val="0"/>
        <w:autoSpaceDN w:val="0"/>
        <w:adjustRightInd w:val="0"/>
        <w:spacing w:line="360" w:lineRule="auto"/>
        <w:rPr>
          <w:rFonts w:asciiTheme="minorEastAsia" w:eastAsiaTheme="minorEastAsia" w:hAnsiTheme="minorEastAsia" w:cs="宋体"/>
          <w:lang w:val="zh-CN"/>
        </w:rPr>
      </w:pPr>
    </w:p>
    <w:p w:rsidR="004E59BD" w:rsidRPr="00B34CBD" w:rsidRDefault="004E59BD" w:rsidP="004E59BD">
      <w:pPr>
        <w:autoSpaceDE w:val="0"/>
        <w:autoSpaceDN w:val="0"/>
        <w:adjustRightInd w:val="0"/>
        <w:spacing w:line="360" w:lineRule="auto"/>
        <w:rPr>
          <w:rFonts w:asciiTheme="minorEastAsia" w:eastAsiaTheme="minorEastAsia" w:hAnsiTheme="minorEastAsia" w:cs="宋体"/>
          <w:lang w:val="zh-CN"/>
        </w:rPr>
      </w:pPr>
    </w:p>
    <w:p w:rsidR="004E59BD" w:rsidRPr="00B34CBD" w:rsidRDefault="004E59BD" w:rsidP="004E59BD">
      <w:pPr>
        <w:autoSpaceDE w:val="0"/>
        <w:autoSpaceDN w:val="0"/>
        <w:adjustRightInd w:val="0"/>
        <w:spacing w:line="360" w:lineRule="auto"/>
        <w:rPr>
          <w:rFonts w:asciiTheme="minorEastAsia" w:eastAsiaTheme="minorEastAsia" w:hAnsiTheme="minorEastAsia" w:cs="宋体"/>
          <w:lang w:val="zh-CN"/>
        </w:rPr>
      </w:pPr>
    </w:p>
    <w:p w:rsidR="004E59BD" w:rsidRPr="00B34CBD" w:rsidRDefault="004E59BD" w:rsidP="004E59BD">
      <w:pPr>
        <w:autoSpaceDE w:val="0"/>
        <w:autoSpaceDN w:val="0"/>
        <w:adjustRightInd w:val="0"/>
        <w:spacing w:line="360" w:lineRule="auto"/>
        <w:rPr>
          <w:rFonts w:asciiTheme="minorEastAsia" w:eastAsiaTheme="minorEastAsia" w:hAnsiTheme="minorEastAsia" w:cs="宋体"/>
          <w:lang w:val="zh-CN"/>
        </w:rPr>
      </w:pPr>
    </w:p>
    <w:p w:rsidR="004E59BD" w:rsidRPr="00B34CBD" w:rsidRDefault="004E59BD" w:rsidP="004E59BD">
      <w:pPr>
        <w:autoSpaceDE w:val="0"/>
        <w:autoSpaceDN w:val="0"/>
        <w:adjustRightInd w:val="0"/>
        <w:spacing w:line="360" w:lineRule="auto"/>
        <w:rPr>
          <w:rFonts w:asciiTheme="minorEastAsia" w:eastAsiaTheme="minorEastAsia" w:hAnsiTheme="minorEastAsia" w:cs="宋体"/>
          <w:lang w:val="zh-CN"/>
        </w:rPr>
      </w:pPr>
    </w:p>
    <w:p w:rsidR="004E59BD" w:rsidRPr="00B34CBD" w:rsidRDefault="004E59BD" w:rsidP="004E59BD">
      <w:pPr>
        <w:autoSpaceDE w:val="0"/>
        <w:autoSpaceDN w:val="0"/>
        <w:adjustRightInd w:val="0"/>
        <w:spacing w:line="360" w:lineRule="auto"/>
        <w:jc w:val="center"/>
        <w:rPr>
          <w:rFonts w:asciiTheme="minorEastAsia" w:eastAsiaTheme="minorEastAsia" w:hAnsiTheme="minorEastAsia" w:cs="黑体"/>
          <w:b/>
          <w:bCs/>
          <w:sz w:val="44"/>
          <w:szCs w:val="44"/>
          <w:lang w:val="zh-CN"/>
        </w:rPr>
      </w:pPr>
    </w:p>
    <w:p w:rsidR="004E59BD" w:rsidRPr="004E59BD" w:rsidRDefault="004E59BD" w:rsidP="004E59BD">
      <w:pPr>
        <w:autoSpaceDE w:val="0"/>
        <w:autoSpaceDN w:val="0"/>
        <w:adjustRightInd w:val="0"/>
        <w:spacing w:line="360" w:lineRule="auto"/>
        <w:jc w:val="center"/>
        <w:rPr>
          <w:rFonts w:asciiTheme="minorEastAsia" w:eastAsiaTheme="minorEastAsia" w:hAnsiTheme="minorEastAsia" w:cs="黑体"/>
          <w:b/>
          <w:bCs/>
          <w:sz w:val="44"/>
          <w:szCs w:val="44"/>
          <w:lang w:val="zh-CN"/>
        </w:rPr>
        <w:sectPr w:rsidR="004E59BD" w:rsidRPr="004E59BD" w:rsidSect="00434CF0">
          <w:footerReference w:type="default" r:id="rId6"/>
          <w:pgSz w:w="11906" w:h="16838"/>
          <w:pgMar w:top="2098" w:right="1474" w:bottom="1928" w:left="1588" w:header="851" w:footer="992" w:gutter="0"/>
          <w:cols w:space="425"/>
          <w:docGrid w:type="lines" w:linePitch="312"/>
        </w:sectPr>
      </w:pPr>
    </w:p>
    <w:p w:rsidR="004E59BD" w:rsidRPr="00B34CBD" w:rsidRDefault="004E59BD" w:rsidP="004E59BD">
      <w:pPr>
        <w:pStyle w:val="1"/>
        <w:rPr>
          <w:rFonts w:asciiTheme="minorEastAsia" w:eastAsiaTheme="minorEastAsia" w:hAnsiTheme="minorEastAsia"/>
          <w:snapToGrid w:val="0"/>
          <w:kern w:val="0"/>
        </w:rPr>
      </w:pPr>
      <w:bookmarkStart w:id="0" w:name="_Toc6295619"/>
      <w:r w:rsidRPr="00B34CBD">
        <w:rPr>
          <w:rFonts w:asciiTheme="minorEastAsia" w:eastAsiaTheme="minorEastAsia" w:hAnsiTheme="minorEastAsia" w:hint="eastAsia"/>
        </w:rPr>
        <w:lastRenderedPageBreak/>
        <w:t xml:space="preserve"> </w:t>
      </w:r>
      <w:r w:rsidRPr="00B34CBD">
        <w:rPr>
          <w:rFonts w:asciiTheme="minorEastAsia" w:eastAsiaTheme="minorEastAsia" w:hAnsiTheme="minorEastAsia" w:hint="eastAsia"/>
          <w:snapToGrid w:val="0"/>
          <w:kern w:val="0"/>
        </w:rPr>
        <w:t>投标分项报价一览表</w:t>
      </w:r>
      <w:bookmarkEnd w:id="0"/>
    </w:p>
    <w:tbl>
      <w:tblPr>
        <w:tblW w:w="14451" w:type="dxa"/>
        <w:tblLayout w:type="fixed"/>
        <w:tblLook w:val="04A0"/>
      </w:tblPr>
      <w:tblGrid>
        <w:gridCol w:w="534"/>
        <w:gridCol w:w="1443"/>
        <w:gridCol w:w="1701"/>
        <w:gridCol w:w="1701"/>
        <w:gridCol w:w="4394"/>
        <w:gridCol w:w="425"/>
        <w:gridCol w:w="851"/>
        <w:gridCol w:w="850"/>
        <w:gridCol w:w="993"/>
        <w:gridCol w:w="1559"/>
      </w:tblGrid>
      <w:tr w:rsidR="004E59BD" w:rsidRPr="00B34CBD" w:rsidTr="00363562">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E59BD" w:rsidRPr="00B34CBD" w:rsidRDefault="004E59BD" w:rsidP="00363562">
            <w:pPr>
              <w:autoSpaceDE w:val="0"/>
              <w:autoSpaceDN w:val="0"/>
              <w:adjustRightInd w:val="0"/>
              <w:spacing w:line="280" w:lineRule="exact"/>
              <w:jc w:val="center"/>
              <w:rPr>
                <w:rFonts w:asciiTheme="minorEastAsia" w:eastAsiaTheme="minorEastAsia" w:hAnsiTheme="minorEastAsia" w:cs="宋体"/>
                <w:b/>
                <w:szCs w:val="24"/>
                <w:lang w:val="zh-CN"/>
              </w:rPr>
            </w:pPr>
            <w:r w:rsidRPr="00B34CBD">
              <w:rPr>
                <w:rFonts w:asciiTheme="minorEastAsia" w:eastAsiaTheme="minorEastAsia" w:hAnsiTheme="minorEastAsia" w:cs="宋体" w:hint="eastAsia"/>
                <w:b/>
                <w:szCs w:val="24"/>
                <w:lang w:val="zh-CN"/>
              </w:rPr>
              <w:t>序号</w:t>
            </w:r>
          </w:p>
        </w:tc>
        <w:tc>
          <w:tcPr>
            <w:tcW w:w="14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E59BD" w:rsidRPr="00B34CBD" w:rsidRDefault="004E59BD" w:rsidP="00363562">
            <w:pPr>
              <w:autoSpaceDE w:val="0"/>
              <w:autoSpaceDN w:val="0"/>
              <w:adjustRightInd w:val="0"/>
              <w:spacing w:line="360" w:lineRule="auto"/>
              <w:jc w:val="center"/>
              <w:rPr>
                <w:rFonts w:asciiTheme="minorEastAsia" w:eastAsiaTheme="minorEastAsia" w:hAnsiTheme="minorEastAsia" w:cs="宋体"/>
                <w:b/>
                <w:szCs w:val="24"/>
                <w:lang w:val="zh-CN"/>
              </w:rPr>
            </w:pPr>
            <w:r w:rsidRPr="00B34CBD">
              <w:rPr>
                <w:rFonts w:asciiTheme="minorEastAsia" w:eastAsiaTheme="minorEastAsia" w:hAnsiTheme="minorEastAsia" w:cs="宋体" w:hint="eastAsia"/>
                <w:b/>
                <w:szCs w:val="24"/>
                <w:lang w:val="zh-CN"/>
              </w:rPr>
              <w:t>名称</w:t>
            </w:r>
          </w:p>
        </w:tc>
        <w:tc>
          <w:tcPr>
            <w:tcW w:w="170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E59BD" w:rsidRPr="00B34CBD" w:rsidRDefault="004E59BD" w:rsidP="00363562">
            <w:pPr>
              <w:autoSpaceDE w:val="0"/>
              <w:autoSpaceDN w:val="0"/>
              <w:adjustRightInd w:val="0"/>
              <w:spacing w:line="360" w:lineRule="auto"/>
              <w:jc w:val="center"/>
              <w:rPr>
                <w:rFonts w:asciiTheme="minorEastAsia" w:eastAsiaTheme="minorEastAsia" w:hAnsiTheme="minorEastAsia" w:cs="宋体"/>
                <w:b/>
                <w:szCs w:val="24"/>
                <w:lang w:val="zh-CN"/>
              </w:rPr>
            </w:pPr>
            <w:r w:rsidRPr="00B34CBD">
              <w:rPr>
                <w:rFonts w:asciiTheme="minorEastAsia" w:eastAsiaTheme="minorEastAsia" w:hAnsiTheme="minorEastAsia" w:cs="宋体" w:hint="eastAsia"/>
                <w:b/>
                <w:szCs w:val="24"/>
                <w:lang w:val="zh-CN"/>
              </w:rPr>
              <w:t>品牌</w:t>
            </w:r>
          </w:p>
        </w:tc>
        <w:tc>
          <w:tcPr>
            <w:tcW w:w="170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E59BD" w:rsidRPr="00B34CBD" w:rsidRDefault="004E59BD" w:rsidP="00363562">
            <w:pPr>
              <w:autoSpaceDE w:val="0"/>
              <w:autoSpaceDN w:val="0"/>
              <w:adjustRightInd w:val="0"/>
              <w:spacing w:line="360" w:lineRule="auto"/>
              <w:jc w:val="center"/>
              <w:rPr>
                <w:rFonts w:asciiTheme="minorEastAsia" w:eastAsiaTheme="minorEastAsia" w:hAnsiTheme="minorEastAsia" w:cs="宋体"/>
                <w:b/>
                <w:szCs w:val="24"/>
                <w:lang w:val="zh-CN"/>
              </w:rPr>
            </w:pPr>
            <w:r w:rsidRPr="00B34CBD">
              <w:rPr>
                <w:rFonts w:asciiTheme="minorEastAsia" w:eastAsiaTheme="minorEastAsia" w:hAnsiTheme="minorEastAsia" w:cs="宋体" w:hint="eastAsia"/>
                <w:b/>
                <w:szCs w:val="24"/>
                <w:lang w:val="zh-CN"/>
              </w:rPr>
              <w:t>型号</w:t>
            </w:r>
          </w:p>
        </w:tc>
        <w:tc>
          <w:tcPr>
            <w:tcW w:w="439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E59BD" w:rsidRPr="00B34CBD" w:rsidRDefault="004E59BD" w:rsidP="00363562">
            <w:pPr>
              <w:autoSpaceDE w:val="0"/>
              <w:autoSpaceDN w:val="0"/>
              <w:adjustRightInd w:val="0"/>
              <w:spacing w:line="360" w:lineRule="auto"/>
              <w:jc w:val="center"/>
              <w:rPr>
                <w:rFonts w:asciiTheme="minorEastAsia" w:eastAsiaTheme="minorEastAsia" w:hAnsiTheme="minorEastAsia" w:cs="宋体"/>
                <w:b/>
                <w:szCs w:val="24"/>
                <w:lang w:val="zh-CN"/>
              </w:rPr>
            </w:pPr>
            <w:r w:rsidRPr="00B34CBD">
              <w:rPr>
                <w:rFonts w:asciiTheme="minorEastAsia" w:eastAsiaTheme="minorEastAsia" w:hAnsiTheme="minorEastAsia" w:cs="宋体" w:hint="eastAsia"/>
                <w:b/>
                <w:szCs w:val="24"/>
                <w:lang w:val="zh-CN"/>
              </w:rPr>
              <w:t>技术</w:t>
            </w:r>
          </w:p>
          <w:p w:rsidR="004E59BD" w:rsidRPr="00B34CBD" w:rsidRDefault="004E59BD" w:rsidP="00363562">
            <w:pPr>
              <w:autoSpaceDE w:val="0"/>
              <w:autoSpaceDN w:val="0"/>
              <w:adjustRightInd w:val="0"/>
              <w:spacing w:line="360" w:lineRule="auto"/>
              <w:jc w:val="center"/>
              <w:rPr>
                <w:rFonts w:asciiTheme="minorEastAsia" w:eastAsiaTheme="minorEastAsia" w:hAnsiTheme="minorEastAsia" w:cs="宋体"/>
                <w:b/>
                <w:szCs w:val="24"/>
                <w:lang w:val="zh-CN"/>
              </w:rPr>
            </w:pPr>
            <w:r w:rsidRPr="00B34CBD">
              <w:rPr>
                <w:rFonts w:asciiTheme="minorEastAsia" w:eastAsiaTheme="minorEastAsia" w:hAnsiTheme="minorEastAsia" w:cs="宋体" w:hint="eastAsia"/>
                <w:b/>
                <w:szCs w:val="24"/>
                <w:lang w:val="zh-CN"/>
              </w:rPr>
              <w:t>参数</w:t>
            </w:r>
          </w:p>
        </w:tc>
        <w:tc>
          <w:tcPr>
            <w:tcW w:w="42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E59BD" w:rsidRPr="00B34CBD" w:rsidRDefault="004E59BD" w:rsidP="00363562">
            <w:pPr>
              <w:autoSpaceDE w:val="0"/>
              <w:autoSpaceDN w:val="0"/>
              <w:adjustRightInd w:val="0"/>
              <w:spacing w:line="360" w:lineRule="auto"/>
              <w:jc w:val="center"/>
              <w:rPr>
                <w:rFonts w:asciiTheme="minorEastAsia" w:eastAsiaTheme="minorEastAsia" w:hAnsiTheme="minorEastAsia" w:cs="宋体"/>
                <w:b/>
                <w:szCs w:val="24"/>
                <w:lang w:val="zh-CN"/>
              </w:rPr>
            </w:pPr>
            <w:r w:rsidRPr="00B34CBD">
              <w:rPr>
                <w:rFonts w:asciiTheme="minorEastAsia" w:eastAsiaTheme="minorEastAsia" w:hAnsiTheme="minorEastAsia" w:cs="宋体" w:hint="eastAsia"/>
                <w:b/>
                <w:szCs w:val="24"/>
                <w:lang w:val="zh-CN"/>
              </w:rPr>
              <w:t>单位</w:t>
            </w:r>
          </w:p>
        </w:tc>
        <w:tc>
          <w:tcPr>
            <w:tcW w:w="85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E59BD" w:rsidRPr="00B34CBD" w:rsidRDefault="004E59BD" w:rsidP="00363562">
            <w:pPr>
              <w:autoSpaceDE w:val="0"/>
              <w:autoSpaceDN w:val="0"/>
              <w:adjustRightInd w:val="0"/>
              <w:spacing w:line="360" w:lineRule="auto"/>
              <w:jc w:val="center"/>
              <w:rPr>
                <w:rFonts w:asciiTheme="minorEastAsia" w:eastAsiaTheme="minorEastAsia" w:hAnsiTheme="minorEastAsia" w:cs="宋体"/>
                <w:b/>
                <w:szCs w:val="24"/>
                <w:lang w:val="zh-CN"/>
              </w:rPr>
            </w:pPr>
            <w:r w:rsidRPr="00B34CBD">
              <w:rPr>
                <w:rFonts w:asciiTheme="minorEastAsia" w:eastAsiaTheme="minorEastAsia" w:hAnsiTheme="minorEastAsia" w:cs="宋体" w:hint="eastAsia"/>
                <w:b/>
                <w:szCs w:val="24"/>
                <w:lang w:val="zh-CN"/>
              </w:rPr>
              <w:t>数量</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E59BD" w:rsidRPr="00B34CBD" w:rsidRDefault="004E59BD" w:rsidP="00363562">
            <w:pPr>
              <w:autoSpaceDE w:val="0"/>
              <w:autoSpaceDN w:val="0"/>
              <w:adjustRightInd w:val="0"/>
              <w:spacing w:line="360" w:lineRule="auto"/>
              <w:jc w:val="center"/>
              <w:rPr>
                <w:rFonts w:asciiTheme="minorEastAsia" w:eastAsiaTheme="minorEastAsia" w:hAnsiTheme="minorEastAsia" w:cs="宋体"/>
                <w:b/>
                <w:szCs w:val="24"/>
                <w:lang w:val="zh-CN"/>
              </w:rPr>
            </w:pPr>
            <w:r w:rsidRPr="00B34CBD">
              <w:rPr>
                <w:rFonts w:asciiTheme="minorEastAsia" w:eastAsiaTheme="minorEastAsia" w:hAnsiTheme="minorEastAsia" w:cs="宋体" w:hint="eastAsia"/>
                <w:b/>
                <w:szCs w:val="24"/>
                <w:lang w:val="zh-CN"/>
              </w:rPr>
              <w:t>单价</w:t>
            </w:r>
          </w:p>
        </w:tc>
        <w:tc>
          <w:tcPr>
            <w:tcW w:w="99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E59BD" w:rsidRPr="00B34CBD" w:rsidRDefault="004E59BD" w:rsidP="00363562">
            <w:pPr>
              <w:autoSpaceDE w:val="0"/>
              <w:autoSpaceDN w:val="0"/>
              <w:adjustRightInd w:val="0"/>
              <w:spacing w:line="360" w:lineRule="auto"/>
              <w:ind w:firstLine="120"/>
              <w:rPr>
                <w:rFonts w:asciiTheme="minorEastAsia" w:eastAsiaTheme="minorEastAsia" w:hAnsiTheme="minorEastAsia" w:cs="宋体"/>
                <w:b/>
                <w:szCs w:val="24"/>
                <w:lang w:val="zh-CN"/>
              </w:rPr>
            </w:pPr>
            <w:r w:rsidRPr="00B34CBD">
              <w:rPr>
                <w:rFonts w:asciiTheme="minorEastAsia" w:eastAsiaTheme="minorEastAsia" w:hAnsiTheme="minorEastAsia" w:cs="宋体" w:hint="eastAsia"/>
                <w:b/>
                <w:szCs w:val="24"/>
                <w:lang w:val="zh-CN"/>
              </w:rPr>
              <w:t>总价</w:t>
            </w:r>
          </w:p>
        </w:tc>
        <w:tc>
          <w:tcPr>
            <w:tcW w:w="15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E59BD" w:rsidRPr="00B34CBD" w:rsidRDefault="004E59BD" w:rsidP="00363562">
            <w:pPr>
              <w:autoSpaceDE w:val="0"/>
              <w:autoSpaceDN w:val="0"/>
              <w:adjustRightInd w:val="0"/>
              <w:spacing w:line="360" w:lineRule="auto"/>
              <w:ind w:left="120" w:hanging="120"/>
              <w:jc w:val="center"/>
              <w:rPr>
                <w:rFonts w:asciiTheme="minorEastAsia" w:eastAsiaTheme="minorEastAsia" w:hAnsiTheme="minorEastAsia" w:cs="宋体"/>
                <w:b/>
                <w:szCs w:val="24"/>
                <w:lang w:val="zh-CN"/>
              </w:rPr>
            </w:pPr>
            <w:r w:rsidRPr="00B34CBD">
              <w:rPr>
                <w:rFonts w:asciiTheme="minorEastAsia" w:eastAsiaTheme="minorEastAsia" w:hAnsiTheme="minorEastAsia" w:cs="宋体" w:hint="eastAsia"/>
                <w:b/>
                <w:szCs w:val="24"/>
                <w:lang w:val="zh-CN"/>
              </w:rPr>
              <w:t>产地及</w:t>
            </w:r>
          </w:p>
          <w:p w:rsidR="004E59BD" w:rsidRPr="00B34CBD" w:rsidRDefault="004E59BD" w:rsidP="00363562">
            <w:pPr>
              <w:autoSpaceDE w:val="0"/>
              <w:autoSpaceDN w:val="0"/>
              <w:adjustRightInd w:val="0"/>
              <w:spacing w:line="360" w:lineRule="auto"/>
              <w:ind w:left="120" w:hanging="120"/>
              <w:jc w:val="center"/>
              <w:rPr>
                <w:rFonts w:asciiTheme="minorEastAsia" w:eastAsiaTheme="minorEastAsia" w:hAnsiTheme="minorEastAsia" w:cs="宋体"/>
                <w:b/>
                <w:szCs w:val="24"/>
                <w:lang w:val="zh-CN"/>
              </w:rPr>
            </w:pPr>
            <w:r w:rsidRPr="00B34CBD">
              <w:rPr>
                <w:rFonts w:asciiTheme="minorEastAsia" w:eastAsiaTheme="minorEastAsia" w:hAnsiTheme="minorEastAsia" w:cs="宋体" w:hint="eastAsia"/>
                <w:b/>
                <w:szCs w:val="24"/>
                <w:lang w:val="zh-CN"/>
              </w:rPr>
              <w:t>厂家</w:t>
            </w:r>
          </w:p>
        </w:tc>
      </w:tr>
      <w:tr w:rsidR="004E59BD" w:rsidRPr="00B34CBD" w:rsidTr="00363562">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4E59BD" w:rsidRPr="00B34CBD" w:rsidRDefault="004E59BD" w:rsidP="00363562">
            <w:pPr>
              <w:autoSpaceDE w:val="0"/>
              <w:autoSpaceDN w:val="0"/>
              <w:adjustRightInd w:val="0"/>
              <w:spacing w:line="480" w:lineRule="exact"/>
              <w:jc w:val="center"/>
              <w:rPr>
                <w:rFonts w:asciiTheme="minorEastAsia" w:eastAsiaTheme="minorEastAsia" w:hAnsiTheme="minorEastAsia"/>
                <w:szCs w:val="24"/>
              </w:rPr>
            </w:pPr>
            <w:r w:rsidRPr="00B34CBD">
              <w:rPr>
                <w:rFonts w:asciiTheme="minorEastAsia" w:eastAsiaTheme="minorEastAsia" w:hAnsiTheme="minorEastAsia" w:hint="eastAsia"/>
                <w:szCs w:val="24"/>
              </w:rPr>
              <w:t>1</w:t>
            </w:r>
          </w:p>
        </w:tc>
        <w:tc>
          <w:tcPr>
            <w:tcW w:w="1443" w:type="dxa"/>
            <w:tcBorders>
              <w:top w:val="single" w:sz="6" w:space="0" w:color="auto"/>
              <w:left w:val="single" w:sz="6" w:space="0" w:color="auto"/>
              <w:bottom w:val="single" w:sz="6" w:space="0" w:color="auto"/>
              <w:right w:val="single" w:sz="6" w:space="0" w:color="auto"/>
            </w:tcBorders>
            <w:vAlign w:val="center"/>
          </w:tcPr>
          <w:p w:rsidR="004E59BD" w:rsidRPr="00384A79" w:rsidRDefault="004E59BD" w:rsidP="00363562">
            <w:pPr>
              <w:rPr>
                <w:sz w:val="28"/>
                <w:szCs w:val="28"/>
              </w:rPr>
            </w:pPr>
            <w:r w:rsidRPr="00384A79">
              <w:rPr>
                <w:rFonts w:ascii="宋体" w:hAnsi="宋体" w:cs="宋体" w:hint="eastAsia"/>
                <w:szCs w:val="21"/>
              </w:rPr>
              <w:t>壁挂式空调</w:t>
            </w:r>
          </w:p>
        </w:tc>
        <w:tc>
          <w:tcPr>
            <w:tcW w:w="1701" w:type="dxa"/>
            <w:tcBorders>
              <w:top w:val="single" w:sz="6" w:space="0" w:color="auto"/>
              <w:left w:val="single" w:sz="6" w:space="0" w:color="auto"/>
              <w:bottom w:val="single" w:sz="6" w:space="0" w:color="auto"/>
              <w:right w:val="single" w:sz="6" w:space="0" w:color="auto"/>
            </w:tcBorders>
            <w:vAlign w:val="center"/>
          </w:tcPr>
          <w:p w:rsidR="004E59BD" w:rsidRPr="00B34CBD" w:rsidRDefault="004E59BD" w:rsidP="00363562">
            <w:pPr>
              <w:autoSpaceDE w:val="0"/>
              <w:autoSpaceDN w:val="0"/>
              <w:adjustRightInd w:val="0"/>
              <w:spacing w:line="360" w:lineRule="auto"/>
              <w:jc w:val="center"/>
              <w:rPr>
                <w:rStyle w:val="ca-01"/>
                <w:rFonts w:asciiTheme="minorEastAsia" w:eastAsiaTheme="minorEastAsia" w:hAnsiTheme="minorEastAsia"/>
                <w:szCs w:val="24"/>
              </w:rPr>
            </w:pPr>
            <w:r>
              <w:rPr>
                <w:rStyle w:val="ca-01"/>
                <w:rFonts w:asciiTheme="minorEastAsia" w:eastAsiaTheme="minorEastAsia" w:hAnsiTheme="minorEastAsia" w:hint="eastAsia"/>
                <w:szCs w:val="24"/>
              </w:rPr>
              <w:t>海尔</w:t>
            </w:r>
          </w:p>
        </w:tc>
        <w:tc>
          <w:tcPr>
            <w:tcW w:w="1701" w:type="dxa"/>
            <w:tcBorders>
              <w:top w:val="single" w:sz="6" w:space="0" w:color="auto"/>
              <w:left w:val="single" w:sz="6" w:space="0" w:color="auto"/>
              <w:bottom w:val="single" w:sz="6" w:space="0" w:color="auto"/>
              <w:right w:val="single" w:sz="6" w:space="0" w:color="auto"/>
            </w:tcBorders>
            <w:vAlign w:val="center"/>
          </w:tcPr>
          <w:p w:rsidR="004E59BD" w:rsidRPr="00527353" w:rsidRDefault="004E59BD" w:rsidP="00363562">
            <w:pPr>
              <w:autoSpaceDE w:val="0"/>
              <w:autoSpaceDN w:val="0"/>
              <w:adjustRightInd w:val="0"/>
              <w:spacing w:line="360" w:lineRule="auto"/>
              <w:jc w:val="center"/>
              <w:rPr>
                <w:rStyle w:val="ca-01"/>
                <w:rFonts w:asciiTheme="minorEastAsia" w:eastAsiaTheme="minorEastAsia" w:hAnsiTheme="minorEastAsia"/>
                <w:szCs w:val="24"/>
              </w:rPr>
            </w:pPr>
            <w:r w:rsidRPr="00527353">
              <w:rPr>
                <w:rStyle w:val="ca-01"/>
                <w:rFonts w:asciiTheme="minorEastAsia" w:eastAsiaTheme="minorEastAsia" w:hAnsiTheme="minorEastAsia"/>
                <w:szCs w:val="24"/>
              </w:rPr>
              <w:t>KFR-35GW/20MCA12</w:t>
            </w:r>
          </w:p>
        </w:tc>
        <w:tc>
          <w:tcPr>
            <w:tcW w:w="4394" w:type="dxa"/>
            <w:tcBorders>
              <w:top w:val="single" w:sz="6" w:space="0" w:color="auto"/>
              <w:left w:val="single" w:sz="6" w:space="0" w:color="auto"/>
              <w:bottom w:val="single" w:sz="6" w:space="0" w:color="auto"/>
              <w:right w:val="single" w:sz="6" w:space="0" w:color="auto"/>
            </w:tcBorders>
            <w:vAlign w:val="center"/>
          </w:tcPr>
          <w:p w:rsidR="004E59BD" w:rsidRDefault="004E59BD" w:rsidP="00363562">
            <w:pPr>
              <w:jc w:val="left"/>
              <w:rPr>
                <w:rFonts w:ascii="宋体" w:hAnsi="宋体"/>
              </w:rPr>
            </w:pPr>
            <w:r w:rsidRPr="00384A79">
              <w:rPr>
                <w:rFonts w:ascii="宋体" w:hAnsi="宋体" w:hint="eastAsia"/>
              </w:rPr>
              <w:t>冷暖1.5匹定频空调；</w:t>
            </w:r>
          </w:p>
          <w:p w:rsidR="004E59BD" w:rsidRPr="006B3E86" w:rsidRDefault="004E59BD" w:rsidP="00363562">
            <w:pPr>
              <w:jc w:val="left"/>
              <w:rPr>
                <w:rFonts w:ascii="宋体" w:hAnsi="宋体"/>
              </w:rPr>
            </w:pPr>
            <w:r w:rsidRPr="00384A79">
              <w:rPr>
                <w:rFonts w:ascii="宋体" w:hAnsi="宋体" w:hint="eastAsia"/>
              </w:rPr>
              <w:t>使用面积 15-2</w:t>
            </w:r>
            <w:r w:rsidRPr="00384A79">
              <w:rPr>
                <w:rFonts w:ascii="宋体" w:hAnsi="宋体"/>
              </w:rPr>
              <w:t>3</w:t>
            </w:r>
            <w:r w:rsidRPr="00384A79">
              <w:rPr>
                <w:rFonts w:ascii="宋体" w:hAnsi="宋体" w:hint="eastAsia"/>
              </w:rPr>
              <w:t>平方米</w:t>
            </w:r>
            <w:r>
              <w:rPr>
                <w:rFonts w:ascii="宋体" w:hAnsi="宋体" w:hint="eastAsia"/>
              </w:rPr>
              <w:t>；</w:t>
            </w:r>
          </w:p>
          <w:p w:rsidR="004E59BD" w:rsidRPr="00384A79" w:rsidRDefault="004E59BD" w:rsidP="00363562">
            <w:pPr>
              <w:jc w:val="left"/>
              <w:rPr>
                <w:rFonts w:ascii="宋体" w:hAnsi="宋体"/>
              </w:rPr>
            </w:pPr>
            <w:r w:rsidRPr="00384A79">
              <w:rPr>
                <w:rFonts w:ascii="宋体" w:hAnsi="宋体" w:hint="eastAsia"/>
              </w:rPr>
              <w:t>额定制冷量</w:t>
            </w:r>
            <w:r>
              <w:rPr>
                <w:rFonts w:ascii="宋体" w:hAnsi="宋体" w:hint="eastAsia"/>
              </w:rPr>
              <w:t>：</w:t>
            </w:r>
            <w:r w:rsidRPr="00384A79">
              <w:rPr>
                <w:rFonts w:ascii="宋体" w:hAnsi="宋体"/>
              </w:rPr>
              <w:fldChar w:fldCharType="begin"/>
            </w:r>
            <w:r w:rsidRPr="00384A79">
              <w:rPr>
                <w:rFonts w:ascii="宋体" w:hAnsi="宋体"/>
              </w:rPr>
              <w:instrText xml:space="preserve"> QUOTE </w:instrText>
            </w:r>
            <w:r w:rsidRPr="007A7A36">
              <w:rPr>
                <w:position w:val="-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5.75pt" equationxml="&lt;">
                  <v:imagedata r:id="rId7" o:title="" chromakey="white"/>
                </v:shape>
              </w:pict>
            </w:r>
            <w:r w:rsidRPr="00384A79">
              <w:rPr>
                <w:rFonts w:ascii="宋体" w:hAnsi="宋体"/>
              </w:rPr>
              <w:instrText xml:space="preserve"> </w:instrText>
            </w:r>
            <w:r w:rsidRPr="00384A79">
              <w:rPr>
                <w:rFonts w:ascii="宋体" w:hAnsi="宋体"/>
              </w:rPr>
              <w:fldChar w:fldCharType="end"/>
            </w:r>
            <w:r w:rsidRPr="00384A79">
              <w:rPr>
                <w:rFonts w:ascii="宋体" w:hAnsi="宋体"/>
              </w:rPr>
              <w:t>3500</w:t>
            </w:r>
            <w:r w:rsidRPr="00384A79">
              <w:rPr>
                <w:rFonts w:ascii="宋体" w:hAnsi="宋体" w:hint="eastAsia"/>
              </w:rPr>
              <w:t>（W）</w:t>
            </w:r>
            <w:r>
              <w:rPr>
                <w:rFonts w:ascii="宋体" w:hAnsi="宋体" w:hint="eastAsia"/>
              </w:rPr>
              <w:t>；</w:t>
            </w:r>
          </w:p>
          <w:p w:rsidR="004E59BD" w:rsidRPr="00384A79" w:rsidRDefault="004E59BD" w:rsidP="00363562">
            <w:pPr>
              <w:jc w:val="left"/>
              <w:rPr>
                <w:rFonts w:ascii="宋体" w:hAnsi="宋体"/>
              </w:rPr>
            </w:pPr>
            <w:r w:rsidRPr="00384A79">
              <w:rPr>
                <w:rFonts w:ascii="宋体" w:hAnsi="宋体" w:hint="eastAsia"/>
              </w:rPr>
              <w:t xml:space="preserve">制冷额定功率 </w:t>
            </w:r>
            <w:r>
              <w:rPr>
                <w:rFonts w:ascii="宋体" w:hAnsi="宋体" w:hint="eastAsia"/>
              </w:rPr>
              <w:t>：</w:t>
            </w:r>
            <w:r w:rsidRPr="00384A79">
              <w:rPr>
                <w:rFonts w:ascii="宋体" w:hAnsi="宋体"/>
              </w:rPr>
              <w:fldChar w:fldCharType="begin"/>
            </w:r>
            <w:r w:rsidRPr="00384A79">
              <w:rPr>
                <w:rFonts w:ascii="宋体" w:hAnsi="宋体"/>
              </w:rPr>
              <w:instrText xml:space="preserve"> QUOTE </w:instrText>
            </w:r>
            <w:r w:rsidRPr="007A7A36">
              <w:rPr>
                <w:position w:val="-6"/>
              </w:rPr>
              <w:pict>
                <v:shape id="_x0000_i1026" type="#_x0000_t75" style="width:9pt;height:15.75pt" equationxml="&lt;">
                  <v:imagedata r:id="rId8" o:title="" chromakey="white"/>
                </v:shape>
              </w:pict>
            </w:r>
            <w:r w:rsidRPr="00384A79">
              <w:rPr>
                <w:rFonts w:ascii="宋体" w:hAnsi="宋体"/>
              </w:rPr>
              <w:instrText xml:space="preserve"> </w:instrText>
            </w:r>
            <w:r w:rsidRPr="00384A79">
              <w:rPr>
                <w:rFonts w:ascii="宋体" w:hAnsi="宋体"/>
              </w:rPr>
              <w:fldChar w:fldCharType="end"/>
            </w:r>
            <w:r w:rsidRPr="00384A79">
              <w:rPr>
                <w:rFonts w:ascii="宋体" w:hAnsi="宋体"/>
              </w:rPr>
              <w:t>1</w:t>
            </w:r>
            <w:r w:rsidRPr="00384A79">
              <w:rPr>
                <w:rFonts w:ascii="宋体" w:hAnsi="宋体" w:hint="eastAsia"/>
              </w:rPr>
              <w:t>0</w:t>
            </w:r>
            <w:r w:rsidRPr="00384A79">
              <w:rPr>
                <w:rFonts w:ascii="宋体" w:hAnsi="宋体"/>
              </w:rPr>
              <w:t>50</w:t>
            </w:r>
            <w:r w:rsidRPr="00384A79">
              <w:rPr>
                <w:rFonts w:ascii="宋体" w:hAnsi="宋体" w:hint="eastAsia"/>
              </w:rPr>
              <w:t>（W)</w:t>
            </w:r>
            <w:r>
              <w:rPr>
                <w:rFonts w:ascii="宋体" w:hAnsi="宋体" w:hint="eastAsia"/>
              </w:rPr>
              <w:t>；</w:t>
            </w:r>
          </w:p>
          <w:p w:rsidR="004E59BD" w:rsidRPr="00384A79" w:rsidRDefault="004E59BD" w:rsidP="00363562">
            <w:pPr>
              <w:jc w:val="left"/>
              <w:rPr>
                <w:rFonts w:ascii="宋体" w:hAnsi="宋体"/>
              </w:rPr>
            </w:pPr>
            <w:r w:rsidRPr="00384A79">
              <w:rPr>
                <w:rFonts w:ascii="宋体" w:hAnsi="宋体" w:hint="eastAsia"/>
              </w:rPr>
              <w:t>额定制热量</w:t>
            </w:r>
            <w:r>
              <w:rPr>
                <w:rFonts w:ascii="宋体" w:hAnsi="宋体" w:hint="eastAsia"/>
              </w:rPr>
              <w:t>：</w:t>
            </w:r>
            <w:r w:rsidRPr="00384A79">
              <w:rPr>
                <w:rFonts w:ascii="宋体" w:hAnsi="宋体"/>
              </w:rPr>
              <w:t>3</w:t>
            </w:r>
            <w:r w:rsidRPr="00384A79">
              <w:rPr>
                <w:rFonts w:ascii="宋体" w:hAnsi="宋体" w:hint="eastAsia"/>
              </w:rPr>
              <w:t>95</w:t>
            </w:r>
            <w:r w:rsidRPr="00384A79">
              <w:rPr>
                <w:rFonts w:ascii="宋体" w:hAnsi="宋体"/>
              </w:rPr>
              <w:t>0</w:t>
            </w:r>
            <w:r w:rsidRPr="00384A79">
              <w:rPr>
                <w:rFonts w:ascii="宋体" w:hAnsi="宋体" w:hint="eastAsia"/>
              </w:rPr>
              <w:t>(W)</w:t>
            </w:r>
            <w:r>
              <w:rPr>
                <w:rFonts w:ascii="宋体" w:hAnsi="宋体" w:hint="eastAsia"/>
              </w:rPr>
              <w:t>；</w:t>
            </w:r>
          </w:p>
          <w:p w:rsidR="004E59BD" w:rsidRPr="00384A79" w:rsidRDefault="004E59BD" w:rsidP="00363562">
            <w:pPr>
              <w:jc w:val="left"/>
              <w:rPr>
                <w:rFonts w:ascii="宋体" w:hAnsi="宋体"/>
              </w:rPr>
            </w:pPr>
            <w:r w:rsidRPr="00384A79">
              <w:rPr>
                <w:rFonts w:ascii="宋体" w:hAnsi="宋体" w:hint="eastAsia"/>
              </w:rPr>
              <w:t>制热额定功率</w:t>
            </w:r>
            <w:r>
              <w:rPr>
                <w:rFonts w:ascii="宋体" w:hAnsi="宋体" w:hint="eastAsia"/>
              </w:rPr>
              <w:t>：</w:t>
            </w:r>
            <w:r w:rsidRPr="00384A79">
              <w:rPr>
                <w:rFonts w:ascii="宋体" w:hAnsi="宋体" w:hint="eastAsia"/>
              </w:rPr>
              <w:t>1170(W)</w:t>
            </w:r>
            <w:r>
              <w:rPr>
                <w:rFonts w:ascii="宋体" w:hAnsi="宋体" w:hint="eastAsia"/>
              </w:rPr>
              <w:t>；</w:t>
            </w:r>
          </w:p>
          <w:p w:rsidR="004E59BD" w:rsidRPr="00384A79" w:rsidRDefault="004E59BD" w:rsidP="00363562">
            <w:pPr>
              <w:jc w:val="left"/>
              <w:rPr>
                <w:rFonts w:ascii="宋体" w:hAnsi="宋体"/>
              </w:rPr>
            </w:pPr>
            <w:r w:rsidRPr="00384A79">
              <w:rPr>
                <w:rFonts w:ascii="宋体" w:hAnsi="宋体" w:hint="eastAsia"/>
              </w:rPr>
              <w:t>电辅热</w:t>
            </w:r>
            <w:r>
              <w:rPr>
                <w:rFonts w:ascii="宋体" w:hAnsi="宋体" w:hint="eastAsia"/>
              </w:rPr>
              <w:t>：</w:t>
            </w:r>
            <w:r w:rsidRPr="00384A79">
              <w:rPr>
                <w:rFonts w:ascii="宋体" w:hAnsi="宋体" w:hint="eastAsia"/>
              </w:rPr>
              <w:t>10</w:t>
            </w:r>
            <w:r w:rsidRPr="00384A79">
              <w:rPr>
                <w:rFonts w:ascii="宋体" w:hAnsi="宋体"/>
              </w:rPr>
              <w:t>50</w:t>
            </w:r>
            <w:r w:rsidRPr="00384A79">
              <w:rPr>
                <w:rFonts w:ascii="宋体" w:hAnsi="宋体" w:hint="eastAsia"/>
              </w:rPr>
              <w:t>(w)</w:t>
            </w:r>
            <w:r>
              <w:rPr>
                <w:rFonts w:ascii="宋体" w:hAnsi="宋体" w:hint="eastAsia"/>
              </w:rPr>
              <w:t>；</w:t>
            </w:r>
          </w:p>
          <w:p w:rsidR="004E59BD" w:rsidRPr="00384A79" w:rsidRDefault="004E59BD" w:rsidP="00363562">
            <w:pPr>
              <w:jc w:val="left"/>
              <w:rPr>
                <w:sz w:val="28"/>
                <w:szCs w:val="28"/>
              </w:rPr>
            </w:pPr>
            <w:r w:rsidRPr="00384A79">
              <w:rPr>
                <w:rFonts w:ascii="宋体" w:hAnsi="宋体" w:hint="eastAsia"/>
              </w:rPr>
              <w:t>含3米连接管；免费安装调试</w:t>
            </w:r>
            <w:r>
              <w:rPr>
                <w:rFonts w:ascii="宋体" w:hAnsi="宋体" w:hint="eastAsia"/>
              </w:rPr>
              <w:t>。</w:t>
            </w:r>
          </w:p>
        </w:tc>
        <w:tc>
          <w:tcPr>
            <w:tcW w:w="425" w:type="dxa"/>
            <w:tcBorders>
              <w:top w:val="single" w:sz="6" w:space="0" w:color="auto"/>
              <w:left w:val="single" w:sz="6" w:space="0" w:color="auto"/>
              <w:bottom w:val="single" w:sz="6" w:space="0" w:color="auto"/>
              <w:right w:val="single" w:sz="6" w:space="0" w:color="auto"/>
            </w:tcBorders>
            <w:vAlign w:val="center"/>
          </w:tcPr>
          <w:p w:rsidR="004E59BD" w:rsidRPr="00384A79" w:rsidRDefault="004E59BD" w:rsidP="00363562">
            <w:pPr>
              <w:jc w:val="center"/>
              <w:rPr>
                <w:sz w:val="28"/>
                <w:szCs w:val="28"/>
              </w:rPr>
            </w:pPr>
            <w:r w:rsidRPr="00384A79">
              <w:rPr>
                <w:rFonts w:hint="eastAsia"/>
                <w:sz w:val="28"/>
                <w:szCs w:val="28"/>
              </w:rPr>
              <w:t>台</w:t>
            </w:r>
          </w:p>
        </w:tc>
        <w:tc>
          <w:tcPr>
            <w:tcW w:w="851" w:type="dxa"/>
            <w:tcBorders>
              <w:top w:val="single" w:sz="6" w:space="0" w:color="auto"/>
              <w:left w:val="single" w:sz="6" w:space="0" w:color="auto"/>
              <w:bottom w:val="single" w:sz="6" w:space="0" w:color="auto"/>
              <w:right w:val="single" w:sz="6" w:space="0" w:color="auto"/>
            </w:tcBorders>
            <w:vAlign w:val="center"/>
          </w:tcPr>
          <w:p w:rsidR="004E59BD" w:rsidRPr="00384A79" w:rsidRDefault="004E59BD" w:rsidP="00363562">
            <w:pPr>
              <w:jc w:val="center"/>
              <w:rPr>
                <w:sz w:val="28"/>
                <w:szCs w:val="28"/>
              </w:rPr>
            </w:pPr>
            <w:r w:rsidRPr="00384A79">
              <w:rPr>
                <w:rFonts w:ascii="宋体" w:hAnsi="宋体" w:cs="宋体" w:hint="eastAsia"/>
                <w:szCs w:val="21"/>
              </w:rPr>
              <w:t>47</w:t>
            </w:r>
          </w:p>
        </w:tc>
        <w:tc>
          <w:tcPr>
            <w:tcW w:w="850" w:type="dxa"/>
            <w:tcBorders>
              <w:top w:val="single" w:sz="6" w:space="0" w:color="auto"/>
              <w:left w:val="single" w:sz="6" w:space="0" w:color="auto"/>
              <w:bottom w:val="single" w:sz="6" w:space="0" w:color="auto"/>
              <w:right w:val="single" w:sz="6" w:space="0" w:color="auto"/>
            </w:tcBorders>
            <w:vAlign w:val="center"/>
          </w:tcPr>
          <w:p w:rsidR="004E59BD" w:rsidRPr="00B34CBD" w:rsidRDefault="004E59BD" w:rsidP="00363562">
            <w:pPr>
              <w:autoSpaceDE w:val="0"/>
              <w:autoSpaceDN w:val="0"/>
              <w:adjustRightInd w:val="0"/>
              <w:spacing w:line="360" w:lineRule="auto"/>
              <w:jc w:val="center"/>
              <w:rPr>
                <w:rFonts w:asciiTheme="minorEastAsia" w:eastAsiaTheme="minorEastAsia" w:hAnsiTheme="minorEastAsia"/>
                <w:szCs w:val="24"/>
              </w:rPr>
            </w:pPr>
            <w:r>
              <w:rPr>
                <w:rFonts w:asciiTheme="minorEastAsia" w:eastAsiaTheme="minorEastAsia" w:hAnsiTheme="minorEastAsia" w:hint="eastAsia"/>
                <w:szCs w:val="24"/>
              </w:rPr>
              <w:t>2600</w:t>
            </w:r>
          </w:p>
        </w:tc>
        <w:tc>
          <w:tcPr>
            <w:tcW w:w="993" w:type="dxa"/>
            <w:tcBorders>
              <w:top w:val="single" w:sz="6" w:space="0" w:color="auto"/>
              <w:left w:val="single" w:sz="6" w:space="0" w:color="auto"/>
              <w:bottom w:val="single" w:sz="6" w:space="0" w:color="auto"/>
              <w:right w:val="single" w:sz="6" w:space="0" w:color="auto"/>
            </w:tcBorders>
            <w:vAlign w:val="center"/>
          </w:tcPr>
          <w:p w:rsidR="004E59BD" w:rsidRPr="00B34CBD" w:rsidRDefault="004E59BD" w:rsidP="00363562">
            <w:pPr>
              <w:autoSpaceDE w:val="0"/>
              <w:autoSpaceDN w:val="0"/>
              <w:adjustRightInd w:val="0"/>
              <w:spacing w:line="360" w:lineRule="auto"/>
              <w:jc w:val="center"/>
              <w:rPr>
                <w:rFonts w:asciiTheme="minorEastAsia" w:eastAsiaTheme="minorEastAsia" w:hAnsiTheme="minorEastAsia"/>
                <w:szCs w:val="24"/>
              </w:rPr>
            </w:pPr>
            <w:r>
              <w:rPr>
                <w:rFonts w:asciiTheme="minorEastAsia" w:eastAsiaTheme="minorEastAsia" w:hAnsiTheme="minorEastAsia" w:hint="eastAsia"/>
                <w:szCs w:val="24"/>
              </w:rPr>
              <w:t>122200</w:t>
            </w:r>
          </w:p>
        </w:tc>
        <w:tc>
          <w:tcPr>
            <w:tcW w:w="1559" w:type="dxa"/>
            <w:tcBorders>
              <w:top w:val="single" w:sz="6" w:space="0" w:color="auto"/>
              <w:left w:val="single" w:sz="6" w:space="0" w:color="auto"/>
              <w:bottom w:val="single" w:sz="6" w:space="0" w:color="auto"/>
              <w:right w:val="single" w:sz="4" w:space="0" w:color="auto"/>
            </w:tcBorders>
            <w:vAlign w:val="center"/>
          </w:tcPr>
          <w:p w:rsidR="004E59BD" w:rsidRDefault="004E59BD" w:rsidP="00363562">
            <w:pPr>
              <w:autoSpaceDE w:val="0"/>
              <w:autoSpaceDN w:val="0"/>
              <w:adjustRightInd w:val="0"/>
              <w:spacing w:line="360" w:lineRule="auto"/>
              <w:jc w:val="center"/>
              <w:rPr>
                <w:rFonts w:asciiTheme="minorEastAsia" w:eastAsiaTheme="minorEastAsia" w:hAnsiTheme="minorEastAsia"/>
                <w:szCs w:val="24"/>
              </w:rPr>
            </w:pPr>
            <w:r>
              <w:rPr>
                <w:rFonts w:asciiTheme="minorEastAsia" w:eastAsiaTheme="minorEastAsia" w:hAnsiTheme="minorEastAsia" w:hint="eastAsia"/>
                <w:szCs w:val="24"/>
              </w:rPr>
              <w:t>青岛市</w:t>
            </w:r>
          </w:p>
          <w:p w:rsidR="004E59BD" w:rsidRPr="00B34CBD" w:rsidRDefault="004E59BD" w:rsidP="00363562">
            <w:pPr>
              <w:autoSpaceDE w:val="0"/>
              <w:autoSpaceDN w:val="0"/>
              <w:adjustRightInd w:val="0"/>
              <w:spacing w:line="360" w:lineRule="auto"/>
              <w:jc w:val="center"/>
              <w:rPr>
                <w:rFonts w:asciiTheme="minorEastAsia" w:eastAsiaTheme="minorEastAsia" w:hAnsiTheme="minorEastAsia"/>
                <w:szCs w:val="24"/>
              </w:rPr>
            </w:pPr>
            <w:r>
              <w:rPr>
                <w:rFonts w:asciiTheme="minorEastAsia" w:eastAsiaTheme="minorEastAsia" w:hAnsiTheme="minorEastAsia" w:hint="eastAsia"/>
                <w:szCs w:val="24"/>
              </w:rPr>
              <w:t>青岛海尔股份有限公司</w:t>
            </w:r>
          </w:p>
        </w:tc>
      </w:tr>
      <w:tr w:rsidR="004E59BD" w:rsidRPr="00B34CBD" w:rsidTr="00363562">
        <w:trPr>
          <w:trHeight w:val="561"/>
        </w:trPr>
        <w:tc>
          <w:tcPr>
            <w:tcW w:w="534" w:type="dxa"/>
            <w:tcBorders>
              <w:top w:val="single" w:sz="6" w:space="0" w:color="auto"/>
              <w:left w:val="single" w:sz="6" w:space="0" w:color="auto"/>
              <w:bottom w:val="single" w:sz="6" w:space="0" w:color="auto"/>
              <w:right w:val="single" w:sz="6" w:space="0" w:color="auto"/>
            </w:tcBorders>
            <w:vAlign w:val="center"/>
          </w:tcPr>
          <w:p w:rsidR="004E59BD" w:rsidRPr="00B34CBD" w:rsidRDefault="004E59BD" w:rsidP="00363562">
            <w:pPr>
              <w:autoSpaceDE w:val="0"/>
              <w:autoSpaceDN w:val="0"/>
              <w:adjustRightInd w:val="0"/>
              <w:spacing w:line="480" w:lineRule="exact"/>
              <w:jc w:val="center"/>
              <w:rPr>
                <w:rFonts w:asciiTheme="minorEastAsia" w:eastAsiaTheme="minorEastAsia" w:hAnsiTheme="minorEastAsia"/>
                <w:szCs w:val="24"/>
              </w:rPr>
            </w:pPr>
            <w:bookmarkStart w:id="1" w:name="_Hlk530816307"/>
            <w:r w:rsidRPr="00B34CBD">
              <w:rPr>
                <w:rFonts w:asciiTheme="minorEastAsia" w:eastAsiaTheme="minorEastAsia" w:hAnsiTheme="minorEastAsia" w:hint="eastAsia"/>
                <w:szCs w:val="24"/>
              </w:rPr>
              <w:t>2</w:t>
            </w:r>
          </w:p>
        </w:tc>
        <w:tc>
          <w:tcPr>
            <w:tcW w:w="1443" w:type="dxa"/>
            <w:tcBorders>
              <w:top w:val="single" w:sz="6" w:space="0" w:color="auto"/>
              <w:left w:val="single" w:sz="6" w:space="0" w:color="auto"/>
              <w:bottom w:val="single" w:sz="6" w:space="0" w:color="auto"/>
              <w:right w:val="single" w:sz="6" w:space="0" w:color="auto"/>
            </w:tcBorders>
            <w:vAlign w:val="center"/>
          </w:tcPr>
          <w:p w:rsidR="004E59BD" w:rsidRPr="00384A79" w:rsidRDefault="004E59BD" w:rsidP="00363562">
            <w:pPr>
              <w:rPr>
                <w:sz w:val="28"/>
                <w:szCs w:val="28"/>
              </w:rPr>
            </w:pPr>
            <w:r w:rsidRPr="00384A79">
              <w:rPr>
                <w:rFonts w:ascii="宋体" w:hAnsi="宋体" w:cs="宋体" w:hint="eastAsia"/>
                <w:szCs w:val="21"/>
              </w:rPr>
              <w:t>壁挂式空调</w:t>
            </w:r>
          </w:p>
        </w:tc>
        <w:tc>
          <w:tcPr>
            <w:tcW w:w="1701" w:type="dxa"/>
            <w:tcBorders>
              <w:top w:val="single" w:sz="6" w:space="0" w:color="auto"/>
              <w:left w:val="single" w:sz="6" w:space="0" w:color="auto"/>
              <w:bottom w:val="single" w:sz="6" w:space="0" w:color="auto"/>
              <w:right w:val="single" w:sz="6" w:space="0" w:color="auto"/>
            </w:tcBorders>
            <w:vAlign w:val="center"/>
          </w:tcPr>
          <w:p w:rsidR="004E59BD" w:rsidRPr="00B34CBD" w:rsidRDefault="004E59BD" w:rsidP="00363562">
            <w:pPr>
              <w:autoSpaceDE w:val="0"/>
              <w:autoSpaceDN w:val="0"/>
              <w:adjustRightInd w:val="0"/>
              <w:spacing w:line="360" w:lineRule="auto"/>
              <w:jc w:val="center"/>
              <w:rPr>
                <w:rStyle w:val="ca-01"/>
                <w:rFonts w:asciiTheme="minorEastAsia" w:eastAsiaTheme="minorEastAsia" w:hAnsiTheme="minorEastAsia"/>
                <w:szCs w:val="24"/>
              </w:rPr>
            </w:pPr>
            <w:r>
              <w:rPr>
                <w:rStyle w:val="ca-01"/>
                <w:rFonts w:asciiTheme="minorEastAsia" w:eastAsiaTheme="minorEastAsia" w:hAnsiTheme="minorEastAsia" w:hint="eastAsia"/>
                <w:szCs w:val="24"/>
              </w:rPr>
              <w:t>海尔</w:t>
            </w:r>
          </w:p>
        </w:tc>
        <w:tc>
          <w:tcPr>
            <w:tcW w:w="1701" w:type="dxa"/>
            <w:tcBorders>
              <w:top w:val="single" w:sz="6" w:space="0" w:color="auto"/>
              <w:left w:val="single" w:sz="6" w:space="0" w:color="auto"/>
              <w:bottom w:val="single" w:sz="6" w:space="0" w:color="auto"/>
              <w:right w:val="single" w:sz="6" w:space="0" w:color="auto"/>
            </w:tcBorders>
            <w:vAlign w:val="center"/>
          </w:tcPr>
          <w:p w:rsidR="004E59BD" w:rsidRPr="00527353" w:rsidRDefault="004E59BD" w:rsidP="00363562">
            <w:pPr>
              <w:autoSpaceDE w:val="0"/>
              <w:autoSpaceDN w:val="0"/>
              <w:adjustRightInd w:val="0"/>
              <w:spacing w:line="360" w:lineRule="auto"/>
              <w:jc w:val="center"/>
              <w:rPr>
                <w:rStyle w:val="ca-01"/>
                <w:rFonts w:asciiTheme="minorEastAsia" w:eastAsiaTheme="minorEastAsia" w:hAnsiTheme="minorEastAsia"/>
                <w:szCs w:val="24"/>
              </w:rPr>
            </w:pPr>
            <w:r w:rsidRPr="00527353">
              <w:rPr>
                <w:rStyle w:val="ca-01"/>
                <w:rFonts w:asciiTheme="minorEastAsia" w:eastAsiaTheme="minorEastAsia" w:hAnsiTheme="minorEastAsia"/>
                <w:szCs w:val="24"/>
              </w:rPr>
              <w:t>KFR-50GW/19HDA12</w:t>
            </w:r>
          </w:p>
        </w:tc>
        <w:tc>
          <w:tcPr>
            <w:tcW w:w="4394" w:type="dxa"/>
            <w:tcBorders>
              <w:top w:val="single" w:sz="6" w:space="0" w:color="auto"/>
              <w:left w:val="single" w:sz="6" w:space="0" w:color="auto"/>
              <w:bottom w:val="single" w:sz="6" w:space="0" w:color="auto"/>
              <w:right w:val="single" w:sz="6" w:space="0" w:color="auto"/>
            </w:tcBorders>
            <w:vAlign w:val="center"/>
          </w:tcPr>
          <w:p w:rsidR="004E59BD" w:rsidRDefault="004E59BD" w:rsidP="00363562">
            <w:pPr>
              <w:rPr>
                <w:rFonts w:ascii="宋体" w:hAnsi="宋体"/>
              </w:rPr>
            </w:pPr>
            <w:r w:rsidRPr="00384A79">
              <w:rPr>
                <w:rFonts w:ascii="宋体" w:hAnsi="宋体" w:hint="eastAsia"/>
              </w:rPr>
              <w:t>冷暖2匹挂机</w:t>
            </w:r>
            <w:r>
              <w:rPr>
                <w:rFonts w:ascii="宋体" w:hAnsi="宋体" w:hint="eastAsia"/>
              </w:rPr>
              <w:t>；</w:t>
            </w:r>
          </w:p>
          <w:p w:rsidR="004E59BD" w:rsidRPr="00384A79" w:rsidRDefault="004E59BD" w:rsidP="00363562">
            <w:pPr>
              <w:rPr>
                <w:rFonts w:ascii="宋体" w:hAnsi="宋体"/>
              </w:rPr>
            </w:pPr>
            <w:r w:rsidRPr="00384A79">
              <w:rPr>
                <w:rFonts w:ascii="宋体" w:hAnsi="宋体" w:hint="eastAsia"/>
              </w:rPr>
              <w:t>含3米连接管；免费安装调试</w:t>
            </w:r>
            <w:r>
              <w:rPr>
                <w:rFonts w:ascii="宋体" w:hAnsi="宋体" w:hint="eastAsia"/>
              </w:rPr>
              <w:t>；</w:t>
            </w:r>
          </w:p>
          <w:p w:rsidR="004E59BD" w:rsidRPr="00384A79" w:rsidRDefault="004E59BD" w:rsidP="00363562">
            <w:pPr>
              <w:rPr>
                <w:rFonts w:ascii="宋体" w:hAnsi="宋体"/>
              </w:rPr>
            </w:pPr>
            <w:r w:rsidRPr="00384A79">
              <w:rPr>
                <w:rFonts w:ascii="宋体" w:hAnsi="宋体" w:hint="eastAsia"/>
              </w:rPr>
              <w:t>制冷功率</w:t>
            </w:r>
            <w:r>
              <w:rPr>
                <w:rFonts w:ascii="宋体" w:hAnsi="宋体" w:hint="eastAsia"/>
              </w:rPr>
              <w:t>：</w:t>
            </w:r>
            <w:r w:rsidRPr="00384A79">
              <w:rPr>
                <w:rFonts w:ascii="宋体" w:hAnsi="宋体" w:hint="eastAsia"/>
              </w:rPr>
              <w:t>1500W</w:t>
            </w:r>
            <w:r>
              <w:rPr>
                <w:rFonts w:ascii="宋体" w:hAnsi="宋体" w:hint="eastAsia"/>
              </w:rPr>
              <w:t>；</w:t>
            </w:r>
          </w:p>
          <w:p w:rsidR="004E59BD" w:rsidRPr="00384A79" w:rsidRDefault="004E59BD" w:rsidP="00363562">
            <w:pPr>
              <w:rPr>
                <w:rFonts w:ascii="宋体" w:hAnsi="宋体"/>
              </w:rPr>
            </w:pPr>
            <w:r w:rsidRPr="00384A79">
              <w:rPr>
                <w:rFonts w:ascii="宋体" w:hAnsi="宋体" w:hint="eastAsia"/>
              </w:rPr>
              <w:t>制冷量</w:t>
            </w:r>
            <w:r>
              <w:rPr>
                <w:rFonts w:ascii="宋体" w:hAnsi="宋体" w:hint="eastAsia"/>
              </w:rPr>
              <w:t>：</w:t>
            </w:r>
            <w:r w:rsidRPr="00384A79">
              <w:rPr>
                <w:rFonts w:ascii="宋体" w:hAnsi="宋体" w:hint="eastAsia"/>
              </w:rPr>
              <w:t>5050w</w:t>
            </w:r>
            <w:r>
              <w:rPr>
                <w:rFonts w:ascii="宋体" w:hAnsi="宋体" w:hint="eastAsia"/>
              </w:rPr>
              <w:t>；</w:t>
            </w:r>
          </w:p>
          <w:p w:rsidR="004E59BD" w:rsidRPr="00384A79" w:rsidRDefault="004E59BD" w:rsidP="00363562">
            <w:pPr>
              <w:rPr>
                <w:rFonts w:ascii="宋体" w:hAnsi="宋体"/>
              </w:rPr>
            </w:pPr>
            <w:r w:rsidRPr="00384A79">
              <w:rPr>
                <w:rFonts w:ascii="宋体" w:hAnsi="宋体" w:hint="eastAsia"/>
              </w:rPr>
              <w:t>制热功率</w:t>
            </w:r>
            <w:r>
              <w:rPr>
                <w:rFonts w:ascii="宋体" w:hAnsi="宋体" w:hint="eastAsia"/>
              </w:rPr>
              <w:t>：</w:t>
            </w:r>
            <w:r w:rsidRPr="00384A79">
              <w:rPr>
                <w:rFonts w:ascii="宋体" w:hAnsi="宋体" w:hint="eastAsia"/>
              </w:rPr>
              <w:t>1800W</w:t>
            </w:r>
            <w:r>
              <w:rPr>
                <w:rFonts w:ascii="宋体" w:hAnsi="宋体" w:hint="eastAsia"/>
              </w:rPr>
              <w:t>；</w:t>
            </w:r>
          </w:p>
          <w:p w:rsidR="004E59BD" w:rsidRPr="00384A79" w:rsidRDefault="004E59BD" w:rsidP="00363562">
            <w:pPr>
              <w:rPr>
                <w:rFonts w:ascii="宋体" w:hAnsi="宋体"/>
              </w:rPr>
            </w:pPr>
            <w:r w:rsidRPr="00384A79">
              <w:rPr>
                <w:rFonts w:ascii="宋体" w:hAnsi="宋体" w:hint="eastAsia"/>
              </w:rPr>
              <w:t>制热量</w:t>
            </w:r>
            <w:r>
              <w:rPr>
                <w:rFonts w:ascii="宋体" w:hAnsi="宋体" w:hint="eastAsia"/>
              </w:rPr>
              <w:t>：</w:t>
            </w:r>
            <w:r w:rsidRPr="00384A79">
              <w:rPr>
                <w:rFonts w:ascii="宋体" w:hAnsi="宋体" w:hint="eastAsia"/>
              </w:rPr>
              <w:t>5750w</w:t>
            </w:r>
            <w:r>
              <w:rPr>
                <w:rFonts w:ascii="宋体" w:hAnsi="宋体" w:hint="eastAsia"/>
              </w:rPr>
              <w:t>；</w:t>
            </w:r>
          </w:p>
          <w:p w:rsidR="004E59BD" w:rsidRPr="00384A79" w:rsidRDefault="004E59BD" w:rsidP="00363562">
            <w:pPr>
              <w:rPr>
                <w:rFonts w:ascii="宋体" w:hAnsi="宋体"/>
              </w:rPr>
            </w:pPr>
            <w:r w:rsidRPr="00384A79">
              <w:rPr>
                <w:rFonts w:ascii="宋体" w:hAnsi="宋体" w:hint="eastAsia"/>
              </w:rPr>
              <w:t>室内机噪音</w:t>
            </w:r>
            <w:r w:rsidRPr="00384A79">
              <w:rPr>
                <w:rFonts w:ascii="宋体" w:hAnsi="宋体" w:hint="eastAsia"/>
              </w:rPr>
              <w:tab/>
            </w:r>
            <w:r>
              <w:rPr>
                <w:rFonts w:ascii="宋体" w:hAnsi="宋体" w:hint="eastAsia"/>
              </w:rPr>
              <w:t>：</w:t>
            </w:r>
            <w:r w:rsidRPr="00384A79">
              <w:rPr>
                <w:rFonts w:ascii="宋体" w:hAnsi="宋体" w:hint="eastAsia"/>
              </w:rPr>
              <w:t>46dB</w:t>
            </w:r>
            <w:r>
              <w:rPr>
                <w:rFonts w:ascii="宋体" w:hAnsi="宋体" w:hint="eastAsia"/>
              </w:rPr>
              <w:t>；</w:t>
            </w:r>
          </w:p>
          <w:p w:rsidR="004E59BD" w:rsidRPr="00384A79" w:rsidRDefault="004E59BD" w:rsidP="00363562">
            <w:pPr>
              <w:rPr>
                <w:rFonts w:ascii="宋体" w:hAnsi="宋体"/>
              </w:rPr>
            </w:pPr>
            <w:r w:rsidRPr="00384A79">
              <w:rPr>
                <w:rFonts w:ascii="宋体" w:hAnsi="宋体" w:hint="eastAsia"/>
              </w:rPr>
              <w:t>室外机噪音</w:t>
            </w:r>
            <w:r w:rsidRPr="00384A79">
              <w:rPr>
                <w:rFonts w:ascii="宋体" w:hAnsi="宋体" w:hint="eastAsia"/>
              </w:rPr>
              <w:tab/>
            </w:r>
            <w:r>
              <w:rPr>
                <w:rFonts w:ascii="宋体" w:hAnsi="宋体" w:hint="eastAsia"/>
              </w:rPr>
              <w:t>：</w:t>
            </w:r>
            <w:r w:rsidRPr="00384A79">
              <w:rPr>
                <w:rFonts w:ascii="宋体" w:hAnsi="宋体" w:hint="eastAsia"/>
              </w:rPr>
              <w:t>53dB</w:t>
            </w:r>
            <w:r>
              <w:rPr>
                <w:rFonts w:ascii="宋体" w:hAnsi="宋体" w:hint="eastAsia"/>
              </w:rPr>
              <w:t>；</w:t>
            </w:r>
          </w:p>
          <w:p w:rsidR="004E59BD" w:rsidRPr="00384A79" w:rsidRDefault="004E59BD" w:rsidP="00363562">
            <w:pPr>
              <w:rPr>
                <w:rFonts w:ascii="宋体" w:hAnsi="宋体"/>
              </w:rPr>
            </w:pPr>
            <w:r w:rsidRPr="00384A79">
              <w:rPr>
                <w:rFonts w:ascii="宋体" w:hAnsi="宋体" w:hint="eastAsia"/>
              </w:rPr>
              <w:t>电辅加热功率</w:t>
            </w:r>
            <w:r>
              <w:rPr>
                <w:rFonts w:ascii="宋体" w:hAnsi="宋体" w:hint="eastAsia"/>
              </w:rPr>
              <w:t>：</w:t>
            </w:r>
            <w:r w:rsidRPr="00384A79">
              <w:rPr>
                <w:rFonts w:ascii="宋体" w:hAnsi="宋体" w:hint="eastAsia"/>
              </w:rPr>
              <w:t>1200W</w:t>
            </w:r>
            <w:r>
              <w:rPr>
                <w:rFonts w:ascii="宋体" w:hAnsi="宋体" w:hint="eastAsia"/>
              </w:rPr>
              <w:t>。</w:t>
            </w:r>
          </w:p>
        </w:tc>
        <w:tc>
          <w:tcPr>
            <w:tcW w:w="425" w:type="dxa"/>
            <w:tcBorders>
              <w:top w:val="single" w:sz="6" w:space="0" w:color="auto"/>
              <w:left w:val="single" w:sz="6" w:space="0" w:color="auto"/>
              <w:bottom w:val="single" w:sz="6" w:space="0" w:color="auto"/>
              <w:right w:val="single" w:sz="6" w:space="0" w:color="auto"/>
            </w:tcBorders>
            <w:vAlign w:val="center"/>
          </w:tcPr>
          <w:p w:rsidR="004E59BD" w:rsidRPr="00384A79" w:rsidRDefault="004E59BD" w:rsidP="00363562">
            <w:pPr>
              <w:jc w:val="center"/>
              <w:rPr>
                <w:sz w:val="28"/>
                <w:szCs w:val="28"/>
              </w:rPr>
            </w:pPr>
            <w:r w:rsidRPr="00384A79">
              <w:rPr>
                <w:rFonts w:hint="eastAsia"/>
                <w:sz w:val="28"/>
                <w:szCs w:val="28"/>
              </w:rPr>
              <w:t>台</w:t>
            </w:r>
          </w:p>
        </w:tc>
        <w:tc>
          <w:tcPr>
            <w:tcW w:w="851" w:type="dxa"/>
            <w:tcBorders>
              <w:top w:val="single" w:sz="6" w:space="0" w:color="auto"/>
              <w:left w:val="single" w:sz="6" w:space="0" w:color="auto"/>
              <w:bottom w:val="single" w:sz="6" w:space="0" w:color="auto"/>
              <w:right w:val="single" w:sz="6" w:space="0" w:color="auto"/>
            </w:tcBorders>
            <w:vAlign w:val="center"/>
          </w:tcPr>
          <w:p w:rsidR="004E59BD" w:rsidRPr="00384A79" w:rsidRDefault="004E59BD" w:rsidP="00363562">
            <w:pPr>
              <w:jc w:val="center"/>
              <w:rPr>
                <w:sz w:val="28"/>
                <w:szCs w:val="28"/>
              </w:rPr>
            </w:pPr>
            <w:r w:rsidRPr="00384A79">
              <w:rPr>
                <w:rFonts w:ascii="宋体" w:hAnsi="宋体" w:cs="宋体" w:hint="eastAsia"/>
                <w:szCs w:val="21"/>
              </w:rPr>
              <w:t>10</w:t>
            </w:r>
          </w:p>
        </w:tc>
        <w:tc>
          <w:tcPr>
            <w:tcW w:w="850" w:type="dxa"/>
            <w:tcBorders>
              <w:top w:val="single" w:sz="6" w:space="0" w:color="auto"/>
              <w:left w:val="single" w:sz="6" w:space="0" w:color="auto"/>
              <w:bottom w:val="single" w:sz="6" w:space="0" w:color="auto"/>
              <w:right w:val="single" w:sz="6" w:space="0" w:color="auto"/>
            </w:tcBorders>
            <w:vAlign w:val="center"/>
          </w:tcPr>
          <w:p w:rsidR="004E59BD" w:rsidRPr="00B34CBD" w:rsidRDefault="004E59BD" w:rsidP="00363562">
            <w:pPr>
              <w:autoSpaceDE w:val="0"/>
              <w:autoSpaceDN w:val="0"/>
              <w:adjustRightInd w:val="0"/>
              <w:spacing w:line="360" w:lineRule="auto"/>
              <w:jc w:val="center"/>
              <w:rPr>
                <w:rFonts w:asciiTheme="minorEastAsia" w:eastAsiaTheme="minorEastAsia" w:hAnsiTheme="minorEastAsia"/>
                <w:szCs w:val="24"/>
              </w:rPr>
            </w:pPr>
            <w:r>
              <w:rPr>
                <w:rFonts w:asciiTheme="minorEastAsia" w:eastAsiaTheme="minorEastAsia" w:hAnsiTheme="minorEastAsia" w:hint="eastAsia"/>
                <w:szCs w:val="24"/>
              </w:rPr>
              <w:t>4500</w:t>
            </w:r>
          </w:p>
        </w:tc>
        <w:tc>
          <w:tcPr>
            <w:tcW w:w="993" w:type="dxa"/>
            <w:tcBorders>
              <w:top w:val="single" w:sz="6" w:space="0" w:color="auto"/>
              <w:left w:val="single" w:sz="6" w:space="0" w:color="auto"/>
              <w:bottom w:val="single" w:sz="6" w:space="0" w:color="auto"/>
              <w:right w:val="single" w:sz="6" w:space="0" w:color="auto"/>
            </w:tcBorders>
            <w:vAlign w:val="center"/>
          </w:tcPr>
          <w:p w:rsidR="004E59BD" w:rsidRPr="00B34CBD" w:rsidRDefault="004E59BD" w:rsidP="00363562">
            <w:pPr>
              <w:autoSpaceDE w:val="0"/>
              <w:autoSpaceDN w:val="0"/>
              <w:adjustRightInd w:val="0"/>
              <w:spacing w:line="360" w:lineRule="auto"/>
              <w:jc w:val="center"/>
              <w:rPr>
                <w:rFonts w:asciiTheme="minorEastAsia" w:eastAsiaTheme="minorEastAsia" w:hAnsiTheme="minorEastAsia"/>
                <w:szCs w:val="24"/>
              </w:rPr>
            </w:pPr>
            <w:r>
              <w:rPr>
                <w:rFonts w:asciiTheme="minorEastAsia" w:eastAsiaTheme="minorEastAsia" w:hAnsiTheme="minorEastAsia" w:hint="eastAsia"/>
                <w:szCs w:val="24"/>
              </w:rPr>
              <w:t>45000</w:t>
            </w:r>
          </w:p>
        </w:tc>
        <w:tc>
          <w:tcPr>
            <w:tcW w:w="1559" w:type="dxa"/>
            <w:tcBorders>
              <w:top w:val="single" w:sz="6" w:space="0" w:color="auto"/>
              <w:left w:val="single" w:sz="6" w:space="0" w:color="auto"/>
              <w:bottom w:val="single" w:sz="6" w:space="0" w:color="auto"/>
              <w:right w:val="single" w:sz="4" w:space="0" w:color="auto"/>
            </w:tcBorders>
            <w:vAlign w:val="center"/>
          </w:tcPr>
          <w:p w:rsidR="004E59BD" w:rsidRDefault="004E59BD" w:rsidP="00363562">
            <w:pPr>
              <w:autoSpaceDE w:val="0"/>
              <w:autoSpaceDN w:val="0"/>
              <w:adjustRightInd w:val="0"/>
              <w:spacing w:line="360" w:lineRule="auto"/>
              <w:jc w:val="center"/>
              <w:rPr>
                <w:rFonts w:asciiTheme="minorEastAsia" w:eastAsiaTheme="minorEastAsia" w:hAnsiTheme="minorEastAsia"/>
                <w:szCs w:val="24"/>
              </w:rPr>
            </w:pPr>
            <w:r>
              <w:rPr>
                <w:rFonts w:asciiTheme="minorEastAsia" w:eastAsiaTheme="minorEastAsia" w:hAnsiTheme="minorEastAsia" w:hint="eastAsia"/>
                <w:szCs w:val="24"/>
              </w:rPr>
              <w:t>青岛市</w:t>
            </w:r>
          </w:p>
          <w:p w:rsidR="004E59BD" w:rsidRPr="00B34CBD" w:rsidRDefault="004E59BD" w:rsidP="00363562">
            <w:pPr>
              <w:autoSpaceDE w:val="0"/>
              <w:autoSpaceDN w:val="0"/>
              <w:adjustRightInd w:val="0"/>
              <w:jc w:val="center"/>
              <w:rPr>
                <w:rFonts w:asciiTheme="minorEastAsia" w:eastAsiaTheme="minorEastAsia" w:hAnsiTheme="minorEastAsia"/>
                <w:szCs w:val="21"/>
              </w:rPr>
            </w:pPr>
            <w:r>
              <w:rPr>
                <w:rFonts w:asciiTheme="minorEastAsia" w:eastAsiaTheme="minorEastAsia" w:hAnsiTheme="minorEastAsia" w:hint="eastAsia"/>
                <w:szCs w:val="24"/>
              </w:rPr>
              <w:t>青岛海尔股份有限公司</w:t>
            </w:r>
          </w:p>
        </w:tc>
      </w:tr>
      <w:bookmarkEnd w:id="1"/>
      <w:tr w:rsidR="004E59BD" w:rsidRPr="00B34CBD" w:rsidTr="00363562">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4E59BD" w:rsidRPr="00B34CBD" w:rsidRDefault="004E59BD" w:rsidP="00363562">
            <w:pPr>
              <w:autoSpaceDE w:val="0"/>
              <w:autoSpaceDN w:val="0"/>
              <w:adjustRightInd w:val="0"/>
              <w:spacing w:line="480" w:lineRule="exact"/>
              <w:jc w:val="center"/>
              <w:rPr>
                <w:rFonts w:asciiTheme="minorEastAsia" w:eastAsiaTheme="minorEastAsia" w:hAnsiTheme="minorEastAsia"/>
                <w:szCs w:val="24"/>
              </w:rPr>
            </w:pPr>
            <w:r w:rsidRPr="00B34CBD">
              <w:rPr>
                <w:rFonts w:asciiTheme="minorEastAsia" w:eastAsiaTheme="minorEastAsia" w:hAnsiTheme="minorEastAsia" w:hint="eastAsia"/>
                <w:szCs w:val="24"/>
              </w:rPr>
              <w:t>3</w:t>
            </w:r>
          </w:p>
        </w:tc>
        <w:tc>
          <w:tcPr>
            <w:tcW w:w="1443" w:type="dxa"/>
            <w:tcBorders>
              <w:top w:val="single" w:sz="6" w:space="0" w:color="auto"/>
              <w:left w:val="single" w:sz="6" w:space="0" w:color="auto"/>
              <w:bottom w:val="single" w:sz="6" w:space="0" w:color="auto"/>
              <w:right w:val="single" w:sz="6" w:space="0" w:color="auto"/>
            </w:tcBorders>
            <w:vAlign w:val="center"/>
          </w:tcPr>
          <w:p w:rsidR="004E59BD" w:rsidRPr="00384A79" w:rsidRDefault="004E59BD" w:rsidP="00363562">
            <w:pPr>
              <w:rPr>
                <w:sz w:val="28"/>
                <w:szCs w:val="28"/>
              </w:rPr>
            </w:pPr>
            <w:r w:rsidRPr="00384A79">
              <w:rPr>
                <w:rFonts w:ascii="宋体" w:hAnsi="宋体" w:cs="宋体" w:hint="eastAsia"/>
                <w:szCs w:val="21"/>
              </w:rPr>
              <w:t>立柜式空调</w:t>
            </w:r>
          </w:p>
        </w:tc>
        <w:tc>
          <w:tcPr>
            <w:tcW w:w="1701" w:type="dxa"/>
            <w:tcBorders>
              <w:top w:val="single" w:sz="6" w:space="0" w:color="auto"/>
              <w:left w:val="single" w:sz="6" w:space="0" w:color="auto"/>
              <w:bottom w:val="single" w:sz="6" w:space="0" w:color="auto"/>
              <w:right w:val="single" w:sz="6" w:space="0" w:color="auto"/>
            </w:tcBorders>
            <w:vAlign w:val="center"/>
          </w:tcPr>
          <w:p w:rsidR="004E59BD" w:rsidRPr="00B34CBD" w:rsidRDefault="004E59BD" w:rsidP="00363562">
            <w:pPr>
              <w:autoSpaceDE w:val="0"/>
              <w:autoSpaceDN w:val="0"/>
              <w:adjustRightInd w:val="0"/>
              <w:spacing w:line="360" w:lineRule="auto"/>
              <w:jc w:val="center"/>
              <w:rPr>
                <w:rStyle w:val="ca-01"/>
                <w:rFonts w:asciiTheme="minorEastAsia" w:eastAsiaTheme="minorEastAsia" w:hAnsiTheme="minorEastAsia"/>
                <w:szCs w:val="24"/>
              </w:rPr>
            </w:pPr>
            <w:r>
              <w:rPr>
                <w:rStyle w:val="ca-01"/>
                <w:rFonts w:asciiTheme="minorEastAsia" w:eastAsiaTheme="minorEastAsia" w:hAnsiTheme="minorEastAsia" w:hint="eastAsia"/>
                <w:szCs w:val="24"/>
              </w:rPr>
              <w:t>海尔</w:t>
            </w:r>
          </w:p>
        </w:tc>
        <w:tc>
          <w:tcPr>
            <w:tcW w:w="1701" w:type="dxa"/>
            <w:tcBorders>
              <w:top w:val="single" w:sz="6" w:space="0" w:color="auto"/>
              <w:left w:val="single" w:sz="6" w:space="0" w:color="auto"/>
              <w:bottom w:val="single" w:sz="6" w:space="0" w:color="auto"/>
              <w:right w:val="single" w:sz="6" w:space="0" w:color="auto"/>
            </w:tcBorders>
            <w:vAlign w:val="center"/>
          </w:tcPr>
          <w:p w:rsidR="004E59BD" w:rsidRPr="00527353" w:rsidRDefault="004E59BD" w:rsidP="00363562">
            <w:pPr>
              <w:autoSpaceDE w:val="0"/>
              <w:autoSpaceDN w:val="0"/>
              <w:adjustRightInd w:val="0"/>
              <w:spacing w:line="360" w:lineRule="auto"/>
              <w:jc w:val="center"/>
              <w:rPr>
                <w:rStyle w:val="ca-01"/>
                <w:rFonts w:asciiTheme="minorEastAsia" w:eastAsiaTheme="minorEastAsia" w:hAnsiTheme="minorEastAsia"/>
                <w:szCs w:val="24"/>
              </w:rPr>
            </w:pPr>
            <w:r w:rsidRPr="00527353">
              <w:rPr>
                <w:rStyle w:val="ca-01"/>
                <w:rFonts w:asciiTheme="minorEastAsia" w:eastAsiaTheme="minorEastAsia" w:hAnsiTheme="minorEastAsia"/>
                <w:szCs w:val="24"/>
              </w:rPr>
              <w:t>KFR-72LW/23XDA32</w:t>
            </w:r>
          </w:p>
        </w:tc>
        <w:tc>
          <w:tcPr>
            <w:tcW w:w="4394" w:type="dxa"/>
            <w:tcBorders>
              <w:top w:val="single" w:sz="6" w:space="0" w:color="auto"/>
              <w:left w:val="single" w:sz="6" w:space="0" w:color="auto"/>
              <w:bottom w:val="single" w:sz="6" w:space="0" w:color="auto"/>
              <w:right w:val="single" w:sz="6" w:space="0" w:color="auto"/>
            </w:tcBorders>
            <w:vAlign w:val="center"/>
          </w:tcPr>
          <w:p w:rsidR="004E59BD" w:rsidRDefault="004E59BD" w:rsidP="00363562">
            <w:pPr>
              <w:rPr>
                <w:rFonts w:ascii="宋体" w:hAnsi="宋体"/>
              </w:rPr>
            </w:pPr>
            <w:r w:rsidRPr="00384A79">
              <w:rPr>
                <w:rFonts w:ascii="宋体" w:hAnsi="宋体" w:hint="eastAsia"/>
              </w:rPr>
              <w:t>冷暖3匹空调；</w:t>
            </w:r>
          </w:p>
          <w:p w:rsidR="004E59BD" w:rsidRPr="00384A79" w:rsidRDefault="004E59BD" w:rsidP="00363562">
            <w:pPr>
              <w:rPr>
                <w:rFonts w:ascii="宋体" w:hAnsi="宋体"/>
              </w:rPr>
            </w:pPr>
            <w:r w:rsidRPr="00384A79">
              <w:rPr>
                <w:rFonts w:ascii="宋体" w:hAnsi="宋体" w:hint="eastAsia"/>
              </w:rPr>
              <w:t>含4米连接管；免费安装调试；</w:t>
            </w:r>
          </w:p>
          <w:p w:rsidR="004E59BD" w:rsidRPr="00384A79" w:rsidRDefault="004E59BD" w:rsidP="00363562">
            <w:pPr>
              <w:rPr>
                <w:rFonts w:ascii="宋体" w:hAnsi="宋体"/>
              </w:rPr>
            </w:pPr>
            <w:r w:rsidRPr="00384A79">
              <w:rPr>
                <w:rFonts w:ascii="宋体" w:hAnsi="宋体" w:hint="eastAsia"/>
              </w:rPr>
              <w:t>制冷功率</w:t>
            </w:r>
            <w:r>
              <w:rPr>
                <w:rFonts w:ascii="宋体" w:hAnsi="宋体" w:hint="eastAsia"/>
              </w:rPr>
              <w:t>：</w:t>
            </w:r>
            <w:r w:rsidRPr="00384A79">
              <w:rPr>
                <w:rFonts w:ascii="宋体" w:hAnsi="宋体" w:hint="eastAsia"/>
              </w:rPr>
              <w:t>2210W</w:t>
            </w:r>
            <w:r>
              <w:rPr>
                <w:rFonts w:ascii="宋体" w:hAnsi="宋体" w:hint="eastAsia"/>
              </w:rPr>
              <w:t>；</w:t>
            </w:r>
          </w:p>
          <w:p w:rsidR="004E59BD" w:rsidRPr="00384A79" w:rsidRDefault="004E59BD" w:rsidP="00363562">
            <w:pPr>
              <w:rPr>
                <w:rFonts w:ascii="宋体" w:hAnsi="宋体"/>
              </w:rPr>
            </w:pPr>
            <w:r w:rsidRPr="00384A79">
              <w:rPr>
                <w:rFonts w:ascii="宋体" w:hAnsi="宋体" w:hint="eastAsia"/>
              </w:rPr>
              <w:t>制冷量</w:t>
            </w:r>
            <w:r w:rsidRPr="00384A79">
              <w:rPr>
                <w:rFonts w:ascii="宋体" w:hAnsi="宋体" w:hint="eastAsia"/>
              </w:rPr>
              <w:tab/>
            </w:r>
            <w:r>
              <w:rPr>
                <w:rFonts w:ascii="宋体" w:hAnsi="宋体" w:hint="eastAsia"/>
              </w:rPr>
              <w:t>：</w:t>
            </w:r>
            <w:r w:rsidRPr="00384A79">
              <w:rPr>
                <w:rFonts w:ascii="宋体" w:hAnsi="宋体" w:hint="eastAsia"/>
              </w:rPr>
              <w:t>7300w</w:t>
            </w:r>
            <w:r>
              <w:rPr>
                <w:rFonts w:ascii="宋体" w:hAnsi="宋体" w:hint="eastAsia"/>
              </w:rPr>
              <w:t>；</w:t>
            </w:r>
          </w:p>
          <w:p w:rsidR="004E59BD" w:rsidRPr="00384A79" w:rsidRDefault="004E59BD" w:rsidP="00363562">
            <w:pPr>
              <w:rPr>
                <w:rFonts w:ascii="宋体" w:hAnsi="宋体"/>
              </w:rPr>
            </w:pPr>
            <w:r w:rsidRPr="00384A79">
              <w:rPr>
                <w:rFonts w:ascii="宋体" w:hAnsi="宋体" w:hint="eastAsia"/>
              </w:rPr>
              <w:t>制热功率</w:t>
            </w:r>
            <w:r>
              <w:rPr>
                <w:rFonts w:ascii="宋体" w:hAnsi="宋体" w:hint="eastAsia"/>
              </w:rPr>
              <w:t>：</w:t>
            </w:r>
            <w:r w:rsidRPr="00384A79">
              <w:rPr>
                <w:rFonts w:ascii="宋体" w:hAnsi="宋体" w:hint="eastAsia"/>
              </w:rPr>
              <w:t>2240W</w:t>
            </w:r>
            <w:r>
              <w:rPr>
                <w:rFonts w:ascii="宋体" w:hAnsi="宋体" w:hint="eastAsia"/>
              </w:rPr>
              <w:t>；</w:t>
            </w:r>
          </w:p>
          <w:p w:rsidR="004E59BD" w:rsidRPr="00384A79" w:rsidRDefault="004E59BD" w:rsidP="00363562">
            <w:pPr>
              <w:rPr>
                <w:rFonts w:ascii="宋体" w:hAnsi="宋体"/>
              </w:rPr>
            </w:pPr>
            <w:r w:rsidRPr="00384A79">
              <w:rPr>
                <w:rFonts w:ascii="宋体" w:hAnsi="宋体" w:hint="eastAsia"/>
              </w:rPr>
              <w:t>制热量</w:t>
            </w:r>
            <w:r w:rsidRPr="00384A79">
              <w:rPr>
                <w:rFonts w:ascii="宋体" w:hAnsi="宋体" w:hint="eastAsia"/>
              </w:rPr>
              <w:tab/>
            </w:r>
            <w:r>
              <w:rPr>
                <w:rFonts w:ascii="宋体" w:hAnsi="宋体" w:hint="eastAsia"/>
              </w:rPr>
              <w:t>：</w:t>
            </w:r>
            <w:r w:rsidRPr="00384A79">
              <w:rPr>
                <w:rFonts w:ascii="宋体" w:hAnsi="宋体" w:hint="eastAsia"/>
              </w:rPr>
              <w:t>8120w</w:t>
            </w:r>
            <w:r>
              <w:rPr>
                <w:rFonts w:ascii="宋体" w:hAnsi="宋体" w:hint="eastAsia"/>
              </w:rPr>
              <w:t>；</w:t>
            </w:r>
          </w:p>
          <w:p w:rsidR="004E59BD" w:rsidRPr="00384A79" w:rsidRDefault="004E59BD" w:rsidP="00363562">
            <w:pPr>
              <w:rPr>
                <w:rFonts w:ascii="宋体" w:hAnsi="宋体"/>
              </w:rPr>
            </w:pPr>
            <w:r w:rsidRPr="00384A79">
              <w:rPr>
                <w:rFonts w:ascii="宋体" w:hAnsi="宋体" w:hint="eastAsia"/>
              </w:rPr>
              <w:t>室内机噪音</w:t>
            </w:r>
            <w:r w:rsidRPr="00384A79">
              <w:rPr>
                <w:rFonts w:ascii="宋体" w:hAnsi="宋体" w:hint="eastAsia"/>
              </w:rPr>
              <w:tab/>
            </w:r>
            <w:r>
              <w:rPr>
                <w:rFonts w:ascii="宋体" w:hAnsi="宋体" w:hint="eastAsia"/>
              </w:rPr>
              <w:t>：</w:t>
            </w:r>
            <w:r w:rsidRPr="00384A79">
              <w:rPr>
                <w:rFonts w:ascii="宋体" w:hAnsi="宋体" w:hint="eastAsia"/>
              </w:rPr>
              <w:t>46dB</w:t>
            </w:r>
            <w:r>
              <w:rPr>
                <w:rFonts w:ascii="宋体" w:hAnsi="宋体" w:hint="eastAsia"/>
              </w:rPr>
              <w:t>；</w:t>
            </w:r>
          </w:p>
          <w:p w:rsidR="004E59BD" w:rsidRPr="00384A79" w:rsidRDefault="004E59BD" w:rsidP="00363562">
            <w:pPr>
              <w:rPr>
                <w:rFonts w:ascii="宋体" w:hAnsi="宋体"/>
              </w:rPr>
            </w:pPr>
            <w:r w:rsidRPr="00384A79">
              <w:rPr>
                <w:rFonts w:ascii="宋体" w:hAnsi="宋体" w:hint="eastAsia"/>
              </w:rPr>
              <w:t>室外机噪音</w:t>
            </w:r>
            <w:r w:rsidRPr="00384A79">
              <w:rPr>
                <w:rFonts w:ascii="宋体" w:hAnsi="宋体" w:hint="eastAsia"/>
              </w:rPr>
              <w:tab/>
            </w:r>
            <w:r>
              <w:rPr>
                <w:rFonts w:ascii="宋体" w:hAnsi="宋体" w:hint="eastAsia"/>
              </w:rPr>
              <w:t>：</w:t>
            </w:r>
            <w:r w:rsidRPr="00384A79">
              <w:rPr>
                <w:rFonts w:ascii="宋体" w:hAnsi="宋体" w:hint="eastAsia"/>
              </w:rPr>
              <w:t>55dB</w:t>
            </w:r>
            <w:r>
              <w:rPr>
                <w:rFonts w:ascii="宋体" w:hAnsi="宋体" w:hint="eastAsia"/>
              </w:rPr>
              <w:t>；</w:t>
            </w:r>
          </w:p>
          <w:p w:rsidR="004E59BD" w:rsidRPr="008078D4" w:rsidRDefault="004E59BD" w:rsidP="00363562">
            <w:pPr>
              <w:rPr>
                <w:rFonts w:ascii="宋体" w:hAnsi="宋体"/>
              </w:rPr>
            </w:pPr>
            <w:r w:rsidRPr="00384A79">
              <w:rPr>
                <w:rFonts w:ascii="宋体" w:hAnsi="宋体" w:hint="eastAsia"/>
              </w:rPr>
              <w:t>电辅加热功率</w:t>
            </w:r>
            <w:r>
              <w:rPr>
                <w:rFonts w:ascii="宋体" w:hAnsi="宋体" w:hint="eastAsia"/>
              </w:rPr>
              <w:t>：</w:t>
            </w:r>
            <w:r w:rsidRPr="00384A79">
              <w:rPr>
                <w:rFonts w:ascii="宋体" w:hAnsi="宋体" w:hint="eastAsia"/>
              </w:rPr>
              <w:t>2500W</w:t>
            </w:r>
            <w:r>
              <w:rPr>
                <w:rFonts w:ascii="宋体" w:hAnsi="宋体" w:hint="eastAsia"/>
              </w:rPr>
              <w:t>。</w:t>
            </w:r>
          </w:p>
        </w:tc>
        <w:tc>
          <w:tcPr>
            <w:tcW w:w="425" w:type="dxa"/>
            <w:tcBorders>
              <w:top w:val="single" w:sz="6" w:space="0" w:color="auto"/>
              <w:left w:val="single" w:sz="6" w:space="0" w:color="auto"/>
              <w:bottom w:val="single" w:sz="6" w:space="0" w:color="auto"/>
              <w:right w:val="single" w:sz="6" w:space="0" w:color="auto"/>
            </w:tcBorders>
            <w:vAlign w:val="center"/>
          </w:tcPr>
          <w:p w:rsidR="004E59BD" w:rsidRPr="00384A79" w:rsidRDefault="004E59BD" w:rsidP="00363562">
            <w:pPr>
              <w:jc w:val="center"/>
              <w:rPr>
                <w:sz w:val="28"/>
                <w:szCs w:val="28"/>
              </w:rPr>
            </w:pPr>
            <w:r w:rsidRPr="00384A79">
              <w:rPr>
                <w:rFonts w:hint="eastAsia"/>
                <w:sz w:val="28"/>
                <w:szCs w:val="28"/>
              </w:rPr>
              <w:t>台</w:t>
            </w:r>
          </w:p>
        </w:tc>
        <w:tc>
          <w:tcPr>
            <w:tcW w:w="851" w:type="dxa"/>
            <w:tcBorders>
              <w:top w:val="single" w:sz="6" w:space="0" w:color="auto"/>
              <w:left w:val="single" w:sz="6" w:space="0" w:color="auto"/>
              <w:bottom w:val="single" w:sz="6" w:space="0" w:color="auto"/>
              <w:right w:val="single" w:sz="6" w:space="0" w:color="auto"/>
            </w:tcBorders>
            <w:vAlign w:val="center"/>
          </w:tcPr>
          <w:p w:rsidR="004E59BD" w:rsidRPr="00384A79" w:rsidRDefault="004E59BD" w:rsidP="00363562">
            <w:pPr>
              <w:jc w:val="center"/>
              <w:rPr>
                <w:sz w:val="28"/>
                <w:szCs w:val="28"/>
              </w:rPr>
            </w:pPr>
            <w:r w:rsidRPr="00384A79">
              <w:rPr>
                <w:rFonts w:ascii="宋体" w:hAnsi="宋体" w:cs="宋体" w:hint="eastAsia"/>
                <w:szCs w:val="21"/>
              </w:rPr>
              <w:t>4</w:t>
            </w:r>
          </w:p>
        </w:tc>
        <w:tc>
          <w:tcPr>
            <w:tcW w:w="850" w:type="dxa"/>
            <w:tcBorders>
              <w:top w:val="single" w:sz="6" w:space="0" w:color="auto"/>
              <w:left w:val="single" w:sz="6" w:space="0" w:color="auto"/>
              <w:bottom w:val="single" w:sz="6" w:space="0" w:color="auto"/>
              <w:right w:val="single" w:sz="6" w:space="0" w:color="auto"/>
            </w:tcBorders>
            <w:vAlign w:val="center"/>
          </w:tcPr>
          <w:p w:rsidR="004E59BD" w:rsidRPr="00B34CBD" w:rsidRDefault="004E59BD" w:rsidP="00363562">
            <w:pPr>
              <w:autoSpaceDE w:val="0"/>
              <w:autoSpaceDN w:val="0"/>
              <w:adjustRightInd w:val="0"/>
              <w:spacing w:line="360" w:lineRule="auto"/>
              <w:jc w:val="center"/>
              <w:rPr>
                <w:rFonts w:asciiTheme="minorEastAsia" w:eastAsiaTheme="minorEastAsia" w:hAnsiTheme="minorEastAsia"/>
                <w:szCs w:val="24"/>
              </w:rPr>
            </w:pPr>
            <w:r>
              <w:rPr>
                <w:rFonts w:asciiTheme="minorEastAsia" w:eastAsiaTheme="minorEastAsia" w:hAnsiTheme="minorEastAsia" w:hint="eastAsia"/>
                <w:szCs w:val="24"/>
              </w:rPr>
              <w:t>5650</w:t>
            </w:r>
          </w:p>
        </w:tc>
        <w:tc>
          <w:tcPr>
            <w:tcW w:w="993" w:type="dxa"/>
            <w:tcBorders>
              <w:top w:val="single" w:sz="6" w:space="0" w:color="auto"/>
              <w:left w:val="single" w:sz="6" w:space="0" w:color="auto"/>
              <w:bottom w:val="single" w:sz="6" w:space="0" w:color="auto"/>
              <w:right w:val="single" w:sz="6" w:space="0" w:color="auto"/>
            </w:tcBorders>
            <w:vAlign w:val="center"/>
          </w:tcPr>
          <w:p w:rsidR="004E59BD" w:rsidRPr="00B34CBD" w:rsidRDefault="004E59BD" w:rsidP="00363562">
            <w:pPr>
              <w:autoSpaceDE w:val="0"/>
              <w:autoSpaceDN w:val="0"/>
              <w:adjustRightInd w:val="0"/>
              <w:spacing w:line="360" w:lineRule="auto"/>
              <w:jc w:val="center"/>
              <w:rPr>
                <w:rFonts w:asciiTheme="minorEastAsia" w:eastAsiaTheme="minorEastAsia" w:hAnsiTheme="minorEastAsia"/>
                <w:szCs w:val="24"/>
              </w:rPr>
            </w:pPr>
            <w:r>
              <w:rPr>
                <w:rFonts w:asciiTheme="minorEastAsia" w:eastAsiaTheme="minorEastAsia" w:hAnsiTheme="minorEastAsia" w:hint="eastAsia"/>
                <w:szCs w:val="24"/>
              </w:rPr>
              <w:t>22600</w:t>
            </w:r>
          </w:p>
        </w:tc>
        <w:tc>
          <w:tcPr>
            <w:tcW w:w="1559" w:type="dxa"/>
            <w:tcBorders>
              <w:top w:val="single" w:sz="6" w:space="0" w:color="auto"/>
              <w:left w:val="single" w:sz="6" w:space="0" w:color="auto"/>
              <w:bottom w:val="single" w:sz="6" w:space="0" w:color="auto"/>
              <w:right w:val="single" w:sz="4" w:space="0" w:color="auto"/>
            </w:tcBorders>
            <w:vAlign w:val="center"/>
          </w:tcPr>
          <w:p w:rsidR="004E59BD" w:rsidRDefault="004E59BD" w:rsidP="00363562">
            <w:pPr>
              <w:autoSpaceDE w:val="0"/>
              <w:autoSpaceDN w:val="0"/>
              <w:adjustRightInd w:val="0"/>
              <w:spacing w:line="360" w:lineRule="auto"/>
              <w:jc w:val="center"/>
              <w:rPr>
                <w:rFonts w:asciiTheme="minorEastAsia" w:eastAsiaTheme="minorEastAsia" w:hAnsiTheme="minorEastAsia"/>
                <w:szCs w:val="24"/>
              </w:rPr>
            </w:pPr>
            <w:r>
              <w:rPr>
                <w:rFonts w:asciiTheme="minorEastAsia" w:eastAsiaTheme="minorEastAsia" w:hAnsiTheme="minorEastAsia" w:hint="eastAsia"/>
                <w:szCs w:val="24"/>
              </w:rPr>
              <w:t>青岛市</w:t>
            </w:r>
          </w:p>
          <w:p w:rsidR="004E59BD" w:rsidRPr="00B34CBD" w:rsidRDefault="004E59BD" w:rsidP="00363562">
            <w:pPr>
              <w:autoSpaceDE w:val="0"/>
              <w:autoSpaceDN w:val="0"/>
              <w:adjustRightInd w:val="0"/>
              <w:jc w:val="center"/>
              <w:rPr>
                <w:rFonts w:asciiTheme="minorEastAsia" w:eastAsiaTheme="minorEastAsia" w:hAnsiTheme="minorEastAsia"/>
                <w:szCs w:val="21"/>
              </w:rPr>
            </w:pPr>
            <w:r>
              <w:rPr>
                <w:rFonts w:asciiTheme="minorEastAsia" w:eastAsiaTheme="minorEastAsia" w:hAnsiTheme="minorEastAsia" w:hint="eastAsia"/>
                <w:szCs w:val="24"/>
              </w:rPr>
              <w:t>青岛海尔股份有限公司</w:t>
            </w:r>
          </w:p>
        </w:tc>
      </w:tr>
      <w:tr w:rsidR="004E59BD" w:rsidRPr="00B34CBD" w:rsidTr="00363562">
        <w:trPr>
          <w:trHeight w:val="851"/>
        </w:trPr>
        <w:tc>
          <w:tcPr>
            <w:tcW w:w="1977" w:type="dxa"/>
            <w:gridSpan w:val="2"/>
            <w:tcBorders>
              <w:top w:val="single" w:sz="6" w:space="0" w:color="auto"/>
              <w:left w:val="single" w:sz="6" w:space="0" w:color="auto"/>
              <w:bottom w:val="single" w:sz="6" w:space="0" w:color="auto"/>
              <w:right w:val="single" w:sz="6" w:space="0" w:color="auto"/>
            </w:tcBorders>
            <w:vAlign w:val="center"/>
          </w:tcPr>
          <w:p w:rsidR="004E59BD" w:rsidRPr="00B34CBD" w:rsidRDefault="004E59BD" w:rsidP="00363562">
            <w:pPr>
              <w:autoSpaceDE w:val="0"/>
              <w:autoSpaceDN w:val="0"/>
              <w:adjustRightInd w:val="0"/>
              <w:spacing w:line="360" w:lineRule="auto"/>
              <w:jc w:val="center"/>
              <w:rPr>
                <w:rFonts w:asciiTheme="minorEastAsia" w:eastAsiaTheme="minorEastAsia" w:hAnsiTheme="minorEastAsia"/>
                <w:szCs w:val="24"/>
              </w:rPr>
            </w:pPr>
            <w:r w:rsidRPr="00B34CBD">
              <w:rPr>
                <w:rFonts w:asciiTheme="minorEastAsia" w:eastAsiaTheme="minorEastAsia" w:hAnsiTheme="minorEastAsia" w:cs="宋体" w:hint="eastAsia"/>
                <w:szCs w:val="24"/>
                <w:lang w:val="zh-CN"/>
              </w:rPr>
              <w:t>合计</w:t>
            </w:r>
          </w:p>
        </w:tc>
        <w:tc>
          <w:tcPr>
            <w:tcW w:w="1701" w:type="dxa"/>
            <w:tcBorders>
              <w:top w:val="single" w:sz="6" w:space="0" w:color="auto"/>
              <w:left w:val="single" w:sz="6" w:space="0" w:color="auto"/>
              <w:bottom w:val="single" w:sz="6" w:space="0" w:color="auto"/>
              <w:right w:val="single" w:sz="6" w:space="0" w:color="auto"/>
            </w:tcBorders>
            <w:vAlign w:val="center"/>
          </w:tcPr>
          <w:p w:rsidR="004E59BD" w:rsidRPr="00B34CBD" w:rsidRDefault="004E59BD" w:rsidP="00363562">
            <w:pPr>
              <w:autoSpaceDE w:val="0"/>
              <w:autoSpaceDN w:val="0"/>
              <w:adjustRightInd w:val="0"/>
              <w:spacing w:line="360" w:lineRule="auto"/>
              <w:ind w:firstLineChars="50" w:firstLine="120"/>
              <w:rPr>
                <w:rFonts w:asciiTheme="minorEastAsia" w:eastAsiaTheme="minorEastAsia" w:hAnsiTheme="minorEastAsia" w:cs="宋体"/>
                <w:kern w:val="0"/>
                <w:szCs w:val="24"/>
                <w:lang w:val="zh-CN"/>
              </w:rPr>
            </w:pPr>
          </w:p>
        </w:tc>
        <w:tc>
          <w:tcPr>
            <w:tcW w:w="10773" w:type="dxa"/>
            <w:gridSpan w:val="7"/>
            <w:tcBorders>
              <w:top w:val="single" w:sz="6" w:space="0" w:color="auto"/>
              <w:left w:val="single" w:sz="6" w:space="0" w:color="auto"/>
              <w:bottom w:val="single" w:sz="6" w:space="0" w:color="auto"/>
              <w:right w:val="single" w:sz="6" w:space="0" w:color="auto"/>
            </w:tcBorders>
            <w:vAlign w:val="center"/>
          </w:tcPr>
          <w:p w:rsidR="004E59BD" w:rsidRPr="00B34CBD" w:rsidRDefault="004E59BD" w:rsidP="00363562">
            <w:pPr>
              <w:autoSpaceDE w:val="0"/>
              <w:autoSpaceDN w:val="0"/>
              <w:adjustRightInd w:val="0"/>
              <w:spacing w:line="360" w:lineRule="auto"/>
              <w:ind w:firstLineChars="50" w:firstLine="120"/>
              <w:rPr>
                <w:rFonts w:asciiTheme="minorEastAsia" w:eastAsiaTheme="minorEastAsia" w:hAnsiTheme="minorEastAsia" w:cs="宋体"/>
                <w:szCs w:val="24"/>
                <w:lang w:val="zh-CN"/>
              </w:rPr>
            </w:pPr>
            <w:r w:rsidRPr="00B34CBD">
              <w:rPr>
                <w:rFonts w:asciiTheme="minorEastAsia" w:eastAsiaTheme="minorEastAsia" w:hAnsiTheme="minorEastAsia" w:cs="宋体" w:hint="eastAsia"/>
                <w:kern w:val="0"/>
                <w:szCs w:val="24"/>
                <w:lang w:val="zh-CN"/>
              </w:rPr>
              <w:t xml:space="preserve">    大写：</w:t>
            </w:r>
            <w:r>
              <w:rPr>
                <w:rFonts w:asciiTheme="minorEastAsia" w:eastAsiaTheme="minorEastAsia" w:hAnsiTheme="minorEastAsia" w:cs="宋体" w:hint="eastAsia"/>
                <w:kern w:val="0"/>
                <w:szCs w:val="24"/>
                <w:lang w:val="zh-CN"/>
              </w:rPr>
              <w:t>壹拾捌万玖仟捌佰元整</w:t>
            </w:r>
            <w:r w:rsidRPr="00B34CBD">
              <w:rPr>
                <w:rFonts w:asciiTheme="minorEastAsia" w:eastAsiaTheme="minorEastAsia" w:hAnsiTheme="minorEastAsia" w:cs="宋体" w:hint="eastAsia"/>
                <w:kern w:val="0"/>
                <w:szCs w:val="24"/>
                <w:lang w:val="zh-CN"/>
              </w:rPr>
              <w:t xml:space="preserve">　　       　  　　小写：</w:t>
            </w:r>
            <w:r>
              <w:rPr>
                <w:rFonts w:asciiTheme="minorEastAsia" w:eastAsiaTheme="minorEastAsia" w:hAnsiTheme="minorEastAsia" w:cs="宋体" w:hint="eastAsia"/>
                <w:kern w:val="0"/>
                <w:szCs w:val="24"/>
                <w:lang w:val="zh-CN"/>
              </w:rPr>
              <w:t>189800</w:t>
            </w:r>
            <w:r w:rsidRPr="00B34CBD">
              <w:rPr>
                <w:rFonts w:asciiTheme="minorEastAsia" w:eastAsiaTheme="minorEastAsia" w:hAnsiTheme="minorEastAsia" w:cs="宋体" w:hint="eastAsia"/>
                <w:kern w:val="0"/>
                <w:szCs w:val="24"/>
                <w:lang w:val="zh-CN"/>
              </w:rPr>
              <w:t>.00 元</w:t>
            </w:r>
          </w:p>
        </w:tc>
      </w:tr>
    </w:tbl>
    <w:p w:rsidR="004E59BD" w:rsidRPr="00B34CBD" w:rsidRDefault="004E59BD" w:rsidP="004E59BD">
      <w:pPr>
        <w:autoSpaceDE w:val="0"/>
        <w:autoSpaceDN w:val="0"/>
        <w:adjustRightInd w:val="0"/>
        <w:spacing w:line="480" w:lineRule="auto"/>
        <w:rPr>
          <w:rFonts w:asciiTheme="minorEastAsia" w:eastAsiaTheme="minorEastAsia" w:hAnsiTheme="minorEastAsia" w:cs="宋体"/>
          <w:szCs w:val="24"/>
          <w:lang w:val="zh-CN"/>
        </w:rPr>
      </w:pPr>
      <w:r w:rsidRPr="00B34CBD">
        <w:rPr>
          <w:rFonts w:asciiTheme="minorEastAsia" w:eastAsiaTheme="minorEastAsia" w:hAnsiTheme="minorEastAsia" w:cs="宋体" w:hint="eastAsia"/>
          <w:szCs w:val="24"/>
          <w:lang w:val="zh-CN"/>
        </w:rPr>
        <w:t>投标人（公章）：许昌鑫联科技有限公司</w:t>
      </w:r>
    </w:p>
    <w:p w:rsidR="004E59BD" w:rsidRDefault="004E59BD" w:rsidP="004E59BD">
      <w:pPr>
        <w:rPr>
          <w:rFonts w:asciiTheme="minorEastAsia" w:eastAsiaTheme="minorEastAsia" w:hAnsiTheme="minorEastAsia" w:cs="宋体"/>
          <w:szCs w:val="24"/>
          <w:lang w:val="zh-CN"/>
        </w:rPr>
      </w:pPr>
      <w:r w:rsidRPr="00B34CBD">
        <w:rPr>
          <w:rFonts w:asciiTheme="minorEastAsia" w:eastAsiaTheme="minorEastAsia" w:hAnsiTheme="minorEastAsia" w:cs="宋体" w:hint="eastAsia"/>
          <w:szCs w:val="24"/>
          <w:lang w:val="zh-CN"/>
        </w:rPr>
        <w:t>投标人法定代表人（或授权代表）签字：</w:t>
      </w:r>
    </w:p>
    <w:p w:rsidR="004E59BD" w:rsidRDefault="004E59BD">
      <w:pPr>
        <w:widowControl/>
        <w:jc w:val="left"/>
        <w:rPr>
          <w:rFonts w:asciiTheme="minorEastAsia" w:eastAsiaTheme="minorEastAsia" w:hAnsiTheme="minorEastAsia" w:cs="宋体"/>
          <w:szCs w:val="24"/>
          <w:lang w:val="zh-CN"/>
        </w:rPr>
      </w:pPr>
      <w:r>
        <w:rPr>
          <w:rFonts w:asciiTheme="minorEastAsia" w:eastAsiaTheme="minorEastAsia" w:hAnsiTheme="minorEastAsia" w:cs="宋体"/>
          <w:szCs w:val="24"/>
          <w:lang w:val="zh-CN"/>
        </w:rPr>
        <w:br w:type="page"/>
      </w:r>
    </w:p>
    <w:p w:rsidR="004E59BD" w:rsidRPr="00B34CBD" w:rsidRDefault="004E59BD" w:rsidP="004E59BD">
      <w:pPr>
        <w:pStyle w:val="1"/>
        <w:rPr>
          <w:rFonts w:asciiTheme="minorEastAsia" w:eastAsiaTheme="minorEastAsia" w:hAnsiTheme="minorEastAsia"/>
        </w:rPr>
      </w:pPr>
      <w:r w:rsidRPr="00B34CBD">
        <w:rPr>
          <w:rFonts w:asciiTheme="minorEastAsia" w:eastAsiaTheme="minorEastAsia" w:hAnsiTheme="minorEastAsia" w:hint="eastAsia"/>
        </w:rPr>
        <w:lastRenderedPageBreak/>
        <w:t>售后服务方案</w:t>
      </w:r>
    </w:p>
    <w:p w:rsidR="004E59BD" w:rsidRPr="00B34CBD" w:rsidRDefault="004E59BD" w:rsidP="004E59BD">
      <w:pPr>
        <w:autoSpaceDE w:val="0"/>
        <w:autoSpaceDN w:val="0"/>
        <w:spacing w:line="360" w:lineRule="auto"/>
        <w:ind w:firstLineChars="150" w:firstLine="420"/>
        <w:rPr>
          <w:rFonts w:asciiTheme="minorEastAsia" w:eastAsiaTheme="minorEastAsia" w:hAnsiTheme="minorEastAsia" w:cs="宋体"/>
          <w:kern w:val="0"/>
          <w:sz w:val="28"/>
          <w:szCs w:val="28"/>
        </w:rPr>
      </w:pPr>
      <w:r w:rsidRPr="00B34CBD">
        <w:rPr>
          <w:rFonts w:asciiTheme="minorEastAsia" w:eastAsiaTheme="minorEastAsia" w:hAnsiTheme="minorEastAsia" w:cs="宋体" w:hint="eastAsia"/>
          <w:sz w:val="28"/>
          <w:szCs w:val="28"/>
        </w:rPr>
        <w:t>我公司郑重承诺，我们提供的证明文件、报价产品的技术参数及售后服务承诺完全符合（或优于）询价采购文件的要求。并且</w:t>
      </w:r>
      <w:r w:rsidRPr="00B34CBD">
        <w:rPr>
          <w:rFonts w:asciiTheme="minorEastAsia" w:eastAsiaTheme="minorEastAsia" w:hAnsiTheme="minorEastAsia" w:cs="宋体" w:hint="eastAsia"/>
          <w:kern w:val="0"/>
          <w:sz w:val="28"/>
          <w:szCs w:val="28"/>
        </w:rPr>
        <w:t>其质量完全符合国家标准、行业标准或地方标准，均有标准的以高（严格）者为准。没有国家标准、行业标准和企业标准的，按照通常标准或者符合采购目的的特定标准确定。</w:t>
      </w:r>
      <w:r w:rsidRPr="00B34CBD">
        <w:rPr>
          <w:rFonts w:asciiTheme="minorEastAsia" w:eastAsiaTheme="minorEastAsia" w:hAnsiTheme="minorEastAsia" w:cs="宋体" w:hint="eastAsia"/>
          <w:sz w:val="28"/>
          <w:szCs w:val="28"/>
        </w:rPr>
        <w:t>如发现我公司承诺不实，我们愿意遵照《中华人民共和国政府采购法》第七十七条的规定接受处罚。</w:t>
      </w:r>
    </w:p>
    <w:p w:rsidR="004E59BD" w:rsidRPr="00B34CBD" w:rsidRDefault="004E59BD" w:rsidP="004E59BD">
      <w:pPr>
        <w:pStyle w:val="2"/>
        <w:rPr>
          <w:rFonts w:asciiTheme="minorEastAsia" w:eastAsiaTheme="minorEastAsia" w:hAnsiTheme="minorEastAsia"/>
          <w:sz w:val="28"/>
          <w:szCs w:val="28"/>
        </w:rPr>
      </w:pPr>
      <w:bookmarkStart w:id="2" w:name="_Toc24975"/>
      <w:bookmarkStart w:id="3" w:name="_Toc487126016"/>
      <w:bookmarkStart w:id="4" w:name="_Toc488134762"/>
      <w:bookmarkStart w:id="5" w:name="_Toc488914656"/>
      <w:bookmarkStart w:id="6" w:name="_Toc491967858"/>
      <w:bookmarkStart w:id="7" w:name="_Toc498767042"/>
      <w:bookmarkStart w:id="8" w:name="_Toc508097273"/>
      <w:bookmarkStart w:id="9" w:name="_Toc510253675"/>
      <w:bookmarkStart w:id="10" w:name="_Toc6295622"/>
      <w:r w:rsidRPr="00B34CBD">
        <w:rPr>
          <w:rFonts w:asciiTheme="minorEastAsia" w:eastAsiaTheme="minorEastAsia" w:hAnsiTheme="minorEastAsia" w:hint="eastAsia"/>
          <w:sz w:val="28"/>
          <w:szCs w:val="28"/>
        </w:rPr>
        <w:t>4.5.1、拟提供售后服务的项目：</w:t>
      </w:r>
      <w:bookmarkEnd w:id="2"/>
      <w:bookmarkEnd w:id="3"/>
      <w:bookmarkEnd w:id="4"/>
      <w:bookmarkEnd w:id="5"/>
      <w:bookmarkEnd w:id="6"/>
      <w:bookmarkEnd w:id="7"/>
      <w:bookmarkEnd w:id="8"/>
      <w:bookmarkEnd w:id="9"/>
      <w:bookmarkEnd w:id="10"/>
    </w:p>
    <w:p w:rsidR="004E59BD" w:rsidRPr="00B34CBD" w:rsidRDefault="004E59BD" w:rsidP="004E59BD">
      <w:pPr>
        <w:pStyle w:val="3"/>
        <w:spacing w:line="240" w:lineRule="auto"/>
        <w:rPr>
          <w:rFonts w:asciiTheme="minorEastAsia" w:eastAsiaTheme="minorEastAsia" w:hAnsiTheme="minorEastAsia"/>
          <w:sz w:val="28"/>
        </w:rPr>
      </w:pPr>
      <w:bookmarkStart w:id="11" w:name="_Toc510253676"/>
      <w:bookmarkStart w:id="12" w:name="_Toc6295623"/>
      <w:r w:rsidRPr="00B34CBD">
        <w:rPr>
          <w:rFonts w:asciiTheme="minorEastAsia" w:eastAsiaTheme="minorEastAsia" w:hAnsiTheme="minorEastAsia" w:hint="eastAsia"/>
          <w:sz w:val="28"/>
        </w:rPr>
        <w:t>1.对产品性能（质量）的承诺</w:t>
      </w:r>
      <w:bookmarkEnd w:id="11"/>
      <w:bookmarkEnd w:id="12"/>
    </w:p>
    <w:p w:rsidR="004E59BD" w:rsidRPr="00B34CBD" w:rsidRDefault="004E59BD" w:rsidP="004E59BD">
      <w:pPr>
        <w:wordWrap w:val="0"/>
        <w:topLinePunct/>
        <w:snapToGrid w:val="0"/>
        <w:spacing w:line="360" w:lineRule="auto"/>
        <w:ind w:firstLineChars="200" w:firstLine="560"/>
        <w:rPr>
          <w:rFonts w:asciiTheme="minorEastAsia" w:eastAsiaTheme="minorEastAsia" w:hAnsiTheme="minorEastAsia" w:cs="宋体"/>
          <w:lang w:val="zh-CN"/>
        </w:rPr>
      </w:pPr>
      <w:r w:rsidRPr="00B34CBD">
        <w:rPr>
          <w:rFonts w:asciiTheme="minorEastAsia" w:eastAsiaTheme="minorEastAsia" w:hAnsiTheme="minorEastAsia" w:cs="宋体" w:hint="eastAsia"/>
          <w:sz w:val="28"/>
          <w:szCs w:val="28"/>
        </w:rPr>
        <w:t>（1）</w:t>
      </w:r>
      <w:r w:rsidRPr="00B34CBD">
        <w:rPr>
          <w:rFonts w:asciiTheme="minorEastAsia" w:eastAsiaTheme="minorEastAsia" w:hAnsiTheme="minorEastAsia" w:cs="宋体" w:hint="eastAsia"/>
          <w:sz w:val="28"/>
          <w:szCs w:val="28"/>
          <w:lang w:val="zh-CN"/>
        </w:rPr>
        <w:t>我公司承诺所投产品符合国家质量检测标准和本采购文件规定标准的全新正品现货，提供随货物《产品合格证》及其它相关质量证明文件。</w:t>
      </w:r>
      <w:r w:rsidRPr="00B34CBD">
        <w:rPr>
          <w:rFonts w:asciiTheme="minorEastAsia" w:eastAsiaTheme="minorEastAsia" w:hAnsiTheme="minorEastAsia" w:cs="宋体" w:hint="eastAsia"/>
          <w:sz w:val="28"/>
          <w:szCs w:val="28"/>
        </w:rPr>
        <w:t>产品的制造和检测均有质量记录和检测资料。</w:t>
      </w:r>
    </w:p>
    <w:p w:rsidR="004E59BD" w:rsidRPr="00B34CBD" w:rsidRDefault="004E59BD" w:rsidP="004E59BD">
      <w:pPr>
        <w:ind w:firstLineChars="150" w:firstLine="420"/>
        <w:rPr>
          <w:rFonts w:asciiTheme="minorEastAsia" w:eastAsiaTheme="minorEastAsia" w:hAnsiTheme="minorEastAsia"/>
          <w:sz w:val="28"/>
          <w:szCs w:val="28"/>
        </w:rPr>
      </w:pPr>
      <w:r w:rsidRPr="00B34CBD">
        <w:rPr>
          <w:rFonts w:asciiTheme="minorEastAsia" w:eastAsiaTheme="minorEastAsia" w:hAnsiTheme="minorEastAsia" w:cs="宋体" w:hint="eastAsia"/>
          <w:sz w:val="28"/>
          <w:szCs w:val="28"/>
        </w:rPr>
        <w:t>（2）对产品性能的检测，我们诚请用户亲临对产品进行全过程、全性能检查，待产品被确认合格后进行安装。产品交货时，我公司向用户提供下列文件：①产品说明书②技术保养维修手册③安装图</w:t>
      </w:r>
      <w:r w:rsidRPr="00B34CBD">
        <w:rPr>
          <w:rFonts w:asciiTheme="minorEastAsia" w:eastAsiaTheme="minorEastAsia" w:hAnsiTheme="minorEastAsia" w:cs="宋体" w:hint="eastAsia"/>
          <w:sz w:val="28"/>
          <w:szCs w:val="28"/>
          <w:lang w:val="zh-CN"/>
        </w:rPr>
        <w:t>《产品合格证》</w:t>
      </w:r>
      <w:r w:rsidRPr="00B34CBD">
        <w:rPr>
          <w:rFonts w:asciiTheme="minorEastAsia" w:eastAsiaTheme="minorEastAsia" w:hAnsiTheme="minorEastAsia" w:cs="宋体" w:hint="eastAsia"/>
          <w:sz w:val="28"/>
          <w:szCs w:val="28"/>
        </w:rPr>
        <w:t>。</w:t>
      </w:r>
    </w:p>
    <w:p w:rsidR="004E59BD" w:rsidRPr="00B34CBD" w:rsidRDefault="004E59BD" w:rsidP="004E59BD">
      <w:pPr>
        <w:ind w:firstLineChars="150" w:firstLine="420"/>
        <w:rPr>
          <w:rFonts w:asciiTheme="minorEastAsia" w:eastAsiaTheme="minorEastAsia" w:hAnsiTheme="minorEastAsia" w:cs="宋体"/>
          <w:sz w:val="28"/>
          <w:szCs w:val="28"/>
        </w:rPr>
      </w:pPr>
      <w:r w:rsidRPr="00B34CBD">
        <w:rPr>
          <w:rFonts w:asciiTheme="minorEastAsia" w:eastAsiaTheme="minorEastAsia" w:hAnsiTheme="minorEastAsia" w:hint="eastAsia"/>
          <w:sz w:val="28"/>
          <w:szCs w:val="28"/>
        </w:rPr>
        <w:t>(3)</w:t>
      </w:r>
      <w:r w:rsidRPr="00B34CBD">
        <w:rPr>
          <w:rFonts w:asciiTheme="minorEastAsia" w:eastAsiaTheme="minorEastAsia" w:hAnsiTheme="minorEastAsia" w:cs="宋体" w:hint="eastAsia"/>
          <w:sz w:val="28"/>
          <w:szCs w:val="28"/>
        </w:rPr>
        <w:t>我公司保证所供设备是全新正品现货、是用一流的工艺和最佳材料制造而成的，未经使用的原装合格产品，并完全符合合同规定的质量，规格和性能要求。保证提供的货物在正确安装、正常使用和保养条件下，在其使用寿命内具有良好的性能。交货时提供提供一套完</w:t>
      </w:r>
      <w:r w:rsidRPr="00B34CBD">
        <w:rPr>
          <w:rFonts w:asciiTheme="minorEastAsia" w:eastAsiaTheme="minorEastAsia" w:hAnsiTheme="minorEastAsia" w:cs="宋体" w:hint="eastAsia"/>
          <w:sz w:val="28"/>
          <w:szCs w:val="28"/>
        </w:rPr>
        <w:lastRenderedPageBreak/>
        <w:t>整的中文技术资料：包括操作手册、使用说明书、维修保养手册、安装手册、产品合格证及其它相关质量证明文件等。</w:t>
      </w:r>
    </w:p>
    <w:p w:rsidR="004E59BD" w:rsidRPr="00B34CBD" w:rsidRDefault="004E59BD" w:rsidP="004E59BD">
      <w:pPr>
        <w:ind w:firstLineChars="150" w:firstLine="420"/>
        <w:rPr>
          <w:rFonts w:asciiTheme="minorEastAsia" w:eastAsiaTheme="minorEastAsia" w:hAnsiTheme="minorEastAsia" w:cs="宋体"/>
          <w:sz w:val="28"/>
          <w:szCs w:val="28"/>
        </w:rPr>
      </w:pPr>
      <w:r w:rsidRPr="00B34CBD">
        <w:rPr>
          <w:rFonts w:asciiTheme="minorEastAsia" w:eastAsiaTheme="minorEastAsia" w:hAnsiTheme="minorEastAsia" w:cs="宋体" w:hint="eastAsia"/>
          <w:sz w:val="28"/>
          <w:szCs w:val="28"/>
        </w:rPr>
        <w:t>(4)我公司承诺对所供产品的质量标准按国家有关质量技术标准及相关法律、法规和规定的要求执行，并按不低于原厂商质保条例及相关供货标准进行供货，确保质量管理体系在企业内有效贯彻运行规范并落实各项工作要求和行为，使产品质量达到各项技术标准和用户的要求。</w:t>
      </w:r>
    </w:p>
    <w:p w:rsidR="004E59BD" w:rsidRPr="00B34CBD" w:rsidRDefault="004E59BD" w:rsidP="004E59BD">
      <w:pPr>
        <w:pStyle w:val="3"/>
        <w:spacing w:line="240" w:lineRule="auto"/>
        <w:rPr>
          <w:rFonts w:asciiTheme="minorEastAsia" w:eastAsiaTheme="minorEastAsia" w:hAnsiTheme="minorEastAsia"/>
        </w:rPr>
      </w:pPr>
      <w:bookmarkStart w:id="13" w:name="_Toc510253677"/>
      <w:bookmarkStart w:id="14" w:name="_Toc6295624"/>
      <w:r w:rsidRPr="00B34CBD">
        <w:rPr>
          <w:rFonts w:asciiTheme="minorEastAsia" w:eastAsiaTheme="minorEastAsia" w:hAnsiTheme="minorEastAsia" w:hint="eastAsia"/>
        </w:rPr>
        <w:t>2.售后服务范围</w:t>
      </w:r>
      <w:bookmarkEnd w:id="13"/>
      <w:bookmarkEnd w:id="14"/>
    </w:p>
    <w:p w:rsidR="004E59BD" w:rsidRPr="00B34CBD" w:rsidRDefault="004E59BD" w:rsidP="004E59BD">
      <w:pPr>
        <w:ind w:firstLineChars="200" w:firstLine="560"/>
        <w:rPr>
          <w:rFonts w:asciiTheme="minorEastAsia" w:eastAsiaTheme="minorEastAsia" w:hAnsiTheme="minorEastAsia" w:cs="宋体"/>
          <w:sz w:val="28"/>
          <w:szCs w:val="28"/>
        </w:rPr>
      </w:pPr>
      <w:r w:rsidRPr="00B34CBD">
        <w:rPr>
          <w:rFonts w:asciiTheme="minorEastAsia" w:eastAsiaTheme="minorEastAsia" w:hAnsiTheme="minorEastAsia" w:cs="宋体" w:hint="eastAsia"/>
          <w:sz w:val="28"/>
          <w:szCs w:val="28"/>
        </w:rPr>
        <w:t>系统设备的操作及日常简易维护工作，将由买方的技术人员负责，我公司售后服务中心将负责质量保证期内的维修、维护、零部件供应、运行保障、人员培训等全方位免费售后服务。并且在质量保证期之外，仍然可提供上述内容服务，仅收取材料和人工成本费用。</w:t>
      </w:r>
    </w:p>
    <w:p w:rsidR="004E59BD" w:rsidRPr="00B34CBD" w:rsidRDefault="004E59BD" w:rsidP="004E59BD">
      <w:pPr>
        <w:pStyle w:val="3"/>
        <w:spacing w:line="240" w:lineRule="auto"/>
        <w:rPr>
          <w:rFonts w:asciiTheme="minorEastAsia" w:eastAsiaTheme="minorEastAsia" w:hAnsiTheme="minorEastAsia"/>
        </w:rPr>
      </w:pPr>
      <w:bookmarkStart w:id="15" w:name="_Toc510253678"/>
      <w:bookmarkStart w:id="16" w:name="_Toc6295625"/>
      <w:r w:rsidRPr="00B34CBD">
        <w:rPr>
          <w:rFonts w:asciiTheme="minorEastAsia" w:eastAsiaTheme="minorEastAsia" w:hAnsiTheme="minorEastAsia" w:hint="eastAsia"/>
        </w:rPr>
        <w:t>3.售后服务流程</w:t>
      </w:r>
      <w:bookmarkEnd w:id="15"/>
      <w:bookmarkEnd w:id="16"/>
    </w:p>
    <w:p w:rsidR="004E59BD" w:rsidRPr="00B34CBD" w:rsidRDefault="004E59BD" w:rsidP="004E59BD">
      <w:pPr>
        <w:ind w:firstLineChars="200" w:firstLine="560"/>
        <w:rPr>
          <w:rFonts w:asciiTheme="minorEastAsia" w:eastAsiaTheme="minorEastAsia" w:hAnsiTheme="minorEastAsia" w:cs="宋体"/>
          <w:sz w:val="28"/>
          <w:szCs w:val="28"/>
        </w:rPr>
      </w:pPr>
      <w:r w:rsidRPr="00B34CBD">
        <w:rPr>
          <w:rFonts w:asciiTheme="minorEastAsia" w:eastAsiaTheme="minorEastAsia" w:hAnsiTheme="minorEastAsia" w:cs="宋体" w:hint="eastAsia"/>
          <w:sz w:val="28"/>
          <w:szCs w:val="28"/>
        </w:rPr>
        <w:t>（1）若设备发生故障或需要我公司提供运行维护、保障等服务，买方应及时书面或电话通知我公司售后服务中心。我公司接报后做好记录，由技术人员提供电话技术指导。在进行例行设备维护时，我公司必须与买方事先联系，商定维护的时间、人员、内容取得同意后方可进行。</w:t>
      </w:r>
    </w:p>
    <w:p w:rsidR="004E59BD" w:rsidRPr="00B34CBD" w:rsidRDefault="004E59BD" w:rsidP="004E59BD">
      <w:pPr>
        <w:ind w:firstLineChars="200" w:firstLine="560"/>
        <w:rPr>
          <w:rFonts w:asciiTheme="minorEastAsia" w:eastAsiaTheme="minorEastAsia" w:hAnsiTheme="minorEastAsia" w:cs="宋体"/>
          <w:sz w:val="28"/>
          <w:szCs w:val="28"/>
        </w:rPr>
      </w:pPr>
      <w:r w:rsidRPr="00B34CBD">
        <w:rPr>
          <w:rFonts w:asciiTheme="minorEastAsia" w:eastAsiaTheme="minorEastAsia" w:hAnsiTheme="minorEastAsia" w:cs="宋体" w:hint="eastAsia"/>
          <w:sz w:val="28"/>
          <w:szCs w:val="28"/>
        </w:rPr>
        <w:t>（2）每次现场服务均由我方技术服务人员出具《设备维护维修（巡检）报告单》，对服务时间、人员、原因、过程、结果、遗留问</w:t>
      </w:r>
      <w:r w:rsidRPr="00B34CBD">
        <w:rPr>
          <w:rFonts w:asciiTheme="minorEastAsia" w:eastAsiaTheme="minorEastAsia" w:hAnsiTheme="minorEastAsia" w:cs="宋体" w:hint="eastAsia"/>
          <w:sz w:val="28"/>
          <w:szCs w:val="28"/>
        </w:rPr>
        <w:lastRenderedPageBreak/>
        <w:t>题详细描述，必须经买方负责人员签字确认，对服务内容和满意程度做出评价，报告单由我公司归档建立客户服务档案。</w:t>
      </w:r>
    </w:p>
    <w:p w:rsidR="004E59BD" w:rsidRPr="00B34CBD" w:rsidRDefault="004E59BD" w:rsidP="004E59BD">
      <w:pPr>
        <w:pStyle w:val="3"/>
        <w:spacing w:line="240" w:lineRule="auto"/>
        <w:rPr>
          <w:rFonts w:asciiTheme="minorEastAsia" w:eastAsiaTheme="minorEastAsia" w:hAnsiTheme="minorEastAsia"/>
        </w:rPr>
      </w:pPr>
      <w:bookmarkStart w:id="17" w:name="_Toc510253679"/>
      <w:bookmarkStart w:id="18" w:name="_Toc6295626"/>
      <w:r w:rsidRPr="00B34CBD">
        <w:rPr>
          <w:rFonts w:asciiTheme="minorEastAsia" w:eastAsiaTheme="minorEastAsia" w:hAnsiTheme="minorEastAsia" w:hint="eastAsia"/>
        </w:rPr>
        <w:t>4.维修服务</w:t>
      </w:r>
      <w:bookmarkEnd w:id="17"/>
      <w:bookmarkEnd w:id="18"/>
    </w:p>
    <w:p w:rsidR="004E59BD" w:rsidRPr="00B34CBD" w:rsidRDefault="004E59BD" w:rsidP="004E59BD">
      <w:pPr>
        <w:ind w:firstLineChars="200" w:firstLine="560"/>
        <w:rPr>
          <w:rFonts w:asciiTheme="minorEastAsia" w:eastAsiaTheme="minorEastAsia" w:hAnsiTheme="minorEastAsia" w:cs="宋体"/>
          <w:sz w:val="28"/>
          <w:szCs w:val="28"/>
        </w:rPr>
      </w:pPr>
      <w:r w:rsidRPr="00B34CBD">
        <w:rPr>
          <w:rFonts w:asciiTheme="minorEastAsia" w:eastAsiaTheme="minorEastAsia" w:hAnsiTheme="minorEastAsia" w:cs="宋体" w:hint="eastAsia"/>
          <w:sz w:val="28"/>
          <w:szCs w:val="28"/>
        </w:rPr>
        <w:t>（1）从系统测试验收合格当天起，提供免费质保期间内，设备的所有软硬件因质量问题出现故障或不合格部分均由我公司免费及时处理。</w:t>
      </w:r>
    </w:p>
    <w:p w:rsidR="004E59BD" w:rsidRPr="00B34CBD" w:rsidRDefault="004E59BD" w:rsidP="004E59BD">
      <w:pPr>
        <w:ind w:firstLineChars="200" w:firstLine="560"/>
        <w:rPr>
          <w:rFonts w:asciiTheme="minorEastAsia" w:eastAsiaTheme="minorEastAsia" w:hAnsiTheme="minorEastAsia" w:cs="宋体"/>
          <w:sz w:val="28"/>
          <w:szCs w:val="28"/>
        </w:rPr>
      </w:pPr>
      <w:r w:rsidRPr="00B34CBD">
        <w:rPr>
          <w:rFonts w:asciiTheme="minorEastAsia" w:eastAsiaTheme="minorEastAsia" w:hAnsiTheme="minorEastAsia" w:cs="宋体" w:hint="eastAsia"/>
          <w:sz w:val="28"/>
          <w:szCs w:val="28"/>
        </w:rPr>
        <w:t>（2）为确保系统正常工作，我公司提供7天*24小时热线服务响应，为客户提供系统操作、运行维护、一般故障排除等方面技术指导。</w:t>
      </w:r>
    </w:p>
    <w:p w:rsidR="004E59BD" w:rsidRPr="00B34CBD" w:rsidRDefault="004E59BD" w:rsidP="004E59BD">
      <w:pPr>
        <w:ind w:firstLineChars="200" w:firstLine="560"/>
        <w:rPr>
          <w:rFonts w:asciiTheme="minorEastAsia" w:eastAsiaTheme="minorEastAsia" w:hAnsiTheme="minorEastAsia" w:cs="宋体"/>
          <w:sz w:val="28"/>
          <w:szCs w:val="28"/>
        </w:rPr>
      </w:pPr>
      <w:r w:rsidRPr="00B34CBD">
        <w:rPr>
          <w:rFonts w:asciiTheme="minorEastAsia" w:eastAsiaTheme="minorEastAsia" w:hAnsiTheme="minorEastAsia" w:cs="宋体" w:hint="eastAsia"/>
          <w:sz w:val="28"/>
          <w:szCs w:val="28"/>
        </w:rPr>
        <w:t>（3）我公司售后服务中心工作人员全为资深工程师，有多年的设备安装、维护维修经验和良好的责任感。</w:t>
      </w:r>
    </w:p>
    <w:p w:rsidR="004E59BD" w:rsidRPr="00B34CBD" w:rsidRDefault="004E59BD" w:rsidP="004E59BD">
      <w:pPr>
        <w:ind w:firstLineChars="200" w:firstLine="560"/>
        <w:rPr>
          <w:rFonts w:asciiTheme="minorEastAsia" w:eastAsiaTheme="minorEastAsia" w:hAnsiTheme="minorEastAsia" w:cs="宋体"/>
          <w:sz w:val="28"/>
          <w:szCs w:val="28"/>
        </w:rPr>
      </w:pPr>
    </w:p>
    <w:p w:rsidR="004E59BD" w:rsidRPr="00B34CBD" w:rsidRDefault="004E59BD" w:rsidP="004E59BD">
      <w:pPr>
        <w:pStyle w:val="2"/>
        <w:rPr>
          <w:rFonts w:asciiTheme="minorEastAsia" w:eastAsiaTheme="minorEastAsia" w:hAnsiTheme="minorEastAsia"/>
          <w:sz w:val="28"/>
          <w:szCs w:val="28"/>
        </w:rPr>
      </w:pPr>
      <w:bookmarkStart w:id="19" w:name="_Toc469231113"/>
      <w:bookmarkStart w:id="20" w:name="_Toc411311994"/>
      <w:bookmarkStart w:id="21" w:name="_Toc409621634"/>
      <w:bookmarkStart w:id="22" w:name="_Toc470508715"/>
      <w:bookmarkStart w:id="23" w:name="_Toc9320"/>
      <w:bookmarkStart w:id="24" w:name="_Toc487126017"/>
      <w:bookmarkStart w:id="25" w:name="_Toc488134763"/>
      <w:bookmarkStart w:id="26" w:name="_Toc488914657"/>
      <w:bookmarkStart w:id="27" w:name="_Toc491967859"/>
      <w:bookmarkStart w:id="28" w:name="_Toc498767043"/>
      <w:bookmarkStart w:id="29" w:name="_Toc508097274"/>
      <w:bookmarkStart w:id="30" w:name="_Toc510253680"/>
      <w:bookmarkStart w:id="31" w:name="_Toc6295627"/>
      <w:r w:rsidRPr="00B34CBD">
        <w:rPr>
          <w:rFonts w:asciiTheme="minorEastAsia" w:eastAsiaTheme="minorEastAsia" w:hAnsiTheme="minorEastAsia" w:hint="eastAsia"/>
          <w:sz w:val="28"/>
          <w:szCs w:val="28"/>
        </w:rPr>
        <w:t>4.5.2免费保修年限：</w:t>
      </w:r>
      <w:bookmarkEnd w:id="19"/>
      <w:bookmarkEnd w:id="20"/>
      <w:bookmarkEnd w:id="21"/>
      <w:bookmarkEnd w:id="22"/>
      <w:bookmarkEnd w:id="23"/>
      <w:bookmarkEnd w:id="24"/>
      <w:bookmarkEnd w:id="25"/>
      <w:bookmarkEnd w:id="26"/>
      <w:bookmarkEnd w:id="27"/>
      <w:bookmarkEnd w:id="28"/>
      <w:bookmarkEnd w:id="29"/>
      <w:bookmarkEnd w:id="30"/>
      <w:bookmarkEnd w:id="31"/>
    </w:p>
    <w:p w:rsidR="004E59BD" w:rsidRPr="00B34CBD" w:rsidRDefault="004E59BD" w:rsidP="004E59BD">
      <w:pPr>
        <w:spacing w:line="360" w:lineRule="auto"/>
        <w:ind w:firstLineChars="196" w:firstLine="549"/>
        <w:rPr>
          <w:rFonts w:asciiTheme="minorEastAsia" w:eastAsiaTheme="minorEastAsia" w:hAnsiTheme="minorEastAsia" w:cs="宋体"/>
          <w:bCs/>
          <w:sz w:val="28"/>
          <w:szCs w:val="24"/>
        </w:rPr>
      </w:pPr>
      <w:r w:rsidRPr="00B34CBD">
        <w:rPr>
          <w:rFonts w:asciiTheme="minorEastAsia" w:eastAsiaTheme="minorEastAsia" w:hAnsiTheme="minorEastAsia" w:cs="宋体" w:hint="eastAsia"/>
          <w:bCs/>
          <w:sz w:val="28"/>
          <w:szCs w:val="24"/>
        </w:rPr>
        <w:t>免费质保时间：</w:t>
      </w:r>
      <w:r w:rsidRPr="00B34CBD">
        <w:rPr>
          <w:rFonts w:asciiTheme="minorEastAsia" w:eastAsiaTheme="minorEastAsia" w:hAnsiTheme="minorEastAsia" w:cs="宋体" w:hint="eastAsia"/>
          <w:bCs/>
          <w:sz w:val="28"/>
          <w:szCs w:val="24"/>
          <w:u w:val="single"/>
        </w:rPr>
        <w:t>所投产品</w:t>
      </w:r>
      <w:r w:rsidRPr="00B34CBD">
        <w:rPr>
          <w:rFonts w:asciiTheme="minorEastAsia" w:eastAsiaTheme="minorEastAsia" w:hAnsiTheme="minorEastAsia" w:cs="仿宋_GB2312" w:hint="eastAsia"/>
          <w:sz w:val="28"/>
          <w:szCs w:val="24"/>
          <w:u w:val="single"/>
          <w:lang w:val="zh-CN"/>
        </w:rPr>
        <w:t>提供</w:t>
      </w:r>
      <w:r>
        <w:rPr>
          <w:rFonts w:asciiTheme="minorEastAsia" w:eastAsiaTheme="minorEastAsia" w:hAnsiTheme="minorEastAsia" w:cs="仿宋_GB2312" w:hint="eastAsia"/>
          <w:sz w:val="28"/>
          <w:szCs w:val="24"/>
          <w:u w:val="single"/>
          <w:lang w:val="zh-CN"/>
        </w:rPr>
        <w:t>三</w:t>
      </w:r>
      <w:r w:rsidRPr="00B34CBD">
        <w:rPr>
          <w:rFonts w:asciiTheme="minorEastAsia" w:eastAsiaTheme="minorEastAsia" w:hAnsiTheme="minorEastAsia" w:cs="仿宋_GB2312" w:hint="eastAsia"/>
          <w:sz w:val="28"/>
          <w:szCs w:val="24"/>
          <w:u w:val="single"/>
          <w:lang w:val="zh-CN"/>
        </w:rPr>
        <w:t>年质量保证及免费售后服务</w:t>
      </w:r>
      <w:r w:rsidRPr="00B34CBD">
        <w:rPr>
          <w:rFonts w:asciiTheme="minorEastAsia" w:eastAsiaTheme="minorEastAsia" w:hAnsiTheme="minorEastAsia" w:cs="宋体" w:hint="eastAsia"/>
          <w:bCs/>
          <w:sz w:val="28"/>
          <w:szCs w:val="24"/>
          <w:u w:val="single"/>
        </w:rPr>
        <w:t>。</w:t>
      </w:r>
      <w:r w:rsidRPr="00B34CBD">
        <w:rPr>
          <w:rFonts w:asciiTheme="minorEastAsia" w:eastAsiaTheme="minorEastAsia" w:hAnsiTheme="minorEastAsia" w:cs="宋体" w:hint="eastAsia"/>
          <w:bCs/>
          <w:sz w:val="28"/>
          <w:szCs w:val="24"/>
        </w:rPr>
        <w:t>设备运输与安装：送货至采购人指定地点，进行安装调试、性能介绍及对使用人员进行操作培训。</w:t>
      </w:r>
    </w:p>
    <w:p w:rsidR="004E59BD" w:rsidRPr="00B34CBD" w:rsidRDefault="004E59BD" w:rsidP="004E59BD">
      <w:pPr>
        <w:ind w:firstLineChars="196" w:firstLine="549"/>
        <w:rPr>
          <w:rFonts w:asciiTheme="minorEastAsia" w:eastAsiaTheme="minorEastAsia" w:hAnsiTheme="minorEastAsia" w:cs="宋体"/>
          <w:bCs/>
          <w:sz w:val="28"/>
          <w:szCs w:val="28"/>
        </w:rPr>
      </w:pPr>
    </w:p>
    <w:p w:rsidR="004E59BD" w:rsidRPr="00B34CBD" w:rsidRDefault="004E59BD" w:rsidP="004E59BD">
      <w:pPr>
        <w:pStyle w:val="2"/>
        <w:rPr>
          <w:rFonts w:asciiTheme="minorEastAsia" w:eastAsiaTheme="minorEastAsia" w:hAnsiTheme="minorEastAsia"/>
          <w:sz w:val="28"/>
          <w:szCs w:val="28"/>
        </w:rPr>
      </w:pPr>
      <w:bookmarkStart w:id="32" w:name="_Toc409621635"/>
      <w:bookmarkStart w:id="33" w:name="_Toc469231114"/>
      <w:bookmarkStart w:id="34" w:name="_Toc470508716"/>
      <w:bookmarkStart w:id="35" w:name="_Toc411311995"/>
      <w:bookmarkStart w:id="36" w:name="_Toc17797"/>
      <w:bookmarkStart w:id="37" w:name="_Toc487126018"/>
      <w:bookmarkStart w:id="38" w:name="_Toc488134764"/>
      <w:bookmarkStart w:id="39" w:name="_Toc488914658"/>
      <w:bookmarkStart w:id="40" w:name="_Toc491967860"/>
      <w:bookmarkStart w:id="41" w:name="_Toc498767044"/>
      <w:bookmarkStart w:id="42" w:name="_Toc508097275"/>
      <w:bookmarkStart w:id="43" w:name="_Toc510253681"/>
      <w:bookmarkStart w:id="44" w:name="_Toc6295628"/>
      <w:r w:rsidRPr="00B34CBD">
        <w:rPr>
          <w:rFonts w:asciiTheme="minorEastAsia" w:eastAsiaTheme="minorEastAsia" w:hAnsiTheme="minorEastAsia" w:hint="eastAsia"/>
          <w:sz w:val="28"/>
          <w:szCs w:val="28"/>
        </w:rPr>
        <w:t>4.5.3 售后服务响应时间及承诺：</w:t>
      </w:r>
      <w:bookmarkEnd w:id="32"/>
      <w:bookmarkEnd w:id="33"/>
      <w:bookmarkEnd w:id="34"/>
      <w:bookmarkEnd w:id="35"/>
      <w:bookmarkEnd w:id="36"/>
      <w:bookmarkEnd w:id="37"/>
      <w:bookmarkEnd w:id="38"/>
      <w:bookmarkEnd w:id="39"/>
      <w:bookmarkEnd w:id="40"/>
      <w:bookmarkEnd w:id="41"/>
      <w:bookmarkEnd w:id="42"/>
      <w:bookmarkEnd w:id="43"/>
      <w:bookmarkEnd w:id="44"/>
    </w:p>
    <w:p w:rsidR="004E59BD" w:rsidRPr="00B34CBD" w:rsidRDefault="004E59BD" w:rsidP="004E59BD">
      <w:pPr>
        <w:spacing w:afterLines="50" w:line="240" w:lineRule="atLeast"/>
        <w:ind w:leftChars="-275" w:left="-86" w:hangingChars="205" w:hanging="574"/>
        <w:rPr>
          <w:rFonts w:asciiTheme="minorEastAsia" w:eastAsiaTheme="minorEastAsia" w:hAnsiTheme="minorEastAsia" w:cs="宋体"/>
          <w:bCs/>
          <w:sz w:val="28"/>
          <w:szCs w:val="28"/>
        </w:rPr>
      </w:pPr>
      <w:r w:rsidRPr="00B34CBD">
        <w:rPr>
          <w:rFonts w:asciiTheme="minorEastAsia" w:eastAsiaTheme="minorEastAsia" w:hAnsiTheme="minorEastAsia" w:cs="宋体" w:hint="eastAsia"/>
          <w:bCs/>
          <w:sz w:val="28"/>
          <w:szCs w:val="28"/>
        </w:rPr>
        <w:t xml:space="preserve">        我们承诺设备到场后，生产厂家到学校现场指导培训，累计培训5天，，免费提供技术支持服务，并定期进行检查，每学期会对设备进</w:t>
      </w:r>
      <w:r w:rsidRPr="00B34CBD">
        <w:rPr>
          <w:rFonts w:asciiTheme="minorEastAsia" w:eastAsiaTheme="minorEastAsia" w:hAnsiTheme="minorEastAsia" w:cs="宋体" w:hint="eastAsia"/>
          <w:bCs/>
          <w:sz w:val="28"/>
          <w:szCs w:val="28"/>
        </w:rPr>
        <w:lastRenderedPageBreak/>
        <w:t xml:space="preserve">行保养和故障排查。如设备出现故障：无论是保修期内还是保修期外，我公司将安排专人常期服务于学校，在接到维修电话后我公司技术人员将 </w:t>
      </w:r>
      <w:r w:rsidRPr="00B34CBD">
        <w:rPr>
          <w:rFonts w:asciiTheme="minorEastAsia" w:eastAsiaTheme="minorEastAsia" w:hAnsiTheme="minorEastAsia" w:cs="宋体" w:hint="eastAsia"/>
          <w:bCs/>
          <w:sz w:val="28"/>
          <w:szCs w:val="28"/>
          <w:u w:val="single"/>
        </w:rPr>
        <w:t xml:space="preserve">立即 </w:t>
      </w:r>
      <w:r w:rsidRPr="00B34CBD">
        <w:rPr>
          <w:rFonts w:asciiTheme="minorEastAsia" w:eastAsiaTheme="minorEastAsia" w:hAnsiTheme="minorEastAsia" w:cs="宋体" w:hint="eastAsia"/>
          <w:bCs/>
          <w:sz w:val="28"/>
          <w:szCs w:val="28"/>
        </w:rPr>
        <w:t>做出响应,</w:t>
      </w:r>
      <w:r w:rsidRPr="00B34CBD">
        <w:rPr>
          <w:rFonts w:asciiTheme="minorEastAsia" w:eastAsiaTheme="minorEastAsia" w:hAnsiTheme="minorEastAsia" w:cs="宋体" w:hint="eastAsia"/>
          <w:bCs/>
          <w:sz w:val="28"/>
          <w:szCs w:val="28"/>
          <w:u w:val="single"/>
        </w:rPr>
        <w:t>30分钟</w:t>
      </w:r>
      <w:r w:rsidRPr="00B34CBD">
        <w:rPr>
          <w:rFonts w:asciiTheme="minorEastAsia" w:eastAsiaTheme="minorEastAsia" w:hAnsiTheme="minorEastAsia" w:cs="宋体" w:hint="eastAsia"/>
          <w:bCs/>
          <w:sz w:val="28"/>
          <w:szCs w:val="28"/>
        </w:rPr>
        <w:t>之内到达现场，2个小时以内解决问题，保证用户的正常使用，否则提供同等配置的备用机。</w:t>
      </w:r>
    </w:p>
    <w:p w:rsidR="004E59BD" w:rsidRPr="00B34CBD" w:rsidRDefault="004E59BD" w:rsidP="004E59BD">
      <w:pPr>
        <w:pStyle w:val="2"/>
        <w:ind w:hanging="11"/>
        <w:rPr>
          <w:rFonts w:asciiTheme="minorEastAsia" w:eastAsiaTheme="minorEastAsia" w:hAnsiTheme="minorEastAsia"/>
          <w:sz w:val="28"/>
          <w:szCs w:val="28"/>
        </w:rPr>
      </w:pPr>
      <w:bookmarkStart w:id="45" w:name="_Toc411311997"/>
      <w:bookmarkStart w:id="46" w:name="_Toc2457"/>
      <w:bookmarkStart w:id="47" w:name="_Toc470508718"/>
      <w:bookmarkStart w:id="48" w:name="_Toc409621637"/>
      <w:bookmarkStart w:id="49" w:name="_Toc469231116"/>
      <w:bookmarkStart w:id="50" w:name="_Toc487126020"/>
      <w:bookmarkStart w:id="51" w:name="_Toc488134766"/>
      <w:bookmarkStart w:id="52" w:name="_Toc488914660"/>
      <w:bookmarkStart w:id="53" w:name="_Toc491967862"/>
      <w:bookmarkStart w:id="54" w:name="_Toc498767046"/>
      <w:bookmarkStart w:id="55" w:name="_Toc508097277"/>
      <w:bookmarkStart w:id="56" w:name="_Toc510253683"/>
      <w:bookmarkStart w:id="57" w:name="_Toc6295629"/>
      <w:r w:rsidRPr="00B34CBD">
        <w:rPr>
          <w:rFonts w:asciiTheme="minorEastAsia" w:eastAsiaTheme="minorEastAsia" w:hAnsiTheme="minorEastAsia" w:hint="eastAsia"/>
          <w:sz w:val="28"/>
          <w:szCs w:val="28"/>
        </w:rPr>
        <w:t>4.5.</w:t>
      </w:r>
      <w:r w:rsidRPr="00B34CBD">
        <w:rPr>
          <w:rFonts w:asciiTheme="minorEastAsia" w:eastAsiaTheme="minorEastAsia" w:hAnsiTheme="minorEastAsia"/>
          <w:sz w:val="28"/>
          <w:szCs w:val="28"/>
        </w:rPr>
        <w:t>4</w:t>
      </w:r>
      <w:r w:rsidRPr="00B34CBD">
        <w:rPr>
          <w:rFonts w:asciiTheme="minorEastAsia" w:eastAsiaTheme="minorEastAsia" w:hAnsiTheme="minorEastAsia" w:hint="eastAsia"/>
          <w:sz w:val="28"/>
          <w:szCs w:val="28"/>
        </w:rPr>
        <w:t>质保期内的免费服务及质保期后的收费标准</w:t>
      </w:r>
      <w:bookmarkEnd w:id="45"/>
      <w:bookmarkEnd w:id="46"/>
      <w:bookmarkEnd w:id="47"/>
      <w:bookmarkEnd w:id="48"/>
      <w:bookmarkEnd w:id="49"/>
      <w:bookmarkEnd w:id="50"/>
      <w:bookmarkEnd w:id="51"/>
      <w:bookmarkEnd w:id="52"/>
      <w:bookmarkEnd w:id="53"/>
      <w:bookmarkEnd w:id="54"/>
      <w:bookmarkEnd w:id="55"/>
      <w:bookmarkEnd w:id="56"/>
      <w:bookmarkEnd w:id="57"/>
    </w:p>
    <w:p w:rsidR="004E59BD" w:rsidRPr="00B34CBD" w:rsidRDefault="004E59BD" w:rsidP="004E59BD">
      <w:pPr>
        <w:ind w:firstLineChars="150" w:firstLine="420"/>
        <w:rPr>
          <w:rFonts w:asciiTheme="minorEastAsia" w:eastAsiaTheme="minorEastAsia" w:hAnsiTheme="minorEastAsia"/>
          <w:sz w:val="28"/>
          <w:szCs w:val="28"/>
        </w:rPr>
      </w:pPr>
      <w:r w:rsidRPr="00B34CBD">
        <w:rPr>
          <w:rFonts w:asciiTheme="minorEastAsia" w:eastAsiaTheme="minorEastAsia" w:hAnsiTheme="minorEastAsia" w:cs="宋体" w:hint="eastAsia"/>
          <w:sz w:val="28"/>
          <w:szCs w:val="28"/>
          <w:lang w:val="zh-CN"/>
        </w:rPr>
        <w:t>（1）</w:t>
      </w:r>
      <w:r w:rsidRPr="00B34CBD">
        <w:rPr>
          <w:rFonts w:asciiTheme="minorEastAsia" w:eastAsiaTheme="minorEastAsia" w:hAnsiTheme="minorEastAsia" w:hint="eastAsia"/>
          <w:sz w:val="28"/>
          <w:szCs w:val="28"/>
        </w:rPr>
        <w:t>所提供的其它免费物品或服务 免费提供安装过程中所需的一些辅料（胶布、扎带、钻头等）；免费提供培训、免费进行系统的维护、保养及升级服务 。</w:t>
      </w:r>
    </w:p>
    <w:p w:rsidR="004E59BD" w:rsidRPr="00B34CBD" w:rsidRDefault="004E59BD" w:rsidP="004E59BD">
      <w:pPr>
        <w:ind w:firstLineChars="150" w:firstLine="420"/>
        <w:rPr>
          <w:rFonts w:asciiTheme="minorEastAsia" w:eastAsiaTheme="minorEastAsia" w:hAnsiTheme="minorEastAsia"/>
          <w:sz w:val="28"/>
          <w:szCs w:val="28"/>
        </w:rPr>
      </w:pPr>
      <w:r w:rsidRPr="00B34CBD">
        <w:rPr>
          <w:rFonts w:asciiTheme="minorEastAsia" w:eastAsiaTheme="minorEastAsia" w:hAnsiTheme="minorEastAsia" w:hint="eastAsia"/>
          <w:sz w:val="28"/>
          <w:szCs w:val="28"/>
        </w:rPr>
        <w:t>（2）质保期过后的售后服务计划及收费明细：质保期内免费上门维修。到期后只收取配件备品成本费免收服务费，保修期从验收合格之日起计算。在免费保修期内，同一质量问题连续两次维修仍无法正常使用，予以更换同品牌、同型号的全新产品。定期回访维护保养：售后在设备调试完毕，开始正常运行后每2 个月内电话回访一次，每季度,我公司会派专门的维护人员上门进行定期检查,维护及时了解采购人意见和建议，以促进我公司售后服务工作进一步完善；保修期内，如果发现所提供的产品存在缺陷，本公司负责免费修理或更换有缺陷的设备。由此产生的相应费用都由本公司承担。保修期后，我方继续提供相应维护服务，仅收取成本费。</w:t>
      </w:r>
      <w:bookmarkStart w:id="58" w:name="_Toc400450038"/>
      <w:bookmarkStart w:id="59" w:name="_Toc411311998"/>
      <w:bookmarkStart w:id="60" w:name="_Toc398484154"/>
      <w:bookmarkStart w:id="61" w:name="_Toc470508719"/>
      <w:bookmarkStart w:id="62" w:name="_Toc409621638"/>
      <w:bookmarkStart w:id="63" w:name="_Toc396836418"/>
      <w:bookmarkStart w:id="64" w:name="_Toc469231117"/>
      <w:bookmarkStart w:id="65" w:name="_Toc26808"/>
      <w:bookmarkStart w:id="66" w:name="_Toc487126021"/>
      <w:bookmarkStart w:id="67" w:name="_Toc488134767"/>
      <w:bookmarkStart w:id="68" w:name="_Toc488914661"/>
      <w:bookmarkStart w:id="69" w:name="_Toc491967863"/>
      <w:bookmarkStart w:id="70" w:name="_Toc498767047"/>
      <w:bookmarkStart w:id="71" w:name="_Toc508097278"/>
    </w:p>
    <w:p w:rsidR="004E59BD" w:rsidRPr="00B34CBD" w:rsidRDefault="004E59BD" w:rsidP="004E59BD">
      <w:pPr>
        <w:pStyle w:val="2"/>
        <w:spacing w:line="240" w:lineRule="auto"/>
        <w:rPr>
          <w:rFonts w:asciiTheme="minorEastAsia" w:eastAsiaTheme="minorEastAsia" w:hAnsiTheme="minorEastAsia"/>
        </w:rPr>
      </w:pPr>
      <w:bookmarkStart w:id="72" w:name="_Toc510253685"/>
      <w:bookmarkStart w:id="73" w:name="_Toc6295630"/>
      <w:bookmarkEnd w:id="58"/>
      <w:bookmarkEnd w:id="59"/>
      <w:bookmarkEnd w:id="60"/>
      <w:bookmarkEnd w:id="61"/>
      <w:bookmarkEnd w:id="62"/>
      <w:bookmarkEnd w:id="63"/>
      <w:bookmarkEnd w:id="64"/>
      <w:bookmarkEnd w:id="65"/>
      <w:bookmarkEnd w:id="66"/>
      <w:bookmarkEnd w:id="67"/>
      <w:bookmarkEnd w:id="68"/>
      <w:bookmarkEnd w:id="69"/>
      <w:bookmarkEnd w:id="70"/>
      <w:bookmarkEnd w:id="71"/>
      <w:r w:rsidRPr="00B34CBD">
        <w:rPr>
          <w:rFonts w:asciiTheme="minorEastAsia" w:eastAsiaTheme="minorEastAsia" w:hAnsiTheme="minorEastAsia" w:hint="eastAsia"/>
        </w:rPr>
        <w:t>4.5.</w:t>
      </w:r>
      <w:r w:rsidRPr="00B34CBD">
        <w:rPr>
          <w:rFonts w:asciiTheme="minorEastAsia" w:eastAsiaTheme="minorEastAsia" w:hAnsiTheme="minorEastAsia"/>
        </w:rPr>
        <w:t>5</w:t>
      </w:r>
      <w:r w:rsidRPr="00B34CBD">
        <w:rPr>
          <w:rFonts w:asciiTheme="minorEastAsia" w:eastAsiaTheme="minorEastAsia" w:hAnsiTheme="minorEastAsia" w:hint="eastAsia"/>
        </w:rPr>
        <w:t>备品备件供应情况及优惠价格</w:t>
      </w:r>
      <w:bookmarkEnd w:id="72"/>
      <w:bookmarkEnd w:id="73"/>
    </w:p>
    <w:tbl>
      <w:tblPr>
        <w:tblStyle w:val="a7"/>
        <w:tblW w:w="0" w:type="auto"/>
        <w:tblLook w:val="04A0"/>
      </w:tblPr>
      <w:tblGrid>
        <w:gridCol w:w="988"/>
        <w:gridCol w:w="2409"/>
        <w:gridCol w:w="1560"/>
        <w:gridCol w:w="1275"/>
        <w:gridCol w:w="1276"/>
      </w:tblGrid>
      <w:tr w:rsidR="004E59BD" w:rsidRPr="00B34CBD" w:rsidTr="00363562">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E59BD" w:rsidRPr="00B34CBD" w:rsidRDefault="004E59BD" w:rsidP="00363562">
            <w:pPr>
              <w:spacing w:line="220" w:lineRule="atLeast"/>
              <w:jc w:val="center"/>
              <w:rPr>
                <w:rFonts w:asciiTheme="minorEastAsia" w:eastAsiaTheme="minorEastAsia" w:hAnsiTheme="minorEastAsia"/>
              </w:rPr>
            </w:pPr>
            <w:bookmarkStart w:id="74" w:name="_Toc498767048"/>
            <w:bookmarkStart w:id="75" w:name="_Toc508097279"/>
            <w:r w:rsidRPr="00B34CBD">
              <w:rPr>
                <w:rFonts w:asciiTheme="minorEastAsia" w:eastAsiaTheme="minorEastAsia" w:hAnsiTheme="minorEastAsia" w:hint="eastAsia"/>
              </w:rPr>
              <w:t>序号</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E59BD" w:rsidRPr="00B34CBD" w:rsidRDefault="004E59BD" w:rsidP="00363562">
            <w:pPr>
              <w:spacing w:line="220" w:lineRule="atLeast"/>
              <w:jc w:val="center"/>
              <w:rPr>
                <w:rFonts w:asciiTheme="minorEastAsia" w:eastAsiaTheme="minorEastAsia" w:hAnsiTheme="minorEastAsia"/>
              </w:rPr>
            </w:pPr>
            <w:r w:rsidRPr="00B34CBD">
              <w:rPr>
                <w:rFonts w:asciiTheme="minorEastAsia" w:eastAsiaTheme="minorEastAsia" w:hAnsiTheme="minorEastAsia" w:hint="eastAsia"/>
              </w:rPr>
              <w:t>备品备件与工具清单</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E59BD" w:rsidRPr="00B34CBD" w:rsidRDefault="004E59BD" w:rsidP="00363562">
            <w:pPr>
              <w:spacing w:line="220" w:lineRule="atLeast"/>
              <w:jc w:val="center"/>
              <w:rPr>
                <w:rFonts w:asciiTheme="minorEastAsia" w:eastAsiaTheme="minorEastAsia" w:hAnsiTheme="minorEastAsia"/>
              </w:rPr>
            </w:pPr>
            <w:r w:rsidRPr="00B34CBD">
              <w:rPr>
                <w:rFonts w:asciiTheme="minorEastAsia" w:eastAsiaTheme="minorEastAsia" w:hAnsiTheme="minorEastAsia" w:hint="eastAsia"/>
              </w:rPr>
              <w:t>规格型号</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E59BD" w:rsidRPr="00B34CBD" w:rsidRDefault="004E59BD" w:rsidP="00363562">
            <w:pPr>
              <w:spacing w:line="220" w:lineRule="atLeast"/>
              <w:jc w:val="center"/>
              <w:rPr>
                <w:rFonts w:asciiTheme="minorEastAsia" w:eastAsiaTheme="minorEastAsia" w:hAnsiTheme="minorEastAsia"/>
              </w:rPr>
            </w:pPr>
            <w:r w:rsidRPr="00B34CBD">
              <w:rPr>
                <w:rFonts w:asciiTheme="minorEastAsia" w:eastAsiaTheme="minorEastAsia" w:hAnsiTheme="minorEastAsia" w:hint="eastAsia"/>
              </w:rPr>
              <w:t>数量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E59BD" w:rsidRPr="00B34CBD" w:rsidRDefault="004E59BD" w:rsidP="00363562">
            <w:pPr>
              <w:spacing w:line="220" w:lineRule="atLeast"/>
              <w:jc w:val="center"/>
              <w:rPr>
                <w:rFonts w:asciiTheme="minorEastAsia" w:eastAsiaTheme="minorEastAsia" w:hAnsiTheme="minorEastAsia"/>
              </w:rPr>
            </w:pPr>
            <w:r w:rsidRPr="00B34CBD">
              <w:rPr>
                <w:rFonts w:asciiTheme="minorEastAsia" w:eastAsiaTheme="minorEastAsia" w:hAnsiTheme="minorEastAsia" w:hint="eastAsia"/>
              </w:rPr>
              <w:t>单价</w:t>
            </w:r>
          </w:p>
          <w:p w:rsidR="004E59BD" w:rsidRPr="00B34CBD" w:rsidRDefault="004E59BD" w:rsidP="00363562">
            <w:pPr>
              <w:spacing w:line="220" w:lineRule="atLeast"/>
              <w:jc w:val="center"/>
              <w:rPr>
                <w:rFonts w:asciiTheme="minorEastAsia" w:eastAsiaTheme="minorEastAsia" w:hAnsiTheme="minorEastAsia"/>
              </w:rPr>
            </w:pPr>
            <w:r w:rsidRPr="00B34CBD">
              <w:rPr>
                <w:rFonts w:asciiTheme="minorEastAsia" w:eastAsiaTheme="minorEastAsia" w:hAnsiTheme="minorEastAsia" w:hint="eastAsia"/>
              </w:rPr>
              <w:t>（元）</w:t>
            </w:r>
          </w:p>
        </w:tc>
      </w:tr>
      <w:tr w:rsidR="004E59BD" w:rsidRPr="00B34CBD" w:rsidTr="00363562">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E59BD" w:rsidRPr="00B34CBD" w:rsidRDefault="004E59BD" w:rsidP="00363562">
            <w:pPr>
              <w:spacing w:line="220" w:lineRule="atLeast"/>
              <w:jc w:val="center"/>
              <w:rPr>
                <w:rFonts w:asciiTheme="minorEastAsia" w:eastAsiaTheme="minorEastAsia" w:hAnsiTheme="minorEastAsia"/>
              </w:rPr>
            </w:pPr>
            <w:r w:rsidRPr="00B34CBD">
              <w:rPr>
                <w:rFonts w:asciiTheme="minorEastAsia" w:eastAsiaTheme="minorEastAsia" w:hAnsiTheme="minorEastAsia" w:hint="eastAsia"/>
              </w:rPr>
              <w:t>1</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E59BD" w:rsidRPr="00B34CBD" w:rsidRDefault="004E59BD" w:rsidP="00363562">
            <w:pPr>
              <w:spacing w:line="220" w:lineRule="atLeast"/>
              <w:jc w:val="center"/>
              <w:rPr>
                <w:rFonts w:asciiTheme="minorEastAsia" w:eastAsiaTheme="minorEastAsia" w:hAnsiTheme="minorEastAsia"/>
              </w:rPr>
            </w:pPr>
            <w:r w:rsidRPr="00B34CBD">
              <w:rPr>
                <w:rFonts w:asciiTheme="minorEastAsia" w:eastAsiaTheme="minorEastAsia" w:hAnsiTheme="minorEastAsia" w:hint="eastAsia"/>
              </w:rPr>
              <w:t>螺丝刀</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E59BD" w:rsidRPr="00B34CBD" w:rsidRDefault="004E59BD" w:rsidP="00363562">
            <w:pPr>
              <w:spacing w:line="220" w:lineRule="atLeast"/>
              <w:jc w:val="center"/>
              <w:rPr>
                <w:rFonts w:asciiTheme="minorEastAsia" w:eastAsiaTheme="minorEastAsia" w:hAnsiTheme="minorEastAsia"/>
              </w:rPr>
            </w:pPr>
            <w:r w:rsidRPr="00B34CBD">
              <w:rPr>
                <w:rFonts w:asciiTheme="minorEastAsia" w:eastAsiaTheme="minorEastAsia" w:hAnsiTheme="minorEastAsia" w:hint="eastAsia"/>
              </w:rPr>
              <w:t>一字</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E59BD" w:rsidRPr="00B34CBD" w:rsidRDefault="004E59BD" w:rsidP="00363562">
            <w:pPr>
              <w:spacing w:line="220" w:lineRule="atLeast"/>
              <w:jc w:val="center"/>
              <w:rPr>
                <w:rFonts w:asciiTheme="minorEastAsia" w:eastAsiaTheme="minorEastAsia" w:hAnsiTheme="minorEastAsia"/>
              </w:rPr>
            </w:pPr>
            <w:r w:rsidRPr="00B34CBD">
              <w:rPr>
                <w:rFonts w:asciiTheme="minorEastAsia" w:eastAsiaTheme="minorEastAsia" w:hAnsiTheme="minorEastAsia" w:hint="eastAsia"/>
              </w:rPr>
              <w:t>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E59BD" w:rsidRPr="00B34CBD" w:rsidRDefault="004E59BD" w:rsidP="00363562">
            <w:pPr>
              <w:spacing w:line="220" w:lineRule="atLeast"/>
              <w:jc w:val="center"/>
              <w:rPr>
                <w:rFonts w:asciiTheme="minorEastAsia" w:eastAsiaTheme="minorEastAsia" w:hAnsiTheme="minorEastAsia"/>
              </w:rPr>
            </w:pPr>
            <w:r w:rsidRPr="00B34CBD">
              <w:rPr>
                <w:rFonts w:asciiTheme="minorEastAsia" w:eastAsiaTheme="minorEastAsia" w:hAnsiTheme="minorEastAsia" w:hint="eastAsia"/>
              </w:rPr>
              <w:t>0</w:t>
            </w:r>
          </w:p>
        </w:tc>
      </w:tr>
      <w:tr w:rsidR="004E59BD" w:rsidRPr="00B34CBD" w:rsidTr="00363562">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E59BD" w:rsidRPr="00B34CBD" w:rsidRDefault="004E59BD" w:rsidP="00363562">
            <w:pPr>
              <w:spacing w:line="220" w:lineRule="atLeast"/>
              <w:jc w:val="center"/>
              <w:rPr>
                <w:rFonts w:asciiTheme="minorEastAsia" w:eastAsiaTheme="minorEastAsia" w:hAnsiTheme="minorEastAsia"/>
              </w:rPr>
            </w:pPr>
            <w:r w:rsidRPr="00B34CBD">
              <w:rPr>
                <w:rFonts w:asciiTheme="minorEastAsia" w:eastAsiaTheme="minorEastAsia" w:hAnsiTheme="minorEastAsia" w:hint="eastAsia"/>
              </w:rPr>
              <w:lastRenderedPageBreak/>
              <w:t>2</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E59BD" w:rsidRPr="00B34CBD" w:rsidRDefault="004E59BD" w:rsidP="00363562">
            <w:pPr>
              <w:spacing w:line="220" w:lineRule="atLeast"/>
              <w:jc w:val="center"/>
              <w:rPr>
                <w:rFonts w:asciiTheme="minorEastAsia" w:eastAsiaTheme="minorEastAsia" w:hAnsiTheme="minorEastAsia"/>
              </w:rPr>
            </w:pPr>
            <w:r w:rsidRPr="00B34CBD">
              <w:rPr>
                <w:rFonts w:asciiTheme="minorEastAsia" w:eastAsiaTheme="minorEastAsia" w:hAnsiTheme="minorEastAsia" w:hint="eastAsia"/>
              </w:rPr>
              <w:t>螺丝刀</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E59BD" w:rsidRPr="00B34CBD" w:rsidRDefault="004E59BD" w:rsidP="00363562">
            <w:pPr>
              <w:spacing w:line="220" w:lineRule="atLeast"/>
              <w:jc w:val="center"/>
              <w:rPr>
                <w:rFonts w:asciiTheme="minorEastAsia" w:eastAsiaTheme="minorEastAsia" w:hAnsiTheme="minorEastAsia"/>
              </w:rPr>
            </w:pPr>
            <w:r w:rsidRPr="00B34CBD">
              <w:rPr>
                <w:rFonts w:asciiTheme="minorEastAsia" w:eastAsiaTheme="minorEastAsia" w:hAnsiTheme="minorEastAsia" w:hint="eastAsia"/>
              </w:rPr>
              <w:t>十字</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E59BD" w:rsidRPr="00B34CBD" w:rsidRDefault="004E59BD" w:rsidP="00363562">
            <w:pPr>
              <w:spacing w:line="220" w:lineRule="atLeast"/>
              <w:jc w:val="center"/>
              <w:rPr>
                <w:rFonts w:asciiTheme="minorEastAsia" w:eastAsiaTheme="minorEastAsia" w:hAnsiTheme="minorEastAsia"/>
              </w:rPr>
            </w:pPr>
            <w:r w:rsidRPr="00B34CBD">
              <w:rPr>
                <w:rFonts w:asciiTheme="minorEastAsia" w:eastAsiaTheme="minorEastAsia" w:hAnsiTheme="minorEastAsia" w:hint="eastAsia"/>
              </w:rPr>
              <w:t>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E59BD" w:rsidRPr="00B34CBD" w:rsidRDefault="004E59BD" w:rsidP="00363562">
            <w:pPr>
              <w:spacing w:line="220" w:lineRule="atLeast"/>
              <w:jc w:val="center"/>
              <w:rPr>
                <w:rFonts w:asciiTheme="minorEastAsia" w:eastAsiaTheme="minorEastAsia" w:hAnsiTheme="minorEastAsia"/>
              </w:rPr>
            </w:pPr>
            <w:r w:rsidRPr="00B34CBD">
              <w:rPr>
                <w:rFonts w:asciiTheme="minorEastAsia" w:eastAsiaTheme="minorEastAsia" w:hAnsiTheme="minorEastAsia" w:hint="eastAsia"/>
              </w:rPr>
              <w:t>0</w:t>
            </w:r>
          </w:p>
        </w:tc>
      </w:tr>
      <w:tr w:rsidR="004E59BD" w:rsidRPr="00B34CBD" w:rsidTr="00363562">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E59BD" w:rsidRPr="00B34CBD" w:rsidRDefault="004E59BD" w:rsidP="00363562">
            <w:pPr>
              <w:spacing w:line="220" w:lineRule="atLeast"/>
              <w:jc w:val="center"/>
              <w:rPr>
                <w:rFonts w:asciiTheme="minorEastAsia" w:eastAsiaTheme="minorEastAsia" w:hAnsiTheme="minorEastAsia"/>
              </w:rPr>
            </w:pPr>
            <w:r w:rsidRPr="00B34CBD">
              <w:rPr>
                <w:rFonts w:asciiTheme="minorEastAsia" w:eastAsiaTheme="minorEastAsia" w:hAnsiTheme="minorEastAsia" w:hint="eastAsia"/>
              </w:rPr>
              <w:t>3</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E59BD" w:rsidRPr="00B34CBD" w:rsidRDefault="004E59BD" w:rsidP="00363562">
            <w:pPr>
              <w:spacing w:line="220" w:lineRule="atLeast"/>
              <w:jc w:val="center"/>
              <w:rPr>
                <w:rFonts w:asciiTheme="minorEastAsia" w:eastAsiaTheme="minorEastAsia" w:hAnsiTheme="minorEastAsia"/>
              </w:rPr>
            </w:pPr>
            <w:r w:rsidRPr="00B34CBD">
              <w:rPr>
                <w:rFonts w:asciiTheme="minorEastAsia" w:eastAsiaTheme="minorEastAsia" w:hAnsiTheme="minorEastAsia" w:hint="eastAsia"/>
              </w:rPr>
              <w:t>老虎钳</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E59BD" w:rsidRPr="00B34CBD" w:rsidRDefault="004E59BD" w:rsidP="00363562">
            <w:pPr>
              <w:spacing w:line="220" w:lineRule="atLeast"/>
              <w:jc w:val="center"/>
              <w:rPr>
                <w:rFonts w:asciiTheme="minorEastAsia" w:eastAsiaTheme="minorEastAsia" w:hAnsiTheme="minorEastAsia"/>
              </w:rPr>
            </w:pPr>
            <w:r w:rsidRPr="00B34CBD">
              <w:rPr>
                <w:rFonts w:asciiTheme="minorEastAsia" w:eastAsiaTheme="minorEastAsia" w:hAnsiTheme="minorEastAsia" w:hint="eastAsia"/>
              </w:rPr>
              <w:t>国标</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E59BD" w:rsidRPr="00B34CBD" w:rsidRDefault="004E59BD" w:rsidP="00363562">
            <w:pPr>
              <w:spacing w:line="220" w:lineRule="atLeast"/>
              <w:jc w:val="center"/>
              <w:rPr>
                <w:rFonts w:asciiTheme="minorEastAsia" w:eastAsiaTheme="minorEastAsia" w:hAnsiTheme="minorEastAsia"/>
              </w:rPr>
            </w:pPr>
            <w:r w:rsidRPr="00B34CBD">
              <w:rPr>
                <w:rFonts w:asciiTheme="minorEastAsia" w:eastAsiaTheme="minorEastAsia" w:hAnsiTheme="minorEastAsia" w:hint="eastAsia"/>
              </w:rPr>
              <w:t>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E59BD" w:rsidRPr="00B34CBD" w:rsidRDefault="004E59BD" w:rsidP="00363562">
            <w:pPr>
              <w:spacing w:line="220" w:lineRule="atLeast"/>
              <w:jc w:val="center"/>
              <w:rPr>
                <w:rFonts w:asciiTheme="minorEastAsia" w:eastAsiaTheme="minorEastAsia" w:hAnsiTheme="minorEastAsia"/>
              </w:rPr>
            </w:pPr>
            <w:r w:rsidRPr="00B34CBD">
              <w:rPr>
                <w:rFonts w:asciiTheme="minorEastAsia" w:eastAsiaTheme="minorEastAsia" w:hAnsiTheme="minorEastAsia" w:hint="eastAsia"/>
              </w:rPr>
              <w:t>0</w:t>
            </w:r>
          </w:p>
        </w:tc>
      </w:tr>
      <w:tr w:rsidR="004E59BD" w:rsidRPr="00B34CBD" w:rsidTr="00363562">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E59BD" w:rsidRPr="00B34CBD" w:rsidRDefault="004E59BD" w:rsidP="00363562">
            <w:pPr>
              <w:spacing w:line="220" w:lineRule="atLeast"/>
              <w:jc w:val="center"/>
              <w:rPr>
                <w:rFonts w:asciiTheme="minorEastAsia" w:eastAsiaTheme="minorEastAsia" w:hAnsiTheme="minorEastAsia"/>
              </w:rPr>
            </w:pPr>
            <w:r w:rsidRPr="00B34CBD">
              <w:rPr>
                <w:rFonts w:asciiTheme="minorEastAsia" w:eastAsiaTheme="minorEastAsia" w:hAnsiTheme="minorEastAsia" w:hint="eastAsia"/>
              </w:rPr>
              <w:t>4</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E59BD" w:rsidRPr="00B34CBD" w:rsidRDefault="004E59BD" w:rsidP="00363562">
            <w:pPr>
              <w:spacing w:line="220" w:lineRule="atLeast"/>
              <w:jc w:val="center"/>
              <w:rPr>
                <w:rFonts w:asciiTheme="minorEastAsia" w:eastAsiaTheme="minorEastAsia" w:hAnsiTheme="minorEastAsia"/>
              </w:rPr>
            </w:pPr>
            <w:r w:rsidRPr="00B34CBD">
              <w:rPr>
                <w:rFonts w:asciiTheme="minorEastAsia" w:eastAsiaTheme="minorEastAsia" w:hAnsiTheme="minorEastAsia" w:hint="eastAsia"/>
              </w:rPr>
              <w:t>扳手</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E59BD" w:rsidRPr="00B34CBD" w:rsidRDefault="004E59BD" w:rsidP="00363562">
            <w:pPr>
              <w:spacing w:line="220" w:lineRule="atLeast"/>
              <w:jc w:val="center"/>
              <w:rPr>
                <w:rFonts w:asciiTheme="minorEastAsia" w:eastAsiaTheme="minorEastAsia" w:hAnsiTheme="minorEastAsia"/>
              </w:rPr>
            </w:pPr>
            <w:r w:rsidRPr="00B34CBD">
              <w:rPr>
                <w:rFonts w:asciiTheme="minorEastAsia" w:eastAsiaTheme="minorEastAsia" w:hAnsiTheme="minorEastAsia" w:hint="eastAsia"/>
              </w:rPr>
              <w:t>国标</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E59BD" w:rsidRPr="00B34CBD" w:rsidRDefault="004E59BD" w:rsidP="00363562">
            <w:pPr>
              <w:spacing w:line="220" w:lineRule="atLeast"/>
              <w:jc w:val="center"/>
              <w:rPr>
                <w:rFonts w:asciiTheme="minorEastAsia" w:eastAsiaTheme="minorEastAsia" w:hAnsiTheme="minorEastAsia"/>
              </w:rPr>
            </w:pPr>
            <w:r w:rsidRPr="00B34CBD">
              <w:rPr>
                <w:rFonts w:asciiTheme="minorEastAsia" w:eastAsiaTheme="minorEastAsia" w:hAnsiTheme="minorEastAsia" w:hint="eastAsia"/>
              </w:rPr>
              <w:t>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E59BD" w:rsidRPr="00B34CBD" w:rsidRDefault="004E59BD" w:rsidP="00363562">
            <w:pPr>
              <w:spacing w:line="220" w:lineRule="atLeast"/>
              <w:jc w:val="center"/>
              <w:rPr>
                <w:rFonts w:asciiTheme="minorEastAsia" w:eastAsiaTheme="minorEastAsia" w:hAnsiTheme="minorEastAsia"/>
              </w:rPr>
            </w:pPr>
            <w:r w:rsidRPr="00B34CBD">
              <w:rPr>
                <w:rFonts w:asciiTheme="minorEastAsia" w:eastAsiaTheme="minorEastAsia" w:hAnsiTheme="minorEastAsia" w:hint="eastAsia"/>
              </w:rPr>
              <w:t>0</w:t>
            </w:r>
          </w:p>
        </w:tc>
      </w:tr>
      <w:tr w:rsidR="004E59BD" w:rsidRPr="00B34CBD" w:rsidTr="00363562">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E59BD" w:rsidRPr="00B34CBD" w:rsidRDefault="004E59BD" w:rsidP="00363562">
            <w:pPr>
              <w:spacing w:line="220" w:lineRule="atLeast"/>
              <w:jc w:val="center"/>
              <w:rPr>
                <w:rFonts w:asciiTheme="minorEastAsia" w:eastAsiaTheme="minorEastAsia" w:hAnsiTheme="minorEastAsia"/>
              </w:rPr>
            </w:pPr>
            <w:r w:rsidRPr="00B34CBD">
              <w:rPr>
                <w:rFonts w:asciiTheme="minorEastAsia" w:eastAsiaTheme="minorEastAsia" w:hAnsiTheme="minorEastAsia" w:hint="eastAsia"/>
              </w:rPr>
              <w:t>5</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E59BD" w:rsidRPr="00B34CBD" w:rsidRDefault="004E59BD" w:rsidP="00363562">
            <w:pPr>
              <w:spacing w:line="220" w:lineRule="atLeast"/>
              <w:jc w:val="center"/>
              <w:rPr>
                <w:rFonts w:asciiTheme="minorEastAsia" w:eastAsiaTheme="minorEastAsia" w:hAnsiTheme="minorEastAsia"/>
              </w:rPr>
            </w:pPr>
            <w:r w:rsidRPr="00B34CBD">
              <w:rPr>
                <w:rFonts w:asciiTheme="minorEastAsia" w:eastAsiaTheme="minorEastAsia" w:hAnsiTheme="minorEastAsia" w:hint="eastAsia"/>
              </w:rPr>
              <w:t>施工车辆</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E59BD" w:rsidRPr="00B34CBD" w:rsidRDefault="004E59BD" w:rsidP="00363562">
            <w:pPr>
              <w:spacing w:line="220" w:lineRule="atLeast"/>
              <w:jc w:val="center"/>
              <w:rPr>
                <w:rFonts w:asciiTheme="minorEastAsia" w:eastAsiaTheme="minorEastAsia" w:hAnsiTheme="minorEastAsia"/>
              </w:rPr>
            </w:pPr>
            <w:r w:rsidRPr="00B34CBD">
              <w:rPr>
                <w:rFonts w:asciiTheme="minorEastAsia" w:eastAsiaTheme="minorEastAsia" w:hAnsiTheme="minorEastAsia" w:hint="eastAsia"/>
              </w:rPr>
              <w:t>面包车</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E59BD" w:rsidRPr="00B34CBD" w:rsidRDefault="004E59BD" w:rsidP="00363562">
            <w:pPr>
              <w:spacing w:line="220" w:lineRule="atLeast"/>
              <w:jc w:val="center"/>
              <w:rPr>
                <w:rFonts w:asciiTheme="minorEastAsia" w:eastAsiaTheme="minorEastAsia" w:hAnsiTheme="minorEastAsia"/>
              </w:rPr>
            </w:pPr>
            <w:r w:rsidRPr="00B34CBD">
              <w:rPr>
                <w:rFonts w:asciiTheme="minorEastAsia" w:eastAsiaTheme="minorEastAsia" w:hAnsiTheme="minorEastAsia" w:hint="eastAsia"/>
              </w:rPr>
              <w:t>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E59BD" w:rsidRPr="00B34CBD" w:rsidRDefault="004E59BD" w:rsidP="00363562">
            <w:pPr>
              <w:spacing w:line="220" w:lineRule="atLeast"/>
              <w:jc w:val="center"/>
              <w:rPr>
                <w:rFonts w:asciiTheme="minorEastAsia" w:eastAsiaTheme="minorEastAsia" w:hAnsiTheme="minorEastAsia"/>
              </w:rPr>
            </w:pPr>
            <w:r w:rsidRPr="00B34CBD">
              <w:rPr>
                <w:rFonts w:asciiTheme="minorEastAsia" w:eastAsiaTheme="minorEastAsia" w:hAnsiTheme="minorEastAsia" w:hint="eastAsia"/>
              </w:rPr>
              <w:t>0</w:t>
            </w:r>
          </w:p>
        </w:tc>
      </w:tr>
      <w:tr w:rsidR="004E59BD" w:rsidRPr="00B34CBD" w:rsidTr="00363562">
        <w:tc>
          <w:tcPr>
            <w:tcW w:w="98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E59BD" w:rsidRPr="00B34CBD" w:rsidRDefault="004E59BD" w:rsidP="00363562">
            <w:pPr>
              <w:spacing w:line="220" w:lineRule="atLeast"/>
              <w:jc w:val="center"/>
              <w:rPr>
                <w:rFonts w:asciiTheme="minorEastAsia" w:eastAsiaTheme="minorEastAsia" w:hAnsiTheme="minorEastAsia"/>
              </w:rPr>
            </w:pPr>
            <w:r w:rsidRPr="00B34CBD">
              <w:rPr>
                <w:rFonts w:asciiTheme="minorEastAsia" w:eastAsiaTheme="minorEastAsia" w:hAnsiTheme="minorEastAsia" w:hint="eastAsia"/>
              </w:rPr>
              <w:t>6</w:t>
            </w:r>
          </w:p>
        </w:tc>
        <w:tc>
          <w:tcPr>
            <w:tcW w:w="240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E59BD" w:rsidRPr="00B34CBD" w:rsidRDefault="004E59BD" w:rsidP="00363562">
            <w:pPr>
              <w:spacing w:line="220" w:lineRule="atLeast"/>
              <w:jc w:val="center"/>
              <w:rPr>
                <w:rFonts w:asciiTheme="minorEastAsia" w:eastAsiaTheme="minorEastAsia" w:hAnsiTheme="minorEastAsia"/>
              </w:rPr>
            </w:pPr>
            <w:r w:rsidRPr="00B34CBD">
              <w:rPr>
                <w:rFonts w:asciiTheme="minorEastAsia" w:eastAsiaTheme="minorEastAsia" w:hAnsiTheme="minorEastAsia" w:hint="eastAsia"/>
              </w:rPr>
              <w:t>工具</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E59BD" w:rsidRPr="00B34CBD" w:rsidRDefault="004E59BD" w:rsidP="00363562">
            <w:pPr>
              <w:spacing w:line="220" w:lineRule="atLeast"/>
              <w:jc w:val="center"/>
              <w:rPr>
                <w:rFonts w:asciiTheme="minorEastAsia" w:eastAsiaTheme="minorEastAsia" w:hAnsiTheme="minorEastAsia"/>
              </w:rPr>
            </w:pPr>
            <w:r w:rsidRPr="00B34CBD">
              <w:rPr>
                <w:rFonts w:asciiTheme="minorEastAsia" w:eastAsiaTheme="minorEastAsia" w:hAnsiTheme="minorEastAsia" w:hint="eastAsia"/>
              </w:rPr>
              <w:t>伸缩梯</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E59BD" w:rsidRPr="00B34CBD" w:rsidRDefault="004E59BD" w:rsidP="00363562">
            <w:pPr>
              <w:spacing w:line="220" w:lineRule="atLeast"/>
              <w:jc w:val="center"/>
              <w:rPr>
                <w:rFonts w:asciiTheme="minorEastAsia" w:eastAsiaTheme="minorEastAsia" w:hAnsiTheme="minorEastAsia"/>
              </w:rPr>
            </w:pPr>
            <w:r w:rsidRPr="00B34CBD">
              <w:rPr>
                <w:rFonts w:asciiTheme="minorEastAsia" w:eastAsiaTheme="minorEastAsia" w:hAnsiTheme="minorEastAsia" w:hint="eastAsia"/>
              </w:rPr>
              <w:t>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E59BD" w:rsidRPr="00B34CBD" w:rsidRDefault="004E59BD" w:rsidP="00363562">
            <w:pPr>
              <w:spacing w:line="220" w:lineRule="atLeast"/>
              <w:jc w:val="center"/>
              <w:rPr>
                <w:rFonts w:asciiTheme="minorEastAsia" w:eastAsiaTheme="minorEastAsia" w:hAnsiTheme="minorEastAsia"/>
              </w:rPr>
            </w:pPr>
            <w:r w:rsidRPr="00B34CBD">
              <w:rPr>
                <w:rFonts w:asciiTheme="minorEastAsia" w:eastAsiaTheme="minorEastAsia" w:hAnsiTheme="minorEastAsia" w:hint="eastAsia"/>
              </w:rPr>
              <w:t>0</w:t>
            </w:r>
          </w:p>
        </w:tc>
      </w:tr>
      <w:tr w:rsidR="004E59BD" w:rsidRPr="00B34CBD" w:rsidTr="00363562">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E59BD" w:rsidRPr="00B34CBD" w:rsidRDefault="004E59BD" w:rsidP="00363562">
            <w:pPr>
              <w:widowControl/>
              <w:jc w:val="left"/>
              <w:rPr>
                <w:rFonts w:asciiTheme="minorEastAsia" w:eastAsiaTheme="minorEastAsia" w:hAnsiTheme="minorEastAsia"/>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E59BD" w:rsidRPr="00B34CBD" w:rsidRDefault="004E59BD" w:rsidP="00363562">
            <w:pPr>
              <w:widowControl/>
              <w:jc w:val="left"/>
              <w:rPr>
                <w:rFonts w:asciiTheme="minorEastAsia" w:eastAsiaTheme="minorEastAsia" w:hAnsiTheme="minorEastAsia"/>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E59BD" w:rsidRPr="00B34CBD" w:rsidRDefault="004E59BD" w:rsidP="00363562">
            <w:pPr>
              <w:spacing w:line="220" w:lineRule="atLeast"/>
              <w:jc w:val="center"/>
              <w:rPr>
                <w:rFonts w:asciiTheme="minorEastAsia" w:eastAsiaTheme="minorEastAsia" w:hAnsiTheme="minorEastAsia"/>
              </w:rPr>
            </w:pPr>
            <w:r w:rsidRPr="00B34CBD">
              <w:rPr>
                <w:rFonts w:asciiTheme="minorEastAsia" w:eastAsiaTheme="minorEastAsia" w:hAnsiTheme="minorEastAsia" w:hint="eastAsia"/>
              </w:rPr>
              <w:t>其它工具</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E59BD" w:rsidRPr="00B34CBD" w:rsidRDefault="004E59BD" w:rsidP="00363562">
            <w:pPr>
              <w:spacing w:line="220" w:lineRule="atLeast"/>
              <w:jc w:val="center"/>
              <w:rPr>
                <w:rFonts w:asciiTheme="minorEastAsia" w:eastAsiaTheme="minorEastAsia" w:hAnsiTheme="minorEastAsia"/>
              </w:rPr>
            </w:pPr>
            <w:r w:rsidRPr="00B34CBD">
              <w:rPr>
                <w:rFonts w:asciiTheme="minorEastAsia" w:eastAsiaTheme="minorEastAsia" w:hAnsiTheme="minorEastAsia" w:hint="eastAsia"/>
              </w:rPr>
              <w:t>10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E59BD" w:rsidRPr="00B34CBD" w:rsidRDefault="004E59BD" w:rsidP="00363562">
            <w:pPr>
              <w:spacing w:line="220" w:lineRule="atLeast"/>
              <w:jc w:val="center"/>
              <w:rPr>
                <w:rFonts w:asciiTheme="minorEastAsia" w:eastAsiaTheme="minorEastAsia" w:hAnsiTheme="minorEastAsia"/>
              </w:rPr>
            </w:pPr>
            <w:r w:rsidRPr="00B34CBD">
              <w:rPr>
                <w:rFonts w:asciiTheme="minorEastAsia" w:eastAsiaTheme="minorEastAsia" w:hAnsiTheme="minorEastAsia" w:hint="eastAsia"/>
              </w:rPr>
              <w:t>0</w:t>
            </w:r>
          </w:p>
        </w:tc>
      </w:tr>
      <w:tr w:rsidR="004E59BD" w:rsidRPr="00B34CBD" w:rsidTr="00363562">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E59BD" w:rsidRPr="00B34CBD" w:rsidRDefault="004E59BD" w:rsidP="00363562">
            <w:pPr>
              <w:spacing w:line="220" w:lineRule="atLeast"/>
              <w:jc w:val="center"/>
              <w:rPr>
                <w:rFonts w:asciiTheme="minorEastAsia" w:eastAsiaTheme="minorEastAsia" w:hAnsiTheme="minorEastAsia"/>
              </w:rPr>
            </w:pPr>
            <w:r w:rsidRPr="00B34CBD">
              <w:rPr>
                <w:rFonts w:asciiTheme="minorEastAsia" w:eastAsiaTheme="minorEastAsia" w:hAnsiTheme="minorEastAsia" w:hint="eastAsia"/>
              </w:rPr>
              <w:t>7</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E59BD" w:rsidRPr="00B34CBD" w:rsidRDefault="004E59BD" w:rsidP="00363562">
            <w:pPr>
              <w:spacing w:line="220" w:lineRule="atLeast"/>
              <w:jc w:val="center"/>
              <w:rPr>
                <w:rFonts w:asciiTheme="minorEastAsia" w:eastAsiaTheme="minorEastAsia" w:hAnsiTheme="minorEastAsia"/>
              </w:rPr>
            </w:pPr>
            <w:r w:rsidRPr="00B34CBD">
              <w:rPr>
                <w:rFonts w:asciiTheme="minorEastAsia" w:eastAsiaTheme="minorEastAsia" w:hAnsiTheme="minorEastAsia" w:hint="eastAsia"/>
              </w:rPr>
              <w:t>办公机具</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E59BD" w:rsidRPr="00B34CBD" w:rsidRDefault="004E59BD" w:rsidP="00363562">
            <w:pPr>
              <w:spacing w:line="220" w:lineRule="atLeast"/>
              <w:jc w:val="center"/>
              <w:rPr>
                <w:rFonts w:asciiTheme="minorEastAsia" w:eastAsiaTheme="minorEastAsia" w:hAnsiTheme="minorEastAsia"/>
              </w:rPr>
            </w:pPr>
            <w:r w:rsidRPr="00B34CBD">
              <w:rPr>
                <w:rFonts w:asciiTheme="minorEastAsia" w:eastAsiaTheme="minorEastAsia" w:hAnsiTheme="minorEastAsia" w:hint="eastAsia"/>
              </w:rPr>
              <w:t>PC电脑</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E59BD" w:rsidRPr="00B34CBD" w:rsidRDefault="004E59BD" w:rsidP="00363562">
            <w:pPr>
              <w:spacing w:line="220" w:lineRule="atLeast"/>
              <w:jc w:val="center"/>
              <w:rPr>
                <w:rFonts w:asciiTheme="minorEastAsia" w:eastAsiaTheme="minorEastAsia" w:hAnsiTheme="minorEastAsia"/>
              </w:rPr>
            </w:pPr>
            <w:r w:rsidRPr="00B34CBD">
              <w:rPr>
                <w:rFonts w:asciiTheme="minorEastAsia" w:eastAsiaTheme="minorEastAsia" w:hAnsiTheme="minorEastAsia" w:hint="eastAsia"/>
              </w:rPr>
              <w:t>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E59BD" w:rsidRPr="00B34CBD" w:rsidRDefault="004E59BD" w:rsidP="00363562">
            <w:pPr>
              <w:spacing w:line="220" w:lineRule="atLeast"/>
              <w:jc w:val="center"/>
              <w:rPr>
                <w:rFonts w:asciiTheme="minorEastAsia" w:eastAsiaTheme="minorEastAsia" w:hAnsiTheme="minorEastAsia"/>
              </w:rPr>
            </w:pPr>
            <w:r w:rsidRPr="00B34CBD">
              <w:rPr>
                <w:rFonts w:asciiTheme="minorEastAsia" w:eastAsiaTheme="minorEastAsia" w:hAnsiTheme="minorEastAsia" w:hint="eastAsia"/>
              </w:rPr>
              <w:t>0</w:t>
            </w:r>
          </w:p>
        </w:tc>
      </w:tr>
      <w:tr w:rsidR="004E59BD" w:rsidRPr="00B34CBD" w:rsidTr="00363562">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E59BD" w:rsidRPr="00B34CBD" w:rsidRDefault="004E59BD" w:rsidP="00363562">
            <w:pPr>
              <w:spacing w:line="220" w:lineRule="atLeast"/>
              <w:jc w:val="center"/>
              <w:rPr>
                <w:rFonts w:asciiTheme="minorEastAsia" w:eastAsiaTheme="minorEastAsia" w:hAnsiTheme="minorEastAsia"/>
              </w:rPr>
            </w:pP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E59BD" w:rsidRPr="00B34CBD" w:rsidRDefault="004E59BD" w:rsidP="00363562">
            <w:pPr>
              <w:spacing w:line="220" w:lineRule="atLeast"/>
              <w:jc w:val="center"/>
              <w:rPr>
                <w:rFonts w:asciiTheme="minorEastAsia" w:eastAsiaTheme="minorEastAsia" w:hAnsiTheme="minorEastAsia"/>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E59BD" w:rsidRPr="00B34CBD" w:rsidRDefault="004E59BD" w:rsidP="00363562">
            <w:pPr>
              <w:spacing w:line="220" w:lineRule="atLeast"/>
              <w:jc w:val="center"/>
              <w:rPr>
                <w:rFonts w:asciiTheme="minorEastAsia" w:eastAsiaTheme="minorEastAsia" w:hAnsiTheme="minorEastAsia"/>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E59BD" w:rsidRPr="00B34CBD" w:rsidRDefault="004E59BD" w:rsidP="00363562">
            <w:pPr>
              <w:spacing w:line="220" w:lineRule="atLeast"/>
              <w:jc w:val="center"/>
              <w:rPr>
                <w:rFonts w:asciiTheme="minorEastAsia" w:eastAsiaTheme="minorEastAsia" w:hAnsiTheme="minorEastAsia"/>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E59BD" w:rsidRPr="00B34CBD" w:rsidRDefault="004E59BD" w:rsidP="00363562">
            <w:pPr>
              <w:spacing w:line="220" w:lineRule="atLeast"/>
              <w:jc w:val="center"/>
              <w:rPr>
                <w:rFonts w:asciiTheme="minorEastAsia" w:eastAsiaTheme="minorEastAsia" w:hAnsiTheme="minorEastAsia"/>
              </w:rPr>
            </w:pPr>
          </w:p>
        </w:tc>
      </w:tr>
    </w:tbl>
    <w:p w:rsidR="004E59BD" w:rsidRPr="00B34CBD" w:rsidRDefault="004E59BD" w:rsidP="004E59BD">
      <w:pPr>
        <w:spacing w:line="220" w:lineRule="atLeast"/>
        <w:rPr>
          <w:rFonts w:asciiTheme="minorEastAsia" w:eastAsiaTheme="minorEastAsia" w:hAnsiTheme="minorEastAsia" w:cs="Times New Roman"/>
          <w:sz w:val="21"/>
        </w:rPr>
      </w:pPr>
      <w:r w:rsidRPr="00B34CBD">
        <w:rPr>
          <w:rFonts w:asciiTheme="minorEastAsia" w:eastAsiaTheme="minorEastAsia" w:hAnsiTheme="minorEastAsia" w:hint="eastAsia"/>
        </w:rPr>
        <w:t>注：备品备件免费提供。</w:t>
      </w:r>
    </w:p>
    <w:p w:rsidR="004E59BD" w:rsidRPr="00B34CBD" w:rsidRDefault="004E59BD" w:rsidP="004E59BD">
      <w:pPr>
        <w:pStyle w:val="2"/>
        <w:spacing w:line="240" w:lineRule="auto"/>
        <w:rPr>
          <w:rFonts w:asciiTheme="minorEastAsia" w:eastAsiaTheme="minorEastAsia" w:hAnsiTheme="minorEastAsia"/>
          <w:sz w:val="21"/>
          <w:szCs w:val="24"/>
        </w:rPr>
      </w:pPr>
      <w:bookmarkStart w:id="76" w:name="_Toc510253686"/>
      <w:bookmarkStart w:id="77" w:name="_Toc6295631"/>
      <w:r w:rsidRPr="00B34CBD">
        <w:rPr>
          <w:rFonts w:asciiTheme="minorEastAsia" w:eastAsiaTheme="minorEastAsia" w:hAnsiTheme="minorEastAsia" w:hint="eastAsia"/>
        </w:rPr>
        <w:t>4.5.</w:t>
      </w:r>
      <w:r w:rsidRPr="00B34CBD">
        <w:rPr>
          <w:rFonts w:asciiTheme="minorEastAsia" w:eastAsiaTheme="minorEastAsia" w:hAnsiTheme="minorEastAsia"/>
        </w:rPr>
        <w:t>6</w:t>
      </w:r>
      <w:bookmarkEnd w:id="74"/>
      <w:bookmarkEnd w:id="75"/>
      <w:r w:rsidRPr="00B34CBD">
        <w:rPr>
          <w:rFonts w:asciiTheme="minorEastAsia" w:eastAsiaTheme="minorEastAsia" w:hAnsiTheme="minorEastAsia" w:hint="eastAsia"/>
        </w:rPr>
        <w:t>商务条款响应</w:t>
      </w:r>
      <w:bookmarkEnd w:id="76"/>
      <w:bookmarkEnd w:id="77"/>
    </w:p>
    <w:p w:rsidR="004E59BD" w:rsidRPr="00B34CBD" w:rsidRDefault="004E59BD" w:rsidP="004E59BD">
      <w:pPr>
        <w:spacing w:line="360" w:lineRule="auto"/>
        <w:ind w:firstLineChars="150" w:firstLine="420"/>
        <w:rPr>
          <w:rFonts w:asciiTheme="minorEastAsia" w:eastAsiaTheme="minorEastAsia" w:hAnsiTheme="minorEastAsia" w:cs="仿宋_GB2312"/>
          <w:szCs w:val="24"/>
          <w:lang w:val="zh-CN"/>
        </w:rPr>
      </w:pPr>
      <w:r w:rsidRPr="00B34CBD">
        <w:rPr>
          <w:rFonts w:asciiTheme="minorEastAsia" w:eastAsiaTheme="minorEastAsia" w:hAnsiTheme="minorEastAsia" w:hint="eastAsia"/>
          <w:sz w:val="28"/>
          <w:szCs w:val="28"/>
        </w:rPr>
        <w:t>（</w:t>
      </w:r>
      <w:r w:rsidRPr="00B34CBD">
        <w:rPr>
          <w:rFonts w:asciiTheme="minorEastAsia" w:eastAsiaTheme="minorEastAsia" w:hAnsiTheme="minorEastAsia"/>
          <w:sz w:val="28"/>
          <w:szCs w:val="28"/>
        </w:rPr>
        <w:t>1</w:t>
      </w:r>
      <w:r w:rsidRPr="00B34CBD">
        <w:rPr>
          <w:rFonts w:asciiTheme="minorEastAsia" w:eastAsiaTheme="minorEastAsia" w:hAnsiTheme="minorEastAsia" w:hint="eastAsia"/>
          <w:sz w:val="28"/>
          <w:szCs w:val="28"/>
        </w:rPr>
        <w:t>）验收标准：</w:t>
      </w:r>
      <w:r w:rsidRPr="00B34CBD">
        <w:rPr>
          <w:rFonts w:asciiTheme="minorEastAsia" w:eastAsiaTheme="minorEastAsia" w:hAnsiTheme="minorEastAsia" w:cs="仿宋_GB2312" w:hint="eastAsia"/>
          <w:sz w:val="28"/>
          <w:szCs w:val="28"/>
          <w:lang w:val="zh-CN"/>
        </w:rPr>
        <w:t>由采购人成立验收小组,按照采购合同的约定对中标人履约情况进行验收。验收时,按照采购合同的约定对每一项技术、服务、安全标准的履约情况进行确认。验收结束后,出具验收书,列明各项标准的验收情况及项目总体评价,由验收双方共同签署。</w:t>
      </w:r>
    </w:p>
    <w:p w:rsidR="004E59BD" w:rsidRPr="00B34CBD" w:rsidRDefault="004E59BD" w:rsidP="004E59BD">
      <w:pPr>
        <w:autoSpaceDE w:val="0"/>
        <w:autoSpaceDN w:val="0"/>
        <w:spacing w:line="360" w:lineRule="auto"/>
        <w:ind w:firstLineChars="150" w:firstLine="420"/>
        <w:rPr>
          <w:rFonts w:asciiTheme="minorEastAsia" w:eastAsiaTheme="minorEastAsia" w:hAnsiTheme="minorEastAsia" w:cs="宋体"/>
          <w:kern w:val="0"/>
          <w:sz w:val="28"/>
          <w:szCs w:val="28"/>
        </w:rPr>
      </w:pPr>
      <w:r w:rsidRPr="00B34CBD">
        <w:rPr>
          <w:rFonts w:asciiTheme="minorEastAsia" w:eastAsiaTheme="minorEastAsia" w:hAnsiTheme="minorEastAsia" w:hint="eastAsia"/>
          <w:sz w:val="28"/>
          <w:szCs w:val="28"/>
        </w:rPr>
        <w:t>（3）我公司</w:t>
      </w:r>
      <w:r w:rsidRPr="00B34CBD">
        <w:rPr>
          <w:rFonts w:asciiTheme="minorEastAsia" w:eastAsiaTheme="minorEastAsia" w:hAnsiTheme="minorEastAsia" w:cs="宋体" w:hint="eastAsia"/>
          <w:kern w:val="0"/>
          <w:sz w:val="28"/>
          <w:szCs w:val="28"/>
        </w:rPr>
        <w:t>保证所提供的服务没有侵犯任何第三方的知识产权、技术秘密等合法权利。</w:t>
      </w:r>
    </w:p>
    <w:p w:rsidR="004E59BD" w:rsidRPr="00B34CBD" w:rsidRDefault="004E59BD" w:rsidP="004E59BD">
      <w:pPr>
        <w:pStyle w:val="a6"/>
        <w:rPr>
          <w:rFonts w:asciiTheme="minorEastAsia" w:eastAsiaTheme="minorEastAsia" w:hAnsiTheme="minorEastAsia"/>
          <w:sz w:val="28"/>
          <w:szCs w:val="28"/>
        </w:rPr>
      </w:pPr>
      <w:r w:rsidRPr="00B34CBD">
        <w:rPr>
          <w:rFonts w:asciiTheme="minorEastAsia" w:eastAsiaTheme="minorEastAsia" w:hAnsiTheme="minorEastAsia" w:hint="eastAsia"/>
          <w:sz w:val="28"/>
          <w:szCs w:val="28"/>
        </w:rPr>
        <w:t>（</w:t>
      </w:r>
      <w:r w:rsidRPr="00B34CBD">
        <w:rPr>
          <w:rFonts w:asciiTheme="minorEastAsia" w:eastAsiaTheme="minorEastAsia" w:hAnsiTheme="minorEastAsia"/>
          <w:sz w:val="28"/>
          <w:szCs w:val="28"/>
        </w:rPr>
        <w:t>4</w:t>
      </w:r>
      <w:r w:rsidRPr="00B34CBD">
        <w:rPr>
          <w:rFonts w:asciiTheme="minorEastAsia" w:eastAsiaTheme="minorEastAsia" w:hAnsiTheme="minorEastAsia" w:hint="eastAsia"/>
          <w:sz w:val="28"/>
          <w:szCs w:val="28"/>
        </w:rPr>
        <w:t>）响应本次采购项目均为交钥匙项目，所需的一切设备、材料、费用等，全部包含在投标报价之中，采购人无须再追加任何费用。</w:t>
      </w:r>
    </w:p>
    <w:p w:rsidR="004E59BD" w:rsidRPr="00B34CBD" w:rsidRDefault="004E59BD" w:rsidP="004E59BD">
      <w:pPr>
        <w:widowControl/>
        <w:shd w:val="clear" w:color="auto" w:fill="FFFFFF"/>
        <w:spacing w:line="360" w:lineRule="auto"/>
        <w:ind w:firstLineChars="200" w:firstLine="560"/>
        <w:jc w:val="left"/>
        <w:rPr>
          <w:rFonts w:asciiTheme="minorEastAsia" w:eastAsiaTheme="minorEastAsia" w:hAnsiTheme="minorEastAsia" w:cs="宋体"/>
          <w:color w:val="000000"/>
          <w:kern w:val="0"/>
          <w:sz w:val="28"/>
          <w:szCs w:val="28"/>
        </w:rPr>
      </w:pPr>
      <w:r w:rsidRPr="00B34CBD">
        <w:rPr>
          <w:rFonts w:asciiTheme="minorEastAsia" w:eastAsiaTheme="minorEastAsia" w:hAnsiTheme="minorEastAsia" w:hint="eastAsia"/>
          <w:sz w:val="28"/>
          <w:szCs w:val="28"/>
        </w:rPr>
        <w:t>（5）我公司响应</w:t>
      </w:r>
      <w:r w:rsidRPr="00B34CBD">
        <w:rPr>
          <w:rFonts w:asciiTheme="minorEastAsia" w:eastAsiaTheme="minorEastAsia" w:hAnsiTheme="minorEastAsia" w:cs="仿宋_GB2312" w:hint="eastAsia"/>
          <w:sz w:val="28"/>
          <w:szCs w:val="28"/>
          <w:lang w:val="zh-CN"/>
        </w:rPr>
        <w:t>设备验收合格后</w:t>
      </w:r>
      <w:r>
        <w:rPr>
          <w:rFonts w:asciiTheme="minorEastAsia" w:eastAsiaTheme="minorEastAsia" w:hAnsiTheme="minorEastAsia" w:cs="仿宋_GB2312" w:hint="eastAsia"/>
          <w:sz w:val="28"/>
          <w:szCs w:val="28"/>
          <w:lang w:val="zh-CN"/>
        </w:rPr>
        <w:t>，</w:t>
      </w:r>
      <w:r w:rsidRPr="00B34CBD">
        <w:rPr>
          <w:rFonts w:asciiTheme="minorEastAsia" w:eastAsiaTheme="minorEastAsia" w:hAnsiTheme="minorEastAsia" w:cs="仿宋_GB2312" w:hint="eastAsia"/>
          <w:sz w:val="28"/>
          <w:szCs w:val="28"/>
          <w:lang w:val="zh-CN"/>
        </w:rPr>
        <w:t>付合同总价款的</w:t>
      </w:r>
      <w:r w:rsidRPr="00B34CBD">
        <w:rPr>
          <w:rFonts w:asciiTheme="minorEastAsia" w:eastAsiaTheme="minorEastAsia" w:hAnsiTheme="minorEastAsia" w:cs="仿宋_GB2312"/>
          <w:sz w:val="28"/>
          <w:szCs w:val="28"/>
          <w:lang w:val="zh-CN"/>
        </w:rPr>
        <w:t>9</w:t>
      </w:r>
      <w:r>
        <w:rPr>
          <w:rFonts w:asciiTheme="minorEastAsia" w:eastAsiaTheme="minorEastAsia" w:hAnsiTheme="minorEastAsia" w:cs="仿宋_GB2312" w:hint="eastAsia"/>
          <w:sz w:val="28"/>
          <w:szCs w:val="28"/>
          <w:lang w:val="zh-CN"/>
        </w:rPr>
        <w:t>5</w:t>
      </w:r>
      <w:r w:rsidRPr="00B34CBD">
        <w:rPr>
          <w:rFonts w:asciiTheme="minorEastAsia" w:eastAsiaTheme="minorEastAsia" w:hAnsiTheme="minorEastAsia" w:cs="仿宋_GB2312" w:hint="eastAsia"/>
          <w:sz w:val="28"/>
          <w:szCs w:val="28"/>
          <w:lang w:val="zh-CN"/>
        </w:rPr>
        <w:t>%，剩余</w:t>
      </w:r>
      <w:r>
        <w:rPr>
          <w:rFonts w:asciiTheme="minorEastAsia" w:eastAsiaTheme="minorEastAsia" w:hAnsiTheme="minorEastAsia" w:cs="仿宋_GB2312" w:hint="eastAsia"/>
          <w:sz w:val="28"/>
          <w:szCs w:val="28"/>
          <w:lang w:val="zh-CN"/>
        </w:rPr>
        <w:t>5</w:t>
      </w:r>
      <w:r w:rsidRPr="00B34CBD">
        <w:rPr>
          <w:rFonts w:asciiTheme="minorEastAsia" w:eastAsiaTheme="minorEastAsia" w:hAnsiTheme="minorEastAsia" w:cs="仿宋_GB2312" w:hint="eastAsia"/>
          <w:sz w:val="28"/>
          <w:szCs w:val="28"/>
          <w:lang w:val="zh-CN"/>
        </w:rPr>
        <w:t>%</w:t>
      </w:r>
      <w:r>
        <w:rPr>
          <w:rFonts w:asciiTheme="minorEastAsia" w:eastAsiaTheme="minorEastAsia" w:hAnsiTheme="minorEastAsia" w:cs="仿宋_GB2312" w:hint="eastAsia"/>
          <w:sz w:val="28"/>
          <w:szCs w:val="28"/>
          <w:lang w:val="zh-CN"/>
        </w:rPr>
        <w:t>服务期</w:t>
      </w:r>
      <w:r w:rsidRPr="00B34CBD">
        <w:rPr>
          <w:rFonts w:asciiTheme="minorEastAsia" w:eastAsiaTheme="minorEastAsia" w:hAnsiTheme="minorEastAsia" w:cs="仿宋" w:hint="eastAsia"/>
          <w:color w:val="000000"/>
          <w:kern w:val="0"/>
          <w:sz w:val="28"/>
          <w:szCs w:val="28"/>
          <w:shd w:val="clear" w:color="auto" w:fill="FFFFFF"/>
        </w:rPr>
        <w:t>满一年</w:t>
      </w:r>
      <w:r>
        <w:rPr>
          <w:rFonts w:asciiTheme="minorEastAsia" w:eastAsiaTheme="minorEastAsia" w:hAnsiTheme="minorEastAsia" w:cs="仿宋" w:hint="eastAsia"/>
          <w:color w:val="000000"/>
          <w:kern w:val="0"/>
          <w:sz w:val="28"/>
          <w:szCs w:val="28"/>
          <w:shd w:val="clear" w:color="auto" w:fill="FFFFFF"/>
        </w:rPr>
        <w:t>，</w:t>
      </w:r>
      <w:r w:rsidRPr="00B34CBD">
        <w:rPr>
          <w:rFonts w:asciiTheme="minorEastAsia" w:eastAsiaTheme="minorEastAsia" w:hAnsiTheme="minorEastAsia" w:cs="仿宋" w:hint="eastAsia"/>
          <w:color w:val="000000"/>
          <w:kern w:val="0"/>
          <w:sz w:val="28"/>
          <w:szCs w:val="28"/>
          <w:shd w:val="clear" w:color="auto" w:fill="FFFFFF"/>
        </w:rPr>
        <w:t>无质量问题一次付清。</w:t>
      </w:r>
    </w:p>
    <w:p w:rsidR="004E59BD" w:rsidRPr="0001540C" w:rsidRDefault="004E59BD" w:rsidP="004E59BD">
      <w:pPr>
        <w:pStyle w:val="a6"/>
        <w:ind w:firstLine="0"/>
        <w:rPr>
          <w:rFonts w:asciiTheme="minorEastAsia" w:eastAsiaTheme="minorEastAsia" w:hAnsiTheme="minorEastAsia"/>
          <w:sz w:val="28"/>
          <w:szCs w:val="28"/>
        </w:rPr>
      </w:pPr>
    </w:p>
    <w:p w:rsidR="004E59BD" w:rsidRPr="00B34CBD" w:rsidRDefault="004E59BD" w:rsidP="004E59BD">
      <w:pPr>
        <w:pStyle w:val="2"/>
        <w:ind w:left="138" w:hangingChars="49" w:hanging="138"/>
        <w:rPr>
          <w:rFonts w:asciiTheme="minorEastAsia" w:eastAsiaTheme="minorEastAsia" w:hAnsiTheme="minorEastAsia"/>
          <w:sz w:val="28"/>
          <w:szCs w:val="28"/>
        </w:rPr>
      </w:pPr>
      <w:bookmarkStart w:id="78" w:name="_Toc508097280"/>
      <w:bookmarkStart w:id="79" w:name="_Toc510253687"/>
      <w:bookmarkStart w:id="80" w:name="_Toc6295632"/>
      <w:r w:rsidRPr="00B34CBD">
        <w:rPr>
          <w:rFonts w:asciiTheme="minorEastAsia" w:eastAsiaTheme="minorEastAsia" w:hAnsiTheme="minorEastAsia" w:hint="eastAsia"/>
          <w:sz w:val="28"/>
          <w:szCs w:val="28"/>
        </w:rPr>
        <w:t>4.5.</w:t>
      </w:r>
      <w:r w:rsidRPr="00B34CBD">
        <w:rPr>
          <w:rFonts w:asciiTheme="minorEastAsia" w:eastAsiaTheme="minorEastAsia" w:hAnsiTheme="minorEastAsia"/>
          <w:sz w:val="28"/>
          <w:szCs w:val="28"/>
        </w:rPr>
        <w:t>7</w:t>
      </w:r>
      <w:r w:rsidRPr="00B34CBD">
        <w:rPr>
          <w:rFonts w:asciiTheme="minorEastAsia" w:eastAsiaTheme="minorEastAsia" w:hAnsiTheme="minorEastAsia" w:hint="eastAsia"/>
          <w:sz w:val="28"/>
          <w:szCs w:val="28"/>
        </w:rPr>
        <w:t>生产制造厂商或其授权代理商在招标项目所在地（实施地）设置的售后服务网络及相关情况：</w:t>
      </w:r>
      <w:bookmarkEnd w:id="78"/>
      <w:bookmarkEnd w:id="79"/>
      <w:bookmarkEnd w:id="80"/>
    </w:p>
    <w:p w:rsidR="004E59BD" w:rsidRPr="00B34CBD" w:rsidRDefault="004E59BD" w:rsidP="004E59BD">
      <w:pPr>
        <w:spacing w:line="240" w:lineRule="atLeast"/>
        <w:rPr>
          <w:rFonts w:asciiTheme="minorEastAsia" w:eastAsiaTheme="minorEastAsia" w:hAnsiTheme="minorEastAsia"/>
          <w:sz w:val="28"/>
          <w:szCs w:val="28"/>
        </w:rPr>
      </w:pPr>
      <w:r w:rsidRPr="00B34CBD">
        <w:rPr>
          <w:rFonts w:asciiTheme="minorEastAsia" w:eastAsiaTheme="minorEastAsia" w:hAnsiTheme="minorEastAsia" w:cs="宋体" w:hint="eastAsia"/>
          <w:sz w:val="28"/>
          <w:szCs w:val="28"/>
        </w:rPr>
        <w:t>售后服务地址一：许昌市七一路中段万象时代广场6楼603室</w:t>
      </w:r>
    </w:p>
    <w:p w:rsidR="004E59BD" w:rsidRPr="00B34CBD" w:rsidRDefault="004E59BD" w:rsidP="004E59BD">
      <w:pPr>
        <w:spacing w:line="240" w:lineRule="atLeast"/>
        <w:rPr>
          <w:rFonts w:asciiTheme="minorEastAsia" w:eastAsiaTheme="minorEastAsia" w:hAnsiTheme="minorEastAsia"/>
          <w:sz w:val="28"/>
          <w:szCs w:val="28"/>
        </w:rPr>
      </w:pPr>
      <w:r w:rsidRPr="00B34CBD">
        <w:rPr>
          <w:rFonts w:asciiTheme="minorEastAsia" w:eastAsiaTheme="minorEastAsia" w:hAnsiTheme="minorEastAsia" w:cs="宋体" w:hint="eastAsia"/>
          <w:sz w:val="28"/>
          <w:szCs w:val="28"/>
        </w:rPr>
        <w:t>售后服务人员：  王飞  冯建辉</w:t>
      </w:r>
    </w:p>
    <w:p w:rsidR="004E59BD" w:rsidRPr="00B34CBD" w:rsidRDefault="004E59BD" w:rsidP="004E59BD">
      <w:pPr>
        <w:spacing w:line="240" w:lineRule="atLeast"/>
        <w:rPr>
          <w:rFonts w:asciiTheme="minorEastAsia" w:eastAsiaTheme="minorEastAsia" w:hAnsiTheme="minorEastAsia"/>
          <w:sz w:val="28"/>
          <w:szCs w:val="28"/>
        </w:rPr>
      </w:pPr>
      <w:r w:rsidRPr="00B34CBD">
        <w:rPr>
          <w:rFonts w:asciiTheme="minorEastAsia" w:eastAsiaTheme="minorEastAsia" w:hAnsiTheme="minorEastAsia" w:cs="宋体" w:hint="eastAsia"/>
          <w:sz w:val="28"/>
          <w:szCs w:val="28"/>
        </w:rPr>
        <w:lastRenderedPageBreak/>
        <w:t>售后服务电话：0374-7050010 7050890  手 机：</w:t>
      </w:r>
      <w:r w:rsidRPr="00B34CBD">
        <w:rPr>
          <w:rFonts w:asciiTheme="minorEastAsia" w:eastAsiaTheme="minorEastAsia" w:hAnsiTheme="minorEastAsia" w:cs="宋体" w:hint="eastAsia"/>
          <w:bCs/>
          <w:sz w:val="28"/>
          <w:szCs w:val="28"/>
        </w:rPr>
        <w:t>13633745515</w:t>
      </w:r>
    </w:p>
    <w:p w:rsidR="004E59BD" w:rsidRPr="00B34CBD" w:rsidRDefault="004E59BD" w:rsidP="004E59BD">
      <w:pPr>
        <w:spacing w:line="240" w:lineRule="atLeast"/>
        <w:rPr>
          <w:rFonts w:asciiTheme="minorEastAsia" w:eastAsiaTheme="minorEastAsia" w:hAnsiTheme="minorEastAsia"/>
          <w:sz w:val="28"/>
          <w:szCs w:val="28"/>
        </w:rPr>
      </w:pPr>
      <w:r w:rsidRPr="00B34CBD">
        <w:rPr>
          <w:rFonts w:asciiTheme="minorEastAsia" w:eastAsiaTheme="minorEastAsia" w:hAnsiTheme="minorEastAsia" w:cs="宋体" w:hint="eastAsia"/>
          <w:sz w:val="28"/>
          <w:szCs w:val="28"/>
        </w:rPr>
        <w:t>售后服务地址二：许昌市建安大道老有线电视台院内</w:t>
      </w:r>
    </w:p>
    <w:p w:rsidR="004E59BD" w:rsidRPr="00B34CBD" w:rsidRDefault="004E59BD" w:rsidP="004E59BD">
      <w:pPr>
        <w:spacing w:line="240" w:lineRule="atLeast"/>
        <w:rPr>
          <w:rFonts w:asciiTheme="minorEastAsia" w:eastAsiaTheme="minorEastAsia" w:hAnsiTheme="minorEastAsia" w:cs="宋体"/>
          <w:sz w:val="28"/>
          <w:szCs w:val="28"/>
        </w:rPr>
      </w:pPr>
      <w:r w:rsidRPr="00B34CBD">
        <w:rPr>
          <w:rFonts w:asciiTheme="minorEastAsia" w:eastAsiaTheme="minorEastAsia" w:hAnsiTheme="minorEastAsia" w:cs="宋体" w:hint="eastAsia"/>
          <w:sz w:val="28"/>
          <w:szCs w:val="28"/>
        </w:rPr>
        <w:t>售后服务人员：王涛  冯建辉</w:t>
      </w:r>
    </w:p>
    <w:p w:rsidR="004E59BD" w:rsidRPr="00B34CBD" w:rsidRDefault="004E59BD" w:rsidP="004E59BD">
      <w:pPr>
        <w:autoSpaceDE w:val="0"/>
        <w:autoSpaceDN w:val="0"/>
        <w:spacing w:line="360" w:lineRule="auto"/>
        <w:rPr>
          <w:rFonts w:asciiTheme="minorEastAsia" w:eastAsiaTheme="minorEastAsia" w:hAnsiTheme="minorEastAsia" w:cs="宋体"/>
          <w:bCs/>
          <w:sz w:val="28"/>
          <w:szCs w:val="28"/>
        </w:rPr>
      </w:pPr>
      <w:r w:rsidRPr="00B34CBD">
        <w:rPr>
          <w:rFonts w:asciiTheme="minorEastAsia" w:eastAsiaTheme="minorEastAsia" w:hAnsiTheme="minorEastAsia" w:cs="宋体" w:hint="eastAsia"/>
          <w:sz w:val="28"/>
          <w:szCs w:val="28"/>
        </w:rPr>
        <w:t>售后服务电话：0374-2623718         手 机：</w:t>
      </w:r>
      <w:r w:rsidRPr="00B34CBD">
        <w:rPr>
          <w:rFonts w:asciiTheme="minorEastAsia" w:eastAsiaTheme="minorEastAsia" w:hAnsiTheme="minorEastAsia" w:cs="宋体" w:hint="eastAsia"/>
          <w:bCs/>
          <w:sz w:val="28"/>
          <w:szCs w:val="28"/>
        </w:rPr>
        <w:t>15537402028</w:t>
      </w:r>
    </w:p>
    <w:p w:rsidR="004E59BD" w:rsidRPr="00B34CBD" w:rsidRDefault="004E59BD" w:rsidP="004E59BD">
      <w:pPr>
        <w:autoSpaceDE w:val="0"/>
        <w:autoSpaceDN w:val="0"/>
        <w:spacing w:line="360" w:lineRule="auto"/>
        <w:rPr>
          <w:rFonts w:asciiTheme="minorEastAsia" w:eastAsiaTheme="minorEastAsia" w:hAnsiTheme="minorEastAsia" w:cs="宋体"/>
          <w:bCs/>
          <w:sz w:val="28"/>
          <w:szCs w:val="28"/>
        </w:rPr>
      </w:pPr>
      <w:r w:rsidRPr="00B34CBD">
        <w:rPr>
          <w:rFonts w:asciiTheme="minorEastAsia" w:eastAsiaTheme="minorEastAsia" w:hAnsiTheme="minorEastAsia" w:cs="宋体" w:hint="eastAsia"/>
          <w:sz w:val="28"/>
          <w:szCs w:val="28"/>
        </w:rPr>
        <w:t xml:space="preserve">服务公众号：xuchangxinlian666   </w:t>
      </w:r>
      <w:r w:rsidRPr="00B34CBD">
        <w:rPr>
          <w:rFonts w:asciiTheme="minorEastAsia" w:eastAsiaTheme="minorEastAsia" w:hAnsiTheme="minorEastAsia" w:hint="eastAsia"/>
          <w:bCs/>
          <w:sz w:val="28"/>
          <w:szCs w:val="28"/>
        </w:rPr>
        <w:t>关注公司公众平台可免费上门维护</w:t>
      </w:r>
    </w:p>
    <w:p w:rsidR="004E59BD" w:rsidRPr="00B34CBD" w:rsidRDefault="004E59BD" w:rsidP="004E59BD">
      <w:pPr>
        <w:spacing w:line="360" w:lineRule="auto"/>
        <w:rPr>
          <w:rFonts w:asciiTheme="minorEastAsia" w:eastAsiaTheme="minorEastAsia" w:hAnsiTheme="minorEastAsia" w:cs="Arial"/>
          <w:sz w:val="28"/>
          <w:szCs w:val="28"/>
          <w:u w:val="single"/>
        </w:rPr>
      </w:pPr>
      <w:r w:rsidRPr="00B34CBD">
        <w:rPr>
          <w:rFonts w:asciiTheme="minorEastAsia" w:eastAsiaTheme="minorEastAsia" w:hAnsiTheme="minorEastAsia" w:cs="Arial" w:hint="eastAsia"/>
          <w:sz w:val="28"/>
          <w:szCs w:val="28"/>
        </w:rPr>
        <w:t>投标人名称（并加盖公章）：</w:t>
      </w:r>
      <w:r w:rsidRPr="00B34CBD">
        <w:rPr>
          <w:rFonts w:asciiTheme="minorEastAsia" w:eastAsiaTheme="minorEastAsia" w:hAnsiTheme="minorEastAsia" w:cs="Arial" w:hint="eastAsia"/>
          <w:sz w:val="28"/>
          <w:szCs w:val="28"/>
          <w:u w:val="single"/>
        </w:rPr>
        <w:t xml:space="preserve"> 许昌鑫联科技有限公司 </w:t>
      </w:r>
    </w:p>
    <w:p w:rsidR="004E59BD" w:rsidRPr="00B34CBD" w:rsidRDefault="004E59BD" w:rsidP="004E59BD">
      <w:pPr>
        <w:pStyle w:val="10"/>
        <w:spacing w:before="60" w:afterLines="50" w:line="360" w:lineRule="auto"/>
        <w:ind w:firstLineChars="0" w:firstLine="0"/>
        <w:rPr>
          <w:rFonts w:asciiTheme="minorEastAsia" w:eastAsiaTheme="minorEastAsia" w:hAnsiTheme="minorEastAsia" w:cs="Arial"/>
          <w:sz w:val="28"/>
          <w:szCs w:val="28"/>
        </w:rPr>
      </w:pPr>
      <w:r w:rsidRPr="00B34CBD">
        <w:rPr>
          <w:rFonts w:asciiTheme="minorEastAsia" w:eastAsiaTheme="minorEastAsia" w:hAnsiTheme="minorEastAsia" w:cs="Arial" w:hint="eastAsia"/>
          <w:sz w:val="28"/>
          <w:szCs w:val="28"/>
        </w:rPr>
        <w:t>法定代表人（代表人）或其授权委托人（签字）：</w:t>
      </w:r>
    </w:p>
    <w:p w:rsidR="004E59BD" w:rsidRPr="00B34CBD" w:rsidRDefault="004E59BD" w:rsidP="004E59BD">
      <w:pPr>
        <w:pStyle w:val="10"/>
        <w:spacing w:before="60" w:afterLines="50" w:line="360" w:lineRule="auto"/>
        <w:ind w:firstLineChars="0" w:firstLine="0"/>
        <w:rPr>
          <w:rFonts w:asciiTheme="minorEastAsia" w:eastAsiaTheme="minorEastAsia" w:hAnsiTheme="minorEastAsia" w:cs="仿宋_GB2312"/>
          <w:sz w:val="28"/>
          <w:szCs w:val="28"/>
        </w:rPr>
      </w:pPr>
      <w:r w:rsidRPr="00B34CBD">
        <w:rPr>
          <w:rFonts w:asciiTheme="minorEastAsia" w:eastAsiaTheme="minorEastAsia" w:hAnsiTheme="minorEastAsia" w:cs="Arial" w:hint="eastAsia"/>
          <w:sz w:val="28"/>
          <w:szCs w:val="28"/>
        </w:rPr>
        <w:t xml:space="preserve">日期： </w:t>
      </w:r>
      <w:r w:rsidRPr="00B34CBD">
        <w:rPr>
          <w:rFonts w:asciiTheme="minorEastAsia" w:eastAsiaTheme="minorEastAsia" w:hAnsiTheme="minorEastAsia" w:cs="仿宋_GB2312" w:hint="eastAsia"/>
          <w:sz w:val="28"/>
          <w:szCs w:val="28"/>
        </w:rPr>
        <w:t xml:space="preserve">2019 年 </w:t>
      </w:r>
      <w:r>
        <w:rPr>
          <w:rFonts w:asciiTheme="minorEastAsia" w:eastAsiaTheme="minorEastAsia" w:hAnsiTheme="minorEastAsia" w:cs="仿宋_GB2312" w:hint="eastAsia"/>
          <w:sz w:val="28"/>
          <w:szCs w:val="28"/>
        </w:rPr>
        <w:t>4</w:t>
      </w:r>
      <w:r w:rsidRPr="00B34CBD">
        <w:rPr>
          <w:rFonts w:asciiTheme="minorEastAsia" w:eastAsiaTheme="minorEastAsia" w:hAnsiTheme="minorEastAsia" w:cs="仿宋_GB2312" w:hint="eastAsia"/>
          <w:sz w:val="28"/>
          <w:szCs w:val="28"/>
        </w:rPr>
        <w:t xml:space="preserve">月 </w:t>
      </w:r>
      <w:r>
        <w:rPr>
          <w:rFonts w:asciiTheme="minorEastAsia" w:eastAsiaTheme="minorEastAsia" w:hAnsiTheme="minorEastAsia" w:cs="仿宋_GB2312" w:hint="eastAsia"/>
          <w:sz w:val="28"/>
          <w:szCs w:val="28"/>
        </w:rPr>
        <w:t>17</w:t>
      </w:r>
      <w:r w:rsidRPr="00B34CBD">
        <w:rPr>
          <w:rFonts w:asciiTheme="minorEastAsia" w:eastAsiaTheme="minorEastAsia" w:hAnsiTheme="minorEastAsia" w:cs="仿宋_GB2312" w:hint="eastAsia"/>
          <w:sz w:val="28"/>
          <w:szCs w:val="28"/>
        </w:rPr>
        <w:t xml:space="preserve"> 日</w:t>
      </w:r>
    </w:p>
    <w:p w:rsidR="00895492" w:rsidRDefault="00895492" w:rsidP="004E59BD"/>
    <w:sectPr w:rsidR="0089549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5492" w:rsidRDefault="00895492" w:rsidP="004E59BD">
      <w:r>
        <w:separator/>
      </w:r>
    </w:p>
  </w:endnote>
  <w:endnote w:type="continuationSeparator" w:id="1">
    <w:p w:rsidR="00895492" w:rsidRDefault="00895492" w:rsidP="004E59B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notTrueType/>
    <w:pitch w:val="fixed"/>
    <w:sig w:usb0="00000001" w:usb1="080E0000" w:usb2="00000010" w:usb3="00000000" w:csb0="00040000" w:csb1="00000000"/>
  </w:font>
  <w:font w:name="仿宋_GB2312">
    <w:altName w:val="Arial Unicode MS"/>
    <w:charset w:val="86"/>
    <w:family w:val="modern"/>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099369"/>
      <w:docPartObj>
        <w:docPartGallery w:val="Page Numbers (Bottom of Page)"/>
        <w:docPartUnique/>
      </w:docPartObj>
    </w:sdtPr>
    <w:sdtContent>
      <w:p w:rsidR="004E59BD" w:rsidRDefault="004E59BD">
        <w:pPr>
          <w:pStyle w:val="a4"/>
          <w:jc w:val="right"/>
        </w:pPr>
        <w:fldSimple w:instr=" PAGE   \* MERGEFORMAT ">
          <w:r w:rsidRPr="004E59BD">
            <w:rPr>
              <w:noProof/>
              <w:lang w:val="zh-CN"/>
            </w:rPr>
            <w:t>1</w:t>
          </w:r>
        </w:fldSimple>
      </w:p>
    </w:sdtContent>
  </w:sdt>
  <w:p w:rsidR="004E59BD" w:rsidRDefault="004E59B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5492" w:rsidRDefault="00895492" w:rsidP="004E59BD">
      <w:r>
        <w:separator/>
      </w:r>
    </w:p>
  </w:footnote>
  <w:footnote w:type="continuationSeparator" w:id="1">
    <w:p w:rsidR="00895492" w:rsidRDefault="00895492" w:rsidP="004E59B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E59BD"/>
    <w:rsid w:val="004E59BD"/>
    <w:rsid w:val="0089549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59BD"/>
    <w:pPr>
      <w:widowControl w:val="0"/>
      <w:jc w:val="both"/>
    </w:pPr>
    <w:rPr>
      <w:rFonts w:eastAsia="宋体"/>
      <w:sz w:val="24"/>
    </w:rPr>
  </w:style>
  <w:style w:type="paragraph" w:styleId="1">
    <w:name w:val="heading 1"/>
    <w:basedOn w:val="a"/>
    <w:next w:val="a"/>
    <w:link w:val="1Char"/>
    <w:uiPriority w:val="9"/>
    <w:qFormat/>
    <w:rsid w:val="004E59BD"/>
    <w:pPr>
      <w:keepNext/>
      <w:keepLines/>
      <w:spacing w:before="340" w:after="330" w:line="578" w:lineRule="auto"/>
      <w:jc w:val="center"/>
      <w:outlineLvl w:val="0"/>
    </w:pPr>
    <w:rPr>
      <w:bCs/>
      <w:kern w:val="44"/>
      <w:sz w:val="44"/>
      <w:szCs w:val="44"/>
    </w:rPr>
  </w:style>
  <w:style w:type="paragraph" w:styleId="2">
    <w:name w:val="heading 2"/>
    <w:basedOn w:val="a"/>
    <w:next w:val="a"/>
    <w:link w:val="2Char"/>
    <w:uiPriority w:val="9"/>
    <w:semiHidden/>
    <w:unhideWhenUsed/>
    <w:qFormat/>
    <w:rsid w:val="004E59BD"/>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4E59BD"/>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E59BD"/>
    <w:pPr>
      <w:pBdr>
        <w:bottom w:val="single" w:sz="6" w:space="1" w:color="auto"/>
      </w:pBdr>
      <w:tabs>
        <w:tab w:val="center" w:pos="4153"/>
        <w:tab w:val="right" w:pos="8306"/>
      </w:tabs>
      <w:snapToGrid w:val="0"/>
      <w:jc w:val="center"/>
    </w:pPr>
    <w:rPr>
      <w:rFonts w:eastAsiaTheme="minorEastAsia"/>
      <w:sz w:val="18"/>
      <w:szCs w:val="18"/>
    </w:rPr>
  </w:style>
  <w:style w:type="character" w:customStyle="1" w:styleId="Char">
    <w:name w:val="页眉 Char"/>
    <w:basedOn w:val="a0"/>
    <w:link w:val="a3"/>
    <w:uiPriority w:val="99"/>
    <w:semiHidden/>
    <w:rsid w:val="004E59BD"/>
    <w:rPr>
      <w:sz w:val="18"/>
      <w:szCs w:val="18"/>
    </w:rPr>
  </w:style>
  <w:style w:type="paragraph" w:styleId="a4">
    <w:name w:val="footer"/>
    <w:basedOn w:val="a"/>
    <w:link w:val="Char0"/>
    <w:uiPriority w:val="99"/>
    <w:unhideWhenUsed/>
    <w:qFormat/>
    <w:rsid w:val="004E59BD"/>
    <w:pPr>
      <w:tabs>
        <w:tab w:val="center" w:pos="4153"/>
        <w:tab w:val="right" w:pos="8306"/>
      </w:tabs>
      <w:snapToGrid w:val="0"/>
      <w:jc w:val="left"/>
    </w:pPr>
    <w:rPr>
      <w:rFonts w:eastAsiaTheme="minorEastAsia"/>
      <w:sz w:val="18"/>
      <w:szCs w:val="18"/>
    </w:rPr>
  </w:style>
  <w:style w:type="character" w:customStyle="1" w:styleId="Char0">
    <w:name w:val="页脚 Char"/>
    <w:basedOn w:val="a0"/>
    <w:link w:val="a4"/>
    <w:uiPriority w:val="99"/>
    <w:qFormat/>
    <w:rsid w:val="004E59BD"/>
    <w:rPr>
      <w:sz w:val="18"/>
      <w:szCs w:val="18"/>
    </w:rPr>
  </w:style>
  <w:style w:type="character" w:customStyle="1" w:styleId="1Char">
    <w:name w:val="标题 1 Char"/>
    <w:basedOn w:val="a0"/>
    <w:link w:val="1"/>
    <w:uiPriority w:val="9"/>
    <w:rsid w:val="004E59BD"/>
    <w:rPr>
      <w:rFonts w:eastAsia="宋体"/>
      <w:bCs/>
      <w:kern w:val="44"/>
      <w:sz w:val="44"/>
      <w:szCs w:val="44"/>
    </w:rPr>
  </w:style>
  <w:style w:type="paragraph" w:styleId="a5">
    <w:name w:val="Plain Text"/>
    <w:aliases w:val="普通文字1,小,正 文 1,0921,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 Char,普通文字,纯文本 Char Char"/>
    <w:basedOn w:val="a"/>
    <w:link w:val="Char1"/>
    <w:qFormat/>
    <w:rsid w:val="004E59BD"/>
  </w:style>
  <w:style w:type="character" w:customStyle="1" w:styleId="Char1">
    <w:name w:val="纯文本 Char"/>
    <w:aliases w:val="普通文字1 Char,小 Char,正 文 1 Char,0921 Char,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字元 Char,普通文字 Char"/>
    <w:basedOn w:val="a0"/>
    <w:link w:val="a5"/>
    <w:qFormat/>
    <w:rsid w:val="004E59BD"/>
    <w:rPr>
      <w:rFonts w:eastAsia="宋体"/>
      <w:sz w:val="24"/>
    </w:rPr>
  </w:style>
  <w:style w:type="character" w:customStyle="1" w:styleId="ca-01">
    <w:name w:val="ca-01"/>
    <w:qFormat/>
    <w:rsid w:val="004E59BD"/>
    <w:rPr>
      <w:rFonts w:ascii="宋体" w:eastAsia="宋体"/>
      <w:sz w:val="21"/>
      <w:szCs w:val="21"/>
    </w:rPr>
  </w:style>
  <w:style w:type="character" w:customStyle="1" w:styleId="2Char">
    <w:name w:val="标题 2 Char"/>
    <w:basedOn w:val="a0"/>
    <w:link w:val="2"/>
    <w:uiPriority w:val="9"/>
    <w:semiHidden/>
    <w:rsid w:val="004E59BD"/>
    <w:rPr>
      <w:rFonts w:asciiTheme="majorHAnsi" w:eastAsiaTheme="majorEastAsia" w:hAnsiTheme="majorHAnsi" w:cstheme="majorBidi"/>
      <w:b/>
      <w:bCs/>
      <w:sz w:val="32"/>
      <w:szCs w:val="32"/>
    </w:rPr>
  </w:style>
  <w:style w:type="character" w:customStyle="1" w:styleId="3Char">
    <w:name w:val="标题 3 Char"/>
    <w:basedOn w:val="a0"/>
    <w:link w:val="3"/>
    <w:uiPriority w:val="9"/>
    <w:semiHidden/>
    <w:rsid w:val="004E59BD"/>
    <w:rPr>
      <w:rFonts w:eastAsia="宋体"/>
      <w:b/>
      <w:bCs/>
      <w:sz w:val="32"/>
      <w:szCs w:val="32"/>
    </w:rPr>
  </w:style>
  <w:style w:type="paragraph" w:customStyle="1" w:styleId="10">
    <w:name w:val="正文缩进1"/>
    <w:basedOn w:val="a"/>
    <w:qFormat/>
    <w:rsid w:val="004E59BD"/>
    <w:pPr>
      <w:adjustRightInd w:val="0"/>
      <w:spacing w:line="360" w:lineRule="atLeast"/>
      <w:ind w:firstLineChars="200" w:firstLine="420"/>
      <w:jc w:val="left"/>
      <w:textAlignment w:val="baseline"/>
    </w:pPr>
    <w:rPr>
      <w:rFonts w:ascii="Times New Roman" w:hAnsi="Times New Roman" w:cs="Times New Roman"/>
      <w:kern w:val="0"/>
      <w:szCs w:val="20"/>
    </w:rPr>
  </w:style>
  <w:style w:type="paragraph" w:styleId="a6">
    <w:name w:val="Normal Indent"/>
    <w:basedOn w:val="a"/>
    <w:semiHidden/>
    <w:unhideWhenUsed/>
    <w:qFormat/>
    <w:rsid w:val="004E59BD"/>
    <w:pPr>
      <w:ind w:firstLine="420"/>
    </w:pPr>
    <w:rPr>
      <w:rFonts w:ascii="Times New Roman" w:hAnsi="Times New Roman" w:cs="Times New Roman"/>
      <w:sz w:val="21"/>
      <w:szCs w:val="20"/>
    </w:rPr>
  </w:style>
  <w:style w:type="table" w:styleId="a7">
    <w:name w:val="Table Grid"/>
    <w:basedOn w:val="a1"/>
    <w:uiPriority w:val="59"/>
    <w:rsid w:val="004E59B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537</Words>
  <Characters>3063</Characters>
  <Application>Microsoft Office Word</Application>
  <DocSecurity>0</DocSecurity>
  <Lines>25</Lines>
  <Paragraphs>7</Paragraphs>
  <ScaleCrop>false</ScaleCrop>
  <Company>china</Company>
  <LinksUpToDate>false</LinksUpToDate>
  <CharactersWithSpaces>3593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2019-04-18T02:18:00Z</dcterms:created>
  <dcterms:modified xsi:type="dcterms:W3CDTF">2019-04-18T02:19:00Z</dcterms:modified>
</cp:coreProperties>
</file>