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13BC" w:rsidRPr="00023395" w:rsidRDefault="00862FAC" w:rsidP="00862FAC">
      <w:pPr>
        <w:jc w:val="center"/>
        <w:rPr>
          <w:rFonts w:ascii="微软简隶书" w:eastAsia="微软简隶书"/>
        </w:rPr>
      </w:pPr>
      <w:r w:rsidRPr="00862FAC">
        <w:rPr>
          <w:rFonts w:ascii="黑体" w:eastAsia="黑体" w:hAnsi="黑体" w:cs="黑体" w:hint="eastAsia"/>
          <w:b/>
          <w:color w:val="000000"/>
          <w:sz w:val="36"/>
          <w:szCs w:val="36"/>
          <w:shd w:val="clear" w:color="auto" w:fill="FFFFFF"/>
        </w:rPr>
        <w:t>鄢陵县大健康产品产业园概念性规划编制项目</w:t>
      </w:r>
    </w:p>
    <w:p w:rsidR="00862FAC" w:rsidRDefault="00862FAC" w:rsidP="00374BA2">
      <w:pPr>
        <w:spacing w:line="312" w:lineRule="auto"/>
        <w:ind w:firstLineChars="850" w:firstLine="3072"/>
        <w:rPr>
          <w:rFonts w:ascii="黑体" w:eastAsia="黑体" w:hAnsi="黑体" w:cs="黑体"/>
          <w:b/>
          <w:color w:val="000000"/>
          <w:sz w:val="36"/>
          <w:szCs w:val="36"/>
          <w:shd w:val="clear" w:color="auto" w:fill="FFFFFF"/>
        </w:rPr>
      </w:pPr>
    </w:p>
    <w:p w:rsidR="00A313BC" w:rsidRDefault="00A71DE3" w:rsidP="00374BA2">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rsidP="00374BA2">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862FAC" w:rsidRPr="00862FAC" w:rsidRDefault="00862FAC" w:rsidP="00862FAC">
      <w:pPr>
        <w:ind w:firstLineChars="800" w:firstLine="2560"/>
        <w:rPr>
          <w:rFonts w:ascii="黑体" w:eastAsia="黑体" w:hAnsi="黑体" w:cs="仿宋_GB2312"/>
          <w:sz w:val="32"/>
          <w:szCs w:val="32"/>
        </w:rPr>
      </w:pPr>
      <w:r w:rsidRPr="00862FAC">
        <w:rPr>
          <w:rFonts w:ascii="黑体" w:eastAsia="黑体" w:hAnsi="黑体" w:cs="仿宋_GB2312" w:hint="eastAsia"/>
          <w:sz w:val="32"/>
          <w:szCs w:val="32"/>
        </w:rPr>
        <w:t>项目编号：Y2018FZ287</w:t>
      </w:r>
    </w:p>
    <w:p w:rsidR="00A313BC" w:rsidRPr="00262B79" w:rsidRDefault="00862FAC" w:rsidP="00862FAC">
      <w:pPr>
        <w:ind w:firstLineChars="800" w:firstLine="2560"/>
        <w:rPr>
          <w:rFonts w:ascii="黑体" w:eastAsia="黑体" w:hAnsi="黑体" w:cs="仿宋_GB2312"/>
          <w:sz w:val="32"/>
          <w:szCs w:val="32"/>
        </w:rPr>
      </w:pPr>
      <w:r w:rsidRPr="00862FAC">
        <w:rPr>
          <w:rFonts w:ascii="黑体" w:eastAsia="黑体" w:hAnsi="黑体" w:cs="仿宋_GB2312" w:hint="eastAsia"/>
          <w:sz w:val="32"/>
          <w:szCs w:val="32"/>
        </w:rPr>
        <w:t>招标编号：鄢招公2018113007</w:t>
      </w: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Pr="00CA07B1" w:rsidRDefault="00A313BC" w:rsidP="00CA07B1">
      <w:pPr>
        <w:spacing w:line="480" w:lineRule="auto"/>
        <w:ind w:firstLineChars="600" w:firstLine="1920"/>
        <w:rPr>
          <w:rFonts w:ascii="黑体" w:eastAsia="黑体" w:hAnsi="黑体" w:cs="宋体"/>
          <w:bCs/>
          <w:sz w:val="32"/>
          <w:szCs w:val="32"/>
        </w:rPr>
      </w:pPr>
    </w:p>
    <w:p w:rsidR="00862FAC" w:rsidRPr="00862FAC" w:rsidRDefault="00A71DE3" w:rsidP="00862FAC">
      <w:pPr>
        <w:ind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862FAC" w:rsidRPr="00862FAC">
        <w:rPr>
          <w:rFonts w:ascii="黑体" w:eastAsia="黑体" w:hAnsi="黑体" w:cs="宋体" w:hint="eastAsia"/>
          <w:bCs/>
          <w:sz w:val="32"/>
          <w:szCs w:val="32"/>
        </w:rPr>
        <w:t xml:space="preserve">鄢陵县产业集聚区管理委员会   </w:t>
      </w:r>
    </w:p>
    <w:p w:rsidR="00A313BC" w:rsidRDefault="00A71DE3">
      <w:pPr>
        <w:spacing w:line="480" w:lineRule="auto"/>
        <w:ind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DF26D2">
        <w:rPr>
          <w:rFonts w:ascii="黑体" w:eastAsia="黑体" w:hAnsi="黑体" w:hint="eastAsia"/>
          <w:spacing w:val="-6"/>
          <w:sz w:val="32"/>
          <w:szCs w:val="32"/>
        </w:rPr>
        <w:t>九</w:t>
      </w:r>
      <w:r>
        <w:rPr>
          <w:rFonts w:ascii="黑体" w:eastAsia="黑体" w:hAnsi="黑体" w:hint="eastAsia"/>
          <w:spacing w:val="-6"/>
          <w:sz w:val="32"/>
          <w:szCs w:val="32"/>
        </w:rPr>
        <w:t>年</w:t>
      </w:r>
      <w:r w:rsidR="00DF26D2">
        <w:rPr>
          <w:rFonts w:ascii="黑体" w:eastAsia="黑体" w:hAnsi="黑体" w:hint="eastAsia"/>
          <w:spacing w:val="-6"/>
          <w:sz w:val="32"/>
          <w:szCs w:val="32"/>
        </w:rPr>
        <w:t>一</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A219DD" w:rsidRDefault="00A71DE3" w:rsidP="00CA07B1">
      <w:pPr>
        <w:shd w:val="clear" w:color="auto" w:fill="FFFFFF"/>
        <w:spacing w:line="360" w:lineRule="auto"/>
        <w:rPr>
          <w:rFonts w:hAnsi="宋体" w:cs="仿宋_GB2312"/>
          <w:bCs/>
          <w:sz w:val="24"/>
        </w:rPr>
      </w:pPr>
      <w:r>
        <w:rPr>
          <w:rFonts w:hAnsi="宋体" w:cs="仿宋_GB2312" w:hint="eastAsia"/>
          <w:bCs/>
        </w:rPr>
        <w:t xml:space="preserve"> </w:t>
      </w:r>
      <w:r w:rsidR="002340D2">
        <w:rPr>
          <w:rFonts w:hAnsi="宋体" w:cs="仿宋_GB2312" w:hint="eastAsia"/>
          <w:bCs/>
        </w:rPr>
        <w:t xml:space="preserve">  </w:t>
      </w:r>
      <w:r w:rsidR="002340D2" w:rsidRPr="00A219DD">
        <w:rPr>
          <w:rFonts w:hAnsi="宋体" w:cs="仿宋_GB2312" w:hint="eastAsia"/>
          <w:bCs/>
          <w:sz w:val="24"/>
        </w:rPr>
        <w:t xml:space="preserve"> </w:t>
      </w:r>
      <w:r w:rsidRPr="00A219DD">
        <w:rPr>
          <w:rFonts w:hAnsi="宋体" w:cs="仿宋_GB2312" w:hint="eastAsia"/>
          <w:bCs/>
          <w:sz w:val="24"/>
        </w:rPr>
        <w:t>受</w:t>
      </w:r>
      <w:r w:rsidR="00862FAC" w:rsidRPr="00862FAC">
        <w:rPr>
          <w:rFonts w:hAnsi="宋体" w:cs="仿宋_GB2312" w:hint="eastAsia"/>
          <w:bCs/>
          <w:sz w:val="24"/>
        </w:rPr>
        <w:t>鄢陵县产业集聚区管理委员会</w:t>
      </w:r>
      <w:r w:rsidRPr="00A219DD">
        <w:rPr>
          <w:rFonts w:hAnsi="宋体" w:cs="仿宋_GB2312" w:hint="eastAsia"/>
          <w:bCs/>
          <w:sz w:val="24"/>
        </w:rPr>
        <w:t>的委托，鄢陵县政府采购中心就“</w:t>
      </w:r>
      <w:r w:rsidR="00862FAC" w:rsidRPr="00862FAC">
        <w:rPr>
          <w:rFonts w:hAnsi="宋体" w:cs="仿宋_GB2312" w:hint="eastAsia"/>
          <w:bCs/>
          <w:sz w:val="24"/>
        </w:rPr>
        <w:t>鄢陵县大健康产品产业园概念性规划编制项目</w:t>
      </w:r>
      <w:r w:rsidR="00862FAC">
        <w:rPr>
          <w:rFonts w:hAnsi="宋体" w:cs="仿宋_GB2312" w:hint="eastAsia"/>
          <w:bCs/>
          <w:sz w:val="24"/>
        </w:rPr>
        <w:t>”</w:t>
      </w:r>
      <w:r w:rsidRPr="00A219DD">
        <w:rPr>
          <w:rFonts w:hAnsi="宋体" w:cs="仿宋_GB2312" w:hint="eastAsia"/>
          <w:bCs/>
          <w:sz w:val="24"/>
        </w:rPr>
        <w:t>进行公开招标，欢迎合格的投标人前来投标。</w:t>
      </w:r>
    </w:p>
    <w:p w:rsidR="00A313BC" w:rsidRDefault="00A71DE3" w:rsidP="00A219DD">
      <w:pPr>
        <w:shd w:val="clear" w:color="auto" w:fill="FFFFFF"/>
        <w:spacing w:line="360" w:lineRule="auto"/>
        <w:rPr>
          <w:rFonts w:hAnsi="宋体" w:cs="仿宋_GB2312"/>
          <w:bCs/>
          <w:sz w:val="24"/>
        </w:rPr>
      </w:pPr>
      <w:r>
        <w:rPr>
          <w:rFonts w:hAnsi="宋体" w:cs="仿宋_GB2312" w:hint="eastAsia"/>
          <w:bCs/>
          <w:sz w:val="24"/>
        </w:rPr>
        <w:t>一、项目基本情况</w:t>
      </w:r>
    </w:p>
    <w:p w:rsidR="00862FAC" w:rsidRDefault="00A71DE3" w:rsidP="00CA07B1">
      <w:pPr>
        <w:shd w:val="clear" w:color="auto" w:fill="FFFFFF"/>
        <w:spacing w:line="360" w:lineRule="auto"/>
        <w:rPr>
          <w:rFonts w:hAnsi="宋体" w:cs="仿宋_GB2312"/>
          <w:bCs/>
          <w:sz w:val="24"/>
        </w:rPr>
      </w:pPr>
      <w:r w:rsidRPr="00A219DD">
        <w:rPr>
          <w:rFonts w:hAnsi="宋体" w:cs="仿宋_GB2312" w:hint="eastAsia"/>
          <w:bCs/>
          <w:sz w:val="24"/>
        </w:rPr>
        <w:t>（一）项目名称：</w:t>
      </w:r>
      <w:r w:rsidR="00862FAC" w:rsidRPr="00862FAC">
        <w:rPr>
          <w:rFonts w:hAnsi="宋体" w:cs="仿宋_GB2312" w:hint="eastAsia"/>
          <w:bCs/>
          <w:sz w:val="24"/>
        </w:rPr>
        <w:t>鄢陵县大健康产品产业园概念性规划编制项目</w:t>
      </w:r>
    </w:p>
    <w:p w:rsidR="00862FAC" w:rsidRPr="00862FAC" w:rsidRDefault="00A71DE3" w:rsidP="00862FAC">
      <w:pPr>
        <w:shd w:val="clear" w:color="auto" w:fill="FFFFFF"/>
        <w:spacing w:line="360" w:lineRule="auto"/>
        <w:rPr>
          <w:rFonts w:hAnsi="宋体" w:cs="仿宋_GB2312"/>
          <w:bCs/>
          <w:sz w:val="24"/>
        </w:rPr>
      </w:pPr>
      <w:r>
        <w:rPr>
          <w:rFonts w:hAnsi="宋体" w:cs="仿宋_GB2312" w:hint="eastAsia"/>
          <w:bCs/>
          <w:sz w:val="24"/>
        </w:rPr>
        <w:t>（二）</w:t>
      </w:r>
      <w:r w:rsidR="00862FAC" w:rsidRPr="00862FAC">
        <w:rPr>
          <w:rFonts w:hAnsi="宋体" w:cs="仿宋_GB2312" w:hint="eastAsia"/>
          <w:bCs/>
          <w:sz w:val="24"/>
        </w:rPr>
        <w:t>项目编号：</w:t>
      </w:r>
      <w:r w:rsidR="00862FAC" w:rsidRPr="00862FAC">
        <w:rPr>
          <w:rFonts w:hAnsi="宋体" w:cs="仿宋_GB2312" w:hint="eastAsia"/>
          <w:bCs/>
          <w:sz w:val="24"/>
        </w:rPr>
        <w:t>Y2018FZ287</w:t>
      </w:r>
    </w:p>
    <w:p w:rsidR="00862FAC" w:rsidRDefault="00862FAC" w:rsidP="00862FAC">
      <w:pPr>
        <w:shd w:val="clear" w:color="auto" w:fill="FFFFFF"/>
        <w:spacing w:line="360" w:lineRule="auto"/>
        <w:rPr>
          <w:rFonts w:hAnsi="宋体" w:cs="仿宋_GB2312"/>
          <w:bCs/>
          <w:sz w:val="24"/>
        </w:rPr>
      </w:pPr>
      <w:r w:rsidRPr="00862FAC">
        <w:rPr>
          <w:rFonts w:hAnsi="宋体" w:cs="仿宋_GB2312" w:hint="eastAsia"/>
          <w:bCs/>
          <w:sz w:val="24"/>
        </w:rPr>
        <w:t>招标编号：鄢招公</w:t>
      </w:r>
      <w:r w:rsidRPr="00862FAC">
        <w:rPr>
          <w:rFonts w:hAnsi="宋体" w:cs="仿宋_GB2312" w:hint="eastAsia"/>
          <w:bCs/>
          <w:sz w:val="24"/>
        </w:rPr>
        <w:t>2018113007</w:t>
      </w:r>
    </w:p>
    <w:p w:rsidR="00A313BC" w:rsidRDefault="00A71DE3" w:rsidP="00862FAC">
      <w:pPr>
        <w:shd w:val="clear" w:color="auto" w:fill="FFFFFF"/>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9A0BD7" w:rsidRDefault="00A71DE3" w:rsidP="00CA07B1">
      <w:pPr>
        <w:shd w:val="clear" w:color="auto" w:fill="FFFFFF"/>
        <w:spacing w:line="360" w:lineRule="auto"/>
        <w:rPr>
          <w:rFonts w:hAnsi="宋体" w:cs="仿宋_GB2312"/>
          <w:bCs/>
          <w:sz w:val="24"/>
        </w:rPr>
      </w:pPr>
      <w:r>
        <w:rPr>
          <w:rFonts w:hAnsi="宋体" w:cs="仿宋_GB2312" w:hint="eastAsia"/>
          <w:bCs/>
          <w:sz w:val="24"/>
        </w:rPr>
        <w:t>（四）项目主要内容：</w:t>
      </w:r>
      <w:r w:rsidR="00862FAC" w:rsidRPr="00862FAC">
        <w:rPr>
          <w:rFonts w:hAnsi="宋体" w:cs="仿宋_GB2312" w:hint="eastAsia"/>
          <w:bCs/>
          <w:sz w:val="24"/>
        </w:rPr>
        <w:t>对鄢陵县产业集聚区西南侧</w:t>
      </w:r>
      <w:r w:rsidR="00862FAC" w:rsidRPr="00862FAC">
        <w:rPr>
          <w:rFonts w:hAnsi="宋体" w:cs="仿宋_GB2312" w:hint="eastAsia"/>
          <w:bCs/>
          <w:sz w:val="24"/>
        </w:rPr>
        <w:t>3.42</w:t>
      </w:r>
      <w:r w:rsidR="00862FAC" w:rsidRPr="00862FAC">
        <w:rPr>
          <w:rFonts w:hAnsi="宋体" w:cs="仿宋_GB2312" w:hint="eastAsia"/>
          <w:bCs/>
          <w:sz w:val="24"/>
        </w:rPr>
        <w:t>平方公里规划面积范围进行概念性规划编制。</w:t>
      </w:r>
      <w:r w:rsidR="009A0BD7">
        <w:rPr>
          <w:rFonts w:hAnsi="宋体" w:cs="仿宋_GB2312" w:hint="eastAsia"/>
          <w:bCs/>
          <w:sz w:val="24"/>
        </w:rPr>
        <w:t>（具体内容详见招标文件）</w:t>
      </w:r>
    </w:p>
    <w:p w:rsidR="009A0BD7" w:rsidRDefault="007863DE" w:rsidP="00104142">
      <w:pPr>
        <w:spacing w:line="36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862FAC">
        <w:rPr>
          <w:rFonts w:hAnsi="宋体" w:cs="仿宋_GB2312" w:hint="eastAsia"/>
          <w:bCs/>
          <w:sz w:val="24"/>
        </w:rPr>
        <w:t>100</w:t>
      </w:r>
      <w:r w:rsidR="00104142" w:rsidRPr="00104142">
        <w:rPr>
          <w:rFonts w:hAnsi="宋体" w:cs="仿宋_GB2312" w:hint="eastAsia"/>
          <w:bCs/>
          <w:sz w:val="24"/>
        </w:rPr>
        <w:t>万元；</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862FAC">
        <w:rPr>
          <w:rFonts w:hAnsi="宋体" w:cs="仿宋_GB2312" w:hint="eastAsia"/>
          <w:bCs/>
          <w:sz w:val="24"/>
        </w:rPr>
        <w:t>100</w:t>
      </w:r>
      <w:r w:rsidR="00104142" w:rsidRPr="00104142">
        <w:rPr>
          <w:rFonts w:hAnsi="宋体" w:cs="仿宋_GB2312" w:hint="eastAsia"/>
          <w:bCs/>
          <w:sz w:val="24"/>
        </w:rPr>
        <w:t>万元</w:t>
      </w:r>
    </w:p>
    <w:p w:rsidR="00A313BC" w:rsidRPr="007863DE" w:rsidRDefault="00A71DE3" w:rsidP="00960654">
      <w:pPr>
        <w:spacing w:line="360" w:lineRule="auto"/>
        <w:rPr>
          <w:rFonts w:hAnsi="宋体" w:cs="仿宋_GB2312"/>
          <w:bCs/>
          <w:sz w:val="24"/>
        </w:rPr>
      </w:pPr>
      <w:r w:rsidRPr="007863DE">
        <w:rPr>
          <w:rFonts w:hAnsi="宋体" w:cs="仿宋_GB2312" w:hint="eastAsia"/>
          <w:bCs/>
          <w:sz w:val="24"/>
        </w:rPr>
        <w:t>（六）资金来源：</w:t>
      </w:r>
      <w:r w:rsidR="00862FAC">
        <w:rPr>
          <w:rFonts w:hAnsi="宋体" w:cs="仿宋_GB2312" w:hint="eastAsia"/>
          <w:bCs/>
          <w:sz w:val="24"/>
        </w:rPr>
        <w:t>财政</w:t>
      </w:r>
      <w:r w:rsidRPr="007863DE">
        <w:rPr>
          <w:rFonts w:hAnsi="宋体" w:cs="仿宋_GB2312" w:hint="eastAsia"/>
          <w:bCs/>
          <w:sz w:val="24"/>
        </w:rPr>
        <w:t>资金，已落实</w:t>
      </w:r>
    </w:p>
    <w:p w:rsidR="00862FAC" w:rsidRDefault="00A71DE3" w:rsidP="00960654">
      <w:pPr>
        <w:spacing w:line="360" w:lineRule="auto"/>
        <w:rPr>
          <w:rFonts w:hAnsi="宋体" w:cs="仿宋_GB2312"/>
          <w:bCs/>
          <w:sz w:val="24"/>
        </w:rPr>
      </w:pPr>
      <w:r>
        <w:rPr>
          <w:rFonts w:hAnsi="宋体" w:cs="仿宋_GB2312" w:hint="eastAsia"/>
          <w:bCs/>
          <w:sz w:val="24"/>
        </w:rPr>
        <w:t>（七）交付（服务、完工）时间：</w:t>
      </w:r>
      <w:r w:rsidR="00862FAC" w:rsidRPr="00862FAC">
        <w:rPr>
          <w:rFonts w:hAnsi="宋体" w:cs="仿宋_GB2312" w:hint="eastAsia"/>
          <w:bCs/>
          <w:sz w:val="24"/>
        </w:rPr>
        <w:t>合同签订后</w:t>
      </w:r>
      <w:r w:rsidR="00862FAC" w:rsidRPr="00862FAC">
        <w:rPr>
          <w:rFonts w:hAnsi="宋体" w:cs="仿宋_GB2312" w:hint="eastAsia"/>
          <w:bCs/>
          <w:sz w:val="24"/>
        </w:rPr>
        <w:t>20</w:t>
      </w:r>
      <w:r w:rsidR="00862FAC">
        <w:rPr>
          <w:rFonts w:hAnsi="宋体" w:cs="仿宋_GB2312" w:hint="eastAsia"/>
          <w:bCs/>
          <w:sz w:val="24"/>
        </w:rPr>
        <w:t>日历天内</w:t>
      </w:r>
    </w:p>
    <w:p w:rsidR="00862FAC" w:rsidRDefault="00A71DE3" w:rsidP="00862FAC">
      <w:pPr>
        <w:spacing w:line="360" w:lineRule="auto"/>
        <w:rPr>
          <w:rFonts w:hAnsi="宋体" w:cs="仿宋_GB2312"/>
          <w:bCs/>
          <w:sz w:val="24"/>
        </w:rPr>
      </w:pPr>
      <w:r>
        <w:rPr>
          <w:rFonts w:hAnsi="宋体" w:cs="仿宋_GB2312" w:hint="eastAsia"/>
          <w:bCs/>
          <w:sz w:val="24"/>
        </w:rPr>
        <w:t>（八）交付（服务、施工）地点：</w:t>
      </w:r>
      <w:r w:rsidR="00862FAC" w:rsidRPr="00862FAC">
        <w:rPr>
          <w:rFonts w:hAnsi="宋体" w:cs="仿宋_GB2312" w:hint="eastAsia"/>
          <w:bCs/>
          <w:sz w:val="24"/>
        </w:rPr>
        <w:t>鄢陵县产业集聚区管理委员会</w:t>
      </w:r>
    </w:p>
    <w:p w:rsidR="0073411B" w:rsidRDefault="00A71DE3" w:rsidP="00862FAC">
      <w:pPr>
        <w:spacing w:line="360" w:lineRule="auto"/>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862FAC" w:rsidRPr="00862FAC" w:rsidRDefault="00862FAC" w:rsidP="00862FAC">
      <w:pPr>
        <w:tabs>
          <w:tab w:val="left" w:pos="3312"/>
        </w:tabs>
        <w:autoSpaceDE w:val="0"/>
        <w:autoSpaceDN w:val="0"/>
        <w:adjustRightInd w:val="0"/>
        <w:spacing w:line="360" w:lineRule="auto"/>
        <w:jc w:val="left"/>
        <w:rPr>
          <w:rFonts w:hAnsi="宋体" w:cs="仿宋_GB2312"/>
          <w:bCs/>
          <w:sz w:val="24"/>
        </w:rPr>
      </w:pPr>
      <w:r w:rsidRPr="00862FAC">
        <w:rPr>
          <w:rFonts w:hAnsi="宋体" w:cs="仿宋_GB2312" w:hint="eastAsia"/>
          <w:bCs/>
          <w:sz w:val="24"/>
        </w:rPr>
        <w:t>（一）投标人须在中华人民共和国境内注册，具有独立法人资格，符合《政府采购法》二十二条规定。</w:t>
      </w:r>
    </w:p>
    <w:p w:rsidR="00862FAC" w:rsidRPr="00862FAC" w:rsidRDefault="00862FAC" w:rsidP="00862FAC">
      <w:pPr>
        <w:tabs>
          <w:tab w:val="left" w:pos="3312"/>
        </w:tabs>
        <w:autoSpaceDE w:val="0"/>
        <w:autoSpaceDN w:val="0"/>
        <w:adjustRightInd w:val="0"/>
        <w:spacing w:line="360" w:lineRule="auto"/>
        <w:jc w:val="left"/>
        <w:rPr>
          <w:rFonts w:hAnsi="宋体" w:cs="仿宋_GB2312"/>
          <w:bCs/>
          <w:sz w:val="24"/>
        </w:rPr>
      </w:pPr>
      <w:r w:rsidRPr="00862FAC">
        <w:rPr>
          <w:rFonts w:hAnsi="宋体" w:cs="仿宋_GB2312" w:hint="eastAsia"/>
          <w:bCs/>
          <w:sz w:val="24"/>
        </w:rPr>
        <w:t>（二）具备建筑工程设计甲级资质和城乡规划编制乙级及以上资质。</w:t>
      </w:r>
    </w:p>
    <w:p w:rsidR="00862FAC" w:rsidRPr="00862FAC" w:rsidRDefault="00862FAC" w:rsidP="00862FAC">
      <w:pPr>
        <w:tabs>
          <w:tab w:val="left" w:pos="3312"/>
        </w:tabs>
        <w:autoSpaceDE w:val="0"/>
        <w:autoSpaceDN w:val="0"/>
        <w:adjustRightInd w:val="0"/>
        <w:spacing w:line="360" w:lineRule="auto"/>
        <w:jc w:val="left"/>
        <w:rPr>
          <w:rFonts w:hAnsi="宋体" w:cs="仿宋_GB2312"/>
          <w:bCs/>
          <w:sz w:val="24"/>
        </w:rPr>
      </w:pPr>
      <w:r w:rsidRPr="00862FAC">
        <w:rPr>
          <w:rFonts w:hAnsi="宋体" w:cs="仿宋_GB2312" w:hint="eastAsia"/>
          <w:bCs/>
          <w:sz w:val="24"/>
        </w:rPr>
        <w:t>（</w:t>
      </w:r>
      <w:r>
        <w:rPr>
          <w:rFonts w:hAnsi="宋体" w:cs="仿宋_GB2312" w:hint="eastAsia"/>
          <w:bCs/>
          <w:sz w:val="24"/>
        </w:rPr>
        <w:t>三</w:t>
      </w:r>
      <w:r w:rsidRPr="00862FAC">
        <w:rPr>
          <w:rFonts w:hAnsi="宋体" w:cs="仿宋_GB2312" w:hint="eastAsia"/>
          <w:bCs/>
          <w:sz w:val="24"/>
        </w:rPr>
        <w:t>）项目负责人具有国家一级注册规划师。</w:t>
      </w:r>
    </w:p>
    <w:p w:rsidR="00862FAC" w:rsidRPr="00862FAC" w:rsidRDefault="00862FAC" w:rsidP="00862FAC">
      <w:pPr>
        <w:tabs>
          <w:tab w:val="left" w:pos="3312"/>
        </w:tabs>
        <w:autoSpaceDE w:val="0"/>
        <w:autoSpaceDN w:val="0"/>
        <w:adjustRightInd w:val="0"/>
        <w:spacing w:line="360" w:lineRule="auto"/>
        <w:jc w:val="left"/>
        <w:rPr>
          <w:rFonts w:hAnsi="宋体" w:cs="仿宋_GB2312"/>
          <w:bCs/>
          <w:sz w:val="24"/>
        </w:rPr>
      </w:pPr>
      <w:r w:rsidRPr="00862FAC">
        <w:rPr>
          <w:rFonts w:hAnsi="宋体" w:cs="仿宋_GB2312" w:hint="eastAsia"/>
          <w:bCs/>
          <w:sz w:val="24"/>
        </w:rPr>
        <w:t>（四）未被列入“信用中国”网站</w:t>
      </w:r>
      <w:r w:rsidRPr="00862FAC">
        <w:rPr>
          <w:rFonts w:hAnsi="宋体" w:cs="仿宋_GB2312" w:hint="eastAsia"/>
          <w:bCs/>
          <w:sz w:val="24"/>
        </w:rPr>
        <w:t>(www.creditchina.gov.cn)</w:t>
      </w:r>
      <w:r w:rsidRPr="00862FAC">
        <w:rPr>
          <w:rFonts w:hAnsi="宋体" w:cs="仿宋_GB2312" w:hint="eastAsia"/>
          <w:bCs/>
          <w:sz w:val="24"/>
        </w:rPr>
        <w:t>信用记录失信被执行人、重大税收违法案件当事人名单、政府采购严重违法失信名单的投标人；中国政府采购网</w:t>
      </w:r>
      <w:r w:rsidRPr="00862FAC">
        <w:rPr>
          <w:rFonts w:hAnsi="宋体" w:cs="仿宋_GB2312" w:hint="eastAsia"/>
          <w:bCs/>
          <w:sz w:val="24"/>
        </w:rPr>
        <w:t>(www.ccgp.gov.cn)</w:t>
      </w:r>
      <w:r w:rsidRPr="00862FAC">
        <w:rPr>
          <w:rFonts w:hAnsi="宋体" w:cs="仿宋_GB2312" w:hint="eastAsia"/>
          <w:bCs/>
          <w:sz w:val="24"/>
        </w:rPr>
        <w:t>政府采购严重违法失信行为记录名单的投标人。</w:t>
      </w:r>
    </w:p>
    <w:p w:rsidR="00862FAC" w:rsidRDefault="00862FAC" w:rsidP="00862FAC">
      <w:pPr>
        <w:tabs>
          <w:tab w:val="left" w:pos="3312"/>
        </w:tabs>
        <w:autoSpaceDE w:val="0"/>
        <w:autoSpaceDN w:val="0"/>
        <w:adjustRightInd w:val="0"/>
        <w:spacing w:line="360" w:lineRule="auto"/>
        <w:jc w:val="left"/>
        <w:rPr>
          <w:rFonts w:hAnsi="宋体" w:cs="仿宋_GB2312"/>
          <w:bCs/>
          <w:sz w:val="24"/>
        </w:rPr>
      </w:pPr>
      <w:r w:rsidRPr="00862FAC">
        <w:rPr>
          <w:rFonts w:hAnsi="宋体" w:cs="仿宋_GB2312" w:hint="eastAsia"/>
          <w:bCs/>
          <w:sz w:val="24"/>
        </w:rPr>
        <w:t>（五）本项目不接受联合体投标。</w:t>
      </w:r>
    </w:p>
    <w:p w:rsidR="00A313BC" w:rsidRDefault="00A71DE3" w:rsidP="00862FAC">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2241C4">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104142">
        <w:rPr>
          <w:rFonts w:hAnsi="宋体" w:cs="仿宋_GB2312" w:hint="eastAsia"/>
          <w:bCs/>
          <w:sz w:val="24"/>
        </w:rPr>
        <w:t xml:space="preserve"> </w:t>
      </w:r>
      <w:r w:rsidR="00342EBC">
        <w:rPr>
          <w:rFonts w:hAnsi="宋体" w:cs="仿宋_GB2312" w:hint="eastAsia"/>
          <w:bCs/>
          <w:sz w:val="24"/>
        </w:rPr>
        <w:t>2</w:t>
      </w:r>
      <w:r w:rsidR="002241C4">
        <w:rPr>
          <w:rFonts w:hAnsi="宋体" w:cs="仿宋_GB2312" w:hint="eastAsia"/>
          <w:bCs/>
          <w:sz w:val="24"/>
        </w:rPr>
        <w:t xml:space="preserve"> </w:t>
      </w:r>
      <w:r w:rsidR="006114C6">
        <w:rPr>
          <w:rFonts w:hAnsi="宋体" w:cs="仿宋_GB2312" w:hint="eastAsia"/>
          <w:bCs/>
          <w:sz w:val="24"/>
        </w:rPr>
        <w:t xml:space="preserve"> </w:t>
      </w:r>
      <w:r>
        <w:rPr>
          <w:rFonts w:hAnsi="宋体" w:cs="仿宋_GB2312" w:hint="eastAsia"/>
          <w:bCs/>
          <w:sz w:val="24"/>
        </w:rPr>
        <w:t>月</w:t>
      </w:r>
      <w:r w:rsidR="002241C4">
        <w:rPr>
          <w:rFonts w:hAnsi="宋体" w:cs="仿宋_GB2312" w:hint="eastAsia"/>
          <w:bCs/>
          <w:sz w:val="24"/>
        </w:rPr>
        <w:t xml:space="preserve"> </w:t>
      </w:r>
      <w:r w:rsidR="00342EBC">
        <w:rPr>
          <w:rFonts w:hAnsi="宋体" w:cs="仿宋_GB2312" w:hint="eastAsia"/>
          <w:bCs/>
          <w:sz w:val="24"/>
        </w:rPr>
        <w:t>14</w:t>
      </w:r>
      <w:r w:rsidR="008C3DAE">
        <w:rPr>
          <w:rFonts w:hAnsi="宋体" w:cs="仿宋_GB2312" w:hint="eastAsia"/>
          <w:bCs/>
          <w:sz w:val="24"/>
        </w:rPr>
        <w:t xml:space="preserve"> </w:t>
      </w:r>
      <w:r w:rsidR="00B4007D">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lastRenderedPageBreak/>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4D43D8" w:rsidRDefault="00A71DE3" w:rsidP="00101AF2">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8C3DAE" w:rsidRPr="008C3DAE">
        <w:rPr>
          <w:rFonts w:cs="宋体" w:hint="eastAsia"/>
          <w:color w:val="000000"/>
          <w:shd w:val="clear" w:color="auto" w:fill="FFFFFF"/>
        </w:rPr>
        <w:t>鄢陵县产业集聚区管理委员会</w:t>
      </w:r>
      <w:r w:rsidR="00E24554" w:rsidRPr="004D43D8">
        <w:rPr>
          <w:rFonts w:cs="宋体" w:hint="eastAsia"/>
          <w:color w:val="000000"/>
          <w:shd w:val="clear" w:color="auto" w:fill="FFFFFF"/>
        </w:rPr>
        <w:t xml:space="preserve">     </w:t>
      </w:r>
      <w:r w:rsidR="00101AF2" w:rsidRPr="004D43D8">
        <w:rPr>
          <w:rFonts w:cs="宋体" w:hint="eastAsia"/>
          <w:color w:val="000000"/>
          <w:shd w:val="clear" w:color="auto" w:fill="FFFFFF"/>
        </w:rPr>
        <w:t xml:space="preserve">  </w:t>
      </w:r>
    </w:p>
    <w:p w:rsidR="008C3DAE"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地</w:t>
      </w:r>
      <w:r w:rsidRPr="004D43D8">
        <w:rPr>
          <w:rFonts w:cs="宋体" w:hint="eastAsia"/>
          <w:color w:val="000000"/>
          <w:shd w:val="clear" w:color="auto" w:fill="FFFFFF"/>
        </w:rPr>
        <w:t xml:space="preserve">    </w:t>
      </w:r>
      <w:r w:rsidRPr="004D43D8">
        <w:rPr>
          <w:rFonts w:cs="宋体" w:hint="eastAsia"/>
          <w:color w:val="000000"/>
          <w:shd w:val="clear" w:color="auto" w:fill="FFFFFF"/>
        </w:rPr>
        <w:t>址：</w:t>
      </w:r>
      <w:r w:rsidR="008C3DAE" w:rsidRPr="008C3DAE">
        <w:rPr>
          <w:rFonts w:cs="宋体" w:hint="eastAsia"/>
          <w:color w:val="000000"/>
          <w:shd w:val="clear" w:color="auto" w:fill="FFFFFF"/>
        </w:rPr>
        <w:t>鄢陵县产业集聚区金汇大道与创业大道交汇处</w:t>
      </w:r>
    </w:p>
    <w:p w:rsidR="00A313BC" w:rsidRPr="004D43D8" w:rsidRDefault="00A71DE3" w:rsidP="004D43D8">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w:t>
      </w:r>
      <w:r w:rsidRPr="004D43D8">
        <w:rPr>
          <w:rFonts w:cs="宋体" w:hint="eastAsia"/>
          <w:color w:val="000000"/>
          <w:shd w:val="clear" w:color="auto" w:fill="FFFFFF"/>
        </w:rPr>
        <w:t xml:space="preserve"> </w:t>
      </w:r>
      <w:r w:rsidRPr="004D43D8">
        <w:rPr>
          <w:rFonts w:cs="宋体" w:hint="eastAsia"/>
          <w:color w:val="000000"/>
          <w:shd w:val="clear" w:color="auto" w:fill="FFFFFF"/>
        </w:rPr>
        <w:t>系</w:t>
      </w:r>
      <w:r w:rsidRPr="004D43D8">
        <w:rPr>
          <w:rFonts w:cs="宋体" w:hint="eastAsia"/>
          <w:color w:val="000000"/>
          <w:shd w:val="clear" w:color="auto" w:fill="FFFFFF"/>
        </w:rPr>
        <w:t xml:space="preserve"> </w:t>
      </w:r>
      <w:r w:rsidRPr="004D43D8">
        <w:rPr>
          <w:rFonts w:cs="宋体" w:hint="eastAsia"/>
          <w:color w:val="000000"/>
          <w:shd w:val="clear" w:color="auto" w:fill="FFFFFF"/>
        </w:rPr>
        <w:t>人：</w:t>
      </w:r>
      <w:r w:rsidR="008C3DAE">
        <w:rPr>
          <w:rFonts w:cs="宋体" w:hint="eastAsia"/>
          <w:color w:val="000000"/>
          <w:shd w:val="clear" w:color="auto" w:fill="FFFFFF"/>
        </w:rPr>
        <w:t>胡</w:t>
      </w:r>
      <w:r w:rsidR="00E24554" w:rsidRPr="004D43D8">
        <w:rPr>
          <w:rFonts w:cs="宋体" w:hint="eastAsia"/>
          <w:color w:val="000000"/>
          <w:shd w:val="clear" w:color="auto" w:fill="FFFFFF"/>
        </w:rPr>
        <w:t>先生</w:t>
      </w:r>
    </w:p>
    <w:p w:rsidR="00A313BC" w:rsidRPr="004D43D8" w:rsidRDefault="00A71DE3" w:rsidP="008C3DAE">
      <w:pPr>
        <w:pStyle w:val="ae"/>
        <w:widowControl/>
        <w:shd w:val="clear" w:color="auto" w:fill="FFFFFF"/>
        <w:spacing w:line="360" w:lineRule="auto"/>
        <w:ind w:firstLineChars="300" w:firstLine="720"/>
        <w:rPr>
          <w:rFonts w:cs="宋体"/>
          <w:color w:val="000000"/>
          <w:shd w:val="clear" w:color="auto" w:fill="FFFFFF"/>
        </w:rPr>
      </w:pPr>
      <w:r w:rsidRPr="004D43D8">
        <w:rPr>
          <w:rFonts w:cs="宋体" w:hint="eastAsia"/>
          <w:color w:val="000000"/>
          <w:shd w:val="clear" w:color="auto" w:fill="FFFFFF"/>
        </w:rPr>
        <w:t>联系电话：</w:t>
      </w:r>
      <w:r w:rsidR="008C3DAE" w:rsidRPr="008C3DAE">
        <w:rPr>
          <w:rFonts w:cs="宋体"/>
          <w:color w:val="000000"/>
          <w:shd w:val="clear" w:color="auto" w:fill="FFFFFF"/>
        </w:rPr>
        <w:t>0374-7961889</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AB3951">
        <w:fldChar w:fldCharType="begin"/>
      </w:r>
      <w:r w:rsidR="002F0434">
        <w:instrText>HYPERLINK "http://221.14.6.70:8088/ggzy/"</w:instrText>
      </w:r>
      <w:r w:rsidR="00AB3951">
        <w:fldChar w:fldCharType="separate"/>
      </w:r>
      <w:r w:rsidRPr="00322AE2">
        <w:rPr>
          <w:rFonts w:ascii="宋体" w:hAnsi="宋体" w:cs="宋体" w:hint="eastAsia"/>
          <w:b/>
          <w:color w:val="000000"/>
          <w:shd w:val="clear" w:color="auto" w:fill="FFFFFF"/>
        </w:rPr>
        <w:t>http://221.14.6.70:8088/ggzy/</w:t>
      </w:r>
      <w:r w:rsidR="00AB3951">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AB3951">
        <w:fldChar w:fldCharType="begin"/>
      </w:r>
      <w:r w:rsidR="002F0434">
        <w:instrText>HYPERLINK "http://221.14.6.70:8088/ggzy/"</w:instrText>
      </w:r>
      <w:r w:rsidR="00AB3951">
        <w:fldChar w:fldCharType="separate"/>
      </w:r>
      <w:r w:rsidRPr="00322AE2">
        <w:rPr>
          <w:rFonts w:ascii="宋体" w:hAnsi="宋体" w:cs="宋体" w:hint="eastAsia"/>
          <w:b/>
          <w:color w:val="000000"/>
          <w:shd w:val="clear" w:color="auto" w:fill="FFFFFF"/>
        </w:rPr>
        <w:t>http://221.14.6.70:8088/ggzy/</w:t>
      </w:r>
      <w:r w:rsidR="00AB3951">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8C3DAE"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项目名称：</w:t>
            </w:r>
            <w:r w:rsidR="008C3DAE" w:rsidRPr="008C3DAE">
              <w:rPr>
                <w:rFonts w:hAnsi="宋体" w:cs="仿宋_GB2312" w:hint="eastAsia"/>
                <w:sz w:val="24"/>
                <w:szCs w:val="24"/>
              </w:rPr>
              <w:t>鄢陵县大健康产品产业园概念性规划编制项目</w:t>
            </w:r>
          </w:p>
          <w:p w:rsidR="008C3DAE" w:rsidRPr="008C3DAE" w:rsidRDefault="008C3DAE" w:rsidP="008C3DAE">
            <w:pPr>
              <w:shd w:val="clear" w:color="auto" w:fill="FFFFFF"/>
              <w:spacing w:line="360" w:lineRule="auto"/>
              <w:rPr>
                <w:rFonts w:hAnsi="宋体" w:cs="仿宋_GB2312"/>
                <w:bCs/>
                <w:sz w:val="24"/>
              </w:rPr>
            </w:pPr>
            <w:r w:rsidRPr="008C3DAE">
              <w:rPr>
                <w:rFonts w:hAnsi="宋体" w:cs="仿宋_GB2312" w:hint="eastAsia"/>
                <w:bCs/>
                <w:sz w:val="24"/>
              </w:rPr>
              <w:t>项目编号：</w:t>
            </w:r>
            <w:r w:rsidRPr="008C3DAE">
              <w:rPr>
                <w:rFonts w:hAnsi="宋体" w:cs="仿宋_GB2312" w:hint="eastAsia"/>
                <w:bCs/>
                <w:sz w:val="24"/>
              </w:rPr>
              <w:t>Y2018FZ287</w:t>
            </w:r>
          </w:p>
          <w:p w:rsidR="008C3DAE" w:rsidRDefault="008C3DAE" w:rsidP="008C3DAE">
            <w:pPr>
              <w:autoSpaceDE w:val="0"/>
              <w:autoSpaceDN w:val="0"/>
              <w:adjustRightInd w:val="0"/>
              <w:spacing w:line="360" w:lineRule="auto"/>
              <w:jc w:val="left"/>
              <w:rPr>
                <w:rFonts w:hAnsi="宋体" w:cs="仿宋_GB2312"/>
                <w:bCs/>
                <w:sz w:val="24"/>
              </w:rPr>
            </w:pPr>
            <w:r w:rsidRPr="008C3DAE">
              <w:rPr>
                <w:rFonts w:hAnsi="宋体" w:cs="仿宋_GB2312" w:hint="eastAsia"/>
                <w:bCs/>
                <w:sz w:val="24"/>
              </w:rPr>
              <w:t>招标编号：鄢招公</w:t>
            </w:r>
            <w:r w:rsidRPr="008C3DAE">
              <w:rPr>
                <w:rFonts w:hAnsi="宋体" w:cs="仿宋_GB2312" w:hint="eastAsia"/>
                <w:bCs/>
                <w:sz w:val="24"/>
              </w:rPr>
              <w:t>2018113007</w:t>
            </w:r>
          </w:p>
          <w:p w:rsidR="00A313BC" w:rsidRDefault="00A71DE3" w:rsidP="008C3DAE">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8C3DAE">
              <w:rPr>
                <w:rFonts w:hAnsi="宋体" w:cs="仿宋_GB2312" w:hint="eastAsia"/>
                <w:bCs/>
                <w:sz w:val="24"/>
              </w:rPr>
              <w:t>财政</w:t>
            </w:r>
            <w:r>
              <w:rPr>
                <w:rFonts w:hAnsi="宋体" w:cs="仿宋_GB2312" w:hint="eastAsia"/>
                <w:bCs/>
                <w:sz w:val="24"/>
              </w:rPr>
              <w:t>资金，已落实</w:t>
            </w:r>
          </w:p>
          <w:p w:rsidR="00A313BC" w:rsidRPr="00254C57" w:rsidRDefault="00A71DE3" w:rsidP="00EA4BD7">
            <w:pPr>
              <w:shd w:val="clear" w:color="auto" w:fill="FFFFFF"/>
              <w:spacing w:line="360" w:lineRule="auto"/>
              <w:rPr>
                <w:rFonts w:hAnsi="宋体" w:cs="仿宋_GB2312"/>
                <w:sz w:val="24"/>
                <w:szCs w:val="24"/>
              </w:rPr>
            </w:pPr>
            <w:r>
              <w:rPr>
                <w:rFonts w:hAnsi="宋体" w:cs="仿宋_GB2312" w:hint="eastAsia"/>
                <w:sz w:val="24"/>
                <w:szCs w:val="24"/>
              </w:rPr>
              <w:t>采购内容：</w:t>
            </w:r>
            <w:r w:rsidR="008C3DAE" w:rsidRPr="008C3DAE">
              <w:rPr>
                <w:rFonts w:hAnsi="宋体" w:cs="仿宋_GB2312" w:hint="eastAsia"/>
                <w:sz w:val="24"/>
                <w:szCs w:val="24"/>
              </w:rPr>
              <w:t>对鄢陵县产业集聚区西南侧</w:t>
            </w:r>
            <w:r w:rsidR="008C3DAE" w:rsidRPr="008C3DAE">
              <w:rPr>
                <w:rFonts w:hAnsi="宋体" w:cs="仿宋_GB2312" w:hint="eastAsia"/>
                <w:sz w:val="24"/>
                <w:szCs w:val="24"/>
              </w:rPr>
              <w:t>3.42</w:t>
            </w:r>
            <w:r w:rsidR="008C3DAE" w:rsidRPr="008C3DAE">
              <w:rPr>
                <w:rFonts w:hAnsi="宋体" w:cs="仿宋_GB2312" w:hint="eastAsia"/>
                <w:sz w:val="24"/>
                <w:szCs w:val="24"/>
              </w:rPr>
              <w:t>平方公</w:t>
            </w:r>
            <w:r w:rsidR="008C3DAE">
              <w:rPr>
                <w:rFonts w:hAnsi="宋体" w:cs="仿宋_GB2312" w:hint="eastAsia"/>
                <w:sz w:val="24"/>
                <w:szCs w:val="24"/>
              </w:rPr>
              <w:t>里规划面积范围进行概念性规划编制（</w:t>
            </w:r>
            <w:r w:rsidR="005E54CB" w:rsidRPr="00254C57">
              <w:rPr>
                <w:rFonts w:hAnsi="宋体" w:cs="仿宋_GB2312" w:hint="eastAsia"/>
                <w:sz w:val="24"/>
                <w:szCs w:val="24"/>
              </w:rPr>
              <w:t>具体</w:t>
            </w:r>
            <w:r w:rsidR="00254C57">
              <w:rPr>
                <w:rFonts w:hAnsi="宋体" w:cs="仿宋_GB2312" w:hint="eastAsia"/>
                <w:sz w:val="24"/>
                <w:szCs w:val="24"/>
              </w:rPr>
              <w:t>内容</w:t>
            </w:r>
            <w:r w:rsidR="005E54CB" w:rsidRPr="00254C57">
              <w:rPr>
                <w:rFonts w:hAnsi="宋体" w:cs="仿宋_GB2312" w:hint="eastAsia"/>
                <w:sz w:val="24"/>
                <w:szCs w:val="24"/>
              </w:rPr>
              <w:t>详见招标文件第三章）。</w:t>
            </w:r>
          </w:p>
          <w:p w:rsidR="008C3DAE" w:rsidRDefault="008C3DAE" w:rsidP="004218A3">
            <w:pPr>
              <w:adjustRightInd w:val="0"/>
              <w:snapToGrid w:val="0"/>
              <w:spacing w:line="360" w:lineRule="auto"/>
              <w:jc w:val="left"/>
              <w:rPr>
                <w:rFonts w:hAnsi="宋体" w:cs="仿宋_GB2312"/>
                <w:sz w:val="24"/>
                <w:szCs w:val="24"/>
              </w:rPr>
            </w:pPr>
            <w:r w:rsidRPr="008C3DAE">
              <w:rPr>
                <w:rFonts w:hAnsi="宋体" w:cs="仿宋_GB2312" w:hint="eastAsia"/>
                <w:sz w:val="24"/>
                <w:szCs w:val="24"/>
              </w:rPr>
              <w:t>编制周期：合同签订后</w:t>
            </w:r>
            <w:r w:rsidRPr="008C3DAE">
              <w:rPr>
                <w:rFonts w:hAnsi="宋体" w:cs="仿宋_GB2312" w:hint="eastAsia"/>
                <w:sz w:val="24"/>
                <w:szCs w:val="24"/>
              </w:rPr>
              <w:t>20</w:t>
            </w:r>
            <w:r w:rsidRPr="008C3DAE">
              <w:rPr>
                <w:rFonts w:hAnsi="宋体" w:cs="仿宋_GB2312" w:hint="eastAsia"/>
                <w:sz w:val="24"/>
                <w:szCs w:val="24"/>
              </w:rPr>
              <w:t>日历天内</w:t>
            </w:r>
          </w:p>
          <w:p w:rsidR="00A94067" w:rsidRPr="004218A3" w:rsidRDefault="00A71DE3" w:rsidP="004218A3">
            <w:pPr>
              <w:adjustRightInd w:val="0"/>
              <w:snapToGrid w:val="0"/>
              <w:spacing w:line="360" w:lineRule="auto"/>
              <w:jc w:val="left"/>
              <w:rPr>
                <w:rFonts w:ascii="仿宋_GB2312" w:eastAsia="仿宋_GB2312" w:hAnsi="FangSong" w:cs="FangSong"/>
                <w:color w:val="000000" w:themeColor="text1"/>
                <w:sz w:val="32"/>
                <w:szCs w:val="32"/>
              </w:rPr>
            </w:pPr>
            <w:r>
              <w:rPr>
                <w:rFonts w:hAnsi="宋体" w:cs="仿宋_GB2312" w:hint="eastAsia"/>
                <w:bCs/>
                <w:sz w:val="24"/>
              </w:rPr>
              <w:t>付款方式：</w:t>
            </w:r>
            <w:r w:rsidR="008C3DAE" w:rsidRPr="008C3DAE">
              <w:rPr>
                <w:rFonts w:hAnsi="宋体" w:cs="仿宋_GB2312" w:hint="eastAsia"/>
                <w:bCs/>
                <w:sz w:val="24"/>
              </w:rPr>
              <w:t>验收合格后一次性支付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4D73E8"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4D73E8" w:rsidRPr="004D73E8">
              <w:rPr>
                <w:rFonts w:hAnsi="宋体" w:cs="仿宋_GB2312" w:hint="eastAsia"/>
                <w:sz w:val="24"/>
                <w:szCs w:val="24"/>
              </w:rPr>
              <w:t>鄢陵县产业集聚区管理委员会</w:t>
            </w:r>
          </w:p>
          <w:p w:rsidR="004D73E8" w:rsidRDefault="00A71DE3" w:rsidP="00EA4BD7">
            <w:pPr>
              <w:shd w:val="clear" w:color="auto" w:fill="FFFFFF"/>
              <w:spacing w:line="525" w:lineRule="atLeast"/>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4D73E8" w:rsidRPr="004D73E8">
              <w:rPr>
                <w:rFonts w:hAnsi="宋体" w:cs="仿宋_GB2312" w:hint="eastAsia"/>
                <w:sz w:val="24"/>
                <w:szCs w:val="24"/>
              </w:rPr>
              <w:t>鄢陵县产业集聚区金汇大道与创业大道交汇处</w:t>
            </w:r>
          </w:p>
          <w:p w:rsidR="00A313BC" w:rsidRPr="00EA4BD7" w:rsidRDefault="00A71DE3" w:rsidP="004D73E8">
            <w:pPr>
              <w:shd w:val="clear" w:color="auto" w:fill="FFFFFF"/>
              <w:spacing w:line="525" w:lineRule="atLeast"/>
              <w:rPr>
                <w:rFonts w:hAnsi="宋体" w:cs="仿宋_GB2312"/>
                <w:sz w:val="24"/>
                <w:szCs w:val="24"/>
              </w:rPr>
            </w:pPr>
            <w:r w:rsidRPr="007F2E19">
              <w:rPr>
                <w:rFonts w:hAnsi="宋体" w:cs="仿宋_GB2312" w:hint="eastAsia"/>
                <w:sz w:val="24"/>
                <w:szCs w:val="24"/>
              </w:rPr>
              <w:t>联系人：</w:t>
            </w:r>
            <w:r w:rsidR="004D73E8">
              <w:rPr>
                <w:rFonts w:hAnsi="宋体" w:cs="仿宋_GB2312" w:hint="eastAsia"/>
                <w:sz w:val="24"/>
                <w:szCs w:val="24"/>
              </w:rPr>
              <w:t>胡</w:t>
            </w:r>
            <w:r w:rsidRPr="007F2E19">
              <w:rPr>
                <w:rFonts w:hAnsi="宋体" w:cs="仿宋_GB2312" w:hint="eastAsia"/>
                <w:sz w:val="24"/>
                <w:szCs w:val="24"/>
              </w:rPr>
              <w:t>先生</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4D73E8" w:rsidRPr="004D73E8">
              <w:rPr>
                <w:rFonts w:hAnsi="宋体" w:cs="仿宋_GB2312"/>
                <w:sz w:val="24"/>
                <w:szCs w:val="24"/>
              </w:rPr>
              <w:t>0374-7961889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4D73E8" w:rsidRPr="004D73E8" w:rsidRDefault="004D73E8" w:rsidP="004D73E8">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4D73E8">
              <w:rPr>
                <w:rFonts w:ascii="宋体" w:hAnsi="宋体" w:cs="宋体" w:hint="eastAsia"/>
                <w:color w:val="000000"/>
                <w:shd w:val="clear" w:color="auto" w:fill="FFFFFF"/>
              </w:rPr>
              <w:t>投标人须在中华人民共和国境内注册，具有独立法人资格，符合《政府采购法》二十二条规定。</w:t>
            </w:r>
          </w:p>
          <w:p w:rsidR="004D73E8" w:rsidRPr="004D73E8" w:rsidRDefault="004D73E8" w:rsidP="004D73E8">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2、</w:t>
            </w:r>
            <w:r w:rsidRPr="004D73E8">
              <w:rPr>
                <w:rFonts w:ascii="宋体" w:hAnsi="宋体" w:cs="宋体" w:hint="eastAsia"/>
                <w:color w:val="000000"/>
                <w:shd w:val="clear" w:color="auto" w:fill="FFFFFF"/>
              </w:rPr>
              <w:t>具备建筑工程设计甲级资质和城乡规划编制乙级及以上资质。</w:t>
            </w:r>
          </w:p>
          <w:p w:rsidR="004D73E8" w:rsidRPr="004D73E8" w:rsidRDefault="004D73E8" w:rsidP="004D73E8">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3、</w:t>
            </w:r>
            <w:r w:rsidRPr="004D73E8">
              <w:rPr>
                <w:rFonts w:ascii="宋体" w:hAnsi="宋体" w:cs="宋体" w:hint="eastAsia"/>
                <w:color w:val="000000"/>
                <w:shd w:val="clear" w:color="auto" w:fill="FFFFFF"/>
              </w:rPr>
              <w:t>项目负责人具有国家一级注册规划师。</w:t>
            </w:r>
          </w:p>
          <w:p w:rsidR="004D73E8" w:rsidRPr="004D73E8" w:rsidRDefault="004D73E8" w:rsidP="004D73E8">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4、</w:t>
            </w:r>
            <w:r w:rsidRPr="004D73E8">
              <w:rPr>
                <w:rFonts w:ascii="宋体" w:hAnsi="宋体" w:cs="宋体" w:hint="eastAsia"/>
                <w:color w:val="000000"/>
                <w:shd w:val="clear" w:color="auto" w:fill="FFFFFF"/>
              </w:rPr>
              <w:t>未被列入“信用中国”网站(www.creditchina.gov.cn)信用</w:t>
            </w:r>
            <w:r w:rsidRPr="004D73E8">
              <w:rPr>
                <w:rFonts w:ascii="宋体" w:hAnsi="宋体" w:cs="宋体" w:hint="eastAsia"/>
                <w:color w:val="000000"/>
                <w:shd w:val="clear" w:color="auto" w:fill="FFFFFF"/>
              </w:rPr>
              <w:lastRenderedPageBreak/>
              <w:t>记录失信被执行人、重大税收违法案件当事人名单、政府采购严重违法失信名单的投标人；中国政府采购网(www.ccgp.gov.cn)政府采购严重违法失信行为记录名单的投标人。</w:t>
            </w:r>
          </w:p>
          <w:p w:rsidR="00FC582C" w:rsidRPr="00121358" w:rsidRDefault="004D73E8" w:rsidP="004D73E8">
            <w:pPr>
              <w:spacing w:line="360" w:lineRule="auto"/>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5、</w:t>
            </w:r>
            <w:r w:rsidRPr="004D73E8">
              <w:rPr>
                <w:rFonts w:ascii="宋体" w:hAnsi="宋体" w:cs="宋体" w:hint="eastAsia"/>
                <w:color w:val="000000"/>
                <w:shd w:val="clear" w:color="auto" w:fill="FFFFFF"/>
              </w:rPr>
              <w:t>本项目不接受联合体投标。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4D73E8" w:rsidP="00BB23BF">
            <w:pPr>
              <w:autoSpaceDE w:val="0"/>
              <w:autoSpaceDN w:val="0"/>
              <w:adjustRightInd w:val="0"/>
              <w:spacing w:line="360" w:lineRule="auto"/>
              <w:jc w:val="left"/>
              <w:rPr>
                <w:rFonts w:hAnsi="宋体" w:cs="仿宋_GB2312"/>
                <w:bCs/>
                <w:sz w:val="24"/>
              </w:rPr>
            </w:pPr>
            <w:r>
              <w:rPr>
                <w:rFonts w:hAnsi="宋体" w:cs="仿宋_GB2312" w:hint="eastAsia"/>
                <w:bCs/>
                <w:sz w:val="24"/>
              </w:rPr>
              <w:t>100</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BE6323">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4A03BB">
              <w:rPr>
                <w:rFonts w:ascii="宋体" w:cs="宋体" w:hint="eastAsia"/>
                <w:bCs/>
                <w:color w:val="FF0000"/>
                <w:sz w:val="24"/>
                <w:szCs w:val="24"/>
              </w:rPr>
              <w:t>9</w:t>
            </w:r>
            <w:r>
              <w:rPr>
                <w:rFonts w:ascii="宋体" w:cs="宋体" w:hint="eastAsia"/>
                <w:bCs/>
                <w:color w:val="FF0000"/>
                <w:sz w:val="24"/>
                <w:szCs w:val="24"/>
                <w:lang w:val="zh-CN"/>
              </w:rPr>
              <w:t xml:space="preserve"> 年 </w:t>
            </w:r>
            <w:r w:rsidR="00342EBC">
              <w:rPr>
                <w:rFonts w:ascii="宋体" w:cs="宋体" w:hint="eastAsia"/>
                <w:bCs/>
                <w:color w:val="FF0000"/>
                <w:sz w:val="24"/>
                <w:szCs w:val="24"/>
                <w:lang w:val="zh-CN"/>
              </w:rPr>
              <w:t>2</w:t>
            </w:r>
            <w:r>
              <w:rPr>
                <w:rFonts w:ascii="宋体" w:cs="宋体" w:hint="eastAsia"/>
                <w:bCs/>
                <w:color w:val="FF0000"/>
                <w:sz w:val="24"/>
                <w:szCs w:val="24"/>
                <w:lang w:val="zh-CN"/>
              </w:rPr>
              <w:t xml:space="preserve"> 月 </w:t>
            </w:r>
            <w:r w:rsidR="00BE6323">
              <w:rPr>
                <w:rFonts w:ascii="宋体" w:cs="宋体" w:hint="eastAsia"/>
                <w:bCs/>
                <w:color w:val="FF0000"/>
                <w:sz w:val="24"/>
                <w:szCs w:val="24"/>
                <w:lang w:val="zh-CN"/>
              </w:rPr>
              <w:t xml:space="preserve"> </w:t>
            </w:r>
            <w:r w:rsidR="00342EBC">
              <w:rPr>
                <w:rFonts w:ascii="宋体" w:cs="宋体" w:hint="eastAsia"/>
                <w:bCs/>
                <w:color w:val="FF0000"/>
                <w:sz w:val="24"/>
                <w:szCs w:val="24"/>
                <w:lang w:val="zh-CN"/>
              </w:rPr>
              <w:t>14</w:t>
            </w:r>
            <w:r w:rsidR="004218A3">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E6323">
              <w:rPr>
                <w:rFonts w:ascii="宋体" w:cs="宋体" w:hint="eastAsia"/>
                <w:bCs/>
                <w:sz w:val="24"/>
                <w:szCs w:val="24"/>
                <w:lang w:val="zh-CN"/>
              </w:rPr>
              <w:t>贰万元整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BE6323">
              <w:rPr>
                <w:rFonts w:asciiTheme="minorEastAsia" w:hAnsiTheme="minorEastAsia" w:cs="宋体" w:hint="eastAsia"/>
                <w:bCs/>
                <w:sz w:val="24"/>
                <w:szCs w:val="24"/>
              </w:rPr>
              <w:t>20</w:t>
            </w:r>
            <w:r w:rsidR="009D0A6E">
              <w:rPr>
                <w:rFonts w:asciiTheme="minorEastAsia" w:hAnsiTheme="minorEastAsia" w:cs="宋体" w:hint="eastAsia"/>
                <w:bCs/>
                <w:sz w:val="24"/>
                <w:szCs w:val="24"/>
              </w:rPr>
              <w:t>000元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lastRenderedPageBreak/>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w:t>
            </w:r>
            <w:r>
              <w:rPr>
                <w:rFonts w:ascii="新宋体" w:eastAsia="新宋体" w:hAnsi="新宋体" w:cs="仿宋_GB2312" w:hint="eastAsia"/>
                <w:sz w:val="24"/>
                <w:szCs w:val="24"/>
                <w:lang w:val="zh-CN"/>
              </w:rPr>
              <w:lastRenderedPageBreak/>
              <w:t>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w:t>
            </w:r>
            <w:r w:rsidR="001A6617" w:rsidRPr="00526106">
              <w:rPr>
                <w:rFonts w:ascii="宋体" w:hAnsi="宋体" w:hint="eastAsia"/>
                <w:sz w:val="24"/>
              </w:rPr>
              <w:t>在合同（原件）</w:t>
            </w:r>
            <w:r>
              <w:rPr>
                <w:rFonts w:ascii="宋体" w:eastAsia="宋体" w:hAnsi="宋体" w:cs="Times New Roman" w:hint="eastAsia"/>
                <w:kern w:val="0"/>
                <w:sz w:val="24"/>
              </w:rPr>
              <w:t>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rsidP="00B51D36">
            <w:pPr>
              <w:snapToGrid w:val="0"/>
              <w:spacing w:line="360" w:lineRule="auto"/>
              <w:ind w:firstLineChars="200" w:firstLine="480"/>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1A6617" w:rsidRPr="001A6617" w:rsidRDefault="00A71DE3" w:rsidP="001A661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1A6617" w:rsidP="001A6617">
            <w:pPr>
              <w:autoSpaceDE w:val="0"/>
              <w:autoSpaceDN w:val="0"/>
              <w:adjustRightInd w:val="0"/>
              <w:spacing w:line="360" w:lineRule="auto"/>
              <w:jc w:val="center"/>
              <w:rPr>
                <w:rFonts w:asciiTheme="minorEastAsia" w:hAnsiTheme="minorEastAsia" w:cs="宋体"/>
                <w:kern w:val="0"/>
                <w:sz w:val="24"/>
                <w:szCs w:val="24"/>
              </w:rPr>
            </w:pPr>
            <w:r w:rsidRPr="00526106">
              <w:rPr>
                <w:rFonts w:ascii="宋体" w:hAnsi="宋体" w:hint="eastAsia"/>
                <w:sz w:val="24"/>
              </w:rPr>
              <w:lastRenderedPageBreak/>
              <w:t>(签订合同前缴纳)</w:t>
            </w:r>
          </w:p>
        </w:tc>
        <w:tc>
          <w:tcPr>
            <w:tcW w:w="6813" w:type="dxa"/>
            <w:vAlign w:val="center"/>
          </w:tcPr>
          <w:p w:rsidR="001A6617" w:rsidRPr="00526106" w:rsidRDefault="001A6617" w:rsidP="001A6617">
            <w:pPr>
              <w:adjustRightInd w:val="0"/>
              <w:snapToGrid w:val="0"/>
              <w:spacing w:line="360" w:lineRule="auto"/>
              <w:ind w:right="-542"/>
              <w:jc w:val="left"/>
              <w:rPr>
                <w:rFonts w:ascii="宋体" w:hAnsi="宋体"/>
                <w:sz w:val="24"/>
              </w:rPr>
            </w:pPr>
            <w:r w:rsidRPr="00526106">
              <w:rPr>
                <w:rFonts w:ascii="宋体" w:hAnsi="宋体" w:hint="eastAsia"/>
                <w:sz w:val="24"/>
              </w:rPr>
              <w:lastRenderedPageBreak/>
              <w:t>履约保证金递交方式：以支票、汇票、本票或者金融机构、担保机构</w:t>
            </w:r>
            <w:r w:rsidRPr="00526106">
              <w:rPr>
                <w:rFonts w:ascii="宋体" w:hAnsi="宋体" w:hint="eastAsia"/>
                <w:sz w:val="24"/>
              </w:rPr>
              <w:lastRenderedPageBreak/>
              <w:t>出具的保函等非现金形式提交。</w:t>
            </w:r>
          </w:p>
          <w:p w:rsidR="001A6617" w:rsidRPr="00526106" w:rsidRDefault="001A6617" w:rsidP="001A6617">
            <w:pPr>
              <w:adjustRightInd w:val="0"/>
              <w:snapToGrid w:val="0"/>
              <w:spacing w:line="360" w:lineRule="auto"/>
              <w:ind w:right="-542"/>
              <w:jc w:val="left"/>
              <w:rPr>
                <w:rFonts w:ascii="宋体" w:hAnsi="宋体"/>
                <w:sz w:val="24"/>
              </w:rPr>
            </w:pPr>
            <w:r w:rsidRPr="00526106">
              <w:rPr>
                <w:rFonts w:ascii="宋体" w:hAnsi="宋体" w:hint="eastAsia"/>
                <w:sz w:val="24"/>
              </w:rPr>
              <w:t>履约保证金的金额：中标合同金额的10%</w:t>
            </w:r>
          </w:p>
          <w:p w:rsidR="00A313BC" w:rsidRDefault="001A6617" w:rsidP="004C06B9">
            <w:pPr>
              <w:tabs>
                <w:tab w:val="left" w:pos="5884"/>
              </w:tabs>
              <w:spacing w:line="360" w:lineRule="auto"/>
              <w:rPr>
                <w:rFonts w:ascii="宋体" w:cs="宋体"/>
                <w:bCs/>
                <w:sz w:val="24"/>
                <w:szCs w:val="24"/>
                <w:lang w:val="zh-CN"/>
              </w:rPr>
            </w:pPr>
            <w:r w:rsidRPr="00526106">
              <w:rPr>
                <w:rFonts w:ascii="宋体" w:hAnsi="宋体" w:hint="eastAsia"/>
                <w:sz w:val="24"/>
              </w:rPr>
              <w:t>履约保证金的收款人：本项目采购人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AB395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AB395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AB395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AB395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AB395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lastRenderedPageBreak/>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077151">
        <w:rPr>
          <w:rFonts w:ascii="宋体" w:cs="宋体" w:hint="eastAsia"/>
          <w:sz w:val="24"/>
          <w:lang w:val="zh-CN"/>
        </w:rPr>
        <w:t>；“项目需求”与“采购需求”含义相同。</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w:t>
      </w:r>
      <w:r w:rsidR="002818A7">
        <w:rPr>
          <w:rFonts w:ascii="宋体" w:eastAsia="宋体" w:hAnsi="宋体" w:cs="宋体" w:hint="eastAsia"/>
          <w:color w:val="333333"/>
          <w:sz w:val="24"/>
          <w:szCs w:val="24"/>
        </w:rPr>
        <w:t>10</w:t>
      </w:r>
      <w:r>
        <w:rPr>
          <w:rFonts w:ascii="宋体" w:eastAsia="宋体" w:hAnsi="宋体" w:cs="宋体" w:hint="eastAsia"/>
          <w:color w:val="333333"/>
          <w:sz w:val="24"/>
          <w:szCs w:val="24"/>
        </w:rPr>
        <w:t>%。</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3604AB" w:rsidRDefault="003604AB" w:rsidP="006968C3">
      <w:pPr>
        <w:shd w:val="clear" w:color="auto" w:fill="FFFFFF"/>
        <w:spacing w:line="360" w:lineRule="auto"/>
        <w:rPr>
          <w:rFonts w:asciiTheme="minorEastAsia" w:hAnsiTheme="minorEastAsia" w:cs="宋体"/>
          <w:sz w:val="24"/>
          <w:szCs w:val="24"/>
        </w:rPr>
      </w:pPr>
      <w:r>
        <w:rPr>
          <w:rFonts w:asciiTheme="minorEastAsia" w:hAnsiTheme="minorEastAsia" w:cs="宋体" w:hint="eastAsia"/>
          <w:sz w:val="24"/>
          <w:szCs w:val="24"/>
        </w:rPr>
        <w:t>（一）项目需求</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1、项目需求</w:t>
      </w:r>
    </w:p>
    <w:p w:rsidR="006968C3" w:rsidRPr="006968C3" w:rsidRDefault="006968C3" w:rsidP="006968C3">
      <w:pPr>
        <w:shd w:val="clear" w:color="auto" w:fill="FFFFFF"/>
        <w:spacing w:line="360" w:lineRule="auto"/>
        <w:ind w:firstLineChars="200" w:firstLine="480"/>
        <w:rPr>
          <w:rFonts w:asciiTheme="minorEastAsia" w:hAnsiTheme="minorEastAsia" w:cs="宋体"/>
          <w:sz w:val="24"/>
          <w:szCs w:val="24"/>
        </w:rPr>
      </w:pPr>
      <w:r w:rsidRPr="006968C3">
        <w:rPr>
          <w:rFonts w:asciiTheme="minorEastAsia" w:hAnsiTheme="minorEastAsia" w:cs="宋体" w:hint="eastAsia"/>
          <w:sz w:val="24"/>
          <w:szCs w:val="24"/>
        </w:rPr>
        <w:t>对鄢陵县产业集聚区西南侧3.42平方公里规划面积范围进行概念性规划编制。</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旨在主要通过对鄢陵县产业集聚区的区位条件、自然条件、基础设施、产业发展状况等进行综合分析。</w:t>
      </w:r>
    </w:p>
    <w:p w:rsidR="006968C3" w:rsidRPr="006968C3" w:rsidRDefault="006968C3" w:rsidP="006968C3">
      <w:pPr>
        <w:shd w:val="clear" w:color="auto" w:fill="FFFFFF"/>
        <w:spacing w:line="360" w:lineRule="auto"/>
        <w:ind w:firstLineChars="200" w:firstLine="480"/>
        <w:rPr>
          <w:rFonts w:asciiTheme="minorEastAsia" w:hAnsiTheme="minorEastAsia" w:cs="宋体"/>
          <w:sz w:val="24"/>
          <w:szCs w:val="24"/>
        </w:rPr>
      </w:pPr>
      <w:r w:rsidRPr="006968C3">
        <w:rPr>
          <w:rFonts w:asciiTheme="minorEastAsia" w:hAnsiTheme="minorEastAsia" w:cs="宋体" w:hint="eastAsia"/>
          <w:sz w:val="24"/>
          <w:szCs w:val="24"/>
        </w:rPr>
        <w:t>对产业集聚区空间规划编制的内容进行简化，区分轻重缓急，注重长远效益和整体效益。结合当前鄢陵县大健康产业和工业发展的趋势，对产业集聚区未来发展中具有方向性、战略性的重大问题进行集中、专题的研究，确定鄢陵县健康产品产业园的发展目标和定位。</w:t>
      </w:r>
    </w:p>
    <w:p w:rsidR="006968C3" w:rsidRPr="006968C3" w:rsidRDefault="006968C3" w:rsidP="006968C3">
      <w:pPr>
        <w:shd w:val="clear" w:color="auto" w:fill="FFFFFF"/>
        <w:spacing w:line="360" w:lineRule="auto"/>
        <w:ind w:firstLineChars="200" w:firstLine="480"/>
        <w:rPr>
          <w:rFonts w:asciiTheme="minorEastAsia" w:hAnsiTheme="minorEastAsia" w:cs="宋体"/>
          <w:sz w:val="24"/>
          <w:szCs w:val="24"/>
        </w:rPr>
      </w:pPr>
      <w:r w:rsidRPr="006968C3">
        <w:rPr>
          <w:rFonts w:asciiTheme="minorEastAsia" w:hAnsiTheme="minorEastAsia" w:cs="宋体" w:hint="eastAsia"/>
          <w:sz w:val="24"/>
          <w:szCs w:val="24"/>
        </w:rPr>
        <w:t>整体考虑健康产品产业园空间形态及功能布局要求。并合理确定健康产品产业园内的土地利用、道路及绿化、基础设施等。</w:t>
      </w:r>
    </w:p>
    <w:p w:rsidR="006968C3" w:rsidRPr="006968C3" w:rsidRDefault="006968C3" w:rsidP="006968C3">
      <w:pPr>
        <w:shd w:val="clear" w:color="auto" w:fill="FFFFFF"/>
        <w:spacing w:line="360" w:lineRule="auto"/>
        <w:ind w:firstLineChars="200" w:firstLine="480"/>
        <w:rPr>
          <w:rFonts w:asciiTheme="minorEastAsia" w:hAnsiTheme="minorEastAsia" w:cs="宋体"/>
          <w:sz w:val="24"/>
          <w:szCs w:val="24"/>
        </w:rPr>
      </w:pPr>
      <w:r w:rsidRPr="006968C3">
        <w:rPr>
          <w:rFonts w:asciiTheme="minorEastAsia" w:hAnsiTheme="minorEastAsia" w:cs="宋体" w:hint="eastAsia"/>
          <w:sz w:val="24"/>
          <w:szCs w:val="24"/>
        </w:rPr>
        <w:t>从经济、社会与环境的角度提出健康产品产业园的综合指标体系和发展战略等，以适应鄢陵产业集聚区迅速发展变化和决策的要求。提出保障和管理措施指导未来项目的开发实施。</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2、规划成果</w:t>
      </w:r>
    </w:p>
    <w:p w:rsidR="006968C3" w:rsidRPr="006968C3" w:rsidRDefault="006968C3" w:rsidP="006968C3">
      <w:pPr>
        <w:shd w:val="clear" w:color="auto" w:fill="FFFFFF"/>
        <w:spacing w:line="360" w:lineRule="auto"/>
        <w:ind w:firstLineChars="200" w:firstLine="480"/>
        <w:rPr>
          <w:rFonts w:asciiTheme="minorEastAsia" w:hAnsiTheme="minorEastAsia" w:cs="宋体"/>
          <w:sz w:val="24"/>
          <w:szCs w:val="24"/>
        </w:rPr>
      </w:pPr>
      <w:r w:rsidRPr="006968C3">
        <w:rPr>
          <w:rFonts w:asciiTheme="minorEastAsia" w:hAnsiTheme="minorEastAsia" w:cs="宋体" w:hint="eastAsia"/>
          <w:sz w:val="24"/>
          <w:szCs w:val="24"/>
        </w:rPr>
        <w:t>健康产品产业园概念规划设计成果包括：规划说明书、图纸和附件。</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（1）、规划说明书包括项目项目背景、专题研究、发展愿景、规划设计、开发建设建议、开发效益分析等。</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（2）图纸：</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道路现状图；现状土地使用；现状企业分布图；总平面图；土地使用规划图；总体鸟瞰图；功能布局图；规划结构图；道路交通分析图；</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道路断面图；绿地系统分析图；建筑高度控制图；开发强度控制图；</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基础设施系统规划图；开发时序图。</w:t>
      </w:r>
    </w:p>
    <w:p w:rsidR="006968C3" w:rsidRPr="006968C3"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（3）附件：</w:t>
      </w:r>
    </w:p>
    <w:p w:rsidR="00C75746" w:rsidRPr="00C75746" w:rsidRDefault="006968C3" w:rsidP="006968C3">
      <w:pPr>
        <w:shd w:val="clear" w:color="auto" w:fill="FFFFFF"/>
        <w:spacing w:line="360" w:lineRule="auto"/>
        <w:rPr>
          <w:rFonts w:asciiTheme="minorEastAsia" w:hAnsiTheme="minorEastAsia" w:cs="宋体"/>
          <w:sz w:val="24"/>
          <w:szCs w:val="24"/>
        </w:rPr>
      </w:pPr>
      <w:r w:rsidRPr="006968C3">
        <w:rPr>
          <w:rFonts w:asciiTheme="minorEastAsia" w:hAnsiTheme="minorEastAsia" w:cs="宋体" w:hint="eastAsia"/>
          <w:sz w:val="24"/>
          <w:szCs w:val="24"/>
        </w:rPr>
        <w:t>土地使用表；规划公共绿地一览表；就业预测表；投资估算分析表；经济规模估算表。</w:t>
      </w:r>
    </w:p>
    <w:p w:rsidR="00C75746" w:rsidRPr="00C75746" w:rsidRDefault="00C75746" w:rsidP="00C75746">
      <w:pPr>
        <w:shd w:val="clear" w:color="auto" w:fill="FFFFFF"/>
        <w:spacing w:line="360" w:lineRule="auto"/>
        <w:rPr>
          <w:rFonts w:asciiTheme="minorEastAsia" w:hAnsiTheme="minorEastAsia" w:cs="宋体"/>
          <w:color w:val="000000"/>
          <w:sz w:val="24"/>
          <w:szCs w:val="24"/>
        </w:rPr>
      </w:pPr>
      <w:r w:rsidRPr="00C75746">
        <w:rPr>
          <w:rFonts w:asciiTheme="minorEastAsia" w:hAnsiTheme="minorEastAsia" w:cs="宋体" w:hint="eastAsia"/>
          <w:color w:val="000000"/>
          <w:sz w:val="24"/>
          <w:szCs w:val="24"/>
        </w:rPr>
        <w:t>（</w:t>
      </w:r>
      <w:r w:rsidR="007836A2">
        <w:rPr>
          <w:rFonts w:asciiTheme="minorEastAsia" w:hAnsiTheme="minorEastAsia" w:cs="宋体" w:hint="eastAsia"/>
          <w:color w:val="000000"/>
          <w:sz w:val="24"/>
          <w:szCs w:val="24"/>
        </w:rPr>
        <w:t>二</w:t>
      </w:r>
      <w:r w:rsidRPr="00C75746">
        <w:rPr>
          <w:rFonts w:asciiTheme="minorEastAsia" w:hAnsiTheme="minorEastAsia" w:cs="宋体" w:hint="eastAsia"/>
          <w:color w:val="000000"/>
          <w:sz w:val="24"/>
          <w:szCs w:val="24"/>
        </w:rPr>
        <w:t>）其他要求</w:t>
      </w:r>
    </w:p>
    <w:p w:rsidR="003604AB" w:rsidRPr="003604AB" w:rsidRDefault="003604AB" w:rsidP="003604AB">
      <w:pPr>
        <w:shd w:val="clear" w:color="auto" w:fill="FFFFFF"/>
        <w:spacing w:line="360" w:lineRule="auto"/>
        <w:rPr>
          <w:rFonts w:asciiTheme="minorEastAsia" w:hAnsiTheme="minorEastAsia" w:cs="宋体"/>
          <w:color w:val="000000"/>
          <w:sz w:val="24"/>
          <w:szCs w:val="24"/>
        </w:rPr>
      </w:pPr>
      <w:r w:rsidRPr="003604AB">
        <w:rPr>
          <w:rFonts w:asciiTheme="minorEastAsia" w:hAnsiTheme="minorEastAsia" w:cs="宋体" w:hint="eastAsia"/>
          <w:color w:val="000000"/>
          <w:sz w:val="24"/>
          <w:szCs w:val="24"/>
        </w:rPr>
        <w:t>1、投标人应就该项目完整投标，否则为无效投标。</w:t>
      </w:r>
    </w:p>
    <w:p w:rsidR="003604AB" w:rsidRPr="003604AB" w:rsidRDefault="003604AB" w:rsidP="003604AB">
      <w:pPr>
        <w:shd w:val="clear" w:color="auto" w:fill="FFFFFF"/>
        <w:spacing w:line="360" w:lineRule="auto"/>
        <w:rPr>
          <w:rFonts w:asciiTheme="minorEastAsia" w:hAnsiTheme="minorEastAsia" w:cs="宋体"/>
          <w:color w:val="000000"/>
          <w:sz w:val="24"/>
          <w:szCs w:val="24"/>
        </w:rPr>
      </w:pPr>
      <w:r w:rsidRPr="003604AB">
        <w:rPr>
          <w:rFonts w:asciiTheme="minorEastAsia" w:hAnsiTheme="minorEastAsia" w:cs="宋体" w:hint="eastAsia"/>
          <w:color w:val="000000"/>
          <w:sz w:val="24"/>
          <w:szCs w:val="24"/>
        </w:rPr>
        <w:lastRenderedPageBreak/>
        <w:t>2、招标文件中所列需求为最低要求，投标产品不得低于最低要求，否则为无效投标。</w:t>
      </w:r>
    </w:p>
    <w:p w:rsidR="003604AB" w:rsidRPr="003604AB" w:rsidRDefault="003604AB" w:rsidP="003604AB">
      <w:pPr>
        <w:shd w:val="clear" w:color="auto" w:fill="FFFFFF"/>
        <w:spacing w:line="360" w:lineRule="auto"/>
        <w:rPr>
          <w:rFonts w:asciiTheme="minorEastAsia" w:hAnsiTheme="minorEastAsia" w:cs="宋体"/>
          <w:color w:val="000000"/>
          <w:sz w:val="24"/>
          <w:szCs w:val="24"/>
        </w:rPr>
      </w:pPr>
      <w:r w:rsidRPr="003604AB">
        <w:rPr>
          <w:rFonts w:asciiTheme="minorEastAsia" w:hAnsiTheme="minorEastAsia" w:cs="宋体" w:hint="eastAsia"/>
          <w:color w:val="000000"/>
          <w:sz w:val="24"/>
          <w:szCs w:val="24"/>
        </w:rPr>
        <w:t>3、编制周期：合同签订后20日历天内，不响应者为无效投标。</w:t>
      </w:r>
    </w:p>
    <w:p w:rsidR="003604AB" w:rsidRPr="003604AB" w:rsidRDefault="003604AB" w:rsidP="003604AB">
      <w:pPr>
        <w:shd w:val="clear" w:color="auto" w:fill="FFFFFF"/>
        <w:spacing w:line="360" w:lineRule="auto"/>
        <w:rPr>
          <w:rFonts w:asciiTheme="minorEastAsia" w:hAnsiTheme="minorEastAsia" w:cs="宋体"/>
          <w:color w:val="000000"/>
          <w:sz w:val="24"/>
          <w:szCs w:val="24"/>
        </w:rPr>
      </w:pPr>
      <w:r w:rsidRPr="003604AB">
        <w:rPr>
          <w:rFonts w:asciiTheme="minorEastAsia" w:hAnsiTheme="minorEastAsia" w:cs="宋体" w:hint="eastAsia"/>
          <w:color w:val="000000"/>
          <w:sz w:val="24"/>
          <w:szCs w:val="24"/>
        </w:rPr>
        <w:t>4、最高限价：100万元，超出者为无效投标。</w:t>
      </w:r>
    </w:p>
    <w:p w:rsidR="007836A2" w:rsidRPr="007836A2" w:rsidRDefault="007836A2" w:rsidP="007836A2">
      <w:pPr>
        <w:autoSpaceDE w:val="0"/>
        <w:autoSpaceDN w:val="0"/>
        <w:adjustRightInd w:val="0"/>
        <w:spacing w:line="360" w:lineRule="auto"/>
        <w:jc w:val="left"/>
        <w:rPr>
          <w:rFonts w:asciiTheme="minorEastAsia" w:hAnsiTheme="minorEastAsia" w:cs="宋体"/>
          <w:color w:val="000000"/>
          <w:sz w:val="24"/>
          <w:szCs w:val="24"/>
        </w:rPr>
      </w:pPr>
      <w:r w:rsidRPr="007836A2">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三</w:t>
      </w:r>
      <w:r w:rsidRPr="007836A2">
        <w:rPr>
          <w:rFonts w:asciiTheme="minorEastAsia" w:hAnsiTheme="minorEastAsia" w:cs="宋体" w:hint="eastAsia"/>
          <w:color w:val="000000"/>
          <w:sz w:val="24"/>
          <w:szCs w:val="24"/>
        </w:rPr>
        <w:t>）验收标准</w:t>
      </w:r>
    </w:p>
    <w:p w:rsidR="007836A2" w:rsidRPr="007836A2" w:rsidRDefault="007836A2" w:rsidP="007836A2">
      <w:pPr>
        <w:autoSpaceDE w:val="0"/>
        <w:autoSpaceDN w:val="0"/>
        <w:adjustRightInd w:val="0"/>
        <w:spacing w:line="360" w:lineRule="auto"/>
        <w:ind w:firstLineChars="200" w:firstLine="480"/>
        <w:jc w:val="left"/>
        <w:rPr>
          <w:rFonts w:asciiTheme="minorEastAsia" w:hAnsiTheme="minorEastAsia" w:cs="宋体"/>
          <w:color w:val="000000"/>
          <w:sz w:val="24"/>
          <w:szCs w:val="24"/>
        </w:rPr>
      </w:pPr>
      <w:r w:rsidRPr="007836A2">
        <w:rPr>
          <w:rFonts w:asciiTheme="minorEastAsia" w:hAnsiTheme="minorEastAsia" w:cs="宋体" w:hint="eastAsia"/>
          <w:color w:val="00000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836A2" w:rsidRPr="007836A2" w:rsidRDefault="007836A2" w:rsidP="007836A2">
      <w:pPr>
        <w:autoSpaceDE w:val="0"/>
        <w:autoSpaceDN w:val="0"/>
        <w:adjustRightInd w:val="0"/>
        <w:spacing w:line="360" w:lineRule="auto"/>
        <w:ind w:firstLineChars="200" w:firstLine="480"/>
        <w:jc w:val="left"/>
        <w:rPr>
          <w:rFonts w:asciiTheme="minorEastAsia" w:hAnsiTheme="minorEastAsia" w:cs="宋体"/>
          <w:color w:val="000000"/>
          <w:sz w:val="24"/>
          <w:szCs w:val="24"/>
        </w:rPr>
      </w:pPr>
      <w:r w:rsidRPr="007836A2">
        <w:rPr>
          <w:rFonts w:asciiTheme="minorEastAsia" w:hAnsiTheme="minorEastAsia" w:cs="宋体" w:hint="eastAsia"/>
          <w:color w:val="000000"/>
          <w:sz w:val="24"/>
          <w:szCs w:val="24"/>
        </w:rPr>
        <w:t>1、按照国家相关标准、行业标准、地方标准或者其他标准、规范验收；</w:t>
      </w:r>
    </w:p>
    <w:p w:rsidR="007836A2" w:rsidRPr="007836A2" w:rsidRDefault="007836A2" w:rsidP="007836A2">
      <w:pPr>
        <w:autoSpaceDE w:val="0"/>
        <w:autoSpaceDN w:val="0"/>
        <w:adjustRightInd w:val="0"/>
        <w:spacing w:line="360" w:lineRule="auto"/>
        <w:ind w:firstLineChars="200" w:firstLine="480"/>
        <w:jc w:val="left"/>
        <w:rPr>
          <w:rFonts w:asciiTheme="minorEastAsia" w:hAnsiTheme="minorEastAsia" w:cs="宋体"/>
          <w:color w:val="000000"/>
          <w:sz w:val="24"/>
          <w:szCs w:val="24"/>
        </w:rPr>
      </w:pPr>
      <w:r w:rsidRPr="007836A2">
        <w:rPr>
          <w:rFonts w:asciiTheme="minorEastAsia" w:hAnsiTheme="minorEastAsia" w:cs="宋体" w:hint="eastAsia"/>
          <w:color w:val="000000"/>
          <w:sz w:val="24"/>
          <w:szCs w:val="24"/>
        </w:rPr>
        <w:t>2、按照招标文件要求、投标文件响应和承诺验收。</w:t>
      </w:r>
    </w:p>
    <w:p w:rsidR="0029345A" w:rsidRPr="00C75746" w:rsidRDefault="007836A2" w:rsidP="007836A2">
      <w:pPr>
        <w:autoSpaceDE w:val="0"/>
        <w:autoSpaceDN w:val="0"/>
        <w:adjustRightInd w:val="0"/>
        <w:spacing w:line="360" w:lineRule="auto"/>
        <w:ind w:firstLineChars="200" w:firstLine="480"/>
        <w:jc w:val="left"/>
        <w:rPr>
          <w:rFonts w:asciiTheme="minorEastAsia" w:hAnsiTheme="minorEastAsia" w:cs="仿宋_GB2312"/>
          <w:sz w:val="24"/>
          <w:szCs w:val="24"/>
          <w:lang w:val="zh-CN"/>
        </w:rPr>
      </w:pPr>
      <w:r w:rsidRPr="007836A2">
        <w:rPr>
          <w:rFonts w:asciiTheme="minorEastAsia" w:hAnsiTheme="minorEastAsia" w:cs="宋体" w:hint="eastAsia"/>
          <w:color w:val="000000"/>
          <w:sz w:val="24"/>
          <w:szCs w:val="24"/>
        </w:rPr>
        <w:t>3、本项目为交钥匙工程（包括服务、验收、税金、合理利润等所有费用。招标人不另行支付其他费用）。</w:t>
      </w:r>
    </w:p>
    <w:p w:rsidR="006977A9" w:rsidRDefault="006977A9" w:rsidP="007836A2">
      <w:pPr>
        <w:autoSpaceDE w:val="0"/>
        <w:autoSpaceDN w:val="0"/>
        <w:adjustRightInd w:val="0"/>
        <w:spacing w:line="360" w:lineRule="auto"/>
        <w:jc w:val="left"/>
        <w:rPr>
          <w:rFonts w:asciiTheme="majorEastAsia" w:eastAsiaTheme="majorEastAsia" w:hAnsiTheme="majorEastAsia" w:cs="宋体"/>
          <w:b/>
          <w:kern w:val="0"/>
          <w:sz w:val="36"/>
          <w:szCs w:val="36"/>
        </w:rPr>
      </w:pPr>
    </w:p>
    <w:p w:rsidR="006977A9" w:rsidRDefault="006977A9" w:rsidP="006977A9">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29345A" w:rsidRDefault="0029345A" w:rsidP="0029345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29345A">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rPr>
        <w:t>根</w:t>
      </w:r>
      <w:r w:rsidR="00A71DE3">
        <w:rPr>
          <w:rFonts w:asciiTheme="minorEastAsia" w:hAnsiTheme="minorEastAsia" w:cs="仿宋_GB2312" w:hint="eastAsia"/>
          <w:sz w:val="24"/>
          <w:lang w:val="zh-CN"/>
        </w:rPr>
        <w:t>据《中华人民共和国政府采购法》、《中华人民共和国政府采购法实施条例》、《政府采购货物和服务招标投标管理办法》等规定，</w:t>
      </w:r>
      <w:r w:rsidR="00A71DE3">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lastRenderedPageBreak/>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A735DB">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2D0FCD">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2D0FCD">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F02C87">
        <w:trPr>
          <w:trHeight w:val="784"/>
          <w:jc w:val="center"/>
        </w:trPr>
        <w:tc>
          <w:tcPr>
            <w:tcW w:w="9040" w:type="dxa"/>
            <w:vAlign w:val="center"/>
          </w:tcPr>
          <w:p w:rsidR="00F02C87" w:rsidRDefault="00F02C87">
            <w:pPr>
              <w:spacing w:line="420" w:lineRule="exact"/>
              <w:contextualSpacing/>
              <w:rPr>
                <w:rFonts w:ascii="宋体" w:hAnsi="宋体"/>
                <w:b/>
                <w:sz w:val="24"/>
                <w:szCs w:val="24"/>
              </w:rPr>
            </w:pPr>
            <w:r>
              <w:rPr>
                <w:rFonts w:ascii="宋体" w:hAnsi="宋体" w:hint="eastAsia"/>
                <w:b/>
                <w:sz w:val="24"/>
                <w:szCs w:val="24"/>
              </w:rPr>
              <w:t>九、</w:t>
            </w:r>
            <w:r w:rsidRPr="00F02C87">
              <w:rPr>
                <w:rFonts w:ascii="宋体" w:hAnsi="宋体" w:hint="eastAsia"/>
                <w:b/>
                <w:sz w:val="24"/>
                <w:szCs w:val="24"/>
              </w:rPr>
              <w:t>具备建筑工程设计甲级资质和城乡规划编制乙级及以上资质。</w:t>
            </w:r>
          </w:p>
        </w:tc>
      </w:tr>
      <w:tr w:rsidR="00F02C87">
        <w:trPr>
          <w:trHeight w:val="784"/>
          <w:jc w:val="center"/>
        </w:trPr>
        <w:tc>
          <w:tcPr>
            <w:tcW w:w="9040" w:type="dxa"/>
            <w:vAlign w:val="center"/>
          </w:tcPr>
          <w:p w:rsidR="00F02C87" w:rsidRPr="00F02C87" w:rsidRDefault="00F02C87">
            <w:pPr>
              <w:spacing w:line="420" w:lineRule="exact"/>
              <w:contextualSpacing/>
              <w:rPr>
                <w:rFonts w:ascii="宋体" w:hAnsi="宋体"/>
                <w:b/>
                <w:sz w:val="24"/>
                <w:szCs w:val="24"/>
              </w:rPr>
            </w:pPr>
            <w:r>
              <w:rPr>
                <w:rFonts w:ascii="宋体" w:hAnsi="宋体" w:hint="eastAsia"/>
                <w:b/>
                <w:sz w:val="24"/>
                <w:szCs w:val="24"/>
              </w:rPr>
              <w:t>十、</w:t>
            </w:r>
            <w:r w:rsidRPr="00F02C87">
              <w:rPr>
                <w:rFonts w:ascii="宋体" w:hAnsi="宋体" w:hint="eastAsia"/>
                <w:b/>
                <w:sz w:val="24"/>
                <w:szCs w:val="24"/>
              </w:rPr>
              <w:t>项目负责人具有国家一级注册规划师</w:t>
            </w:r>
            <w:r>
              <w:rPr>
                <w:rFonts w:ascii="宋体" w:hAnsi="宋体" w:hint="eastAsia"/>
                <w:b/>
                <w:sz w:val="24"/>
                <w:szCs w:val="24"/>
              </w:rPr>
              <w:t>。</w:t>
            </w:r>
          </w:p>
        </w:tc>
      </w:tr>
      <w:tr w:rsidR="00A313BC">
        <w:trPr>
          <w:trHeight w:val="784"/>
          <w:jc w:val="center"/>
        </w:trPr>
        <w:tc>
          <w:tcPr>
            <w:tcW w:w="9040" w:type="dxa"/>
            <w:vAlign w:val="center"/>
          </w:tcPr>
          <w:p w:rsidR="00A313BC" w:rsidRDefault="00F02C87">
            <w:pPr>
              <w:spacing w:line="420" w:lineRule="exact"/>
              <w:contextualSpacing/>
              <w:rPr>
                <w:rFonts w:ascii="宋体" w:hAnsi="宋体"/>
                <w:b/>
                <w:sz w:val="24"/>
                <w:szCs w:val="24"/>
              </w:rPr>
            </w:pPr>
            <w:r>
              <w:rPr>
                <w:rFonts w:ascii="宋体" w:hAnsi="宋体" w:hint="eastAsia"/>
                <w:b/>
                <w:sz w:val="24"/>
                <w:szCs w:val="24"/>
              </w:rPr>
              <w:t>十一</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F02C87">
              <w:rPr>
                <w:rFonts w:asciiTheme="minorEastAsia" w:hAnsiTheme="minorEastAsia" w:hint="eastAsia"/>
                <w:b/>
                <w:bCs/>
                <w:sz w:val="24"/>
                <w:szCs w:val="24"/>
              </w:rPr>
              <w:t>二</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t>
      </w:r>
      <w:r>
        <w:rPr>
          <w:rFonts w:ascii="宋体" w:hAnsi="宋体" w:hint="eastAsia"/>
          <w:bCs/>
          <w:sz w:val="24"/>
          <w:szCs w:val="24"/>
        </w:rPr>
        <w:lastRenderedPageBreak/>
        <w:t>（www.ccgp.gov.cn）；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8849"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1"/>
        <w:gridCol w:w="5560"/>
        <w:gridCol w:w="928"/>
      </w:tblGrid>
      <w:tr w:rsidR="005B157A" w:rsidRPr="00AC71D0" w:rsidTr="005B157A">
        <w:trPr>
          <w:trHeight w:val="900"/>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分值构成</w:t>
            </w:r>
          </w:p>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(总分100分)</w:t>
            </w:r>
          </w:p>
        </w:tc>
        <w:tc>
          <w:tcPr>
            <w:tcW w:w="6488" w:type="dxa"/>
            <w:gridSpan w:val="2"/>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auto"/>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价格分值：15分</w:t>
            </w:r>
          </w:p>
          <w:p w:rsidR="005B157A" w:rsidRPr="005B157A" w:rsidRDefault="005B157A" w:rsidP="006111D1">
            <w:pPr>
              <w:spacing w:line="360" w:lineRule="auto"/>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商务部分：35分</w:t>
            </w:r>
          </w:p>
          <w:p w:rsidR="005B157A" w:rsidRPr="005B157A" w:rsidRDefault="005B157A" w:rsidP="006111D1">
            <w:pPr>
              <w:spacing w:line="360" w:lineRule="auto"/>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技术部分：50分</w:t>
            </w:r>
          </w:p>
        </w:tc>
      </w:tr>
      <w:tr w:rsidR="005B157A" w:rsidRPr="00AC71D0" w:rsidTr="005B157A">
        <w:trPr>
          <w:trHeight w:val="567"/>
          <w:jc w:val="center"/>
        </w:trPr>
        <w:tc>
          <w:tcPr>
            <w:tcW w:w="8849" w:type="dxa"/>
            <w:gridSpan w:val="3"/>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一、价格部分（满分15分）</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分值</w:t>
            </w:r>
          </w:p>
        </w:tc>
      </w:tr>
      <w:tr w:rsidR="005B157A" w:rsidRPr="00AC71D0" w:rsidTr="005B157A">
        <w:trPr>
          <w:trHeight w:val="1519"/>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投标报价</w:t>
            </w:r>
          </w:p>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评分标准</w:t>
            </w: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评标基准价：满足招标文件要求的有效投标报价中，最低的投标报价为评标基准价。</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投标报价得分=（评标基准价/投标报价）×15</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仿宋" w:hint="eastAsia"/>
                <w:color w:val="000000" w:themeColor="text1"/>
                <w:sz w:val="28"/>
                <w:szCs w:val="28"/>
              </w:rPr>
              <w:t>15</w:t>
            </w:r>
            <w:r w:rsidRPr="005B157A">
              <w:rPr>
                <w:rFonts w:ascii="仿宋" w:eastAsia="仿宋" w:hAnsi="仿宋" w:cs="宋体" w:hint="eastAsia"/>
                <w:color w:val="000000" w:themeColor="text1"/>
                <w:sz w:val="28"/>
                <w:szCs w:val="28"/>
              </w:rPr>
              <w:t>分</w:t>
            </w:r>
          </w:p>
        </w:tc>
      </w:tr>
      <w:tr w:rsidR="005B157A" w:rsidRPr="00AC71D0" w:rsidTr="005B157A">
        <w:trPr>
          <w:trHeight w:val="567"/>
          <w:jc w:val="center"/>
        </w:trPr>
        <w:tc>
          <w:tcPr>
            <w:tcW w:w="8849" w:type="dxa"/>
            <w:gridSpan w:val="3"/>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二、商务部分（满分35分）</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lastRenderedPageBreak/>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分值</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exac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人员配备</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5B157A">
            <w:pPr>
              <w:numPr>
                <w:ilvl w:val="0"/>
                <w:numId w:val="45"/>
              </w:num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项目负责人为规划专业中级职称得2分，教授级高工得3分，同时具有一级注册建筑师的得5分。</w:t>
            </w:r>
          </w:p>
          <w:p w:rsidR="005B157A" w:rsidRPr="005B157A" w:rsidRDefault="005B157A" w:rsidP="005B157A">
            <w:pPr>
              <w:numPr>
                <w:ilvl w:val="0"/>
                <w:numId w:val="45"/>
              </w:num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项目组成人员（不含项目负责人）包含建筑、规划、给排水、电气、造价专业，且都是国家注册师和高级工程师的，得5分，缺一专业本项不得分。</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（以上涉及人员需须提供社保及证书）</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10分</w:t>
            </w:r>
          </w:p>
        </w:tc>
      </w:tr>
      <w:tr w:rsidR="005B157A" w:rsidRPr="00AC71D0" w:rsidTr="005B157A">
        <w:trPr>
          <w:trHeight w:val="1280"/>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400" w:lineRule="exac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业绩</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pStyle w:val="a4"/>
              <w:ind w:firstLineChars="0" w:firstLine="0"/>
              <w:rPr>
                <w:rFonts w:ascii="仿宋" w:eastAsia="仿宋" w:hAnsi="仿宋" w:cs="仿宋"/>
                <w:color w:val="000000" w:themeColor="text1"/>
                <w:sz w:val="28"/>
                <w:szCs w:val="28"/>
              </w:rPr>
            </w:pPr>
            <w:r w:rsidRPr="005B157A">
              <w:rPr>
                <w:rFonts w:ascii="仿宋" w:eastAsia="仿宋" w:hAnsi="仿宋" w:cs="仿宋" w:hint="eastAsia"/>
                <w:color w:val="000000" w:themeColor="text1"/>
                <w:sz w:val="28"/>
                <w:szCs w:val="28"/>
              </w:rPr>
              <w:t>1、投标人2015年1月1日以来每具有1项产业园规划业绩的得3分，满分6分。</w:t>
            </w:r>
          </w:p>
          <w:p w:rsidR="005B157A" w:rsidRPr="005B157A" w:rsidRDefault="005B157A" w:rsidP="006111D1">
            <w:pPr>
              <w:pStyle w:val="a4"/>
              <w:ind w:firstLineChars="0" w:firstLine="0"/>
              <w:rPr>
                <w:rFonts w:ascii="仿宋" w:eastAsia="仿宋" w:hAnsi="仿宋" w:cs="宋体"/>
                <w:color w:val="000000" w:themeColor="text1"/>
                <w:sz w:val="28"/>
                <w:szCs w:val="28"/>
              </w:rPr>
            </w:pPr>
            <w:r w:rsidRPr="005B157A">
              <w:rPr>
                <w:rFonts w:ascii="仿宋" w:eastAsia="仿宋" w:hAnsi="仿宋" w:cs="仿宋" w:hint="eastAsia"/>
                <w:color w:val="000000" w:themeColor="text1"/>
                <w:sz w:val="28"/>
                <w:szCs w:val="28"/>
              </w:rPr>
              <w:t>2、</w:t>
            </w:r>
            <w:r w:rsidRPr="005B157A">
              <w:rPr>
                <w:rFonts w:ascii="仿宋" w:eastAsia="仿宋" w:hAnsi="仿宋" w:cs="宋体" w:hint="eastAsia"/>
                <w:color w:val="000000" w:themeColor="text1"/>
                <w:sz w:val="28"/>
                <w:szCs w:val="28"/>
              </w:rPr>
              <w:t>项目负责人每提供一项规划专业项目业绩得2分，满分4分。</w:t>
            </w:r>
          </w:p>
          <w:p w:rsidR="005B157A" w:rsidRPr="005B157A" w:rsidRDefault="005B157A" w:rsidP="006111D1">
            <w:pPr>
              <w:spacing w:line="360" w:lineRule="auto"/>
              <w:rPr>
                <w:rFonts w:ascii="仿宋" w:eastAsia="仿宋" w:hAnsi="仿宋" w:cs="仿宋"/>
                <w:color w:val="000000" w:themeColor="text1"/>
                <w:sz w:val="28"/>
                <w:szCs w:val="28"/>
              </w:rPr>
            </w:pPr>
            <w:r w:rsidRPr="005B157A">
              <w:rPr>
                <w:rFonts w:ascii="仿宋" w:eastAsia="仿宋" w:hAnsi="仿宋" w:cs="仿宋" w:hint="eastAsia"/>
                <w:color w:val="000000" w:themeColor="text1"/>
                <w:sz w:val="28"/>
                <w:szCs w:val="28"/>
              </w:rPr>
              <w:t>（以中标通知书及签订合同为准）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10分</w:t>
            </w:r>
          </w:p>
        </w:tc>
      </w:tr>
      <w:tr w:rsidR="005B157A" w:rsidRPr="00AC71D0" w:rsidTr="005B157A">
        <w:trPr>
          <w:trHeight w:val="1280"/>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400" w:lineRule="exac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企业奖项</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auto"/>
              <w:rPr>
                <w:rFonts w:ascii="仿宋" w:eastAsia="仿宋" w:hAnsi="仿宋" w:cs="宋体"/>
                <w:color w:val="000000" w:themeColor="text1"/>
                <w:kern w:val="0"/>
                <w:sz w:val="28"/>
                <w:szCs w:val="28"/>
              </w:rPr>
            </w:pPr>
            <w:r w:rsidRPr="005B157A">
              <w:rPr>
                <w:rFonts w:ascii="仿宋" w:eastAsia="仿宋" w:hAnsi="仿宋" w:cs="宋体" w:hint="eastAsia"/>
                <w:color w:val="000000" w:themeColor="text1"/>
                <w:kern w:val="0"/>
                <w:sz w:val="28"/>
                <w:szCs w:val="28"/>
              </w:rPr>
              <w:t>投标人2015年1月1日以来获得过省级及以上奖项的，每有一项得3分，满分9分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9分</w:t>
            </w:r>
          </w:p>
        </w:tc>
      </w:tr>
      <w:tr w:rsidR="005B157A" w:rsidRPr="00AC71D0" w:rsidTr="005B157A">
        <w:trPr>
          <w:trHeight w:val="1104"/>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400" w:lineRule="exact"/>
              <w:jc w:val="center"/>
              <w:rPr>
                <w:rFonts w:ascii="仿宋" w:eastAsia="仿宋" w:hAnsi="仿宋" w:cs="宋体"/>
                <w:color w:val="000000" w:themeColor="text1"/>
                <w:sz w:val="28"/>
                <w:szCs w:val="28"/>
                <w:highlight w:val="yellow"/>
              </w:rPr>
            </w:pPr>
            <w:r w:rsidRPr="005B157A">
              <w:rPr>
                <w:rFonts w:ascii="仿宋" w:eastAsia="仿宋" w:hAnsi="仿宋" w:cs="宋体" w:hint="eastAsia"/>
                <w:color w:val="000000" w:themeColor="text1"/>
                <w:sz w:val="28"/>
                <w:szCs w:val="28"/>
              </w:rPr>
              <w:t>质量体系认证</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auto"/>
              <w:rPr>
                <w:rFonts w:ascii="仿宋" w:eastAsia="仿宋" w:hAnsi="仿宋" w:cs="仿宋"/>
                <w:color w:val="000000" w:themeColor="text1"/>
                <w:sz w:val="28"/>
                <w:szCs w:val="28"/>
              </w:rPr>
            </w:pPr>
            <w:r w:rsidRPr="005B157A">
              <w:rPr>
                <w:rFonts w:ascii="仿宋" w:eastAsia="仿宋" w:hAnsi="仿宋" w:cs="仿宋" w:hint="eastAsia"/>
                <w:color w:val="000000" w:themeColor="text1"/>
                <w:sz w:val="28"/>
                <w:szCs w:val="28"/>
              </w:rPr>
              <w:t>投标人具有质量管理体系认证证书、环境管理体系认证证书、职业健康安全管理体系认证证书每项得2分，满分6分。</w:t>
            </w:r>
            <w:r w:rsidRPr="005B157A">
              <w:rPr>
                <w:rFonts w:ascii="仿宋" w:eastAsia="仿宋" w:hAnsi="仿宋" w:cs="仿宋"/>
                <w:color w:val="000000" w:themeColor="text1"/>
                <w:sz w:val="28"/>
                <w:szCs w:val="28"/>
              </w:rPr>
              <w:t xml:space="preserve"> </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6分</w:t>
            </w:r>
          </w:p>
        </w:tc>
      </w:tr>
      <w:tr w:rsidR="005B157A" w:rsidRPr="00AC71D0" w:rsidTr="005B157A">
        <w:trPr>
          <w:trHeight w:val="599"/>
          <w:jc w:val="center"/>
        </w:trPr>
        <w:tc>
          <w:tcPr>
            <w:tcW w:w="8849" w:type="dxa"/>
            <w:gridSpan w:val="3"/>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三、技术部分（满分50分）</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lastRenderedPageBreak/>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b/>
                <w:bCs/>
                <w:color w:val="000000" w:themeColor="text1"/>
                <w:sz w:val="28"/>
                <w:szCs w:val="28"/>
              </w:rPr>
              <w:t>分值</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exac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实施方案</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1、对项目重点、难点分析、认识及对策措施分析。重点难点分析到位全面、合理、措施完善、思路清晰的;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好（15分）、较好（10分）、一般（5分）</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2、服务内容的明确性、全面性分析。服务内容明确、全面、可行的；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好（10分）、较好（6分）、一般（2分）</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3、项目重点及组织实施程序的完整性、合理性、科学先进性，完整、合理、科学先进的；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好（10分）、较好（6分）、一般（2分）</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4、服务质量保障措施的完备性、科学性、合理性，服务质量保障措施完备、科学、合理的；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好（5分）、较好（3分）、一般（1分）</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5、实施时间及进度控制措施的合理性、可行性及有效性，实施时间及进度控制措施合理、可行、有效的；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好（5分）、较好（3分）、一般（1分）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45分</w:t>
            </w:r>
          </w:p>
        </w:tc>
      </w:tr>
      <w:tr w:rsidR="005B157A" w:rsidRPr="00AC71D0" w:rsidTr="005B157A">
        <w:trPr>
          <w:trHeight w:val="567"/>
          <w:jc w:val="center"/>
        </w:trPr>
        <w:tc>
          <w:tcPr>
            <w:tcW w:w="2361"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60" w:lineRule="exac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服务承诺</w:t>
            </w:r>
          </w:p>
        </w:tc>
        <w:tc>
          <w:tcPr>
            <w:tcW w:w="5560"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能够承诺有足够的人力、物力等资源保证按时按质按量完成委托的业务，提供优质服务，</w:t>
            </w:r>
            <w:r w:rsidRPr="005B157A">
              <w:rPr>
                <w:rFonts w:ascii="仿宋" w:eastAsia="仿宋" w:hAnsi="仿宋" w:cs="宋体" w:hint="eastAsia"/>
                <w:color w:val="000000" w:themeColor="text1"/>
                <w:sz w:val="28"/>
                <w:szCs w:val="28"/>
              </w:rPr>
              <w:lastRenderedPageBreak/>
              <w:t>并对报告的真实性、准确性负责。对服务承诺进行综合评定，完善、切合实际、承诺内容完备的；</w:t>
            </w:r>
          </w:p>
          <w:p w:rsidR="005B157A" w:rsidRPr="005B157A" w:rsidRDefault="005B157A" w:rsidP="006111D1">
            <w:pPr>
              <w:spacing w:line="330" w:lineRule="atLeast"/>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t>好（5分）、较好（3分）、一般（1分）</w:t>
            </w:r>
          </w:p>
        </w:tc>
        <w:tc>
          <w:tcPr>
            <w:tcW w:w="928" w:type="dxa"/>
            <w:tcBorders>
              <w:top w:val="single" w:sz="4" w:space="0" w:color="auto"/>
              <w:left w:val="single" w:sz="4" w:space="0" w:color="auto"/>
              <w:bottom w:val="single" w:sz="4" w:space="0" w:color="auto"/>
              <w:right w:val="single" w:sz="4" w:space="0" w:color="auto"/>
            </w:tcBorders>
            <w:vAlign w:val="center"/>
          </w:tcPr>
          <w:p w:rsidR="005B157A" w:rsidRPr="005B157A" w:rsidRDefault="005B157A" w:rsidP="006111D1">
            <w:pPr>
              <w:spacing w:line="330" w:lineRule="atLeast"/>
              <w:jc w:val="center"/>
              <w:rPr>
                <w:rFonts w:ascii="仿宋" w:eastAsia="仿宋" w:hAnsi="仿宋" w:cs="宋体"/>
                <w:color w:val="000000" w:themeColor="text1"/>
                <w:sz w:val="28"/>
                <w:szCs w:val="28"/>
              </w:rPr>
            </w:pPr>
            <w:r w:rsidRPr="005B157A">
              <w:rPr>
                <w:rFonts w:ascii="仿宋" w:eastAsia="仿宋" w:hAnsi="仿宋" w:cs="宋体" w:hint="eastAsia"/>
                <w:color w:val="000000" w:themeColor="text1"/>
                <w:sz w:val="28"/>
                <w:szCs w:val="28"/>
              </w:rPr>
              <w:lastRenderedPageBreak/>
              <w:t>5分</w:t>
            </w:r>
          </w:p>
        </w:tc>
      </w:tr>
      <w:tr w:rsidR="005B157A" w:rsidRPr="00AC71D0" w:rsidTr="005B157A">
        <w:trPr>
          <w:trHeight w:val="567"/>
          <w:jc w:val="center"/>
        </w:trPr>
        <w:tc>
          <w:tcPr>
            <w:tcW w:w="8849" w:type="dxa"/>
            <w:gridSpan w:val="3"/>
            <w:tcBorders>
              <w:top w:val="single" w:sz="4" w:space="0" w:color="auto"/>
              <w:left w:val="single" w:sz="4" w:space="0" w:color="auto"/>
              <w:bottom w:val="single" w:sz="4" w:space="0" w:color="auto"/>
              <w:right w:val="single" w:sz="4" w:space="0" w:color="auto"/>
            </w:tcBorders>
            <w:vAlign w:val="center"/>
          </w:tcPr>
          <w:p w:rsidR="005B157A" w:rsidRPr="00AC71D0" w:rsidRDefault="005B157A" w:rsidP="006111D1">
            <w:pPr>
              <w:spacing w:line="330" w:lineRule="atLeast"/>
              <w:jc w:val="left"/>
              <w:rPr>
                <w:rFonts w:ascii="仿宋" w:eastAsia="仿宋" w:hAnsi="仿宋" w:cs="宋体"/>
                <w:color w:val="000000" w:themeColor="text1"/>
                <w:sz w:val="32"/>
                <w:szCs w:val="32"/>
              </w:rPr>
            </w:pPr>
            <w:r w:rsidRPr="00AC71D0">
              <w:rPr>
                <w:rFonts w:ascii="仿宋" w:eastAsia="仿宋" w:hAnsi="仿宋" w:cs="宋体" w:hint="eastAsia"/>
                <w:color w:val="000000" w:themeColor="text1"/>
                <w:sz w:val="32"/>
                <w:szCs w:val="32"/>
              </w:rPr>
              <w:lastRenderedPageBreak/>
              <w:t>注：评标标准中所涉及到的证书及材料，均须在电子投标文件中</w:t>
            </w:r>
            <w:bookmarkStart w:id="2" w:name="_GoBack"/>
            <w:bookmarkEnd w:id="2"/>
            <w:r w:rsidRPr="00AC71D0">
              <w:rPr>
                <w:rFonts w:ascii="仿宋" w:eastAsia="仿宋" w:hAnsi="仿宋" w:cs="宋体" w:hint="eastAsia"/>
                <w:color w:val="000000" w:themeColor="text1"/>
                <w:sz w:val="32"/>
                <w:szCs w:val="32"/>
              </w:rPr>
              <w:t>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8925C2" w:rsidRDefault="00A71DE3" w:rsidP="003662CF">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Pr="003662CF" w:rsidRDefault="00A71DE3" w:rsidP="008925C2">
      <w:pPr>
        <w:tabs>
          <w:tab w:val="left" w:pos="1260"/>
        </w:tabs>
        <w:autoSpaceDE w:val="0"/>
        <w:autoSpaceDN w:val="0"/>
        <w:adjustRightInd w:val="0"/>
        <w:spacing w:line="360" w:lineRule="auto"/>
        <w:ind w:firstLineChars="200" w:firstLine="723"/>
        <w:contextualSpacing/>
        <w:rPr>
          <w:rFonts w:asciiTheme="minorEastAsia" w:hAnsiTheme="minorEastAsia" w:cs="仿宋_GB2312"/>
          <w:sz w:val="24"/>
          <w:szCs w:val="24"/>
          <w:lang w:val="zh-CN"/>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7F0350" w:rsidRPr="00D17C00" w:rsidRDefault="007F0350" w:rsidP="007F0350">
      <w:pPr>
        <w:autoSpaceDE w:val="0"/>
        <w:autoSpaceDN w:val="0"/>
        <w:adjustRightInd w:val="0"/>
        <w:spacing w:line="360" w:lineRule="auto"/>
        <w:jc w:val="center"/>
        <w:outlineLvl w:val="0"/>
        <w:rPr>
          <w:rFonts w:ascii="黑体" w:eastAsia="黑体" w:cs="黑体"/>
          <w:b/>
          <w:bCs/>
          <w:sz w:val="24"/>
          <w:szCs w:val="24"/>
          <w:lang w:val="zh-CN"/>
        </w:rPr>
      </w:pPr>
      <w:r w:rsidRPr="00D17C00">
        <w:rPr>
          <w:rFonts w:ascii="黑体" w:eastAsia="黑体" w:cs="黑体" w:hint="eastAsia"/>
          <w:b/>
          <w:bCs/>
          <w:sz w:val="24"/>
          <w:szCs w:val="24"/>
          <w:lang w:val="zh-CN"/>
        </w:rPr>
        <w:t>（仅供参考，最终以签订合同为准</w:t>
      </w:r>
      <w:r w:rsidR="00F17E1C">
        <w:rPr>
          <w:rFonts w:ascii="黑体" w:eastAsia="黑体" w:cs="黑体" w:hint="eastAsia"/>
          <w:b/>
          <w:bCs/>
          <w:sz w:val="24"/>
          <w:szCs w:val="24"/>
          <w:lang w:val="zh-CN"/>
        </w:rPr>
        <w:t>，</w:t>
      </w:r>
      <w:r w:rsidRPr="00D17C00">
        <w:rPr>
          <w:rFonts w:ascii="黑体" w:eastAsia="黑体" w:cs="黑体" w:hint="eastAsia"/>
          <w:b/>
          <w:bCs/>
          <w:sz w:val="24"/>
          <w:szCs w:val="24"/>
          <w:lang w:val="zh-CN"/>
        </w:rPr>
        <w:t>最终签订合同的主要条款不能与招标文件有冲突）</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7F0350" w:rsidRDefault="007F0350" w:rsidP="007F0350">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7F0350" w:rsidTr="003816AD">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7F0350" w:rsidTr="003816AD">
        <w:trPr>
          <w:trHeight w:val="430"/>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46"/>
        </w:trPr>
        <w:tc>
          <w:tcPr>
            <w:tcW w:w="49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7F0350" w:rsidRDefault="007F0350" w:rsidP="003816AD">
            <w:pPr>
              <w:autoSpaceDE w:val="0"/>
              <w:autoSpaceDN w:val="0"/>
              <w:adjustRightInd w:val="0"/>
              <w:spacing w:line="360" w:lineRule="auto"/>
              <w:rPr>
                <w:sz w:val="24"/>
              </w:rPr>
            </w:pPr>
          </w:p>
        </w:tc>
      </w:tr>
      <w:tr w:rsidR="007F0350" w:rsidTr="003816AD">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7F0350" w:rsidRDefault="007F0350" w:rsidP="003816AD">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7F0350" w:rsidRDefault="007F0350" w:rsidP="007F0350">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7F0350" w:rsidRDefault="007F0350" w:rsidP="007F0350">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7F0350" w:rsidRDefault="007F0350" w:rsidP="007F0350">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7F0350" w:rsidRDefault="007F0350" w:rsidP="007F0350">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A313BC" w:rsidRDefault="00A313BC" w:rsidP="00FE4B12">
      <w:pPr>
        <w:autoSpaceDE w:val="0"/>
        <w:autoSpaceDN w:val="0"/>
        <w:adjustRightInd w:val="0"/>
        <w:spacing w:line="360" w:lineRule="auto"/>
        <w:outlineLvl w:val="0"/>
        <w:rPr>
          <w:rFonts w:ascii="黑体" w:eastAsia="黑体" w:cs="黑体"/>
          <w:b/>
          <w:bCs/>
          <w:sz w:val="28"/>
          <w:szCs w:val="28"/>
          <w:lang w:val="zh-CN"/>
        </w:rPr>
      </w:pPr>
    </w:p>
    <w:p w:rsidR="00A313BC"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6D60FA" w:rsidRPr="006D60FA" w:rsidRDefault="006D60FA" w:rsidP="006D60FA">
      <w:pPr>
        <w:ind w:firstLineChars="1100" w:firstLine="3080"/>
        <w:rPr>
          <w:rFonts w:ascii="宋体" w:eastAsia="宋体" w:hAnsi="宋体" w:cs="微软雅黑"/>
          <w:sz w:val="28"/>
          <w:szCs w:val="28"/>
        </w:rPr>
      </w:pPr>
      <w:r w:rsidRPr="006D60FA">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7403E1">
        <w:trPr>
          <w:cantSplit/>
          <w:trHeight w:val="510"/>
        </w:trPr>
        <w:tc>
          <w:tcPr>
            <w:tcW w:w="467" w:type="dxa"/>
            <w:vAlign w:val="center"/>
          </w:tcPr>
          <w:p w:rsidR="007403E1" w:rsidRDefault="007403E1"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12</w:t>
            </w:r>
          </w:p>
        </w:tc>
        <w:tc>
          <w:tcPr>
            <w:tcW w:w="3751" w:type="dxa"/>
            <w:vAlign w:val="center"/>
          </w:tcPr>
          <w:p w:rsidR="007403E1" w:rsidRDefault="00424997">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424997">
              <w:rPr>
                <w:rFonts w:asciiTheme="majorEastAsia" w:eastAsiaTheme="majorEastAsia" w:hAnsiTheme="majorEastAsia" w:cstheme="majorEastAsia" w:hint="eastAsia"/>
                <w:bCs/>
                <w:szCs w:val="24"/>
                <w:lang w:val="zh-CN"/>
              </w:rPr>
              <w:t>具备建筑工程设计甲级资质和城乡规划编制乙级及以上资质。</w:t>
            </w:r>
          </w:p>
        </w:tc>
        <w:tc>
          <w:tcPr>
            <w:tcW w:w="1560" w:type="dxa"/>
            <w:vAlign w:val="center"/>
          </w:tcPr>
          <w:p w:rsidR="007403E1" w:rsidRDefault="007403E1">
            <w:pPr>
              <w:jc w:val="center"/>
            </w:pPr>
          </w:p>
        </w:tc>
        <w:tc>
          <w:tcPr>
            <w:tcW w:w="1560" w:type="dxa"/>
            <w:vAlign w:val="center"/>
          </w:tcPr>
          <w:p w:rsidR="007403E1" w:rsidRDefault="007403E1">
            <w:pPr>
              <w:snapToGrid w:val="0"/>
              <w:spacing w:line="400" w:lineRule="exact"/>
              <w:rPr>
                <w:rFonts w:ascii="宋体" w:hAnsi="宋体" w:cs="微软雅黑"/>
                <w:szCs w:val="21"/>
              </w:rPr>
            </w:pPr>
          </w:p>
        </w:tc>
        <w:tc>
          <w:tcPr>
            <w:tcW w:w="2018" w:type="dxa"/>
            <w:vAlign w:val="center"/>
          </w:tcPr>
          <w:p w:rsidR="007403E1" w:rsidRDefault="007403E1">
            <w:pPr>
              <w:snapToGrid w:val="0"/>
              <w:spacing w:line="400" w:lineRule="exact"/>
              <w:rPr>
                <w:rFonts w:ascii="宋体" w:hAnsi="宋体" w:cs="微软雅黑"/>
                <w:szCs w:val="21"/>
              </w:rPr>
            </w:pPr>
          </w:p>
        </w:tc>
      </w:tr>
      <w:tr w:rsidR="007403E1">
        <w:trPr>
          <w:cantSplit/>
          <w:trHeight w:val="510"/>
        </w:trPr>
        <w:tc>
          <w:tcPr>
            <w:tcW w:w="467" w:type="dxa"/>
            <w:vAlign w:val="center"/>
          </w:tcPr>
          <w:p w:rsidR="007403E1" w:rsidRDefault="007403E1"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13</w:t>
            </w:r>
          </w:p>
        </w:tc>
        <w:tc>
          <w:tcPr>
            <w:tcW w:w="3751" w:type="dxa"/>
            <w:vAlign w:val="center"/>
          </w:tcPr>
          <w:p w:rsidR="007403E1" w:rsidRDefault="00424997">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sidRPr="00424997">
              <w:rPr>
                <w:rFonts w:asciiTheme="majorEastAsia" w:eastAsiaTheme="majorEastAsia" w:hAnsiTheme="majorEastAsia" w:cstheme="majorEastAsia" w:hint="eastAsia"/>
                <w:bCs/>
                <w:szCs w:val="24"/>
                <w:lang w:val="zh-CN"/>
              </w:rPr>
              <w:t>项目负责人具有国家一级注册规划师。</w:t>
            </w:r>
          </w:p>
        </w:tc>
        <w:tc>
          <w:tcPr>
            <w:tcW w:w="1560" w:type="dxa"/>
            <w:vAlign w:val="center"/>
          </w:tcPr>
          <w:p w:rsidR="007403E1" w:rsidRDefault="007403E1">
            <w:pPr>
              <w:jc w:val="center"/>
            </w:pPr>
          </w:p>
        </w:tc>
        <w:tc>
          <w:tcPr>
            <w:tcW w:w="1560" w:type="dxa"/>
            <w:vAlign w:val="center"/>
          </w:tcPr>
          <w:p w:rsidR="007403E1" w:rsidRDefault="007403E1">
            <w:pPr>
              <w:snapToGrid w:val="0"/>
              <w:spacing w:line="400" w:lineRule="exact"/>
              <w:rPr>
                <w:rFonts w:ascii="宋体" w:hAnsi="宋体" w:cs="微软雅黑"/>
                <w:szCs w:val="21"/>
              </w:rPr>
            </w:pPr>
          </w:p>
        </w:tc>
        <w:tc>
          <w:tcPr>
            <w:tcW w:w="2018" w:type="dxa"/>
            <w:vAlign w:val="center"/>
          </w:tcPr>
          <w:p w:rsidR="007403E1" w:rsidRDefault="007403E1">
            <w:pPr>
              <w:snapToGrid w:val="0"/>
              <w:spacing w:line="400" w:lineRule="exact"/>
              <w:rPr>
                <w:rFonts w:ascii="宋体" w:hAnsi="宋体" w:cs="微软雅黑"/>
                <w:szCs w:val="21"/>
              </w:rPr>
            </w:pPr>
          </w:p>
        </w:tc>
      </w:tr>
      <w:tr w:rsidR="008E4EE8">
        <w:trPr>
          <w:cantSplit/>
          <w:trHeight w:val="510"/>
        </w:trPr>
        <w:tc>
          <w:tcPr>
            <w:tcW w:w="467" w:type="dxa"/>
            <w:vAlign w:val="center"/>
          </w:tcPr>
          <w:p w:rsidR="008E4EE8" w:rsidRDefault="008E4EE8"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4</w:t>
            </w:r>
          </w:p>
        </w:tc>
        <w:tc>
          <w:tcPr>
            <w:tcW w:w="3751" w:type="dxa"/>
            <w:vAlign w:val="center"/>
          </w:tcPr>
          <w:p w:rsidR="008E4EE8" w:rsidRPr="00DA1CD3" w:rsidRDefault="0026043C" w:rsidP="00936F4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企业业绩</w:t>
            </w:r>
          </w:p>
        </w:tc>
        <w:tc>
          <w:tcPr>
            <w:tcW w:w="1560" w:type="dxa"/>
            <w:vAlign w:val="center"/>
          </w:tcPr>
          <w:p w:rsidR="008E4EE8" w:rsidRDefault="008E4EE8">
            <w:pPr>
              <w:jc w:val="center"/>
            </w:pPr>
          </w:p>
        </w:tc>
        <w:tc>
          <w:tcPr>
            <w:tcW w:w="1560" w:type="dxa"/>
            <w:vAlign w:val="center"/>
          </w:tcPr>
          <w:p w:rsidR="008E4EE8" w:rsidRDefault="008E4EE8">
            <w:pPr>
              <w:snapToGrid w:val="0"/>
              <w:spacing w:line="400" w:lineRule="exact"/>
              <w:rPr>
                <w:rFonts w:ascii="宋体" w:hAnsi="宋体" w:cs="微软雅黑"/>
                <w:szCs w:val="21"/>
              </w:rPr>
            </w:pPr>
          </w:p>
        </w:tc>
        <w:tc>
          <w:tcPr>
            <w:tcW w:w="2018" w:type="dxa"/>
            <w:vAlign w:val="center"/>
          </w:tcPr>
          <w:p w:rsidR="008E4EE8" w:rsidRDefault="008E4EE8">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5</w:t>
            </w:r>
          </w:p>
        </w:tc>
        <w:tc>
          <w:tcPr>
            <w:tcW w:w="3751" w:type="dxa"/>
            <w:vAlign w:val="center"/>
          </w:tcPr>
          <w:p w:rsidR="00A313BC" w:rsidRDefault="007403E1" w:rsidP="0026043C">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实施</w:t>
            </w:r>
            <w:r w:rsidR="0026043C">
              <w:rPr>
                <w:rFonts w:hAnsi="宋体" w:cs="微软雅黑" w:hint="eastAsia"/>
                <w:bCs/>
                <w:kern w:val="0"/>
              </w:rPr>
              <w:t>方案</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4274C2"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26043C" w:rsidP="007403E1">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7403E1">
              <w:rPr>
                <w:rFonts w:ascii="宋体" w:hAnsi="宋体" w:cs="微软雅黑" w:hint="eastAsia"/>
                <w:szCs w:val="21"/>
              </w:rPr>
              <w:t>9</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26043C" w:rsidRPr="0026043C" w:rsidRDefault="0026043C" w:rsidP="0026043C">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rsidP="00994062">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tbl>
      <w:tblPr>
        <w:tblpPr w:leftFromText="180" w:rightFromText="180" w:vertAnchor="text" w:horzAnchor="page" w:tblpXSpec="center" w:tblpY="32"/>
        <w:tblOverlap w:val="never"/>
        <w:tblW w:w="8460" w:type="dxa"/>
        <w:tblLayout w:type="fixed"/>
        <w:tblLook w:val="04A0"/>
      </w:tblPr>
      <w:tblGrid>
        <w:gridCol w:w="1372"/>
        <w:gridCol w:w="1532"/>
        <w:gridCol w:w="2425"/>
        <w:gridCol w:w="1445"/>
        <w:gridCol w:w="1686"/>
      </w:tblGrid>
      <w:tr w:rsidR="006C07B1" w:rsidTr="00177EC3">
        <w:trPr>
          <w:trHeight w:val="535"/>
        </w:trPr>
        <w:tc>
          <w:tcPr>
            <w:tcW w:w="1372" w:type="dxa"/>
            <w:tcBorders>
              <w:top w:val="single" w:sz="6" w:space="0" w:color="auto"/>
              <w:left w:val="single" w:sz="4" w:space="0" w:color="auto"/>
              <w:bottom w:val="single" w:sz="4" w:space="0" w:color="auto"/>
              <w:right w:val="single" w:sz="6" w:space="0" w:color="auto"/>
            </w:tcBorders>
            <w:vAlign w:val="center"/>
          </w:tcPr>
          <w:p w:rsidR="006C07B1" w:rsidRDefault="006C07B1" w:rsidP="00177EC3">
            <w:pPr>
              <w:spacing w:line="300" w:lineRule="exact"/>
              <w:jc w:val="left"/>
              <w:rPr>
                <w:rFonts w:ascii="宋体" w:hAnsi="宋体"/>
                <w:sz w:val="24"/>
                <w:szCs w:val="24"/>
                <w:lang w:val="zh-CN"/>
              </w:rPr>
            </w:pPr>
          </w:p>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项目名称</w:t>
            </w:r>
          </w:p>
          <w:p w:rsidR="006C07B1" w:rsidRDefault="006C07B1" w:rsidP="00177EC3">
            <w:pPr>
              <w:spacing w:line="300" w:lineRule="exact"/>
              <w:jc w:val="left"/>
              <w:rPr>
                <w:rFonts w:ascii="宋体" w:hAnsi="宋体"/>
                <w:sz w:val="24"/>
                <w:szCs w:val="24"/>
                <w:lang w:val="zh-CN"/>
              </w:rPr>
            </w:pPr>
          </w:p>
        </w:tc>
        <w:tc>
          <w:tcPr>
            <w:tcW w:w="1532"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rPr>
              <w:t>投标人名称</w:t>
            </w:r>
          </w:p>
        </w:tc>
        <w:tc>
          <w:tcPr>
            <w:tcW w:w="242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45" w:type="dxa"/>
            <w:tcBorders>
              <w:top w:val="single" w:sz="6" w:space="0" w:color="auto"/>
              <w:left w:val="single" w:sz="6" w:space="0" w:color="auto"/>
              <w:bottom w:val="single" w:sz="6" w:space="0" w:color="auto"/>
              <w:right w:val="single" w:sz="6" w:space="0" w:color="auto"/>
            </w:tcBorders>
            <w:vAlign w:val="center"/>
          </w:tcPr>
          <w:p w:rsidR="001D23F9" w:rsidRDefault="001D23F9" w:rsidP="00177EC3">
            <w:pPr>
              <w:spacing w:line="300" w:lineRule="exact"/>
              <w:jc w:val="center"/>
              <w:rPr>
                <w:rFonts w:ascii="宋体" w:hAnsi="宋体"/>
                <w:sz w:val="24"/>
                <w:szCs w:val="24"/>
                <w:lang w:val="zh-CN"/>
              </w:rPr>
            </w:pPr>
          </w:p>
          <w:p w:rsidR="006C07B1" w:rsidRDefault="001D23F9" w:rsidP="00177EC3">
            <w:pPr>
              <w:spacing w:line="300" w:lineRule="exact"/>
              <w:jc w:val="center"/>
              <w:rPr>
                <w:rFonts w:ascii="宋体" w:hAnsi="宋体"/>
                <w:sz w:val="24"/>
                <w:szCs w:val="24"/>
                <w:lang w:val="zh-CN"/>
              </w:rPr>
            </w:pPr>
            <w:r>
              <w:rPr>
                <w:rFonts w:ascii="宋体" w:hAnsi="宋体" w:hint="eastAsia"/>
                <w:sz w:val="24"/>
                <w:szCs w:val="24"/>
                <w:lang w:val="zh-CN"/>
              </w:rPr>
              <w:t>编制周期</w:t>
            </w:r>
          </w:p>
          <w:p w:rsidR="006C07B1" w:rsidRDefault="006C07B1" w:rsidP="006C07B1">
            <w:pPr>
              <w:spacing w:line="300" w:lineRule="exact"/>
              <w:jc w:val="center"/>
              <w:rPr>
                <w:rFonts w:ascii="宋体" w:hAnsi="宋体"/>
                <w:sz w:val="24"/>
                <w:szCs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6C07B1" w:rsidRDefault="006C07B1" w:rsidP="001D23F9">
            <w:pPr>
              <w:spacing w:line="300" w:lineRule="exact"/>
              <w:jc w:val="center"/>
              <w:rPr>
                <w:rFonts w:ascii="宋体" w:hAnsi="宋体"/>
                <w:sz w:val="24"/>
                <w:szCs w:val="24"/>
                <w:lang w:val="zh-CN"/>
              </w:rPr>
            </w:pPr>
            <w:r>
              <w:rPr>
                <w:rFonts w:ascii="宋体" w:hAnsi="宋体" w:hint="eastAsia"/>
                <w:sz w:val="24"/>
                <w:szCs w:val="24"/>
                <w:lang w:val="zh-CN"/>
              </w:rPr>
              <w:t>投标有效期</w:t>
            </w:r>
          </w:p>
        </w:tc>
      </w:tr>
      <w:tr w:rsidR="006C07B1" w:rsidTr="00177EC3">
        <w:trPr>
          <w:trHeight w:val="510"/>
        </w:trPr>
        <w:tc>
          <w:tcPr>
            <w:tcW w:w="1372" w:type="dxa"/>
            <w:tcBorders>
              <w:top w:val="single" w:sz="4" w:space="0" w:color="auto"/>
              <w:left w:val="single" w:sz="4" w:space="0" w:color="auto"/>
              <w:bottom w:val="single" w:sz="6" w:space="0" w:color="auto"/>
              <w:right w:val="single" w:sz="6" w:space="0" w:color="auto"/>
            </w:tcBorders>
          </w:tcPr>
          <w:p w:rsidR="006C07B1" w:rsidRDefault="006C07B1" w:rsidP="00177EC3">
            <w:pPr>
              <w:spacing w:line="300" w:lineRule="exact"/>
              <w:jc w:val="center"/>
              <w:rPr>
                <w:sz w:val="24"/>
              </w:rPr>
            </w:pPr>
          </w:p>
        </w:tc>
        <w:tc>
          <w:tcPr>
            <w:tcW w:w="1532"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sz w:val="24"/>
              </w:rPr>
            </w:pPr>
          </w:p>
        </w:tc>
        <w:tc>
          <w:tcPr>
            <w:tcW w:w="242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C07B1" w:rsidRDefault="006C07B1" w:rsidP="00177EC3">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45"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rFonts w:ascii="宋体" w:cs="宋体"/>
                <w:sz w:val="24"/>
                <w:lang w:val="zh-CN"/>
              </w:rPr>
            </w:pPr>
          </w:p>
        </w:tc>
        <w:tc>
          <w:tcPr>
            <w:tcW w:w="1686" w:type="dxa"/>
            <w:tcBorders>
              <w:top w:val="single" w:sz="6" w:space="0" w:color="auto"/>
              <w:left w:val="single" w:sz="6" w:space="0" w:color="auto"/>
              <w:bottom w:val="single" w:sz="6" w:space="0" w:color="auto"/>
              <w:right w:val="single" w:sz="6" w:space="0" w:color="auto"/>
            </w:tcBorders>
            <w:vAlign w:val="center"/>
          </w:tcPr>
          <w:p w:rsidR="006C07B1" w:rsidRDefault="006C07B1" w:rsidP="00177EC3">
            <w:pPr>
              <w:autoSpaceDE w:val="0"/>
              <w:autoSpaceDN w:val="0"/>
              <w:adjustRightInd w:val="0"/>
              <w:spacing w:line="480" w:lineRule="exact"/>
              <w:ind w:firstLine="240"/>
              <w:jc w:val="center"/>
              <w:rPr>
                <w:rFonts w:ascii="宋体" w:cs="宋体"/>
                <w:sz w:val="24"/>
                <w:lang w:val="zh-CN"/>
              </w:rPr>
            </w:pPr>
          </w:p>
        </w:tc>
      </w:tr>
    </w:tbl>
    <w:p w:rsidR="005F78F7" w:rsidRDefault="005F78F7">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221D5E" w:rsidRDefault="00221D5E" w:rsidP="00FA13FA">
      <w:pPr>
        <w:widowControl/>
        <w:jc w:val="center"/>
        <w:rPr>
          <w:rFonts w:ascii="宋体" w:eastAsia="宋体" w:hAnsi="宋体" w:cs="宋体"/>
          <w:b/>
          <w:bCs/>
          <w:sz w:val="32"/>
          <w:szCs w:val="32"/>
          <w:lang w:val="zh-CN"/>
        </w:rPr>
      </w:pPr>
    </w:p>
    <w:p w:rsidR="008F65BC" w:rsidRDefault="00D204A9" w:rsidP="00D204A9">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sidR="006925D6">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w:t>
      </w:r>
      <w:r w:rsidR="006925D6">
        <w:rPr>
          <w:rFonts w:ascii="宋体" w:hAnsi="宋体" w:cs="宋体" w:hint="eastAsia"/>
          <w:snapToGrid w:val="0"/>
          <w:kern w:val="0"/>
          <w:szCs w:val="24"/>
        </w:rPr>
        <w:t>采购人</w:t>
      </w:r>
      <w:r>
        <w:rPr>
          <w:rFonts w:ascii="宋体" w:hAnsi="宋体" w:cs="宋体" w:hint="eastAsia"/>
          <w:snapToGrid w:val="0"/>
          <w:kern w:val="0"/>
          <w:szCs w:val="24"/>
        </w:rPr>
        <w:t>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w:t>
      </w:r>
      <w:r w:rsidR="0024241B">
        <w:rPr>
          <w:rFonts w:ascii="宋体" w:hAnsi="宋体" w:cs="宋体" w:hint="eastAsia"/>
          <w:snapToGrid w:val="0"/>
          <w:kern w:val="0"/>
          <w:szCs w:val="24"/>
        </w:rPr>
        <w:t xml:space="preserve">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AB3951">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AB395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AB39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AB395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AB3951">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rsidP="00DB7006">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lastRenderedPageBreak/>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B3000F" w:rsidRPr="00802B1F" w:rsidRDefault="00A71DE3" w:rsidP="00802B1F">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A313BC" w:rsidRDefault="00A71DE3" w:rsidP="00B3000F">
      <w:pPr>
        <w:spacing w:line="360" w:lineRule="auto"/>
        <w:ind w:firstLineChars="1250" w:firstLine="3500"/>
        <w:rPr>
          <w:rFonts w:ascii="黑体" w:eastAsia="黑体"/>
          <w:sz w:val="28"/>
          <w:szCs w:val="28"/>
        </w:rPr>
      </w:pPr>
      <w:r>
        <w:rPr>
          <w:rFonts w:ascii="黑体" w:eastAsia="黑体" w:hint="eastAsia"/>
          <w:sz w:val="28"/>
          <w:szCs w:val="28"/>
        </w:rPr>
        <w:t>（</w:t>
      </w:r>
      <w:r w:rsidR="00802B1F">
        <w:rPr>
          <w:rFonts w:ascii="黑体" w:eastAsia="黑体" w:hint="eastAsia"/>
          <w:sz w:val="28"/>
          <w:szCs w:val="28"/>
        </w:rPr>
        <w:t>一</w:t>
      </w:r>
      <w:r>
        <w:rPr>
          <w:rFonts w:ascii="黑体" w:eastAsia="黑体" w:hint="eastAsia"/>
          <w:sz w:val="28"/>
          <w:szCs w:val="28"/>
        </w:rPr>
        <w:t>）</w:t>
      </w:r>
      <w:r w:rsidR="00B3000F">
        <w:rPr>
          <w:rFonts w:ascii="黑体" w:eastAsia="黑体" w:hint="eastAsia"/>
          <w:sz w:val="28"/>
          <w:szCs w:val="28"/>
        </w:rPr>
        <w:t>企业业绩</w:t>
      </w:r>
    </w:p>
    <w:p w:rsidR="00A313BC" w:rsidRDefault="00A71DE3">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A313BC">
        <w:trPr>
          <w:cantSplit/>
          <w:trHeight w:val="740"/>
        </w:trPr>
        <w:tc>
          <w:tcPr>
            <w:tcW w:w="1092"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A313BC" w:rsidRDefault="00A71DE3">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A313BC" w:rsidRDefault="00A71DE3">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4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r w:rsidR="00A313BC">
        <w:trPr>
          <w:cantSplit/>
          <w:trHeight w:val="710"/>
        </w:trPr>
        <w:tc>
          <w:tcPr>
            <w:tcW w:w="1092"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725"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c>
          <w:tcPr>
            <w:tcW w:w="1898" w:type="dxa"/>
          </w:tcPr>
          <w:p w:rsidR="00A313BC" w:rsidRDefault="00A313BC">
            <w:pPr>
              <w:tabs>
                <w:tab w:val="left" w:pos="525"/>
                <w:tab w:val="left" w:pos="1155"/>
              </w:tabs>
              <w:adjustRightInd w:val="0"/>
              <w:spacing w:line="500" w:lineRule="exact"/>
              <w:jc w:val="center"/>
              <w:rPr>
                <w:rFonts w:ascii="宋体" w:eastAsia="宋体" w:hAnsi="宋体"/>
                <w:sz w:val="24"/>
              </w:rPr>
            </w:pPr>
          </w:p>
        </w:tc>
      </w:tr>
    </w:tbl>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652C8" w:rsidRDefault="00A71DE3" w:rsidP="008652C8">
      <w:pPr>
        <w:spacing w:line="360" w:lineRule="auto"/>
        <w:ind w:firstLineChars="1550" w:firstLine="3720"/>
        <w:rPr>
          <w:sz w:val="24"/>
          <w:szCs w:val="24"/>
        </w:rPr>
      </w:pPr>
      <w:r>
        <w:rPr>
          <w:rFonts w:ascii="宋体" w:eastAsia="宋体" w:hAnsi="宋体" w:hint="eastAsia"/>
          <w:sz w:val="24"/>
        </w:rPr>
        <w:t xml:space="preserve">  </w:t>
      </w:r>
      <w:r w:rsidR="008652C8">
        <w:rPr>
          <w:rFonts w:ascii="宋体" w:eastAsia="宋体" w:hAnsi="宋体" w:hint="eastAsia"/>
          <w:sz w:val="24"/>
        </w:rPr>
        <w:t xml:space="preserve">   </w:t>
      </w:r>
      <w:r>
        <w:rPr>
          <w:rFonts w:ascii="宋体" w:eastAsia="宋体" w:hAnsi="宋体" w:hint="eastAsia"/>
          <w:sz w:val="24"/>
        </w:rPr>
        <w:t xml:space="preserve">  </w:t>
      </w:r>
      <w:r w:rsidR="008652C8">
        <w:rPr>
          <w:rFonts w:hint="eastAsia"/>
          <w:sz w:val="24"/>
          <w:szCs w:val="24"/>
        </w:rPr>
        <w:t>法定代表人或授权委托人（签字或盖章）：</w:t>
      </w:r>
    </w:p>
    <w:p w:rsidR="00A313BC" w:rsidRDefault="00A313BC">
      <w:pPr>
        <w:tabs>
          <w:tab w:val="left" w:pos="525"/>
          <w:tab w:val="left" w:pos="1155"/>
        </w:tabs>
        <w:adjustRightInd w:val="0"/>
        <w:spacing w:line="500" w:lineRule="exact"/>
        <w:rPr>
          <w:rFonts w:ascii="宋体" w:eastAsia="宋体" w:hAnsi="宋体"/>
          <w:sz w:val="24"/>
        </w:rPr>
      </w:pPr>
    </w:p>
    <w:p w:rsidR="00A313BC" w:rsidRDefault="00A71DE3">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w:t>
      </w:r>
      <w:r w:rsidR="008652C8">
        <w:rPr>
          <w:rFonts w:ascii="宋体" w:eastAsia="宋体" w:hAnsi="宋体" w:hint="eastAsia"/>
          <w:sz w:val="24"/>
        </w:rPr>
        <w:t>年  月   日</w:t>
      </w:r>
    </w:p>
    <w:p w:rsidR="00A313BC" w:rsidRDefault="00A313BC">
      <w:pPr>
        <w:autoSpaceDE w:val="0"/>
        <w:autoSpaceDN w:val="0"/>
        <w:adjustRightInd w:val="0"/>
        <w:spacing w:line="360" w:lineRule="auto"/>
        <w:rPr>
          <w:rFonts w:ascii="宋体" w:eastAsia="宋体" w:hAnsi="宋体" w:cs="宋体"/>
          <w:sz w:val="24"/>
          <w:szCs w:val="24"/>
          <w:lang w:val="zh-CN"/>
        </w:rPr>
      </w:pPr>
    </w:p>
    <w:p w:rsidR="00A313BC" w:rsidRDefault="00A313BC">
      <w:pPr>
        <w:widowControl/>
        <w:jc w:val="center"/>
        <w:rPr>
          <w:rFonts w:ascii="宋体" w:hAnsi="宋体"/>
          <w:b/>
          <w:bCs/>
          <w:sz w:val="28"/>
          <w:szCs w:val="28"/>
        </w:rPr>
      </w:pPr>
    </w:p>
    <w:p w:rsidR="00B50520" w:rsidRDefault="00B50520" w:rsidP="00036959">
      <w:pPr>
        <w:jc w:val="cente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B23791">
        <w:rPr>
          <w:rFonts w:ascii="宋体" w:hAnsi="宋体" w:hint="eastAsia"/>
          <w:b/>
          <w:bCs/>
          <w:sz w:val="28"/>
          <w:szCs w:val="28"/>
        </w:rPr>
        <w:t>二</w:t>
      </w:r>
      <w:r>
        <w:rPr>
          <w:rFonts w:ascii="宋体" w:hAnsi="宋体" w:hint="eastAsia"/>
          <w:b/>
          <w:bCs/>
          <w:sz w:val="28"/>
          <w:szCs w:val="28"/>
        </w:rPr>
        <w:t>）</w:t>
      </w:r>
      <w:r w:rsidR="00B23791">
        <w:rPr>
          <w:rFonts w:ascii="宋体" w:hAnsi="宋体" w:hint="eastAsia"/>
          <w:b/>
          <w:bCs/>
          <w:sz w:val="28"/>
          <w:szCs w:val="28"/>
        </w:rPr>
        <w:t>实施</w:t>
      </w:r>
      <w:r w:rsidR="00EC088C">
        <w:rPr>
          <w:rFonts w:ascii="宋体" w:hAnsi="宋体" w:hint="eastAsia"/>
          <w:b/>
          <w:bCs/>
          <w:sz w:val="28"/>
          <w:szCs w:val="28"/>
        </w:rPr>
        <w:t>方案</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D54387">
        <w:rPr>
          <w:rFonts w:ascii="宋体" w:hAnsi="宋体" w:hint="eastAsia"/>
          <w:b/>
          <w:bCs/>
          <w:sz w:val="28"/>
          <w:szCs w:val="28"/>
        </w:rPr>
        <w:t>三</w:t>
      </w:r>
      <w:r>
        <w:rPr>
          <w:rFonts w:ascii="宋体" w:hAnsi="宋体" w:hint="eastAsia"/>
          <w:b/>
          <w:bCs/>
          <w:sz w:val="28"/>
          <w:szCs w:val="28"/>
        </w:rPr>
        <w:t>）服务承诺</w:t>
      </w:r>
    </w:p>
    <w:p w:rsidR="00A313BC" w:rsidRDefault="00A313BC">
      <w:pPr>
        <w:widowControl/>
        <w:jc w:val="center"/>
        <w:rPr>
          <w:rFonts w:ascii="宋体" w:hAnsi="宋体"/>
          <w:bCs/>
          <w:sz w:val="24"/>
          <w:szCs w:val="24"/>
        </w:rPr>
      </w:pPr>
    </w:p>
    <w:p w:rsidR="00A313BC" w:rsidRDefault="00A71DE3">
      <w:pPr>
        <w:widowControl/>
        <w:jc w:val="center"/>
        <w:rPr>
          <w:rFonts w:ascii="宋体" w:hAnsi="宋体"/>
          <w:bCs/>
          <w:sz w:val="24"/>
          <w:szCs w:val="24"/>
        </w:rPr>
      </w:pPr>
      <w:r>
        <w:rPr>
          <w:rFonts w:ascii="宋体" w:hAnsi="宋体" w:hint="eastAsia"/>
          <w:bCs/>
          <w:sz w:val="24"/>
          <w:szCs w:val="24"/>
        </w:rPr>
        <w:t>（投标人根据招标文件要求自行编制）</w:t>
      </w: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Pr="00EC088C" w:rsidRDefault="00A71DE3" w:rsidP="00EC088C">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71DE3">
      <w:pPr>
        <w:widowControl/>
        <w:jc w:val="center"/>
        <w:rPr>
          <w:rFonts w:ascii="宋体" w:hAnsi="宋体"/>
          <w:b/>
          <w:bCs/>
          <w:sz w:val="28"/>
          <w:szCs w:val="28"/>
        </w:rPr>
      </w:pPr>
      <w:r>
        <w:rPr>
          <w:rFonts w:ascii="宋体" w:hAnsi="宋体" w:hint="eastAsia"/>
          <w:b/>
          <w:bCs/>
          <w:sz w:val="28"/>
          <w:szCs w:val="28"/>
        </w:rPr>
        <w:lastRenderedPageBreak/>
        <w:t>（</w:t>
      </w:r>
      <w:r w:rsidR="00B22957">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E933E4">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B22957">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E933E4">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rsidP="00F9155B">
      <w:pPr>
        <w:widowControl/>
        <w:numPr>
          <w:ilvl w:val="0"/>
          <w:numId w:val="1"/>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E933E4">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71DE3">
      <w:pPr>
        <w:autoSpaceDE w:val="0"/>
        <w:autoSpaceDN w:val="0"/>
        <w:adjustRightInd w:val="0"/>
        <w:spacing w:line="360" w:lineRule="auto"/>
        <w:outlineLvl w:val="0"/>
        <w:rPr>
          <w:rFonts w:ascii="宋体" w:cs="宋体"/>
          <w:sz w:val="24"/>
        </w:rPr>
      </w:pPr>
      <w:r>
        <w:rPr>
          <w:rFonts w:ascii="宋体" w:cs="宋体" w:hint="eastAsia"/>
          <w:sz w:val="24"/>
        </w:rPr>
        <w:tab/>
      </w:r>
      <w:r>
        <w:rPr>
          <w:rFonts w:ascii="宋体" w:cs="宋体" w:hint="eastAsia"/>
          <w:sz w:val="24"/>
        </w:rPr>
        <w:tab/>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5C1" w:rsidRDefault="00AF55C1" w:rsidP="00A313BC">
      <w:r>
        <w:separator/>
      </w:r>
    </w:p>
  </w:endnote>
  <w:endnote w:type="continuationSeparator" w:id="1">
    <w:p w:rsidR="00AF55C1" w:rsidRDefault="00AF55C1"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微软简隶书">
    <w:altName w:val="黑体"/>
    <w:charset w:val="86"/>
    <w:family w:val="auto"/>
    <w:pitch w:val="default"/>
    <w:sig w:usb0="00000000" w:usb1="00000000" w:usb2="00000010" w:usb3="00000000" w:csb0="00040000" w:csb1="00000000"/>
  </w:font>
  <w:font w:name="FangSong">
    <w:altName w:val="Arial Unicode MS"/>
    <w:charset w:val="86"/>
    <w:family w:val="modern"/>
    <w:pitch w:val="default"/>
    <w:sig w:usb0="00000000"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C1" w:rsidRDefault="00AB3951">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F55C1" w:rsidRDefault="00AB3951">
                <w:pPr>
                  <w:pStyle w:val="ac"/>
                </w:pPr>
                <w:fldSimple w:instr=" PAGE  \* MERGEFORMAT ">
                  <w:r w:rsidR="00342EBC">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5C1" w:rsidRDefault="00AF55C1" w:rsidP="00A313BC">
      <w:r>
        <w:separator/>
      </w:r>
    </w:p>
  </w:footnote>
  <w:footnote w:type="continuationSeparator" w:id="1">
    <w:p w:rsidR="00AF55C1" w:rsidRDefault="00AF55C1"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60AFE"/>
    <w:multiLevelType w:val="multilevel"/>
    <w:tmpl w:val="83C60AF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
    <w:nsid w:val="8915B263"/>
    <w:multiLevelType w:val="multilevel"/>
    <w:tmpl w:val="8915B26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
    <w:nsid w:val="8AF2ECB1"/>
    <w:multiLevelType w:val="multilevel"/>
    <w:tmpl w:val="8AF2ECB1"/>
    <w:lvl w:ilvl="0">
      <w:start w:val="1"/>
      <w:numFmt w:val="decimal"/>
      <w:lvlText w:val="（%1）"/>
      <w:lvlJc w:val="left"/>
      <w:pPr>
        <w:tabs>
          <w:tab w:val="num" w:pos="0"/>
        </w:tabs>
        <w:ind w:left="750" w:hanging="750"/>
      </w:pPr>
      <w:rPr>
        <w:rFonts w:ascii="Arial" w:eastAsia="仿宋_GB2312" w:hAnsi="Arial" w:cs="Arial"/>
      </w:rPr>
    </w:lvl>
    <w:lvl w:ilvl="1">
      <w:start w:val="1"/>
      <w:numFmt w:val="lowerLetter"/>
      <w:lvlText w:val=""/>
      <w:lvlJc w:val="left"/>
      <w:pPr>
        <w:tabs>
          <w:tab w:val="num" w:pos="0"/>
        </w:tabs>
        <w:ind w:left="2234" w:hanging="420"/>
      </w:pPr>
      <w:rPr>
        <w:rFonts w:cs="Times New Roman"/>
      </w:rPr>
    </w:lvl>
    <w:lvl w:ilvl="2">
      <w:numFmt w:val="none"/>
      <w:lvlText w:val=""/>
      <w:lvlJc w:val="left"/>
      <w:pPr>
        <w:tabs>
          <w:tab w:val="num" w:pos="360"/>
        </w:tabs>
      </w:pPr>
    </w:lvl>
    <w:lvl w:ilvl="3">
      <w:numFmt w:val="none"/>
      <w:lvlText w:val=""/>
      <w:lvlJc w:val="left"/>
      <w:pPr>
        <w:tabs>
          <w:tab w:val="num" w:pos="360"/>
        </w:tabs>
      </w:pPr>
    </w:lvl>
    <w:lvl w:ilvl="4">
      <w:start w:val="1"/>
      <w:numFmt w:val="lowerLetter"/>
      <w:lvlText w:val="%5)"/>
      <w:lvlJc w:val="left"/>
      <w:pPr>
        <w:tabs>
          <w:tab w:val="num" w:pos="0"/>
        </w:tabs>
        <w:ind w:left="2234" w:hanging="420"/>
      </w:pPr>
      <w:rPr>
        <w:rFonts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93054A9C"/>
    <w:multiLevelType w:val="multilevel"/>
    <w:tmpl w:val="93054A9C"/>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95AA7E21"/>
    <w:multiLevelType w:val="multilevel"/>
    <w:tmpl w:val="95AA7E21"/>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5">
    <w:nsid w:val="97AF7768"/>
    <w:multiLevelType w:val="multilevel"/>
    <w:tmpl w:val="97AF7768"/>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9863F8F8"/>
    <w:multiLevelType w:val="multilevel"/>
    <w:tmpl w:val="9863F8F8"/>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7">
    <w:nsid w:val="B2CAF055"/>
    <w:multiLevelType w:val="multilevel"/>
    <w:tmpl w:val="B2CAF055"/>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B6891A47"/>
    <w:multiLevelType w:val="multilevel"/>
    <w:tmpl w:val="B6891A4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BC4464B6"/>
    <w:multiLevelType w:val="multilevel"/>
    <w:tmpl w:val="BC4464B6"/>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BD39BB89"/>
    <w:multiLevelType w:val="multilevel"/>
    <w:tmpl w:val="BD39BB89"/>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1">
    <w:nsid w:val="C7D3D692"/>
    <w:multiLevelType w:val="multilevel"/>
    <w:tmpl w:val="C7D3D692"/>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E3A5C85F"/>
    <w:multiLevelType w:val="multilevel"/>
    <w:tmpl w:val="E3A5C85F"/>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3">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F22EDAD7"/>
    <w:multiLevelType w:val="multilevel"/>
    <w:tmpl w:val="F22EDAD7"/>
    <w:lvl w:ilvl="0">
      <w:start w:val="1"/>
      <w:numFmt w:val="decimal"/>
      <w:lvlText w:val="%1、"/>
      <w:lvlJc w:val="left"/>
      <w:pPr>
        <w:tabs>
          <w:tab w:val="num" w:pos="0"/>
        </w:tabs>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F6270FD7"/>
    <w:multiLevelType w:val="multilevel"/>
    <w:tmpl w:val="F6270FD7"/>
    <w:lvl w:ilvl="0">
      <w:start w:val="1"/>
      <w:numFmt w:val="decimal"/>
      <w:lvlText w:val="%1"/>
      <w:lvlJc w:val="left"/>
      <w:pPr>
        <w:tabs>
          <w:tab w:val="num" w:pos="705"/>
        </w:tabs>
        <w:ind w:left="705" w:hanging="705"/>
      </w:pPr>
      <w:rPr>
        <w:rFonts w:cs="Times New Roman"/>
      </w:rPr>
    </w:lvl>
    <w:lvl w:ilvl="1">
      <w:start w:val="1"/>
      <w:numFmt w:val="decimal"/>
      <w:lvlText w:val="%2、"/>
      <w:lvlJc w:val="left"/>
      <w:pPr>
        <w:tabs>
          <w:tab w:val="num" w:pos="720"/>
        </w:tabs>
        <w:ind w:left="720" w:hanging="720"/>
      </w:pPr>
      <w:rPr>
        <w:rFonts w:ascii="宋体" w:eastAsia="宋体" w:hAnsi="宋体" w:cs="Arial"/>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2340"/>
        </w:tabs>
        <w:ind w:left="2340" w:hanging="1080"/>
      </w:pPr>
      <w:rPr>
        <w:rFonts w:cs="Times New Roman"/>
      </w:rPr>
    </w:lvl>
    <w:lvl w:ilvl="4">
      <w:start w:val="1"/>
      <w:numFmt w:val="decimal"/>
      <w:lvlText w:val="%1.%2.%3.%4.%5"/>
      <w:lvlJc w:val="left"/>
      <w:pPr>
        <w:tabs>
          <w:tab w:val="num" w:pos="3120"/>
        </w:tabs>
        <w:ind w:left="3120" w:hanging="1440"/>
      </w:pPr>
      <w:rPr>
        <w:rFonts w:cs="Times New Roman"/>
      </w:rPr>
    </w:lvl>
    <w:lvl w:ilvl="5">
      <w:start w:val="1"/>
      <w:numFmt w:val="decimal"/>
      <w:lvlText w:val="%1.%2.%3.%4.%5.%6"/>
      <w:lvlJc w:val="left"/>
      <w:pPr>
        <w:tabs>
          <w:tab w:val="num" w:pos="3900"/>
        </w:tabs>
        <w:ind w:left="3900" w:hanging="1800"/>
      </w:pPr>
      <w:rPr>
        <w:rFonts w:cs="Times New Roman"/>
      </w:rPr>
    </w:lvl>
    <w:lvl w:ilvl="6">
      <w:start w:val="1"/>
      <w:numFmt w:val="decimal"/>
      <w:lvlText w:val="%1.%2.%3.%4.%5.%6.%7"/>
      <w:lvlJc w:val="left"/>
      <w:pPr>
        <w:tabs>
          <w:tab w:val="num" w:pos="4680"/>
        </w:tabs>
        <w:ind w:left="4680" w:hanging="2160"/>
      </w:pPr>
      <w:rPr>
        <w:rFonts w:cs="Times New Roman"/>
      </w:rPr>
    </w:lvl>
    <w:lvl w:ilvl="7">
      <w:start w:val="1"/>
      <w:numFmt w:val="decimal"/>
      <w:lvlText w:val="%1.%2.%3.%4.%5.%6.%7.%8"/>
      <w:lvlJc w:val="left"/>
      <w:pPr>
        <w:tabs>
          <w:tab w:val="num" w:pos="5100"/>
        </w:tabs>
        <w:ind w:left="5100" w:hanging="2160"/>
      </w:pPr>
      <w:rPr>
        <w:rFonts w:cs="Times New Roman"/>
      </w:rPr>
    </w:lvl>
    <w:lvl w:ilvl="8">
      <w:start w:val="1"/>
      <w:numFmt w:val="decimal"/>
      <w:lvlText w:val="%1.%2.%3.%4.%5.%6.%7.%8.%9"/>
      <w:lvlJc w:val="left"/>
      <w:pPr>
        <w:tabs>
          <w:tab w:val="num" w:pos="5880"/>
        </w:tabs>
        <w:ind w:left="5880" w:hanging="2520"/>
      </w:pPr>
      <w:rPr>
        <w:rFonts w:cs="Times New Roman"/>
      </w:rPr>
    </w:lvl>
  </w:abstractNum>
  <w:abstractNum w:abstractNumId="16">
    <w:nsid w:val="F9D41740"/>
    <w:multiLevelType w:val="multilevel"/>
    <w:tmpl w:val="F9D4174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17">
    <w:nsid w:val="00A90D83"/>
    <w:multiLevelType w:val="hybridMultilevel"/>
    <w:tmpl w:val="D6AC21B8"/>
    <w:lvl w:ilvl="0" w:tplc="3D6486B8">
      <w:start w:val="1"/>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07092F1E"/>
    <w:multiLevelType w:val="multilevel"/>
    <w:tmpl w:val="07092F1E"/>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F961358"/>
    <w:multiLevelType w:val="multilevel"/>
    <w:tmpl w:val="0F96135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1CCD4000"/>
    <w:multiLevelType w:val="multilevel"/>
    <w:tmpl w:val="1CCD4000"/>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1">
    <w:nsid w:val="1F5AC22E"/>
    <w:multiLevelType w:val="multilevel"/>
    <w:tmpl w:val="1F5AC22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2">
    <w:nsid w:val="2BBC1FFA"/>
    <w:multiLevelType w:val="multilevel"/>
    <w:tmpl w:val="2BBC1FFA"/>
    <w:lvl w:ilvl="0">
      <w:start w:val="1"/>
      <w:numFmt w:val="decimal"/>
      <w:lvlText w:val="%1."/>
      <w:lvlJc w:val="left"/>
      <w:pPr>
        <w:tabs>
          <w:tab w:val="num" w:pos="0"/>
        </w:tabs>
        <w:ind w:left="480" w:hanging="480"/>
      </w:pPr>
      <w:rPr>
        <w:rFonts w:cs="Times New Roman"/>
      </w:rPr>
    </w:lvl>
    <w:lvl w:ilvl="1">
      <w:start w:val="1"/>
      <w:numFmt w:val="lowerLetter"/>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lowerLetter"/>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lowerLetter"/>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3">
    <w:nsid w:val="2D889D53"/>
    <w:multiLevelType w:val="multilevel"/>
    <w:tmpl w:val="2D889D53"/>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4">
    <w:nsid w:val="3113FF5A"/>
    <w:multiLevelType w:val="multilevel"/>
    <w:tmpl w:val="3113FF5A"/>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4246B9A"/>
    <w:multiLevelType w:val="singleLevel"/>
    <w:tmpl w:val="34246B9A"/>
    <w:lvl w:ilvl="0">
      <w:start w:val="5"/>
      <w:numFmt w:val="chineseCounting"/>
      <w:suff w:val="nothing"/>
      <w:lvlText w:val="（%1）"/>
      <w:lvlJc w:val="left"/>
      <w:rPr>
        <w:rFonts w:hint="eastAsia"/>
      </w:rPr>
    </w:lvl>
  </w:abstractNum>
  <w:abstractNum w:abstractNumId="26">
    <w:nsid w:val="397C055A"/>
    <w:multiLevelType w:val="multilevel"/>
    <w:tmpl w:val="397C055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85B840B"/>
    <w:multiLevelType w:val="multilevel"/>
    <w:tmpl w:val="485B840B"/>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A62017E"/>
    <w:multiLevelType w:val="multilevel"/>
    <w:tmpl w:val="4A62017E"/>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29">
    <w:nsid w:val="4B99A176"/>
    <w:multiLevelType w:val="multilevel"/>
    <w:tmpl w:val="4B99A17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F4CFFED"/>
    <w:multiLevelType w:val="multilevel"/>
    <w:tmpl w:val="4F4CFFED"/>
    <w:lvl w:ilvl="0">
      <w:start w:val="1"/>
      <w:numFmt w:val="decimal"/>
      <w:lvlText w:val="（%1）"/>
      <w:lvlJc w:val="left"/>
      <w:pPr>
        <w:tabs>
          <w:tab w:val="num" w:pos="0"/>
        </w:tabs>
        <w:ind w:left="530" w:hanging="530"/>
      </w:pPr>
      <w:rPr>
        <w:rFonts w:eastAsia="宋体"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F7476F7"/>
    <w:multiLevelType w:val="multilevel"/>
    <w:tmpl w:val="4F7476F7"/>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FAC39AE"/>
    <w:multiLevelType w:val="multilevel"/>
    <w:tmpl w:val="4FAC39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5524FF4D"/>
    <w:multiLevelType w:val="singleLevel"/>
    <w:tmpl w:val="5524FF4D"/>
    <w:lvl w:ilvl="0">
      <w:start w:val="1"/>
      <w:numFmt w:val="decimal"/>
      <w:suff w:val="nothing"/>
      <w:lvlText w:val="%1．"/>
      <w:lvlJc w:val="left"/>
    </w:lvl>
  </w:abstractNum>
  <w:abstractNum w:abstractNumId="34">
    <w:nsid w:val="5B3C36B8"/>
    <w:multiLevelType w:val="singleLevel"/>
    <w:tmpl w:val="5B3C36B8"/>
    <w:lvl w:ilvl="0">
      <w:start w:val="1"/>
      <w:numFmt w:val="decimal"/>
      <w:suff w:val="nothing"/>
      <w:lvlText w:val="%1、"/>
      <w:lvlJc w:val="left"/>
    </w:lvl>
  </w:abstractNum>
  <w:abstractNum w:abstractNumId="35">
    <w:nsid w:val="5CE21ADE"/>
    <w:multiLevelType w:val="multilevel"/>
    <w:tmpl w:val="5CE21AD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nsid w:val="65B4EDB0"/>
    <w:multiLevelType w:val="multilevel"/>
    <w:tmpl w:val="65B4EDB0"/>
    <w:lvl w:ilvl="0">
      <w:start w:val="1"/>
      <w:numFmt w:val="decimal"/>
      <w:lvlText w:val="（%1）"/>
      <w:lvlJc w:val="left"/>
      <w:pPr>
        <w:tabs>
          <w:tab w:val="num" w:pos="0"/>
        </w:tabs>
        <w:ind w:left="530" w:hanging="530"/>
      </w:pPr>
      <w:rPr>
        <w:rFonts w:eastAsia="宋体"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7A03DFD"/>
    <w:multiLevelType w:val="multilevel"/>
    <w:tmpl w:val="67A03DFD"/>
    <w:lvl w:ilvl="0">
      <w:start w:val="1"/>
      <w:numFmt w:val="decimal"/>
      <w:lvlText w:val="%1、"/>
      <w:lvlJc w:val="left"/>
      <w:pPr>
        <w:tabs>
          <w:tab w:val="num" w:pos="0"/>
        </w:tabs>
        <w:ind w:left="845"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38">
    <w:nsid w:val="68CF12EC"/>
    <w:multiLevelType w:val="multilevel"/>
    <w:tmpl w:val="68CF12E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nsid w:val="6CC1B47D"/>
    <w:multiLevelType w:val="multilevel"/>
    <w:tmpl w:val="6CC1B47D"/>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0">
    <w:nsid w:val="6CFADCB4"/>
    <w:multiLevelType w:val="multilevel"/>
    <w:tmpl w:val="6CFADCB4"/>
    <w:lvl w:ilvl="0">
      <w:start w:val="1"/>
      <w:numFmt w:val="decimal"/>
      <w:lvlText w:val="（%1）"/>
      <w:lvlJc w:val="left"/>
      <w:pPr>
        <w:tabs>
          <w:tab w:val="num" w:pos="0"/>
        </w:tabs>
        <w:ind w:left="720" w:hanging="7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D6C0F16"/>
    <w:multiLevelType w:val="multilevel"/>
    <w:tmpl w:val="6D6C0F16"/>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abstractNum w:abstractNumId="42">
    <w:nsid w:val="73D034B6"/>
    <w:multiLevelType w:val="multilevel"/>
    <w:tmpl w:val="73D034B6"/>
    <w:lvl w:ilvl="0">
      <w:start w:val="1"/>
      <w:numFmt w:val="decimal"/>
      <w:lvlText w:val="（%1）"/>
      <w:lvlJc w:val="left"/>
      <w:pPr>
        <w:tabs>
          <w:tab w:val="num" w:pos="0"/>
        </w:tabs>
        <w:ind w:left="520" w:hanging="520"/>
      </w:pPr>
      <w:rPr>
        <w:rFonts w:ascii="宋体" w:eastAsia="宋体" w:hAnsi="宋体" w:cs="Times New Roman"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54522A9"/>
    <w:multiLevelType w:val="multilevel"/>
    <w:tmpl w:val="754522A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773ED85"/>
    <w:multiLevelType w:val="multilevel"/>
    <w:tmpl w:val="7773ED85"/>
    <w:lvl w:ilvl="0">
      <w:start w:val="1"/>
      <w:numFmt w:val="decimal"/>
      <w:lvlText w:val="%1、"/>
      <w:lvlJc w:val="left"/>
      <w:pPr>
        <w:tabs>
          <w:tab w:val="num" w:pos="0"/>
        </w:tabs>
        <w:ind w:left="420" w:hanging="420"/>
      </w:pPr>
      <w:rPr>
        <w:rFonts w:cs="Times New Roman"/>
      </w:rPr>
    </w:lvl>
    <w:lvl w:ilvl="1">
      <w:start w:val="1"/>
      <w:numFmt w:val="lowerLetter"/>
      <w:lvlText w:val="%2)"/>
      <w:lvlJc w:val="left"/>
      <w:pPr>
        <w:tabs>
          <w:tab w:val="num" w:pos="0"/>
        </w:tabs>
        <w:ind w:left="840" w:hanging="420"/>
      </w:pPr>
      <w:rPr>
        <w:rFonts w:cs="Times New Roman"/>
      </w:rPr>
    </w:lvl>
    <w:lvl w:ilvl="2">
      <w:start w:val="1"/>
      <w:numFmt w:val="lowerRoman"/>
      <w:lvlText w:val="%3."/>
      <w:lvlJc w:val="right"/>
      <w:pPr>
        <w:tabs>
          <w:tab w:val="num" w:pos="0"/>
        </w:tabs>
        <w:ind w:left="1260" w:hanging="420"/>
      </w:pPr>
      <w:rPr>
        <w:rFonts w:cs="Times New Roman"/>
      </w:rPr>
    </w:lvl>
    <w:lvl w:ilvl="3">
      <w:start w:val="1"/>
      <w:numFmt w:val="decimal"/>
      <w:lvlText w:val="%4."/>
      <w:lvlJc w:val="left"/>
      <w:pPr>
        <w:tabs>
          <w:tab w:val="num" w:pos="0"/>
        </w:tabs>
        <w:ind w:left="1680" w:hanging="420"/>
      </w:pPr>
      <w:rPr>
        <w:rFonts w:cs="Times New Roman"/>
      </w:rPr>
    </w:lvl>
    <w:lvl w:ilvl="4">
      <w:start w:val="1"/>
      <w:numFmt w:val="lowerLetter"/>
      <w:lvlText w:val="%5)"/>
      <w:lvlJc w:val="left"/>
      <w:pPr>
        <w:tabs>
          <w:tab w:val="num" w:pos="0"/>
        </w:tabs>
        <w:ind w:left="2100" w:hanging="420"/>
      </w:pPr>
      <w:rPr>
        <w:rFonts w:cs="Times New Roman"/>
      </w:rPr>
    </w:lvl>
    <w:lvl w:ilvl="5">
      <w:start w:val="1"/>
      <w:numFmt w:val="lowerRoman"/>
      <w:lvlText w:val="%6."/>
      <w:lvlJc w:val="right"/>
      <w:pPr>
        <w:tabs>
          <w:tab w:val="num" w:pos="0"/>
        </w:tabs>
        <w:ind w:left="2520" w:hanging="420"/>
      </w:pPr>
      <w:rPr>
        <w:rFonts w:cs="Times New Roman"/>
      </w:rPr>
    </w:lvl>
    <w:lvl w:ilvl="6">
      <w:start w:val="1"/>
      <w:numFmt w:val="decimal"/>
      <w:lvlText w:val="%7."/>
      <w:lvlJc w:val="left"/>
      <w:pPr>
        <w:tabs>
          <w:tab w:val="num" w:pos="0"/>
        </w:tabs>
        <w:ind w:left="2940" w:hanging="420"/>
      </w:pPr>
      <w:rPr>
        <w:rFonts w:cs="Times New Roman"/>
      </w:rPr>
    </w:lvl>
    <w:lvl w:ilvl="7">
      <w:start w:val="1"/>
      <w:numFmt w:val="lowerLetter"/>
      <w:lvlText w:val="%8)"/>
      <w:lvlJc w:val="left"/>
      <w:pPr>
        <w:tabs>
          <w:tab w:val="num" w:pos="0"/>
        </w:tabs>
        <w:ind w:left="3360" w:hanging="420"/>
      </w:pPr>
      <w:rPr>
        <w:rFonts w:cs="Times New Roman"/>
      </w:rPr>
    </w:lvl>
    <w:lvl w:ilvl="8">
      <w:start w:val="1"/>
      <w:numFmt w:val="lowerRoman"/>
      <w:lvlText w:val="%9."/>
      <w:lvlJc w:val="right"/>
      <w:pPr>
        <w:tabs>
          <w:tab w:val="num" w:pos="0"/>
        </w:tabs>
        <w:ind w:left="3780" w:hanging="420"/>
      </w:pPr>
      <w:rPr>
        <w:rFonts w:cs="Times New Roman"/>
      </w:rPr>
    </w:lvl>
  </w:abstractNum>
  <w:num w:numId="1">
    <w:abstractNumId w:val="25"/>
  </w:num>
  <w:num w:numId="2">
    <w:abstractNumId w:val="33"/>
  </w:num>
  <w:num w:numId="3">
    <w:abstractNumId w:val="38"/>
  </w:num>
  <w:num w:numId="4">
    <w:abstractNumId w:val="19"/>
  </w:num>
  <w:num w:numId="5">
    <w:abstractNumId w:val="43"/>
  </w:num>
  <w:num w:numId="6">
    <w:abstractNumId w:val="35"/>
  </w:num>
  <w:num w:numId="7">
    <w:abstractNumId w:val="32"/>
  </w:num>
  <w:num w:numId="8">
    <w:abstractNumId w:val="26"/>
  </w:num>
  <w:num w:numId="9">
    <w:abstractNumId w:val="27"/>
  </w:num>
  <w:num w:numId="10">
    <w:abstractNumId w:val="2"/>
  </w:num>
  <w:num w:numId="11">
    <w:abstractNumId w:val="15"/>
  </w:num>
  <w:num w:numId="12">
    <w:abstractNumId w:val="8"/>
  </w:num>
  <w:num w:numId="13">
    <w:abstractNumId w:val="22"/>
  </w:num>
  <w:num w:numId="14">
    <w:abstractNumId w:val="20"/>
  </w:num>
  <w:num w:numId="15">
    <w:abstractNumId w:val="28"/>
  </w:num>
  <w:num w:numId="16">
    <w:abstractNumId w:val="4"/>
  </w:num>
  <w:num w:numId="17">
    <w:abstractNumId w:val="21"/>
  </w:num>
  <w:num w:numId="18">
    <w:abstractNumId w:val="0"/>
  </w:num>
  <w:num w:numId="19">
    <w:abstractNumId w:val="16"/>
  </w:num>
  <w:num w:numId="20">
    <w:abstractNumId w:val="23"/>
  </w:num>
  <w:num w:numId="21">
    <w:abstractNumId w:val="10"/>
  </w:num>
  <w:num w:numId="22">
    <w:abstractNumId w:val="39"/>
  </w:num>
  <w:num w:numId="23">
    <w:abstractNumId w:val="37"/>
  </w:num>
  <w:num w:numId="24">
    <w:abstractNumId w:val="12"/>
  </w:num>
  <w:num w:numId="25">
    <w:abstractNumId w:val="41"/>
  </w:num>
  <w:num w:numId="26">
    <w:abstractNumId w:val="1"/>
  </w:num>
  <w:num w:numId="27">
    <w:abstractNumId w:val="44"/>
  </w:num>
  <w:num w:numId="28">
    <w:abstractNumId w:val="6"/>
  </w:num>
  <w:num w:numId="29">
    <w:abstractNumId w:val="7"/>
  </w:num>
  <w:num w:numId="30">
    <w:abstractNumId w:val="30"/>
  </w:num>
  <w:num w:numId="31">
    <w:abstractNumId w:val="11"/>
  </w:num>
  <w:num w:numId="32">
    <w:abstractNumId w:val="36"/>
  </w:num>
  <w:num w:numId="33">
    <w:abstractNumId w:val="31"/>
  </w:num>
  <w:num w:numId="34">
    <w:abstractNumId w:val="42"/>
  </w:num>
  <w:num w:numId="35">
    <w:abstractNumId w:val="24"/>
  </w:num>
  <w:num w:numId="36">
    <w:abstractNumId w:val="18"/>
  </w:num>
  <w:num w:numId="37">
    <w:abstractNumId w:val="29"/>
  </w:num>
  <w:num w:numId="38">
    <w:abstractNumId w:val="40"/>
  </w:num>
  <w:num w:numId="39">
    <w:abstractNumId w:val="5"/>
  </w:num>
  <w:num w:numId="40">
    <w:abstractNumId w:val="9"/>
  </w:num>
  <w:num w:numId="41">
    <w:abstractNumId w:val="3"/>
  </w:num>
  <w:num w:numId="42">
    <w:abstractNumId w:val="14"/>
  </w:num>
  <w:num w:numId="43">
    <w:abstractNumId w:val="17"/>
  </w:num>
  <w:num w:numId="44">
    <w:abstractNumId w:val="13"/>
  </w:num>
  <w:num w:numId="45">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355E"/>
    <w:rsid w:val="000054A3"/>
    <w:rsid w:val="00005DA3"/>
    <w:rsid w:val="00006D0D"/>
    <w:rsid w:val="000077DB"/>
    <w:rsid w:val="0000797E"/>
    <w:rsid w:val="00012329"/>
    <w:rsid w:val="00012EDB"/>
    <w:rsid w:val="00014273"/>
    <w:rsid w:val="0001513D"/>
    <w:rsid w:val="00015D3D"/>
    <w:rsid w:val="000160EB"/>
    <w:rsid w:val="00017CCE"/>
    <w:rsid w:val="000201DE"/>
    <w:rsid w:val="00020CE2"/>
    <w:rsid w:val="00023395"/>
    <w:rsid w:val="00023DEF"/>
    <w:rsid w:val="000248F8"/>
    <w:rsid w:val="00024C0A"/>
    <w:rsid w:val="00025B38"/>
    <w:rsid w:val="0003064C"/>
    <w:rsid w:val="000306D0"/>
    <w:rsid w:val="0003211A"/>
    <w:rsid w:val="00036959"/>
    <w:rsid w:val="00040CA4"/>
    <w:rsid w:val="00040D98"/>
    <w:rsid w:val="0004218A"/>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1BA0"/>
    <w:rsid w:val="00073254"/>
    <w:rsid w:val="00074D6D"/>
    <w:rsid w:val="00076869"/>
    <w:rsid w:val="00076B02"/>
    <w:rsid w:val="000770E4"/>
    <w:rsid w:val="00077151"/>
    <w:rsid w:val="00077215"/>
    <w:rsid w:val="00080C19"/>
    <w:rsid w:val="000815A8"/>
    <w:rsid w:val="00081873"/>
    <w:rsid w:val="00082E28"/>
    <w:rsid w:val="00083FB2"/>
    <w:rsid w:val="00084714"/>
    <w:rsid w:val="000858A5"/>
    <w:rsid w:val="00086EF2"/>
    <w:rsid w:val="000873EB"/>
    <w:rsid w:val="00087E2F"/>
    <w:rsid w:val="000916F7"/>
    <w:rsid w:val="00093244"/>
    <w:rsid w:val="000938E5"/>
    <w:rsid w:val="0009578B"/>
    <w:rsid w:val="00095E6D"/>
    <w:rsid w:val="00096017"/>
    <w:rsid w:val="000A1B81"/>
    <w:rsid w:val="000A2413"/>
    <w:rsid w:val="000A25B8"/>
    <w:rsid w:val="000A2977"/>
    <w:rsid w:val="000A3036"/>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A34"/>
    <w:rsid w:val="000F1FC0"/>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61C"/>
    <w:rsid w:val="001067DE"/>
    <w:rsid w:val="00106943"/>
    <w:rsid w:val="00106E69"/>
    <w:rsid w:val="0010707C"/>
    <w:rsid w:val="00107BDA"/>
    <w:rsid w:val="00107BEA"/>
    <w:rsid w:val="00111269"/>
    <w:rsid w:val="00111637"/>
    <w:rsid w:val="00111915"/>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28D3"/>
    <w:rsid w:val="00133A5D"/>
    <w:rsid w:val="00133E79"/>
    <w:rsid w:val="00134242"/>
    <w:rsid w:val="00134F9D"/>
    <w:rsid w:val="00135500"/>
    <w:rsid w:val="00137061"/>
    <w:rsid w:val="00141752"/>
    <w:rsid w:val="00142CE3"/>
    <w:rsid w:val="0014352B"/>
    <w:rsid w:val="00145ADD"/>
    <w:rsid w:val="00150067"/>
    <w:rsid w:val="00151FF8"/>
    <w:rsid w:val="00152BA7"/>
    <w:rsid w:val="00152EFB"/>
    <w:rsid w:val="00153E5E"/>
    <w:rsid w:val="0015416B"/>
    <w:rsid w:val="00154ADC"/>
    <w:rsid w:val="0015508C"/>
    <w:rsid w:val="001600B1"/>
    <w:rsid w:val="001620A1"/>
    <w:rsid w:val="00162B43"/>
    <w:rsid w:val="00163AC8"/>
    <w:rsid w:val="00165125"/>
    <w:rsid w:val="00165D95"/>
    <w:rsid w:val="0016729C"/>
    <w:rsid w:val="00170363"/>
    <w:rsid w:val="00170B12"/>
    <w:rsid w:val="00172CD0"/>
    <w:rsid w:val="001733AC"/>
    <w:rsid w:val="001739BA"/>
    <w:rsid w:val="00176211"/>
    <w:rsid w:val="00176907"/>
    <w:rsid w:val="00180072"/>
    <w:rsid w:val="0018168E"/>
    <w:rsid w:val="00181A58"/>
    <w:rsid w:val="001829EB"/>
    <w:rsid w:val="00183E43"/>
    <w:rsid w:val="0018664E"/>
    <w:rsid w:val="00186896"/>
    <w:rsid w:val="001878C8"/>
    <w:rsid w:val="00191DD9"/>
    <w:rsid w:val="00192B52"/>
    <w:rsid w:val="001944D7"/>
    <w:rsid w:val="0019514B"/>
    <w:rsid w:val="00196659"/>
    <w:rsid w:val="001979CC"/>
    <w:rsid w:val="00197B0A"/>
    <w:rsid w:val="00197CAF"/>
    <w:rsid w:val="00197EBE"/>
    <w:rsid w:val="001A0E69"/>
    <w:rsid w:val="001A0F5A"/>
    <w:rsid w:val="001A279D"/>
    <w:rsid w:val="001A372C"/>
    <w:rsid w:val="001A4167"/>
    <w:rsid w:val="001A471C"/>
    <w:rsid w:val="001A486B"/>
    <w:rsid w:val="001A4DF9"/>
    <w:rsid w:val="001A5717"/>
    <w:rsid w:val="001A6617"/>
    <w:rsid w:val="001A6809"/>
    <w:rsid w:val="001A7C0A"/>
    <w:rsid w:val="001B1B6F"/>
    <w:rsid w:val="001B2577"/>
    <w:rsid w:val="001B25DA"/>
    <w:rsid w:val="001B347A"/>
    <w:rsid w:val="001B6D50"/>
    <w:rsid w:val="001B6DA6"/>
    <w:rsid w:val="001B7115"/>
    <w:rsid w:val="001B7C8B"/>
    <w:rsid w:val="001B7EA5"/>
    <w:rsid w:val="001C0F05"/>
    <w:rsid w:val="001C1619"/>
    <w:rsid w:val="001C3917"/>
    <w:rsid w:val="001C48A5"/>
    <w:rsid w:val="001C5065"/>
    <w:rsid w:val="001C5DBE"/>
    <w:rsid w:val="001C5FEB"/>
    <w:rsid w:val="001C660A"/>
    <w:rsid w:val="001C7FDC"/>
    <w:rsid w:val="001D0A9B"/>
    <w:rsid w:val="001D1921"/>
    <w:rsid w:val="001D23F9"/>
    <w:rsid w:val="001D2D97"/>
    <w:rsid w:val="001D4104"/>
    <w:rsid w:val="001D5AAF"/>
    <w:rsid w:val="001D5C92"/>
    <w:rsid w:val="001D607E"/>
    <w:rsid w:val="001D6871"/>
    <w:rsid w:val="001D73C2"/>
    <w:rsid w:val="001D7470"/>
    <w:rsid w:val="001E099C"/>
    <w:rsid w:val="001E2350"/>
    <w:rsid w:val="001E35AC"/>
    <w:rsid w:val="001E46EE"/>
    <w:rsid w:val="001E77A0"/>
    <w:rsid w:val="001E7A6A"/>
    <w:rsid w:val="001F0043"/>
    <w:rsid w:val="001F02AC"/>
    <w:rsid w:val="001F108E"/>
    <w:rsid w:val="001F268B"/>
    <w:rsid w:val="001F4850"/>
    <w:rsid w:val="001F48FF"/>
    <w:rsid w:val="001F5E50"/>
    <w:rsid w:val="001F767F"/>
    <w:rsid w:val="001F79E0"/>
    <w:rsid w:val="001F7F9B"/>
    <w:rsid w:val="002011D8"/>
    <w:rsid w:val="0020121F"/>
    <w:rsid w:val="002015DC"/>
    <w:rsid w:val="00201C14"/>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41C4"/>
    <w:rsid w:val="00225739"/>
    <w:rsid w:val="00225E3D"/>
    <w:rsid w:val="00226BD9"/>
    <w:rsid w:val="00231807"/>
    <w:rsid w:val="00232555"/>
    <w:rsid w:val="00232B09"/>
    <w:rsid w:val="00232C2B"/>
    <w:rsid w:val="00232D8B"/>
    <w:rsid w:val="002337E2"/>
    <w:rsid w:val="0023408C"/>
    <w:rsid w:val="002340D2"/>
    <w:rsid w:val="00234EDD"/>
    <w:rsid w:val="00237C66"/>
    <w:rsid w:val="0024241B"/>
    <w:rsid w:val="002425CA"/>
    <w:rsid w:val="00243353"/>
    <w:rsid w:val="00243755"/>
    <w:rsid w:val="002447BE"/>
    <w:rsid w:val="00246B1A"/>
    <w:rsid w:val="00247028"/>
    <w:rsid w:val="002475FC"/>
    <w:rsid w:val="00250958"/>
    <w:rsid w:val="00253B6E"/>
    <w:rsid w:val="00254912"/>
    <w:rsid w:val="00254950"/>
    <w:rsid w:val="00254C57"/>
    <w:rsid w:val="00255487"/>
    <w:rsid w:val="00255F6B"/>
    <w:rsid w:val="00256BEC"/>
    <w:rsid w:val="00257C4D"/>
    <w:rsid w:val="0026043C"/>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58D"/>
    <w:rsid w:val="00281072"/>
    <w:rsid w:val="00281899"/>
    <w:rsid w:val="002818A7"/>
    <w:rsid w:val="00284282"/>
    <w:rsid w:val="0028448B"/>
    <w:rsid w:val="00285029"/>
    <w:rsid w:val="0028516B"/>
    <w:rsid w:val="00285C28"/>
    <w:rsid w:val="00287BB3"/>
    <w:rsid w:val="00291939"/>
    <w:rsid w:val="0029345A"/>
    <w:rsid w:val="0029443E"/>
    <w:rsid w:val="00294652"/>
    <w:rsid w:val="00295423"/>
    <w:rsid w:val="002955AC"/>
    <w:rsid w:val="0029773C"/>
    <w:rsid w:val="002979DD"/>
    <w:rsid w:val="002A1F07"/>
    <w:rsid w:val="002A22DC"/>
    <w:rsid w:val="002A272C"/>
    <w:rsid w:val="002A32E8"/>
    <w:rsid w:val="002A335E"/>
    <w:rsid w:val="002A40D3"/>
    <w:rsid w:val="002A54CF"/>
    <w:rsid w:val="002A614F"/>
    <w:rsid w:val="002A630A"/>
    <w:rsid w:val="002B21E2"/>
    <w:rsid w:val="002B30C9"/>
    <w:rsid w:val="002B32D8"/>
    <w:rsid w:val="002B3D44"/>
    <w:rsid w:val="002B690E"/>
    <w:rsid w:val="002B7A17"/>
    <w:rsid w:val="002C1FC3"/>
    <w:rsid w:val="002C3014"/>
    <w:rsid w:val="002C5E8B"/>
    <w:rsid w:val="002C5FFF"/>
    <w:rsid w:val="002C647B"/>
    <w:rsid w:val="002C7EC8"/>
    <w:rsid w:val="002D035A"/>
    <w:rsid w:val="002D0FCD"/>
    <w:rsid w:val="002D259C"/>
    <w:rsid w:val="002D406B"/>
    <w:rsid w:val="002D4BCD"/>
    <w:rsid w:val="002D570E"/>
    <w:rsid w:val="002D5A54"/>
    <w:rsid w:val="002D6453"/>
    <w:rsid w:val="002D6797"/>
    <w:rsid w:val="002D7111"/>
    <w:rsid w:val="002D74C0"/>
    <w:rsid w:val="002E0FBF"/>
    <w:rsid w:val="002E19AB"/>
    <w:rsid w:val="002E4926"/>
    <w:rsid w:val="002E4CDB"/>
    <w:rsid w:val="002E52DB"/>
    <w:rsid w:val="002E5489"/>
    <w:rsid w:val="002E6C43"/>
    <w:rsid w:val="002F0434"/>
    <w:rsid w:val="002F1397"/>
    <w:rsid w:val="002F20DC"/>
    <w:rsid w:val="002F28EC"/>
    <w:rsid w:val="002F367E"/>
    <w:rsid w:val="002F3797"/>
    <w:rsid w:val="002F72CF"/>
    <w:rsid w:val="002F7FEB"/>
    <w:rsid w:val="00300EF8"/>
    <w:rsid w:val="00300F48"/>
    <w:rsid w:val="00301513"/>
    <w:rsid w:val="0030333E"/>
    <w:rsid w:val="00303BC7"/>
    <w:rsid w:val="00303FFE"/>
    <w:rsid w:val="00304496"/>
    <w:rsid w:val="0030457F"/>
    <w:rsid w:val="00310E42"/>
    <w:rsid w:val="003149DE"/>
    <w:rsid w:val="00315039"/>
    <w:rsid w:val="00315190"/>
    <w:rsid w:val="00316702"/>
    <w:rsid w:val="00317081"/>
    <w:rsid w:val="0032221E"/>
    <w:rsid w:val="00322738"/>
    <w:rsid w:val="00322AE2"/>
    <w:rsid w:val="003234D0"/>
    <w:rsid w:val="003240A4"/>
    <w:rsid w:val="0032532C"/>
    <w:rsid w:val="003255AF"/>
    <w:rsid w:val="00326126"/>
    <w:rsid w:val="00326AF1"/>
    <w:rsid w:val="003271AC"/>
    <w:rsid w:val="00327668"/>
    <w:rsid w:val="00327A34"/>
    <w:rsid w:val="00330F56"/>
    <w:rsid w:val="00331A77"/>
    <w:rsid w:val="003327B1"/>
    <w:rsid w:val="003338F4"/>
    <w:rsid w:val="00334B46"/>
    <w:rsid w:val="00335A90"/>
    <w:rsid w:val="00336ACB"/>
    <w:rsid w:val="00337E46"/>
    <w:rsid w:val="00340730"/>
    <w:rsid w:val="00340E96"/>
    <w:rsid w:val="00340EC4"/>
    <w:rsid w:val="00340FE6"/>
    <w:rsid w:val="0034152F"/>
    <w:rsid w:val="00341CE9"/>
    <w:rsid w:val="00341E58"/>
    <w:rsid w:val="00342EBC"/>
    <w:rsid w:val="003431AD"/>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FBF"/>
    <w:rsid w:val="003604AB"/>
    <w:rsid w:val="00360798"/>
    <w:rsid w:val="00360E6D"/>
    <w:rsid w:val="00363FF1"/>
    <w:rsid w:val="003662CF"/>
    <w:rsid w:val="00367D4B"/>
    <w:rsid w:val="00370FF6"/>
    <w:rsid w:val="0037166A"/>
    <w:rsid w:val="00371CEB"/>
    <w:rsid w:val="00372284"/>
    <w:rsid w:val="003748F8"/>
    <w:rsid w:val="00374BA2"/>
    <w:rsid w:val="00376576"/>
    <w:rsid w:val="00377971"/>
    <w:rsid w:val="003805DB"/>
    <w:rsid w:val="00381764"/>
    <w:rsid w:val="00381CBC"/>
    <w:rsid w:val="00382182"/>
    <w:rsid w:val="00384D7A"/>
    <w:rsid w:val="00385C42"/>
    <w:rsid w:val="00387BFD"/>
    <w:rsid w:val="00387D76"/>
    <w:rsid w:val="00390C95"/>
    <w:rsid w:val="0039112E"/>
    <w:rsid w:val="00391CCC"/>
    <w:rsid w:val="003920E3"/>
    <w:rsid w:val="00392686"/>
    <w:rsid w:val="00394213"/>
    <w:rsid w:val="00394458"/>
    <w:rsid w:val="00394D24"/>
    <w:rsid w:val="0039653E"/>
    <w:rsid w:val="00397FAA"/>
    <w:rsid w:val="003A1D76"/>
    <w:rsid w:val="003A2B7D"/>
    <w:rsid w:val="003A4598"/>
    <w:rsid w:val="003A494E"/>
    <w:rsid w:val="003A5A44"/>
    <w:rsid w:val="003A68E5"/>
    <w:rsid w:val="003A76AF"/>
    <w:rsid w:val="003B0FCF"/>
    <w:rsid w:val="003B1408"/>
    <w:rsid w:val="003B2229"/>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49C6"/>
    <w:rsid w:val="003F620C"/>
    <w:rsid w:val="003F6753"/>
    <w:rsid w:val="003F6A79"/>
    <w:rsid w:val="003F6ABE"/>
    <w:rsid w:val="003F6F4A"/>
    <w:rsid w:val="003F7759"/>
    <w:rsid w:val="004005C2"/>
    <w:rsid w:val="004005D0"/>
    <w:rsid w:val="00401D96"/>
    <w:rsid w:val="00402741"/>
    <w:rsid w:val="0040345A"/>
    <w:rsid w:val="004042AF"/>
    <w:rsid w:val="00404946"/>
    <w:rsid w:val="004066D1"/>
    <w:rsid w:val="0040747E"/>
    <w:rsid w:val="00410349"/>
    <w:rsid w:val="00412961"/>
    <w:rsid w:val="004131A4"/>
    <w:rsid w:val="00413447"/>
    <w:rsid w:val="00413A19"/>
    <w:rsid w:val="0041482E"/>
    <w:rsid w:val="00415860"/>
    <w:rsid w:val="00415C97"/>
    <w:rsid w:val="00416F49"/>
    <w:rsid w:val="00417252"/>
    <w:rsid w:val="0042067D"/>
    <w:rsid w:val="00420B84"/>
    <w:rsid w:val="00420FCE"/>
    <w:rsid w:val="004218A3"/>
    <w:rsid w:val="00421B5E"/>
    <w:rsid w:val="00422720"/>
    <w:rsid w:val="00422E57"/>
    <w:rsid w:val="00423629"/>
    <w:rsid w:val="00424997"/>
    <w:rsid w:val="00425132"/>
    <w:rsid w:val="00425D42"/>
    <w:rsid w:val="00426306"/>
    <w:rsid w:val="004274AC"/>
    <w:rsid w:val="004274C2"/>
    <w:rsid w:val="00431AA8"/>
    <w:rsid w:val="00432C89"/>
    <w:rsid w:val="004351FE"/>
    <w:rsid w:val="0043537B"/>
    <w:rsid w:val="00435E4D"/>
    <w:rsid w:val="0043692A"/>
    <w:rsid w:val="00437076"/>
    <w:rsid w:val="0043731C"/>
    <w:rsid w:val="00437838"/>
    <w:rsid w:val="00440404"/>
    <w:rsid w:val="00440A1D"/>
    <w:rsid w:val="00441089"/>
    <w:rsid w:val="004419B2"/>
    <w:rsid w:val="00444B28"/>
    <w:rsid w:val="00450303"/>
    <w:rsid w:val="004506DF"/>
    <w:rsid w:val="00450F7F"/>
    <w:rsid w:val="00454301"/>
    <w:rsid w:val="00455250"/>
    <w:rsid w:val="00456DEC"/>
    <w:rsid w:val="00457E42"/>
    <w:rsid w:val="004627B4"/>
    <w:rsid w:val="00462934"/>
    <w:rsid w:val="00462CC9"/>
    <w:rsid w:val="00462E19"/>
    <w:rsid w:val="00464A2A"/>
    <w:rsid w:val="00465195"/>
    <w:rsid w:val="0046636B"/>
    <w:rsid w:val="00466C9A"/>
    <w:rsid w:val="004728EC"/>
    <w:rsid w:val="00474335"/>
    <w:rsid w:val="00474A7D"/>
    <w:rsid w:val="00475E0C"/>
    <w:rsid w:val="00476D2B"/>
    <w:rsid w:val="004816D2"/>
    <w:rsid w:val="00482971"/>
    <w:rsid w:val="00482F6B"/>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6B92"/>
    <w:rsid w:val="0049751F"/>
    <w:rsid w:val="004A03BB"/>
    <w:rsid w:val="004A0A52"/>
    <w:rsid w:val="004A0A88"/>
    <w:rsid w:val="004A2AD0"/>
    <w:rsid w:val="004A2BF2"/>
    <w:rsid w:val="004A4F4F"/>
    <w:rsid w:val="004A7328"/>
    <w:rsid w:val="004A7723"/>
    <w:rsid w:val="004A7DD9"/>
    <w:rsid w:val="004B0543"/>
    <w:rsid w:val="004B0AA6"/>
    <w:rsid w:val="004B1C68"/>
    <w:rsid w:val="004B213A"/>
    <w:rsid w:val="004B3338"/>
    <w:rsid w:val="004B3BFF"/>
    <w:rsid w:val="004B3DF6"/>
    <w:rsid w:val="004B6478"/>
    <w:rsid w:val="004B71A7"/>
    <w:rsid w:val="004C06B9"/>
    <w:rsid w:val="004C0C51"/>
    <w:rsid w:val="004C1A4F"/>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43D8"/>
    <w:rsid w:val="004D6C2D"/>
    <w:rsid w:val="004D73E8"/>
    <w:rsid w:val="004D76FE"/>
    <w:rsid w:val="004E0E43"/>
    <w:rsid w:val="004E254B"/>
    <w:rsid w:val="004E2DF9"/>
    <w:rsid w:val="004E39FA"/>
    <w:rsid w:val="004E3BE3"/>
    <w:rsid w:val="004E4143"/>
    <w:rsid w:val="004E45BD"/>
    <w:rsid w:val="004E5B5C"/>
    <w:rsid w:val="004E6E9E"/>
    <w:rsid w:val="004E70D1"/>
    <w:rsid w:val="004E78E3"/>
    <w:rsid w:val="004E7D72"/>
    <w:rsid w:val="004F0154"/>
    <w:rsid w:val="004F124C"/>
    <w:rsid w:val="004F275D"/>
    <w:rsid w:val="004F345E"/>
    <w:rsid w:val="004F61B4"/>
    <w:rsid w:val="004F6F6E"/>
    <w:rsid w:val="004F7987"/>
    <w:rsid w:val="0050017A"/>
    <w:rsid w:val="00500858"/>
    <w:rsid w:val="00500DED"/>
    <w:rsid w:val="00501416"/>
    <w:rsid w:val="00501FAF"/>
    <w:rsid w:val="00502383"/>
    <w:rsid w:val="00503793"/>
    <w:rsid w:val="005050A4"/>
    <w:rsid w:val="0050578F"/>
    <w:rsid w:val="00506F20"/>
    <w:rsid w:val="00507925"/>
    <w:rsid w:val="00507FA6"/>
    <w:rsid w:val="005105A1"/>
    <w:rsid w:val="0051486E"/>
    <w:rsid w:val="00515011"/>
    <w:rsid w:val="005150DC"/>
    <w:rsid w:val="00515D78"/>
    <w:rsid w:val="00516647"/>
    <w:rsid w:val="005166B5"/>
    <w:rsid w:val="00516702"/>
    <w:rsid w:val="00522943"/>
    <w:rsid w:val="0052315D"/>
    <w:rsid w:val="00524D17"/>
    <w:rsid w:val="005252A6"/>
    <w:rsid w:val="00526106"/>
    <w:rsid w:val="00527169"/>
    <w:rsid w:val="005302AE"/>
    <w:rsid w:val="0053069B"/>
    <w:rsid w:val="00532A68"/>
    <w:rsid w:val="00532C33"/>
    <w:rsid w:val="00534B0F"/>
    <w:rsid w:val="005350EC"/>
    <w:rsid w:val="00540333"/>
    <w:rsid w:val="005406F1"/>
    <w:rsid w:val="00540C23"/>
    <w:rsid w:val="0054216C"/>
    <w:rsid w:val="00545CF4"/>
    <w:rsid w:val="00545F35"/>
    <w:rsid w:val="00550998"/>
    <w:rsid w:val="00552278"/>
    <w:rsid w:val="005524E0"/>
    <w:rsid w:val="00552D3F"/>
    <w:rsid w:val="00552F10"/>
    <w:rsid w:val="005533B4"/>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EE7"/>
    <w:rsid w:val="00574EF9"/>
    <w:rsid w:val="00576FFA"/>
    <w:rsid w:val="00577F7F"/>
    <w:rsid w:val="0058016D"/>
    <w:rsid w:val="00580967"/>
    <w:rsid w:val="00581296"/>
    <w:rsid w:val="00581531"/>
    <w:rsid w:val="00582298"/>
    <w:rsid w:val="0058401A"/>
    <w:rsid w:val="005844DB"/>
    <w:rsid w:val="00585637"/>
    <w:rsid w:val="005859E0"/>
    <w:rsid w:val="00585CD2"/>
    <w:rsid w:val="00586093"/>
    <w:rsid w:val="00587049"/>
    <w:rsid w:val="0059012E"/>
    <w:rsid w:val="00590B69"/>
    <w:rsid w:val="00591DB4"/>
    <w:rsid w:val="0059271E"/>
    <w:rsid w:val="00593845"/>
    <w:rsid w:val="005940C7"/>
    <w:rsid w:val="005969BE"/>
    <w:rsid w:val="005A0BC3"/>
    <w:rsid w:val="005A107E"/>
    <w:rsid w:val="005A13EB"/>
    <w:rsid w:val="005A1471"/>
    <w:rsid w:val="005A1540"/>
    <w:rsid w:val="005A26DC"/>
    <w:rsid w:val="005A2F50"/>
    <w:rsid w:val="005A399D"/>
    <w:rsid w:val="005A4F32"/>
    <w:rsid w:val="005A62FD"/>
    <w:rsid w:val="005A660D"/>
    <w:rsid w:val="005A6A75"/>
    <w:rsid w:val="005A6DF5"/>
    <w:rsid w:val="005B05CD"/>
    <w:rsid w:val="005B0BB6"/>
    <w:rsid w:val="005B1441"/>
    <w:rsid w:val="005B157A"/>
    <w:rsid w:val="005B1C6C"/>
    <w:rsid w:val="005B2B3D"/>
    <w:rsid w:val="005B42C2"/>
    <w:rsid w:val="005B61EE"/>
    <w:rsid w:val="005B6782"/>
    <w:rsid w:val="005B7191"/>
    <w:rsid w:val="005B79D7"/>
    <w:rsid w:val="005C1098"/>
    <w:rsid w:val="005C2792"/>
    <w:rsid w:val="005C31D1"/>
    <w:rsid w:val="005C6453"/>
    <w:rsid w:val="005C7DAA"/>
    <w:rsid w:val="005D2502"/>
    <w:rsid w:val="005D396A"/>
    <w:rsid w:val="005D3996"/>
    <w:rsid w:val="005D3BB8"/>
    <w:rsid w:val="005D4453"/>
    <w:rsid w:val="005D454D"/>
    <w:rsid w:val="005D5D88"/>
    <w:rsid w:val="005D699D"/>
    <w:rsid w:val="005E0B88"/>
    <w:rsid w:val="005E1BB8"/>
    <w:rsid w:val="005E2063"/>
    <w:rsid w:val="005E3788"/>
    <w:rsid w:val="005E380C"/>
    <w:rsid w:val="005E38C2"/>
    <w:rsid w:val="005E54CB"/>
    <w:rsid w:val="005E777C"/>
    <w:rsid w:val="005E77B1"/>
    <w:rsid w:val="005E7A82"/>
    <w:rsid w:val="005F101A"/>
    <w:rsid w:val="005F13F7"/>
    <w:rsid w:val="005F2CC5"/>
    <w:rsid w:val="005F2E5E"/>
    <w:rsid w:val="005F45A8"/>
    <w:rsid w:val="005F54DD"/>
    <w:rsid w:val="005F78F7"/>
    <w:rsid w:val="00600D6C"/>
    <w:rsid w:val="00602132"/>
    <w:rsid w:val="00602854"/>
    <w:rsid w:val="00604A50"/>
    <w:rsid w:val="00604DAE"/>
    <w:rsid w:val="00604F80"/>
    <w:rsid w:val="00604FF4"/>
    <w:rsid w:val="00605FE5"/>
    <w:rsid w:val="00610240"/>
    <w:rsid w:val="00610518"/>
    <w:rsid w:val="006114C6"/>
    <w:rsid w:val="00611765"/>
    <w:rsid w:val="00612028"/>
    <w:rsid w:val="0061294B"/>
    <w:rsid w:val="00614C1F"/>
    <w:rsid w:val="00616486"/>
    <w:rsid w:val="00617773"/>
    <w:rsid w:val="00617B45"/>
    <w:rsid w:val="00620C84"/>
    <w:rsid w:val="006252CE"/>
    <w:rsid w:val="00625340"/>
    <w:rsid w:val="006305F8"/>
    <w:rsid w:val="00630894"/>
    <w:rsid w:val="00630AB2"/>
    <w:rsid w:val="006329B7"/>
    <w:rsid w:val="00632C44"/>
    <w:rsid w:val="00634590"/>
    <w:rsid w:val="0063515D"/>
    <w:rsid w:val="00635DA2"/>
    <w:rsid w:val="00636488"/>
    <w:rsid w:val="00636AAD"/>
    <w:rsid w:val="00636D47"/>
    <w:rsid w:val="00636D9E"/>
    <w:rsid w:val="00637A95"/>
    <w:rsid w:val="00641C6E"/>
    <w:rsid w:val="006420D7"/>
    <w:rsid w:val="00644675"/>
    <w:rsid w:val="006446AE"/>
    <w:rsid w:val="00644879"/>
    <w:rsid w:val="00645516"/>
    <w:rsid w:val="0064567E"/>
    <w:rsid w:val="00645A21"/>
    <w:rsid w:val="0064642C"/>
    <w:rsid w:val="00650B13"/>
    <w:rsid w:val="00655036"/>
    <w:rsid w:val="00657F57"/>
    <w:rsid w:val="00660CA1"/>
    <w:rsid w:val="00660F01"/>
    <w:rsid w:val="006618D4"/>
    <w:rsid w:val="00663898"/>
    <w:rsid w:val="006644A1"/>
    <w:rsid w:val="006647DD"/>
    <w:rsid w:val="00665996"/>
    <w:rsid w:val="0066740A"/>
    <w:rsid w:val="006719E1"/>
    <w:rsid w:val="00671EF4"/>
    <w:rsid w:val="0067318A"/>
    <w:rsid w:val="00673352"/>
    <w:rsid w:val="00676D0F"/>
    <w:rsid w:val="006828BB"/>
    <w:rsid w:val="00682A8A"/>
    <w:rsid w:val="00684F81"/>
    <w:rsid w:val="00686106"/>
    <w:rsid w:val="00687D7E"/>
    <w:rsid w:val="00687F87"/>
    <w:rsid w:val="00690CDB"/>
    <w:rsid w:val="006912AE"/>
    <w:rsid w:val="00691C92"/>
    <w:rsid w:val="006925D6"/>
    <w:rsid w:val="00693780"/>
    <w:rsid w:val="006946E6"/>
    <w:rsid w:val="006968C3"/>
    <w:rsid w:val="006977A9"/>
    <w:rsid w:val="0069781A"/>
    <w:rsid w:val="006A09CC"/>
    <w:rsid w:val="006A382E"/>
    <w:rsid w:val="006A4643"/>
    <w:rsid w:val="006A4B07"/>
    <w:rsid w:val="006A51DF"/>
    <w:rsid w:val="006A5876"/>
    <w:rsid w:val="006A6074"/>
    <w:rsid w:val="006B2787"/>
    <w:rsid w:val="006B27E0"/>
    <w:rsid w:val="006B326D"/>
    <w:rsid w:val="006B3B45"/>
    <w:rsid w:val="006B4213"/>
    <w:rsid w:val="006B4BED"/>
    <w:rsid w:val="006B6A6F"/>
    <w:rsid w:val="006B6AD1"/>
    <w:rsid w:val="006B6DC8"/>
    <w:rsid w:val="006B7B8C"/>
    <w:rsid w:val="006C07B1"/>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0A9"/>
    <w:rsid w:val="006D60FA"/>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6DDF"/>
    <w:rsid w:val="006F7577"/>
    <w:rsid w:val="006F7AF8"/>
    <w:rsid w:val="00701470"/>
    <w:rsid w:val="00702B30"/>
    <w:rsid w:val="00703202"/>
    <w:rsid w:val="00703F61"/>
    <w:rsid w:val="007074B2"/>
    <w:rsid w:val="007110E2"/>
    <w:rsid w:val="00712913"/>
    <w:rsid w:val="00713C01"/>
    <w:rsid w:val="00713C9D"/>
    <w:rsid w:val="00713E70"/>
    <w:rsid w:val="00713FCB"/>
    <w:rsid w:val="00714A87"/>
    <w:rsid w:val="00715B86"/>
    <w:rsid w:val="00715DC2"/>
    <w:rsid w:val="0071672C"/>
    <w:rsid w:val="007235E6"/>
    <w:rsid w:val="00723E02"/>
    <w:rsid w:val="00724B55"/>
    <w:rsid w:val="007261CD"/>
    <w:rsid w:val="00726C43"/>
    <w:rsid w:val="007271D3"/>
    <w:rsid w:val="0073174B"/>
    <w:rsid w:val="007317B9"/>
    <w:rsid w:val="00731CB4"/>
    <w:rsid w:val="0073411B"/>
    <w:rsid w:val="0073546E"/>
    <w:rsid w:val="0073609D"/>
    <w:rsid w:val="00736D5C"/>
    <w:rsid w:val="007371C0"/>
    <w:rsid w:val="00737E85"/>
    <w:rsid w:val="00740045"/>
    <w:rsid w:val="007401E1"/>
    <w:rsid w:val="007403E1"/>
    <w:rsid w:val="007415FE"/>
    <w:rsid w:val="00741927"/>
    <w:rsid w:val="00742EDB"/>
    <w:rsid w:val="007448CB"/>
    <w:rsid w:val="00745C68"/>
    <w:rsid w:val="00746214"/>
    <w:rsid w:val="00746A83"/>
    <w:rsid w:val="00746E34"/>
    <w:rsid w:val="007473D5"/>
    <w:rsid w:val="00753138"/>
    <w:rsid w:val="00753254"/>
    <w:rsid w:val="00753299"/>
    <w:rsid w:val="00753AF9"/>
    <w:rsid w:val="00754DC1"/>
    <w:rsid w:val="00755BCB"/>
    <w:rsid w:val="007563BB"/>
    <w:rsid w:val="00756959"/>
    <w:rsid w:val="00762B0D"/>
    <w:rsid w:val="007642C5"/>
    <w:rsid w:val="00766ECB"/>
    <w:rsid w:val="0077060C"/>
    <w:rsid w:val="0077099A"/>
    <w:rsid w:val="007709C8"/>
    <w:rsid w:val="00771504"/>
    <w:rsid w:val="00772A57"/>
    <w:rsid w:val="00772ADE"/>
    <w:rsid w:val="00773453"/>
    <w:rsid w:val="007744E0"/>
    <w:rsid w:val="00775251"/>
    <w:rsid w:val="0077558B"/>
    <w:rsid w:val="00775699"/>
    <w:rsid w:val="00775AD2"/>
    <w:rsid w:val="0077647B"/>
    <w:rsid w:val="0077729B"/>
    <w:rsid w:val="00777E67"/>
    <w:rsid w:val="007805C4"/>
    <w:rsid w:val="007808C1"/>
    <w:rsid w:val="007818A9"/>
    <w:rsid w:val="007818FF"/>
    <w:rsid w:val="0078294F"/>
    <w:rsid w:val="007836A2"/>
    <w:rsid w:val="00783AFD"/>
    <w:rsid w:val="00784FD4"/>
    <w:rsid w:val="007863DE"/>
    <w:rsid w:val="00786BBD"/>
    <w:rsid w:val="00787CB7"/>
    <w:rsid w:val="00791BB3"/>
    <w:rsid w:val="00793012"/>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56D7"/>
    <w:rsid w:val="007B6215"/>
    <w:rsid w:val="007B714F"/>
    <w:rsid w:val="007C165A"/>
    <w:rsid w:val="007C1C8E"/>
    <w:rsid w:val="007C1EC7"/>
    <w:rsid w:val="007C28BB"/>
    <w:rsid w:val="007C4C40"/>
    <w:rsid w:val="007C4C46"/>
    <w:rsid w:val="007C5950"/>
    <w:rsid w:val="007C6002"/>
    <w:rsid w:val="007C6DFE"/>
    <w:rsid w:val="007C6FE3"/>
    <w:rsid w:val="007C759C"/>
    <w:rsid w:val="007C791D"/>
    <w:rsid w:val="007D2921"/>
    <w:rsid w:val="007D2AB1"/>
    <w:rsid w:val="007D2F01"/>
    <w:rsid w:val="007D307A"/>
    <w:rsid w:val="007D30FA"/>
    <w:rsid w:val="007D4234"/>
    <w:rsid w:val="007D5357"/>
    <w:rsid w:val="007D5F56"/>
    <w:rsid w:val="007D6C14"/>
    <w:rsid w:val="007E08B0"/>
    <w:rsid w:val="007E0A38"/>
    <w:rsid w:val="007E0CE7"/>
    <w:rsid w:val="007E1078"/>
    <w:rsid w:val="007E28E7"/>
    <w:rsid w:val="007E2A2C"/>
    <w:rsid w:val="007E35C7"/>
    <w:rsid w:val="007E530E"/>
    <w:rsid w:val="007E7B43"/>
    <w:rsid w:val="007F0350"/>
    <w:rsid w:val="007F0E1D"/>
    <w:rsid w:val="007F1024"/>
    <w:rsid w:val="007F2E19"/>
    <w:rsid w:val="007F52FB"/>
    <w:rsid w:val="007F57BD"/>
    <w:rsid w:val="007F6D80"/>
    <w:rsid w:val="007F7515"/>
    <w:rsid w:val="00800360"/>
    <w:rsid w:val="00801D1C"/>
    <w:rsid w:val="00802B1F"/>
    <w:rsid w:val="008039A4"/>
    <w:rsid w:val="0080441F"/>
    <w:rsid w:val="00804E3C"/>
    <w:rsid w:val="00806E59"/>
    <w:rsid w:val="008111AB"/>
    <w:rsid w:val="00811B8A"/>
    <w:rsid w:val="008136B1"/>
    <w:rsid w:val="008136E7"/>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26C7"/>
    <w:rsid w:val="00833F89"/>
    <w:rsid w:val="00833FAD"/>
    <w:rsid w:val="00834B08"/>
    <w:rsid w:val="00835E99"/>
    <w:rsid w:val="00837198"/>
    <w:rsid w:val="00841E31"/>
    <w:rsid w:val="00841E72"/>
    <w:rsid w:val="008424EF"/>
    <w:rsid w:val="008440B7"/>
    <w:rsid w:val="0084443D"/>
    <w:rsid w:val="00844F01"/>
    <w:rsid w:val="008452B1"/>
    <w:rsid w:val="00845AC4"/>
    <w:rsid w:val="00851720"/>
    <w:rsid w:val="00852C5F"/>
    <w:rsid w:val="008538ED"/>
    <w:rsid w:val="00853BF0"/>
    <w:rsid w:val="00853F86"/>
    <w:rsid w:val="00856C6E"/>
    <w:rsid w:val="008573C0"/>
    <w:rsid w:val="008574B8"/>
    <w:rsid w:val="00860B84"/>
    <w:rsid w:val="00862B99"/>
    <w:rsid w:val="00862FAC"/>
    <w:rsid w:val="00864F18"/>
    <w:rsid w:val="008652C8"/>
    <w:rsid w:val="00865646"/>
    <w:rsid w:val="00866EC3"/>
    <w:rsid w:val="008677A8"/>
    <w:rsid w:val="0087167C"/>
    <w:rsid w:val="00871A0B"/>
    <w:rsid w:val="00872219"/>
    <w:rsid w:val="008724AA"/>
    <w:rsid w:val="00875CCC"/>
    <w:rsid w:val="00876077"/>
    <w:rsid w:val="008765BA"/>
    <w:rsid w:val="00880BCA"/>
    <w:rsid w:val="00881144"/>
    <w:rsid w:val="0088367D"/>
    <w:rsid w:val="00884AA5"/>
    <w:rsid w:val="0088504D"/>
    <w:rsid w:val="00885A08"/>
    <w:rsid w:val="00885CC1"/>
    <w:rsid w:val="00885F64"/>
    <w:rsid w:val="00886109"/>
    <w:rsid w:val="00886C45"/>
    <w:rsid w:val="008879D9"/>
    <w:rsid w:val="00890DC0"/>
    <w:rsid w:val="00891107"/>
    <w:rsid w:val="00891313"/>
    <w:rsid w:val="008925C2"/>
    <w:rsid w:val="00892715"/>
    <w:rsid w:val="00892D88"/>
    <w:rsid w:val="00892F8D"/>
    <w:rsid w:val="00894136"/>
    <w:rsid w:val="0089446C"/>
    <w:rsid w:val="00895867"/>
    <w:rsid w:val="00895E29"/>
    <w:rsid w:val="00896986"/>
    <w:rsid w:val="008A0146"/>
    <w:rsid w:val="008A0759"/>
    <w:rsid w:val="008A0CFD"/>
    <w:rsid w:val="008A26E9"/>
    <w:rsid w:val="008A2F57"/>
    <w:rsid w:val="008A3E20"/>
    <w:rsid w:val="008A3EED"/>
    <w:rsid w:val="008A436F"/>
    <w:rsid w:val="008A4768"/>
    <w:rsid w:val="008A4776"/>
    <w:rsid w:val="008B3882"/>
    <w:rsid w:val="008B60CC"/>
    <w:rsid w:val="008B722C"/>
    <w:rsid w:val="008C0B81"/>
    <w:rsid w:val="008C2676"/>
    <w:rsid w:val="008C2776"/>
    <w:rsid w:val="008C3130"/>
    <w:rsid w:val="008C31B0"/>
    <w:rsid w:val="008C3DAE"/>
    <w:rsid w:val="008C64E9"/>
    <w:rsid w:val="008C70EF"/>
    <w:rsid w:val="008D2DC8"/>
    <w:rsid w:val="008D3534"/>
    <w:rsid w:val="008D59C5"/>
    <w:rsid w:val="008D5BF8"/>
    <w:rsid w:val="008D6090"/>
    <w:rsid w:val="008D7D55"/>
    <w:rsid w:val="008E00C6"/>
    <w:rsid w:val="008E213B"/>
    <w:rsid w:val="008E2261"/>
    <w:rsid w:val="008E292F"/>
    <w:rsid w:val="008E30A6"/>
    <w:rsid w:val="008E31B1"/>
    <w:rsid w:val="008E34FC"/>
    <w:rsid w:val="008E4DB2"/>
    <w:rsid w:val="008E4EE8"/>
    <w:rsid w:val="008E5041"/>
    <w:rsid w:val="008E5E3F"/>
    <w:rsid w:val="008E6AA9"/>
    <w:rsid w:val="008E769F"/>
    <w:rsid w:val="008F01DF"/>
    <w:rsid w:val="008F0AB0"/>
    <w:rsid w:val="008F12BA"/>
    <w:rsid w:val="008F1D0F"/>
    <w:rsid w:val="008F237A"/>
    <w:rsid w:val="008F4AA1"/>
    <w:rsid w:val="008F608C"/>
    <w:rsid w:val="008F62ED"/>
    <w:rsid w:val="008F65BC"/>
    <w:rsid w:val="008F6DDC"/>
    <w:rsid w:val="0090051A"/>
    <w:rsid w:val="00900921"/>
    <w:rsid w:val="0090099E"/>
    <w:rsid w:val="00902021"/>
    <w:rsid w:val="009021AF"/>
    <w:rsid w:val="00903963"/>
    <w:rsid w:val="00904016"/>
    <w:rsid w:val="009041E3"/>
    <w:rsid w:val="0090466B"/>
    <w:rsid w:val="00904894"/>
    <w:rsid w:val="009057DF"/>
    <w:rsid w:val="009067AE"/>
    <w:rsid w:val="0090742A"/>
    <w:rsid w:val="00911670"/>
    <w:rsid w:val="0091189D"/>
    <w:rsid w:val="00913653"/>
    <w:rsid w:val="009149A7"/>
    <w:rsid w:val="00915EE1"/>
    <w:rsid w:val="00916836"/>
    <w:rsid w:val="00916C49"/>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7D19"/>
    <w:rsid w:val="009401E5"/>
    <w:rsid w:val="009410C3"/>
    <w:rsid w:val="0094124D"/>
    <w:rsid w:val="00941B22"/>
    <w:rsid w:val="00941D3C"/>
    <w:rsid w:val="00942C25"/>
    <w:rsid w:val="009437AF"/>
    <w:rsid w:val="00947266"/>
    <w:rsid w:val="009506F9"/>
    <w:rsid w:val="00950ABF"/>
    <w:rsid w:val="00952917"/>
    <w:rsid w:val="00954817"/>
    <w:rsid w:val="009549C5"/>
    <w:rsid w:val="00955736"/>
    <w:rsid w:val="00956A04"/>
    <w:rsid w:val="00960654"/>
    <w:rsid w:val="009619B3"/>
    <w:rsid w:val="009648A9"/>
    <w:rsid w:val="00965114"/>
    <w:rsid w:val="009656C9"/>
    <w:rsid w:val="00965CA0"/>
    <w:rsid w:val="00966B15"/>
    <w:rsid w:val="00967B73"/>
    <w:rsid w:val="009703BF"/>
    <w:rsid w:val="00970A50"/>
    <w:rsid w:val="00970BDE"/>
    <w:rsid w:val="00970FA9"/>
    <w:rsid w:val="00973273"/>
    <w:rsid w:val="00973C93"/>
    <w:rsid w:val="00974136"/>
    <w:rsid w:val="00976343"/>
    <w:rsid w:val="0097652C"/>
    <w:rsid w:val="00976C3F"/>
    <w:rsid w:val="00976FC3"/>
    <w:rsid w:val="0097792F"/>
    <w:rsid w:val="00977C2D"/>
    <w:rsid w:val="00981442"/>
    <w:rsid w:val="009814C6"/>
    <w:rsid w:val="00981864"/>
    <w:rsid w:val="00981BD2"/>
    <w:rsid w:val="00981DE7"/>
    <w:rsid w:val="00981F4C"/>
    <w:rsid w:val="009830A2"/>
    <w:rsid w:val="009833D4"/>
    <w:rsid w:val="00983432"/>
    <w:rsid w:val="00983F78"/>
    <w:rsid w:val="0099172F"/>
    <w:rsid w:val="00991AB3"/>
    <w:rsid w:val="00991D6A"/>
    <w:rsid w:val="0099210B"/>
    <w:rsid w:val="00993778"/>
    <w:rsid w:val="00994062"/>
    <w:rsid w:val="00995C73"/>
    <w:rsid w:val="00995F24"/>
    <w:rsid w:val="00997111"/>
    <w:rsid w:val="009A09B4"/>
    <w:rsid w:val="009A0BD7"/>
    <w:rsid w:val="009A1199"/>
    <w:rsid w:val="009A16F0"/>
    <w:rsid w:val="009A1B50"/>
    <w:rsid w:val="009A27A1"/>
    <w:rsid w:val="009A488A"/>
    <w:rsid w:val="009A497E"/>
    <w:rsid w:val="009A58F0"/>
    <w:rsid w:val="009B07BD"/>
    <w:rsid w:val="009B156F"/>
    <w:rsid w:val="009B313C"/>
    <w:rsid w:val="009B52DC"/>
    <w:rsid w:val="009B6D3A"/>
    <w:rsid w:val="009C026A"/>
    <w:rsid w:val="009C0ABB"/>
    <w:rsid w:val="009C0B23"/>
    <w:rsid w:val="009C0B52"/>
    <w:rsid w:val="009C12AB"/>
    <w:rsid w:val="009C5F73"/>
    <w:rsid w:val="009D0494"/>
    <w:rsid w:val="009D0A6E"/>
    <w:rsid w:val="009D17C6"/>
    <w:rsid w:val="009D2247"/>
    <w:rsid w:val="009D235E"/>
    <w:rsid w:val="009D2AF2"/>
    <w:rsid w:val="009D33BC"/>
    <w:rsid w:val="009D7517"/>
    <w:rsid w:val="009E03FF"/>
    <w:rsid w:val="009E06FD"/>
    <w:rsid w:val="009E0B4D"/>
    <w:rsid w:val="009E457E"/>
    <w:rsid w:val="009E4CB9"/>
    <w:rsid w:val="009E6F79"/>
    <w:rsid w:val="009E749B"/>
    <w:rsid w:val="009E7CA1"/>
    <w:rsid w:val="009F22D2"/>
    <w:rsid w:val="009F2AA1"/>
    <w:rsid w:val="009F3B33"/>
    <w:rsid w:val="009F4F55"/>
    <w:rsid w:val="009F74AC"/>
    <w:rsid w:val="009F7BF2"/>
    <w:rsid w:val="00A00577"/>
    <w:rsid w:val="00A00ADA"/>
    <w:rsid w:val="00A00C85"/>
    <w:rsid w:val="00A00DAA"/>
    <w:rsid w:val="00A01B05"/>
    <w:rsid w:val="00A0415A"/>
    <w:rsid w:val="00A042DF"/>
    <w:rsid w:val="00A0549B"/>
    <w:rsid w:val="00A055D6"/>
    <w:rsid w:val="00A06AD6"/>
    <w:rsid w:val="00A0710B"/>
    <w:rsid w:val="00A11A89"/>
    <w:rsid w:val="00A11F20"/>
    <w:rsid w:val="00A11F71"/>
    <w:rsid w:val="00A12625"/>
    <w:rsid w:val="00A12894"/>
    <w:rsid w:val="00A13B60"/>
    <w:rsid w:val="00A14758"/>
    <w:rsid w:val="00A14B98"/>
    <w:rsid w:val="00A15EDE"/>
    <w:rsid w:val="00A202D6"/>
    <w:rsid w:val="00A20CDC"/>
    <w:rsid w:val="00A219DD"/>
    <w:rsid w:val="00A23194"/>
    <w:rsid w:val="00A23CF9"/>
    <w:rsid w:val="00A240CE"/>
    <w:rsid w:val="00A24925"/>
    <w:rsid w:val="00A256DB"/>
    <w:rsid w:val="00A2708F"/>
    <w:rsid w:val="00A277F9"/>
    <w:rsid w:val="00A30535"/>
    <w:rsid w:val="00A313BC"/>
    <w:rsid w:val="00A32A32"/>
    <w:rsid w:val="00A33F0D"/>
    <w:rsid w:val="00A36DDC"/>
    <w:rsid w:val="00A41C25"/>
    <w:rsid w:val="00A42C04"/>
    <w:rsid w:val="00A43586"/>
    <w:rsid w:val="00A442C7"/>
    <w:rsid w:val="00A44540"/>
    <w:rsid w:val="00A4486F"/>
    <w:rsid w:val="00A462F8"/>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35DB"/>
    <w:rsid w:val="00A742A4"/>
    <w:rsid w:val="00A75C02"/>
    <w:rsid w:val="00A7640A"/>
    <w:rsid w:val="00A7682D"/>
    <w:rsid w:val="00A84554"/>
    <w:rsid w:val="00A851E9"/>
    <w:rsid w:val="00A85BE0"/>
    <w:rsid w:val="00A8666A"/>
    <w:rsid w:val="00A87658"/>
    <w:rsid w:val="00A87D93"/>
    <w:rsid w:val="00A87EF1"/>
    <w:rsid w:val="00A90078"/>
    <w:rsid w:val="00A9152B"/>
    <w:rsid w:val="00A94067"/>
    <w:rsid w:val="00A9471E"/>
    <w:rsid w:val="00A94FBA"/>
    <w:rsid w:val="00A9519B"/>
    <w:rsid w:val="00A9549D"/>
    <w:rsid w:val="00A966FA"/>
    <w:rsid w:val="00AA0F61"/>
    <w:rsid w:val="00AA1567"/>
    <w:rsid w:val="00AA3C32"/>
    <w:rsid w:val="00AA407D"/>
    <w:rsid w:val="00AA4D5D"/>
    <w:rsid w:val="00AA5DA9"/>
    <w:rsid w:val="00AB08E5"/>
    <w:rsid w:val="00AB20B4"/>
    <w:rsid w:val="00AB33D4"/>
    <w:rsid w:val="00AB34A7"/>
    <w:rsid w:val="00AB3711"/>
    <w:rsid w:val="00AB395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2824"/>
    <w:rsid w:val="00AE5487"/>
    <w:rsid w:val="00AE7485"/>
    <w:rsid w:val="00AE7973"/>
    <w:rsid w:val="00AF063E"/>
    <w:rsid w:val="00AF12AE"/>
    <w:rsid w:val="00AF246B"/>
    <w:rsid w:val="00AF36CF"/>
    <w:rsid w:val="00AF40B0"/>
    <w:rsid w:val="00AF55C1"/>
    <w:rsid w:val="00AF599A"/>
    <w:rsid w:val="00AF5F82"/>
    <w:rsid w:val="00B00F45"/>
    <w:rsid w:val="00B0197E"/>
    <w:rsid w:val="00B01FD3"/>
    <w:rsid w:val="00B02D79"/>
    <w:rsid w:val="00B03BEF"/>
    <w:rsid w:val="00B0414B"/>
    <w:rsid w:val="00B05822"/>
    <w:rsid w:val="00B05F93"/>
    <w:rsid w:val="00B06350"/>
    <w:rsid w:val="00B06E45"/>
    <w:rsid w:val="00B07C06"/>
    <w:rsid w:val="00B10FB3"/>
    <w:rsid w:val="00B1140A"/>
    <w:rsid w:val="00B116C9"/>
    <w:rsid w:val="00B119AE"/>
    <w:rsid w:val="00B12946"/>
    <w:rsid w:val="00B16B32"/>
    <w:rsid w:val="00B170EE"/>
    <w:rsid w:val="00B2128F"/>
    <w:rsid w:val="00B219DC"/>
    <w:rsid w:val="00B22957"/>
    <w:rsid w:val="00B23040"/>
    <w:rsid w:val="00B23373"/>
    <w:rsid w:val="00B23791"/>
    <w:rsid w:val="00B24A04"/>
    <w:rsid w:val="00B27C99"/>
    <w:rsid w:val="00B3000F"/>
    <w:rsid w:val="00B31F23"/>
    <w:rsid w:val="00B340D0"/>
    <w:rsid w:val="00B34414"/>
    <w:rsid w:val="00B3453F"/>
    <w:rsid w:val="00B345FF"/>
    <w:rsid w:val="00B3532B"/>
    <w:rsid w:val="00B363DC"/>
    <w:rsid w:val="00B366B9"/>
    <w:rsid w:val="00B36A24"/>
    <w:rsid w:val="00B373DE"/>
    <w:rsid w:val="00B4007D"/>
    <w:rsid w:val="00B407F8"/>
    <w:rsid w:val="00B40FB4"/>
    <w:rsid w:val="00B41C12"/>
    <w:rsid w:val="00B44328"/>
    <w:rsid w:val="00B4437B"/>
    <w:rsid w:val="00B479D4"/>
    <w:rsid w:val="00B50520"/>
    <w:rsid w:val="00B51559"/>
    <w:rsid w:val="00B51D36"/>
    <w:rsid w:val="00B52A31"/>
    <w:rsid w:val="00B52AEA"/>
    <w:rsid w:val="00B544CB"/>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70085"/>
    <w:rsid w:val="00B70BD4"/>
    <w:rsid w:val="00B72484"/>
    <w:rsid w:val="00B736DD"/>
    <w:rsid w:val="00B73B53"/>
    <w:rsid w:val="00B74468"/>
    <w:rsid w:val="00B75656"/>
    <w:rsid w:val="00B75F31"/>
    <w:rsid w:val="00B76483"/>
    <w:rsid w:val="00B76E4D"/>
    <w:rsid w:val="00B76F23"/>
    <w:rsid w:val="00B804B3"/>
    <w:rsid w:val="00B82782"/>
    <w:rsid w:val="00B83631"/>
    <w:rsid w:val="00B84A3F"/>
    <w:rsid w:val="00B86645"/>
    <w:rsid w:val="00B90972"/>
    <w:rsid w:val="00B9314A"/>
    <w:rsid w:val="00B94615"/>
    <w:rsid w:val="00B94D36"/>
    <w:rsid w:val="00B95B76"/>
    <w:rsid w:val="00B95CF9"/>
    <w:rsid w:val="00B95E9B"/>
    <w:rsid w:val="00B963BD"/>
    <w:rsid w:val="00B975CD"/>
    <w:rsid w:val="00BA17B2"/>
    <w:rsid w:val="00BA1B86"/>
    <w:rsid w:val="00BA1ECD"/>
    <w:rsid w:val="00BA2BE0"/>
    <w:rsid w:val="00BA43A3"/>
    <w:rsid w:val="00BA4AE8"/>
    <w:rsid w:val="00BA4E07"/>
    <w:rsid w:val="00BA50B0"/>
    <w:rsid w:val="00BA53FC"/>
    <w:rsid w:val="00BA5543"/>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32EA"/>
    <w:rsid w:val="00BD52A7"/>
    <w:rsid w:val="00BD7482"/>
    <w:rsid w:val="00BD7967"/>
    <w:rsid w:val="00BE1DC2"/>
    <w:rsid w:val="00BE3C88"/>
    <w:rsid w:val="00BE40CD"/>
    <w:rsid w:val="00BE5175"/>
    <w:rsid w:val="00BE5490"/>
    <w:rsid w:val="00BE60D8"/>
    <w:rsid w:val="00BE6323"/>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30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31D3F"/>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3700"/>
    <w:rsid w:val="00C75746"/>
    <w:rsid w:val="00C76B86"/>
    <w:rsid w:val="00C77BD9"/>
    <w:rsid w:val="00C84AD2"/>
    <w:rsid w:val="00C85048"/>
    <w:rsid w:val="00C858C6"/>
    <w:rsid w:val="00C86A6C"/>
    <w:rsid w:val="00C872B6"/>
    <w:rsid w:val="00C91B0D"/>
    <w:rsid w:val="00C91F6B"/>
    <w:rsid w:val="00C954F9"/>
    <w:rsid w:val="00C95D9F"/>
    <w:rsid w:val="00C9618D"/>
    <w:rsid w:val="00CA07B1"/>
    <w:rsid w:val="00CA386A"/>
    <w:rsid w:val="00CA568D"/>
    <w:rsid w:val="00CA5BA7"/>
    <w:rsid w:val="00CA721E"/>
    <w:rsid w:val="00CA74D6"/>
    <w:rsid w:val="00CA7AA3"/>
    <w:rsid w:val="00CB005B"/>
    <w:rsid w:val="00CB02AF"/>
    <w:rsid w:val="00CB0762"/>
    <w:rsid w:val="00CB1AEF"/>
    <w:rsid w:val="00CB333F"/>
    <w:rsid w:val="00CB3368"/>
    <w:rsid w:val="00CB368D"/>
    <w:rsid w:val="00CB4DF3"/>
    <w:rsid w:val="00CB5044"/>
    <w:rsid w:val="00CB668D"/>
    <w:rsid w:val="00CB7D8A"/>
    <w:rsid w:val="00CB7E62"/>
    <w:rsid w:val="00CC0316"/>
    <w:rsid w:val="00CC039C"/>
    <w:rsid w:val="00CC260E"/>
    <w:rsid w:val="00CC2F42"/>
    <w:rsid w:val="00CC3331"/>
    <w:rsid w:val="00CC3555"/>
    <w:rsid w:val="00CC4456"/>
    <w:rsid w:val="00CD2A1C"/>
    <w:rsid w:val="00CD3958"/>
    <w:rsid w:val="00CD3C80"/>
    <w:rsid w:val="00CD4B47"/>
    <w:rsid w:val="00CD4DA0"/>
    <w:rsid w:val="00CD72A4"/>
    <w:rsid w:val="00CD771A"/>
    <w:rsid w:val="00CE0223"/>
    <w:rsid w:val="00CE0F41"/>
    <w:rsid w:val="00CE1812"/>
    <w:rsid w:val="00CE1BE3"/>
    <w:rsid w:val="00CE35AD"/>
    <w:rsid w:val="00CE396B"/>
    <w:rsid w:val="00CE3A74"/>
    <w:rsid w:val="00CE4E8B"/>
    <w:rsid w:val="00CE5800"/>
    <w:rsid w:val="00CE7753"/>
    <w:rsid w:val="00CE7EE2"/>
    <w:rsid w:val="00CF1849"/>
    <w:rsid w:val="00CF2799"/>
    <w:rsid w:val="00CF2E90"/>
    <w:rsid w:val="00CF2FBE"/>
    <w:rsid w:val="00CF309E"/>
    <w:rsid w:val="00CF56E3"/>
    <w:rsid w:val="00CF61AC"/>
    <w:rsid w:val="00CF6B0E"/>
    <w:rsid w:val="00D0115A"/>
    <w:rsid w:val="00D0393B"/>
    <w:rsid w:val="00D03FBA"/>
    <w:rsid w:val="00D04721"/>
    <w:rsid w:val="00D050AA"/>
    <w:rsid w:val="00D051C8"/>
    <w:rsid w:val="00D070BD"/>
    <w:rsid w:val="00D07A5E"/>
    <w:rsid w:val="00D07E22"/>
    <w:rsid w:val="00D10F70"/>
    <w:rsid w:val="00D11542"/>
    <w:rsid w:val="00D11771"/>
    <w:rsid w:val="00D11E4B"/>
    <w:rsid w:val="00D12782"/>
    <w:rsid w:val="00D14149"/>
    <w:rsid w:val="00D204A9"/>
    <w:rsid w:val="00D21475"/>
    <w:rsid w:val="00D217AC"/>
    <w:rsid w:val="00D21BC3"/>
    <w:rsid w:val="00D23CD7"/>
    <w:rsid w:val="00D2492B"/>
    <w:rsid w:val="00D24BD0"/>
    <w:rsid w:val="00D2780E"/>
    <w:rsid w:val="00D27E5E"/>
    <w:rsid w:val="00D32C93"/>
    <w:rsid w:val="00D32FD0"/>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8DA"/>
    <w:rsid w:val="00D53C9B"/>
    <w:rsid w:val="00D54387"/>
    <w:rsid w:val="00D544AD"/>
    <w:rsid w:val="00D5497C"/>
    <w:rsid w:val="00D54C47"/>
    <w:rsid w:val="00D561E4"/>
    <w:rsid w:val="00D56F03"/>
    <w:rsid w:val="00D60206"/>
    <w:rsid w:val="00D61983"/>
    <w:rsid w:val="00D648ED"/>
    <w:rsid w:val="00D64AED"/>
    <w:rsid w:val="00D65DA0"/>
    <w:rsid w:val="00D67192"/>
    <w:rsid w:val="00D70D90"/>
    <w:rsid w:val="00D71764"/>
    <w:rsid w:val="00D71F91"/>
    <w:rsid w:val="00D724B4"/>
    <w:rsid w:val="00D728F0"/>
    <w:rsid w:val="00D733FD"/>
    <w:rsid w:val="00D75734"/>
    <w:rsid w:val="00D7717D"/>
    <w:rsid w:val="00D801B3"/>
    <w:rsid w:val="00D80549"/>
    <w:rsid w:val="00D816B8"/>
    <w:rsid w:val="00D82700"/>
    <w:rsid w:val="00D8378B"/>
    <w:rsid w:val="00D83976"/>
    <w:rsid w:val="00D83CFB"/>
    <w:rsid w:val="00D84E4A"/>
    <w:rsid w:val="00D87614"/>
    <w:rsid w:val="00D87B47"/>
    <w:rsid w:val="00D90621"/>
    <w:rsid w:val="00D90BED"/>
    <w:rsid w:val="00D91243"/>
    <w:rsid w:val="00D91B8C"/>
    <w:rsid w:val="00D93E0F"/>
    <w:rsid w:val="00D93E99"/>
    <w:rsid w:val="00D94605"/>
    <w:rsid w:val="00D9688B"/>
    <w:rsid w:val="00D96B43"/>
    <w:rsid w:val="00DA0CA8"/>
    <w:rsid w:val="00DA17DB"/>
    <w:rsid w:val="00DA1D03"/>
    <w:rsid w:val="00DA291B"/>
    <w:rsid w:val="00DA2A45"/>
    <w:rsid w:val="00DA3951"/>
    <w:rsid w:val="00DA46FD"/>
    <w:rsid w:val="00DA53D4"/>
    <w:rsid w:val="00DA56B4"/>
    <w:rsid w:val="00DA577F"/>
    <w:rsid w:val="00DA682E"/>
    <w:rsid w:val="00DA6C2E"/>
    <w:rsid w:val="00DA700B"/>
    <w:rsid w:val="00DA79FA"/>
    <w:rsid w:val="00DB0A8D"/>
    <w:rsid w:val="00DB3106"/>
    <w:rsid w:val="00DB41DF"/>
    <w:rsid w:val="00DB55E8"/>
    <w:rsid w:val="00DB7006"/>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5C60"/>
    <w:rsid w:val="00DD71B0"/>
    <w:rsid w:val="00DE0D95"/>
    <w:rsid w:val="00DE1592"/>
    <w:rsid w:val="00DE2330"/>
    <w:rsid w:val="00DE243C"/>
    <w:rsid w:val="00DE2C40"/>
    <w:rsid w:val="00DE3D58"/>
    <w:rsid w:val="00DE45F3"/>
    <w:rsid w:val="00DE4F4E"/>
    <w:rsid w:val="00DE6611"/>
    <w:rsid w:val="00DE786C"/>
    <w:rsid w:val="00DF039B"/>
    <w:rsid w:val="00DF0CE8"/>
    <w:rsid w:val="00DF1A0E"/>
    <w:rsid w:val="00DF1D3D"/>
    <w:rsid w:val="00DF26D2"/>
    <w:rsid w:val="00DF2D7E"/>
    <w:rsid w:val="00DF2E5A"/>
    <w:rsid w:val="00DF52B9"/>
    <w:rsid w:val="00DF5F2D"/>
    <w:rsid w:val="00E0124B"/>
    <w:rsid w:val="00E02B95"/>
    <w:rsid w:val="00E030EC"/>
    <w:rsid w:val="00E04791"/>
    <w:rsid w:val="00E04B68"/>
    <w:rsid w:val="00E04DC3"/>
    <w:rsid w:val="00E057A0"/>
    <w:rsid w:val="00E07009"/>
    <w:rsid w:val="00E1040C"/>
    <w:rsid w:val="00E10E00"/>
    <w:rsid w:val="00E11435"/>
    <w:rsid w:val="00E12B00"/>
    <w:rsid w:val="00E15C7C"/>
    <w:rsid w:val="00E1672D"/>
    <w:rsid w:val="00E16A3F"/>
    <w:rsid w:val="00E16D4A"/>
    <w:rsid w:val="00E224F4"/>
    <w:rsid w:val="00E23FCD"/>
    <w:rsid w:val="00E24554"/>
    <w:rsid w:val="00E24E7C"/>
    <w:rsid w:val="00E25372"/>
    <w:rsid w:val="00E260A2"/>
    <w:rsid w:val="00E2718E"/>
    <w:rsid w:val="00E27605"/>
    <w:rsid w:val="00E32269"/>
    <w:rsid w:val="00E32693"/>
    <w:rsid w:val="00E3513E"/>
    <w:rsid w:val="00E37629"/>
    <w:rsid w:val="00E40EFE"/>
    <w:rsid w:val="00E4100F"/>
    <w:rsid w:val="00E41685"/>
    <w:rsid w:val="00E41BC1"/>
    <w:rsid w:val="00E41D8C"/>
    <w:rsid w:val="00E41EE2"/>
    <w:rsid w:val="00E426CA"/>
    <w:rsid w:val="00E4283B"/>
    <w:rsid w:val="00E42BB6"/>
    <w:rsid w:val="00E43DC9"/>
    <w:rsid w:val="00E445E1"/>
    <w:rsid w:val="00E45271"/>
    <w:rsid w:val="00E5085F"/>
    <w:rsid w:val="00E51CA5"/>
    <w:rsid w:val="00E5324F"/>
    <w:rsid w:val="00E53B35"/>
    <w:rsid w:val="00E549F1"/>
    <w:rsid w:val="00E549F8"/>
    <w:rsid w:val="00E56C6B"/>
    <w:rsid w:val="00E6181C"/>
    <w:rsid w:val="00E6269F"/>
    <w:rsid w:val="00E630AD"/>
    <w:rsid w:val="00E65FF6"/>
    <w:rsid w:val="00E66320"/>
    <w:rsid w:val="00E66652"/>
    <w:rsid w:val="00E66665"/>
    <w:rsid w:val="00E666B9"/>
    <w:rsid w:val="00E7293C"/>
    <w:rsid w:val="00E735C3"/>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F46"/>
    <w:rsid w:val="00E922B0"/>
    <w:rsid w:val="00E9236E"/>
    <w:rsid w:val="00E927AA"/>
    <w:rsid w:val="00E933E4"/>
    <w:rsid w:val="00E93464"/>
    <w:rsid w:val="00E9438B"/>
    <w:rsid w:val="00E95D66"/>
    <w:rsid w:val="00EA2A50"/>
    <w:rsid w:val="00EA3566"/>
    <w:rsid w:val="00EA4BD7"/>
    <w:rsid w:val="00EA4EC2"/>
    <w:rsid w:val="00EA5150"/>
    <w:rsid w:val="00EA674F"/>
    <w:rsid w:val="00EB0FAF"/>
    <w:rsid w:val="00EB2786"/>
    <w:rsid w:val="00EB376D"/>
    <w:rsid w:val="00EB4BB1"/>
    <w:rsid w:val="00EB53EE"/>
    <w:rsid w:val="00EB5DCD"/>
    <w:rsid w:val="00EB6C9D"/>
    <w:rsid w:val="00EB6FF4"/>
    <w:rsid w:val="00EB72CD"/>
    <w:rsid w:val="00EB7508"/>
    <w:rsid w:val="00EB77EC"/>
    <w:rsid w:val="00EC079A"/>
    <w:rsid w:val="00EC088C"/>
    <w:rsid w:val="00EC08B7"/>
    <w:rsid w:val="00EC12FD"/>
    <w:rsid w:val="00EC43A4"/>
    <w:rsid w:val="00EC45C2"/>
    <w:rsid w:val="00EC546C"/>
    <w:rsid w:val="00EC6C6C"/>
    <w:rsid w:val="00ED0243"/>
    <w:rsid w:val="00ED03A8"/>
    <w:rsid w:val="00ED0BEE"/>
    <w:rsid w:val="00ED0E40"/>
    <w:rsid w:val="00ED257A"/>
    <w:rsid w:val="00ED28C3"/>
    <w:rsid w:val="00ED38AC"/>
    <w:rsid w:val="00ED406C"/>
    <w:rsid w:val="00ED5742"/>
    <w:rsid w:val="00ED6045"/>
    <w:rsid w:val="00ED6602"/>
    <w:rsid w:val="00ED691B"/>
    <w:rsid w:val="00ED7163"/>
    <w:rsid w:val="00ED71FE"/>
    <w:rsid w:val="00ED76DE"/>
    <w:rsid w:val="00EE154E"/>
    <w:rsid w:val="00EE2EAF"/>
    <w:rsid w:val="00EE3269"/>
    <w:rsid w:val="00EE3525"/>
    <w:rsid w:val="00EE3A6D"/>
    <w:rsid w:val="00EE516A"/>
    <w:rsid w:val="00EE575F"/>
    <w:rsid w:val="00EF1652"/>
    <w:rsid w:val="00EF1A4E"/>
    <w:rsid w:val="00EF1C66"/>
    <w:rsid w:val="00EF30F4"/>
    <w:rsid w:val="00EF3512"/>
    <w:rsid w:val="00EF39DB"/>
    <w:rsid w:val="00EF4166"/>
    <w:rsid w:val="00EF4437"/>
    <w:rsid w:val="00EF4BDC"/>
    <w:rsid w:val="00EF5782"/>
    <w:rsid w:val="00EF6953"/>
    <w:rsid w:val="00EF75F4"/>
    <w:rsid w:val="00EF7877"/>
    <w:rsid w:val="00F02C5D"/>
    <w:rsid w:val="00F02C87"/>
    <w:rsid w:val="00F036B5"/>
    <w:rsid w:val="00F0379C"/>
    <w:rsid w:val="00F05805"/>
    <w:rsid w:val="00F06F99"/>
    <w:rsid w:val="00F0728B"/>
    <w:rsid w:val="00F07E6E"/>
    <w:rsid w:val="00F10484"/>
    <w:rsid w:val="00F1159E"/>
    <w:rsid w:val="00F13311"/>
    <w:rsid w:val="00F136AA"/>
    <w:rsid w:val="00F13860"/>
    <w:rsid w:val="00F13A1C"/>
    <w:rsid w:val="00F15DD3"/>
    <w:rsid w:val="00F167F6"/>
    <w:rsid w:val="00F17417"/>
    <w:rsid w:val="00F1751E"/>
    <w:rsid w:val="00F17E1C"/>
    <w:rsid w:val="00F201C9"/>
    <w:rsid w:val="00F232B2"/>
    <w:rsid w:val="00F233D6"/>
    <w:rsid w:val="00F2457A"/>
    <w:rsid w:val="00F24950"/>
    <w:rsid w:val="00F2523A"/>
    <w:rsid w:val="00F27B78"/>
    <w:rsid w:val="00F27EC2"/>
    <w:rsid w:val="00F309F1"/>
    <w:rsid w:val="00F30B6C"/>
    <w:rsid w:val="00F31A78"/>
    <w:rsid w:val="00F34E8B"/>
    <w:rsid w:val="00F3530B"/>
    <w:rsid w:val="00F372A3"/>
    <w:rsid w:val="00F37B12"/>
    <w:rsid w:val="00F37E15"/>
    <w:rsid w:val="00F405BE"/>
    <w:rsid w:val="00F40646"/>
    <w:rsid w:val="00F41A19"/>
    <w:rsid w:val="00F42FCA"/>
    <w:rsid w:val="00F439FD"/>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417"/>
    <w:rsid w:val="00F83328"/>
    <w:rsid w:val="00F858E8"/>
    <w:rsid w:val="00F871F4"/>
    <w:rsid w:val="00F9000C"/>
    <w:rsid w:val="00F911F7"/>
    <w:rsid w:val="00F9155B"/>
    <w:rsid w:val="00F91FC1"/>
    <w:rsid w:val="00F92B0F"/>
    <w:rsid w:val="00F933DC"/>
    <w:rsid w:val="00F93EC1"/>
    <w:rsid w:val="00F94AF6"/>
    <w:rsid w:val="00F952D5"/>
    <w:rsid w:val="00F95657"/>
    <w:rsid w:val="00F9591C"/>
    <w:rsid w:val="00F95B35"/>
    <w:rsid w:val="00F972F2"/>
    <w:rsid w:val="00FA0FA4"/>
    <w:rsid w:val="00FA13FA"/>
    <w:rsid w:val="00FA3EF7"/>
    <w:rsid w:val="00FA4F86"/>
    <w:rsid w:val="00FA564A"/>
    <w:rsid w:val="00FA56F4"/>
    <w:rsid w:val="00FA57B0"/>
    <w:rsid w:val="00FA59A7"/>
    <w:rsid w:val="00FA5C3F"/>
    <w:rsid w:val="00FA6B55"/>
    <w:rsid w:val="00FA6DC7"/>
    <w:rsid w:val="00FA6E94"/>
    <w:rsid w:val="00FA72FA"/>
    <w:rsid w:val="00FB0DE5"/>
    <w:rsid w:val="00FB35BA"/>
    <w:rsid w:val="00FB468F"/>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C7FA0"/>
    <w:rsid w:val="00FD011C"/>
    <w:rsid w:val="00FD01B8"/>
    <w:rsid w:val="00FD059A"/>
    <w:rsid w:val="00FD205D"/>
    <w:rsid w:val="00FD2666"/>
    <w:rsid w:val="00FD27BA"/>
    <w:rsid w:val="00FD42A3"/>
    <w:rsid w:val="00FD4E6E"/>
    <w:rsid w:val="00FD505F"/>
    <w:rsid w:val="00FD758B"/>
    <w:rsid w:val="00FD7AE6"/>
    <w:rsid w:val="00FE0CDD"/>
    <w:rsid w:val="00FE0E6C"/>
    <w:rsid w:val="00FE4B12"/>
    <w:rsid w:val="00FE4D08"/>
    <w:rsid w:val="00FE66D2"/>
    <w:rsid w:val="00FE753B"/>
    <w:rsid w:val="00FE7F1B"/>
    <w:rsid w:val="00FF0776"/>
    <w:rsid w:val="00FF1A9D"/>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0" w:qFormat="1"/>
    <w:lsdException w:name="toc 4" w:uiPriority="39"/>
    <w:lsdException w:name="toc 5" w:uiPriority="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Message Header" w:semiHidden="0" w:uiPriority="0" w:qFormat="1"/>
    <w:lsdException w:name="Subtitle" w:semiHidden="0" w:uiPriority="11" w:unhideWhenUsed="0" w:qFormat="1"/>
    <w:lsdException w:name="Date" w:semiHidden="0" w:qFormat="1"/>
    <w:lsdException w:name="Body Text First Indent" w:semiHidden="0" w:uiPriority="0" w:qFormat="1"/>
    <w:lsdException w:name="Hyperlink" w:semiHidden="0" w:uiPriority="0" w:qFormat="1"/>
    <w:lsdException w:name="FollowedHyperlink" w:semiHidden="0" w:uiPriority="0" w:qFormat="1"/>
    <w:lsdException w:name="Strong" w:semiHidden="0" w:uiPriority="0"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A313BC"/>
    <w:pPr>
      <w:keepNext/>
      <w:keepLines/>
      <w:spacing w:line="576" w:lineRule="auto"/>
      <w:outlineLvl w:val="0"/>
    </w:pPr>
    <w:rPr>
      <w:b/>
      <w:kern w:val="44"/>
      <w:sz w:val="44"/>
    </w:rPr>
  </w:style>
  <w:style w:type="paragraph" w:styleId="2">
    <w:name w:val="heading 2"/>
    <w:basedOn w:val="a"/>
    <w:next w:val="a"/>
    <w:link w:val="2Char"/>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link w:val="3Char"/>
    <w:unhideWhenUsed/>
    <w:qFormat/>
    <w:rsid w:val="00A313BC"/>
    <w:pPr>
      <w:keepNext/>
      <w:keepLines/>
      <w:spacing w:line="413" w:lineRule="auto"/>
      <w:outlineLvl w:val="2"/>
    </w:pPr>
    <w:rPr>
      <w:b/>
      <w:sz w:val="32"/>
    </w:rPr>
  </w:style>
  <w:style w:type="paragraph" w:styleId="4">
    <w:name w:val="heading 4"/>
    <w:basedOn w:val="a"/>
    <w:next w:val="a"/>
    <w:link w:val="4Char"/>
    <w:qFormat/>
    <w:rsid w:val="00DA56B4"/>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A56B4"/>
    <w:pPr>
      <w:keepNext/>
      <w:keepLines/>
      <w:spacing w:before="280" w:after="290" w:line="376" w:lineRule="auto"/>
      <w:outlineLvl w:val="4"/>
    </w:pPr>
    <w:rPr>
      <w:rFonts w:ascii="Times New Roman" w:eastAsia="宋体" w:hAnsi="Times New Roman" w:cs="黑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link w:val="Char0"/>
    <w:unhideWhenUsed/>
    <w:qFormat/>
    <w:rsid w:val="00A313BC"/>
    <w:pPr>
      <w:ind w:firstLineChars="100" w:firstLine="420"/>
    </w:pPr>
  </w:style>
  <w:style w:type="paragraph" w:styleId="a5">
    <w:name w:val="Body Text"/>
    <w:basedOn w:val="a"/>
    <w:link w:val="Char1"/>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0"/>
    <w:uiPriority w:val="99"/>
    <w:qFormat/>
    <w:rsid w:val="00A313BC"/>
    <w:pPr>
      <w:jc w:val="left"/>
    </w:pPr>
    <w:rPr>
      <w:rFonts w:ascii="Times New Roman" w:eastAsia="宋体" w:hAnsi="Times New Roman" w:cs="Times New Roman"/>
      <w:kern w:val="0"/>
      <w:sz w:val="24"/>
      <w:szCs w:val="20"/>
    </w:rPr>
  </w:style>
  <w:style w:type="paragraph" w:styleId="a9">
    <w:name w:val="Plain Text"/>
    <w:basedOn w:val="a"/>
    <w:link w:val="Char2"/>
    <w:qFormat/>
    <w:rsid w:val="00A313BC"/>
    <w:rPr>
      <w:rFonts w:eastAsia="宋体"/>
      <w:sz w:val="24"/>
    </w:rPr>
  </w:style>
  <w:style w:type="paragraph" w:styleId="aa">
    <w:name w:val="Date"/>
    <w:basedOn w:val="a"/>
    <w:next w:val="a"/>
    <w:link w:val="Char3"/>
    <w:uiPriority w:val="99"/>
    <w:unhideWhenUsed/>
    <w:qFormat/>
    <w:rsid w:val="00A313BC"/>
    <w:pPr>
      <w:ind w:leftChars="2500" w:left="100"/>
    </w:pPr>
  </w:style>
  <w:style w:type="paragraph" w:styleId="ab">
    <w:name w:val="Balloon Text"/>
    <w:basedOn w:val="a"/>
    <w:link w:val="Char4"/>
    <w:semiHidden/>
    <w:unhideWhenUsed/>
    <w:qFormat/>
    <w:rsid w:val="00A313BC"/>
    <w:rPr>
      <w:sz w:val="18"/>
      <w:szCs w:val="18"/>
    </w:rPr>
  </w:style>
  <w:style w:type="paragraph" w:styleId="ac">
    <w:name w:val="footer"/>
    <w:basedOn w:val="a"/>
    <w:link w:val="Char5"/>
    <w:unhideWhenUsed/>
    <w:qFormat/>
    <w:rsid w:val="00A313BC"/>
    <w:pPr>
      <w:tabs>
        <w:tab w:val="center" w:pos="4153"/>
        <w:tab w:val="right" w:pos="8306"/>
      </w:tabs>
      <w:snapToGrid w:val="0"/>
      <w:jc w:val="left"/>
    </w:pPr>
    <w:rPr>
      <w:sz w:val="18"/>
      <w:szCs w:val="18"/>
    </w:rPr>
  </w:style>
  <w:style w:type="paragraph" w:styleId="ad">
    <w:name w:val="header"/>
    <w:basedOn w:val="a"/>
    <w:link w:val="Char6"/>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qFormat/>
    <w:rsid w:val="00A313BC"/>
    <w:rPr>
      <w:b/>
      <w:bCs/>
    </w:rPr>
  </w:style>
  <w:style w:type="character" w:styleId="af0">
    <w:name w:val="FollowedHyperlink"/>
    <w:basedOn w:val="a1"/>
    <w:unhideWhenUsed/>
    <w:qFormat/>
    <w:rsid w:val="00A313BC"/>
    <w:rPr>
      <w:color w:val="000000"/>
      <w:u w:val="none"/>
    </w:rPr>
  </w:style>
  <w:style w:type="character" w:styleId="af1">
    <w:name w:val="Emphasis"/>
    <w:basedOn w:val="a1"/>
    <w:qFormat/>
    <w:rsid w:val="00A313BC"/>
  </w:style>
  <w:style w:type="character" w:styleId="af2">
    <w:name w:val="Hyperlink"/>
    <w:basedOn w:val="a1"/>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页眉 Char"/>
    <w:basedOn w:val="a1"/>
    <w:link w:val="ad"/>
    <w:qFormat/>
    <w:rsid w:val="00A313BC"/>
    <w:rPr>
      <w:sz w:val="18"/>
      <w:szCs w:val="18"/>
    </w:rPr>
  </w:style>
  <w:style w:type="character" w:customStyle="1" w:styleId="Char5">
    <w:name w:val="页脚 Char"/>
    <w:basedOn w:val="a1"/>
    <w:link w:val="ac"/>
    <w:qFormat/>
    <w:rsid w:val="00A313BC"/>
    <w:rPr>
      <w:sz w:val="18"/>
      <w:szCs w:val="18"/>
    </w:rPr>
  </w:style>
  <w:style w:type="character" w:customStyle="1" w:styleId="Char11">
    <w:name w:val="纯文本 Char1"/>
    <w:link w:val="a9"/>
    <w:qFormat/>
    <w:rsid w:val="00A313BC"/>
    <w:rPr>
      <w:rFonts w:eastAsia="宋体"/>
      <w:sz w:val="24"/>
    </w:rPr>
  </w:style>
  <w:style w:type="character" w:customStyle="1" w:styleId="Char2">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qFormat/>
    <w:rsid w:val="00A313BC"/>
    <w:pPr>
      <w:ind w:firstLineChars="200" w:firstLine="420"/>
    </w:pPr>
  </w:style>
  <w:style w:type="character" w:customStyle="1" w:styleId="Char3">
    <w:name w:val="日期 Char"/>
    <w:basedOn w:val="a1"/>
    <w:link w:val="aa"/>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4">
    <w:name w:val="批注框文本 Char"/>
    <w:basedOn w:val="a1"/>
    <w:link w:val="ab"/>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7">
    <w:name w:val="批注文字 Char"/>
    <w:link w:val="a8"/>
    <w:uiPriority w:val="99"/>
    <w:qFormat/>
    <w:rsid w:val="00A313BC"/>
    <w:rPr>
      <w:sz w:val="24"/>
    </w:rPr>
  </w:style>
  <w:style w:type="character" w:customStyle="1" w:styleId="Char10">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unhideWhenUsed/>
    <w:rsid w:val="000F75FC"/>
    <w:rPr>
      <w:sz w:val="21"/>
      <w:szCs w:val="21"/>
    </w:rPr>
  </w:style>
  <w:style w:type="paragraph" w:styleId="af6">
    <w:name w:val="annotation subject"/>
    <w:basedOn w:val="a8"/>
    <w:next w:val="a8"/>
    <w:link w:val="Char8"/>
    <w:semiHidden/>
    <w:unhideWhenUsed/>
    <w:qFormat/>
    <w:rsid w:val="000F75FC"/>
    <w:rPr>
      <w:rFonts w:asciiTheme="minorHAnsi" w:eastAsiaTheme="minorEastAsia" w:hAnsiTheme="minorHAnsi" w:cstheme="minorBidi"/>
      <w:b/>
      <w:bCs/>
      <w:kern w:val="2"/>
      <w:sz w:val="21"/>
      <w:szCs w:val="22"/>
    </w:rPr>
  </w:style>
  <w:style w:type="character" w:customStyle="1" w:styleId="Char8">
    <w:name w:val="批注主题 Char"/>
    <w:basedOn w:val="Char10"/>
    <w:link w:val="af6"/>
    <w:semiHidden/>
    <w:qFormat/>
    <w:rsid w:val="000F75FC"/>
    <w:rPr>
      <w:b/>
      <w:bCs/>
    </w:rPr>
  </w:style>
  <w:style w:type="character" w:customStyle="1" w:styleId="3Char0">
    <w:name w:val="正文文本缩进 3 Char"/>
    <w:link w:val="30"/>
    <w:uiPriority w:val="99"/>
    <w:locked/>
    <w:rsid w:val="00DA1D03"/>
    <w:rPr>
      <w:sz w:val="16"/>
      <w:szCs w:val="16"/>
    </w:rPr>
  </w:style>
  <w:style w:type="paragraph" w:styleId="30">
    <w:name w:val="Body Text Indent 3"/>
    <w:basedOn w:val="a"/>
    <w:link w:val="3Char0"/>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14">
    <w:name w:val="普通(网站)1"/>
    <w:basedOn w:val="a"/>
    <w:rsid w:val="00374BA2"/>
    <w:rPr>
      <w:rFonts w:ascii="Calibri" w:eastAsia="宋体" w:hAnsi="Calibri" w:cs="Times New Roman"/>
      <w:sz w:val="24"/>
      <w:szCs w:val="24"/>
    </w:rPr>
  </w:style>
  <w:style w:type="character" w:customStyle="1" w:styleId="4Char">
    <w:name w:val="标题 4 Char"/>
    <w:basedOn w:val="a1"/>
    <w:link w:val="4"/>
    <w:qFormat/>
    <w:rsid w:val="00DA56B4"/>
    <w:rPr>
      <w:rFonts w:ascii="Arial" w:eastAsia="黑体" w:hAnsi="Arial"/>
      <w:b/>
      <w:bCs/>
      <w:sz w:val="28"/>
      <w:szCs w:val="28"/>
    </w:rPr>
  </w:style>
  <w:style w:type="character" w:customStyle="1" w:styleId="5Char">
    <w:name w:val="标题 5 Char"/>
    <w:basedOn w:val="a1"/>
    <w:link w:val="5"/>
    <w:rsid w:val="00DA56B4"/>
    <w:rPr>
      <w:rFonts w:cs="黑体"/>
      <w:b/>
      <w:bCs/>
      <w:kern w:val="2"/>
      <w:sz w:val="28"/>
      <w:szCs w:val="28"/>
    </w:rPr>
  </w:style>
  <w:style w:type="character" w:customStyle="1" w:styleId="1Char">
    <w:name w:val="标题 1 Char"/>
    <w:basedOn w:val="a1"/>
    <w:link w:val="1"/>
    <w:qFormat/>
    <w:rsid w:val="00DA56B4"/>
    <w:rPr>
      <w:rFonts w:asciiTheme="minorHAnsi" w:eastAsiaTheme="minorEastAsia" w:hAnsiTheme="minorHAnsi" w:cstheme="minorBidi"/>
      <w:b/>
      <w:kern w:val="44"/>
      <w:sz w:val="44"/>
      <w:szCs w:val="22"/>
    </w:rPr>
  </w:style>
  <w:style w:type="character" w:customStyle="1" w:styleId="3Char">
    <w:name w:val="标题 3 Char"/>
    <w:basedOn w:val="a1"/>
    <w:link w:val="3"/>
    <w:qFormat/>
    <w:rsid w:val="00DA56B4"/>
    <w:rPr>
      <w:rFonts w:asciiTheme="minorHAnsi" w:eastAsiaTheme="minorEastAsia" w:hAnsiTheme="minorHAnsi" w:cstheme="minorBidi"/>
      <w:b/>
      <w:kern w:val="2"/>
      <w:sz w:val="32"/>
      <w:szCs w:val="22"/>
    </w:rPr>
  </w:style>
  <w:style w:type="character" w:customStyle="1" w:styleId="edittexttarea">
    <w:name w:val="edittexttarea"/>
    <w:basedOn w:val="a1"/>
    <w:qFormat/>
    <w:rsid w:val="00DA56B4"/>
  </w:style>
  <w:style w:type="character" w:customStyle="1" w:styleId="3Char2">
    <w:name w:val="正文文本 3 Char"/>
    <w:basedOn w:val="a1"/>
    <w:link w:val="31"/>
    <w:qFormat/>
    <w:rsid w:val="00DA56B4"/>
    <w:rPr>
      <w:color w:val="FF0000"/>
      <w:sz w:val="24"/>
      <w:szCs w:val="24"/>
    </w:rPr>
  </w:style>
  <w:style w:type="character" w:customStyle="1" w:styleId="Heading4Char">
    <w:name w:val="Heading 4 Char"/>
    <w:qFormat/>
    <w:locked/>
    <w:rsid w:val="00DA56B4"/>
    <w:rPr>
      <w:rFonts w:ascii="Calibri Light" w:eastAsia="宋体" w:hAnsi="Calibri Light" w:cs="Times New Roman"/>
      <w:b/>
      <w:bCs/>
      <w:sz w:val="28"/>
      <w:szCs w:val="28"/>
    </w:rPr>
  </w:style>
  <w:style w:type="character" w:customStyle="1" w:styleId="font21">
    <w:name w:val="font21"/>
    <w:basedOn w:val="a1"/>
    <w:qFormat/>
    <w:rsid w:val="00DA56B4"/>
    <w:rPr>
      <w:rFonts w:ascii="宋体" w:eastAsia="宋体" w:hAnsi="宋体" w:cs="宋体" w:hint="eastAsia"/>
      <w:color w:val="000000"/>
      <w:sz w:val="20"/>
      <w:szCs w:val="20"/>
      <w:u w:val="none"/>
    </w:rPr>
  </w:style>
  <w:style w:type="character" w:customStyle="1" w:styleId="hover24">
    <w:name w:val="hover24"/>
    <w:basedOn w:val="a1"/>
    <w:rsid w:val="00DA56B4"/>
  </w:style>
  <w:style w:type="character" w:customStyle="1" w:styleId="Heading2Char">
    <w:name w:val="Heading 2 Char"/>
    <w:qFormat/>
    <w:locked/>
    <w:rsid w:val="00DA56B4"/>
    <w:rPr>
      <w:rFonts w:ascii="Calibri Light" w:eastAsia="宋体" w:hAnsi="Calibri Light" w:cs="Times New Roman"/>
      <w:b/>
      <w:bCs/>
      <w:sz w:val="32"/>
      <w:szCs w:val="32"/>
    </w:rPr>
  </w:style>
  <w:style w:type="character" w:customStyle="1" w:styleId="font01">
    <w:name w:val="font01"/>
    <w:basedOn w:val="a1"/>
    <w:qFormat/>
    <w:rsid w:val="00DA56B4"/>
    <w:rPr>
      <w:rFonts w:ascii="Courier New" w:hAnsi="Courier New" w:cs="Courier New"/>
      <w:color w:val="000000"/>
      <w:sz w:val="20"/>
      <w:szCs w:val="20"/>
      <w:u w:val="none"/>
    </w:rPr>
  </w:style>
  <w:style w:type="character" w:customStyle="1" w:styleId="Char1">
    <w:name w:val="正文文本 Char"/>
    <w:basedOn w:val="a1"/>
    <w:link w:val="a5"/>
    <w:rsid w:val="00DA56B4"/>
    <w:rPr>
      <w:rFonts w:asciiTheme="minorHAnsi" w:eastAsiaTheme="minorEastAsia" w:hAnsiTheme="minorHAnsi" w:cstheme="minorBidi"/>
      <w:kern w:val="2"/>
      <w:sz w:val="21"/>
      <w:szCs w:val="22"/>
    </w:rPr>
  </w:style>
  <w:style w:type="character" w:customStyle="1" w:styleId="Char0">
    <w:name w:val="正文首行缩进 Char"/>
    <w:basedOn w:val="Char1"/>
    <w:link w:val="a4"/>
    <w:rsid w:val="00DA56B4"/>
  </w:style>
  <w:style w:type="paragraph" w:styleId="50">
    <w:name w:val="toc 5"/>
    <w:basedOn w:val="a"/>
    <w:next w:val="a"/>
    <w:qFormat/>
    <w:rsid w:val="00DA56B4"/>
    <w:pPr>
      <w:spacing w:line="276" w:lineRule="auto"/>
      <w:ind w:left="960"/>
      <w:jc w:val="center"/>
    </w:pPr>
    <w:rPr>
      <w:rFonts w:ascii="Times New Roman" w:eastAsia="宋体" w:hAnsi="Times New Roman" w:cs="Times New Roman"/>
      <w:b/>
      <w:color w:val="000000"/>
      <w:sz w:val="36"/>
      <w:szCs w:val="36"/>
    </w:rPr>
  </w:style>
  <w:style w:type="paragraph" w:styleId="15">
    <w:name w:val="toc 1"/>
    <w:basedOn w:val="a"/>
    <w:next w:val="a"/>
    <w:qFormat/>
    <w:rsid w:val="00DA56B4"/>
    <w:pPr>
      <w:spacing w:before="120" w:after="120"/>
      <w:jc w:val="left"/>
    </w:pPr>
    <w:rPr>
      <w:rFonts w:ascii="Times New Roman" w:eastAsia="宋体" w:hAnsi="Times New Roman" w:cs="Times New Roman"/>
      <w:b/>
      <w:bCs/>
      <w:caps/>
      <w:color w:val="0000FF"/>
      <w:sz w:val="20"/>
      <w:szCs w:val="20"/>
    </w:rPr>
  </w:style>
  <w:style w:type="paragraph" w:styleId="32">
    <w:name w:val="toc 3"/>
    <w:basedOn w:val="a"/>
    <w:next w:val="a"/>
    <w:qFormat/>
    <w:rsid w:val="00DA56B4"/>
    <w:pPr>
      <w:ind w:left="480"/>
      <w:jc w:val="left"/>
    </w:pPr>
    <w:rPr>
      <w:rFonts w:ascii="Times New Roman" w:eastAsia="宋体" w:hAnsi="Times New Roman" w:cs="Times New Roman"/>
      <w:i/>
      <w:iCs/>
      <w:color w:val="0000FF"/>
      <w:sz w:val="20"/>
      <w:szCs w:val="20"/>
    </w:rPr>
  </w:style>
  <w:style w:type="paragraph" w:customStyle="1" w:styleId="-11">
    <w:name w:val="彩色列表 - 强调文字颜色 11"/>
    <w:basedOn w:val="a"/>
    <w:qFormat/>
    <w:rsid w:val="00DA56B4"/>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A56B4"/>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21">
    <w:name w:val="列出段落2"/>
    <w:basedOn w:val="a"/>
    <w:rsid w:val="00DA56B4"/>
    <w:pPr>
      <w:ind w:firstLineChars="200" w:firstLine="420"/>
    </w:pPr>
    <w:rPr>
      <w:rFonts w:ascii="Times New Roman" w:eastAsia="宋体" w:hAnsi="Times New Roman" w:cs="黑体"/>
    </w:rPr>
  </w:style>
  <w:style w:type="paragraph" w:customStyle="1" w:styleId="16">
    <w:name w:val="样式1"/>
    <w:basedOn w:val="a"/>
    <w:qFormat/>
    <w:rsid w:val="00DA56B4"/>
    <w:pPr>
      <w:tabs>
        <w:tab w:val="left" w:pos="709"/>
      </w:tabs>
      <w:adjustRightInd w:val="0"/>
      <w:ind w:left="709" w:hanging="709"/>
      <w:textAlignment w:val="baseline"/>
    </w:pPr>
    <w:rPr>
      <w:rFonts w:ascii="宋体" w:eastAsia="宋体" w:hAnsi="宋体" w:cs="Times New Roman"/>
      <w:kern w:val="0"/>
      <w:szCs w:val="21"/>
    </w:rPr>
  </w:style>
  <w:style w:type="paragraph" w:customStyle="1" w:styleId="22">
    <w:name w:val="正文缩进2"/>
    <w:basedOn w:val="a"/>
    <w:qFormat/>
    <w:rsid w:val="00DA56B4"/>
    <w:pPr>
      <w:ind w:firstLine="425"/>
    </w:pPr>
    <w:rPr>
      <w:rFonts w:ascii="Times New Roman" w:eastAsia="宋体" w:hAnsi="Times New Roman" w:cs="Times New Roman"/>
      <w:szCs w:val="20"/>
    </w:rPr>
  </w:style>
  <w:style w:type="paragraph" w:customStyle="1" w:styleId="11212">
    <w:name w:val="样式 标题 1 + 四号 居中 段前: 12 磅 段后: 12 磅 行距: 单倍行距"/>
    <w:basedOn w:val="1"/>
    <w:qFormat/>
    <w:rsid w:val="00DA56B4"/>
    <w:pPr>
      <w:adjustRightInd w:val="0"/>
      <w:spacing w:before="240" w:after="240" w:line="240" w:lineRule="auto"/>
      <w:ind w:left="-288" w:firstLine="288"/>
      <w:jc w:val="center"/>
      <w:textAlignment w:val="baseline"/>
    </w:pPr>
    <w:rPr>
      <w:rFonts w:ascii="Calibri" w:eastAsia="宋体" w:hAnsi="Calibri" w:cs="宋体"/>
      <w:bCs/>
      <w:sz w:val="28"/>
      <w:szCs w:val="20"/>
    </w:rPr>
  </w:style>
  <w:style w:type="paragraph" w:customStyle="1" w:styleId="23">
    <w:name w:val="样式2"/>
    <w:basedOn w:val="a"/>
    <w:rsid w:val="00DA56B4"/>
    <w:pPr>
      <w:ind w:firstLineChars="200" w:firstLine="880"/>
    </w:pPr>
    <w:rPr>
      <w:rFonts w:ascii="Times New Roman" w:eastAsia="宋体" w:hAnsi="Times New Roman" w:cs="黑体"/>
    </w:rPr>
  </w:style>
  <w:style w:type="paragraph" w:customStyle="1" w:styleId="17">
    <w:name w:val="纯文本1"/>
    <w:basedOn w:val="a"/>
    <w:qFormat/>
    <w:rsid w:val="00DA56B4"/>
    <w:rPr>
      <w:rFonts w:ascii="Times New Roman" w:eastAsia="宋体" w:hAnsi="Times New Roman" w:cs="黑体"/>
      <w:sz w:val="24"/>
    </w:rPr>
  </w:style>
  <w:style w:type="paragraph" w:customStyle="1" w:styleId="New">
    <w:name w:val="正文 New"/>
    <w:rsid w:val="00DA56B4"/>
    <w:pPr>
      <w:widowControl w:val="0"/>
      <w:jc w:val="both"/>
    </w:pPr>
    <w:rPr>
      <w:kern w:val="2"/>
      <w:sz w:val="21"/>
    </w:rPr>
  </w:style>
  <w:style w:type="paragraph" w:customStyle="1" w:styleId="31">
    <w:name w:val="正文文本 31"/>
    <w:basedOn w:val="a"/>
    <w:link w:val="3Char2"/>
    <w:qFormat/>
    <w:rsid w:val="00DA56B4"/>
    <w:rPr>
      <w:rFonts w:ascii="Times New Roman" w:eastAsia="宋体" w:hAnsi="Times New Roman" w:cs="Times New Roman"/>
      <w:color w:val="FF0000"/>
      <w:kern w:val="0"/>
      <w:sz w:val="24"/>
      <w:szCs w:val="24"/>
    </w:rPr>
  </w:style>
  <w:style w:type="paragraph" w:customStyle="1" w:styleId="af7">
    <w:name w:val="图"/>
    <w:basedOn w:val="a"/>
    <w:qFormat/>
    <w:rsid w:val="00DA56B4"/>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paragraph" w:customStyle="1" w:styleId="af8">
    <w:name w:val="表格文本"/>
    <w:basedOn w:val="a"/>
    <w:qFormat/>
    <w:rsid w:val="00DA56B4"/>
    <w:pPr>
      <w:jc w:val="center"/>
    </w:pPr>
    <w:rPr>
      <w:rFonts w:ascii="宋体" w:eastAsia="宋体" w:hAnsi="宋体" w:cs="黑体"/>
      <w:bCs/>
      <w:szCs w:val="21"/>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746FB0-44F9-4BAC-A867-FB10C650B0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54</Pages>
  <Words>4101</Words>
  <Characters>23380</Characters>
  <Application>Microsoft Office Word</Application>
  <DocSecurity>0</DocSecurity>
  <Lines>194</Lines>
  <Paragraphs>54</Paragraphs>
  <ScaleCrop>false</ScaleCrop>
  <Company>Microsoft</Company>
  <LinksUpToDate>false</LinksUpToDate>
  <CharactersWithSpaces>27427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1641</cp:revision>
  <cp:lastPrinted>2019-01-03T08:55:00Z</cp:lastPrinted>
  <dcterms:created xsi:type="dcterms:W3CDTF">2017-11-29T08:03:00Z</dcterms:created>
  <dcterms:modified xsi:type="dcterms:W3CDTF">2019-01-16T01:44:00Z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