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1F" w:rsidRPr="00B44A1F" w:rsidRDefault="00B44A1F" w:rsidP="00B44A1F">
      <w:pPr>
        <w:spacing w:line="276" w:lineRule="auto"/>
        <w:jc w:val="center"/>
        <w:outlineLvl w:val="0"/>
        <w:rPr>
          <w:rFonts w:ascii="宋体" w:eastAsia="宋体" w:hAnsi="宋体" w:cs="宋体"/>
          <w:b/>
          <w:kern w:val="0"/>
          <w:sz w:val="36"/>
          <w:szCs w:val="36"/>
        </w:rPr>
      </w:pPr>
      <w:r w:rsidRPr="00B44A1F">
        <w:rPr>
          <w:rFonts w:ascii="宋体" w:eastAsia="宋体" w:hAnsi="宋体" w:cs="宋体" w:hint="eastAsia"/>
          <w:b/>
          <w:kern w:val="0"/>
          <w:sz w:val="36"/>
          <w:szCs w:val="36"/>
        </w:rPr>
        <w:t>中铁五局集团第二工程有限责任公司禹州高铁站市政配套工程相关部分设备采购安装工程施工</w:t>
      </w:r>
    </w:p>
    <w:p w:rsidR="00B44A1F" w:rsidRPr="00B44A1F" w:rsidRDefault="00B44A1F" w:rsidP="00B44A1F">
      <w:pPr>
        <w:spacing w:line="360" w:lineRule="auto"/>
        <w:jc w:val="center"/>
        <w:outlineLvl w:val="0"/>
        <w:rPr>
          <w:rFonts w:ascii="宋体" w:eastAsia="宋体" w:hAnsi="宋体" w:cs="宋体"/>
          <w:b/>
          <w:kern w:val="0"/>
          <w:sz w:val="36"/>
          <w:szCs w:val="36"/>
        </w:rPr>
      </w:pPr>
      <w:r w:rsidRPr="00B44A1F">
        <w:rPr>
          <w:rFonts w:ascii="宋体" w:eastAsia="宋体" w:hAnsi="宋体" w:cs="宋体" w:hint="eastAsia"/>
          <w:b/>
          <w:kern w:val="0"/>
          <w:sz w:val="36"/>
          <w:szCs w:val="36"/>
        </w:rPr>
        <w:t>招标公告</w:t>
      </w:r>
    </w:p>
    <w:p w:rsidR="000B0119" w:rsidRPr="000B0119" w:rsidRDefault="000B0119" w:rsidP="000B0119">
      <w:pPr>
        <w:spacing w:line="360" w:lineRule="auto"/>
        <w:outlineLvl w:val="0"/>
        <w:rPr>
          <w:rFonts w:ascii="宋体" w:eastAsia="宋体" w:hAnsi="宋体" w:cs="宋体"/>
          <w:b/>
          <w:kern w:val="0"/>
          <w:sz w:val="24"/>
          <w:szCs w:val="24"/>
        </w:rPr>
      </w:pPr>
      <w:r w:rsidRPr="000B0119">
        <w:rPr>
          <w:rFonts w:ascii="宋体" w:eastAsia="宋体" w:hAnsi="宋体" w:cs="宋体" w:hint="eastAsia"/>
          <w:b/>
          <w:kern w:val="0"/>
          <w:sz w:val="24"/>
          <w:szCs w:val="24"/>
        </w:rPr>
        <w:t>1.招标条件</w:t>
      </w:r>
    </w:p>
    <w:p w:rsidR="000B0119" w:rsidRPr="000B0119" w:rsidRDefault="000B0119" w:rsidP="000B0119">
      <w:pPr>
        <w:tabs>
          <w:tab w:val="left" w:pos="6120"/>
        </w:tabs>
        <w:spacing w:line="360" w:lineRule="auto"/>
        <w:ind w:firstLineChars="200" w:firstLine="480"/>
        <w:rPr>
          <w:rFonts w:ascii="宋体" w:eastAsia="宋体" w:hAnsi="宋体" w:cs="宋体"/>
          <w:b/>
          <w:kern w:val="0"/>
          <w:sz w:val="24"/>
          <w:szCs w:val="24"/>
          <w:u w:val="single"/>
        </w:rPr>
      </w:pPr>
      <w:r w:rsidRPr="000B0119">
        <w:rPr>
          <w:rFonts w:ascii="宋体" w:eastAsia="宋体" w:hAnsi="宋体" w:cs="宋体" w:hint="eastAsia"/>
          <w:kern w:val="0"/>
          <w:sz w:val="24"/>
          <w:szCs w:val="24"/>
        </w:rPr>
        <w:t>本招标项目中铁五局集团第二工程有限责任公司禹州高铁站市政配套工程相关部分设备采购安装工程已由相关主管部门批准建设，招标人为中铁五局集团第二工程有限责任公司禹州高铁站市政配套工程项目部，建设资金为</w:t>
      </w:r>
      <w:r w:rsidRPr="000B0119">
        <w:rPr>
          <w:rFonts w:ascii="宋体" w:eastAsia="宋体" w:hAnsi="宋体" w:cs="宋体" w:hint="eastAsia"/>
          <w:kern w:val="0"/>
          <w:sz w:val="24"/>
        </w:rPr>
        <w:t>业主自筹</w:t>
      </w:r>
      <w:r w:rsidRPr="000B0119">
        <w:rPr>
          <w:rFonts w:ascii="宋体" w:eastAsia="宋体" w:hAnsi="宋体" w:cs="宋体" w:hint="eastAsia"/>
          <w:kern w:val="0"/>
          <w:sz w:val="24"/>
          <w:szCs w:val="24"/>
        </w:rPr>
        <w:t>，项目出资比例为100%。项目已具备招标条件，现对该项目相关部分设备采购安装工程的施工进行公开招标。</w:t>
      </w:r>
    </w:p>
    <w:p w:rsidR="000B0119" w:rsidRPr="000B0119" w:rsidRDefault="000B0119" w:rsidP="000B0119">
      <w:pPr>
        <w:tabs>
          <w:tab w:val="left" w:pos="4420"/>
        </w:tabs>
        <w:spacing w:line="360" w:lineRule="auto"/>
        <w:outlineLvl w:val="0"/>
        <w:rPr>
          <w:rFonts w:ascii="宋体" w:eastAsia="宋体" w:hAnsi="宋体" w:cs="宋体"/>
          <w:b/>
          <w:kern w:val="0"/>
          <w:sz w:val="24"/>
          <w:szCs w:val="24"/>
        </w:rPr>
      </w:pPr>
      <w:r w:rsidRPr="000B0119">
        <w:rPr>
          <w:rFonts w:ascii="宋体" w:eastAsia="宋体" w:hAnsi="宋体" w:cs="宋体" w:hint="eastAsia"/>
          <w:b/>
          <w:kern w:val="0"/>
          <w:sz w:val="24"/>
          <w:szCs w:val="24"/>
        </w:rPr>
        <w:t>2.项目概况与招标内容</w:t>
      </w:r>
      <w:r w:rsidRPr="000B0119">
        <w:rPr>
          <w:rFonts w:ascii="宋体" w:eastAsia="宋体" w:hAnsi="宋体" w:cs="宋体" w:hint="eastAsia"/>
          <w:b/>
          <w:kern w:val="0"/>
          <w:sz w:val="24"/>
          <w:szCs w:val="24"/>
        </w:rPr>
        <w:tab/>
      </w:r>
    </w:p>
    <w:p w:rsidR="000B0119" w:rsidRPr="000B0119" w:rsidRDefault="000B0119" w:rsidP="000B0119">
      <w:pPr>
        <w:spacing w:line="360" w:lineRule="auto"/>
        <w:ind w:firstLineChars="200" w:firstLine="480"/>
        <w:outlineLvl w:val="0"/>
        <w:rPr>
          <w:rFonts w:ascii="宋体" w:eastAsia="宋体" w:hAnsi="宋体" w:cs="宋体"/>
          <w:kern w:val="0"/>
          <w:sz w:val="24"/>
          <w:szCs w:val="24"/>
        </w:rPr>
      </w:pPr>
      <w:r w:rsidRPr="000B0119">
        <w:rPr>
          <w:rFonts w:ascii="宋体" w:eastAsia="宋体" w:hAnsi="宋体" w:cs="宋体" w:hint="eastAsia"/>
          <w:kern w:val="0"/>
          <w:sz w:val="24"/>
          <w:szCs w:val="24"/>
        </w:rPr>
        <w:t>2.1项目名称：中铁五局集团第二工程有限责任公司禹州高铁站市政配套工程相关部分设备采购安装工程施工。</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2.2项目编号：</w:t>
      </w:r>
      <w:r w:rsidRPr="000B0119">
        <w:rPr>
          <w:rFonts w:ascii="宋体" w:eastAsia="宋体" w:hAnsi="宋体" w:cs="宋体"/>
          <w:kern w:val="0"/>
          <w:sz w:val="24"/>
          <w:szCs w:val="24"/>
        </w:rPr>
        <w:t>JSGC-SZ-2019013</w:t>
      </w:r>
      <w:r w:rsidRPr="000B0119">
        <w:rPr>
          <w:rFonts w:ascii="宋体" w:eastAsia="宋体" w:hAnsi="宋体" w:cs="宋体" w:hint="eastAsia"/>
          <w:kern w:val="0"/>
          <w:sz w:val="24"/>
          <w:szCs w:val="24"/>
        </w:rPr>
        <w:t>；</w:t>
      </w:r>
      <w:r w:rsidRPr="000B0119">
        <w:rPr>
          <w:rFonts w:ascii="宋体" w:eastAsia="宋体" w:hAnsi="宋体" w:cs="宋体"/>
          <w:kern w:val="0"/>
          <w:sz w:val="24"/>
          <w:szCs w:val="24"/>
        </w:rPr>
        <w:t xml:space="preserve"> </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kern w:val="0"/>
          <w:sz w:val="24"/>
          <w:szCs w:val="24"/>
        </w:rPr>
        <w:t>2.3</w:t>
      </w:r>
      <w:r w:rsidRPr="000B0119">
        <w:rPr>
          <w:rFonts w:ascii="宋体" w:eastAsia="宋体" w:hAnsi="宋体" w:cs="宋体" w:hint="eastAsia"/>
          <w:kern w:val="0"/>
          <w:sz w:val="24"/>
          <w:szCs w:val="24"/>
        </w:rPr>
        <w:t xml:space="preserve">项目地点：该项目位于禹州市褚河镇境内。 </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2.3招标控制价：</w:t>
      </w:r>
    </w:p>
    <w:p w:rsidR="000B0119" w:rsidRPr="000B0119" w:rsidRDefault="000B0119" w:rsidP="000B0119">
      <w:pPr>
        <w:spacing w:line="360" w:lineRule="auto"/>
        <w:ind w:firstLineChars="100" w:firstLine="240"/>
        <w:rPr>
          <w:rFonts w:ascii="宋体" w:eastAsia="宋体" w:hAnsi="宋体" w:cs="宋体"/>
          <w:kern w:val="0"/>
          <w:sz w:val="24"/>
          <w:szCs w:val="24"/>
        </w:rPr>
      </w:pPr>
      <w:r w:rsidRPr="000B0119">
        <w:rPr>
          <w:rFonts w:ascii="宋体" w:eastAsia="宋体" w:hAnsi="宋体" w:cs="宋体" w:hint="eastAsia"/>
          <w:kern w:val="0"/>
          <w:sz w:val="24"/>
          <w:szCs w:val="24"/>
        </w:rPr>
        <w:t>第一标段（10KV变配电系统）：¥</w:t>
      </w:r>
      <w:r w:rsidRPr="000B0119">
        <w:rPr>
          <w:rFonts w:ascii="宋体" w:eastAsia="宋体" w:hAnsi="宋体" w:cs="宋体"/>
          <w:kern w:val="0"/>
          <w:sz w:val="24"/>
          <w:szCs w:val="24"/>
        </w:rPr>
        <w:t>5,248,261.68</w:t>
      </w:r>
      <w:r w:rsidRPr="000B0119">
        <w:rPr>
          <w:rFonts w:ascii="宋体" w:eastAsia="宋体" w:hAnsi="宋体" w:cs="宋体" w:hint="eastAsia"/>
          <w:kern w:val="0"/>
          <w:sz w:val="24"/>
          <w:szCs w:val="24"/>
        </w:rPr>
        <w:t>元（含规费、税金、安全文明施工措施费）；</w:t>
      </w:r>
    </w:p>
    <w:p w:rsidR="000B0119" w:rsidRPr="000B0119" w:rsidRDefault="000B0119" w:rsidP="000B0119">
      <w:pPr>
        <w:spacing w:line="360" w:lineRule="auto"/>
        <w:ind w:firstLineChars="100" w:firstLine="240"/>
        <w:rPr>
          <w:rFonts w:ascii="宋体" w:eastAsia="宋体" w:hAnsi="宋体" w:cs="宋体"/>
          <w:kern w:val="0"/>
          <w:sz w:val="24"/>
          <w:szCs w:val="24"/>
        </w:rPr>
      </w:pPr>
      <w:r w:rsidRPr="000B0119">
        <w:rPr>
          <w:rFonts w:ascii="宋体" w:eastAsia="宋体" w:hAnsi="宋体" w:cs="宋体" w:hint="eastAsia"/>
          <w:kern w:val="0"/>
          <w:sz w:val="24"/>
          <w:szCs w:val="24"/>
        </w:rPr>
        <w:t>第二标段（电梯扶梯工程）：¥</w:t>
      </w:r>
      <w:r w:rsidRPr="000B0119">
        <w:rPr>
          <w:rFonts w:ascii="宋体" w:eastAsia="宋体" w:hAnsi="宋体" w:cs="宋体"/>
          <w:kern w:val="0"/>
          <w:sz w:val="24"/>
          <w:szCs w:val="24"/>
        </w:rPr>
        <w:t>8,508,281.79</w:t>
      </w:r>
      <w:r w:rsidRPr="000B0119">
        <w:rPr>
          <w:rFonts w:ascii="宋体" w:eastAsia="宋体" w:hAnsi="宋体" w:cs="宋体" w:hint="eastAsia"/>
          <w:kern w:val="0"/>
          <w:sz w:val="24"/>
          <w:szCs w:val="24"/>
        </w:rPr>
        <w:t>元（含规费、税金、安全文明施工措施费）；</w:t>
      </w:r>
    </w:p>
    <w:p w:rsidR="000B0119" w:rsidRPr="000B0119" w:rsidRDefault="000B0119" w:rsidP="000B0119">
      <w:pPr>
        <w:spacing w:line="360" w:lineRule="auto"/>
        <w:ind w:firstLineChars="100" w:firstLine="240"/>
        <w:rPr>
          <w:rFonts w:ascii="宋体" w:eastAsia="宋体" w:hAnsi="宋体" w:cs="宋体"/>
          <w:kern w:val="0"/>
          <w:sz w:val="24"/>
          <w:szCs w:val="24"/>
        </w:rPr>
      </w:pPr>
      <w:r w:rsidRPr="000B0119">
        <w:rPr>
          <w:rFonts w:ascii="宋体" w:eastAsia="宋体" w:hAnsi="宋体" w:cs="宋体" w:hint="eastAsia"/>
          <w:kern w:val="0"/>
          <w:sz w:val="24"/>
          <w:szCs w:val="24"/>
        </w:rPr>
        <w:t>第三标段（通风空调工程）：¥</w:t>
      </w:r>
      <w:r w:rsidRPr="000B0119">
        <w:rPr>
          <w:rFonts w:ascii="宋体" w:eastAsia="宋体" w:hAnsi="宋体" w:cs="宋体"/>
          <w:kern w:val="0"/>
          <w:sz w:val="24"/>
          <w:szCs w:val="24"/>
        </w:rPr>
        <w:t>3,454,897.64</w:t>
      </w:r>
      <w:r w:rsidRPr="000B0119">
        <w:rPr>
          <w:rFonts w:ascii="宋体" w:eastAsia="宋体" w:hAnsi="宋体" w:cs="宋体" w:hint="eastAsia"/>
          <w:kern w:val="0"/>
          <w:sz w:val="24"/>
          <w:szCs w:val="24"/>
        </w:rPr>
        <w:t>元（含规费、税金、安全文明施工措施费）；</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2.4招标范围：招标文件、施工图纸、工程量清单、答疑纪要和补充文件（如有）范围内的所有建设内容。</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2.5质量要求：合格（符合国家现行的验收规范和标准）；</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2.6发包方式：总承包</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2.7标段划分：本项目本次招标公告共划分为</w:t>
      </w:r>
      <w:r w:rsidRPr="000B0119">
        <w:rPr>
          <w:rFonts w:ascii="宋体" w:eastAsia="宋体" w:hAnsi="宋体" w:cs="宋体"/>
          <w:kern w:val="0"/>
          <w:sz w:val="24"/>
          <w:szCs w:val="24"/>
        </w:rPr>
        <w:t>3</w:t>
      </w:r>
      <w:r w:rsidRPr="000B0119">
        <w:rPr>
          <w:rFonts w:ascii="宋体" w:eastAsia="宋体" w:hAnsi="宋体" w:cs="宋体" w:hint="eastAsia"/>
          <w:kern w:val="0"/>
          <w:sz w:val="24"/>
          <w:szCs w:val="24"/>
        </w:rPr>
        <w:t>个标段</w:t>
      </w:r>
    </w:p>
    <w:p w:rsidR="000B0119" w:rsidRPr="000B0119" w:rsidRDefault="000B0119" w:rsidP="000B0119">
      <w:pPr>
        <w:spacing w:line="360" w:lineRule="auto"/>
        <w:ind w:firstLineChars="400" w:firstLine="960"/>
        <w:rPr>
          <w:rFonts w:ascii="宋体" w:eastAsia="宋体" w:hAnsi="宋体" w:cs="宋体"/>
          <w:kern w:val="0"/>
          <w:sz w:val="24"/>
          <w:szCs w:val="24"/>
        </w:rPr>
      </w:pPr>
      <w:r w:rsidRPr="000B0119">
        <w:rPr>
          <w:rFonts w:ascii="宋体" w:eastAsia="宋体" w:hAnsi="宋体" w:cs="宋体" w:hint="eastAsia"/>
          <w:kern w:val="0"/>
          <w:sz w:val="24"/>
          <w:szCs w:val="24"/>
        </w:rPr>
        <w:t>第一标段（10KV变配电系统）；</w:t>
      </w:r>
    </w:p>
    <w:p w:rsidR="000B0119" w:rsidRPr="000B0119" w:rsidRDefault="000B0119" w:rsidP="000B0119">
      <w:pPr>
        <w:spacing w:line="360" w:lineRule="auto"/>
        <w:ind w:firstLineChars="400" w:firstLine="960"/>
        <w:rPr>
          <w:rFonts w:ascii="宋体" w:eastAsia="宋体" w:hAnsi="宋体" w:cs="宋体"/>
          <w:kern w:val="0"/>
          <w:sz w:val="24"/>
          <w:szCs w:val="24"/>
        </w:rPr>
      </w:pPr>
      <w:r w:rsidRPr="000B0119">
        <w:rPr>
          <w:rFonts w:ascii="宋体" w:eastAsia="宋体" w:hAnsi="宋体" w:cs="宋体" w:hint="eastAsia"/>
          <w:kern w:val="0"/>
          <w:sz w:val="24"/>
          <w:szCs w:val="24"/>
        </w:rPr>
        <w:t>第二标段（电梯扶梯工程）；</w:t>
      </w:r>
    </w:p>
    <w:p w:rsidR="000B0119" w:rsidRPr="000B0119" w:rsidRDefault="000B0119" w:rsidP="000B0119">
      <w:pPr>
        <w:spacing w:line="360" w:lineRule="auto"/>
        <w:ind w:firstLineChars="400" w:firstLine="960"/>
        <w:rPr>
          <w:rFonts w:ascii="宋体" w:eastAsia="宋体" w:hAnsi="宋体" w:cs="宋体"/>
          <w:kern w:val="0"/>
          <w:sz w:val="24"/>
          <w:szCs w:val="24"/>
        </w:rPr>
      </w:pPr>
      <w:r w:rsidRPr="000B0119">
        <w:rPr>
          <w:rFonts w:ascii="宋体" w:eastAsia="宋体" w:hAnsi="宋体" w:cs="宋体" w:hint="eastAsia"/>
          <w:kern w:val="0"/>
          <w:sz w:val="24"/>
          <w:szCs w:val="24"/>
        </w:rPr>
        <w:t>第三标段（通风空调工程）；</w:t>
      </w:r>
    </w:p>
    <w:p w:rsidR="000B0119" w:rsidRPr="000B0119" w:rsidRDefault="000B0119" w:rsidP="000B0119">
      <w:pPr>
        <w:spacing w:line="360" w:lineRule="auto"/>
        <w:ind w:firstLineChars="200" w:firstLine="480"/>
        <w:rPr>
          <w:rFonts w:ascii="宋体" w:eastAsia="宋体" w:hAnsi="宋体" w:cs="宋体"/>
          <w:kern w:val="0"/>
          <w:sz w:val="24"/>
          <w:szCs w:val="24"/>
        </w:rPr>
      </w:pPr>
      <w:r w:rsidRPr="000B0119">
        <w:rPr>
          <w:rFonts w:ascii="宋体" w:eastAsia="宋体" w:hAnsi="宋体" w:cs="宋体" w:hint="eastAsia"/>
          <w:kern w:val="0"/>
          <w:sz w:val="24"/>
          <w:szCs w:val="24"/>
        </w:rPr>
        <w:t>2.8计划工期：6</w:t>
      </w:r>
      <w:r w:rsidRPr="000B0119">
        <w:rPr>
          <w:rFonts w:ascii="宋体" w:eastAsia="宋体" w:hAnsi="宋体" w:cs="宋体"/>
          <w:kern w:val="0"/>
          <w:sz w:val="24"/>
          <w:szCs w:val="24"/>
        </w:rPr>
        <w:t>0</w:t>
      </w:r>
      <w:r w:rsidRPr="000B0119">
        <w:rPr>
          <w:rFonts w:ascii="宋体" w:eastAsia="宋体" w:hAnsi="宋体" w:cs="宋体" w:hint="eastAsia"/>
          <w:kern w:val="0"/>
          <w:sz w:val="24"/>
          <w:szCs w:val="24"/>
        </w:rPr>
        <w:t>日历天/标段；</w:t>
      </w:r>
    </w:p>
    <w:p w:rsidR="000B0119" w:rsidRPr="000B0119" w:rsidRDefault="000B0119" w:rsidP="000B0119">
      <w:pPr>
        <w:spacing w:line="360" w:lineRule="auto"/>
        <w:outlineLvl w:val="0"/>
        <w:rPr>
          <w:rFonts w:ascii="宋体" w:eastAsia="宋体" w:hAnsi="宋体" w:cs="宋体"/>
          <w:b/>
          <w:kern w:val="0"/>
          <w:sz w:val="24"/>
          <w:szCs w:val="24"/>
        </w:rPr>
      </w:pPr>
      <w:r w:rsidRPr="000B0119">
        <w:rPr>
          <w:rFonts w:ascii="宋体" w:eastAsia="宋体" w:hAnsi="宋体" w:cs="宋体" w:hint="eastAsia"/>
          <w:b/>
          <w:kern w:val="0"/>
          <w:sz w:val="24"/>
          <w:szCs w:val="24"/>
        </w:rPr>
        <w:t>3.投标人资格要求</w:t>
      </w:r>
    </w:p>
    <w:p w:rsidR="000B0119" w:rsidRPr="000B0119" w:rsidRDefault="000B0119" w:rsidP="000B0119">
      <w:pPr>
        <w:spacing w:line="360" w:lineRule="auto"/>
        <w:ind w:firstLineChars="200" w:firstLine="482"/>
        <w:rPr>
          <w:rFonts w:ascii="宋体" w:eastAsia="宋体" w:hAnsi="宋体" w:cs="宋体"/>
          <w:b/>
          <w:color w:val="000000"/>
          <w:kern w:val="0"/>
          <w:sz w:val="24"/>
        </w:rPr>
      </w:pPr>
      <w:r w:rsidRPr="000B0119">
        <w:rPr>
          <w:rFonts w:ascii="宋体" w:eastAsia="宋体" w:hAnsi="宋体" w:cs="宋体" w:hint="eastAsia"/>
          <w:b/>
          <w:color w:val="000000"/>
          <w:kern w:val="0"/>
          <w:sz w:val="24"/>
        </w:rPr>
        <w:t>3.1第一标段（10KV变配电系统）投标人资格要求：</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（1）投标人须具有独立法人资格，具有有效的营业执照。</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lastRenderedPageBreak/>
        <w:t>（2）投标人须具备电力工程施工总承包叁级及以上资质或输变电工程专业承包叁级及以上资质、并具有承装（修、试）电力设施许可证肆级及以上资质，具有有效安全生产许可证，并在人员、设备、资金等方面具有相应的施工能力。</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（3）拟派项目经理须为机电工程专业贰级及以上注册建造师资格并具有有效的安全生产考核合格证（B类），且未担任其他在施建设工程项目的项目经理；</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 xml:space="preserve"> </w:t>
      </w:r>
      <w:r w:rsidRPr="000B0119">
        <w:rPr>
          <w:rFonts w:ascii="宋体" w:eastAsia="宋体" w:hAnsi="宋体" w:cs="宋体"/>
          <w:b/>
          <w:color w:val="000000"/>
          <w:kern w:val="0"/>
          <w:sz w:val="24"/>
        </w:rPr>
        <w:t xml:space="preserve"> </w:t>
      </w:r>
      <w:r w:rsidRPr="000B0119">
        <w:rPr>
          <w:rFonts w:ascii="宋体" w:eastAsia="宋体" w:hAnsi="宋体" w:cs="宋体" w:hint="eastAsia"/>
          <w:b/>
          <w:color w:val="000000"/>
          <w:kern w:val="0"/>
          <w:sz w:val="24"/>
        </w:rPr>
        <w:t>3.2第二标段（电梯扶梯工程）投标人资格要求：</w:t>
      </w:r>
    </w:p>
    <w:p w:rsidR="000B0119" w:rsidRPr="000B0119" w:rsidRDefault="000B0119" w:rsidP="000B0119">
      <w:pPr>
        <w:spacing w:before="100" w:beforeAutospacing="1" w:after="120"/>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 xml:space="preserve">（1）投标人须具有独立法人资格的电梯制造商，具有有效的营业执照，不接受销售商和代理商投标。 </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（2）投标人须</w:t>
      </w:r>
      <w:r w:rsidRPr="000B0119">
        <w:rPr>
          <w:rFonts w:ascii="宋体" w:eastAsia="宋体" w:hAnsi="宋体" w:cs="宋体"/>
          <w:color w:val="000000"/>
          <w:kern w:val="0"/>
          <w:sz w:val="24"/>
        </w:rPr>
        <w:t>具有</w:t>
      </w:r>
      <w:r w:rsidRPr="000B0119">
        <w:rPr>
          <w:rFonts w:ascii="宋体" w:eastAsia="宋体" w:hAnsi="宋体" w:cs="宋体" w:hint="eastAsia"/>
          <w:color w:val="000000"/>
          <w:kern w:val="0"/>
          <w:sz w:val="24"/>
        </w:rPr>
        <w:t>国家质量监督部门颁发的特种设备（</w:t>
      </w:r>
      <w:r w:rsidRPr="000B0119">
        <w:rPr>
          <w:rFonts w:ascii="宋体" w:eastAsia="宋体" w:hAnsi="宋体" w:cs="宋体"/>
          <w:color w:val="000000"/>
          <w:kern w:val="0"/>
          <w:sz w:val="24"/>
        </w:rPr>
        <w:t>电梯）</w:t>
      </w:r>
      <w:r w:rsidRPr="000B0119">
        <w:rPr>
          <w:rFonts w:ascii="宋体" w:eastAsia="宋体" w:hAnsi="宋体" w:cs="宋体" w:hint="eastAsia"/>
          <w:color w:val="000000"/>
          <w:kern w:val="0"/>
          <w:sz w:val="24"/>
        </w:rPr>
        <w:t>安装改</w:t>
      </w:r>
      <w:r w:rsidRPr="000B0119">
        <w:rPr>
          <w:rFonts w:ascii="宋体" w:eastAsia="宋体" w:hAnsi="宋体" w:cs="宋体"/>
          <w:color w:val="000000"/>
          <w:kern w:val="0"/>
          <w:sz w:val="24"/>
        </w:rPr>
        <w:t>造</w:t>
      </w:r>
      <w:r w:rsidRPr="000B0119">
        <w:rPr>
          <w:rFonts w:ascii="宋体" w:eastAsia="宋体" w:hAnsi="宋体" w:cs="宋体" w:hint="eastAsia"/>
          <w:color w:val="000000"/>
          <w:kern w:val="0"/>
          <w:sz w:val="24"/>
        </w:rPr>
        <w:t>维修许可证（乘客电梯B级及以上、自动扶梯</w:t>
      </w:r>
      <w:r w:rsidRPr="000B0119">
        <w:rPr>
          <w:rFonts w:ascii="宋体" w:eastAsia="宋体" w:hAnsi="宋体" w:cs="宋体"/>
          <w:color w:val="000000"/>
          <w:kern w:val="0"/>
          <w:sz w:val="24"/>
        </w:rPr>
        <w:t>B</w:t>
      </w:r>
      <w:r w:rsidRPr="000B0119">
        <w:rPr>
          <w:rFonts w:ascii="宋体" w:eastAsia="宋体" w:hAnsi="宋体" w:cs="宋体" w:hint="eastAsia"/>
          <w:color w:val="000000"/>
          <w:kern w:val="0"/>
          <w:sz w:val="24"/>
        </w:rPr>
        <w:t>级及以上），且</w:t>
      </w:r>
      <w:r w:rsidRPr="000B0119">
        <w:rPr>
          <w:rFonts w:ascii="宋体" w:eastAsia="宋体" w:hAnsi="宋体" w:cs="宋体"/>
          <w:color w:val="000000"/>
          <w:kern w:val="0"/>
          <w:sz w:val="24"/>
        </w:rPr>
        <w:t>具有</w:t>
      </w:r>
      <w:r w:rsidRPr="000B0119">
        <w:rPr>
          <w:rFonts w:ascii="宋体" w:eastAsia="宋体" w:hAnsi="宋体" w:cs="宋体" w:hint="eastAsia"/>
          <w:color w:val="000000"/>
          <w:kern w:val="0"/>
          <w:sz w:val="24"/>
        </w:rPr>
        <w:t>国家质量监督检验检疫部门颁发的特种设备（</w:t>
      </w:r>
      <w:r w:rsidRPr="000B0119">
        <w:rPr>
          <w:rFonts w:ascii="宋体" w:eastAsia="宋体" w:hAnsi="宋体" w:cs="宋体"/>
          <w:color w:val="000000"/>
          <w:kern w:val="0"/>
          <w:sz w:val="24"/>
        </w:rPr>
        <w:t>电梯）</w:t>
      </w:r>
      <w:r w:rsidRPr="000B0119">
        <w:rPr>
          <w:rFonts w:ascii="宋体" w:eastAsia="宋体" w:hAnsi="宋体" w:cs="宋体" w:hint="eastAsia"/>
          <w:color w:val="000000"/>
          <w:kern w:val="0"/>
          <w:sz w:val="24"/>
        </w:rPr>
        <w:t>制</w:t>
      </w:r>
      <w:r w:rsidRPr="000B0119">
        <w:rPr>
          <w:rFonts w:ascii="宋体" w:eastAsia="宋体" w:hAnsi="宋体" w:cs="宋体"/>
          <w:color w:val="000000"/>
          <w:kern w:val="0"/>
          <w:sz w:val="24"/>
        </w:rPr>
        <w:t>造许可证</w:t>
      </w:r>
      <w:r w:rsidRPr="000B0119">
        <w:rPr>
          <w:rFonts w:ascii="宋体" w:eastAsia="宋体" w:hAnsi="宋体" w:cs="宋体" w:hint="eastAsia"/>
          <w:color w:val="000000"/>
          <w:kern w:val="0"/>
          <w:sz w:val="24"/>
        </w:rPr>
        <w:t>，并在人员、设备、资金等方面具有相应的施工能力。</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（3）拟派项目经理须为机电工程专业贰级及以上注册建造师资格并具有有效的安全生产考核合格证（B类），且未担任其他在施建设工程项目的项目经理；</w:t>
      </w:r>
    </w:p>
    <w:p w:rsidR="000B0119" w:rsidRPr="000B0119" w:rsidRDefault="000B0119" w:rsidP="000B0119">
      <w:pPr>
        <w:spacing w:line="360" w:lineRule="auto"/>
        <w:ind w:firstLineChars="200" w:firstLine="482"/>
        <w:rPr>
          <w:rFonts w:ascii="宋体" w:eastAsia="宋体" w:hAnsi="宋体" w:cs="宋体"/>
          <w:color w:val="000000"/>
          <w:kern w:val="0"/>
          <w:sz w:val="24"/>
        </w:rPr>
      </w:pPr>
      <w:r w:rsidRPr="000B0119">
        <w:rPr>
          <w:rFonts w:ascii="宋体" w:eastAsia="宋体" w:hAnsi="宋体" w:cs="宋体" w:hint="eastAsia"/>
          <w:b/>
          <w:color w:val="000000"/>
          <w:kern w:val="0"/>
          <w:sz w:val="24"/>
        </w:rPr>
        <w:t>3.</w:t>
      </w:r>
      <w:r w:rsidRPr="000B0119">
        <w:rPr>
          <w:rFonts w:ascii="宋体" w:eastAsia="宋体" w:hAnsi="宋体" w:cs="宋体"/>
          <w:b/>
          <w:color w:val="000000"/>
          <w:kern w:val="0"/>
          <w:sz w:val="24"/>
        </w:rPr>
        <w:t>3</w:t>
      </w:r>
      <w:r w:rsidRPr="000B0119">
        <w:rPr>
          <w:rFonts w:ascii="宋体" w:eastAsia="宋体" w:hAnsi="宋体" w:cs="宋体" w:hint="eastAsia"/>
          <w:b/>
          <w:color w:val="000000"/>
          <w:kern w:val="0"/>
          <w:sz w:val="24"/>
        </w:rPr>
        <w:t>第三标段（通风空调工程）投标人资格要求：</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（1）投标人须具有独立法人资格，具有有效的营业执照。</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（2）投标人须具备机电工程施工总承包叁级及以上资质或建筑机电工程专业承包叁级及以上资质，具有有效安全生产许可证，并在人员、设备、资金等方面具有相应的施工能力。</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（3）拟派项目经理须为机电工程专业贰级及以上注册建造师资格并具有有效的安全生产考核合格证（B类），且未担任其他在施建设工程项目的项目经理；</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kern w:val="0"/>
          <w:sz w:val="24"/>
          <w:szCs w:val="24"/>
        </w:rPr>
        <w:t>3.4第1、3标段</w:t>
      </w:r>
      <w:r w:rsidRPr="000B0119">
        <w:rPr>
          <w:rFonts w:ascii="宋体" w:eastAsia="宋体" w:hAnsi="宋体" w:cs="宋体" w:hint="eastAsia"/>
          <w:color w:val="000000"/>
          <w:kern w:val="0"/>
          <w:sz w:val="24"/>
        </w:rPr>
        <w:t>外省企业需在河南省建筑市场监管公共服务平台备案；</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3.5项目经理如有已中标项目工期内变更情况，请按照豫建建〔2015〕23号文件规定提供《项目经理项目总监）变更备案表》等官方手续。</w:t>
      </w:r>
    </w:p>
    <w:p w:rsidR="000B0119" w:rsidRPr="000B0119" w:rsidRDefault="000B0119" w:rsidP="000B0119">
      <w:pPr>
        <w:spacing w:line="360" w:lineRule="auto"/>
        <w:ind w:firstLineChars="200" w:firstLine="480"/>
        <w:rPr>
          <w:rFonts w:ascii="宋体" w:eastAsia="宋体" w:hAnsi="宋体" w:cs="宋体"/>
          <w:color w:val="000000"/>
          <w:kern w:val="0"/>
          <w:sz w:val="24"/>
        </w:rPr>
      </w:pPr>
      <w:r w:rsidRPr="000B0119">
        <w:rPr>
          <w:rFonts w:ascii="宋体" w:eastAsia="宋体" w:hAnsi="宋体" w:cs="宋体" w:hint="eastAsia"/>
          <w:color w:val="000000"/>
          <w:kern w:val="0"/>
          <w:sz w:val="24"/>
        </w:rPr>
        <w:t>3.6本次招标不接受联合体投标。</w:t>
      </w:r>
    </w:p>
    <w:p w:rsidR="000B0119" w:rsidRPr="000B0119" w:rsidRDefault="000B0119" w:rsidP="000B0119">
      <w:pPr>
        <w:spacing w:line="360" w:lineRule="auto"/>
        <w:outlineLvl w:val="0"/>
        <w:rPr>
          <w:rFonts w:ascii="宋体" w:eastAsia="宋体" w:hAnsi="宋体" w:cs="Times New Roman"/>
          <w:b/>
          <w:color w:val="000000"/>
          <w:kern w:val="0"/>
          <w:sz w:val="24"/>
          <w:szCs w:val="24"/>
        </w:rPr>
      </w:pPr>
      <w:r w:rsidRPr="000B0119">
        <w:rPr>
          <w:rFonts w:ascii="宋体" w:eastAsia="宋体" w:hAnsi="宋体" w:cs="Times New Roman" w:hint="eastAsia"/>
          <w:b/>
          <w:color w:val="000000"/>
          <w:kern w:val="0"/>
          <w:sz w:val="24"/>
          <w:szCs w:val="24"/>
        </w:rPr>
        <w:t>4.网上下载招标文件</w:t>
      </w:r>
    </w:p>
    <w:p w:rsidR="000B0119" w:rsidRPr="000B0119" w:rsidRDefault="000B0119" w:rsidP="000B0119">
      <w:pPr>
        <w:widowControl/>
        <w:wordWrap w:val="0"/>
        <w:spacing w:line="360" w:lineRule="auto"/>
        <w:ind w:firstLineChars="200" w:firstLine="480"/>
        <w:jc w:val="left"/>
        <w:rPr>
          <w:rFonts w:ascii="宋体" w:eastAsia="宋体" w:hAnsi="宋体" w:cs="Times New Roman"/>
          <w:kern w:val="0"/>
          <w:sz w:val="24"/>
          <w:szCs w:val="24"/>
        </w:rPr>
      </w:pPr>
      <w:r w:rsidRPr="000B0119">
        <w:rPr>
          <w:rFonts w:ascii="宋体" w:eastAsia="宋体" w:hAnsi="宋体" w:cs="Times New Roman" w:hint="eastAsia"/>
          <w:kern w:val="0"/>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B0119" w:rsidRPr="000B0119" w:rsidRDefault="000B0119" w:rsidP="000B0119">
      <w:pPr>
        <w:widowControl/>
        <w:spacing w:line="360" w:lineRule="auto"/>
        <w:ind w:firstLineChars="200" w:firstLine="480"/>
        <w:jc w:val="left"/>
        <w:rPr>
          <w:rFonts w:ascii="宋体" w:eastAsia="宋体" w:hAnsi="宋体" w:cs="Times New Roman"/>
          <w:kern w:val="0"/>
          <w:sz w:val="24"/>
          <w:szCs w:val="24"/>
        </w:rPr>
      </w:pPr>
      <w:r w:rsidRPr="000B0119">
        <w:rPr>
          <w:rFonts w:ascii="宋体" w:eastAsia="宋体" w:hAnsi="宋体" w:cs="Times New Roman" w:hint="eastAsia"/>
          <w:kern w:val="0"/>
          <w:sz w:val="24"/>
          <w:szCs w:val="24"/>
        </w:rPr>
        <w:lastRenderedPageBreak/>
        <w:t>4.2在投标截止时间前登录《全国公共资源交易平台（河南省·许昌市）》“投标人/供应商登录”入口（http://221.14.6.70:8088/ggzy/）自行下载招标文件（详见“常见问题解答-交易系统操作手册”）。</w:t>
      </w:r>
    </w:p>
    <w:p w:rsidR="000B0119" w:rsidRPr="000B0119" w:rsidRDefault="000B0119" w:rsidP="000B0119">
      <w:pPr>
        <w:spacing w:line="360" w:lineRule="auto"/>
        <w:outlineLvl w:val="0"/>
        <w:rPr>
          <w:rFonts w:ascii="宋体" w:eastAsia="宋体" w:hAnsi="宋体" w:cs="Times New Roman"/>
          <w:b/>
          <w:color w:val="000000"/>
          <w:kern w:val="0"/>
          <w:sz w:val="24"/>
          <w:szCs w:val="24"/>
        </w:rPr>
      </w:pPr>
      <w:r w:rsidRPr="000B0119">
        <w:rPr>
          <w:rFonts w:ascii="宋体" w:eastAsia="宋体" w:hAnsi="宋体" w:cs="Times New Roman" w:hint="eastAsia"/>
          <w:b/>
          <w:color w:val="000000"/>
          <w:kern w:val="0"/>
          <w:sz w:val="24"/>
          <w:szCs w:val="24"/>
        </w:rPr>
        <w:t>5.招标文件和施工图纸的获取</w:t>
      </w:r>
    </w:p>
    <w:p w:rsidR="000B0119" w:rsidRPr="000B0119" w:rsidRDefault="000B0119" w:rsidP="000B0119">
      <w:pPr>
        <w:tabs>
          <w:tab w:val="left" w:pos="7095"/>
        </w:tabs>
        <w:spacing w:line="360" w:lineRule="auto"/>
        <w:ind w:firstLineChars="150" w:firstLine="360"/>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 xml:space="preserve"> 5.1招标文件和工程量清单的获取：投标人于投标文件递交截止时间前均可登录《全国公共资源交易平台(河南省</w:t>
      </w:r>
      <w:r w:rsidRPr="000B0119">
        <w:rPr>
          <w:rFonts w:ascii="MS Mincho" w:eastAsia="MS Mincho" w:hAnsi="MS Mincho" w:cs="MS Mincho" w:hint="eastAsia"/>
          <w:color w:val="000000"/>
          <w:kern w:val="0"/>
          <w:sz w:val="24"/>
          <w:szCs w:val="24"/>
        </w:rPr>
        <w:t>▪</w:t>
      </w:r>
      <w:r w:rsidRPr="000B0119">
        <w:rPr>
          <w:rFonts w:ascii="宋体" w:eastAsia="宋体" w:hAnsi="宋体" w:cs="宋体" w:hint="eastAsia"/>
          <w:color w:val="000000"/>
          <w:kern w:val="0"/>
          <w:sz w:val="24"/>
          <w:szCs w:val="24"/>
        </w:rPr>
        <w:t>许昌市</w:t>
      </w:r>
      <w:r w:rsidRPr="000B0119">
        <w:rPr>
          <w:rFonts w:ascii="宋体" w:eastAsia="宋体" w:hAnsi="宋体" w:cs="Times New Roman" w:hint="eastAsia"/>
          <w:color w:val="000000"/>
          <w:kern w:val="0"/>
          <w:sz w:val="24"/>
          <w:szCs w:val="24"/>
        </w:rPr>
        <w:t>)》（</w:t>
      </w:r>
      <w:r w:rsidRPr="000B0119">
        <w:rPr>
          <w:rFonts w:ascii="宋体" w:eastAsia="宋体" w:hAnsi="宋体" w:cs="Times New Roman"/>
          <w:color w:val="000000"/>
          <w:kern w:val="0"/>
          <w:sz w:val="24"/>
          <w:szCs w:val="24"/>
        </w:rPr>
        <w:t>http://xcggzy.gov.cn/</w:t>
      </w:r>
      <w:r w:rsidRPr="000B0119">
        <w:rPr>
          <w:rFonts w:ascii="宋体" w:eastAsia="宋体" w:hAnsi="宋体" w:cs="Times New Roman" w:hint="eastAsia"/>
          <w:color w:val="000000"/>
          <w:kern w:val="0"/>
          <w:sz w:val="24"/>
          <w:szCs w:val="24"/>
        </w:rPr>
        <w:t>），通过“投标人/供应商登录” 入口自行下载。</w:t>
      </w:r>
    </w:p>
    <w:p w:rsidR="000B0119" w:rsidRPr="000B0119" w:rsidRDefault="000B0119" w:rsidP="000B0119">
      <w:pPr>
        <w:tabs>
          <w:tab w:val="left" w:pos="7095"/>
        </w:tabs>
        <w:spacing w:line="360" w:lineRule="auto"/>
        <w:ind w:firstLineChars="150" w:firstLine="360"/>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 xml:space="preserve"> 5.2施工图纸下载：按照施工招标文件中第二章投标人须知前附表第2.1项所给的网址自行下载。</w:t>
      </w:r>
    </w:p>
    <w:p w:rsidR="000B0119" w:rsidRPr="000B0119" w:rsidRDefault="000B0119" w:rsidP="000B0119">
      <w:pPr>
        <w:autoSpaceDE w:val="0"/>
        <w:autoSpaceDN w:val="0"/>
        <w:adjustRightInd w:val="0"/>
        <w:spacing w:line="360" w:lineRule="auto"/>
        <w:ind w:firstLine="480"/>
        <w:jc w:val="left"/>
        <w:rPr>
          <w:rFonts w:ascii="宋体" w:eastAsia="宋体" w:hAnsi="宋体" w:cs="宋体"/>
          <w:b/>
          <w:bCs/>
          <w:kern w:val="0"/>
          <w:sz w:val="24"/>
        </w:rPr>
      </w:pPr>
      <w:r w:rsidRPr="000B0119">
        <w:rPr>
          <w:rFonts w:ascii="宋体" w:eastAsia="宋体" w:hAnsi="宋体" w:cs="Times New Roman" w:hint="eastAsia"/>
          <w:color w:val="000000"/>
          <w:kern w:val="0"/>
          <w:sz w:val="24"/>
          <w:szCs w:val="24"/>
        </w:rPr>
        <w:t>5.3招标文件每套售价</w:t>
      </w:r>
      <w:r w:rsidRPr="000B0119">
        <w:rPr>
          <w:rFonts w:ascii="宋体" w:eastAsia="宋体" w:hAnsi="宋体" w:cs="Times New Roman" w:hint="eastAsia"/>
          <w:color w:val="000000"/>
          <w:kern w:val="0"/>
          <w:sz w:val="24"/>
          <w:szCs w:val="24"/>
          <w:u w:val="single"/>
        </w:rPr>
        <w:t>500</w:t>
      </w:r>
      <w:r w:rsidRPr="000B0119">
        <w:rPr>
          <w:rFonts w:ascii="宋体" w:eastAsia="宋体" w:hAnsi="宋体" w:cs="Times New Roman" w:hint="eastAsia"/>
          <w:color w:val="000000"/>
          <w:kern w:val="0"/>
          <w:sz w:val="24"/>
          <w:szCs w:val="24"/>
        </w:rPr>
        <w:t>元，于提交纸质投标文件时缴纳给招标代理机构，售后不退</w:t>
      </w:r>
      <w:r w:rsidRPr="000B0119">
        <w:rPr>
          <w:rFonts w:ascii="宋体" w:eastAsia="宋体" w:hAnsi="宋体" w:cs="宋体" w:hint="eastAsia"/>
          <w:kern w:val="0"/>
          <w:sz w:val="24"/>
        </w:rPr>
        <w:t>。</w:t>
      </w:r>
    </w:p>
    <w:p w:rsidR="000B0119" w:rsidRPr="000B0119" w:rsidRDefault="000B0119" w:rsidP="000B0119">
      <w:pPr>
        <w:autoSpaceDE w:val="0"/>
        <w:autoSpaceDN w:val="0"/>
        <w:adjustRightInd w:val="0"/>
        <w:spacing w:line="360" w:lineRule="auto"/>
        <w:jc w:val="left"/>
        <w:rPr>
          <w:rFonts w:ascii="宋体" w:eastAsia="宋体" w:hAnsi="宋体" w:cs="宋体"/>
          <w:b/>
          <w:bCs/>
          <w:kern w:val="0"/>
          <w:sz w:val="24"/>
        </w:rPr>
      </w:pPr>
      <w:r w:rsidRPr="000B0119">
        <w:rPr>
          <w:rFonts w:ascii="宋体" w:eastAsia="宋体" w:hAnsi="宋体" w:cs="宋体" w:hint="eastAsia"/>
          <w:b/>
          <w:bCs/>
          <w:kern w:val="0"/>
          <w:sz w:val="24"/>
        </w:rPr>
        <w:t>6.投标文件的提交</w:t>
      </w:r>
    </w:p>
    <w:p w:rsidR="000B0119" w:rsidRPr="000B0119" w:rsidRDefault="000B0119" w:rsidP="000B0119">
      <w:pPr>
        <w:spacing w:line="530" w:lineRule="exact"/>
        <w:ind w:firstLine="465"/>
        <w:rPr>
          <w:rFonts w:ascii="宋体" w:eastAsia="宋体" w:hAnsi="宋体" w:cs="宋体"/>
          <w:kern w:val="0"/>
          <w:sz w:val="24"/>
          <w:szCs w:val="24"/>
        </w:rPr>
      </w:pPr>
      <w:r w:rsidRPr="000B0119">
        <w:rPr>
          <w:rFonts w:ascii="宋体" w:eastAsia="宋体" w:hAnsi="宋体" w:cs="宋体" w:hint="eastAsia"/>
          <w:kern w:val="0"/>
          <w:sz w:val="24"/>
          <w:szCs w:val="24"/>
        </w:rPr>
        <w:t>6.1 本项目为全流程电子化交易项目，须提交</w:t>
      </w:r>
      <w:r w:rsidRPr="000B0119">
        <w:rPr>
          <w:rFonts w:ascii="宋体" w:eastAsia="宋体" w:hAnsi="宋体" w:cs="宋体" w:hint="eastAsia"/>
          <w:kern w:val="0"/>
          <w:sz w:val="24"/>
        </w:rPr>
        <w:t>电子投标文件和纸质投标文件（正本1份、副本</w:t>
      </w:r>
      <w:r w:rsidRPr="000B0119">
        <w:rPr>
          <w:rFonts w:ascii="宋体" w:eastAsia="宋体" w:hAnsi="宋体" w:cs="宋体"/>
          <w:kern w:val="0"/>
          <w:sz w:val="24"/>
        </w:rPr>
        <w:t>4</w:t>
      </w:r>
      <w:r w:rsidRPr="000B0119">
        <w:rPr>
          <w:rFonts w:ascii="宋体" w:eastAsia="宋体" w:hAnsi="宋体" w:cs="宋体" w:hint="eastAsia"/>
          <w:kern w:val="0"/>
          <w:sz w:val="24"/>
        </w:rPr>
        <w:t>份）</w:t>
      </w:r>
      <w:r w:rsidRPr="000B0119">
        <w:rPr>
          <w:rFonts w:ascii="宋体" w:eastAsia="宋体" w:hAnsi="宋体" w:cs="宋体" w:hint="eastAsia"/>
          <w:kern w:val="0"/>
          <w:sz w:val="24"/>
          <w:szCs w:val="24"/>
        </w:rPr>
        <w:t>。</w:t>
      </w:r>
    </w:p>
    <w:p w:rsidR="000B0119" w:rsidRPr="000B0119" w:rsidRDefault="000B0119" w:rsidP="000B0119">
      <w:pPr>
        <w:spacing w:line="530" w:lineRule="exact"/>
        <w:ind w:firstLine="465"/>
        <w:rPr>
          <w:rFonts w:ascii="宋体" w:eastAsia="宋体" w:hAnsi="宋体" w:cs="宋体"/>
          <w:kern w:val="0"/>
          <w:sz w:val="24"/>
          <w:szCs w:val="24"/>
        </w:rPr>
      </w:pPr>
      <w:r w:rsidRPr="000B0119">
        <w:rPr>
          <w:rFonts w:ascii="宋体" w:eastAsia="宋体" w:hAnsi="宋体" w:cs="宋体" w:hint="eastAsia"/>
          <w:kern w:val="0"/>
          <w:sz w:val="24"/>
          <w:szCs w:val="24"/>
        </w:rPr>
        <w:t>6.2 投标文件提交的截止时间及开标时间：201</w:t>
      </w:r>
      <w:r w:rsidRPr="000B0119">
        <w:rPr>
          <w:rFonts w:ascii="宋体" w:eastAsia="宋体" w:hAnsi="宋体" w:cs="宋体"/>
          <w:kern w:val="0"/>
          <w:sz w:val="24"/>
          <w:szCs w:val="24"/>
        </w:rPr>
        <w:t>9</w:t>
      </w:r>
      <w:r w:rsidRPr="000B0119">
        <w:rPr>
          <w:rFonts w:ascii="宋体" w:eastAsia="宋体" w:hAnsi="宋体" w:cs="宋体" w:hint="eastAsia"/>
          <w:kern w:val="0"/>
          <w:sz w:val="24"/>
          <w:szCs w:val="24"/>
        </w:rPr>
        <w:t>年</w:t>
      </w:r>
      <w:r w:rsidRPr="000B0119">
        <w:rPr>
          <w:rFonts w:ascii="宋体" w:eastAsia="宋体" w:hAnsi="宋体" w:cs="宋体"/>
          <w:kern w:val="0"/>
          <w:sz w:val="24"/>
          <w:szCs w:val="24"/>
        </w:rPr>
        <w:t>02</w:t>
      </w:r>
      <w:r w:rsidRPr="000B0119">
        <w:rPr>
          <w:rFonts w:ascii="宋体" w:eastAsia="宋体" w:hAnsi="宋体" w:cs="宋体" w:hint="eastAsia"/>
          <w:kern w:val="0"/>
          <w:sz w:val="24"/>
          <w:szCs w:val="24"/>
        </w:rPr>
        <w:t>月</w:t>
      </w:r>
      <w:r w:rsidRPr="000B0119">
        <w:rPr>
          <w:rFonts w:ascii="宋体" w:eastAsia="宋体" w:hAnsi="宋体" w:cs="宋体"/>
          <w:kern w:val="0"/>
          <w:sz w:val="24"/>
          <w:szCs w:val="24"/>
        </w:rPr>
        <w:t>15</w:t>
      </w:r>
      <w:r w:rsidRPr="000B0119">
        <w:rPr>
          <w:rFonts w:ascii="宋体" w:eastAsia="宋体" w:hAnsi="宋体" w:cs="宋体" w:hint="eastAsia"/>
          <w:kern w:val="0"/>
          <w:sz w:val="24"/>
          <w:szCs w:val="24"/>
        </w:rPr>
        <w:t>日上午</w:t>
      </w:r>
      <w:r w:rsidR="005D7CED">
        <w:rPr>
          <w:rFonts w:ascii="宋体" w:eastAsia="宋体" w:hAnsi="宋体" w:cs="宋体"/>
          <w:kern w:val="0"/>
          <w:sz w:val="24"/>
          <w:szCs w:val="24"/>
        </w:rPr>
        <w:t>10</w:t>
      </w:r>
      <w:bookmarkStart w:id="0" w:name="_GoBack"/>
      <w:bookmarkEnd w:id="0"/>
      <w:r w:rsidRPr="000B0119">
        <w:rPr>
          <w:rFonts w:ascii="宋体" w:eastAsia="宋体" w:hAnsi="宋体" w:cs="宋体" w:hint="eastAsia"/>
          <w:kern w:val="0"/>
          <w:sz w:val="24"/>
          <w:szCs w:val="24"/>
        </w:rPr>
        <w:t>时</w:t>
      </w:r>
      <w:r w:rsidRPr="000B0119">
        <w:rPr>
          <w:rFonts w:ascii="宋体" w:eastAsia="宋体" w:hAnsi="宋体" w:cs="宋体"/>
          <w:kern w:val="0"/>
          <w:sz w:val="24"/>
          <w:szCs w:val="24"/>
        </w:rPr>
        <w:t>00</w:t>
      </w:r>
      <w:r w:rsidRPr="000B0119">
        <w:rPr>
          <w:rFonts w:ascii="宋体" w:eastAsia="宋体" w:hAnsi="宋体" w:cs="宋体" w:hint="eastAsia"/>
          <w:kern w:val="0"/>
          <w:sz w:val="24"/>
          <w:szCs w:val="24"/>
        </w:rPr>
        <w:t>分(北京时间)。</w:t>
      </w:r>
    </w:p>
    <w:p w:rsidR="000B0119" w:rsidRPr="000B0119" w:rsidRDefault="000B0119" w:rsidP="000B0119">
      <w:pPr>
        <w:spacing w:line="530" w:lineRule="exact"/>
        <w:ind w:firstLine="465"/>
        <w:rPr>
          <w:rFonts w:ascii="宋体" w:eastAsia="宋体" w:hAnsi="宋体" w:cs="宋体"/>
          <w:kern w:val="0"/>
          <w:sz w:val="24"/>
          <w:szCs w:val="24"/>
          <w:highlight w:val="red"/>
        </w:rPr>
      </w:pPr>
      <w:r w:rsidRPr="000B0119">
        <w:rPr>
          <w:rFonts w:ascii="宋体" w:eastAsia="宋体" w:hAnsi="宋体" w:cs="宋体" w:hint="eastAsia"/>
          <w:kern w:val="0"/>
          <w:sz w:val="24"/>
          <w:szCs w:val="24"/>
        </w:rPr>
        <w:t>6.3电子投标文件的提交：电子投标文件应在投标文件提交截止时间（开标时间）之前成功提交至</w:t>
      </w:r>
      <w:r w:rsidRPr="000B0119">
        <w:rPr>
          <w:rFonts w:ascii="宋体" w:eastAsia="宋体" w:hAnsi="宋体" w:cs="宋体" w:hint="eastAsia"/>
          <w:kern w:val="0"/>
          <w:sz w:val="24"/>
        </w:rPr>
        <w:t>《全国公共资源交易平台(河南省</w:t>
      </w:r>
      <w:r w:rsidRPr="000B0119">
        <w:rPr>
          <w:rFonts w:ascii="MS Mincho" w:eastAsia="MS Mincho" w:hAnsi="MS Mincho" w:cs="MS Mincho" w:hint="eastAsia"/>
          <w:kern w:val="0"/>
          <w:sz w:val="24"/>
        </w:rPr>
        <w:t>▪</w:t>
      </w:r>
      <w:r w:rsidRPr="000B0119">
        <w:rPr>
          <w:rFonts w:ascii="宋体" w:eastAsia="宋体" w:hAnsi="宋体" w:cs="宋体" w:hint="eastAsia"/>
          <w:kern w:val="0"/>
          <w:sz w:val="24"/>
        </w:rPr>
        <w:t>许昌市)》</w:t>
      </w:r>
      <w:r w:rsidRPr="000B0119">
        <w:rPr>
          <w:rFonts w:ascii="宋体" w:eastAsia="宋体" w:hAnsi="宋体" w:cs="宋体" w:hint="eastAsia"/>
          <w:kern w:val="0"/>
          <w:sz w:val="24"/>
          <w:szCs w:val="24"/>
        </w:rPr>
        <w:t>公共资源交易系统，并随纸质投标文件同时提交1份</w:t>
      </w:r>
      <w:r w:rsidRPr="000B0119">
        <w:rPr>
          <w:rFonts w:ascii="宋体" w:eastAsia="宋体" w:hAnsi="宋体" w:cs="宋体" w:hint="eastAsia"/>
          <w:kern w:val="0"/>
          <w:sz w:val="24"/>
        </w:rPr>
        <w:t>使用电子介质存储的备份文件。</w:t>
      </w:r>
    </w:p>
    <w:p w:rsidR="000B0119" w:rsidRPr="000B0119" w:rsidRDefault="000B0119" w:rsidP="000B0119">
      <w:pPr>
        <w:spacing w:line="530" w:lineRule="exact"/>
        <w:ind w:firstLine="465"/>
        <w:rPr>
          <w:rFonts w:ascii="宋体" w:eastAsia="宋体" w:hAnsi="宋体" w:cs="宋体"/>
          <w:kern w:val="0"/>
          <w:sz w:val="24"/>
        </w:rPr>
      </w:pPr>
      <w:r w:rsidRPr="000B0119">
        <w:rPr>
          <w:rFonts w:ascii="宋体" w:eastAsia="宋体" w:hAnsi="宋体" w:cs="宋体" w:hint="eastAsia"/>
          <w:kern w:val="0"/>
          <w:sz w:val="24"/>
        </w:rPr>
        <w:t>6.4纸质投标文件提交地点：禹州市公共资源交易中心开标一室（禹州市行政服务中心楼9楼）。</w:t>
      </w:r>
    </w:p>
    <w:p w:rsidR="000B0119" w:rsidRPr="000B0119" w:rsidRDefault="000B0119" w:rsidP="000B0119">
      <w:pPr>
        <w:spacing w:line="530" w:lineRule="exact"/>
        <w:ind w:firstLine="465"/>
        <w:rPr>
          <w:rFonts w:ascii="宋体" w:eastAsia="宋体" w:hAnsi="宋体" w:cs="宋体"/>
          <w:kern w:val="0"/>
          <w:sz w:val="24"/>
          <w:szCs w:val="24"/>
        </w:rPr>
      </w:pPr>
      <w:r w:rsidRPr="000B0119">
        <w:rPr>
          <w:rFonts w:ascii="宋体" w:eastAsia="宋体" w:hAnsi="宋体" w:cs="宋体" w:hint="eastAsia"/>
          <w:kern w:val="0"/>
          <w:sz w:val="24"/>
        </w:rPr>
        <w:t>6.5未通过《全国公共资源交易平台(河南省</w:t>
      </w:r>
      <w:r w:rsidRPr="000B0119">
        <w:rPr>
          <w:rFonts w:ascii="MS Mincho" w:eastAsia="MS Mincho" w:hAnsi="MS Mincho" w:cs="MS Mincho" w:hint="eastAsia"/>
          <w:kern w:val="0"/>
          <w:sz w:val="24"/>
        </w:rPr>
        <w:t>▪</w:t>
      </w:r>
      <w:r w:rsidRPr="000B0119">
        <w:rPr>
          <w:rFonts w:ascii="宋体" w:eastAsia="宋体" w:hAnsi="宋体" w:cs="宋体" w:hint="eastAsia"/>
          <w:kern w:val="0"/>
          <w:sz w:val="24"/>
        </w:rPr>
        <w:t>许昌市)》公共资源交易系统下载招标文件的投标人，其投标文件将拒收</w:t>
      </w:r>
      <w:r w:rsidRPr="000B0119">
        <w:rPr>
          <w:rFonts w:ascii="宋体" w:eastAsia="宋体" w:hAnsi="宋体" w:cs="宋体" w:hint="eastAsia"/>
          <w:kern w:val="0"/>
          <w:sz w:val="24"/>
          <w:szCs w:val="24"/>
        </w:rPr>
        <w:t>。</w:t>
      </w:r>
    </w:p>
    <w:p w:rsidR="000B0119" w:rsidRPr="000B0119" w:rsidRDefault="000B0119" w:rsidP="000B0119">
      <w:pPr>
        <w:spacing w:line="530" w:lineRule="exact"/>
        <w:ind w:firstLine="465"/>
        <w:rPr>
          <w:rFonts w:ascii="宋体" w:eastAsia="宋体" w:hAnsi="宋体" w:cs="宋体"/>
          <w:kern w:val="0"/>
          <w:sz w:val="24"/>
        </w:rPr>
      </w:pPr>
      <w:r w:rsidRPr="000B0119">
        <w:rPr>
          <w:rFonts w:ascii="宋体" w:eastAsia="宋体" w:hAnsi="宋体" w:cs="宋体" w:hint="eastAsia"/>
          <w:kern w:val="0"/>
          <w:sz w:val="24"/>
        </w:rPr>
        <w:t>6.6逾期送达的或者未送达指定地点的纸质投标文件、及仅提供纸质投标文件的，招标人不予受理。</w:t>
      </w:r>
    </w:p>
    <w:p w:rsidR="000B0119" w:rsidRPr="000B0119" w:rsidRDefault="000B0119" w:rsidP="000B0119">
      <w:pPr>
        <w:spacing w:line="530" w:lineRule="exact"/>
        <w:outlineLvl w:val="0"/>
        <w:rPr>
          <w:rFonts w:ascii="宋体" w:eastAsia="宋体" w:hAnsi="宋体" w:cs="宋体"/>
          <w:b/>
          <w:kern w:val="0"/>
          <w:sz w:val="24"/>
          <w:szCs w:val="24"/>
        </w:rPr>
      </w:pPr>
      <w:r w:rsidRPr="000B0119">
        <w:rPr>
          <w:rFonts w:ascii="宋体" w:eastAsia="宋体" w:hAnsi="宋体" w:cs="宋体" w:hint="eastAsia"/>
          <w:b/>
          <w:kern w:val="0"/>
          <w:sz w:val="24"/>
          <w:szCs w:val="24"/>
        </w:rPr>
        <w:t>7.发布公告的媒介</w:t>
      </w:r>
    </w:p>
    <w:p w:rsidR="000B0119" w:rsidRPr="000B0119" w:rsidRDefault="000B0119" w:rsidP="000B0119">
      <w:pPr>
        <w:spacing w:line="360" w:lineRule="auto"/>
        <w:rPr>
          <w:rFonts w:ascii="宋体" w:eastAsia="宋体" w:hAnsi="宋体" w:cs="宋体"/>
          <w:kern w:val="0"/>
          <w:sz w:val="24"/>
          <w:szCs w:val="24"/>
        </w:rPr>
      </w:pPr>
      <w:r w:rsidRPr="000B0119">
        <w:rPr>
          <w:rFonts w:ascii="宋体" w:eastAsia="宋体" w:hAnsi="宋体" w:cs="宋体" w:hint="eastAsia"/>
          <w:kern w:val="0"/>
          <w:sz w:val="24"/>
          <w:szCs w:val="24"/>
        </w:rPr>
        <w:t xml:space="preserve">    本公告同时在</w:t>
      </w:r>
      <w:r w:rsidRPr="000B0119">
        <w:rPr>
          <w:rFonts w:ascii="宋体" w:eastAsia="宋体" w:hAnsi="宋体" w:cs="宋体" w:hint="eastAsia"/>
          <w:kern w:val="0"/>
          <w:sz w:val="24"/>
        </w:rPr>
        <w:t>《全国公共资源交易平台(河南省</w:t>
      </w:r>
      <w:r w:rsidRPr="000B0119">
        <w:rPr>
          <w:rFonts w:ascii="MS Mincho" w:eastAsia="MS Mincho" w:hAnsi="MS Mincho" w:cs="MS Mincho" w:hint="eastAsia"/>
          <w:kern w:val="0"/>
          <w:sz w:val="24"/>
        </w:rPr>
        <w:t>▪</w:t>
      </w:r>
      <w:r w:rsidRPr="000B0119">
        <w:rPr>
          <w:rFonts w:ascii="宋体" w:eastAsia="宋体" w:hAnsi="宋体" w:cs="宋体" w:hint="eastAsia"/>
          <w:kern w:val="0"/>
          <w:sz w:val="24"/>
        </w:rPr>
        <w:t>许昌市)》</w:t>
      </w:r>
      <w:r w:rsidRPr="000B0119">
        <w:rPr>
          <w:rFonts w:ascii="宋体" w:eastAsia="宋体" w:hAnsi="宋体" w:cs="宋体" w:hint="eastAsia"/>
          <w:kern w:val="0"/>
          <w:sz w:val="24"/>
          <w:szCs w:val="24"/>
        </w:rPr>
        <w:t>、《河南省电子招标投标公共服务平台》上发布。</w:t>
      </w:r>
    </w:p>
    <w:p w:rsidR="000B0119" w:rsidRPr="000B0119" w:rsidRDefault="000B0119" w:rsidP="000B0119">
      <w:pPr>
        <w:spacing w:line="360" w:lineRule="auto"/>
        <w:outlineLvl w:val="0"/>
        <w:rPr>
          <w:rFonts w:ascii="宋体" w:eastAsia="宋体" w:hAnsi="宋体" w:cs="宋体"/>
          <w:b/>
          <w:kern w:val="0"/>
          <w:sz w:val="24"/>
          <w:szCs w:val="24"/>
        </w:rPr>
      </w:pPr>
      <w:r w:rsidRPr="000B0119">
        <w:rPr>
          <w:rFonts w:ascii="宋体" w:eastAsia="宋体" w:hAnsi="宋体" w:cs="宋体" w:hint="eastAsia"/>
          <w:b/>
          <w:kern w:val="0"/>
          <w:sz w:val="24"/>
          <w:szCs w:val="24"/>
        </w:rPr>
        <w:t>8.联系方式</w:t>
      </w:r>
    </w:p>
    <w:p w:rsidR="000B0119" w:rsidRPr="000B0119" w:rsidRDefault="000B0119" w:rsidP="000B0119">
      <w:pPr>
        <w:widowControl/>
        <w:shd w:val="clear" w:color="auto" w:fill="FFFFFF"/>
        <w:adjustRightInd w:val="0"/>
        <w:snapToGrid w:val="0"/>
        <w:spacing w:line="440" w:lineRule="exact"/>
        <w:rPr>
          <w:rFonts w:ascii="宋体" w:eastAsia="宋体" w:hAnsi="宋体" w:cs="宋体"/>
          <w:kern w:val="0"/>
          <w:sz w:val="24"/>
          <w:szCs w:val="24"/>
        </w:rPr>
      </w:pPr>
      <w:r w:rsidRPr="000B0119">
        <w:rPr>
          <w:rFonts w:ascii="宋体" w:eastAsia="宋体" w:hAnsi="宋体" w:cs="宋体" w:hint="eastAsia"/>
          <w:kern w:val="0"/>
          <w:sz w:val="24"/>
          <w:szCs w:val="24"/>
        </w:rPr>
        <w:lastRenderedPageBreak/>
        <w:t>招标人：中铁五局集团第二工程有限责任公司禹州高铁站市政配套工程项目部</w:t>
      </w:r>
    </w:p>
    <w:p w:rsidR="000B0119" w:rsidRPr="000B0119" w:rsidRDefault="000B0119" w:rsidP="000B0119">
      <w:pPr>
        <w:widowControl/>
        <w:shd w:val="clear" w:color="auto" w:fill="FFFFFF"/>
        <w:adjustRightInd w:val="0"/>
        <w:snapToGrid w:val="0"/>
        <w:spacing w:line="440" w:lineRule="exact"/>
        <w:rPr>
          <w:rFonts w:ascii="宋体" w:eastAsia="宋体" w:hAnsi="宋体" w:cs="宋体"/>
          <w:kern w:val="0"/>
          <w:sz w:val="24"/>
          <w:szCs w:val="24"/>
        </w:rPr>
      </w:pPr>
      <w:r w:rsidRPr="000B0119">
        <w:rPr>
          <w:rFonts w:ascii="宋体" w:eastAsia="宋体" w:hAnsi="宋体" w:cs="宋体" w:hint="eastAsia"/>
          <w:kern w:val="0"/>
          <w:sz w:val="24"/>
          <w:szCs w:val="24"/>
        </w:rPr>
        <w:t>地  址：禹州市褚河镇双李村（原许昌市公路管理局养护应急服务中心）</w:t>
      </w:r>
    </w:p>
    <w:p w:rsidR="000B0119" w:rsidRPr="000B0119" w:rsidRDefault="000B0119" w:rsidP="000B0119">
      <w:pPr>
        <w:widowControl/>
        <w:shd w:val="clear" w:color="auto" w:fill="FFFFFF"/>
        <w:adjustRightInd w:val="0"/>
        <w:snapToGrid w:val="0"/>
        <w:spacing w:line="440" w:lineRule="exact"/>
        <w:rPr>
          <w:rFonts w:ascii="宋体" w:eastAsia="宋体" w:hAnsi="宋体" w:cs="宋体"/>
          <w:kern w:val="0"/>
          <w:sz w:val="24"/>
          <w:szCs w:val="24"/>
        </w:rPr>
      </w:pPr>
      <w:r w:rsidRPr="000B0119">
        <w:rPr>
          <w:rFonts w:ascii="宋体" w:eastAsia="宋体" w:hAnsi="宋体" w:cs="宋体" w:hint="eastAsia"/>
          <w:kern w:val="0"/>
          <w:sz w:val="24"/>
          <w:szCs w:val="24"/>
        </w:rPr>
        <w:t>联系人：邓先生</w:t>
      </w:r>
    </w:p>
    <w:p w:rsidR="000B0119" w:rsidRPr="000B0119" w:rsidRDefault="000B0119" w:rsidP="000B0119">
      <w:pPr>
        <w:widowControl/>
        <w:shd w:val="clear" w:color="auto" w:fill="FFFFFF"/>
        <w:adjustRightInd w:val="0"/>
        <w:snapToGrid w:val="0"/>
        <w:spacing w:line="440" w:lineRule="exact"/>
        <w:rPr>
          <w:rFonts w:ascii="宋体" w:eastAsia="宋体" w:hAnsi="宋体" w:cs="宋体"/>
          <w:kern w:val="0"/>
          <w:sz w:val="24"/>
          <w:szCs w:val="24"/>
        </w:rPr>
      </w:pPr>
      <w:r w:rsidRPr="000B0119">
        <w:rPr>
          <w:rFonts w:ascii="宋体" w:eastAsia="宋体" w:hAnsi="宋体" w:cs="宋体" w:hint="eastAsia"/>
          <w:kern w:val="0"/>
          <w:sz w:val="24"/>
          <w:szCs w:val="24"/>
        </w:rPr>
        <w:t>联系电话：</w:t>
      </w:r>
      <w:r w:rsidRPr="000B0119">
        <w:rPr>
          <w:rFonts w:ascii="宋体" w:eastAsia="宋体" w:hAnsi="宋体" w:cs="宋体"/>
          <w:kern w:val="0"/>
          <w:sz w:val="24"/>
          <w:szCs w:val="24"/>
        </w:rPr>
        <w:t>18073458652</w:t>
      </w:r>
    </w:p>
    <w:p w:rsidR="000B0119" w:rsidRPr="000B0119" w:rsidRDefault="000B0119" w:rsidP="000B0119">
      <w:pPr>
        <w:widowControl/>
        <w:shd w:val="clear" w:color="auto" w:fill="FFFFFF"/>
        <w:adjustRightInd w:val="0"/>
        <w:snapToGrid w:val="0"/>
        <w:spacing w:line="440" w:lineRule="atLeast"/>
        <w:rPr>
          <w:rFonts w:ascii="宋体" w:eastAsia="宋体" w:hAnsi="宋体" w:cs="宋体"/>
          <w:kern w:val="0"/>
          <w:sz w:val="24"/>
          <w:szCs w:val="24"/>
        </w:rPr>
      </w:pPr>
      <w:r w:rsidRPr="000B0119">
        <w:rPr>
          <w:rFonts w:ascii="宋体" w:eastAsia="宋体" w:hAnsi="宋体" w:cs="宋体" w:hint="eastAsia"/>
          <w:kern w:val="0"/>
          <w:sz w:val="24"/>
          <w:szCs w:val="24"/>
        </w:rPr>
        <w:t>招标代理机构：河南大河招标有限公司</w:t>
      </w:r>
    </w:p>
    <w:p w:rsidR="000B0119" w:rsidRPr="000B0119" w:rsidRDefault="000B0119" w:rsidP="000B0119">
      <w:pPr>
        <w:widowControl/>
        <w:shd w:val="clear" w:color="auto" w:fill="FFFFFF"/>
        <w:adjustRightInd w:val="0"/>
        <w:snapToGrid w:val="0"/>
        <w:spacing w:line="440" w:lineRule="atLeast"/>
        <w:rPr>
          <w:rFonts w:ascii="宋体" w:eastAsia="宋体" w:hAnsi="宋体" w:cs="宋体"/>
          <w:kern w:val="0"/>
          <w:sz w:val="24"/>
          <w:szCs w:val="24"/>
        </w:rPr>
      </w:pPr>
      <w:r w:rsidRPr="000B0119">
        <w:rPr>
          <w:rFonts w:ascii="宋体" w:eastAsia="宋体" w:hAnsi="宋体" w:cs="宋体" w:hint="eastAsia"/>
          <w:kern w:val="0"/>
          <w:sz w:val="24"/>
          <w:szCs w:val="24"/>
        </w:rPr>
        <w:t>地址：郑州市金水区城东路112号</w:t>
      </w:r>
    </w:p>
    <w:p w:rsidR="000B0119" w:rsidRPr="000B0119" w:rsidRDefault="000B0119" w:rsidP="000B0119">
      <w:pPr>
        <w:widowControl/>
        <w:shd w:val="clear" w:color="auto" w:fill="FFFFFF"/>
        <w:adjustRightInd w:val="0"/>
        <w:snapToGrid w:val="0"/>
        <w:spacing w:line="440" w:lineRule="atLeast"/>
        <w:rPr>
          <w:rFonts w:ascii="宋体" w:eastAsia="宋体" w:hAnsi="宋体" w:cs="宋体"/>
          <w:kern w:val="0"/>
          <w:sz w:val="24"/>
          <w:szCs w:val="24"/>
        </w:rPr>
      </w:pPr>
      <w:r w:rsidRPr="000B0119">
        <w:rPr>
          <w:rFonts w:ascii="宋体" w:eastAsia="宋体" w:hAnsi="宋体" w:cs="宋体" w:hint="eastAsia"/>
          <w:kern w:val="0"/>
          <w:sz w:val="24"/>
          <w:szCs w:val="24"/>
        </w:rPr>
        <w:t>联系人：杨先生</w:t>
      </w:r>
    </w:p>
    <w:p w:rsidR="000B0119" w:rsidRPr="000B0119" w:rsidRDefault="000B0119" w:rsidP="000B0119">
      <w:pPr>
        <w:widowControl/>
        <w:shd w:val="clear" w:color="auto" w:fill="FFFFFF"/>
        <w:spacing w:line="440" w:lineRule="exact"/>
        <w:jc w:val="left"/>
        <w:rPr>
          <w:rFonts w:ascii="宋体" w:eastAsia="宋体" w:hAnsi="宋体" w:cs="宋体"/>
          <w:kern w:val="0"/>
          <w:sz w:val="24"/>
          <w:szCs w:val="24"/>
        </w:rPr>
      </w:pPr>
      <w:r w:rsidRPr="000B0119">
        <w:rPr>
          <w:rFonts w:ascii="宋体" w:eastAsia="宋体" w:hAnsi="宋体" w:cs="宋体" w:hint="eastAsia"/>
          <w:kern w:val="0"/>
          <w:sz w:val="24"/>
          <w:szCs w:val="24"/>
        </w:rPr>
        <w:t>联系电话：</w:t>
      </w:r>
      <w:r w:rsidRPr="000B0119">
        <w:rPr>
          <w:rFonts w:ascii="宋体" w:eastAsia="宋体" w:hAnsi="宋体" w:cs="宋体"/>
          <w:kern w:val="0"/>
          <w:sz w:val="24"/>
          <w:szCs w:val="24"/>
        </w:rPr>
        <w:t>0374</w:t>
      </w:r>
      <w:r w:rsidRPr="000B0119">
        <w:rPr>
          <w:rFonts w:ascii="宋体" w:eastAsia="宋体" w:hAnsi="宋体" w:cs="宋体" w:hint="eastAsia"/>
          <w:kern w:val="0"/>
          <w:sz w:val="24"/>
          <w:szCs w:val="24"/>
        </w:rPr>
        <w:t>-</w:t>
      </w:r>
      <w:r w:rsidRPr="000B0119">
        <w:rPr>
          <w:rFonts w:ascii="宋体" w:eastAsia="宋体" w:hAnsi="宋体" w:cs="宋体"/>
          <w:kern w:val="0"/>
          <w:sz w:val="24"/>
          <w:szCs w:val="24"/>
        </w:rPr>
        <w:t>8235388</w:t>
      </w:r>
    </w:p>
    <w:p w:rsidR="000B0119" w:rsidRPr="000B0119" w:rsidRDefault="000B0119" w:rsidP="000B0119">
      <w:pPr>
        <w:spacing w:line="440" w:lineRule="exact"/>
        <w:rPr>
          <w:rFonts w:ascii="宋体" w:eastAsia="宋体" w:hAnsi="宋体" w:cs="Times New Roman"/>
          <w:b/>
          <w:color w:val="000000"/>
          <w:kern w:val="0"/>
          <w:sz w:val="28"/>
          <w:szCs w:val="28"/>
        </w:rPr>
      </w:pPr>
      <w:r w:rsidRPr="000B0119">
        <w:rPr>
          <w:rFonts w:ascii="宋体" w:eastAsia="宋体" w:hAnsi="宋体" w:cs="Times New Roman" w:hint="eastAsia"/>
          <w:b/>
          <w:color w:val="000000"/>
          <w:kern w:val="0"/>
          <w:sz w:val="28"/>
          <w:szCs w:val="28"/>
        </w:rPr>
        <w:t>温馨提示：</w:t>
      </w:r>
    </w:p>
    <w:p w:rsidR="000B0119" w:rsidRPr="000B0119" w:rsidRDefault="000B0119" w:rsidP="000B0119">
      <w:pPr>
        <w:spacing w:line="440" w:lineRule="exact"/>
        <w:ind w:firstLineChars="100" w:firstLine="281"/>
        <w:rPr>
          <w:rFonts w:ascii="宋体" w:eastAsia="宋体" w:hAnsi="宋体" w:cs="Times New Roman"/>
          <w:color w:val="000000"/>
          <w:kern w:val="0"/>
          <w:sz w:val="28"/>
          <w:szCs w:val="28"/>
        </w:rPr>
      </w:pPr>
      <w:r w:rsidRPr="000B0119">
        <w:rPr>
          <w:rFonts w:ascii="宋体" w:eastAsia="宋体" w:hAnsi="宋体" w:cs="Times New Roman" w:hint="eastAsia"/>
          <w:b/>
          <w:color w:val="000000"/>
          <w:kern w:val="0"/>
          <w:sz w:val="28"/>
          <w:szCs w:val="28"/>
        </w:rPr>
        <w:t>本项目为全流程电子化交易项目，请认真阅读招标文件，并注意以下事项。</w:t>
      </w:r>
    </w:p>
    <w:p w:rsidR="000B0119" w:rsidRPr="000B0119" w:rsidRDefault="000B0119" w:rsidP="000B0119">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0B0119">
        <w:rPr>
          <w:rFonts w:ascii="宋体" w:eastAsia="宋体" w:hAnsi="宋体" w:cs="Times New Roman" w:hint="eastAsia"/>
          <w:b/>
          <w:color w:val="000000"/>
          <w:kern w:val="0"/>
          <w:sz w:val="24"/>
          <w:szCs w:val="24"/>
        </w:rPr>
        <w:t>1.投标人应按招标文件规定下载、编制、提交电子投标文件和纸质投标文件。开、评标现场不接受投标人递交的电子投标文件和纸质投标文件以外的其他资料。</w:t>
      </w:r>
    </w:p>
    <w:p w:rsidR="000B0119" w:rsidRPr="000B0119" w:rsidRDefault="000B0119" w:rsidP="000B0119">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0B0119">
        <w:rPr>
          <w:rFonts w:ascii="宋体" w:eastAsia="宋体" w:hAnsi="宋体" w:cs="Times New Roman" w:hint="eastAsia"/>
          <w:b/>
          <w:color w:val="000000"/>
          <w:kern w:val="0"/>
          <w:sz w:val="24"/>
          <w:szCs w:val="24"/>
        </w:rPr>
        <w:t>2.电子文件下载、制作、提交期间和开标（电子投标文件的解密）环节，投标人须使用CA数字证书（证书须在有效期内）。</w:t>
      </w:r>
    </w:p>
    <w:p w:rsidR="000B0119" w:rsidRPr="000B0119" w:rsidRDefault="000B0119" w:rsidP="000B0119">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0B0119">
        <w:rPr>
          <w:rFonts w:ascii="宋体" w:eastAsia="宋体" w:hAnsi="宋体" w:cs="Times New Roman"/>
          <w:b/>
          <w:color w:val="000000"/>
          <w:kern w:val="0"/>
          <w:sz w:val="24"/>
          <w:szCs w:val="24"/>
        </w:rPr>
        <w:t>3</w:t>
      </w:r>
      <w:r w:rsidRPr="000B0119">
        <w:rPr>
          <w:rFonts w:ascii="宋体" w:eastAsia="宋体" w:hAnsi="宋体" w:cs="Times New Roman" w:hint="eastAsia"/>
          <w:b/>
          <w:color w:val="000000"/>
          <w:kern w:val="0"/>
          <w:sz w:val="24"/>
          <w:szCs w:val="24"/>
        </w:rPr>
        <w:t>.电子投标文件的制作</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color w:val="000000"/>
          <w:kern w:val="0"/>
          <w:sz w:val="24"/>
          <w:szCs w:val="24"/>
        </w:rPr>
        <w:t>3</w:t>
      </w:r>
      <w:r w:rsidRPr="000B0119">
        <w:rPr>
          <w:rFonts w:ascii="宋体" w:eastAsia="宋体" w:hAnsi="宋体" w:cs="Times New Roman" w:hint="eastAsia"/>
          <w:color w:val="000000"/>
          <w:kern w:val="0"/>
          <w:sz w:val="24"/>
          <w:szCs w:val="24"/>
        </w:rPr>
        <w:t>.1 投标人登录【全国公共资源交易平台(河南省</w:t>
      </w:r>
      <w:r w:rsidRPr="000B0119">
        <w:rPr>
          <w:rFonts w:ascii="MS Mincho" w:eastAsia="MS Mincho" w:hAnsi="MS Mincho" w:cs="MS Mincho" w:hint="eastAsia"/>
          <w:color w:val="000000"/>
          <w:kern w:val="0"/>
          <w:sz w:val="24"/>
          <w:szCs w:val="24"/>
        </w:rPr>
        <w:t>▪</w:t>
      </w:r>
      <w:r w:rsidRPr="000B0119">
        <w:rPr>
          <w:rFonts w:ascii="宋体" w:eastAsia="宋体" w:hAnsi="宋体" w:cs="宋体" w:hint="eastAsia"/>
          <w:color w:val="000000"/>
          <w:kern w:val="0"/>
          <w:sz w:val="24"/>
          <w:szCs w:val="24"/>
        </w:rPr>
        <w:t>许昌市</w:t>
      </w:r>
      <w:r w:rsidRPr="000B0119">
        <w:rPr>
          <w:rFonts w:ascii="宋体" w:eastAsia="宋体" w:hAnsi="宋体" w:cs="Times New Roman" w:hint="eastAsia"/>
          <w:color w:val="000000"/>
          <w:kern w:val="0"/>
          <w:sz w:val="24"/>
          <w:szCs w:val="24"/>
        </w:rPr>
        <w:t>)】公共资源交易系统（</w:t>
      </w:r>
      <w:hyperlink r:id="rId6" w:history="1">
        <w:r w:rsidRPr="000B0119">
          <w:rPr>
            <w:rFonts w:ascii="宋体" w:eastAsia="宋体" w:hAnsi="宋体" w:cs="Times New Roman"/>
            <w:color w:val="000000"/>
            <w:kern w:val="0"/>
            <w:sz w:val="24"/>
            <w:szCs w:val="24"/>
          </w:rPr>
          <w:t>http://221.14.6.70:8088/ggzy/</w:t>
        </w:r>
      </w:hyperlink>
      <w:r w:rsidRPr="000B0119">
        <w:rPr>
          <w:rFonts w:ascii="宋体" w:eastAsia="宋体" w:hAnsi="宋体" w:cs="Times New Roman" w:hint="eastAsia"/>
          <w:color w:val="000000"/>
          <w:kern w:val="0"/>
          <w:sz w:val="24"/>
          <w:szCs w:val="24"/>
        </w:rPr>
        <w:t>）下载“许昌投标文件制作系统SEARUN V1.0”，按招标文件要求制作电子投标文件。</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电子投标文件的制作，参考【全国公共资源交易平台(河南省</w:t>
      </w:r>
      <w:r w:rsidRPr="000B0119">
        <w:rPr>
          <w:rFonts w:ascii="MS Mincho" w:eastAsia="MS Mincho" w:hAnsi="MS Mincho" w:cs="MS Mincho" w:hint="eastAsia"/>
          <w:color w:val="000000"/>
          <w:kern w:val="0"/>
          <w:sz w:val="24"/>
          <w:szCs w:val="24"/>
        </w:rPr>
        <w:t>▪</w:t>
      </w:r>
      <w:r w:rsidRPr="000B0119">
        <w:rPr>
          <w:rFonts w:ascii="宋体" w:eastAsia="宋体" w:hAnsi="宋体" w:cs="宋体" w:hint="eastAsia"/>
          <w:color w:val="000000"/>
          <w:kern w:val="0"/>
          <w:sz w:val="24"/>
          <w:szCs w:val="24"/>
        </w:rPr>
        <w:t>许昌市</w:t>
      </w:r>
      <w:r w:rsidRPr="000B0119">
        <w:rPr>
          <w:rFonts w:ascii="宋体" w:eastAsia="宋体" w:hAnsi="宋体" w:cs="Times New Roman" w:hint="eastAsia"/>
          <w:color w:val="000000"/>
          <w:kern w:val="0"/>
          <w:sz w:val="24"/>
          <w:szCs w:val="24"/>
        </w:rPr>
        <w:t>)】公共资源交易系统——组件下载——交易系统操作手册（投标人、供应商）。</w:t>
      </w:r>
    </w:p>
    <w:p w:rsidR="000B0119" w:rsidRPr="000B0119" w:rsidRDefault="000B0119" w:rsidP="000B0119">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0B0119">
        <w:rPr>
          <w:rFonts w:ascii="宋体" w:eastAsia="宋体" w:hAnsi="宋体" w:cs="Times New Roman"/>
          <w:color w:val="000000"/>
          <w:kern w:val="0"/>
          <w:sz w:val="24"/>
          <w:szCs w:val="24"/>
        </w:rPr>
        <w:t>3</w:t>
      </w:r>
      <w:r w:rsidRPr="000B0119">
        <w:rPr>
          <w:rFonts w:ascii="宋体" w:eastAsia="宋体" w:hAnsi="宋体" w:cs="Times New Roman" w:hint="eastAsia"/>
          <w:color w:val="000000"/>
          <w:kern w:val="0"/>
          <w:sz w:val="24"/>
          <w:szCs w:val="24"/>
        </w:rPr>
        <w:t>.</w:t>
      </w:r>
      <w:r w:rsidRPr="000B0119">
        <w:rPr>
          <w:rFonts w:ascii="宋体" w:eastAsia="宋体" w:hAnsi="宋体" w:cs="Times New Roman"/>
          <w:color w:val="000000"/>
          <w:kern w:val="0"/>
          <w:sz w:val="24"/>
          <w:szCs w:val="24"/>
        </w:rPr>
        <w:t>2</w:t>
      </w:r>
      <w:r w:rsidRPr="000B0119">
        <w:rPr>
          <w:rFonts w:ascii="宋体" w:eastAsia="宋体" w:hAnsi="宋体" w:cs="Times New Roman" w:hint="eastAsia"/>
          <w:color w:val="000000"/>
          <w:kern w:val="0"/>
          <w:sz w:val="24"/>
          <w:szCs w:val="24"/>
        </w:rPr>
        <w:t xml:space="preserve"> 投标人须将招标文件要求的资质、业绩、荣誉及相关人员证明材料等资料原件扫描件（或图片）制作到所提交的电子投标文件中。</w:t>
      </w:r>
    </w:p>
    <w:p w:rsidR="000B0119" w:rsidRPr="000B0119" w:rsidRDefault="000B0119" w:rsidP="000B0119">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0B0119">
        <w:rPr>
          <w:rFonts w:ascii="宋体" w:eastAsia="宋体" w:hAnsi="宋体" w:cs="Times New Roman"/>
          <w:color w:val="000000"/>
          <w:kern w:val="0"/>
          <w:sz w:val="24"/>
          <w:szCs w:val="24"/>
        </w:rPr>
        <w:t>3.3</w:t>
      </w:r>
      <w:r w:rsidRPr="000B0119">
        <w:rPr>
          <w:rFonts w:ascii="宋体" w:eastAsia="宋体" w:hAnsi="宋体" w:cs="Times New Roman" w:hint="eastAsia"/>
          <w:color w:val="000000"/>
          <w:kern w:val="0"/>
          <w:sz w:val="24"/>
          <w:szCs w:val="24"/>
        </w:rPr>
        <w:t>投标人对同一项目多个标段进行投标的，应分别下载所投标段的招标文件，按标段制作电子投标文件，并</w:t>
      </w:r>
      <w:r w:rsidRPr="000B0119">
        <w:rPr>
          <w:rFonts w:ascii="宋体" w:eastAsia="宋体" w:hAnsi="宋体" w:cs="Times New Roman"/>
          <w:color w:val="000000"/>
          <w:kern w:val="0"/>
          <w:sz w:val="24"/>
          <w:szCs w:val="24"/>
        </w:rPr>
        <w:t>按招标文件要求在相应位置加盖</w:t>
      </w:r>
      <w:r w:rsidRPr="000B0119">
        <w:rPr>
          <w:rFonts w:ascii="宋体" w:eastAsia="宋体" w:hAnsi="宋体" w:cs="Times New Roman" w:hint="eastAsia"/>
          <w:color w:val="000000"/>
          <w:kern w:val="0"/>
          <w:sz w:val="24"/>
          <w:szCs w:val="24"/>
        </w:rPr>
        <w:t>投标人</w:t>
      </w:r>
      <w:r w:rsidRPr="000B0119">
        <w:rPr>
          <w:rFonts w:ascii="宋体" w:eastAsia="宋体" w:hAnsi="宋体" w:cs="Times New Roman"/>
          <w:color w:val="000000"/>
          <w:kern w:val="0"/>
          <w:sz w:val="24"/>
          <w:szCs w:val="24"/>
        </w:rPr>
        <w:t>电子印章</w:t>
      </w:r>
      <w:r w:rsidRPr="000B0119">
        <w:rPr>
          <w:rFonts w:ascii="宋体" w:eastAsia="宋体" w:hAnsi="宋体" w:cs="Times New Roman" w:hint="eastAsia"/>
          <w:color w:val="000000"/>
          <w:kern w:val="0"/>
          <w:sz w:val="24"/>
          <w:szCs w:val="24"/>
        </w:rPr>
        <w:t>和法人电子印章。</w:t>
      </w:r>
    </w:p>
    <w:p w:rsidR="000B0119" w:rsidRPr="000B0119" w:rsidRDefault="000B0119" w:rsidP="000B0119">
      <w:pPr>
        <w:tabs>
          <w:tab w:val="left" w:pos="7095"/>
        </w:tabs>
        <w:spacing w:line="440" w:lineRule="exact"/>
        <w:ind w:leftChars="50" w:left="105" w:firstLineChars="150" w:firstLine="36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一个标段对应生成一个文件夹（xxxx项目xx标段）, 其中包含2个文件和1个文件夹。后缀名为“</w:t>
      </w:r>
      <w:r w:rsidRPr="000B0119">
        <w:rPr>
          <w:rFonts w:ascii="宋体" w:eastAsia="宋体" w:hAnsi="宋体" w:cs="Times New Roman"/>
          <w:color w:val="000000"/>
          <w:kern w:val="0"/>
          <w:sz w:val="24"/>
          <w:szCs w:val="24"/>
        </w:rPr>
        <w:t>.file</w:t>
      </w:r>
      <w:r w:rsidRPr="000B0119">
        <w:rPr>
          <w:rFonts w:ascii="宋体" w:eastAsia="宋体" w:hAnsi="宋体" w:cs="Times New Roman" w:hint="eastAsia"/>
          <w:color w:val="000000"/>
          <w:kern w:val="0"/>
          <w:sz w:val="24"/>
          <w:szCs w:val="24"/>
        </w:rPr>
        <w:t>”的文件用于电子投标使用，后缀名为“.PDF”的文件用于打印纸质投标文件，“备份文件夹”使用电子介质存储，供开标现场备用。</w:t>
      </w:r>
    </w:p>
    <w:p w:rsidR="000B0119" w:rsidRPr="000B0119" w:rsidRDefault="000B0119" w:rsidP="000B0119">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0B0119">
        <w:rPr>
          <w:rFonts w:ascii="宋体" w:eastAsia="宋体" w:hAnsi="宋体" w:cs="Times New Roman"/>
          <w:b/>
          <w:color w:val="000000"/>
          <w:kern w:val="0"/>
          <w:sz w:val="24"/>
          <w:szCs w:val="24"/>
        </w:rPr>
        <w:t>4</w:t>
      </w:r>
      <w:r w:rsidRPr="000B0119">
        <w:rPr>
          <w:rFonts w:ascii="宋体" w:eastAsia="宋体" w:hAnsi="宋体" w:cs="Times New Roman" w:hint="eastAsia"/>
          <w:b/>
          <w:color w:val="000000"/>
          <w:kern w:val="0"/>
          <w:sz w:val="24"/>
          <w:szCs w:val="24"/>
        </w:rPr>
        <w:t>.电子投标文件的提交</w:t>
      </w:r>
    </w:p>
    <w:p w:rsidR="000B0119" w:rsidRPr="000B0119" w:rsidRDefault="000B0119" w:rsidP="000B0119">
      <w:pPr>
        <w:tabs>
          <w:tab w:val="left" w:pos="7095"/>
        </w:tabs>
        <w:spacing w:line="440" w:lineRule="exact"/>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 xml:space="preserve">    </w:t>
      </w:r>
      <w:r w:rsidRPr="000B0119">
        <w:rPr>
          <w:rFonts w:ascii="宋体" w:eastAsia="宋体" w:hAnsi="宋体" w:cs="Times New Roman"/>
          <w:color w:val="000000"/>
          <w:kern w:val="0"/>
          <w:sz w:val="24"/>
          <w:szCs w:val="24"/>
        </w:rPr>
        <w:t>4</w:t>
      </w:r>
      <w:r w:rsidRPr="000B0119">
        <w:rPr>
          <w:rFonts w:ascii="宋体" w:eastAsia="宋体" w:hAnsi="宋体" w:cs="Times New Roman" w:hint="eastAsia"/>
          <w:color w:val="000000"/>
          <w:kern w:val="0"/>
          <w:sz w:val="24"/>
          <w:szCs w:val="24"/>
        </w:rPr>
        <w:t>.1电子投标文件应在招标文件规定的投标文件提交截止时间（开标时间）之前成功提交至【全国公共资源交易平台(河南省</w:t>
      </w:r>
      <w:r w:rsidRPr="000B0119">
        <w:rPr>
          <w:rFonts w:ascii="MS Mincho" w:eastAsia="MS Mincho" w:hAnsi="MS Mincho" w:cs="MS Mincho" w:hint="eastAsia"/>
          <w:color w:val="000000"/>
          <w:kern w:val="0"/>
          <w:sz w:val="24"/>
          <w:szCs w:val="24"/>
        </w:rPr>
        <w:t>▪</w:t>
      </w:r>
      <w:r w:rsidRPr="000B0119">
        <w:rPr>
          <w:rFonts w:ascii="宋体" w:eastAsia="宋体" w:hAnsi="宋体" w:cs="宋体" w:hint="eastAsia"/>
          <w:color w:val="000000"/>
          <w:kern w:val="0"/>
          <w:sz w:val="24"/>
          <w:szCs w:val="24"/>
        </w:rPr>
        <w:t>许昌市</w:t>
      </w:r>
      <w:r w:rsidRPr="000B0119">
        <w:rPr>
          <w:rFonts w:ascii="宋体" w:eastAsia="宋体" w:hAnsi="宋体" w:cs="Times New Roman" w:hint="eastAsia"/>
          <w:color w:val="000000"/>
          <w:kern w:val="0"/>
          <w:sz w:val="24"/>
          <w:szCs w:val="24"/>
        </w:rPr>
        <w:t>)】公共资源交易系统（</w:t>
      </w:r>
      <w:hyperlink r:id="rId7" w:history="1">
        <w:r w:rsidRPr="000B0119">
          <w:rPr>
            <w:rFonts w:ascii="宋体" w:eastAsia="宋体" w:hAnsi="宋体" w:cs="Times New Roman"/>
            <w:color w:val="000000"/>
            <w:kern w:val="0"/>
            <w:sz w:val="24"/>
            <w:szCs w:val="24"/>
          </w:rPr>
          <w:t>http://221.14.6.70:8088/ggzy/</w:t>
        </w:r>
      </w:hyperlink>
      <w:r w:rsidRPr="000B0119">
        <w:rPr>
          <w:rFonts w:ascii="宋体" w:eastAsia="宋体" w:hAnsi="宋体" w:cs="Times New Roman" w:hint="eastAsia"/>
          <w:color w:val="000000"/>
          <w:kern w:val="0"/>
          <w:sz w:val="24"/>
          <w:szCs w:val="24"/>
        </w:rPr>
        <w:t>）。</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投标人应充分考虑并预留技术处理和上传数据所需时间。</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color w:val="000000"/>
          <w:kern w:val="0"/>
          <w:sz w:val="24"/>
          <w:szCs w:val="24"/>
        </w:rPr>
        <w:lastRenderedPageBreak/>
        <w:t>4.</w:t>
      </w:r>
      <w:r w:rsidRPr="000B0119">
        <w:rPr>
          <w:rFonts w:ascii="宋体" w:eastAsia="宋体" w:hAnsi="宋体" w:cs="Times New Roman" w:hint="eastAsia"/>
          <w:color w:val="000000"/>
          <w:kern w:val="0"/>
          <w:sz w:val="24"/>
          <w:szCs w:val="24"/>
        </w:rPr>
        <w:t>2 投标人对同一项目多个标段进行投标的，电子投标文件应按标段分别提交。</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color w:val="000000"/>
          <w:kern w:val="0"/>
          <w:sz w:val="24"/>
          <w:szCs w:val="24"/>
        </w:rPr>
        <w:t>4</w:t>
      </w:r>
      <w:r w:rsidRPr="000B0119">
        <w:rPr>
          <w:rFonts w:ascii="宋体" w:eastAsia="宋体" w:hAnsi="宋体" w:cs="Times New Roman" w:hint="eastAsia"/>
          <w:color w:val="000000"/>
          <w:kern w:val="0"/>
          <w:sz w:val="24"/>
          <w:szCs w:val="24"/>
        </w:rPr>
        <w:t>.</w:t>
      </w:r>
      <w:r w:rsidRPr="000B0119">
        <w:rPr>
          <w:rFonts w:ascii="宋体" w:eastAsia="宋体" w:hAnsi="宋体" w:cs="Times New Roman"/>
          <w:color w:val="000000"/>
          <w:kern w:val="0"/>
          <w:sz w:val="24"/>
          <w:szCs w:val="24"/>
        </w:rPr>
        <w:t>3</w:t>
      </w:r>
      <w:r w:rsidRPr="000B0119">
        <w:rPr>
          <w:rFonts w:ascii="宋体" w:eastAsia="宋体" w:hAnsi="宋体" w:cs="Times New Roman" w:hint="eastAsia"/>
          <w:color w:val="000000"/>
          <w:kern w:val="0"/>
          <w:sz w:val="24"/>
          <w:szCs w:val="24"/>
        </w:rPr>
        <w:t xml:space="preserve"> 电子投标文件成功提交后，投标人应打印“投标文件提交回执单”，供开标现场备查。</w:t>
      </w:r>
    </w:p>
    <w:p w:rsidR="000B0119" w:rsidRPr="000B0119" w:rsidRDefault="000B0119" w:rsidP="000B0119">
      <w:pPr>
        <w:tabs>
          <w:tab w:val="left" w:pos="7095"/>
        </w:tabs>
        <w:spacing w:line="440" w:lineRule="exact"/>
        <w:ind w:firstLineChars="200" w:firstLine="482"/>
        <w:contextualSpacing/>
        <w:rPr>
          <w:rFonts w:ascii="宋体" w:eastAsia="宋体" w:hAnsi="宋体" w:cs="Times New Roman"/>
          <w:b/>
          <w:color w:val="000000"/>
          <w:kern w:val="0"/>
          <w:sz w:val="24"/>
          <w:szCs w:val="24"/>
        </w:rPr>
      </w:pPr>
      <w:r w:rsidRPr="000B0119">
        <w:rPr>
          <w:rFonts w:ascii="宋体" w:eastAsia="宋体" w:hAnsi="宋体" w:cs="Times New Roman"/>
          <w:b/>
          <w:color w:val="000000"/>
          <w:kern w:val="0"/>
          <w:sz w:val="24"/>
          <w:szCs w:val="24"/>
        </w:rPr>
        <w:t>5</w:t>
      </w:r>
      <w:r w:rsidRPr="000B0119">
        <w:rPr>
          <w:rFonts w:ascii="宋体" w:eastAsia="宋体" w:hAnsi="宋体" w:cs="Times New Roman" w:hint="eastAsia"/>
          <w:b/>
          <w:color w:val="000000"/>
          <w:kern w:val="0"/>
          <w:sz w:val="24"/>
          <w:szCs w:val="24"/>
        </w:rPr>
        <w:t>.评标依据</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5.1采用全流程电子化交易评标时，评标委员会以电子投标文件为依据评标。</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5.2全流程电子化交易如因系统异常情况无法完成，将以人工方式进行。评标委员会</w:t>
      </w:r>
    </w:p>
    <w:p w:rsidR="000B0119" w:rsidRPr="000B0119" w:rsidRDefault="000B0119" w:rsidP="000B0119">
      <w:pPr>
        <w:tabs>
          <w:tab w:val="left" w:pos="7095"/>
        </w:tabs>
        <w:spacing w:line="440" w:lineRule="exact"/>
        <w:ind w:firstLineChars="200" w:firstLine="480"/>
        <w:contextualSpacing/>
        <w:rPr>
          <w:rFonts w:ascii="宋体" w:eastAsia="宋体" w:hAnsi="宋体" w:cs="Times New Roman"/>
          <w:color w:val="000000"/>
          <w:kern w:val="0"/>
          <w:sz w:val="24"/>
          <w:szCs w:val="24"/>
        </w:rPr>
      </w:pPr>
      <w:r w:rsidRPr="000B0119">
        <w:rPr>
          <w:rFonts w:ascii="宋体" w:eastAsia="宋体" w:hAnsi="宋体" w:cs="Times New Roman" w:hint="eastAsia"/>
          <w:color w:val="000000"/>
          <w:kern w:val="0"/>
          <w:sz w:val="24"/>
          <w:szCs w:val="24"/>
        </w:rPr>
        <w:t>以纸质投标文件为依据评标。</w:t>
      </w:r>
    </w:p>
    <w:p w:rsidR="005F5646" w:rsidRPr="000B0119" w:rsidRDefault="005F5646" w:rsidP="000B0119">
      <w:pPr>
        <w:spacing w:line="360" w:lineRule="auto"/>
        <w:outlineLvl w:val="0"/>
      </w:pPr>
    </w:p>
    <w:sectPr w:rsidR="005F5646" w:rsidRPr="000B0119" w:rsidSect="00EF07ED">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84" w:rsidRDefault="00DF7584" w:rsidP="00A84FE5">
      <w:r>
        <w:separator/>
      </w:r>
    </w:p>
  </w:endnote>
  <w:endnote w:type="continuationSeparator" w:id="0">
    <w:p w:rsidR="00DF7584" w:rsidRDefault="00DF7584" w:rsidP="00A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84" w:rsidRDefault="00DF7584" w:rsidP="00A84FE5">
      <w:r>
        <w:separator/>
      </w:r>
    </w:p>
  </w:footnote>
  <w:footnote w:type="continuationSeparator" w:id="0">
    <w:p w:rsidR="00DF7584" w:rsidRDefault="00DF7584" w:rsidP="00A8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2"/>
    <w:rsid w:val="00000F8B"/>
    <w:rsid w:val="00024870"/>
    <w:rsid w:val="000B0119"/>
    <w:rsid w:val="002526C9"/>
    <w:rsid w:val="004F6029"/>
    <w:rsid w:val="005D7CED"/>
    <w:rsid w:val="005F5646"/>
    <w:rsid w:val="00717214"/>
    <w:rsid w:val="0091554E"/>
    <w:rsid w:val="0097230D"/>
    <w:rsid w:val="00A84FE5"/>
    <w:rsid w:val="00B44A1F"/>
    <w:rsid w:val="00DD6A32"/>
    <w:rsid w:val="00DF7584"/>
    <w:rsid w:val="00EF07ED"/>
    <w:rsid w:val="00FB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4715B9-B77C-4C0C-80F9-1AF50C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FE5"/>
    <w:rPr>
      <w:sz w:val="18"/>
      <w:szCs w:val="18"/>
    </w:rPr>
  </w:style>
  <w:style w:type="paragraph" w:styleId="a4">
    <w:name w:val="footer"/>
    <w:basedOn w:val="a"/>
    <w:link w:val="Char0"/>
    <w:uiPriority w:val="99"/>
    <w:unhideWhenUsed/>
    <w:rsid w:val="00A84FE5"/>
    <w:pPr>
      <w:tabs>
        <w:tab w:val="center" w:pos="4153"/>
        <w:tab w:val="right" w:pos="8306"/>
      </w:tabs>
      <w:snapToGrid w:val="0"/>
      <w:jc w:val="left"/>
    </w:pPr>
    <w:rPr>
      <w:sz w:val="18"/>
      <w:szCs w:val="18"/>
    </w:rPr>
  </w:style>
  <w:style w:type="character" w:customStyle="1" w:styleId="Char0">
    <w:name w:val="页脚 Char"/>
    <w:basedOn w:val="a0"/>
    <w:link w:val="a4"/>
    <w:uiPriority w:val="99"/>
    <w:rsid w:val="00A84F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14</cp:revision>
  <dcterms:created xsi:type="dcterms:W3CDTF">2018-09-20T02:16:00Z</dcterms:created>
  <dcterms:modified xsi:type="dcterms:W3CDTF">2019-01-16T06:21:00Z</dcterms:modified>
</cp:coreProperties>
</file>