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A" w:rsidRPr="00316A3A" w:rsidRDefault="00596CE1" w:rsidP="00316A3A">
      <w:pPr>
        <w:pStyle w:val="a3"/>
        <w:widowControl/>
        <w:shd w:val="clear" w:color="auto" w:fill="FFFFFF"/>
        <w:ind w:left="1980" w:hangingChars="550" w:hanging="1980"/>
        <w:jc w:val="center"/>
        <w:rPr>
          <w:rFonts w:asciiTheme="majorEastAsia" w:eastAsiaTheme="majorEastAsia" w:hAnsiTheme="majorEastAsia" w:cs="仿宋"/>
          <w:color w:val="444444"/>
          <w:sz w:val="36"/>
          <w:szCs w:val="36"/>
          <w:shd w:val="clear" w:color="auto" w:fill="FFFFFF"/>
        </w:rPr>
      </w:pP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长招采</w:t>
      </w:r>
      <w:r w:rsidR="00B85CE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竞</w:t>
      </w:r>
      <w:r w:rsidR="00316A3A"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字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【2018】</w:t>
      </w:r>
      <w:r w:rsidR="00B85CE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1</w:t>
      </w:r>
      <w:r w:rsidR="00DE1CE6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81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号</w:t>
      </w:r>
    </w:p>
    <w:p w:rsidR="00596CE1" w:rsidRPr="00533D18" w:rsidRDefault="00B85CE8" w:rsidP="00533D18">
      <w:pPr>
        <w:pStyle w:val="a3"/>
        <w:widowControl/>
        <w:shd w:val="clear" w:color="auto" w:fill="FFFFFF"/>
        <w:jc w:val="center"/>
        <w:rPr>
          <w:rFonts w:asciiTheme="minorEastAsia" w:hAnsiTheme="minorEastAsia" w:cs="仿宋"/>
          <w:color w:val="444444"/>
          <w:sz w:val="44"/>
          <w:szCs w:val="44"/>
          <w:shd w:val="clear" w:color="auto" w:fill="FFFFFF"/>
        </w:rPr>
      </w:pPr>
      <w:r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长葛市</w:t>
      </w:r>
      <w:r w:rsidR="00DE1CE6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大周镇小谢庄小学少年宫器材采购项目</w:t>
      </w:r>
      <w:r w:rsidR="0027398C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二次</w:t>
      </w:r>
      <w:r w:rsidR="00533D18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变更</w:t>
      </w:r>
      <w:r w:rsidR="00596CE1" w:rsidRPr="00316A3A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公告</w:t>
      </w:r>
    </w:p>
    <w:p w:rsid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项目名称：</w:t>
      </w:r>
      <w:r w:rsidR="00B85CE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长葛市</w:t>
      </w:r>
      <w:r w:rsidR="00DE1CE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大周镇小谢庄小学少年宫器材采购项目</w:t>
      </w:r>
    </w:p>
    <w:p w:rsidR="00596CE1" w:rsidRP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项目编号：长招采</w:t>
      </w:r>
      <w:r w:rsidR="00B85CE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竞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字【2018】</w:t>
      </w:r>
      <w:r w:rsidR="00B85CE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</w:t>
      </w:r>
      <w:r w:rsidR="00DE1CE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81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号</w:t>
      </w:r>
    </w:p>
    <w:p w:rsidR="00596CE1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项目需求：拟</w:t>
      </w:r>
      <w:r w:rsidR="00156947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采购</w:t>
      </w:r>
      <w:r w:rsidR="00DE1CE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少年宫器材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一批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。</w:t>
      </w:r>
    </w:p>
    <w:p w:rsidR="00596CE1" w:rsidRDefault="00B85CE8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谈判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公告发布日期：201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9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年</w:t>
      </w:r>
      <w:r w:rsid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2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日</w:t>
      </w:r>
    </w:p>
    <w:p w:rsidR="00CF1095" w:rsidRDefault="00CF1095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最高限价：</w:t>
      </w:r>
      <w:r w:rsidR="00DE1CE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140000</w:t>
      </w:r>
      <w:r w:rsidR="00B85CE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.00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元</w:t>
      </w:r>
    </w:p>
    <w:p w:rsidR="00533D18" w:rsidRDefault="00B85CE8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开标时间</w:t>
      </w:r>
      <w:r w:rsidR="009E2FB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：201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9</w:t>
      </w:r>
      <w:r w:rsidR="009E2FB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年1月</w:t>
      </w:r>
      <w:r w:rsidR="0029466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23</w:t>
      </w:r>
      <w:r w:rsidR="009E2FB6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日上午10时整。</w:t>
      </w:r>
    </w:p>
    <w:p w:rsidR="0027398C" w:rsidRDefault="00533D18" w:rsidP="0027398C">
      <w:pP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</w:pPr>
      <w:r w:rsidRPr="00037C6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变更内容：</w:t>
      </w:r>
      <w:r w:rsidR="00037C68" w:rsidRPr="00037C6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原谈判文件采购清单</w:t>
      </w:r>
      <w:r w:rsidR="0027398C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中3D打印机参数为：北极熊牌UM2+大尺寸整机套件双喷头高精度工业桌面级废止；</w:t>
      </w:r>
    </w:p>
    <w:p w:rsidR="0027398C" w:rsidRDefault="0027398C" w:rsidP="0027398C">
      <w:pPr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现变更为</w:t>
      </w:r>
      <w:r w:rsidRPr="0027398C">
        <w:rPr>
          <w:rFonts w:ascii="仿宋" w:eastAsia="仿宋" w:hAnsi="仿宋" w:cs="仿宋" w:hint="eastAsia"/>
          <w:color w:val="444444"/>
          <w:sz w:val="32"/>
          <w:szCs w:val="32"/>
          <w:shd w:val="clear" w:color="auto" w:fill="FFFFFF"/>
        </w:rPr>
        <w:t>：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整机体积：338*357*488/388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XY轴精度：0.011mm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打印速度：最高300mm/s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支持格式：STL/OBJ/DAE/AMF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操作系统：windows/Linux/</w:t>
      </w:r>
      <w:proofErr w:type="spellStart"/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Macosx</w:t>
      </w:r>
      <w:proofErr w:type="spellEnd"/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平台加热：支持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脱机打印：支持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挤出位置：远程进料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模型支撑：生成和不生成可选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耗材规格：3.0mm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耗材种类：PLA/ABS/PC/木质材质/半透明材质等</w:t>
      </w:r>
    </w:p>
    <w:p w:rsidR="0027398C" w:rsidRPr="0027398C" w:rsidRDefault="0027398C" w:rsidP="0027398C">
      <w:pPr>
        <w:rPr>
          <w:rFonts w:ascii="仿宋" w:eastAsia="仿宋" w:hAnsi="仿宋" w:cs="宋体"/>
          <w:color w:val="000000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打印方式：SD卡脱机/USB在线</w:t>
      </w:r>
    </w:p>
    <w:p w:rsidR="0027398C" w:rsidRPr="0027398C" w:rsidRDefault="0027398C" w:rsidP="0027398C">
      <w:pPr>
        <w:rPr>
          <w:rFonts w:ascii="仿宋" w:eastAsia="仿宋" w:hAnsi="仿宋"/>
          <w:sz w:val="32"/>
          <w:szCs w:val="32"/>
        </w:rPr>
      </w:pPr>
      <w:r w:rsidRPr="0027398C">
        <w:rPr>
          <w:rFonts w:ascii="仿宋" w:eastAsia="仿宋" w:hAnsi="仿宋" w:cs="宋体" w:hint="eastAsia"/>
          <w:color w:val="000000"/>
          <w:sz w:val="32"/>
          <w:szCs w:val="32"/>
        </w:rPr>
        <w:t>输入电压：100-240V</w:t>
      </w:r>
    </w:p>
    <w:p w:rsidR="00484671" w:rsidRPr="00037C68" w:rsidRDefault="00484671" w:rsidP="0048467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037C6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其它内容不变。</w:t>
      </w:r>
    </w:p>
    <w:p w:rsidR="00484671" w:rsidRDefault="00484671" w:rsidP="00B558BE">
      <w:pPr>
        <w:pStyle w:val="a3"/>
        <w:widowControl/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</w:p>
    <w:p w:rsidR="00FF1407" w:rsidRPr="0062525A" w:rsidRDefault="0062525A" w:rsidP="0062525A">
      <w:pPr>
        <w:pStyle w:val="a3"/>
        <w:widowControl/>
        <w:shd w:val="clear" w:color="auto" w:fill="FFFFFF"/>
        <w:ind w:firstLineChars="1900" w:firstLine="5890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2019年1月</w:t>
      </w:r>
      <w:r w:rsidR="00037C6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</w:t>
      </w:r>
      <w:r w:rsidR="0027398C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日</w:t>
      </w:r>
    </w:p>
    <w:sectPr w:rsidR="00FF1407" w:rsidRPr="0062525A" w:rsidSect="00FF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32" w:rsidRDefault="00767F32" w:rsidP="00543C78">
      <w:r>
        <w:separator/>
      </w:r>
    </w:p>
  </w:endnote>
  <w:endnote w:type="continuationSeparator" w:id="0">
    <w:p w:rsidR="00767F32" w:rsidRDefault="00767F32" w:rsidP="0054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32" w:rsidRDefault="00767F32" w:rsidP="00543C78">
      <w:r>
        <w:separator/>
      </w:r>
    </w:p>
  </w:footnote>
  <w:footnote w:type="continuationSeparator" w:id="0">
    <w:p w:rsidR="00767F32" w:rsidRDefault="00767F32" w:rsidP="00543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3B9"/>
    <w:multiLevelType w:val="hybridMultilevel"/>
    <w:tmpl w:val="786680DC"/>
    <w:lvl w:ilvl="0" w:tplc="8FD8E9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87081"/>
    <w:multiLevelType w:val="hybridMultilevel"/>
    <w:tmpl w:val="8160CBE8"/>
    <w:lvl w:ilvl="0" w:tplc="294A4D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5857357D"/>
    <w:multiLevelType w:val="singleLevel"/>
    <w:tmpl w:val="5857357D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EE36D0"/>
    <w:rsid w:val="00037C68"/>
    <w:rsid w:val="00076654"/>
    <w:rsid w:val="000E048E"/>
    <w:rsid w:val="00110A9C"/>
    <w:rsid w:val="00133B72"/>
    <w:rsid w:val="00156947"/>
    <w:rsid w:val="00192D51"/>
    <w:rsid w:val="001A5CEC"/>
    <w:rsid w:val="001A749C"/>
    <w:rsid w:val="001E4BAC"/>
    <w:rsid w:val="0027398C"/>
    <w:rsid w:val="00294666"/>
    <w:rsid w:val="002D719D"/>
    <w:rsid w:val="00316A3A"/>
    <w:rsid w:val="00320D96"/>
    <w:rsid w:val="003C3D87"/>
    <w:rsid w:val="00415808"/>
    <w:rsid w:val="00466144"/>
    <w:rsid w:val="00476DF9"/>
    <w:rsid w:val="00484671"/>
    <w:rsid w:val="00533D18"/>
    <w:rsid w:val="00543C78"/>
    <w:rsid w:val="00584E5D"/>
    <w:rsid w:val="00591146"/>
    <w:rsid w:val="0059114E"/>
    <w:rsid w:val="00593F86"/>
    <w:rsid w:val="00596CE1"/>
    <w:rsid w:val="0062525A"/>
    <w:rsid w:val="00664878"/>
    <w:rsid w:val="006A0FFD"/>
    <w:rsid w:val="00767F32"/>
    <w:rsid w:val="00822DFD"/>
    <w:rsid w:val="00832F9F"/>
    <w:rsid w:val="00855023"/>
    <w:rsid w:val="00857849"/>
    <w:rsid w:val="009136B0"/>
    <w:rsid w:val="009627E0"/>
    <w:rsid w:val="00984A1C"/>
    <w:rsid w:val="009E2FB6"/>
    <w:rsid w:val="009E3F3E"/>
    <w:rsid w:val="009E680C"/>
    <w:rsid w:val="00A34F79"/>
    <w:rsid w:val="00A65958"/>
    <w:rsid w:val="00A97386"/>
    <w:rsid w:val="00AF0857"/>
    <w:rsid w:val="00B15B68"/>
    <w:rsid w:val="00B558BE"/>
    <w:rsid w:val="00B77F5E"/>
    <w:rsid w:val="00B85CE8"/>
    <w:rsid w:val="00C0632D"/>
    <w:rsid w:val="00C47B4F"/>
    <w:rsid w:val="00C50DA1"/>
    <w:rsid w:val="00CF1095"/>
    <w:rsid w:val="00CF31B8"/>
    <w:rsid w:val="00D369EF"/>
    <w:rsid w:val="00DC6FF8"/>
    <w:rsid w:val="00DE1CE6"/>
    <w:rsid w:val="00DF0D6A"/>
    <w:rsid w:val="00E602F3"/>
    <w:rsid w:val="00F11D64"/>
    <w:rsid w:val="00F75678"/>
    <w:rsid w:val="00FB061F"/>
    <w:rsid w:val="00FC12BA"/>
    <w:rsid w:val="00FD082F"/>
    <w:rsid w:val="00FF1407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45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4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14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F1407"/>
    <w:rPr>
      <w:b/>
    </w:rPr>
  </w:style>
  <w:style w:type="paragraph" w:styleId="a5">
    <w:name w:val="header"/>
    <w:basedOn w:val="a"/>
    <w:link w:val="Char"/>
    <w:rsid w:val="0054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3C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4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3C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</Words>
  <Characters>385</Characters>
  <Application>Microsoft Office Word</Application>
  <DocSecurity>0</DocSecurity>
  <Lines>3</Lines>
  <Paragraphs>1</Paragraphs>
  <ScaleCrop>false</ScaleCrop>
  <Company>XiTongTianDi.Com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长葛市公共资源交易中心:陈会师</cp:lastModifiedBy>
  <cp:revision>15</cp:revision>
  <dcterms:created xsi:type="dcterms:W3CDTF">2018-11-22T01:18:00Z</dcterms:created>
  <dcterms:modified xsi:type="dcterms:W3CDTF">2019-01-15T03:06:00Z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