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942" w:rsidRPr="007E3942" w:rsidRDefault="007E3942" w:rsidP="007E3942">
      <w:pPr>
        <w:widowControl/>
        <w:snapToGrid w:val="0"/>
        <w:spacing w:line="276" w:lineRule="auto"/>
        <w:jc w:val="center"/>
        <w:rPr>
          <w:rFonts w:cs="Arial"/>
          <w:b/>
          <w:bCs/>
          <w:color w:val="000000"/>
          <w:kern w:val="0"/>
          <w:sz w:val="36"/>
          <w:szCs w:val="36"/>
        </w:rPr>
      </w:pPr>
      <w:r w:rsidRPr="007E3942">
        <w:rPr>
          <w:rFonts w:cs="Arial" w:hint="eastAsia"/>
          <w:b/>
          <w:bCs/>
          <w:color w:val="000000"/>
          <w:kern w:val="0"/>
          <w:sz w:val="36"/>
          <w:szCs w:val="36"/>
        </w:rPr>
        <w:t>禹州市</w:t>
      </w:r>
      <w:r w:rsidRPr="007E3942">
        <w:rPr>
          <w:rFonts w:cs="Arial" w:hint="eastAsia"/>
          <w:b/>
          <w:bCs/>
          <w:color w:val="000000"/>
          <w:kern w:val="0"/>
          <w:sz w:val="36"/>
          <w:szCs w:val="36"/>
        </w:rPr>
        <w:t>2018</w:t>
      </w:r>
      <w:r w:rsidRPr="007E3942">
        <w:rPr>
          <w:rFonts w:cs="Arial" w:hint="eastAsia"/>
          <w:b/>
          <w:bCs/>
          <w:color w:val="000000"/>
          <w:kern w:val="0"/>
          <w:sz w:val="36"/>
          <w:szCs w:val="36"/>
        </w:rPr>
        <w:t>年第二批朱阁镇</w:t>
      </w:r>
      <w:r w:rsidRPr="007E3942">
        <w:rPr>
          <w:rFonts w:cs="Arial" w:hint="eastAsia"/>
          <w:b/>
          <w:bCs/>
          <w:color w:val="000000"/>
          <w:kern w:val="0"/>
          <w:sz w:val="36"/>
          <w:szCs w:val="36"/>
        </w:rPr>
        <w:t>1.5</w:t>
      </w:r>
      <w:r w:rsidRPr="007E3942">
        <w:rPr>
          <w:rFonts w:cs="Arial" w:hint="eastAsia"/>
          <w:b/>
          <w:bCs/>
          <w:color w:val="000000"/>
          <w:kern w:val="0"/>
          <w:sz w:val="36"/>
          <w:szCs w:val="36"/>
        </w:rPr>
        <w:t>万亩高标准农田建设项目第</w:t>
      </w:r>
      <w:r w:rsidRPr="007E3942">
        <w:rPr>
          <w:rFonts w:cs="Arial" w:hint="eastAsia"/>
          <w:b/>
          <w:bCs/>
          <w:color w:val="000000"/>
          <w:kern w:val="0"/>
          <w:sz w:val="36"/>
          <w:szCs w:val="36"/>
        </w:rPr>
        <w:t>19</w:t>
      </w:r>
      <w:r w:rsidRPr="007E3942">
        <w:rPr>
          <w:rFonts w:cs="Arial" w:hint="eastAsia"/>
          <w:b/>
          <w:bCs/>
          <w:color w:val="000000"/>
          <w:kern w:val="0"/>
          <w:sz w:val="36"/>
          <w:szCs w:val="36"/>
        </w:rPr>
        <w:t>标段二次</w:t>
      </w:r>
    </w:p>
    <w:p w:rsidR="007E3942" w:rsidRPr="007E3942" w:rsidRDefault="007E3942" w:rsidP="007E3942">
      <w:pPr>
        <w:widowControl/>
        <w:snapToGrid w:val="0"/>
        <w:spacing w:line="276" w:lineRule="auto"/>
        <w:jc w:val="center"/>
        <w:rPr>
          <w:rFonts w:cs="Arial"/>
          <w:b/>
          <w:bCs/>
          <w:color w:val="000000"/>
          <w:kern w:val="0"/>
          <w:sz w:val="36"/>
          <w:szCs w:val="32"/>
        </w:rPr>
      </w:pPr>
      <w:r w:rsidRPr="007E3942">
        <w:rPr>
          <w:rFonts w:cs="Arial" w:hint="eastAsia"/>
          <w:b/>
          <w:bCs/>
          <w:color w:val="000000"/>
          <w:kern w:val="0"/>
          <w:sz w:val="36"/>
          <w:szCs w:val="32"/>
        </w:rPr>
        <w:t>招</w:t>
      </w:r>
      <w:r w:rsidRPr="007E3942">
        <w:rPr>
          <w:rFonts w:cs="Arial" w:hint="eastAsia"/>
          <w:b/>
          <w:bCs/>
          <w:color w:val="000000"/>
          <w:kern w:val="0"/>
          <w:sz w:val="36"/>
          <w:szCs w:val="32"/>
        </w:rPr>
        <w:t xml:space="preserve"> </w:t>
      </w:r>
      <w:r w:rsidRPr="007E3942">
        <w:rPr>
          <w:rFonts w:cs="Arial" w:hint="eastAsia"/>
          <w:b/>
          <w:bCs/>
          <w:color w:val="000000"/>
          <w:kern w:val="0"/>
          <w:sz w:val="36"/>
          <w:szCs w:val="32"/>
        </w:rPr>
        <w:t>标</w:t>
      </w:r>
      <w:r w:rsidRPr="007E3942">
        <w:rPr>
          <w:rFonts w:cs="Arial" w:hint="eastAsia"/>
          <w:b/>
          <w:bCs/>
          <w:color w:val="000000"/>
          <w:kern w:val="0"/>
          <w:sz w:val="36"/>
          <w:szCs w:val="32"/>
        </w:rPr>
        <w:t xml:space="preserve"> </w:t>
      </w:r>
      <w:r w:rsidRPr="007E3942">
        <w:rPr>
          <w:rFonts w:cs="Arial" w:hint="eastAsia"/>
          <w:b/>
          <w:bCs/>
          <w:color w:val="000000"/>
          <w:kern w:val="0"/>
          <w:sz w:val="36"/>
          <w:szCs w:val="32"/>
        </w:rPr>
        <w:t>公</w:t>
      </w:r>
      <w:r w:rsidRPr="007E3942">
        <w:rPr>
          <w:rFonts w:cs="Arial" w:hint="eastAsia"/>
          <w:b/>
          <w:bCs/>
          <w:color w:val="000000"/>
          <w:kern w:val="0"/>
          <w:sz w:val="36"/>
          <w:szCs w:val="32"/>
        </w:rPr>
        <w:t xml:space="preserve"> </w:t>
      </w:r>
      <w:r w:rsidRPr="007E3942">
        <w:rPr>
          <w:rFonts w:cs="Arial" w:hint="eastAsia"/>
          <w:b/>
          <w:bCs/>
          <w:color w:val="000000"/>
          <w:kern w:val="0"/>
          <w:sz w:val="36"/>
          <w:szCs w:val="32"/>
        </w:rPr>
        <w:t>告</w:t>
      </w:r>
    </w:p>
    <w:p w:rsidR="007E3942" w:rsidRPr="007E3942" w:rsidRDefault="007E3942" w:rsidP="007E3942">
      <w:pPr>
        <w:widowControl/>
        <w:snapToGrid w:val="0"/>
        <w:spacing w:line="360" w:lineRule="auto"/>
        <w:rPr>
          <w:rFonts w:ascii="宋体" w:hAnsi="宋体"/>
          <w:b/>
          <w:color w:val="000000"/>
          <w:kern w:val="0"/>
          <w:sz w:val="28"/>
          <w:szCs w:val="28"/>
        </w:rPr>
      </w:pPr>
      <w:r w:rsidRPr="007E3942">
        <w:rPr>
          <w:rFonts w:ascii="宋体" w:hAnsi="宋体" w:hint="eastAsia"/>
          <w:b/>
          <w:color w:val="000000"/>
          <w:kern w:val="0"/>
          <w:sz w:val="28"/>
          <w:szCs w:val="28"/>
        </w:rPr>
        <w:t xml:space="preserve">1、招标条件 </w:t>
      </w:r>
    </w:p>
    <w:p w:rsidR="007E3942" w:rsidRPr="007E3942" w:rsidRDefault="007E3942" w:rsidP="007E3942">
      <w:pPr>
        <w:widowControl/>
        <w:snapToGrid w:val="0"/>
        <w:spacing w:line="360" w:lineRule="auto"/>
        <w:ind w:firstLineChars="200" w:firstLine="420"/>
        <w:rPr>
          <w:rFonts w:ascii="宋体" w:hAnsi="宋体" w:cs="楷体"/>
          <w:szCs w:val="21"/>
        </w:rPr>
      </w:pPr>
      <w:r w:rsidRPr="007E3942">
        <w:rPr>
          <w:rFonts w:ascii="宋体" w:hAnsi="宋体" w:cs="楷体" w:hint="eastAsia"/>
          <w:szCs w:val="21"/>
        </w:rPr>
        <w:t>本次招标项目禹州市2018年第二批朱阁镇1.5万亩高标准农田建设项目已由上级主管部门批准建设,建设资金为财政资金,已落实，招标人为禹州市财政局农村农业综合开发办公室，招标代理机构为河南大河招标有限公司。本项目已具备招标条件，现对本项目第19标段进行国内第二次公开招标。</w:t>
      </w:r>
    </w:p>
    <w:p w:rsidR="007E3942" w:rsidRPr="007E3942" w:rsidRDefault="007E3942" w:rsidP="007E3942">
      <w:pPr>
        <w:widowControl/>
        <w:snapToGrid w:val="0"/>
        <w:spacing w:line="360" w:lineRule="auto"/>
        <w:rPr>
          <w:rFonts w:ascii="宋体" w:hAnsi="宋体"/>
          <w:b/>
          <w:color w:val="000000"/>
          <w:kern w:val="0"/>
          <w:sz w:val="28"/>
          <w:szCs w:val="28"/>
        </w:rPr>
      </w:pPr>
      <w:r w:rsidRPr="007E3942">
        <w:rPr>
          <w:rFonts w:ascii="宋体" w:hAnsi="宋体" w:hint="eastAsia"/>
          <w:b/>
          <w:color w:val="000000"/>
          <w:kern w:val="0"/>
          <w:sz w:val="28"/>
          <w:szCs w:val="28"/>
        </w:rPr>
        <w:t>2、项目概况与招标范围</w:t>
      </w:r>
    </w:p>
    <w:p w:rsidR="007E3942" w:rsidRPr="007E3942" w:rsidRDefault="007E3942" w:rsidP="007E3942">
      <w:pPr>
        <w:spacing w:line="360" w:lineRule="auto"/>
        <w:ind w:firstLineChars="100" w:firstLine="210"/>
        <w:rPr>
          <w:rFonts w:ascii="宋体" w:hAnsi="宋体" w:cs="楷体"/>
          <w:szCs w:val="21"/>
        </w:rPr>
      </w:pPr>
      <w:r w:rsidRPr="007E3942">
        <w:rPr>
          <w:rFonts w:ascii="宋体" w:hAnsi="宋体" w:cs="楷体" w:hint="eastAsia"/>
          <w:szCs w:val="21"/>
        </w:rPr>
        <w:t>2.1</w:t>
      </w:r>
      <w:r w:rsidRPr="007E3942">
        <w:rPr>
          <w:rFonts w:ascii="宋体" w:hAnsi="宋体" w:cs="楷体"/>
          <w:szCs w:val="21"/>
        </w:rPr>
        <w:t xml:space="preserve"> </w:t>
      </w:r>
      <w:r w:rsidRPr="007E3942">
        <w:rPr>
          <w:rFonts w:ascii="宋体" w:hAnsi="宋体" w:cs="楷体" w:hint="eastAsia"/>
          <w:szCs w:val="21"/>
        </w:rPr>
        <w:t>项目</w:t>
      </w:r>
      <w:r w:rsidRPr="007E3942">
        <w:rPr>
          <w:rFonts w:ascii="宋体" w:hAnsi="宋体" w:cs="楷体"/>
          <w:szCs w:val="21"/>
        </w:rPr>
        <w:t>名称：</w:t>
      </w:r>
      <w:r w:rsidRPr="007E3942">
        <w:rPr>
          <w:rFonts w:ascii="宋体" w:hAnsi="宋体" w:cs="楷体" w:hint="eastAsia"/>
          <w:szCs w:val="21"/>
        </w:rPr>
        <w:t>禹州市2018年第二批朱阁镇1.5万亩高标准农田建设项目；</w:t>
      </w:r>
    </w:p>
    <w:p w:rsidR="007E3942" w:rsidRPr="007E3942" w:rsidRDefault="007E3942" w:rsidP="007E3942">
      <w:pPr>
        <w:spacing w:line="360" w:lineRule="auto"/>
        <w:ind w:firstLineChars="100" w:firstLine="210"/>
        <w:rPr>
          <w:rFonts w:ascii="宋体" w:hAnsi="宋体" w:cs="楷体"/>
          <w:szCs w:val="21"/>
        </w:rPr>
      </w:pPr>
      <w:r w:rsidRPr="007E3942">
        <w:rPr>
          <w:rFonts w:ascii="宋体" w:hAnsi="宋体" w:cs="楷体" w:hint="eastAsia"/>
          <w:szCs w:val="21"/>
        </w:rPr>
        <w:t>2.2</w:t>
      </w:r>
      <w:r w:rsidRPr="007E3942">
        <w:rPr>
          <w:rFonts w:ascii="宋体" w:hAnsi="宋体" w:cs="楷体"/>
          <w:szCs w:val="21"/>
        </w:rPr>
        <w:t xml:space="preserve"> </w:t>
      </w:r>
      <w:r w:rsidRPr="007E3942">
        <w:rPr>
          <w:rFonts w:ascii="宋体" w:hAnsi="宋体" w:cs="楷体" w:hint="eastAsia"/>
          <w:szCs w:val="21"/>
        </w:rPr>
        <w:t>项目</w:t>
      </w:r>
      <w:r w:rsidRPr="007E3942">
        <w:rPr>
          <w:rFonts w:ascii="宋体" w:hAnsi="宋体" w:cs="楷体"/>
          <w:szCs w:val="21"/>
        </w:rPr>
        <w:t>编</w:t>
      </w:r>
      <w:r w:rsidRPr="007E3942">
        <w:rPr>
          <w:rFonts w:ascii="宋体" w:hAnsi="宋体" w:cs="楷体" w:hint="eastAsia"/>
          <w:szCs w:val="21"/>
        </w:rPr>
        <w:t>号</w:t>
      </w:r>
      <w:r w:rsidRPr="007E3942">
        <w:rPr>
          <w:rFonts w:ascii="宋体" w:hAnsi="宋体" w:cs="楷体"/>
          <w:szCs w:val="21"/>
        </w:rPr>
        <w:t>：JSGC-SZ-2018241</w:t>
      </w:r>
      <w:r w:rsidRPr="007E3942">
        <w:rPr>
          <w:rFonts w:ascii="宋体" w:hAnsi="宋体" w:cs="楷体" w:hint="eastAsia"/>
          <w:szCs w:val="21"/>
        </w:rPr>
        <w:t>-</w:t>
      </w:r>
      <w:r w:rsidRPr="007E3942">
        <w:rPr>
          <w:rFonts w:ascii="宋体" w:hAnsi="宋体" w:cs="楷体"/>
          <w:szCs w:val="21"/>
        </w:rPr>
        <w:t>1；</w:t>
      </w:r>
    </w:p>
    <w:p w:rsidR="007E3942" w:rsidRPr="007E3942" w:rsidRDefault="007E3942" w:rsidP="007E3942">
      <w:pPr>
        <w:spacing w:line="360" w:lineRule="auto"/>
        <w:ind w:firstLineChars="100" w:firstLine="210"/>
        <w:rPr>
          <w:rFonts w:ascii="宋体" w:hAnsi="宋体" w:cs="楷体"/>
          <w:szCs w:val="21"/>
        </w:rPr>
      </w:pPr>
      <w:r w:rsidRPr="007E3942">
        <w:rPr>
          <w:rFonts w:ascii="宋体" w:hAnsi="宋体" w:cs="楷体" w:hint="eastAsia"/>
          <w:szCs w:val="21"/>
        </w:rPr>
        <w:t>2.3</w:t>
      </w:r>
      <w:r w:rsidRPr="007E3942">
        <w:rPr>
          <w:rFonts w:ascii="宋体" w:hAnsi="宋体" w:cs="楷体"/>
          <w:szCs w:val="21"/>
        </w:rPr>
        <w:t xml:space="preserve"> </w:t>
      </w:r>
      <w:r w:rsidRPr="007E3942">
        <w:rPr>
          <w:rFonts w:ascii="宋体" w:hAnsi="宋体" w:cs="楷体" w:hint="eastAsia"/>
          <w:szCs w:val="21"/>
        </w:rPr>
        <w:t>项目</w:t>
      </w:r>
      <w:r w:rsidRPr="007E3942">
        <w:rPr>
          <w:rFonts w:ascii="宋体" w:hAnsi="宋体" w:cs="楷体"/>
          <w:szCs w:val="21"/>
        </w:rPr>
        <w:t>地点：</w:t>
      </w:r>
      <w:r w:rsidRPr="007E3942">
        <w:rPr>
          <w:rFonts w:ascii="宋体" w:hAnsi="宋体" w:cs="楷体" w:hint="eastAsia"/>
          <w:szCs w:val="21"/>
        </w:rPr>
        <w:t>该项目位于禹州市朱阁镇境内，项目区涉及沙陀、詹庄、边楼、西河庄、祁庄、石羊、耿楼7个行政村。</w:t>
      </w:r>
    </w:p>
    <w:p w:rsidR="007E3942" w:rsidRPr="007E3942" w:rsidRDefault="007E3942" w:rsidP="007E3942">
      <w:pPr>
        <w:spacing w:line="360" w:lineRule="auto"/>
        <w:ind w:firstLineChars="100" w:firstLine="210"/>
        <w:rPr>
          <w:rFonts w:ascii="宋体" w:hAnsi="宋体" w:cs="楷体"/>
          <w:szCs w:val="21"/>
        </w:rPr>
      </w:pPr>
      <w:r w:rsidRPr="007E3942">
        <w:rPr>
          <w:rFonts w:ascii="宋体" w:hAnsi="宋体" w:cs="楷体" w:hint="eastAsia"/>
          <w:szCs w:val="21"/>
        </w:rPr>
        <w:t>2.4</w:t>
      </w:r>
      <w:r w:rsidRPr="007E3942">
        <w:rPr>
          <w:rFonts w:ascii="宋体" w:hAnsi="宋体" w:cs="楷体"/>
          <w:szCs w:val="21"/>
        </w:rPr>
        <w:t xml:space="preserve"> </w:t>
      </w:r>
      <w:r w:rsidRPr="007E3942">
        <w:rPr>
          <w:rFonts w:ascii="宋体" w:hAnsi="宋体" w:cs="楷体" w:hint="eastAsia"/>
          <w:szCs w:val="21"/>
        </w:rPr>
        <w:t>建</w:t>
      </w:r>
      <w:r w:rsidRPr="007E3942">
        <w:rPr>
          <w:rFonts w:ascii="宋体" w:hAnsi="宋体" w:cs="楷体"/>
          <w:szCs w:val="21"/>
        </w:rPr>
        <w:t>设规模：</w:t>
      </w:r>
      <w:r w:rsidRPr="007E3942">
        <w:rPr>
          <w:rFonts w:ascii="宋体" w:hAnsi="宋体" w:cs="楷体" w:hint="eastAsia"/>
          <w:szCs w:val="21"/>
        </w:rPr>
        <w:t>本次招标公告的招标内容为潜水泵采购及安装,预算资金约</w:t>
      </w:r>
      <w:r w:rsidRPr="007E3942">
        <w:rPr>
          <w:rFonts w:ascii="宋体" w:hAnsi="宋体" w:cs="楷体"/>
          <w:color w:val="000000"/>
          <w:szCs w:val="21"/>
        </w:rPr>
        <w:t>38.5479</w:t>
      </w:r>
      <w:r w:rsidRPr="007E3942">
        <w:rPr>
          <w:rFonts w:ascii="宋体" w:hAnsi="宋体" w:cs="楷体" w:hint="eastAsia"/>
          <w:color w:val="000000"/>
          <w:szCs w:val="21"/>
        </w:rPr>
        <w:t>万元</w:t>
      </w:r>
      <w:r w:rsidRPr="007E3942">
        <w:rPr>
          <w:rFonts w:ascii="宋体" w:hAnsi="宋体" w:cs="楷体"/>
          <w:szCs w:val="21"/>
        </w:rPr>
        <w:t>。</w:t>
      </w:r>
    </w:p>
    <w:p w:rsidR="007E3942" w:rsidRPr="007E3942" w:rsidRDefault="007E3942" w:rsidP="007E3942">
      <w:pPr>
        <w:spacing w:line="360" w:lineRule="auto"/>
        <w:ind w:firstLineChars="100" w:firstLine="210"/>
        <w:rPr>
          <w:rFonts w:ascii="宋体" w:hAnsi="宋体" w:cs="楷体"/>
          <w:szCs w:val="21"/>
        </w:rPr>
      </w:pPr>
      <w:r w:rsidRPr="007E3942">
        <w:rPr>
          <w:rFonts w:ascii="宋体" w:hAnsi="宋体" w:cs="楷体" w:hint="eastAsia"/>
          <w:szCs w:val="21"/>
        </w:rPr>
        <w:t>2.5</w:t>
      </w:r>
      <w:r w:rsidRPr="007E3942">
        <w:rPr>
          <w:rFonts w:ascii="宋体" w:hAnsi="宋体" w:cs="楷体"/>
          <w:szCs w:val="21"/>
        </w:rPr>
        <w:t xml:space="preserve"> </w:t>
      </w:r>
      <w:r w:rsidRPr="007E3942">
        <w:rPr>
          <w:rFonts w:ascii="宋体" w:hAnsi="宋体" w:cs="楷体" w:hint="eastAsia"/>
          <w:szCs w:val="21"/>
        </w:rPr>
        <w:t>招</w:t>
      </w:r>
      <w:r w:rsidRPr="007E3942">
        <w:rPr>
          <w:rFonts w:ascii="宋体" w:hAnsi="宋体" w:cs="楷体"/>
          <w:szCs w:val="21"/>
        </w:rPr>
        <w:t>标范围：</w:t>
      </w:r>
      <w:r w:rsidRPr="007E3942">
        <w:rPr>
          <w:rFonts w:ascii="宋体" w:hAnsi="宋体" w:cs="楷体" w:hint="eastAsia"/>
          <w:szCs w:val="21"/>
        </w:rPr>
        <w:t>招标文件、工程量清单、设计施工图纸、设计变更、答疑纪要等全部内容；</w:t>
      </w:r>
    </w:p>
    <w:p w:rsidR="007E3942" w:rsidRPr="007E3942" w:rsidRDefault="007E3942" w:rsidP="007E3942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7E3942">
        <w:rPr>
          <w:rFonts w:ascii="宋体" w:hAnsi="宋体" w:cs="楷体" w:hint="eastAsia"/>
          <w:szCs w:val="21"/>
        </w:rPr>
        <w:t>2.6</w:t>
      </w:r>
      <w:r w:rsidRPr="007E3942">
        <w:rPr>
          <w:rFonts w:ascii="宋体" w:hAnsi="宋体" w:cs="楷体"/>
          <w:szCs w:val="21"/>
        </w:rPr>
        <w:t xml:space="preserve"> </w:t>
      </w:r>
      <w:r w:rsidRPr="007E3942">
        <w:rPr>
          <w:rFonts w:ascii="宋体" w:hAnsi="宋体" w:hint="eastAsia"/>
          <w:szCs w:val="21"/>
        </w:rPr>
        <w:t>质量要求：工程质量要求达到国家施工验收规范合格标准；材料设备符合国家有关行业标准；</w:t>
      </w:r>
      <w:r w:rsidRPr="007E3942">
        <w:rPr>
          <w:rFonts w:ascii="宋体" w:hAnsi="宋体"/>
          <w:szCs w:val="21"/>
        </w:rPr>
        <w:t xml:space="preserve"> </w:t>
      </w:r>
    </w:p>
    <w:p w:rsidR="007E3942" w:rsidRPr="007E3942" w:rsidRDefault="007E3942" w:rsidP="007E3942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7E3942">
        <w:rPr>
          <w:rFonts w:ascii="宋体" w:hAnsi="宋体" w:hint="eastAsia"/>
          <w:szCs w:val="21"/>
        </w:rPr>
        <w:t>2.7发包方式：总承包</w:t>
      </w:r>
    </w:p>
    <w:p w:rsidR="007E3942" w:rsidRPr="007E3942" w:rsidRDefault="007E3942" w:rsidP="007E3942">
      <w:pPr>
        <w:widowControl/>
        <w:spacing w:line="440" w:lineRule="exact"/>
        <w:ind w:firstLineChars="100" w:firstLine="210"/>
        <w:rPr>
          <w:rFonts w:ascii="宋体" w:hAnsi="宋体" w:cs="楷体"/>
          <w:szCs w:val="21"/>
        </w:rPr>
      </w:pPr>
      <w:r w:rsidRPr="007E3942">
        <w:rPr>
          <w:rFonts w:ascii="宋体" w:hAnsi="宋体" w:cs="楷体" w:hint="eastAsia"/>
          <w:szCs w:val="21"/>
        </w:rPr>
        <w:t>2.</w:t>
      </w:r>
      <w:r w:rsidRPr="007E3942">
        <w:rPr>
          <w:rFonts w:ascii="宋体" w:hAnsi="宋体" w:cs="楷体"/>
          <w:szCs w:val="21"/>
        </w:rPr>
        <w:t>8</w:t>
      </w:r>
      <w:r w:rsidRPr="007E3942">
        <w:rPr>
          <w:rFonts w:ascii="宋体" w:hAnsi="宋体" w:cs="楷体" w:hint="eastAsia"/>
          <w:szCs w:val="21"/>
        </w:rPr>
        <w:t>标段划分及工期：本项</w:t>
      </w:r>
      <w:r w:rsidRPr="007E3942">
        <w:rPr>
          <w:rFonts w:ascii="宋体" w:hAnsi="宋体" w:cs="楷体"/>
          <w:szCs w:val="21"/>
        </w:rPr>
        <w:t>目</w:t>
      </w:r>
      <w:r w:rsidRPr="007E3942">
        <w:rPr>
          <w:rFonts w:ascii="宋体" w:hAnsi="宋体" w:cs="楷体" w:hint="eastAsia"/>
          <w:szCs w:val="21"/>
        </w:rPr>
        <w:t>共有34个标段，本次招标公告仅对第十九标段进行招标；</w:t>
      </w:r>
    </w:p>
    <w:tbl>
      <w:tblPr>
        <w:tblpPr w:leftFromText="180" w:rightFromText="180" w:vertAnchor="text" w:horzAnchor="page" w:tblpX="1642" w:tblpY="318"/>
        <w:tblOverlap w:val="never"/>
        <w:tblW w:w="9067" w:type="dxa"/>
        <w:tblLayout w:type="fixed"/>
        <w:tblLook w:val="0000" w:firstRow="0" w:lastRow="0" w:firstColumn="0" w:lastColumn="0" w:noHBand="0" w:noVBand="0"/>
      </w:tblPr>
      <w:tblGrid>
        <w:gridCol w:w="959"/>
        <w:gridCol w:w="1417"/>
        <w:gridCol w:w="2410"/>
        <w:gridCol w:w="1134"/>
        <w:gridCol w:w="1418"/>
        <w:gridCol w:w="1729"/>
      </w:tblGrid>
      <w:tr w:rsidR="007E3942" w:rsidRPr="007E3942" w:rsidTr="00DE7B81">
        <w:trPr>
          <w:trHeight w:val="8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42" w:rsidRPr="007E3942" w:rsidRDefault="007E3942" w:rsidP="007E3942">
            <w:pPr>
              <w:widowControl/>
              <w:jc w:val="center"/>
              <w:rPr>
                <w:rFonts w:ascii="楷体" w:eastAsia="楷体" w:hAnsi="楷体" w:cs="楷体"/>
                <w:kern w:val="0"/>
                <w:szCs w:val="21"/>
              </w:rPr>
            </w:pPr>
            <w:r w:rsidRPr="007E3942">
              <w:rPr>
                <w:rFonts w:ascii="楷体" w:eastAsia="楷体" w:hAnsi="楷体" w:cs="楷体" w:hint="eastAsia"/>
                <w:kern w:val="0"/>
                <w:szCs w:val="21"/>
              </w:rPr>
              <w:t>标段</w:t>
            </w:r>
            <w:r w:rsidRPr="007E3942">
              <w:rPr>
                <w:rFonts w:ascii="楷体" w:eastAsia="楷体" w:hAnsi="楷体" w:cs="楷体" w:hint="eastAsia"/>
                <w:kern w:val="0"/>
                <w:szCs w:val="21"/>
              </w:rPr>
              <w:br/>
              <w:t>编号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942" w:rsidRPr="007E3942" w:rsidRDefault="007E3942" w:rsidP="007E3942">
            <w:pPr>
              <w:widowControl/>
              <w:jc w:val="center"/>
              <w:rPr>
                <w:rFonts w:ascii="楷体" w:eastAsia="楷体" w:hAnsi="楷体" w:cs="楷体"/>
                <w:kern w:val="0"/>
                <w:szCs w:val="21"/>
              </w:rPr>
            </w:pPr>
            <w:r w:rsidRPr="007E3942">
              <w:rPr>
                <w:rFonts w:ascii="楷体" w:eastAsia="楷体" w:hAnsi="楷体" w:cs="楷体" w:hint="eastAsia"/>
                <w:kern w:val="0"/>
                <w:szCs w:val="21"/>
              </w:rPr>
              <w:t>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942" w:rsidRPr="007E3942" w:rsidRDefault="007E3942" w:rsidP="007E3942">
            <w:pPr>
              <w:widowControl/>
              <w:jc w:val="center"/>
              <w:rPr>
                <w:rFonts w:ascii="楷体" w:eastAsia="楷体" w:hAnsi="楷体" w:cs="楷体"/>
                <w:kern w:val="0"/>
                <w:szCs w:val="21"/>
              </w:rPr>
            </w:pPr>
            <w:r w:rsidRPr="007E3942">
              <w:rPr>
                <w:rFonts w:ascii="楷体" w:eastAsia="楷体" w:hAnsi="楷体" w:cs="楷体" w:hint="eastAsia"/>
                <w:kern w:val="0"/>
                <w:szCs w:val="21"/>
              </w:rPr>
              <w:t>项目特征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942" w:rsidRPr="007E3942" w:rsidRDefault="007E3942" w:rsidP="007E3942">
            <w:pPr>
              <w:widowControl/>
              <w:jc w:val="center"/>
              <w:rPr>
                <w:rFonts w:ascii="楷体" w:eastAsia="楷体" w:hAnsi="楷体" w:cs="楷体"/>
                <w:kern w:val="0"/>
                <w:szCs w:val="21"/>
              </w:rPr>
            </w:pPr>
            <w:r w:rsidRPr="007E3942">
              <w:rPr>
                <w:rFonts w:ascii="楷体" w:eastAsia="楷体" w:hAnsi="楷体" w:cs="楷体" w:hint="eastAsia"/>
                <w:kern w:val="0"/>
                <w:szCs w:val="21"/>
              </w:rPr>
              <w:t>计划</w:t>
            </w:r>
            <w:r w:rsidRPr="007E3942">
              <w:rPr>
                <w:rFonts w:ascii="楷体" w:eastAsia="楷体" w:hAnsi="楷体" w:cs="楷体" w:hint="eastAsia"/>
                <w:kern w:val="0"/>
                <w:szCs w:val="21"/>
              </w:rPr>
              <w:br/>
              <w:t>数量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942" w:rsidRPr="007E3942" w:rsidRDefault="007E3942" w:rsidP="007E3942">
            <w:pPr>
              <w:widowControl/>
              <w:jc w:val="center"/>
              <w:rPr>
                <w:rFonts w:ascii="楷体" w:eastAsia="楷体" w:hAnsi="楷体" w:cs="楷体"/>
                <w:kern w:val="0"/>
                <w:szCs w:val="21"/>
              </w:rPr>
            </w:pPr>
            <w:r w:rsidRPr="007E3942">
              <w:rPr>
                <w:rFonts w:ascii="楷体" w:eastAsia="楷体" w:hAnsi="楷体" w:cs="楷体" w:hint="eastAsia"/>
                <w:kern w:val="0"/>
                <w:szCs w:val="21"/>
              </w:rPr>
              <w:t>计划工期</w:t>
            </w:r>
          </w:p>
          <w:p w:rsidR="007E3942" w:rsidRPr="007E3942" w:rsidRDefault="007E3942" w:rsidP="007E3942">
            <w:pPr>
              <w:widowControl/>
              <w:jc w:val="center"/>
              <w:rPr>
                <w:rFonts w:ascii="楷体" w:eastAsia="楷体" w:hAnsi="楷体" w:cs="楷体"/>
                <w:kern w:val="0"/>
                <w:szCs w:val="21"/>
              </w:rPr>
            </w:pPr>
            <w:r w:rsidRPr="007E3942">
              <w:rPr>
                <w:rFonts w:ascii="楷体" w:eastAsia="楷体" w:hAnsi="楷体" w:cs="楷体" w:hint="eastAsia"/>
                <w:kern w:val="0"/>
                <w:szCs w:val="21"/>
              </w:rPr>
              <w:t>（日历天）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942" w:rsidRPr="007E3942" w:rsidRDefault="007E3942" w:rsidP="007E3942">
            <w:pPr>
              <w:widowControl/>
              <w:jc w:val="center"/>
              <w:rPr>
                <w:rFonts w:ascii="楷体" w:eastAsia="楷体" w:hAnsi="楷体" w:cs="楷体"/>
                <w:kern w:val="0"/>
                <w:szCs w:val="21"/>
              </w:rPr>
            </w:pPr>
            <w:r w:rsidRPr="007E3942">
              <w:rPr>
                <w:rFonts w:ascii="楷体" w:eastAsia="楷体" w:hAnsi="楷体" w:cs="楷体" w:hint="eastAsia"/>
                <w:kern w:val="0"/>
                <w:szCs w:val="21"/>
              </w:rPr>
              <w:t>备注</w:t>
            </w:r>
          </w:p>
        </w:tc>
      </w:tr>
      <w:tr w:rsidR="007E3942" w:rsidRPr="007E3942" w:rsidTr="00DE7B81">
        <w:trPr>
          <w:trHeight w:val="5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42" w:rsidRPr="007E3942" w:rsidRDefault="007E3942" w:rsidP="007E3942">
            <w:pPr>
              <w:widowControl/>
              <w:jc w:val="center"/>
              <w:rPr>
                <w:rFonts w:ascii="楷体" w:eastAsia="楷体" w:hAnsi="楷体" w:cs="楷体"/>
                <w:kern w:val="0"/>
                <w:szCs w:val="21"/>
              </w:rPr>
            </w:pPr>
            <w:r w:rsidRPr="007E3942">
              <w:rPr>
                <w:rFonts w:ascii="楷体" w:eastAsia="楷体" w:hAnsi="楷体" w:cs="楷体" w:hint="eastAsia"/>
                <w:kern w:val="0"/>
                <w:szCs w:val="21"/>
              </w:rPr>
              <w:t>十九标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942" w:rsidRPr="007E3942" w:rsidRDefault="007E3942" w:rsidP="007E3942">
            <w:pPr>
              <w:widowControl/>
              <w:jc w:val="center"/>
              <w:rPr>
                <w:rFonts w:ascii="楷体" w:eastAsia="楷体" w:hAnsi="楷体" w:cs="楷体"/>
                <w:kern w:val="0"/>
                <w:szCs w:val="21"/>
              </w:rPr>
            </w:pPr>
            <w:r w:rsidRPr="007E3942">
              <w:rPr>
                <w:rFonts w:ascii="楷体" w:eastAsia="楷体" w:hAnsi="楷体" w:cs="楷体" w:hint="eastAsia"/>
                <w:kern w:val="0"/>
                <w:szCs w:val="21"/>
              </w:rPr>
              <w:t>潜水泵采购及安装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942" w:rsidRPr="007E3942" w:rsidRDefault="007E3942" w:rsidP="007E3942">
            <w:pPr>
              <w:jc w:val="center"/>
              <w:rPr>
                <w:rFonts w:ascii="楷体" w:eastAsia="楷体" w:hAnsi="楷体" w:cs="楷体"/>
                <w:kern w:val="0"/>
                <w:szCs w:val="21"/>
              </w:rPr>
            </w:pPr>
            <w:r w:rsidRPr="007E3942">
              <w:rPr>
                <w:rFonts w:ascii="楷体" w:eastAsia="楷体" w:hAnsi="楷体" w:cs="楷体" w:hint="eastAsia"/>
                <w:kern w:val="0"/>
                <w:szCs w:val="21"/>
              </w:rPr>
              <w:t>潜水泵采购及安装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942" w:rsidRPr="007E3942" w:rsidRDefault="007E3942" w:rsidP="007E3942">
            <w:pPr>
              <w:widowControl/>
              <w:jc w:val="center"/>
              <w:rPr>
                <w:rFonts w:ascii="楷体" w:eastAsia="楷体" w:hAnsi="楷体" w:cs="楷体"/>
                <w:kern w:val="0"/>
                <w:szCs w:val="21"/>
              </w:rPr>
            </w:pPr>
            <w:r w:rsidRPr="007E3942">
              <w:rPr>
                <w:rFonts w:ascii="楷体" w:eastAsia="楷体" w:hAnsi="楷体" w:cs="楷体" w:hint="eastAsia"/>
                <w:kern w:val="0"/>
                <w:szCs w:val="21"/>
              </w:rPr>
              <w:t>53套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942" w:rsidRPr="007E3942" w:rsidRDefault="007E3942" w:rsidP="007E3942">
            <w:pPr>
              <w:jc w:val="center"/>
            </w:pPr>
            <w:r w:rsidRPr="007E3942">
              <w:rPr>
                <w:rFonts w:ascii="楷体" w:eastAsia="楷体" w:hAnsi="楷体" w:cs="楷体" w:hint="eastAsia"/>
                <w:kern w:val="0"/>
                <w:szCs w:val="21"/>
              </w:rPr>
              <w:t>60</w:t>
            </w:r>
          </w:p>
        </w:tc>
        <w:tc>
          <w:tcPr>
            <w:tcW w:w="172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942" w:rsidRPr="007E3942" w:rsidRDefault="007E3942" w:rsidP="007E3942">
            <w:pPr>
              <w:widowControl/>
              <w:rPr>
                <w:rFonts w:ascii="楷体" w:eastAsia="楷体" w:hAnsi="楷体" w:cs="楷体" w:hint="eastAsia"/>
                <w:kern w:val="0"/>
                <w:szCs w:val="21"/>
              </w:rPr>
            </w:pPr>
            <w:r w:rsidRPr="007E3942">
              <w:rPr>
                <w:rFonts w:ascii="楷体" w:eastAsia="楷体" w:hAnsi="楷体" w:cs="楷体" w:hint="eastAsia"/>
                <w:kern w:val="0"/>
                <w:szCs w:val="21"/>
              </w:rPr>
              <w:t>技术标准和要求详见招标文件。</w:t>
            </w:r>
          </w:p>
        </w:tc>
      </w:tr>
    </w:tbl>
    <w:p w:rsidR="007E3942" w:rsidRPr="007E3942" w:rsidRDefault="007E3942" w:rsidP="007E3942">
      <w:pPr>
        <w:widowControl/>
        <w:snapToGrid w:val="0"/>
        <w:spacing w:line="360" w:lineRule="auto"/>
        <w:rPr>
          <w:rFonts w:ascii="宋体" w:hAnsi="宋体"/>
          <w:b/>
          <w:color w:val="000000"/>
          <w:kern w:val="0"/>
          <w:sz w:val="28"/>
          <w:szCs w:val="28"/>
        </w:rPr>
      </w:pPr>
      <w:r w:rsidRPr="007E3942">
        <w:rPr>
          <w:rFonts w:ascii="宋体" w:hAnsi="宋体" w:hint="eastAsia"/>
          <w:b/>
          <w:color w:val="000000"/>
          <w:kern w:val="0"/>
          <w:sz w:val="28"/>
          <w:szCs w:val="28"/>
        </w:rPr>
        <w:t>3、投标人资格要求：</w:t>
      </w:r>
    </w:p>
    <w:p w:rsidR="007E3942" w:rsidRPr="007E3942" w:rsidRDefault="007E3942" w:rsidP="007E3942">
      <w:pPr>
        <w:widowControl/>
        <w:snapToGrid w:val="0"/>
        <w:spacing w:line="360" w:lineRule="auto"/>
        <w:rPr>
          <w:rFonts w:ascii="宋体" w:hAnsi="宋体"/>
          <w:color w:val="000000"/>
          <w:szCs w:val="21"/>
        </w:rPr>
      </w:pPr>
      <w:r w:rsidRPr="007E3942">
        <w:rPr>
          <w:rFonts w:ascii="宋体" w:hAnsi="宋体" w:hint="eastAsia"/>
          <w:color w:val="000000"/>
          <w:szCs w:val="21"/>
        </w:rPr>
        <w:t>3.1（1）投标人须具有中国境内注册的独立法人资格(指营业执照)；</w:t>
      </w:r>
    </w:p>
    <w:p w:rsidR="007E3942" w:rsidRPr="007E3942" w:rsidRDefault="007E3942" w:rsidP="007E3942">
      <w:pPr>
        <w:spacing w:line="360" w:lineRule="auto"/>
        <w:ind w:firstLineChars="147" w:firstLine="309"/>
        <w:rPr>
          <w:rFonts w:ascii="宋体" w:hAnsi="宋体"/>
          <w:szCs w:val="21"/>
        </w:rPr>
      </w:pPr>
      <w:r w:rsidRPr="007E3942">
        <w:rPr>
          <w:rFonts w:ascii="宋体" w:hAnsi="宋体" w:hint="eastAsia"/>
          <w:color w:val="000000"/>
          <w:szCs w:val="21"/>
        </w:rPr>
        <w:t>（2）</w:t>
      </w:r>
      <w:r w:rsidRPr="007E3942">
        <w:rPr>
          <w:rFonts w:ascii="宋体" w:hAnsi="宋体" w:hint="eastAsia"/>
          <w:szCs w:val="21"/>
        </w:rPr>
        <w:t>投标人须具备</w:t>
      </w:r>
      <w:r w:rsidRPr="007E3942">
        <w:rPr>
          <w:rFonts w:ascii="宋体" w:hAnsi="宋体"/>
          <w:szCs w:val="21"/>
        </w:rPr>
        <w:t>市政公用工程</w:t>
      </w:r>
      <w:r w:rsidRPr="007E3942">
        <w:rPr>
          <w:rFonts w:ascii="宋体" w:hAnsi="宋体" w:hint="eastAsia"/>
          <w:szCs w:val="21"/>
        </w:rPr>
        <w:t>施工</w:t>
      </w:r>
      <w:r w:rsidRPr="007E3942">
        <w:rPr>
          <w:rFonts w:ascii="宋体" w:hAnsi="宋体"/>
          <w:szCs w:val="21"/>
        </w:rPr>
        <w:t>总</w:t>
      </w:r>
      <w:r w:rsidRPr="007E3942">
        <w:rPr>
          <w:rFonts w:ascii="宋体" w:hAnsi="宋体" w:hint="eastAsia"/>
          <w:szCs w:val="21"/>
        </w:rPr>
        <w:t>承</w:t>
      </w:r>
      <w:r w:rsidRPr="007E3942">
        <w:rPr>
          <w:rFonts w:ascii="宋体" w:hAnsi="宋体"/>
          <w:szCs w:val="21"/>
        </w:rPr>
        <w:t>包</w:t>
      </w:r>
      <w:r w:rsidRPr="007E3942">
        <w:rPr>
          <w:rFonts w:ascii="宋体" w:hAnsi="宋体" w:hint="eastAsia"/>
          <w:szCs w:val="21"/>
        </w:rPr>
        <w:t>叁</w:t>
      </w:r>
      <w:r w:rsidRPr="007E3942">
        <w:rPr>
          <w:rFonts w:ascii="宋体" w:hAnsi="宋体"/>
          <w:szCs w:val="21"/>
        </w:rPr>
        <w:t>级及</w:t>
      </w:r>
      <w:r w:rsidRPr="007E3942">
        <w:rPr>
          <w:rFonts w:ascii="宋体" w:hAnsi="宋体" w:hint="eastAsia"/>
          <w:szCs w:val="21"/>
        </w:rPr>
        <w:t>以</w:t>
      </w:r>
      <w:r w:rsidRPr="007E3942">
        <w:rPr>
          <w:rFonts w:ascii="宋体" w:hAnsi="宋体"/>
          <w:szCs w:val="21"/>
        </w:rPr>
        <w:t>上</w:t>
      </w:r>
      <w:r w:rsidRPr="007E3942">
        <w:rPr>
          <w:rFonts w:ascii="宋体" w:hAnsi="宋体" w:hint="eastAsia"/>
          <w:szCs w:val="21"/>
        </w:rPr>
        <w:t>资</w:t>
      </w:r>
      <w:r w:rsidRPr="007E3942">
        <w:rPr>
          <w:rFonts w:ascii="宋体" w:hAnsi="宋体"/>
          <w:szCs w:val="21"/>
        </w:rPr>
        <w:t>质</w:t>
      </w:r>
      <w:r w:rsidRPr="007E3942">
        <w:rPr>
          <w:rFonts w:ascii="宋体" w:hAnsi="宋体" w:hint="eastAsia"/>
          <w:szCs w:val="21"/>
        </w:rPr>
        <w:t>，且具有有效的《安全生产许可证》；</w:t>
      </w:r>
      <w:r w:rsidRPr="007E3942">
        <w:rPr>
          <w:rFonts w:ascii="宋体" w:hAnsi="宋体"/>
          <w:szCs w:val="21"/>
        </w:rPr>
        <w:t xml:space="preserve"> </w:t>
      </w:r>
    </w:p>
    <w:p w:rsidR="007E3942" w:rsidRPr="007E3942" w:rsidRDefault="007E3942" w:rsidP="007E3942">
      <w:pPr>
        <w:spacing w:line="360" w:lineRule="auto"/>
        <w:ind w:firstLineChars="150" w:firstLine="315"/>
        <w:rPr>
          <w:rFonts w:ascii="宋体" w:hAnsi="宋体"/>
          <w:szCs w:val="21"/>
        </w:rPr>
      </w:pPr>
      <w:r w:rsidRPr="007E3942">
        <w:rPr>
          <w:rFonts w:ascii="宋体" w:hAnsi="宋体" w:cs="黑体" w:hint="eastAsia"/>
          <w:szCs w:val="21"/>
        </w:rPr>
        <w:t>（3）拟任项目经理须具备市政专业贰级及以上注册建造师资格，持有有效的安全生产考核合格证，并具有中级（含中级）以上技术职称，且未承担其他在施建设项目的项目经理；</w:t>
      </w:r>
      <w:r w:rsidRPr="007E3942">
        <w:rPr>
          <w:rFonts w:ascii="宋体" w:hAnsi="宋体" w:hint="eastAsia"/>
          <w:szCs w:val="21"/>
        </w:rPr>
        <w:t xml:space="preserve"> </w:t>
      </w:r>
    </w:p>
    <w:p w:rsidR="007E3942" w:rsidRPr="007E3942" w:rsidRDefault="007E3942" w:rsidP="007E3942">
      <w:pPr>
        <w:spacing w:line="360" w:lineRule="auto"/>
        <w:ind w:firstLineChars="150" w:firstLine="315"/>
        <w:rPr>
          <w:rFonts w:ascii="宋体" w:hAnsi="宋体"/>
          <w:color w:val="000000"/>
          <w:szCs w:val="21"/>
        </w:rPr>
      </w:pPr>
      <w:r w:rsidRPr="007E3942">
        <w:rPr>
          <w:rFonts w:ascii="宋体" w:hAnsi="宋体" w:hint="eastAsia"/>
          <w:szCs w:val="21"/>
        </w:rPr>
        <w:lastRenderedPageBreak/>
        <w:t>（</w:t>
      </w:r>
      <w:r w:rsidRPr="007E3942">
        <w:rPr>
          <w:rFonts w:ascii="宋体" w:hAnsi="宋体"/>
          <w:szCs w:val="21"/>
        </w:rPr>
        <w:t>4</w:t>
      </w:r>
      <w:r w:rsidRPr="007E3942">
        <w:rPr>
          <w:rFonts w:ascii="宋体" w:hAnsi="宋体" w:hint="eastAsia"/>
          <w:szCs w:val="21"/>
        </w:rPr>
        <w:t>）投标人须具有潜水泵生产厂家的授权书。投标人须提供潜水泵生产厂家有效的企业营业执照、产品生产许可证；</w:t>
      </w:r>
    </w:p>
    <w:p w:rsidR="007E3942" w:rsidRPr="007E3942" w:rsidRDefault="007E3942" w:rsidP="007E3942">
      <w:pPr>
        <w:spacing w:line="360" w:lineRule="auto"/>
        <w:ind w:firstLineChars="150" w:firstLine="315"/>
        <w:rPr>
          <w:rFonts w:ascii="宋体" w:hAnsi="宋体" w:cs="黑体"/>
          <w:szCs w:val="21"/>
        </w:rPr>
      </w:pPr>
      <w:r w:rsidRPr="007E3942">
        <w:rPr>
          <w:rFonts w:ascii="宋体" w:hAnsi="宋体" w:cs="黑体" w:hint="eastAsia"/>
          <w:szCs w:val="21"/>
        </w:rPr>
        <w:t>（</w:t>
      </w:r>
      <w:r w:rsidRPr="007E3942">
        <w:rPr>
          <w:rFonts w:ascii="宋体" w:hAnsi="宋体" w:cs="黑体"/>
          <w:szCs w:val="21"/>
        </w:rPr>
        <w:t>5</w:t>
      </w:r>
      <w:r w:rsidRPr="007E3942">
        <w:rPr>
          <w:rFonts w:ascii="宋体" w:hAnsi="宋体" w:cs="黑体" w:hint="eastAsia"/>
          <w:szCs w:val="21"/>
        </w:rPr>
        <w:t>）</w:t>
      </w:r>
      <w:r w:rsidRPr="007E3942">
        <w:rPr>
          <w:rFonts w:ascii="宋体" w:hAnsi="宋体" w:hint="eastAsia"/>
          <w:szCs w:val="21"/>
        </w:rPr>
        <w:t>投标产品（潜水泵）须具有省级（或以上）相关质量检测部门出具的质量检测报告（报告日期须为201</w:t>
      </w:r>
      <w:r w:rsidRPr="007E3942">
        <w:rPr>
          <w:rFonts w:ascii="宋体" w:hAnsi="宋体"/>
          <w:szCs w:val="21"/>
        </w:rPr>
        <w:t>7</w:t>
      </w:r>
      <w:r w:rsidRPr="007E3942">
        <w:rPr>
          <w:rFonts w:ascii="宋体" w:hAnsi="宋体" w:hint="eastAsia"/>
          <w:szCs w:val="21"/>
        </w:rPr>
        <w:t>年1月1日以后的检测报告）；</w:t>
      </w:r>
    </w:p>
    <w:p w:rsidR="007E3942" w:rsidRPr="007E3942" w:rsidRDefault="007E3942" w:rsidP="007E3942">
      <w:pPr>
        <w:spacing w:line="360" w:lineRule="auto"/>
        <w:ind w:firstLineChars="150" w:firstLine="315"/>
        <w:rPr>
          <w:rFonts w:ascii="宋体" w:hAnsi="宋体"/>
          <w:szCs w:val="21"/>
        </w:rPr>
      </w:pPr>
      <w:r w:rsidRPr="007E3942">
        <w:rPr>
          <w:rFonts w:ascii="宋体" w:hAnsi="宋体" w:hint="eastAsia"/>
          <w:szCs w:val="21"/>
        </w:rPr>
        <w:t>（</w:t>
      </w:r>
      <w:r w:rsidRPr="007E3942">
        <w:rPr>
          <w:rFonts w:ascii="宋体" w:hAnsi="宋体"/>
          <w:szCs w:val="21"/>
        </w:rPr>
        <w:t>6</w:t>
      </w:r>
      <w:r w:rsidRPr="007E3942">
        <w:rPr>
          <w:rFonts w:ascii="宋体" w:hAnsi="宋体" w:hint="eastAsia"/>
          <w:szCs w:val="21"/>
        </w:rPr>
        <w:t>）</w:t>
      </w:r>
      <w:r w:rsidRPr="007E3942">
        <w:rPr>
          <w:rFonts w:ascii="宋体" w:hAnsi="宋体" w:cs="黑体" w:hint="eastAsia"/>
          <w:szCs w:val="21"/>
        </w:rPr>
        <w:t>被授权委托人和项目经理必须为本单位在职人员</w:t>
      </w:r>
      <w:r w:rsidRPr="007E3942">
        <w:rPr>
          <w:rFonts w:ascii="宋体" w:hAnsi="宋体" w:hint="eastAsia"/>
          <w:szCs w:val="21"/>
        </w:rPr>
        <w:t>（须提供近半年的养老保险明细，入职不足半年的，从入职日期算起）；</w:t>
      </w:r>
    </w:p>
    <w:p w:rsidR="007E3942" w:rsidRPr="007E3942" w:rsidRDefault="007E3942" w:rsidP="007E3942">
      <w:pPr>
        <w:spacing w:line="360" w:lineRule="auto"/>
        <w:rPr>
          <w:rFonts w:ascii="宋体" w:hAnsi="宋体"/>
          <w:color w:val="000000"/>
          <w:szCs w:val="21"/>
        </w:rPr>
      </w:pPr>
      <w:r w:rsidRPr="007E3942">
        <w:rPr>
          <w:rFonts w:ascii="宋体" w:hAnsi="宋体" w:hint="eastAsia"/>
          <w:color w:val="000000"/>
          <w:szCs w:val="21"/>
        </w:rPr>
        <w:t>3.</w:t>
      </w:r>
      <w:r w:rsidRPr="007E3942">
        <w:rPr>
          <w:rFonts w:ascii="宋体" w:hAnsi="宋体"/>
          <w:color w:val="000000"/>
          <w:szCs w:val="21"/>
        </w:rPr>
        <w:t>2本</w:t>
      </w:r>
      <w:r w:rsidRPr="007E3942">
        <w:rPr>
          <w:rFonts w:ascii="宋体" w:hAnsi="宋体" w:hint="eastAsia"/>
          <w:color w:val="000000"/>
          <w:szCs w:val="21"/>
        </w:rPr>
        <w:t>次招标公告各标段投标人2</w:t>
      </w:r>
      <w:r w:rsidRPr="007E3942">
        <w:rPr>
          <w:rFonts w:ascii="宋体" w:hAnsi="宋体"/>
          <w:color w:val="000000"/>
          <w:szCs w:val="21"/>
        </w:rPr>
        <w:t>016</w:t>
      </w:r>
      <w:r w:rsidRPr="007E3942">
        <w:rPr>
          <w:rFonts w:ascii="宋体" w:hAnsi="宋体" w:hint="eastAsia"/>
          <w:color w:val="000000"/>
          <w:szCs w:val="21"/>
        </w:rPr>
        <w:t>年</w:t>
      </w:r>
      <w:r w:rsidRPr="007E3942">
        <w:rPr>
          <w:rFonts w:ascii="宋体" w:hAnsi="宋体"/>
          <w:color w:val="000000"/>
          <w:szCs w:val="21"/>
        </w:rPr>
        <w:t>01</w:t>
      </w:r>
      <w:r w:rsidRPr="007E3942">
        <w:rPr>
          <w:rFonts w:ascii="宋体" w:hAnsi="宋体" w:hint="eastAsia"/>
          <w:color w:val="000000"/>
          <w:szCs w:val="21"/>
        </w:rPr>
        <w:t>月01日以来须具有不小于所投标段招标控制价的类似项目业绩；</w:t>
      </w:r>
    </w:p>
    <w:p w:rsidR="007E3942" w:rsidRPr="007E3942" w:rsidRDefault="007E3942" w:rsidP="007E3942">
      <w:pPr>
        <w:spacing w:line="360" w:lineRule="auto"/>
        <w:rPr>
          <w:rFonts w:ascii="宋体" w:hAnsi="宋体"/>
          <w:color w:val="000000"/>
          <w:szCs w:val="21"/>
        </w:rPr>
      </w:pPr>
      <w:r w:rsidRPr="007E3942">
        <w:rPr>
          <w:rFonts w:ascii="宋体" w:hAnsi="宋体" w:hint="eastAsia"/>
          <w:color w:val="000000"/>
          <w:szCs w:val="21"/>
        </w:rPr>
        <w:t>3</w:t>
      </w:r>
      <w:r w:rsidRPr="007E3942">
        <w:rPr>
          <w:rFonts w:ascii="宋体" w:hAnsi="宋体"/>
          <w:color w:val="000000"/>
          <w:szCs w:val="21"/>
        </w:rPr>
        <w:t>.3</w:t>
      </w:r>
      <w:r w:rsidRPr="007E3942">
        <w:rPr>
          <w:rFonts w:ascii="宋体" w:hAnsi="宋体" w:hint="eastAsia"/>
          <w:color w:val="000000"/>
          <w:szCs w:val="21"/>
        </w:rPr>
        <w:t>本</w:t>
      </w:r>
      <w:r w:rsidRPr="007E3942">
        <w:rPr>
          <w:rFonts w:ascii="宋体" w:hAnsi="宋体"/>
          <w:color w:val="000000"/>
          <w:szCs w:val="21"/>
        </w:rPr>
        <w:t>次招标不接受联合体投标。</w:t>
      </w:r>
    </w:p>
    <w:p w:rsidR="007E3942" w:rsidRPr="007E3942" w:rsidRDefault="007E3942" w:rsidP="007E3942">
      <w:pPr>
        <w:spacing w:line="360" w:lineRule="auto"/>
        <w:rPr>
          <w:rFonts w:ascii="宋体" w:hAnsi="宋体"/>
          <w:color w:val="000000"/>
          <w:szCs w:val="21"/>
        </w:rPr>
      </w:pPr>
      <w:r w:rsidRPr="007E3942">
        <w:rPr>
          <w:rFonts w:ascii="宋体" w:hAnsi="宋体" w:hint="eastAsia"/>
          <w:color w:val="000000"/>
          <w:szCs w:val="21"/>
        </w:rPr>
        <w:t>3</w:t>
      </w:r>
      <w:r w:rsidRPr="007E3942">
        <w:rPr>
          <w:rFonts w:ascii="宋体" w:hAnsi="宋体"/>
          <w:color w:val="000000"/>
          <w:szCs w:val="21"/>
        </w:rPr>
        <w:t>.4</w:t>
      </w:r>
      <w:r w:rsidRPr="007E3942">
        <w:rPr>
          <w:rFonts w:ascii="宋体" w:hAnsi="宋体" w:hint="eastAsia"/>
          <w:color w:val="000000"/>
          <w:szCs w:val="21"/>
        </w:rPr>
        <w:t>本次招标实行资格后审，资格审查的具体要求见招标文件。资格后审不合格的投标单位投标文件将按废标处理。</w:t>
      </w:r>
    </w:p>
    <w:p w:rsidR="007E3942" w:rsidRPr="007E3942" w:rsidRDefault="007E3942" w:rsidP="007E3942">
      <w:pPr>
        <w:spacing w:line="360" w:lineRule="auto"/>
        <w:ind w:firstLineChars="100" w:firstLine="211"/>
        <w:rPr>
          <w:rFonts w:ascii="宋体" w:hAnsi="宋体"/>
          <w:b/>
          <w:szCs w:val="21"/>
        </w:rPr>
      </w:pPr>
      <w:r w:rsidRPr="007E3942">
        <w:rPr>
          <w:rFonts w:ascii="宋体" w:hAnsi="宋体" w:hint="eastAsia"/>
          <w:b/>
          <w:szCs w:val="21"/>
        </w:rPr>
        <w:t>注：项目经理如有已中标项目工期内变更情况，请按照豫建建〔2015〕23号文件规定提供《项目经理（项目总监）变更备案表》等官方手续。</w:t>
      </w:r>
    </w:p>
    <w:p w:rsidR="007E3942" w:rsidRPr="007E3942" w:rsidRDefault="007E3942" w:rsidP="007E3942">
      <w:pPr>
        <w:spacing w:line="360" w:lineRule="auto"/>
        <w:rPr>
          <w:rFonts w:ascii="宋体" w:hAnsi="宋体"/>
          <w:b/>
          <w:bCs/>
          <w:sz w:val="28"/>
          <w:szCs w:val="28"/>
        </w:rPr>
      </w:pPr>
      <w:r w:rsidRPr="007E3942">
        <w:rPr>
          <w:rFonts w:ascii="宋体" w:hAnsi="宋体"/>
          <w:b/>
          <w:bCs/>
          <w:sz w:val="28"/>
          <w:szCs w:val="28"/>
        </w:rPr>
        <w:t>4</w:t>
      </w:r>
      <w:r w:rsidRPr="007E3942">
        <w:rPr>
          <w:rFonts w:ascii="宋体" w:hAnsi="宋体" w:hint="eastAsia"/>
          <w:b/>
          <w:bCs/>
          <w:sz w:val="28"/>
          <w:szCs w:val="28"/>
        </w:rPr>
        <w:t>、网上下载招标文件</w:t>
      </w:r>
    </w:p>
    <w:p w:rsidR="007E3942" w:rsidRPr="007E3942" w:rsidRDefault="007E3942" w:rsidP="007E3942">
      <w:pPr>
        <w:spacing w:line="360" w:lineRule="auto"/>
        <w:ind w:rightChars="-50" w:right="-105" w:firstLineChars="200" w:firstLine="420"/>
        <w:rPr>
          <w:rFonts w:ascii="宋体" w:cs="宋体"/>
          <w:kern w:val="0"/>
          <w:szCs w:val="21"/>
        </w:rPr>
      </w:pPr>
      <w:r w:rsidRPr="007E3942">
        <w:rPr>
          <w:rFonts w:ascii="宋体" w:cs="宋体" w:hint="eastAsia"/>
          <w:kern w:val="0"/>
          <w:szCs w:val="21"/>
        </w:rPr>
        <w:t>4.1投标人持CA数字认证证书，登录《全国公共资源交易平台（河南省•许昌市）》“系统用户注册”入口（http://221.14.6.70:8088/ggzy/eps/public/RegistAllJcxx.html）进行免费注册登记（详见“常见问题解答-诚信库网上注册相关资料下载”）；</w:t>
      </w:r>
    </w:p>
    <w:p w:rsidR="007E3942" w:rsidRPr="007E3942" w:rsidRDefault="007E3942" w:rsidP="007E3942">
      <w:pPr>
        <w:spacing w:line="360" w:lineRule="auto"/>
        <w:ind w:rightChars="-50" w:right="-105" w:firstLineChars="200" w:firstLine="420"/>
        <w:rPr>
          <w:rFonts w:ascii="宋体" w:cs="宋体"/>
          <w:kern w:val="0"/>
          <w:szCs w:val="21"/>
        </w:rPr>
      </w:pPr>
      <w:r w:rsidRPr="007E3942">
        <w:rPr>
          <w:rFonts w:ascii="宋体" w:cs="宋体" w:hint="eastAsia"/>
          <w:kern w:val="0"/>
          <w:szCs w:val="21"/>
        </w:rPr>
        <w:t>4.2在投标截止时间前登录《全国公共资源交易平台（河南省•许昌市）》“投标人/供应商登录”入口（http://221.14.6.70:8088/ggzy/）自行下载招标文件（详见“常见问题解答-交易系统操作手册”）。</w:t>
      </w:r>
    </w:p>
    <w:p w:rsidR="007E3942" w:rsidRPr="007E3942" w:rsidRDefault="007E3942" w:rsidP="007E3942">
      <w:pPr>
        <w:spacing w:line="360" w:lineRule="auto"/>
        <w:ind w:rightChars="-50" w:right="-105"/>
        <w:rPr>
          <w:rFonts w:ascii="宋体" w:hAnsi="宋体"/>
          <w:b/>
          <w:bCs/>
          <w:sz w:val="28"/>
          <w:szCs w:val="28"/>
        </w:rPr>
      </w:pPr>
      <w:r w:rsidRPr="007E3942">
        <w:rPr>
          <w:rFonts w:ascii="宋体" w:hAnsi="宋体" w:hint="eastAsia"/>
          <w:b/>
          <w:bCs/>
          <w:sz w:val="28"/>
          <w:szCs w:val="28"/>
        </w:rPr>
        <w:t>5、投标报名时间及方式</w:t>
      </w:r>
    </w:p>
    <w:p w:rsidR="007E3942" w:rsidRPr="007E3942" w:rsidRDefault="007E3942" w:rsidP="007E3942">
      <w:pPr>
        <w:spacing w:line="360" w:lineRule="auto"/>
        <w:ind w:leftChars="-50" w:left="-105" w:rightChars="-50" w:right="-105" w:firstLineChars="200" w:firstLine="420"/>
        <w:rPr>
          <w:rFonts w:ascii="宋体"/>
          <w:kern w:val="0"/>
          <w:szCs w:val="21"/>
        </w:rPr>
      </w:pPr>
      <w:r w:rsidRPr="007E3942">
        <w:rPr>
          <w:rFonts w:ascii="宋体" w:cs="宋体" w:hint="eastAsia"/>
          <w:kern w:val="0"/>
          <w:szCs w:val="21"/>
        </w:rPr>
        <w:t>5</w:t>
      </w:r>
      <w:r w:rsidRPr="007E3942">
        <w:rPr>
          <w:rFonts w:ascii="宋体" w:cs="宋体"/>
          <w:kern w:val="0"/>
          <w:szCs w:val="21"/>
        </w:rPr>
        <w:t>.1</w:t>
      </w:r>
      <w:r w:rsidRPr="007E3942">
        <w:rPr>
          <w:rFonts w:ascii="宋体" w:cs="宋体" w:hint="eastAsia"/>
          <w:kern w:val="0"/>
          <w:szCs w:val="21"/>
        </w:rPr>
        <w:t>报名截止时间：201</w:t>
      </w:r>
      <w:r w:rsidRPr="007E3942">
        <w:rPr>
          <w:rFonts w:ascii="宋体" w:cs="宋体"/>
          <w:kern w:val="0"/>
          <w:szCs w:val="21"/>
        </w:rPr>
        <w:t>9</w:t>
      </w:r>
      <w:r w:rsidRPr="007E3942">
        <w:rPr>
          <w:rFonts w:ascii="宋体" w:cs="宋体" w:hint="eastAsia"/>
          <w:kern w:val="0"/>
          <w:szCs w:val="21"/>
        </w:rPr>
        <w:t>年</w:t>
      </w:r>
      <w:r w:rsidRPr="007E3942">
        <w:rPr>
          <w:rFonts w:ascii="宋体" w:cs="宋体"/>
          <w:kern w:val="0"/>
          <w:szCs w:val="21"/>
        </w:rPr>
        <w:t>01</w:t>
      </w:r>
      <w:r w:rsidRPr="007E3942">
        <w:rPr>
          <w:rFonts w:ascii="宋体" w:cs="宋体" w:hint="eastAsia"/>
          <w:kern w:val="0"/>
          <w:szCs w:val="21"/>
        </w:rPr>
        <w:t>月</w:t>
      </w:r>
      <w:r w:rsidRPr="007E3942">
        <w:rPr>
          <w:rFonts w:ascii="宋体" w:cs="宋体"/>
          <w:kern w:val="0"/>
          <w:szCs w:val="21"/>
        </w:rPr>
        <w:t>25</w:t>
      </w:r>
      <w:r w:rsidRPr="007E3942">
        <w:rPr>
          <w:rFonts w:ascii="宋体" w:cs="宋体" w:hint="eastAsia"/>
          <w:kern w:val="0"/>
          <w:szCs w:val="21"/>
        </w:rPr>
        <w:t>日上午</w:t>
      </w:r>
      <w:r w:rsidRPr="007E3942">
        <w:rPr>
          <w:rFonts w:ascii="宋体" w:cs="宋体"/>
          <w:kern w:val="0"/>
          <w:szCs w:val="21"/>
        </w:rPr>
        <w:t>09</w:t>
      </w:r>
      <w:r w:rsidRPr="007E3942">
        <w:rPr>
          <w:rFonts w:ascii="宋体" w:cs="宋体" w:hint="eastAsia"/>
          <w:kern w:val="0"/>
          <w:szCs w:val="21"/>
        </w:rPr>
        <w:t>时</w:t>
      </w:r>
      <w:r w:rsidRPr="007E3942">
        <w:rPr>
          <w:rFonts w:ascii="宋体" w:cs="宋体"/>
          <w:kern w:val="0"/>
          <w:szCs w:val="21"/>
        </w:rPr>
        <w:t>00</w:t>
      </w:r>
      <w:r w:rsidRPr="007E3942">
        <w:rPr>
          <w:rFonts w:ascii="宋体" w:cs="宋体" w:hint="eastAsia"/>
          <w:kern w:val="0"/>
          <w:szCs w:val="21"/>
        </w:rPr>
        <w:t>分（北京时间）；</w:t>
      </w:r>
    </w:p>
    <w:p w:rsidR="007E3942" w:rsidRPr="007E3942" w:rsidRDefault="007E3942" w:rsidP="007E3942">
      <w:pPr>
        <w:spacing w:line="360" w:lineRule="auto"/>
        <w:ind w:leftChars="-50" w:left="-105" w:rightChars="-50" w:right="-105" w:firstLineChars="200" w:firstLine="420"/>
        <w:rPr>
          <w:rFonts w:ascii="宋体"/>
          <w:kern w:val="0"/>
          <w:szCs w:val="21"/>
        </w:rPr>
      </w:pPr>
      <w:r w:rsidRPr="007E3942">
        <w:rPr>
          <w:rFonts w:ascii="宋体" w:cs="宋体" w:hint="eastAsia"/>
          <w:kern w:val="0"/>
          <w:szCs w:val="21"/>
        </w:rPr>
        <w:t>5</w:t>
      </w:r>
      <w:r w:rsidRPr="007E3942">
        <w:rPr>
          <w:rFonts w:ascii="宋体" w:cs="宋体"/>
          <w:kern w:val="0"/>
          <w:szCs w:val="21"/>
        </w:rPr>
        <w:t>.2</w:t>
      </w:r>
      <w:r w:rsidRPr="007E3942">
        <w:rPr>
          <w:rFonts w:ascii="宋体" w:cs="宋体" w:hint="eastAsia"/>
          <w:kern w:val="0"/>
          <w:szCs w:val="21"/>
        </w:rPr>
        <w:t>报名方式：全国公共资源交易平台（河南省.许昌市）网上报名，详情请查询全国公共资源交易平台（河南省.许昌市）（</w:t>
      </w:r>
      <w:r w:rsidRPr="007E3942">
        <w:rPr>
          <w:rFonts w:ascii="宋体" w:cs="宋体"/>
          <w:kern w:val="0"/>
          <w:szCs w:val="21"/>
        </w:rPr>
        <w:t>http://xcggzy.gov.cn</w:t>
      </w:r>
      <w:r w:rsidRPr="007E3942">
        <w:rPr>
          <w:rFonts w:ascii="宋体" w:cs="宋体" w:hint="eastAsia"/>
          <w:kern w:val="0"/>
          <w:szCs w:val="21"/>
        </w:rPr>
        <w:t>）首页办事指南中的业务流程（网上报名指南）。</w:t>
      </w:r>
    </w:p>
    <w:p w:rsidR="007E3942" w:rsidRPr="007E3942" w:rsidRDefault="007E3942" w:rsidP="007E3942">
      <w:pPr>
        <w:spacing w:line="360" w:lineRule="auto"/>
        <w:ind w:rightChars="-50" w:right="-105"/>
        <w:rPr>
          <w:rFonts w:ascii="宋体" w:hAnsi="宋体"/>
          <w:b/>
          <w:bCs/>
          <w:sz w:val="28"/>
          <w:szCs w:val="28"/>
        </w:rPr>
      </w:pPr>
      <w:r w:rsidRPr="007E3942">
        <w:rPr>
          <w:rFonts w:ascii="宋体" w:hAnsi="宋体" w:hint="eastAsia"/>
          <w:b/>
          <w:bCs/>
          <w:sz w:val="28"/>
          <w:szCs w:val="28"/>
        </w:rPr>
        <w:t>6</w:t>
      </w:r>
      <w:r w:rsidRPr="007E3942">
        <w:rPr>
          <w:rFonts w:ascii="宋体" w:hAnsi="宋体"/>
          <w:b/>
          <w:bCs/>
          <w:sz w:val="28"/>
          <w:szCs w:val="28"/>
        </w:rPr>
        <w:t>.</w:t>
      </w:r>
      <w:r w:rsidRPr="007E3942">
        <w:rPr>
          <w:rFonts w:ascii="宋体" w:hAnsi="宋体" w:hint="eastAsia"/>
          <w:b/>
          <w:bCs/>
          <w:sz w:val="28"/>
          <w:szCs w:val="28"/>
        </w:rPr>
        <w:t>招标文件、工程量清单和施工图纸的获取</w:t>
      </w:r>
    </w:p>
    <w:p w:rsidR="007E3942" w:rsidRPr="007E3942" w:rsidRDefault="007E3942" w:rsidP="007E3942">
      <w:pPr>
        <w:spacing w:line="360" w:lineRule="auto"/>
        <w:ind w:leftChars="-50" w:left="-105" w:rightChars="-50" w:right="-105" w:firstLineChars="200" w:firstLine="420"/>
        <w:rPr>
          <w:rFonts w:ascii="宋体"/>
          <w:kern w:val="0"/>
          <w:szCs w:val="21"/>
        </w:rPr>
      </w:pPr>
      <w:r w:rsidRPr="007E3942">
        <w:rPr>
          <w:rFonts w:ascii="宋体" w:cs="宋体" w:hint="eastAsia"/>
          <w:kern w:val="0"/>
          <w:szCs w:val="21"/>
        </w:rPr>
        <w:t>6</w:t>
      </w:r>
      <w:r w:rsidRPr="007E3942">
        <w:rPr>
          <w:rFonts w:ascii="宋体" w:cs="宋体"/>
          <w:kern w:val="0"/>
          <w:szCs w:val="21"/>
        </w:rPr>
        <w:t>.1</w:t>
      </w:r>
      <w:r w:rsidRPr="007E3942">
        <w:rPr>
          <w:rFonts w:ascii="宋体" w:cs="宋体" w:hint="eastAsia"/>
          <w:kern w:val="0"/>
          <w:szCs w:val="21"/>
        </w:rPr>
        <w:t>招标文件和工程量清单的获取：投标人于投标文件递交截止时间前均可在全国公共资源交易平台（河南省·许昌市）自行下载。</w:t>
      </w:r>
    </w:p>
    <w:p w:rsidR="007E3942" w:rsidRPr="007E3942" w:rsidRDefault="007E3942" w:rsidP="007E3942">
      <w:pPr>
        <w:spacing w:line="360" w:lineRule="auto"/>
        <w:ind w:leftChars="-50" w:left="-105" w:rightChars="-50" w:right="-105" w:firstLineChars="200" w:firstLine="420"/>
        <w:rPr>
          <w:rFonts w:ascii="宋体"/>
          <w:kern w:val="0"/>
          <w:szCs w:val="21"/>
        </w:rPr>
      </w:pPr>
      <w:r w:rsidRPr="007E3942">
        <w:rPr>
          <w:rFonts w:ascii="宋体" w:cs="宋体" w:hint="eastAsia"/>
          <w:kern w:val="0"/>
          <w:szCs w:val="21"/>
        </w:rPr>
        <w:t>6</w:t>
      </w:r>
      <w:r w:rsidRPr="007E3942">
        <w:rPr>
          <w:rFonts w:ascii="宋体" w:cs="宋体"/>
          <w:kern w:val="0"/>
          <w:szCs w:val="21"/>
        </w:rPr>
        <w:t>.2</w:t>
      </w:r>
      <w:r w:rsidRPr="007E3942">
        <w:rPr>
          <w:rFonts w:ascii="宋体" w:cs="宋体" w:hint="eastAsia"/>
          <w:kern w:val="0"/>
          <w:szCs w:val="21"/>
        </w:rPr>
        <w:t>施工图纸下载：按照招标文件中第二章投标人须知前附表第</w:t>
      </w:r>
      <w:r w:rsidRPr="007E3942">
        <w:rPr>
          <w:rFonts w:ascii="宋体" w:cs="宋体"/>
          <w:kern w:val="0"/>
          <w:szCs w:val="21"/>
        </w:rPr>
        <w:t>2.1</w:t>
      </w:r>
      <w:r w:rsidRPr="007E3942">
        <w:rPr>
          <w:rFonts w:ascii="宋体" w:cs="宋体" w:hint="eastAsia"/>
          <w:kern w:val="0"/>
          <w:szCs w:val="21"/>
        </w:rPr>
        <w:t>款所给的网址自行下载。</w:t>
      </w:r>
    </w:p>
    <w:p w:rsidR="007E3942" w:rsidRPr="007E3942" w:rsidRDefault="007E3942" w:rsidP="007E3942">
      <w:pPr>
        <w:spacing w:line="360" w:lineRule="auto"/>
        <w:ind w:leftChars="-50" w:left="-105" w:rightChars="-50" w:right="-105" w:firstLineChars="200" w:firstLine="420"/>
        <w:rPr>
          <w:rFonts w:ascii="宋体"/>
          <w:kern w:val="0"/>
          <w:szCs w:val="21"/>
        </w:rPr>
      </w:pPr>
      <w:r w:rsidRPr="007E3942">
        <w:rPr>
          <w:rFonts w:ascii="宋体" w:cs="宋体" w:hint="eastAsia"/>
          <w:kern w:val="0"/>
          <w:szCs w:val="21"/>
        </w:rPr>
        <w:t>6</w:t>
      </w:r>
      <w:r w:rsidRPr="007E3942">
        <w:rPr>
          <w:rFonts w:ascii="宋体" w:cs="宋体"/>
          <w:kern w:val="0"/>
          <w:szCs w:val="21"/>
        </w:rPr>
        <w:t>.3</w:t>
      </w:r>
      <w:r w:rsidRPr="007E3942">
        <w:rPr>
          <w:rFonts w:ascii="宋体" w:cs="宋体" w:hint="eastAsia"/>
          <w:kern w:val="0"/>
          <w:szCs w:val="21"/>
        </w:rPr>
        <w:t>招标文件每套售价</w:t>
      </w:r>
      <w:r w:rsidRPr="007E3942">
        <w:rPr>
          <w:rFonts w:ascii="宋体" w:cs="宋体"/>
          <w:kern w:val="0"/>
          <w:szCs w:val="21"/>
        </w:rPr>
        <w:t>500</w:t>
      </w:r>
      <w:r w:rsidRPr="007E3942">
        <w:rPr>
          <w:rFonts w:ascii="宋体" w:cs="宋体" w:hint="eastAsia"/>
          <w:kern w:val="0"/>
          <w:szCs w:val="21"/>
        </w:rPr>
        <w:t>元，于递交投标文件时缴纳给招标代理机构，售后不退。</w:t>
      </w:r>
    </w:p>
    <w:p w:rsidR="007E3942" w:rsidRPr="007E3942" w:rsidRDefault="007E3942" w:rsidP="007E3942">
      <w:pPr>
        <w:spacing w:line="360" w:lineRule="auto"/>
        <w:ind w:rightChars="-50" w:right="-105"/>
        <w:rPr>
          <w:rFonts w:ascii="宋体" w:hAnsi="宋体"/>
          <w:b/>
          <w:bCs/>
          <w:sz w:val="28"/>
          <w:szCs w:val="28"/>
        </w:rPr>
      </w:pPr>
      <w:r w:rsidRPr="007E3942">
        <w:rPr>
          <w:rFonts w:ascii="宋体" w:hAnsi="宋体" w:hint="eastAsia"/>
          <w:b/>
          <w:bCs/>
          <w:sz w:val="28"/>
          <w:szCs w:val="28"/>
        </w:rPr>
        <w:lastRenderedPageBreak/>
        <w:t>7</w:t>
      </w:r>
      <w:r w:rsidRPr="007E3942">
        <w:rPr>
          <w:rFonts w:ascii="宋体" w:hAnsi="宋体"/>
          <w:b/>
          <w:bCs/>
          <w:sz w:val="28"/>
          <w:szCs w:val="28"/>
        </w:rPr>
        <w:t>.</w:t>
      </w:r>
      <w:r w:rsidRPr="007E3942">
        <w:rPr>
          <w:rFonts w:ascii="宋体" w:hAnsi="宋体" w:hint="eastAsia"/>
          <w:b/>
          <w:bCs/>
          <w:sz w:val="28"/>
          <w:szCs w:val="28"/>
        </w:rPr>
        <w:t>投标文件的递交</w:t>
      </w:r>
    </w:p>
    <w:p w:rsidR="007E3942" w:rsidRPr="007E3942" w:rsidRDefault="007E3942" w:rsidP="007E3942">
      <w:pPr>
        <w:spacing w:line="360" w:lineRule="auto"/>
        <w:ind w:leftChars="-50" w:left="-105" w:rightChars="-50" w:right="-105" w:firstLineChars="200" w:firstLine="420"/>
        <w:rPr>
          <w:rFonts w:ascii="宋体"/>
          <w:kern w:val="0"/>
          <w:szCs w:val="21"/>
        </w:rPr>
      </w:pPr>
      <w:r w:rsidRPr="007E3942">
        <w:rPr>
          <w:rFonts w:ascii="宋体" w:cs="宋体" w:hint="eastAsia"/>
          <w:kern w:val="0"/>
          <w:szCs w:val="21"/>
        </w:rPr>
        <w:t>7</w:t>
      </w:r>
      <w:r w:rsidRPr="007E3942">
        <w:rPr>
          <w:rFonts w:ascii="宋体" w:cs="宋体"/>
          <w:kern w:val="0"/>
          <w:szCs w:val="21"/>
        </w:rPr>
        <w:t>.1</w:t>
      </w:r>
      <w:r w:rsidRPr="007E3942">
        <w:rPr>
          <w:rFonts w:ascii="宋体" w:cs="宋体" w:hint="eastAsia"/>
          <w:kern w:val="0"/>
          <w:szCs w:val="21"/>
        </w:rPr>
        <w:t>投标文件递交的截止时间为2019年01月25日上午09时00分（北京时间），地点为禹州市公共资源交易中心第一开标室（禹州市党政综合大楼北楼</w:t>
      </w:r>
      <w:r w:rsidRPr="007E3942">
        <w:rPr>
          <w:rFonts w:ascii="宋体" w:cs="宋体"/>
          <w:kern w:val="0"/>
          <w:szCs w:val="21"/>
        </w:rPr>
        <w:t>9</w:t>
      </w:r>
      <w:r w:rsidRPr="007E3942">
        <w:rPr>
          <w:rFonts w:ascii="宋体" w:cs="宋体" w:hint="eastAsia"/>
          <w:kern w:val="0"/>
          <w:szCs w:val="21"/>
        </w:rPr>
        <w:t>楼）；</w:t>
      </w:r>
    </w:p>
    <w:p w:rsidR="007E3942" w:rsidRPr="007E3942" w:rsidRDefault="007E3942" w:rsidP="007E3942">
      <w:pPr>
        <w:spacing w:line="360" w:lineRule="auto"/>
        <w:ind w:leftChars="-50" w:left="-105" w:rightChars="-50" w:right="-105" w:firstLineChars="200" w:firstLine="420"/>
        <w:rPr>
          <w:rFonts w:ascii="宋体"/>
          <w:kern w:val="0"/>
          <w:szCs w:val="21"/>
        </w:rPr>
      </w:pPr>
      <w:r w:rsidRPr="007E3942">
        <w:rPr>
          <w:rFonts w:ascii="宋体" w:cs="宋体" w:hint="eastAsia"/>
          <w:kern w:val="0"/>
          <w:szCs w:val="21"/>
        </w:rPr>
        <w:t>7</w:t>
      </w:r>
      <w:r w:rsidRPr="007E3942">
        <w:rPr>
          <w:rFonts w:ascii="宋体" w:cs="宋体"/>
          <w:kern w:val="0"/>
          <w:szCs w:val="21"/>
        </w:rPr>
        <w:t>.2</w:t>
      </w:r>
      <w:r w:rsidRPr="007E3942">
        <w:rPr>
          <w:rFonts w:ascii="宋体" w:cs="宋体" w:hint="eastAsia"/>
          <w:kern w:val="0"/>
          <w:szCs w:val="21"/>
        </w:rPr>
        <w:t>逾期送达的或者未送达指定地点的投标文件，招标人不予受理。</w:t>
      </w:r>
    </w:p>
    <w:p w:rsidR="007E3942" w:rsidRPr="007E3942" w:rsidRDefault="007E3942" w:rsidP="007E3942">
      <w:pPr>
        <w:spacing w:line="360" w:lineRule="auto"/>
        <w:ind w:leftChars="-50" w:left="-105" w:rightChars="-50" w:right="-105" w:firstLineChars="200" w:firstLine="420"/>
        <w:rPr>
          <w:rFonts w:ascii="宋体"/>
          <w:kern w:val="0"/>
          <w:szCs w:val="21"/>
        </w:rPr>
      </w:pPr>
      <w:r w:rsidRPr="007E3942">
        <w:rPr>
          <w:rFonts w:ascii="宋体" w:cs="宋体" w:hint="eastAsia"/>
          <w:kern w:val="0"/>
          <w:szCs w:val="21"/>
        </w:rPr>
        <w:t>7</w:t>
      </w:r>
      <w:r w:rsidRPr="007E3942">
        <w:rPr>
          <w:rFonts w:ascii="宋体" w:cs="宋体"/>
          <w:kern w:val="0"/>
          <w:szCs w:val="21"/>
        </w:rPr>
        <w:t>.3</w:t>
      </w:r>
      <w:r w:rsidRPr="007E3942">
        <w:rPr>
          <w:rFonts w:ascii="宋体" w:cs="宋体" w:hint="eastAsia"/>
          <w:kern w:val="0"/>
          <w:szCs w:val="21"/>
        </w:rPr>
        <w:t>未通过全国公共资源交易平台（河南省·许昌市）下载招标文件的投标人，其投标文件不予受理。</w:t>
      </w:r>
    </w:p>
    <w:p w:rsidR="007E3942" w:rsidRPr="007E3942" w:rsidRDefault="007E3942" w:rsidP="007E3942">
      <w:pPr>
        <w:spacing w:line="360" w:lineRule="auto"/>
        <w:ind w:rightChars="-50" w:right="-105"/>
        <w:rPr>
          <w:rFonts w:ascii="宋体" w:hAnsi="宋体"/>
          <w:b/>
          <w:bCs/>
          <w:sz w:val="28"/>
          <w:szCs w:val="28"/>
        </w:rPr>
      </w:pPr>
      <w:r w:rsidRPr="007E3942">
        <w:rPr>
          <w:rFonts w:ascii="宋体" w:hAnsi="宋体" w:hint="eastAsia"/>
          <w:b/>
          <w:bCs/>
          <w:sz w:val="28"/>
          <w:szCs w:val="28"/>
        </w:rPr>
        <w:t>8.发布公告的媒介</w:t>
      </w:r>
    </w:p>
    <w:p w:rsidR="007E3942" w:rsidRPr="007E3942" w:rsidRDefault="007E3942" w:rsidP="007E3942">
      <w:pPr>
        <w:spacing w:line="360" w:lineRule="auto"/>
        <w:ind w:rightChars="-50" w:right="-105" w:firstLineChars="200" w:firstLine="420"/>
        <w:rPr>
          <w:rFonts w:ascii="宋体"/>
          <w:kern w:val="0"/>
          <w:szCs w:val="21"/>
        </w:rPr>
      </w:pPr>
      <w:r w:rsidRPr="007E3942">
        <w:rPr>
          <w:rFonts w:ascii="宋体" w:cs="宋体" w:hint="eastAsia"/>
          <w:kern w:val="0"/>
          <w:szCs w:val="21"/>
        </w:rPr>
        <w:t>本公告同时在《全国公共资源交易平台（河南省·许昌市）》、《河南省电子招标投标公共服务平台》上发布。</w:t>
      </w:r>
    </w:p>
    <w:p w:rsidR="007E3942" w:rsidRPr="007E3942" w:rsidRDefault="007E3942" w:rsidP="007E3942">
      <w:pPr>
        <w:spacing w:line="360" w:lineRule="auto"/>
        <w:rPr>
          <w:rFonts w:ascii="宋体" w:hAnsi="宋体"/>
          <w:b/>
          <w:bCs/>
          <w:sz w:val="28"/>
          <w:szCs w:val="28"/>
        </w:rPr>
      </w:pPr>
      <w:r w:rsidRPr="007E3942">
        <w:rPr>
          <w:rFonts w:ascii="宋体" w:hAnsi="宋体"/>
          <w:b/>
          <w:bCs/>
          <w:sz w:val="28"/>
          <w:szCs w:val="28"/>
        </w:rPr>
        <w:t>9</w:t>
      </w:r>
      <w:r w:rsidRPr="007E3942">
        <w:rPr>
          <w:rFonts w:ascii="宋体" w:hAnsi="宋体" w:hint="eastAsia"/>
          <w:b/>
          <w:bCs/>
          <w:sz w:val="28"/>
          <w:szCs w:val="28"/>
        </w:rPr>
        <w:t>、踏勘现场和投标预备会</w:t>
      </w:r>
    </w:p>
    <w:p w:rsidR="007E3942" w:rsidRPr="007E3942" w:rsidRDefault="007E3942" w:rsidP="007E3942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7E3942">
        <w:rPr>
          <w:rFonts w:ascii="宋体" w:hAnsi="宋体" w:hint="eastAsia"/>
          <w:bCs/>
          <w:szCs w:val="21"/>
        </w:rPr>
        <w:t>本项目招标人不组织投标单位踏勘现场，投标单位可自行踏勘，费用自理，责任自负。</w:t>
      </w:r>
    </w:p>
    <w:p w:rsidR="007E3942" w:rsidRPr="007E3942" w:rsidRDefault="007E3942" w:rsidP="007E3942">
      <w:pPr>
        <w:widowControl/>
        <w:snapToGrid w:val="0"/>
        <w:spacing w:line="360" w:lineRule="auto"/>
        <w:rPr>
          <w:rFonts w:ascii="宋体" w:hAnsi="宋体"/>
          <w:b/>
          <w:color w:val="000000"/>
          <w:kern w:val="0"/>
          <w:sz w:val="28"/>
          <w:szCs w:val="28"/>
        </w:rPr>
      </w:pPr>
      <w:r w:rsidRPr="007E3942">
        <w:rPr>
          <w:rFonts w:ascii="宋体" w:hAnsi="宋体"/>
          <w:b/>
          <w:color w:val="000000"/>
          <w:kern w:val="0"/>
          <w:sz w:val="28"/>
          <w:szCs w:val="28"/>
        </w:rPr>
        <w:t>10</w:t>
      </w:r>
      <w:r w:rsidRPr="007E3942">
        <w:rPr>
          <w:rFonts w:ascii="宋体" w:hAnsi="宋体" w:hint="eastAsia"/>
          <w:b/>
          <w:color w:val="000000"/>
          <w:kern w:val="0"/>
          <w:sz w:val="28"/>
          <w:szCs w:val="28"/>
        </w:rPr>
        <w:t>、联系方式</w:t>
      </w:r>
    </w:p>
    <w:p w:rsidR="007E3942" w:rsidRPr="007E3942" w:rsidRDefault="007E3942" w:rsidP="007E3942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7E3942">
        <w:rPr>
          <w:rFonts w:ascii="宋体" w:hAnsi="宋体" w:hint="eastAsia"/>
          <w:szCs w:val="21"/>
        </w:rPr>
        <w:t xml:space="preserve">招标人：禹州市财政局农村农业综合开发办公室        </w:t>
      </w:r>
      <w:r w:rsidRPr="007E3942">
        <w:rPr>
          <w:rFonts w:ascii="宋体" w:hAnsi="宋体"/>
          <w:szCs w:val="21"/>
        </w:rPr>
        <w:t xml:space="preserve">          </w:t>
      </w:r>
      <w:r w:rsidRPr="007E3942">
        <w:rPr>
          <w:rFonts w:ascii="宋体" w:hAnsi="宋体" w:hint="eastAsia"/>
          <w:szCs w:val="21"/>
        </w:rPr>
        <w:t xml:space="preserve">  </w:t>
      </w:r>
    </w:p>
    <w:p w:rsidR="007E3942" w:rsidRPr="007E3942" w:rsidRDefault="007E3942" w:rsidP="007E3942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7E3942">
        <w:rPr>
          <w:rFonts w:ascii="宋体" w:hAnsi="宋体" w:hint="eastAsia"/>
          <w:szCs w:val="21"/>
        </w:rPr>
        <w:t>地址：</w:t>
      </w:r>
      <w:r w:rsidRPr="007E3942">
        <w:rPr>
          <w:rFonts w:ascii="宋体" w:hAnsi="宋体" w:hint="eastAsia"/>
          <w:szCs w:val="21"/>
          <w:u w:val="single"/>
        </w:rPr>
        <w:t>禹州市建设路</w:t>
      </w:r>
      <w:r w:rsidRPr="007E3942">
        <w:rPr>
          <w:rFonts w:ascii="宋体" w:hAnsi="宋体"/>
          <w:szCs w:val="21"/>
          <w:u w:val="single"/>
        </w:rPr>
        <w:t>273</w:t>
      </w:r>
      <w:r w:rsidRPr="007E3942">
        <w:rPr>
          <w:rFonts w:ascii="宋体" w:hAnsi="宋体" w:hint="eastAsia"/>
          <w:szCs w:val="21"/>
          <w:u w:val="single"/>
        </w:rPr>
        <w:t>号</w:t>
      </w:r>
      <w:r w:rsidRPr="007E3942">
        <w:rPr>
          <w:rFonts w:ascii="宋体" w:hAnsi="宋体" w:hint="eastAsia"/>
          <w:szCs w:val="21"/>
        </w:rPr>
        <w:t xml:space="preserve">              </w:t>
      </w:r>
    </w:p>
    <w:p w:rsidR="007E3942" w:rsidRPr="007E3942" w:rsidRDefault="007E3942" w:rsidP="007E3942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7E3942">
        <w:rPr>
          <w:rFonts w:ascii="宋体" w:hAnsi="宋体" w:hint="eastAsia"/>
          <w:bCs/>
          <w:szCs w:val="21"/>
        </w:rPr>
        <w:t>联系人：朱先生</w:t>
      </w:r>
    </w:p>
    <w:p w:rsidR="007E3942" w:rsidRPr="007E3942" w:rsidRDefault="007E3942" w:rsidP="007E3942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7E3942">
        <w:rPr>
          <w:rFonts w:ascii="宋体" w:hAnsi="宋体" w:hint="eastAsia"/>
          <w:bCs/>
          <w:szCs w:val="21"/>
        </w:rPr>
        <w:t>联系电话：0374-8118996</w:t>
      </w:r>
    </w:p>
    <w:p w:rsidR="007E3942" w:rsidRPr="007E3942" w:rsidRDefault="007E3942" w:rsidP="007E3942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7E3942">
        <w:rPr>
          <w:rFonts w:ascii="宋体" w:hAnsi="宋体" w:hint="eastAsia"/>
          <w:bCs/>
          <w:szCs w:val="21"/>
        </w:rPr>
        <w:t>招标代理机构：河南大河招标有限公司</w:t>
      </w:r>
    </w:p>
    <w:p w:rsidR="007E3942" w:rsidRPr="007E3942" w:rsidRDefault="007E3942" w:rsidP="007E3942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7E3942">
        <w:rPr>
          <w:rFonts w:ascii="宋体" w:hAnsi="宋体" w:hint="eastAsia"/>
          <w:bCs/>
          <w:szCs w:val="21"/>
        </w:rPr>
        <w:t>联系人：杨先生</w:t>
      </w:r>
    </w:p>
    <w:p w:rsidR="007E3942" w:rsidRPr="007E3942" w:rsidRDefault="007E3942" w:rsidP="007E3942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7E3942">
        <w:rPr>
          <w:rFonts w:ascii="宋体" w:hAnsi="宋体" w:hint="eastAsia"/>
          <w:bCs/>
          <w:szCs w:val="21"/>
        </w:rPr>
        <w:t>联系电话：0374-</w:t>
      </w:r>
      <w:r w:rsidRPr="007E3942">
        <w:rPr>
          <w:rFonts w:ascii="宋体" w:hAnsi="宋体"/>
          <w:bCs/>
          <w:szCs w:val="21"/>
        </w:rPr>
        <w:t>8235388</w:t>
      </w:r>
    </w:p>
    <w:p w:rsidR="007E3942" w:rsidRPr="007E3942" w:rsidRDefault="007E3942" w:rsidP="007E3942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7E3942">
        <w:rPr>
          <w:rFonts w:ascii="宋体" w:hAnsi="宋体" w:hint="eastAsia"/>
          <w:bCs/>
          <w:szCs w:val="21"/>
        </w:rPr>
        <w:t xml:space="preserve">监督单位：禹州市财政局 </w:t>
      </w:r>
    </w:p>
    <w:p w:rsidR="007E3942" w:rsidRPr="007E3942" w:rsidRDefault="007E3942" w:rsidP="007E3942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7E3942">
        <w:rPr>
          <w:rFonts w:ascii="宋体" w:hAnsi="宋体" w:hint="eastAsia"/>
          <w:bCs/>
          <w:szCs w:val="21"/>
        </w:rPr>
        <w:t>监督电话（监察室）：0374-</w:t>
      </w:r>
      <w:r w:rsidRPr="007E3942">
        <w:rPr>
          <w:rFonts w:ascii="宋体" w:hAnsi="宋体"/>
          <w:bCs/>
          <w:szCs w:val="21"/>
        </w:rPr>
        <w:t xml:space="preserve"> 8113526</w:t>
      </w:r>
    </w:p>
    <w:p w:rsidR="007E3942" w:rsidRPr="007E3942" w:rsidRDefault="007E3942" w:rsidP="007E3942">
      <w:pPr>
        <w:spacing w:line="360" w:lineRule="auto"/>
        <w:ind w:leftChars="228" w:left="5939" w:hangingChars="2600" w:hanging="5460"/>
        <w:rPr>
          <w:rFonts w:ascii="宋体" w:hAnsi="宋体"/>
          <w:szCs w:val="21"/>
        </w:rPr>
      </w:pPr>
      <w:r w:rsidRPr="007E3942">
        <w:rPr>
          <w:rFonts w:ascii="宋体" w:hAnsi="宋体" w:hint="eastAsia"/>
          <w:szCs w:val="21"/>
        </w:rPr>
        <w:t xml:space="preserve">                </w:t>
      </w:r>
      <w:r w:rsidRPr="007E3942">
        <w:rPr>
          <w:rFonts w:ascii="宋体" w:hAnsi="宋体"/>
          <w:szCs w:val="21"/>
        </w:rPr>
        <w:t xml:space="preserve">  </w:t>
      </w:r>
    </w:p>
    <w:p w:rsidR="00881399" w:rsidRPr="007E3942" w:rsidRDefault="00881399" w:rsidP="007E3942">
      <w:bookmarkStart w:id="0" w:name="_GoBack"/>
      <w:bookmarkEnd w:id="0"/>
    </w:p>
    <w:sectPr w:rsidR="00881399" w:rsidRPr="007E3942" w:rsidSect="00116B92">
      <w:footerReference w:type="default" r:id="rId6"/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461" w:rsidRDefault="00570461" w:rsidP="00570461">
      <w:r>
        <w:separator/>
      </w:r>
    </w:p>
  </w:endnote>
  <w:endnote w:type="continuationSeparator" w:id="0">
    <w:p w:rsidR="00570461" w:rsidRDefault="00570461" w:rsidP="0057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4179345"/>
      <w:docPartObj>
        <w:docPartGallery w:val="Page Numbers (Bottom of Page)"/>
        <w:docPartUnique/>
      </w:docPartObj>
    </w:sdtPr>
    <w:sdtEndPr/>
    <w:sdtContent>
      <w:p w:rsidR="00116B92" w:rsidRDefault="00116B9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942" w:rsidRPr="007E3942">
          <w:rPr>
            <w:noProof/>
            <w:lang w:val="zh-CN"/>
          </w:rPr>
          <w:t>1</w:t>
        </w:r>
        <w:r>
          <w:fldChar w:fldCharType="end"/>
        </w:r>
      </w:p>
    </w:sdtContent>
  </w:sdt>
  <w:p w:rsidR="00116B92" w:rsidRDefault="00116B9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461" w:rsidRDefault="00570461" w:rsidP="00570461">
      <w:r>
        <w:separator/>
      </w:r>
    </w:p>
  </w:footnote>
  <w:footnote w:type="continuationSeparator" w:id="0">
    <w:p w:rsidR="00570461" w:rsidRDefault="00570461" w:rsidP="00570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EA"/>
    <w:rsid w:val="00096F59"/>
    <w:rsid w:val="000F266B"/>
    <w:rsid w:val="00116B92"/>
    <w:rsid w:val="00125A49"/>
    <w:rsid w:val="002D4FBD"/>
    <w:rsid w:val="003368DA"/>
    <w:rsid w:val="00381440"/>
    <w:rsid w:val="003D50EA"/>
    <w:rsid w:val="00424E5A"/>
    <w:rsid w:val="0045774C"/>
    <w:rsid w:val="004B7A27"/>
    <w:rsid w:val="004F7BFE"/>
    <w:rsid w:val="00546B76"/>
    <w:rsid w:val="00551438"/>
    <w:rsid w:val="00570461"/>
    <w:rsid w:val="00632313"/>
    <w:rsid w:val="00674650"/>
    <w:rsid w:val="00676A2A"/>
    <w:rsid w:val="006A223B"/>
    <w:rsid w:val="006E5AFF"/>
    <w:rsid w:val="00705CD9"/>
    <w:rsid w:val="007866BB"/>
    <w:rsid w:val="007A16AF"/>
    <w:rsid w:val="007E3942"/>
    <w:rsid w:val="00840018"/>
    <w:rsid w:val="00843B4A"/>
    <w:rsid w:val="008645CE"/>
    <w:rsid w:val="00881399"/>
    <w:rsid w:val="00884986"/>
    <w:rsid w:val="008B750E"/>
    <w:rsid w:val="00932125"/>
    <w:rsid w:val="0096787B"/>
    <w:rsid w:val="00A41A42"/>
    <w:rsid w:val="00AF6868"/>
    <w:rsid w:val="00BA449A"/>
    <w:rsid w:val="00BB0263"/>
    <w:rsid w:val="00C2087F"/>
    <w:rsid w:val="00C72901"/>
    <w:rsid w:val="00C92CCA"/>
    <w:rsid w:val="00DD251C"/>
    <w:rsid w:val="00DE57AB"/>
    <w:rsid w:val="00EC701E"/>
    <w:rsid w:val="00F25319"/>
    <w:rsid w:val="00F25567"/>
    <w:rsid w:val="00F36A0B"/>
    <w:rsid w:val="00FB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203FDD4-578F-448C-9526-936B8047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6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0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04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04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0461"/>
    <w:rPr>
      <w:sz w:val="18"/>
      <w:szCs w:val="18"/>
    </w:rPr>
  </w:style>
  <w:style w:type="paragraph" w:customStyle="1" w:styleId="Char1">
    <w:name w:val="Char1"/>
    <w:basedOn w:val="a"/>
    <w:rsid w:val="00570461"/>
    <w:pPr>
      <w:adjustRightInd w:val="0"/>
      <w:spacing w:line="600" w:lineRule="exact"/>
      <w:ind w:firstLineChars="200" w:firstLine="56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河南大河招标有限公司:河南大河招标有限公司</dc:creator>
  <cp:keywords/>
  <dc:description/>
  <cp:lastModifiedBy>河南大河招标有限公司:河南大河招标有限公司</cp:lastModifiedBy>
  <cp:revision>40</cp:revision>
  <dcterms:created xsi:type="dcterms:W3CDTF">2018-10-19T01:56:00Z</dcterms:created>
  <dcterms:modified xsi:type="dcterms:W3CDTF">2019-01-04T07:25:00Z</dcterms:modified>
</cp:coreProperties>
</file>