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6B0" w:rsidRDefault="00C3600E">
      <w:pPr>
        <w:ind w:firstLineChars="100" w:firstLine="361"/>
        <w:jc w:val="center"/>
        <w:rPr>
          <w:b/>
          <w:bCs/>
          <w:sz w:val="36"/>
          <w:szCs w:val="36"/>
        </w:rPr>
      </w:pPr>
      <w:r>
        <w:rPr>
          <w:rFonts w:hint="eastAsia"/>
          <w:b/>
          <w:bCs/>
          <w:sz w:val="36"/>
          <w:szCs w:val="36"/>
        </w:rPr>
        <w:t>长葛市敬老院监控、消防报警设备购置项目采购清单</w:t>
      </w:r>
    </w:p>
    <w:p w:rsidR="006E06B0" w:rsidRDefault="00C3600E">
      <w:pPr>
        <w:rPr>
          <w:b/>
          <w:bCs/>
          <w:sz w:val="28"/>
          <w:szCs w:val="28"/>
        </w:rPr>
      </w:pPr>
      <w:r>
        <w:rPr>
          <w:rFonts w:hint="eastAsia"/>
          <w:b/>
          <w:bCs/>
          <w:sz w:val="28"/>
          <w:szCs w:val="28"/>
        </w:rPr>
        <w:t xml:space="preserve">        A</w:t>
      </w:r>
      <w:proofErr w:type="gramStart"/>
      <w:r>
        <w:rPr>
          <w:rFonts w:hint="eastAsia"/>
          <w:b/>
          <w:bCs/>
          <w:sz w:val="28"/>
          <w:szCs w:val="28"/>
        </w:rPr>
        <w:t>标包采购</w:t>
      </w:r>
      <w:proofErr w:type="gramEnd"/>
      <w:r>
        <w:rPr>
          <w:rFonts w:hint="eastAsia"/>
          <w:b/>
          <w:bCs/>
          <w:sz w:val="28"/>
          <w:szCs w:val="28"/>
        </w:rPr>
        <w:t>清单：</w:t>
      </w:r>
    </w:p>
    <w:tbl>
      <w:tblPr>
        <w:tblpPr w:leftFromText="180" w:rightFromText="180" w:vertAnchor="text" w:horzAnchor="page" w:tblpXSpec="center" w:tblpY="373"/>
        <w:tblOverlap w:val="never"/>
        <w:tblW w:w="11380" w:type="dxa"/>
        <w:jc w:val="center"/>
        <w:tblLayout w:type="fixed"/>
        <w:tblCellMar>
          <w:top w:w="15" w:type="dxa"/>
          <w:left w:w="15" w:type="dxa"/>
          <w:bottom w:w="15" w:type="dxa"/>
          <w:right w:w="15" w:type="dxa"/>
        </w:tblCellMar>
        <w:tblLook w:val="0000"/>
      </w:tblPr>
      <w:tblGrid>
        <w:gridCol w:w="1123"/>
        <w:gridCol w:w="8092"/>
        <w:gridCol w:w="722"/>
        <w:gridCol w:w="722"/>
        <w:gridCol w:w="721"/>
      </w:tblGrid>
      <w:tr w:rsidR="006E06B0">
        <w:trPr>
          <w:trHeight w:val="453"/>
          <w:jc w:val="center"/>
        </w:trPr>
        <w:tc>
          <w:tcPr>
            <w:tcW w:w="112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6E06B0" w:rsidRDefault="00C3600E">
            <w:pPr>
              <w:widowControl/>
              <w:jc w:val="center"/>
              <w:textAlignment w:val="center"/>
              <w:rPr>
                <w:rFonts w:ascii="宋体" w:hAnsi="宋体" w:cs="宋体"/>
                <w:b/>
                <w:color w:val="000000"/>
                <w:szCs w:val="21"/>
              </w:rPr>
            </w:pPr>
            <w:r>
              <w:rPr>
                <w:rFonts w:ascii="宋体" w:hAnsi="宋体" w:cs="宋体" w:hint="eastAsia"/>
                <w:b/>
                <w:color w:val="000000"/>
                <w:kern w:val="0"/>
                <w:szCs w:val="21"/>
              </w:rPr>
              <w:t>产品名称</w:t>
            </w:r>
          </w:p>
        </w:tc>
        <w:tc>
          <w:tcPr>
            <w:tcW w:w="8092"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6E06B0" w:rsidRDefault="00C3600E">
            <w:pPr>
              <w:widowControl/>
              <w:jc w:val="center"/>
              <w:textAlignment w:val="center"/>
              <w:rPr>
                <w:rFonts w:ascii="宋体" w:hAnsi="宋体" w:cs="宋体"/>
                <w:b/>
                <w:color w:val="000000"/>
                <w:szCs w:val="21"/>
              </w:rPr>
            </w:pPr>
            <w:r>
              <w:rPr>
                <w:rFonts w:ascii="宋体" w:hAnsi="宋体" w:cs="宋体" w:hint="eastAsia"/>
                <w:b/>
                <w:color w:val="000000"/>
                <w:kern w:val="0"/>
                <w:szCs w:val="21"/>
              </w:rPr>
              <w:t>参数</w:t>
            </w:r>
          </w:p>
        </w:tc>
        <w:tc>
          <w:tcPr>
            <w:tcW w:w="722"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6E06B0" w:rsidRDefault="00C3600E">
            <w:pPr>
              <w:widowControl/>
              <w:jc w:val="center"/>
              <w:textAlignment w:val="center"/>
              <w:rPr>
                <w:rFonts w:ascii="宋体" w:hAnsi="宋体" w:cs="宋体"/>
                <w:b/>
                <w:color w:val="000000"/>
                <w:szCs w:val="21"/>
              </w:rPr>
            </w:pPr>
            <w:r>
              <w:rPr>
                <w:rFonts w:ascii="宋体" w:hAnsi="宋体" w:cs="宋体" w:hint="eastAsia"/>
                <w:b/>
                <w:color w:val="000000"/>
                <w:kern w:val="0"/>
                <w:szCs w:val="21"/>
              </w:rPr>
              <w:t>单位</w:t>
            </w:r>
          </w:p>
        </w:tc>
        <w:tc>
          <w:tcPr>
            <w:tcW w:w="722"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6E06B0" w:rsidRDefault="00C3600E">
            <w:pPr>
              <w:widowControl/>
              <w:jc w:val="center"/>
              <w:textAlignment w:val="center"/>
              <w:rPr>
                <w:rFonts w:ascii="宋体" w:hAnsi="宋体" w:cs="宋体"/>
                <w:b/>
                <w:color w:val="000000"/>
                <w:szCs w:val="21"/>
              </w:rPr>
            </w:pPr>
            <w:r>
              <w:rPr>
                <w:rFonts w:ascii="宋体" w:hAnsi="宋体" w:cs="宋体" w:hint="eastAsia"/>
                <w:b/>
                <w:color w:val="000000"/>
                <w:kern w:val="0"/>
                <w:szCs w:val="21"/>
              </w:rPr>
              <w:t>数量</w:t>
            </w:r>
          </w:p>
        </w:tc>
        <w:tc>
          <w:tcPr>
            <w:tcW w:w="72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6E06B0" w:rsidRDefault="00C3600E">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是否是核心产品</w:t>
            </w:r>
          </w:p>
        </w:tc>
      </w:tr>
      <w:tr w:rsidR="006E06B0">
        <w:trPr>
          <w:trHeight w:val="309"/>
          <w:jc w:val="center"/>
        </w:trPr>
        <w:tc>
          <w:tcPr>
            <w:tcW w:w="1123"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left"/>
              <w:textAlignment w:val="center"/>
              <w:rPr>
                <w:rFonts w:ascii="宋体" w:hAnsi="宋体" w:cs="宋体"/>
                <w:color w:val="000000"/>
                <w:szCs w:val="21"/>
              </w:rPr>
            </w:pPr>
            <w:r>
              <w:rPr>
                <w:rFonts w:ascii="宋体" w:hAnsi="宋体" w:cs="宋体" w:hint="eastAsia"/>
                <w:color w:val="000000"/>
                <w:kern w:val="0"/>
                <w:szCs w:val="21"/>
              </w:rPr>
              <w:t>监控监视器</w:t>
            </w:r>
          </w:p>
        </w:tc>
        <w:tc>
          <w:tcPr>
            <w:tcW w:w="809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left"/>
              <w:textAlignment w:val="center"/>
              <w:rPr>
                <w:rFonts w:ascii="宋体" w:hAnsi="宋体" w:cs="宋体"/>
                <w:color w:val="000000"/>
                <w:szCs w:val="21"/>
              </w:rPr>
            </w:pPr>
            <w:r>
              <w:rPr>
                <w:rFonts w:ascii="宋体" w:hAnsi="宋体" w:cs="宋体" w:hint="eastAsia"/>
                <w:color w:val="000000"/>
                <w:kern w:val="0"/>
                <w:szCs w:val="21"/>
              </w:rPr>
              <w:t>65</w:t>
            </w:r>
            <w:r>
              <w:rPr>
                <w:rFonts w:ascii="宋体" w:hAnsi="宋体" w:cs="宋体" w:hint="eastAsia"/>
                <w:color w:val="000000"/>
                <w:kern w:val="0"/>
                <w:szCs w:val="21"/>
              </w:rPr>
              <w:t>寸监视器</w:t>
            </w:r>
            <w:r>
              <w:rPr>
                <w:rFonts w:ascii="宋体" w:hAnsi="宋体" w:cs="宋体" w:hint="eastAsia"/>
                <w:color w:val="000000"/>
                <w:kern w:val="0"/>
                <w:szCs w:val="21"/>
              </w:rPr>
              <w:t>4K</w:t>
            </w:r>
            <w:r>
              <w:rPr>
                <w:rFonts w:ascii="宋体" w:hAnsi="宋体" w:cs="宋体" w:hint="eastAsia"/>
                <w:color w:val="000000"/>
                <w:kern w:val="0"/>
                <w:szCs w:val="21"/>
              </w:rPr>
              <w:t>超高清</w:t>
            </w:r>
          </w:p>
        </w:tc>
        <w:tc>
          <w:tcPr>
            <w:tcW w:w="72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72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721"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否</w:t>
            </w:r>
          </w:p>
        </w:tc>
      </w:tr>
      <w:tr w:rsidR="006E06B0">
        <w:trPr>
          <w:trHeight w:val="2336"/>
          <w:jc w:val="center"/>
        </w:trPr>
        <w:tc>
          <w:tcPr>
            <w:tcW w:w="1123"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left"/>
              <w:textAlignment w:val="center"/>
              <w:rPr>
                <w:rFonts w:ascii="宋体" w:hAnsi="宋体" w:cs="宋体"/>
                <w:color w:val="000000"/>
                <w:szCs w:val="21"/>
              </w:rPr>
            </w:pPr>
            <w:r>
              <w:rPr>
                <w:rFonts w:ascii="宋体" w:hAnsi="宋体" w:cs="宋体" w:hint="eastAsia"/>
                <w:color w:val="000000"/>
                <w:kern w:val="0"/>
                <w:szCs w:val="21"/>
              </w:rPr>
              <w:t>解码器</w:t>
            </w:r>
          </w:p>
        </w:tc>
        <w:tc>
          <w:tcPr>
            <w:tcW w:w="809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left"/>
              <w:textAlignment w:val="center"/>
              <w:rPr>
                <w:rFonts w:ascii="宋体" w:hAnsi="宋体" w:cs="宋体"/>
                <w:color w:val="000000"/>
                <w:kern w:val="0"/>
                <w:szCs w:val="21"/>
              </w:rPr>
            </w:pPr>
            <w:r>
              <w:rPr>
                <w:rFonts w:ascii="宋体" w:hAnsi="宋体" w:cs="宋体" w:hint="eastAsia"/>
                <w:color w:val="000000"/>
                <w:kern w:val="0"/>
                <w:szCs w:val="21"/>
              </w:rPr>
              <w:t>采用嵌入式架构，专用</w:t>
            </w:r>
            <w:r>
              <w:rPr>
                <w:rFonts w:ascii="宋体" w:hAnsi="宋体" w:cs="宋体" w:hint="eastAsia"/>
                <w:color w:val="000000"/>
                <w:kern w:val="0"/>
                <w:szCs w:val="21"/>
              </w:rPr>
              <w:t>Linux</w:t>
            </w:r>
            <w:r>
              <w:rPr>
                <w:rFonts w:ascii="宋体" w:hAnsi="宋体" w:cs="宋体" w:hint="eastAsia"/>
                <w:color w:val="000000"/>
                <w:kern w:val="0"/>
                <w:szCs w:val="21"/>
              </w:rPr>
              <w:t>系统，使用</w:t>
            </w:r>
            <w:r>
              <w:rPr>
                <w:rFonts w:ascii="宋体" w:hAnsi="宋体" w:cs="宋体" w:hint="eastAsia"/>
                <w:color w:val="000000"/>
                <w:kern w:val="0"/>
                <w:szCs w:val="21"/>
              </w:rPr>
              <w:t>DSP</w:t>
            </w:r>
            <w:r>
              <w:rPr>
                <w:rFonts w:ascii="宋体" w:hAnsi="宋体" w:cs="宋体" w:hint="eastAsia"/>
                <w:color w:val="000000"/>
                <w:kern w:val="0"/>
                <w:szCs w:val="21"/>
              </w:rPr>
              <w:t>解码。为了设备稳定可靠运行，不得采用工控机或者</w:t>
            </w:r>
            <w:r>
              <w:rPr>
                <w:rFonts w:ascii="宋体" w:hAnsi="宋体" w:cs="宋体" w:hint="eastAsia"/>
                <w:color w:val="000000"/>
                <w:kern w:val="0"/>
                <w:szCs w:val="21"/>
              </w:rPr>
              <w:t>PC</w:t>
            </w:r>
            <w:r>
              <w:rPr>
                <w:rFonts w:ascii="宋体" w:hAnsi="宋体" w:cs="宋体" w:hint="eastAsia"/>
                <w:color w:val="000000"/>
                <w:kern w:val="0"/>
                <w:szCs w:val="21"/>
              </w:rPr>
              <w:t>机的</w:t>
            </w:r>
            <w:r>
              <w:rPr>
                <w:rFonts w:ascii="宋体" w:hAnsi="宋体" w:cs="宋体" w:hint="eastAsia"/>
                <w:color w:val="000000"/>
                <w:kern w:val="0"/>
                <w:szCs w:val="21"/>
              </w:rPr>
              <w:t>X86</w:t>
            </w:r>
            <w:r>
              <w:rPr>
                <w:rFonts w:ascii="宋体" w:hAnsi="宋体" w:cs="宋体" w:hint="eastAsia"/>
                <w:color w:val="000000"/>
                <w:kern w:val="0"/>
                <w:szCs w:val="21"/>
              </w:rPr>
              <w:t>架构。</w:t>
            </w:r>
            <w:r>
              <w:rPr>
                <w:rFonts w:ascii="宋体" w:hAnsi="宋体" w:cs="宋体" w:hint="eastAsia"/>
                <w:color w:val="000000"/>
                <w:kern w:val="0"/>
                <w:szCs w:val="21"/>
              </w:rPr>
              <w:br/>
            </w:r>
            <w:r>
              <w:rPr>
                <w:rFonts w:ascii="宋体" w:hAnsi="宋体" w:cs="宋体" w:hint="eastAsia"/>
                <w:color w:val="000000"/>
                <w:kern w:val="0"/>
                <w:szCs w:val="21"/>
              </w:rPr>
              <w:t>要求设备具备，</w:t>
            </w:r>
            <w:r>
              <w:rPr>
                <w:rFonts w:ascii="宋体" w:hAnsi="宋体" w:cs="宋体" w:hint="eastAsia"/>
                <w:color w:val="000000"/>
                <w:kern w:val="0"/>
                <w:szCs w:val="21"/>
              </w:rPr>
              <w:t>20</w:t>
            </w:r>
            <w:r>
              <w:rPr>
                <w:rFonts w:ascii="宋体" w:hAnsi="宋体" w:cs="宋体" w:hint="eastAsia"/>
                <w:color w:val="000000"/>
                <w:kern w:val="0"/>
                <w:szCs w:val="21"/>
              </w:rPr>
              <w:t>个</w:t>
            </w:r>
            <w:r>
              <w:rPr>
                <w:rFonts w:ascii="宋体" w:hAnsi="宋体" w:cs="宋体" w:hint="eastAsia"/>
                <w:color w:val="000000"/>
                <w:kern w:val="0"/>
                <w:szCs w:val="21"/>
              </w:rPr>
              <w:t>RJ45</w:t>
            </w:r>
            <w:r>
              <w:rPr>
                <w:rFonts w:ascii="宋体" w:hAnsi="宋体" w:cs="宋体" w:hint="eastAsia"/>
                <w:color w:val="000000"/>
                <w:kern w:val="0"/>
                <w:szCs w:val="21"/>
              </w:rPr>
              <w:t>网络接口，</w:t>
            </w:r>
            <w:r>
              <w:rPr>
                <w:rFonts w:ascii="宋体" w:hAnsi="宋体" w:cs="宋体" w:hint="eastAsia"/>
                <w:color w:val="000000"/>
                <w:kern w:val="0"/>
                <w:szCs w:val="21"/>
              </w:rPr>
              <w:t>1</w:t>
            </w:r>
            <w:r>
              <w:rPr>
                <w:rFonts w:ascii="宋体" w:hAnsi="宋体" w:cs="宋体" w:hint="eastAsia"/>
                <w:color w:val="000000"/>
                <w:kern w:val="0"/>
                <w:szCs w:val="21"/>
              </w:rPr>
              <w:t>路语音输入，</w:t>
            </w:r>
            <w:r>
              <w:rPr>
                <w:rFonts w:ascii="宋体" w:hAnsi="宋体" w:cs="宋体" w:hint="eastAsia"/>
                <w:color w:val="000000"/>
                <w:kern w:val="0"/>
                <w:szCs w:val="21"/>
              </w:rPr>
              <w:t>1</w:t>
            </w:r>
            <w:r>
              <w:rPr>
                <w:rFonts w:ascii="宋体" w:hAnsi="宋体" w:cs="宋体" w:hint="eastAsia"/>
                <w:color w:val="000000"/>
                <w:kern w:val="0"/>
                <w:szCs w:val="21"/>
              </w:rPr>
              <w:t>路语音输出，</w:t>
            </w:r>
            <w:r>
              <w:rPr>
                <w:rFonts w:ascii="宋体" w:hAnsi="宋体" w:cs="宋体" w:hint="eastAsia"/>
                <w:color w:val="000000"/>
                <w:kern w:val="0"/>
                <w:szCs w:val="21"/>
              </w:rPr>
              <w:t>1</w:t>
            </w:r>
            <w:r>
              <w:rPr>
                <w:rFonts w:ascii="宋体" w:hAnsi="宋体" w:cs="宋体" w:hint="eastAsia"/>
                <w:color w:val="000000"/>
                <w:kern w:val="0"/>
                <w:szCs w:val="21"/>
              </w:rPr>
              <w:t>个</w:t>
            </w:r>
            <w:r>
              <w:rPr>
                <w:rFonts w:ascii="宋体" w:hAnsi="宋体" w:cs="宋体" w:hint="eastAsia"/>
                <w:color w:val="000000"/>
                <w:kern w:val="0"/>
                <w:szCs w:val="21"/>
              </w:rPr>
              <w:t>RS232</w:t>
            </w:r>
            <w:r>
              <w:rPr>
                <w:rFonts w:ascii="宋体" w:hAnsi="宋体" w:cs="宋体" w:hint="eastAsia"/>
                <w:color w:val="000000"/>
                <w:kern w:val="0"/>
                <w:szCs w:val="21"/>
              </w:rPr>
              <w:t>接口，</w:t>
            </w:r>
            <w:r>
              <w:rPr>
                <w:rFonts w:ascii="宋体" w:hAnsi="宋体" w:cs="宋体" w:hint="eastAsia"/>
                <w:color w:val="000000"/>
                <w:kern w:val="0"/>
                <w:szCs w:val="21"/>
              </w:rPr>
              <w:t>1</w:t>
            </w:r>
            <w:r>
              <w:rPr>
                <w:rFonts w:ascii="宋体" w:hAnsi="宋体" w:cs="宋体" w:hint="eastAsia"/>
                <w:color w:val="000000"/>
                <w:kern w:val="0"/>
                <w:szCs w:val="21"/>
              </w:rPr>
              <w:t>个</w:t>
            </w:r>
            <w:r>
              <w:rPr>
                <w:rFonts w:ascii="宋体" w:hAnsi="宋体" w:cs="宋体" w:hint="eastAsia"/>
                <w:color w:val="000000"/>
                <w:kern w:val="0"/>
                <w:szCs w:val="21"/>
              </w:rPr>
              <w:t>RS485</w:t>
            </w:r>
            <w:r>
              <w:rPr>
                <w:rFonts w:ascii="宋体" w:hAnsi="宋体" w:cs="宋体" w:hint="eastAsia"/>
                <w:color w:val="000000"/>
                <w:kern w:val="0"/>
                <w:szCs w:val="21"/>
              </w:rPr>
              <w:t>接口，</w:t>
            </w:r>
            <w:r>
              <w:rPr>
                <w:rFonts w:ascii="宋体" w:hAnsi="宋体" w:cs="宋体" w:hint="eastAsia"/>
                <w:color w:val="000000"/>
                <w:kern w:val="0"/>
                <w:szCs w:val="21"/>
              </w:rPr>
              <w:t>8</w:t>
            </w:r>
            <w:r>
              <w:rPr>
                <w:rFonts w:ascii="宋体" w:hAnsi="宋体" w:cs="宋体" w:hint="eastAsia"/>
                <w:color w:val="000000"/>
                <w:kern w:val="0"/>
                <w:szCs w:val="21"/>
              </w:rPr>
              <w:t>路报警输入，</w:t>
            </w:r>
            <w:r>
              <w:rPr>
                <w:rFonts w:ascii="宋体" w:hAnsi="宋体" w:cs="宋体" w:hint="eastAsia"/>
                <w:color w:val="000000"/>
                <w:kern w:val="0"/>
                <w:szCs w:val="21"/>
              </w:rPr>
              <w:t>8</w:t>
            </w:r>
            <w:r>
              <w:rPr>
                <w:rFonts w:ascii="宋体" w:hAnsi="宋体" w:cs="宋体" w:hint="eastAsia"/>
                <w:color w:val="000000"/>
                <w:kern w:val="0"/>
                <w:szCs w:val="21"/>
              </w:rPr>
              <w:t>路报警输出，</w:t>
            </w:r>
            <w:r>
              <w:rPr>
                <w:rFonts w:ascii="宋体" w:hAnsi="宋体" w:cs="宋体" w:hint="eastAsia"/>
                <w:color w:val="000000"/>
                <w:kern w:val="0"/>
                <w:szCs w:val="21"/>
              </w:rPr>
              <w:t>1</w:t>
            </w:r>
            <w:r>
              <w:rPr>
                <w:rFonts w:ascii="宋体" w:hAnsi="宋体" w:cs="宋体" w:hint="eastAsia"/>
                <w:color w:val="000000"/>
                <w:kern w:val="0"/>
                <w:szCs w:val="21"/>
              </w:rPr>
              <w:t>个</w:t>
            </w:r>
            <w:r>
              <w:rPr>
                <w:rFonts w:ascii="宋体" w:hAnsi="宋体" w:cs="宋体" w:hint="eastAsia"/>
                <w:color w:val="000000"/>
                <w:kern w:val="0"/>
                <w:szCs w:val="21"/>
              </w:rPr>
              <w:t>VGA</w:t>
            </w:r>
            <w:r>
              <w:rPr>
                <w:rFonts w:ascii="宋体" w:hAnsi="宋体" w:cs="宋体" w:hint="eastAsia"/>
                <w:color w:val="000000"/>
                <w:kern w:val="0"/>
                <w:szCs w:val="21"/>
              </w:rPr>
              <w:t>视频输入接口，</w:t>
            </w:r>
            <w:r>
              <w:rPr>
                <w:rFonts w:ascii="宋体" w:hAnsi="宋体" w:cs="宋体" w:hint="eastAsia"/>
                <w:color w:val="000000"/>
                <w:kern w:val="0"/>
                <w:szCs w:val="21"/>
              </w:rPr>
              <w:t>1</w:t>
            </w:r>
            <w:r>
              <w:rPr>
                <w:rFonts w:ascii="宋体" w:hAnsi="宋体" w:cs="宋体" w:hint="eastAsia"/>
                <w:color w:val="000000"/>
                <w:kern w:val="0"/>
                <w:szCs w:val="21"/>
              </w:rPr>
              <w:t>个</w:t>
            </w:r>
            <w:r>
              <w:rPr>
                <w:rFonts w:ascii="宋体" w:hAnsi="宋体" w:cs="宋体" w:hint="eastAsia"/>
                <w:color w:val="000000"/>
                <w:kern w:val="0"/>
                <w:szCs w:val="21"/>
              </w:rPr>
              <w:t>DVI-I</w:t>
            </w:r>
            <w:r>
              <w:rPr>
                <w:rFonts w:ascii="宋体" w:hAnsi="宋体" w:cs="宋体" w:hint="eastAsia"/>
                <w:color w:val="000000"/>
                <w:kern w:val="0"/>
                <w:szCs w:val="21"/>
              </w:rPr>
              <w:t>输入接口。输出口支持</w:t>
            </w:r>
            <w:r>
              <w:rPr>
                <w:rFonts w:ascii="宋体" w:hAnsi="宋体" w:cs="宋体" w:hint="eastAsia"/>
                <w:color w:val="000000"/>
                <w:kern w:val="0"/>
                <w:szCs w:val="21"/>
              </w:rPr>
              <w:t>10</w:t>
            </w:r>
            <w:r>
              <w:rPr>
                <w:rFonts w:ascii="宋体" w:hAnsi="宋体" w:cs="宋体" w:hint="eastAsia"/>
                <w:color w:val="000000"/>
                <w:kern w:val="0"/>
                <w:szCs w:val="21"/>
              </w:rPr>
              <w:t>个</w:t>
            </w:r>
            <w:r>
              <w:rPr>
                <w:rFonts w:ascii="宋体" w:hAnsi="宋体" w:cs="宋体" w:hint="eastAsia"/>
                <w:color w:val="000000"/>
                <w:kern w:val="0"/>
                <w:szCs w:val="21"/>
              </w:rPr>
              <w:t>HDMI</w:t>
            </w:r>
            <w:r>
              <w:rPr>
                <w:rFonts w:ascii="宋体" w:hAnsi="宋体" w:cs="宋体" w:hint="eastAsia"/>
                <w:color w:val="000000"/>
                <w:kern w:val="0"/>
                <w:szCs w:val="21"/>
              </w:rPr>
              <w:t>接口，支持</w:t>
            </w:r>
            <w:r>
              <w:rPr>
                <w:rFonts w:ascii="宋体" w:hAnsi="宋体" w:cs="宋体" w:hint="eastAsia"/>
                <w:color w:val="000000"/>
                <w:kern w:val="0"/>
                <w:szCs w:val="21"/>
              </w:rPr>
              <w:t>16</w:t>
            </w:r>
            <w:r>
              <w:rPr>
                <w:rFonts w:ascii="宋体" w:hAnsi="宋体" w:cs="宋体" w:hint="eastAsia"/>
                <w:color w:val="000000"/>
                <w:kern w:val="0"/>
                <w:szCs w:val="21"/>
              </w:rPr>
              <w:t>路模拟音频输出，支持</w:t>
            </w:r>
            <w:r>
              <w:rPr>
                <w:rFonts w:ascii="宋体" w:hAnsi="宋体" w:cs="宋体" w:hint="eastAsia"/>
                <w:color w:val="000000"/>
                <w:kern w:val="0"/>
                <w:szCs w:val="21"/>
              </w:rPr>
              <w:t>16</w:t>
            </w:r>
            <w:r>
              <w:rPr>
                <w:rFonts w:ascii="宋体" w:hAnsi="宋体" w:cs="宋体" w:hint="eastAsia"/>
                <w:color w:val="000000"/>
                <w:kern w:val="0"/>
                <w:szCs w:val="21"/>
              </w:rPr>
              <w:t>路模拟视频输出。</w:t>
            </w:r>
          </w:p>
          <w:p w:rsidR="006E06B0" w:rsidRDefault="00C3600E">
            <w:pPr>
              <w:widowControl/>
              <w:jc w:val="left"/>
              <w:textAlignment w:val="center"/>
              <w:rPr>
                <w:rFonts w:ascii="宋体" w:hAnsi="宋体" w:cs="宋体"/>
                <w:color w:val="000000"/>
                <w:kern w:val="0"/>
                <w:szCs w:val="21"/>
              </w:rPr>
            </w:pPr>
            <w:r>
              <w:rPr>
                <w:rFonts w:ascii="宋体" w:hAnsi="宋体" w:cs="宋体" w:hint="eastAsia"/>
                <w:color w:val="000000"/>
                <w:kern w:val="0"/>
                <w:szCs w:val="21"/>
              </w:rPr>
              <w:t>具有</w:t>
            </w:r>
            <w:r>
              <w:rPr>
                <w:rFonts w:ascii="宋体" w:hAnsi="宋体" w:cs="宋体" w:hint="eastAsia"/>
                <w:color w:val="000000"/>
                <w:kern w:val="0"/>
                <w:szCs w:val="21"/>
              </w:rPr>
              <w:t>1</w:t>
            </w:r>
            <w:r>
              <w:rPr>
                <w:rFonts w:ascii="宋体" w:hAnsi="宋体" w:cs="宋体" w:hint="eastAsia"/>
                <w:color w:val="000000"/>
                <w:kern w:val="0"/>
                <w:szCs w:val="21"/>
              </w:rPr>
              <w:t>个电源指示灯，</w:t>
            </w:r>
            <w:r>
              <w:rPr>
                <w:rFonts w:ascii="宋体" w:hAnsi="宋体" w:cs="宋体" w:hint="eastAsia"/>
                <w:color w:val="000000"/>
                <w:kern w:val="0"/>
                <w:szCs w:val="21"/>
              </w:rPr>
              <w:t>2</w:t>
            </w:r>
            <w:r>
              <w:rPr>
                <w:rFonts w:ascii="宋体" w:hAnsi="宋体" w:cs="宋体" w:hint="eastAsia"/>
                <w:color w:val="000000"/>
                <w:kern w:val="0"/>
                <w:szCs w:val="21"/>
              </w:rPr>
              <w:t>个硬盘指示灯。</w:t>
            </w:r>
            <w:r>
              <w:rPr>
                <w:rFonts w:ascii="宋体" w:hAnsi="宋体" w:cs="宋体" w:hint="eastAsia"/>
                <w:color w:val="000000"/>
                <w:kern w:val="0"/>
                <w:szCs w:val="21"/>
              </w:rPr>
              <w:br/>
            </w:r>
            <w:r>
              <w:rPr>
                <w:rFonts w:ascii="宋体" w:hAnsi="宋体" w:cs="宋体" w:hint="eastAsia"/>
                <w:color w:val="000000"/>
                <w:kern w:val="0"/>
                <w:szCs w:val="21"/>
              </w:rPr>
              <w:t>可通过客户端软件设置</w:t>
            </w:r>
            <w:r>
              <w:rPr>
                <w:rFonts w:ascii="宋体" w:hAnsi="宋体" w:cs="宋体" w:hint="eastAsia"/>
                <w:color w:val="000000"/>
                <w:kern w:val="0"/>
                <w:szCs w:val="21"/>
              </w:rPr>
              <w:t>HDMI</w:t>
            </w:r>
            <w:r>
              <w:rPr>
                <w:rFonts w:ascii="宋体" w:hAnsi="宋体" w:cs="宋体" w:hint="eastAsia"/>
                <w:color w:val="000000"/>
                <w:kern w:val="0"/>
                <w:szCs w:val="21"/>
              </w:rPr>
              <w:t>接口输出分辨率为</w:t>
            </w:r>
            <w:r>
              <w:rPr>
                <w:rFonts w:ascii="宋体" w:hAnsi="宋体" w:cs="宋体" w:hint="eastAsia"/>
                <w:color w:val="000000"/>
                <w:kern w:val="0"/>
                <w:szCs w:val="21"/>
              </w:rPr>
              <w:t>1024</w:t>
            </w:r>
            <w:r>
              <w:rPr>
                <w:rFonts w:ascii="宋体" w:hAnsi="宋体" w:cs="宋体" w:hint="eastAsia"/>
                <w:color w:val="000000"/>
                <w:kern w:val="0"/>
                <w:szCs w:val="21"/>
              </w:rPr>
              <w:t>×</w:t>
            </w:r>
            <w:r>
              <w:rPr>
                <w:rFonts w:ascii="宋体" w:hAnsi="宋体" w:cs="宋体" w:hint="eastAsia"/>
                <w:color w:val="000000"/>
                <w:kern w:val="0"/>
                <w:szCs w:val="21"/>
              </w:rPr>
              <w:t>768</w:t>
            </w:r>
            <w:r>
              <w:rPr>
                <w:rFonts w:ascii="宋体" w:hAnsi="宋体" w:cs="宋体" w:hint="eastAsia"/>
                <w:color w:val="000000"/>
                <w:kern w:val="0"/>
                <w:szCs w:val="21"/>
              </w:rPr>
              <w:t>（</w:t>
            </w:r>
            <w:r>
              <w:rPr>
                <w:rFonts w:ascii="宋体" w:hAnsi="宋体" w:cs="宋体" w:hint="eastAsia"/>
                <w:color w:val="000000"/>
                <w:kern w:val="0"/>
                <w:szCs w:val="21"/>
              </w:rPr>
              <w:t>60Hz</w:t>
            </w:r>
            <w:r>
              <w:rPr>
                <w:rFonts w:ascii="宋体" w:hAnsi="宋体" w:cs="宋体" w:hint="eastAsia"/>
                <w:color w:val="000000"/>
                <w:kern w:val="0"/>
                <w:szCs w:val="21"/>
              </w:rPr>
              <w:t>）、</w:t>
            </w:r>
            <w:r>
              <w:rPr>
                <w:rFonts w:ascii="宋体" w:hAnsi="宋体" w:cs="宋体" w:hint="eastAsia"/>
                <w:color w:val="000000"/>
                <w:kern w:val="0"/>
                <w:szCs w:val="21"/>
              </w:rPr>
              <w:t>1280</w:t>
            </w:r>
            <w:r>
              <w:rPr>
                <w:rFonts w:ascii="宋体" w:hAnsi="宋体" w:cs="宋体" w:hint="eastAsia"/>
                <w:color w:val="000000"/>
                <w:kern w:val="0"/>
                <w:szCs w:val="21"/>
              </w:rPr>
              <w:t>×</w:t>
            </w:r>
            <w:r>
              <w:rPr>
                <w:rFonts w:ascii="宋体" w:hAnsi="宋体" w:cs="宋体" w:hint="eastAsia"/>
                <w:color w:val="000000"/>
                <w:kern w:val="0"/>
                <w:szCs w:val="21"/>
              </w:rPr>
              <w:t>1024</w:t>
            </w:r>
            <w:r>
              <w:rPr>
                <w:rFonts w:ascii="宋体" w:hAnsi="宋体" w:cs="宋体" w:hint="eastAsia"/>
                <w:color w:val="000000"/>
                <w:kern w:val="0"/>
                <w:szCs w:val="21"/>
              </w:rPr>
              <w:t>（</w:t>
            </w:r>
            <w:r>
              <w:rPr>
                <w:rFonts w:ascii="宋体" w:hAnsi="宋体" w:cs="宋体" w:hint="eastAsia"/>
                <w:color w:val="000000"/>
                <w:kern w:val="0"/>
                <w:szCs w:val="21"/>
              </w:rPr>
              <w:t>60Hz</w:t>
            </w:r>
            <w:r>
              <w:rPr>
                <w:rFonts w:ascii="宋体" w:hAnsi="宋体" w:cs="宋体" w:hint="eastAsia"/>
                <w:color w:val="000000"/>
                <w:kern w:val="0"/>
                <w:szCs w:val="21"/>
              </w:rPr>
              <w:t>）、</w:t>
            </w:r>
            <w:r>
              <w:rPr>
                <w:rFonts w:ascii="宋体" w:hAnsi="宋体" w:cs="宋体" w:hint="eastAsia"/>
                <w:color w:val="000000"/>
                <w:kern w:val="0"/>
                <w:szCs w:val="21"/>
              </w:rPr>
              <w:t>1280</w:t>
            </w:r>
            <w:r>
              <w:rPr>
                <w:rFonts w:ascii="宋体" w:hAnsi="宋体" w:cs="宋体" w:hint="eastAsia"/>
                <w:color w:val="000000"/>
                <w:kern w:val="0"/>
                <w:szCs w:val="21"/>
              </w:rPr>
              <w:t>×</w:t>
            </w:r>
            <w:r>
              <w:rPr>
                <w:rFonts w:ascii="宋体" w:hAnsi="宋体" w:cs="宋体" w:hint="eastAsia"/>
                <w:color w:val="000000"/>
                <w:kern w:val="0"/>
                <w:szCs w:val="21"/>
              </w:rPr>
              <w:t>720</w:t>
            </w:r>
            <w:r>
              <w:rPr>
                <w:rFonts w:ascii="宋体" w:hAnsi="宋体" w:cs="宋体" w:hint="eastAsia"/>
                <w:color w:val="000000"/>
                <w:kern w:val="0"/>
                <w:szCs w:val="21"/>
              </w:rPr>
              <w:t>（</w:t>
            </w:r>
            <w:r>
              <w:rPr>
                <w:rFonts w:ascii="宋体" w:hAnsi="宋体" w:cs="宋体" w:hint="eastAsia"/>
                <w:color w:val="000000"/>
                <w:kern w:val="0"/>
                <w:szCs w:val="21"/>
              </w:rPr>
              <w:t>60Hz</w:t>
            </w:r>
            <w:r>
              <w:rPr>
                <w:rFonts w:ascii="宋体" w:hAnsi="宋体" w:cs="宋体" w:hint="eastAsia"/>
                <w:color w:val="000000"/>
                <w:kern w:val="0"/>
                <w:szCs w:val="21"/>
              </w:rPr>
              <w:t>）、</w:t>
            </w:r>
            <w:r>
              <w:rPr>
                <w:rFonts w:ascii="宋体" w:hAnsi="宋体" w:cs="宋体" w:hint="eastAsia"/>
                <w:color w:val="000000"/>
                <w:kern w:val="0"/>
                <w:szCs w:val="21"/>
              </w:rPr>
              <w:t>1280</w:t>
            </w:r>
            <w:r>
              <w:rPr>
                <w:rFonts w:ascii="宋体" w:hAnsi="宋体" w:cs="宋体" w:hint="eastAsia"/>
                <w:color w:val="000000"/>
                <w:kern w:val="0"/>
                <w:szCs w:val="21"/>
              </w:rPr>
              <w:t>×</w:t>
            </w:r>
            <w:r>
              <w:rPr>
                <w:rFonts w:ascii="宋体" w:hAnsi="宋体" w:cs="宋体" w:hint="eastAsia"/>
                <w:color w:val="000000"/>
                <w:kern w:val="0"/>
                <w:szCs w:val="21"/>
              </w:rPr>
              <w:t>720</w:t>
            </w:r>
            <w:r>
              <w:rPr>
                <w:rFonts w:ascii="宋体" w:hAnsi="宋体" w:cs="宋体" w:hint="eastAsia"/>
                <w:color w:val="000000"/>
                <w:kern w:val="0"/>
                <w:szCs w:val="21"/>
              </w:rPr>
              <w:t>（</w:t>
            </w:r>
            <w:r>
              <w:rPr>
                <w:rFonts w:ascii="宋体" w:hAnsi="宋体" w:cs="宋体" w:hint="eastAsia"/>
                <w:color w:val="000000"/>
                <w:kern w:val="0"/>
                <w:szCs w:val="21"/>
              </w:rPr>
              <w:t>50Hz</w:t>
            </w:r>
            <w:r>
              <w:rPr>
                <w:rFonts w:ascii="宋体" w:hAnsi="宋体" w:cs="宋体" w:hint="eastAsia"/>
                <w:color w:val="000000"/>
                <w:kern w:val="0"/>
                <w:szCs w:val="21"/>
              </w:rPr>
              <w:t>）、</w:t>
            </w:r>
            <w:r>
              <w:rPr>
                <w:rFonts w:ascii="宋体" w:hAnsi="宋体" w:cs="宋体" w:hint="eastAsia"/>
                <w:color w:val="000000"/>
                <w:kern w:val="0"/>
                <w:szCs w:val="21"/>
              </w:rPr>
              <w:t>1920</w:t>
            </w:r>
            <w:r>
              <w:rPr>
                <w:rFonts w:ascii="宋体" w:hAnsi="宋体" w:cs="宋体" w:hint="eastAsia"/>
                <w:color w:val="000000"/>
                <w:kern w:val="0"/>
                <w:szCs w:val="21"/>
              </w:rPr>
              <w:t>×</w:t>
            </w:r>
            <w:r>
              <w:rPr>
                <w:rFonts w:ascii="宋体" w:hAnsi="宋体" w:cs="宋体" w:hint="eastAsia"/>
                <w:color w:val="000000"/>
                <w:kern w:val="0"/>
                <w:szCs w:val="21"/>
              </w:rPr>
              <w:t>1080</w:t>
            </w:r>
            <w:r>
              <w:rPr>
                <w:rFonts w:ascii="宋体" w:hAnsi="宋体" w:cs="宋体" w:hint="eastAsia"/>
                <w:color w:val="000000"/>
                <w:kern w:val="0"/>
                <w:szCs w:val="21"/>
              </w:rPr>
              <w:t>（</w:t>
            </w:r>
            <w:r>
              <w:rPr>
                <w:rFonts w:ascii="宋体" w:hAnsi="宋体" w:cs="宋体" w:hint="eastAsia"/>
                <w:color w:val="000000"/>
                <w:kern w:val="0"/>
                <w:szCs w:val="21"/>
              </w:rPr>
              <w:t>50Hz</w:t>
            </w:r>
            <w:r>
              <w:rPr>
                <w:rFonts w:ascii="宋体" w:hAnsi="宋体" w:cs="宋体" w:hint="eastAsia"/>
                <w:color w:val="000000"/>
                <w:kern w:val="0"/>
                <w:szCs w:val="21"/>
              </w:rPr>
              <w:t>）、</w:t>
            </w:r>
            <w:r>
              <w:rPr>
                <w:rFonts w:ascii="宋体" w:hAnsi="宋体" w:cs="宋体" w:hint="eastAsia"/>
                <w:color w:val="000000"/>
                <w:kern w:val="0"/>
                <w:szCs w:val="21"/>
              </w:rPr>
              <w:t>1920</w:t>
            </w:r>
            <w:r>
              <w:rPr>
                <w:rFonts w:ascii="宋体" w:hAnsi="宋体" w:cs="宋体" w:hint="eastAsia"/>
                <w:color w:val="000000"/>
                <w:kern w:val="0"/>
                <w:szCs w:val="21"/>
              </w:rPr>
              <w:t>×</w:t>
            </w:r>
            <w:r>
              <w:rPr>
                <w:rFonts w:ascii="宋体" w:hAnsi="宋体" w:cs="宋体" w:hint="eastAsia"/>
                <w:color w:val="000000"/>
                <w:kern w:val="0"/>
                <w:szCs w:val="21"/>
              </w:rPr>
              <w:t>1080</w:t>
            </w:r>
            <w:r>
              <w:rPr>
                <w:rFonts w:ascii="宋体" w:hAnsi="宋体" w:cs="宋体" w:hint="eastAsia"/>
                <w:color w:val="000000"/>
                <w:kern w:val="0"/>
                <w:szCs w:val="21"/>
              </w:rPr>
              <w:t>（</w:t>
            </w:r>
            <w:r>
              <w:rPr>
                <w:rFonts w:ascii="宋体" w:hAnsi="宋体" w:cs="宋体" w:hint="eastAsia"/>
                <w:color w:val="000000"/>
                <w:kern w:val="0"/>
                <w:szCs w:val="21"/>
              </w:rPr>
              <w:t>60Hz</w:t>
            </w:r>
            <w:r>
              <w:rPr>
                <w:rFonts w:ascii="宋体" w:hAnsi="宋体" w:cs="宋体" w:hint="eastAsia"/>
                <w:color w:val="000000"/>
                <w:kern w:val="0"/>
                <w:szCs w:val="21"/>
              </w:rPr>
              <w:t>）、</w:t>
            </w:r>
            <w:r>
              <w:rPr>
                <w:rFonts w:ascii="宋体" w:hAnsi="宋体" w:cs="宋体" w:hint="eastAsia"/>
                <w:color w:val="000000"/>
                <w:kern w:val="0"/>
                <w:szCs w:val="21"/>
              </w:rPr>
              <w:t>1600</w:t>
            </w:r>
            <w:r>
              <w:rPr>
                <w:rFonts w:ascii="宋体" w:hAnsi="宋体" w:cs="宋体" w:hint="eastAsia"/>
                <w:color w:val="000000"/>
                <w:kern w:val="0"/>
                <w:szCs w:val="21"/>
              </w:rPr>
              <w:t>×</w:t>
            </w:r>
            <w:r>
              <w:rPr>
                <w:rFonts w:ascii="宋体" w:hAnsi="宋体" w:cs="宋体" w:hint="eastAsia"/>
                <w:color w:val="000000"/>
                <w:kern w:val="0"/>
                <w:szCs w:val="21"/>
              </w:rPr>
              <w:t>1200</w:t>
            </w:r>
            <w:r>
              <w:rPr>
                <w:rFonts w:ascii="宋体" w:hAnsi="宋体" w:cs="宋体" w:hint="eastAsia"/>
                <w:color w:val="000000"/>
                <w:kern w:val="0"/>
                <w:szCs w:val="21"/>
              </w:rPr>
              <w:t>（</w:t>
            </w:r>
            <w:r>
              <w:rPr>
                <w:rFonts w:ascii="宋体" w:hAnsi="宋体" w:cs="宋体" w:hint="eastAsia"/>
                <w:color w:val="000000"/>
                <w:kern w:val="0"/>
                <w:szCs w:val="21"/>
              </w:rPr>
              <w:t>60Hz</w:t>
            </w:r>
            <w:r>
              <w:rPr>
                <w:rFonts w:ascii="宋体" w:hAnsi="宋体" w:cs="宋体" w:hint="eastAsia"/>
                <w:color w:val="000000"/>
                <w:kern w:val="0"/>
                <w:szCs w:val="21"/>
              </w:rPr>
              <w:t>）、</w:t>
            </w:r>
            <w:r>
              <w:rPr>
                <w:rFonts w:ascii="宋体" w:hAnsi="宋体" w:cs="宋体" w:hint="eastAsia"/>
                <w:color w:val="000000"/>
                <w:kern w:val="0"/>
                <w:szCs w:val="21"/>
              </w:rPr>
              <w:t>1680</w:t>
            </w:r>
            <w:r>
              <w:rPr>
                <w:rFonts w:ascii="宋体" w:hAnsi="宋体" w:cs="宋体" w:hint="eastAsia"/>
                <w:color w:val="000000"/>
                <w:kern w:val="0"/>
                <w:szCs w:val="21"/>
              </w:rPr>
              <w:t>×</w:t>
            </w:r>
            <w:r>
              <w:rPr>
                <w:rFonts w:ascii="宋体" w:hAnsi="宋体" w:cs="宋体" w:hint="eastAsia"/>
                <w:color w:val="000000"/>
                <w:kern w:val="0"/>
                <w:szCs w:val="21"/>
              </w:rPr>
              <w:t>1050</w:t>
            </w:r>
            <w:r>
              <w:rPr>
                <w:rFonts w:ascii="宋体" w:hAnsi="宋体" w:cs="宋体" w:hint="eastAsia"/>
                <w:color w:val="000000"/>
                <w:kern w:val="0"/>
                <w:szCs w:val="21"/>
              </w:rPr>
              <w:t>（</w:t>
            </w:r>
            <w:r>
              <w:rPr>
                <w:rFonts w:ascii="宋体" w:hAnsi="宋体" w:cs="宋体" w:hint="eastAsia"/>
                <w:color w:val="000000"/>
                <w:kern w:val="0"/>
                <w:szCs w:val="21"/>
              </w:rPr>
              <w:t>60Hz</w:t>
            </w:r>
            <w:r>
              <w:rPr>
                <w:rFonts w:ascii="宋体" w:hAnsi="宋体" w:cs="宋体" w:hint="eastAsia"/>
                <w:color w:val="000000"/>
                <w:kern w:val="0"/>
                <w:szCs w:val="21"/>
              </w:rPr>
              <w:t>）、</w:t>
            </w:r>
            <w:r>
              <w:rPr>
                <w:rFonts w:ascii="宋体" w:hAnsi="宋体" w:cs="宋体" w:hint="eastAsia"/>
                <w:color w:val="000000"/>
                <w:kern w:val="0"/>
                <w:szCs w:val="21"/>
              </w:rPr>
              <w:t>3840x2160</w:t>
            </w:r>
            <w:r>
              <w:rPr>
                <w:rFonts w:ascii="宋体" w:hAnsi="宋体" w:cs="宋体" w:hint="eastAsia"/>
                <w:color w:val="000000"/>
                <w:kern w:val="0"/>
                <w:szCs w:val="21"/>
              </w:rPr>
              <w:t>（</w:t>
            </w:r>
            <w:r>
              <w:rPr>
                <w:rFonts w:ascii="宋体" w:hAnsi="宋体" w:cs="宋体" w:hint="eastAsia"/>
                <w:color w:val="000000"/>
                <w:kern w:val="0"/>
                <w:szCs w:val="21"/>
              </w:rPr>
              <w:t>30Hz</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可通过客户端软件将显示窗口在多个显示屏间进行拖动或跨屏显示，并可调节显示窗口大小。</w:t>
            </w:r>
            <w:r>
              <w:rPr>
                <w:rFonts w:ascii="宋体" w:hAnsi="宋体" w:cs="宋体" w:hint="eastAsia"/>
                <w:color w:val="000000"/>
                <w:kern w:val="0"/>
                <w:szCs w:val="21"/>
              </w:rPr>
              <w:br/>
            </w:r>
            <w:r>
              <w:rPr>
                <w:rFonts w:ascii="宋体" w:hAnsi="宋体" w:cs="宋体" w:hint="eastAsia"/>
                <w:color w:val="000000"/>
                <w:kern w:val="0"/>
                <w:szCs w:val="21"/>
              </w:rPr>
              <w:t>可将视频图像</w:t>
            </w:r>
            <w:proofErr w:type="gramStart"/>
            <w:r>
              <w:rPr>
                <w:rFonts w:ascii="宋体" w:hAnsi="宋体" w:cs="宋体" w:hint="eastAsia"/>
                <w:color w:val="000000"/>
                <w:kern w:val="0"/>
                <w:szCs w:val="21"/>
              </w:rPr>
              <w:t>进行轮巡输出</w:t>
            </w:r>
            <w:proofErr w:type="gramEnd"/>
            <w:r>
              <w:rPr>
                <w:rFonts w:ascii="宋体" w:hAnsi="宋体" w:cs="宋体" w:hint="eastAsia"/>
                <w:color w:val="000000"/>
                <w:kern w:val="0"/>
                <w:szCs w:val="21"/>
              </w:rPr>
              <w:t>显示，并可在客户端软件</w:t>
            </w:r>
            <w:proofErr w:type="gramStart"/>
            <w:r>
              <w:rPr>
                <w:rFonts w:ascii="宋体" w:hAnsi="宋体" w:cs="宋体" w:hint="eastAsia"/>
                <w:color w:val="000000"/>
                <w:kern w:val="0"/>
                <w:szCs w:val="21"/>
              </w:rPr>
              <w:t>设置轮巡计划</w:t>
            </w:r>
            <w:proofErr w:type="gramEnd"/>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可通过客户端软件将</w:t>
            </w:r>
            <w:r>
              <w:rPr>
                <w:rFonts w:ascii="宋体" w:hAnsi="宋体" w:cs="宋体" w:hint="eastAsia"/>
                <w:color w:val="000000"/>
                <w:kern w:val="0"/>
                <w:szCs w:val="21"/>
              </w:rPr>
              <w:t>1</w:t>
            </w:r>
            <w:r>
              <w:rPr>
                <w:rFonts w:ascii="宋体" w:hAnsi="宋体" w:cs="宋体" w:hint="eastAsia"/>
                <w:color w:val="000000"/>
                <w:kern w:val="0"/>
                <w:szCs w:val="21"/>
              </w:rPr>
              <w:t>路输入视频图像发送</w:t>
            </w:r>
            <w:r>
              <w:rPr>
                <w:rFonts w:ascii="宋体" w:hAnsi="宋体" w:cs="宋体" w:hint="eastAsia"/>
                <w:color w:val="000000"/>
                <w:kern w:val="0"/>
                <w:szCs w:val="21"/>
              </w:rPr>
              <w:t>至多</w:t>
            </w:r>
            <w:proofErr w:type="gramStart"/>
            <w:r>
              <w:rPr>
                <w:rFonts w:ascii="宋体" w:hAnsi="宋体" w:cs="宋体" w:hint="eastAsia"/>
                <w:color w:val="000000"/>
                <w:kern w:val="0"/>
                <w:szCs w:val="21"/>
              </w:rPr>
              <w:t>个</w:t>
            </w:r>
            <w:proofErr w:type="gramEnd"/>
            <w:r>
              <w:rPr>
                <w:rFonts w:ascii="宋体" w:hAnsi="宋体" w:cs="宋体" w:hint="eastAsia"/>
                <w:color w:val="000000"/>
                <w:kern w:val="0"/>
                <w:szCs w:val="21"/>
              </w:rPr>
              <w:t>输出接口拼接显示，支持</w:t>
            </w: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3</w:t>
            </w: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4</w:t>
            </w: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5</w:t>
            </w: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6</w:t>
            </w: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7</w:t>
            </w: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8</w:t>
            </w: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9</w:t>
            </w: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10</w:t>
            </w: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w:t>
            </w:r>
            <w:r>
              <w:rPr>
                <w:rFonts w:ascii="宋体" w:hAnsi="宋体" w:cs="宋体" w:hint="eastAsia"/>
                <w:color w:val="000000"/>
                <w:kern w:val="0"/>
                <w:szCs w:val="21"/>
              </w:rPr>
              <w:t>3</w:t>
            </w: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w:t>
            </w:r>
            <w:r>
              <w:rPr>
                <w:rFonts w:ascii="宋体" w:hAnsi="宋体" w:cs="宋体" w:hint="eastAsia"/>
                <w:color w:val="000000"/>
                <w:kern w:val="0"/>
                <w:szCs w:val="21"/>
              </w:rPr>
              <w:t>4</w:t>
            </w: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w:t>
            </w:r>
            <w:r>
              <w:rPr>
                <w:rFonts w:ascii="宋体" w:hAnsi="宋体" w:cs="宋体" w:hint="eastAsia"/>
                <w:color w:val="000000"/>
                <w:kern w:val="0"/>
                <w:szCs w:val="21"/>
              </w:rPr>
              <w:t>5</w:t>
            </w:r>
            <w:r>
              <w:rPr>
                <w:rFonts w:ascii="宋体" w:hAnsi="宋体" w:cs="宋体" w:hint="eastAsia"/>
                <w:color w:val="000000"/>
                <w:kern w:val="0"/>
                <w:szCs w:val="21"/>
              </w:rPr>
              <w:t>、</w:t>
            </w:r>
            <w:r>
              <w:rPr>
                <w:rFonts w:ascii="宋体" w:hAnsi="宋体" w:cs="宋体" w:hint="eastAsia"/>
                <w:color w:val="000000"/>
                <w:kern w:val="0"/>
                <w:szCs w:val="21"/>
              </w:rPr>
              <w:t>3</w:t>
            </w: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3</w:t>
            </w: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w:t>
            </w:r>
            <w:r>
              <w:rPr>
                <w:rFonts w:ascii="宋体" w:hAnsi="宋体" w:cs="宋体" w:hint="eastAsia"/>
                <w:color w:val="000000"/>
                <w:kern w:val="0"/>
                <w:szCs w:val="21"/>
              </w:rPr>
              <w:t>3</w:t>
            </w:r>
            <w:r>
              <w:rPr>
                <w:rFonts w:ascii="宋体" w:hAnsi="宋体" w:cs="宋体" w:hint="eastAsia"/>
                <w:color w:val="000000"/>
                <w:kern w:val="0"/>
                <w:szCs w:val="21"/>
              </w:rPr>
              <w:t>×</w:t>
            </w:r>
            <w:r>
              <w:rPr>
                <w:rFonts w:ascii="宋体" w:hAnsi="宋体" w:cs="宋体" w:hint="eastAsia"/>
                <w:color w:val="000000"/>
                <w:kern w:val="0"/>
                <w:szCs w:val="21"/>
              </w:rPr>
              <w:t>3</w:t>
            </w:r>
            <w:r>
              <w:rPr>
                <w:rFonts w:ascii="宋体" w:hAnsi="宋体" w:cs="宋体" w:hint="eastAsia"/>
                <w:color w:val="000000"/>
                <w:kern w:val="0"/>
                <w:szCs w:val="21"/>
              </w:rPr>
              <w:t>、</w:t>
            </w:r>
            <w:r>
              <w:rPr>
                <w:rFonts w:ascii="宋体" w:hAnsi="宋体" w:cs="宋体" w:hint="eastAsia"/>
                <w:color w:val="000000"/>
                <w:kern w:val="0"/>
                <w:szCs w:val="21"/>
              </w:rPr>
              <w:t>4</w:t>
            </w: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4</w:t>
            </w: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w:t>
            </w:r>
            <w:r>
              <w:rPr>
                <w:rFonts w:ascii="宋体" w:hAnsi="宋体" w:cs="宋体" w:hint="eastAsia"/>
                <w:color w:val="000000"/>
                <w:kern w:val="0"/>
                <w:szCs w:val="21"/>
              </w:rPr>
              <w:t>5</w:t>
            </w: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5</w:t>
            </w: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w:t>
            </w:r>
            <w:r>
              <w:rPr>
                <w:rFonts w:ascii="宋体" w:hAnsi="宋体" w:cs="宋体" w:hint="eastAsia"/>
                <w:color w:val="000000"/>
                <w:kern w:val="0"/>
                <w:szCs w:val="21"/>
              </w:rPr>
              <w:t>6</w:t>
            </w: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7</w:t>
            </w: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8</w:t>
            </w: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9</w:t>
            </w: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10</w:t>
            </w: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的拼接显示。</w:t>
            </w:r>
            <w:r>
              <w:rPr>
                <w:rFonts w:ascii="宋体" w:hAnsi="宋体" w:cs="宋体" w:hint="eastAsia"/>
                <w:color w:val="000000"/>
                <w:kern w:val="0"/>
                <w:szCs w:val="21"/>
              </w:rPr>
              <w:br/>
            </w:r>
            <w:r>
              <w:rPr>
                <w:rFonts w:ascii="宋体" w:hAnsi="宋体" w:cs="宋体" w:hint="eastAsia"/>
                <w:color w:val="000000"/>
                <w:kern w:val="0"/>
                <w:szCs w:val="21"/>
              </w:rPr>
              <w:t>可通过客户端软件对设备进行恢复出厂设置。</w:t>
            </w:r>
            <w:r>
              <w:rPr>
                <w:rFonts w:ascii="宋体" w:hAnsi="宋体" w:cs="宋体" w:hint="eastAsia"/>
                <w:color w:val="000000"/>
                <w:kern w:val="0"/>
                <w:szCs w:val="21"/>
              </w:rPr>
              <w:br/>
            </w:r>
            <w:r>
              <w:rPr>
                <w:rFonts w:ascii="宋体" w:hAnsi="宋体" w:cs="宋体" w:hint="eastAsia"/>
                <w:color w:val="000000"/>
                <w:kern w:val="0"/>
                <w:szCs w:val="21"/>
              </w:rPr>
              <w:t>可将设备当前的解码输出模式设置为一个场景，设备可保存多个场景，并可通过客户端</w:t>
            </w:r>
            <w:r>
              <w:rPr>
                <w:rFonts w:ascii="宋体" w:hAnsi="宋体" w:cs="宋体" w:hint="eastAsia"/>
                <w:color w:val="000000"/>
                <w:kern w:val="0"/>
                <w:szCs w:val="21"/>
              </w:rPr>
              <w:lastRenderedPageBreak/>
              <w:t>软件切换设备场景。</w:t>
            </w:r>
          </w:p>
          <w:p w:rsidR="006E06B0" w:rsidRDefault="00C3600E">
            <w:pPr>
              <w:widowControl/>
              <w:jc w:val="left"/>
              <w:textAlignment w:val="center"/>
              <w:rPr>
                <w:rFonts w:ascii="宋体" w:hAnsi="宋体" w:cs="宋体"/>
                <w:color w:val="000000"/>
                <w:kern w:val="0"/>
                <w:szCs w:val="21"/>
              </w:rPr>
            </w:pPr>
            <w:r>
              <w:rPr>
                <w:rFonts w:ascii="宋体" w:hAnsi="宋体" w:cs="宋体" w:hint="eastAsia"/>
                <w:color w:val="000000"/>
                <w:kern w:val="0"/>
                <w:szCs w:val="21"/>
              </w:rPr>
              <w:t>具有</w:t>
            </w:r>
            <w:r>
              <w:rPr>
                <w:rFonts w:ascii="宋体" w:hAnsi="宋体" w:cs="宋体" w:hint="eastAsia"/>
                <w:color w:val="000000"/>
                <w:kern w:val="0"/>
                <w:szCs w:val="21"/>
              </w:rPr>
              <w:t>NTP</w:t>
            </w:r>
            <w:r>
              <w:rPr>
                <w:rFonts w:ascii="宋体" w:hAnsi="宋体" w:cs="宋体" w:hint="eastAsia"/>
                <w:color w:val="000000"/>
                <w:kern w:val="0"/>
                <w:szCs w:val="21"/>
              </w:rPr>
              <w:t>校时及客户端软件手动校时两种校时方式。</w:t>
            </w:r>
            <w:r>
              <w:rPr>
                <w:rFonts w:ascii="宋体" w:hAnsi="宋体" w:cs="宋体" w:hint="eastAsia"/>
                <w:color w:val="000000"/>
                <w:kern w:val="0"/>
                <w:szCs w:val="21"/>
              </w:rPr>
              <w:br/>
            </w:r>
            <w:r>
              <w:rPr>
                <w:rFonts w:ascii="宋体" w:hAnsi="宋体" w:cs="宋体" w:hint="eastAsia"/>
                <w:color w:val="000000"/>
                <w:kern w:val="0"/>
                <w:szCs w:val="21"/>
              </w:rPr>
              <w:t>设备通过高温、低温、恒定湿热试验（高温</w:t>
            </w:r>
            <w:r>
              <w:rPr>
                <w:rFonts w:ascii="宋体" w:hAnsi="宋体" w:cs="宋体" w:hint="eastAsia"/>
                <w:color w:val="000000"/>
                <w:kern w:val="0"/>
                <w:szCs w:val="21"/>
              </w:rPr>
              <w:t>55</w:t>
            </w: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℃，低温</w:t>
            </w:r>
            <w:r>
              <w:rPr>
                <w:rFonts w:ascii="宋体" w:hAnsi="宋体" w:cs="宋体" w:hint="eastAsia"/>
                <w:color w:val="000000"/>
                <w:kern w:val="0"/>
                <w:szCs w:val="21"/>
              </w:rPr>
              <w:t>-10</w:t>
            </w:r>
            <w:r>
              <w:rPr>
                <w:rFonts w:ascii="宋体" w:hAnsi="宋体" w:cs="宋体" w:hint="eastAsia"/>
                <w:color w:val="000000"/>
                <w:kern w:val="0"/>
                <w:szCs w:val="21"/>
              </w:rPr>
              <w:t>±</w:t>
            </w:r>
            <w:r>
              <w:rPr>
                <w:rFonts w:ascii="宋体" w:hAnsi="宋体" w:cs="宋体" w:hint="eastAsia"/>
                <w:color w:val="000000"/>
                <w:kern w:val="0"/>
                <w:szCs w:val="21"/>
              </w:rPr>
              <w:t>3</w:t>
            </w:r>
            <w:r>
              <w:rPr>
                <w:rFonts w:ascii="宋体" w:hAnsi="宋体" w:cs="宋体" w:hint="eastAsia"/>
                <w:color w:val="000000"/>
                <w:kern w:val="0"/>
                <w:szCs w:val="21"/>
              </w:rPr>
              <w:t>℃，持续</w:t>
            </w:r>
            <w:r>
              <w:rPr>
                <w:rFonts w:ascii="宋体" w:hAnsi="宋体" w:cs="宋体" w:hint="eastAsia"/>
                <w:color w:val="000000"/>
                <w:kern w:val="0"/>
                <w:szCs w:val="21"/>
              </w:rPr>
              <w:t>时间</w:t>
            </w:r>
            <w:r>
              <w:rPr>
                <w:rFonts w:ascii="宋体" w:hAnsi="宋体" w:cs="宋体" w:hint="eastAsia"/>
                <w:color w:val="000000"/>
                <w:kern w:val="0"/>
                <w:szCs w:val="21"/>
              </w:rPr>
              <w:t>2H</w:t>
            </w:r>
            <w:r>
              <w:rPr>
                <w:rFonts w:ascii="宋体" w:hAnsi="宋体" w:cs="宋体" w:hint="eastAsia"/>
                <w:color w:val="000000"/>
                <w:kern w:val="0"/>
                <w:szCs w:val="21"/>
              </w:rPr>
              <w:t>；相对湿度</w:t>
            </w:r>
            <w:r>
              <w:rPr>
                <w:rFonts w:ascii="宋体" w:hAnsi="宋体" w:cs="宋体" w:hint="eastAsia"/>
                <w:color w:val="000000"/>
                <w:kern w:val="0"/>
                <w:szCs w:val="21"/>
              </w:rPr>
              <w:t>90%~95%</w:t>
            </w:r>
            <w:r>
              <w:rPr>
                <w:rFonts w:ascii="宋体" w:hAnsi="宋体" w:cs="宋体" w:hint="eastAsia"/>
                <w:color w:val="000000"/>
                <w:kern w:val="0"/>
                <w:szCs w:val="21"/>
              </w:rPr>
              <w:t>、温度</w:t>
            </w:r>
            <w:r>
              <w:rPr>
                <w:rFonts w:ascii="宋体" w:hAnsi="宋体" w:cs="宋体" w:hint="eastAsia"/>
                <w:color w:val="000000"/>
                <w:kern w:val="0"/>
                <w:szCs w:val="21"/>
              </w:rPr>
              <w:t>40</w:t>
            </w: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℃，持续时间</w:t>
            </w:r>
            <w:r>
              <w:rPr>
                <w:rFonts w:ascii="宋体" w:hAnsi="宋体" w:cs="宋体" w:hint="eastAsia"/>
                <w:color w:val="000000"/>
                <w:kern w:val="0"/>
                <w:szCs w:val="21"/>
              </w:rPr>
              <w:t>48H</w:t>
            </w:r>
            <w:r>
              <w:rPr>
                <w:rFonts w:ascii="宋体" w:hAnsi="宋体" w:cs="宋体" w:hint="eastAsia"/>
                <w:color w:val="000000"/>
                <w:kern w:val="0"/>
                <w:szCs w:val="21"/>
              </w:rPr>
              <w:t>）。</w:t>
            </w:r>
          </w:p>
          <w:p w:rsidR="006E06B0" w:rsidRDefault="00C3600E">
            <w:pPr>
              <w:widowControl/>
              <w:jc w:val="left"/>
              <w:textAlignment w:val="center"/>
              <w:rPr>
                <w:rFonts w:ascii="宋体" w:hAnsi="宋体" w:cs="宋体"/>
                <w:color w:val="000000"/>
                <w:kern w:val="0"/>
                <w:szCs w:val="21"/>
              </w:rPr>
            </w:pPr>
            <w:r>
              <w:rPr>
                <w:rFonts w:ascii="宋体" w:hAnsi="宋体" w:cs="宋体" w:hint="eastAsia"/>
                <w:color w:val="000000"/>
                <w:kern w:val="0"/>
                <w:szCs w:val="21"/>
              </w:rPr>
              <w:t>可对以下编码格式的视频图像进行解码后输出：</w:t>
            </w:r>
            <w:r>
              <w:rPr>
                <w:rFonts w:ascii="宋体" w:hAnsi="宋体" w:cs="宋体" w:hint="eastAsia"/>
                <w:color w:val="000000"/>
                <w:kern w:val="0"/>
                <w:szCs w:val="21"/>
              </w:rPr>
              <w:t>H.264</w:t>
            </w:r>
            <w:r>
              <w:rPr>
                <w:rFonts w:ascii="宋体" w:hAnsi="宋体" w:cs="宋体" w:hint="eastAsia"/>
                <w:color w:val="000000"/>
                <w:kern w:val="0"/>
                <w:szCs w:val="21"/>
              </w:rPr>
              <w:t>、</w:t>
            </w:r>
            <w:r>
              <w:rPr>
                <w:rFonts w:ascii="宋体" w:hAnsi="宋体" w:cs="宋体" w:hint="eastAsia"/>
                <w:color w:val="000000"/>
                <w:kern w:val="0"/>
                <w:szCs w:val="21"/>
              </w:rPr>
              <w:t>H.265</w:t>
            </w:r>
            <w:r>
              <w:rPr>
                <w:rFonts w:ascii="宋体" w:hAnsi="宋体" w:cs="宋体" w:hint="eastAsia"/>
                <w:color w:val="000000"/>
                <w:kern w:val="0"/>
                <w:szCs w:val="21"/>
              </w:rPr>
              <w:t>、</w:t>
            </w:r>
            <w:r>
              <w:rPr>
                <w:rFonts w:ascii="宋体" w:hAnsi="宋体" w:cs="宋体" w:hint="eastAsia"/>
                <w:color w:val="000000"/>
                <w:kern w:val="0"/>
                <w:szCs w:val="21"/>
              </w:rPr>
              <w:t>Smart264</w:t>
            </w:r>
            <w:r>
              <w:rPr>
                <w:rFonts w:ascii="宋体" w:hAnsi="宋体" w:cs="宋体" w:hint="eastAsia"/>
                <w:color w:val="000000"/>
                <w:kern w:val="0"/>
                <w:szCs w:val="21"/>
              </w:rPr>
              <w:t>、</w:t>
            </w:r>
            <w:r>
              <w:rPr>
                <w:rFonts w:ascii="宋体" w:hAnsi="宋体" w:cs="宋体" w:hint="eastAsia"/>
                <w:color w:val="000000"/>
                <w:kern w:val="0"/>
                <w:szCs w:val="21"/>
              </w:rPr>
              <w:t>Smart265</w:t>
            </w:r>
            <w:r>
              <w:rPr>
                <w:rFonts w:ascii="宋体" w:hAnsi="宋体" w:cs="宋体" w:hint="eastAsia"/>
                <w:color w:val="000000"/>
                <w:kern w:val="0"/>
                <w:szCs w:val="21"/>
              </w:rPr>
              <w:t>、</w:t>
            </w:r>
            <w:r>
              <w:rPr>
                <w:rFonts w:ascii="宋体" w:hAnsi="宋体" w:cs="宋体" w:hint="eastAsia"/>
                <w:color w:val="000000"/>
                <w:kern w:val="0"/>
                <w:szCs w:val="21"/>
              </w:rPr>
              <w:t>MPEG4</w:t>
            </w:r>
            <w:r>
              <w:rPr>
                <w:rFonts w:ascii="宋体" w:hAnsi="宋体" w:cs="宋体" w:hint="eastAsia"/>
                <w:color w:val="000000"/>
                <w:kern w:val="0"/>
                <w:szCs w:val="21"/>
              </w:rPr>
              <w:t>视频图像。</w:t>
            </w:r>
          </w:p>
          <w:p w:rsidR="006E06B0" w:rsidRDefault="00C3600E">
            <w:pPr>
              <w:widowControl/>
              <w:jc w:val="left"/>
              <w:textAlignment w:val="center"/>
              <w:rPr>
                <w:rFonts w:ascii="宋体" w:hAnsi="宋体" w:cs="宋体"/>
                <w:color w:val="000000"/>
                <w:kern w:val="0"/>
                <w:szCs w:val="21"/>
              </w:rPr>
            </w:pPr>
            <w:r>
              <w:rPr>
                <w:rFonts w:ascii="宋体" w:hAnsi="宋体" w:cs="宋体" w:hint="eastAsia"/>
                <w:color w:val="000000"/>
                <w:kern w:val="0"/>
                <w:szCs w:val="21"/>
              </w:rPr>
              <w:t>可通过</w:t>
            </w:r>
            <w:r>
              <w:rPr>
                <w:rFonts w:ascii="宋体" w:hAnsi="宋体" w:cs="宋体" w:hint="eastAsia"/>
                <w:color w:val="000000"/>
                <w:kern w:val="0"/>
                <w:szCs w:val="21"/>
              </w:rPr>
              <w:t>APP</w:t>
            </w:r>
            <w:r>
              <w:rPr>
                <w:rFonts w:ascii="宋体" w:hAnsi="宋体" w:cs="宋体" w:hint="eastAsia"/>
                <w:color w:val="000000"/>
                <w:kern w:val="0"/>
                <w:szCs w:val="21"/>
              </w:rPr>
              <w:t>客户端对设备输出的视频图像进行控制操作。</w:t>
            </w:r>
          </w:p>
          <w:p w:rsidR="006E06B0" w:rsidRDefault="00C3600E">
            <w:pPr>
              <w:widowControl/>
              <w:jc w:val="left"/>
              <w:textAlignment w:val="center"/>
              <w:rPr>
                <w:rFonts w:ascii="宋体" w:hAnsi="宋体" w:cs="宋体"/>
                <w:color w:val="000000"/>
                <w:szCs w:val="21"/>
              </w:rPr>
            </w:pPr>
            <w:r>
              <w:rPr>
                <w:rFonts w:ascii="宋体" w:hAnsi="宋体" w:cs="宋体" w:hint="eastAsia"/>
                <w:color w:val="000000"/>
                <w:kern w:val="0"/>
                <w:szCs w:val="21"/>
              </w:rPr>
              <w:t>设备接入具有智能行为分析功能的摄像机，可解码显示智能行为分析信息，包括移动侦测、越界入侵、区域入侵、起身离开等，并上传报警信息。</w:t>
            </w:r>
          </w:p>
        </w:tc>
        <w:tc>
          <w:tcPr>
            <w:tcW w:w="72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台</w:t>
            </w:r>
          </w:p>
        </w:tc>
        <w:tc>
          <w:tcPr>
            <w:tcW w:w="72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721" w:type="dxa"/>
            <w:tcBorders>
              <w:top w:val="single" w:sz="4" w:space="0" w:color="000000"/>
              <w:left w:val="single" w:sz="4" w:space="0" w:color="000000"/>
              <w:bottom w:val="single" w:sz="4" w:space="0" w:color="000000"/>
              <w:right w:val="single" w:sz="4" w:space="0" w:color="000000"/>
            </w:tcBorders>
            <w:vAlign w:val="center"/>
          </w:tcPr>
          <w:p w:rsidR="006E06B0" w:rsidRDefault="00490CD9">
            <w:pPr>
              <w:widowControl/>
              <w:jc w:val="center"/>
              <w:textAlignment w:val="center"/>
              <w:rPr>
                <w:rFonts w:ascii="宋体" w:hAnsi="宋体" w:cs="宋体"/>
                <w:color w:val="000000"/>
                <w:kern w:val="0"/>
                <w:szCs w:val="21"/>
              </w:rPr>
            </w:pPr>
            <w:r>
              <w:rPr>
                <w:rFonts w:ascii="宋体" w:hAnsi="宋体" w:cs="宋体" w:hint="eastAsia"/>
                <w:color w:val="000000"/>
                <w:kern w:val="0"/>
                <w:szCs w:val="21"/>
              </w:rPr>
              <w:t xml:space="preserve"> 是</w:t>
            </w:r>
          </w:p>
        </w:tc>
      </w:tr>
      <w:tr w:rsidR="006E06B0">
        <w:trPr>
          <w:trHeight w:val="164"/>
          <w:jc w:val="center"/>
        </w:trPr>
        <w:tc>
          <w:tcPr>
            <w:tcW w:w="1123"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left"/>
              <w:textAlignment w:val="center"/>
              <w:rPr>
                <w:rFonts w:ascii="宋体" w:hAnsi="宋体" w:cs="宋体"/>
                <w:color w:val="000000"/>
                <w:szCs w:val="21"/>
              </w:rPr>
            </w:pPr>
            <w:r>
              <w:rPr>
                <w:rFonts w:ascii="宋体" w:hAnsi="宋体" w:cs="宋体" w:hint="eastAsia"/>
                <w:color w:val="000000"/>
                <w:kern w:val="0"/>
                <w:szCs w:val="21"/>
              </w:rPr>
              <w:lastRenderedPageBreak/>
              <w:t>操作台</w:t>
            </w:r>
          </w:p>
        </w:tc>
        <w:tc>
          <w:tcPr>
            <w:tcW w:w="809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left"/>
              <w:textAlignment w:val="center"/>
              <w:rPr>
                <w:rFonts w:ascii="宋体" w:hAnsi="宋体" w:cs="宋体"/>
                <w:color w:val="000000"/>
                <w:szCs w:val="21"/>
              </w:rPr>
            </w:pPr>
            <w:r>
              <w:rPr>
                <w:rFonts w:ascii="宋体" w:hAnsi="宋体" w:cs="宋体" w:hint="eastAsia"/>
                <w:color w:val="000000"/>
                <w:kern w:val="0"/>
                <w:szCs w:val="21"/>
              </w:rPr>
              <w:t>3</w:t>
            </w:r>
            <w:r>
              <w:rPr>
                <w:rFonts w:ascii="宋体" w:hAnsi="宋体" w:cs="宋体" w:hint="eastAsia"/>
                <w:color w:val="000000"/>
                <w:kern w:val="0"/>
                <w:szCs w:val="21"/>
              </w:rPr>
              <w:t>联</w:t>
            </w:r>
            <w:r>
              <w:rPr>
                <w:rFonts w:ascii="宋体" w:hAnsi="宋体" w:cs="宋体" w:hint="eastAsia"/>
                <w:color w:val="000000"/>
                <w:kern w:val="0"/>
                <w:szCs w:val="21"/>
              </w:rPr>
              <w:t xml:space="preserve"> </w:t>
            </w:r>
            <w:r>
              <w:rPr>
                <w:rFonts w:ascii="宋体" w:hAnsi="宋体" w:cs="宋体" w:hint="eastAsia"/>
                <w:color w:val="000000"/>
                <w:kern w:val="0"/>
                <w:szCs w:val="21"/>
              </w:rPr>
              <w:t>长</w:t>
            </w:r>
            <w:r>
              <w:rPr>
                <w:rFonts w:ascii="宋体" w:hAnsi="宋体" w:cs="宋体" w:hint="eastAsia"/>
                <w:color w:val="000000"/>
                <w:kern w:val="0"/>
                <w:szCs w:val="21"/>
              </w:rPr>
              <w:t xml:space="preserve">1800mm </w:t>
            </w:r>
            <w:r>
              <w:rPr>
                <w:rFonts w:ascii="宋体" w:hAnsi="宋体" w:cs="宋体" w:hint="eastAsia"/>
                <w:color w:val="000000"/>
                <w:kern w:val="0"/>
                <w:szCs w:val="21"/>
              </w:rPr>
              <w:t>宽</w:t>
            </w:r>
            <w:r>
              <w:rPr>
                <w:rFonts w:ascii="宋体" w:hAnsi="宋体" w:cs="宋体" w:hint="eastAsia"/>
                <w:color w:val="000000"/>
                <w:kern w:val="0"/>
                <w:szCs w:val="21"/>
              </w:rPr>
              <w:t xml:space="preserve">6400mm </w:t>
            </w:r>
            <w:r>
              <w:rPr>
                <w:rFonts w:ascii="宋体" w:hAnsi="宋体" w:cs="宋体" w:hint="eastAsia"/>
                <w:color w:val="000000"/>
                <w:kern w:val="0"/>
                <w:szCs w:val="21"/>
              </w:rPr>
              <w:t>高</w:t>
            </w:r>
            <w:r>
              <w:rPr>
                <w:rFonts w:ascii="宋体" w:hAnsi="宋体" w:cs="宋体" w:hint="eastAsia"/>
                <w:color w:val="000000"/>
                <w:kern w:val="0"/>
                <w:szCs w:val="21"/>
              </w:rPr>
              <w:t>750mm</w:t>
            </w:r>
          </w:p>
        </w:tc>
        <w:tc>
          <w:tcPr>
            <w:tcW w:w="72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72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721"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否</w:t>
            </w:r>
          </w:p>
        </w:tc>
      </w:tr>
      <w:tr w:rsidR="006E06B0">
        <w:trPr>
          <w:trHeight w:val="1033"/>
          <w:jc w:val="center"/>
        </w:trPr>
        <w:tc>
          <w:tcPr>
            <w:tcW w:w="1123"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left"/>
              <w:textAlignment w:val="center"/>
              <w:rPr>
                <w:rFonts w:ascii="宋体" w:hAnsi="宋体" w:cs="宋体"/>
                <w:color w:val="000000"/>
                <w:szCs w:val="21"/>
              </w:rPr>
            </w:pPr>
            <w:r>
              <w:rPr>
                <w:rFonts w:ascii="宋体" w:hAnsi="宋体" w:cs="宋体" w:hint="eastAsia"/>
                <w:color w:val="000000"/>
                <w:kern w:val="0"/>
                <w:szCs w:val="21"/>
              </w:rPr>
              <w:t>核心交换机</w:t>
            </w:r>
          </w:p>
        </w:tc>
        <w:tc>
          <w:tcPr>
            <w:tcW w:w="8092" w:type="dxa"/>
            <w:tcBorders>
              <w:top w:val="single" w:sz="4" w:space="0" w:color="000000"/>
              <w:left w:val="single" w:sz="4" w:space="0" w:color="000000"/>
              <w:bottom w:val="single" w:sz="4" w:space="0" w:color="000000"/>
              <w:right w:val="single" w:sz="4" w:space="0" w:color="000000"/>
            </w:tcBorders>
          </w:tcPr>
          <w:p w:rsidR="006E06B0" w:rsidRDefault="00C3600E" w:rsidP="00B62972">
            <w:pPr>
              <w:widowControl/>
              <w:jc w:val="left"/>
              <w:textAlignment w:val="top"/>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color w:val="000000"/>
                <w:kern w:val="0"/>
                <w:szCs w:val="21"/>
              </w:rPr>
              <w:t>三层千兆以太网交换机；</w:t>
            </w:r>
            <w:r>
              <w:rPr>
                <w:rFonts w:ascii="宋体" w:hAnsi="宋体" w:cs="宋体" w:hint="eastAsia"/>
                <w:color w:val="000000"/>
                <w:kern w:val="0"/>
                <w:szCs w:val="21"/>
              </w:rPr>
              <w:t xml:space="preserve">                              </w:t>
            </w:r>
            <w:r>
              <w:rPr>
                <w:rFonts w:ascii="宋体" w:hAnsi="宋体" w:cs="宋体" w:hint="eastAsia"/>
                <w:color w:val="000000"/>
                <w:kern w:val="0"/>
                <w:szCs w:val="21"/>
              </w:rPr>
              <w:br/>
              <w:t>2.</w:t>
            </w:r>
            <w:r>
              <w:rPr>
                <w:rFonts w:ascii="宋体" w:hAnsi="宋体" w:cs="宋体" w:hint="eastAsia"/>
                <w:color w:val="000000"/>
                <w:kern w:val="0"/>
                <w:szCs w:val="21"/>
              </w:rPr>
              <w:t>传输速率</w:t>
            </w:r>
            <w:r>
              <w:rPr>
                <w:rFonts w:ascii="宋体" w:hAnsi="宋体" w:cs="宋体" w:hint="eastAsia"/>
                <w:color w:val="000000"/>
                <w:kern w:val="0"/>
                <w:szCs w:val="21"/>
              </w:rPr>
              <w:t>10/100/1000Mbps</w:t>
            </w:r>
            <w:r>
              <w:rPr>
                <w:rFonts w:ascii="宋体" w:hAnsi="宋体" w:cs="宋体" w:hint="eastAsia"/>
                <w:color w:val="000000"/>
                <w:kern w:val="0"/>
                <w:szCs w:val="21"/>
              </w:rPr>
              <w:t>；</w:t>
            </w:r>
            <w:r>
              <w:rPr>
                <w:rFonts w:ascii="宋体" w:hAnsi="宋体" w:cs="宋体" w:hint="eastAsia"/>
                <w:color w:val="000000"/>
                <w:kern w:val="0"/>
                <w:szCs w:val="21"/>
              </w:rPr>
              <w:t xml:space="preserve">                            </w:t>
            </w:r>
            <w:r>
              <w:rPr>
                <w:rFonts w:ascii="宋体" w:hAnsi="宋体" w:cs="宋体" w:hint="eastAsia"/>
                <w:color w:val="000000"/>
                <w:kern w:val="0"/>
                <w:szCs w:val="21"/>
              </w:rPr>
              <w:br/>
              <w:t>3.</w:t>
            </w:r>
            <w:r>
              <w:rPr>
                <w:rFonts w:ascii="宋体" w:hAnsi="宋体" w:cs="宋体" w:hint="eastAsia"/>
                <w:color w:val="000000"/>
                <w:kern w:val="0"/>
                <w:szCs w:val="21"/>
              </w:rPr>
              <w:t>背板带宽</w:t>
            </w:r>
            <w:r>
              <w:rPr>
                <w:rFonts w:ascii="宋体" w:hAnsi="宋体" w:cs="宋体" w:hint="eastAsia"/>
                <w:color w:val="000000"/>
                <w:kern w:val="0"/>
                <w:szCs w:val="21"/>
              </w:rPr>
              <w:t>256Gbps</w:t>
            </w:r>
            <w:r>
              <w:rPr>
                <w:rFonts w:ascii="宋体" w:hAnsi="宋体" w:cs="宋体" w:hint="eastAsia"/>
                <w:color w:val="000000"/>
                <w:kern w:val="0"/>
                <w:szCs w:val="21"/>
              </w:rPr>
              <w:t>；包转发率</w:t>
            </w:r>
            <w:r>
              <w:rPr>
                <w:rFonts w:ascii="宋体" w:hAnsi="宋体" w:cs="宋体" w:hint="eastAsia"/>
                <w:color w:val="000000"/>
                <w:kern w:val="0"/>
                <w:szCs w:val="21"/>
              </w:rPr>
              <w:t xml:space="preserve">  87mpps                                  </w:t>
            </w:r>
            <w:r>
              <w:rPr>
                <w:rFonts w:ascii="宋体" w:hAnsi="宋体" w:cs="宋体" w:hint="eastAsia"/>
                <w:color w:val="000000"/>
                <w:kern w:val="0"/>
                <w:szCs w:val="21"/>
              </w:rPr>
              <w:br/>
              <w:t>4.</w:t>
            </w:r>
            <w:r>
              <w:rPr>
                <w:rFonts w:ascii="宋体" w:hAnsi="宋体" w:cs="宋体" w:hint="eastAsia"/>
                <w:color w:val="000000"/>
                <w:kern w:val="0"/>
                <w:szCs w:val="21"/>
              </w:rPr>
              <w:t>端口数量</w:t>
            </w:r>
            <w:r>
              <w:rPr>
                <w:rFonts w:ascii="宋体" w:hAnsi="宋体" w:cs="宋体" w:hint="eastAsia"/>
                <w:color w:val="000000"/>
                <w:kern w:val="0"/>
                <w:szCs w:val="21"/>
              </w:rPr>
              <w:t>52</w:t>
            </w:r>
            <w:r>
              <w:rPr>
                <w:rFonts w:ascii="宋体" w:hAnsi="宋体" w:cs="宋体" w:hint="eastAsia"/>
                <w:color w:val="000000"/>
                <w:kern w:val="0"/>
                <w:szCs w:val="21"/>
              </w:rPr>
              <w:t>个，端口描述</w:t>
            </w:r>
            <w:r>
              <w:rPr>
                <w:rFonts w:ascii="宋体" w:hAnsi="宋体" w:cs="宋体" w:hint="eastAsia"/>
                <w:color w:val="000000"/>
                <w:kern w:val="0"/>
                <w:szCs w:val="21"/>
              </w:rPr>
              <w:t>48</w:t>
            </w:r>
            <w:r>
              <w:rPr>
                <w:rFonts w:ascii="宋体" w:hAnsi="宋体" w:cs="宋体" w:hint="eastAsia"/>
                <w:color w:val="000000"/>
                <w:kern w:val="0"/>
                <w:szCs w:val="21"/>
              </w:rPr>
              <w:t>个</w:t>
            </w:r>
            <w:r>
              <w:rPr>
                <w:rFonts w:ascii="宋体" w:hAnsi="宋体" w:cs="宋体" w:hint="eastAsia"/>
                <w:color w:val="000000"/>
                <w:kern w:val="0"/>
                <w:szCs w:val="21"/>
              </w:rPr>
              <w:t>10/100/1000Base-T</w:t>
            </w:r>
            <w:r>
              <w:rPr>
                <w:rFonts w:ascii="宋体" w:hAnsi="宋体" w:cs="宋体" w:hint="eastAsia"/>
                <w:color w:val="000000"/>
                <w:kern w:val="0"/>
                <w:szCs w:val="21"/>
              </w:rPr>
              <w:t>以太网端口，</w:t>
            </w:r>
            <w:r>
              <w:rPr>
                <w:rFonts w:ascii="宋体" w:hAnsi="宋体" w:cs="宋体" w:hint="eastAsia"/>
                <w:color w:val="000000"/>
                <w:kern w:val="0"/>
                <w:szCs w:val="21"/>
              </w:rPr>
              <w:t>4</w:t>
            </w:r>
            <w:r>
              <w:rPr>
                <w:rFonts w:ascii="宋体" w:hAnsi="宋体" w:cs="宋体" w:hint="eastAsia"/>
                <w:color w:val="000000"/>
                <w:kern w:val="0"/>
                <w:szCs w:val="21"/>
              </w:rPr>
              <w:t>个</w:t>
            </w:r>
            <w:r>
              <w:rPr>
                <w:rFonts w:ascii="宋体" w:hAnsi="宋体" w:cs="宋体" w:hint="eastAsia"/>
                <w:color w:val="000000"/>
                <w:kern w:val="0"/>
                <w:szCs w:val="21"/>
              </w:rPr>
              <w:t>1000Base-X SFP</w:t>
            </w:r>
            <w:r>
              <w:rPr>
                <w:rFonts w:ascii="宋体" w:hAnsi="宋体" w:cs="宋体" w:hint="eastAsia"/>
                <w:color w:val="000000"/>
                <w:kern w:val="0"/>
                <w:szCs w:val="21"/>
              </w:rPr>
              <w:t>千兆以太网端口；</w:t>
            </w:r>
            <w:r>
              <w:rPr>
                <w:rFonts w:ascii="宋体" w:hAnsi="宋体" w:cs="宋体" w:hint="eastAsia"/>
                <w:color w:val="000000"/>
                <w:kern w:val="0"/>
                <w:szCs w:val="21"/>
              </w:rPr>
              <w:t xml:space="preserve">                                   </w:t>
            </w:r>
            <w:r>
              <w:rPr>
                <w:rFonts w:ascii="宋体" w:hAnsi="宋体" w:cs="宋体" w:hint="eastAsia"/>
                <w:color w:val="000000"/>
                <w:kern w:val="0"/>
                <w:szCs w:val="21"/>
              </w:rPr>
              <w:t xml:space="preserve">      </w:t>
            </w:r>
            <w:r>
              <w:rPr>
                <w:rFonts w:ascii="宋体" w:hAnsi="宋体" w:cs="宋体" w:hint="eastAsia"/>
                <w:color w:val="000000"/>
                <w:kern w:val="0"/>
                <w:szCs w:val="21"/>
              </w:rPr>
              <w:br/>
              <w:t>5.</w:t>
            </w:r>
            <w:r>
              <w:rPr>
                <w:rFonts w:ascii="宋体" w:hAnsi="宋体" w:cs="宋体" w:hint="eastAsia"/>
                <w:color w:val="000000"/>
                <w:kern w:val="0"/>
                <w:szCs w:val="21"/>
              </w:rPr>
              <w:t>可堆叠；传输模式支持全双工</w:t>
            </w:r>
            <w:r>
              <w:rPr>
                <w:rFonts w:ascii="宋体" w:hAnsi="宋体" w:cs="宋体" w:hint="eastAsia"/>
                <w:color w:val="000000"/>
                <w:kern w:val="0"/>
                <w:szCs w:val="21"/>
              </w:rPr>
              <w:t xml:space="preserve">                           </w:t>
            </w:r>
            <w:r>
              <w:rPr>
                <w:rFonts w:ascii="宋体" w:hAnsi="宋体" w:cs="宋体" w:hint="eastAsia"/>
                <w:color w:val="000000"/>
                <w:kern w:val="0"/>
                <w:szCs w:val="21"/>
              </w:rPr>
              <w:br/>
              <w:t>6.</w:t>
            </w:r>
            <w:r>
              <w:rPr>
                <w:rFonts w:ascii="宋体" w:hAnsi="宋体" w:cs="宋体" w:hint="eastAsia"/>
                <w:color w:val="000000"/>
                <w:kern w:val="0"/>
                <w:szCs w:val="21"/>
              </w:rPr>
              <w:t>支持基于端口的</w:t>
            </w:r>
            <w:r>
              <w:rPr>
                <w:rFonts w:ascii="宋体" w:hAnsi="宋体" w:cs="宋体" w:hint="eastAsia"/>
                <w:color w:val="000000"/>
                <w:kern w:val="0"/>
                <w:szCs w:val="21"/>
              </w:rPr>
              <w:t>VLAN</w:t>
            </w:r>
            <w:r>
              <w:rPr>
                <w:rFonts w:ascii="宋体" w:hAnsi="宋体" w:cs="宋体" w:hint="eastAsia"/>
                <w:color w:val="000000"/>
                <w:kern w:val="0"/>
                <w:szCs w:val="21"/>
              </w:rPr>
              <w:t>（</w:t>
            </w:r>
            <w:r>
              <w:rPr>
                <w:rFonts w:ascii="宋体" w:hAnsi="宋体" w:cs="宋体" w:hint="eastAsia"/>
                <w:color w:val="000000"/>
                <w:kern w:val="0"/>
                <w:szCs w:val="21"/>
              </w:rPr>
              <w:t>4K</w:t>
            </w:r>
            <w:proofErr w:type="gramStart"/>
            <w:r>
              <w:rPr>
                <w:rFonts w:ascii="宋体" w:hAnsi="宋体" w:cs="宋体" w:hint="eastAsia"/>
                <w:color w:val="000000"/>
                <w:kern w:val="0"/>
                <w:szCs w:val="21"/>
              </w:rPr>
              <w:t>个</w:t>
            </w:r>
            <w:proofErr w:type="gramEnd"/>
            <w:r>
              <w:rPr>
                <w:rFonts w:ascii="宋体" w:hAnsi="宋体" w:cs="宋体" w:hint="eastAsia"/>
                <w:color w:val="000000"/>
                <w:kern w:val="0"/>
                <w:szCs w:val="21"/>
              </w:rPr>
              <w:t>）</w:t>
            </w:r>
          </w:p>
        </w:tc>
        <w:tc>
          <w:tcPr>
            <w:tcW w:w="72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72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721"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否</w:t>
            </w:r>
          </w:p>
        </w:tc>
      </w:tr>
      <w:tr w:rsidR="006E06B0">
        <w:trPr>
          <w:trHeight w:val="888"/>
          <w:jc w:val="center"/>
        </w:trPr>
        <w:tc>
          <w:tcPr>
            <w:tcW w:w="1123"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left"/>
              <w:textAlignment w:val="center"/>
              <w:rPr>
                <w:rFonts w:ascii="宋体" w:hAnsi="宋体" w:cs="宋体"/>
                <w:color w:val="000000"/>
                <w:szCs w:val="21"/>
              </w:rPr>
            </w:pPr>
            <w:r>
              <w:rPr>
                <w:rFonts w:ascii="宋体" w:hAnsi="宋体" w:cs="宋体" w:hint="eastAsia"/>
                <w:color w:val="000000"/>
                <w:kern w:val="0"/>
                <w:szCs w:val="21"/>
              </w:rPr>
              <w:t>视频管理平台</w:t>
            </w:r>
          </w:p>
        </w:tc>
        <w:tc>
          <w:tcPr>
            <w:tcW w:w="8092" w:type="dxa"/>
            <w:tcBorders>
              <w:top w:val="single" w:sz="4" w:space="0" w:color="000000"/>
              <w:left w:val="single" w:sz="4" w:space="0" w:color="000000"/>
              <w:bottom w:val="single" w:sz="4" w:space="0" w:color="000000"/>
              <w:right w:val="single" w:sz="4" w:space="0" w:color="000000"/>
            </w:tcBorders>
            <w:vAlign w:val="center"/>
          </w:tcPr>
          <w:p w:rsidR="006E06B0" w:rsidRDefault="00C3600E" w:rsidP="00F93F67">
            <w:pPr>
              <w:widowControl/>
              <w:jc w:val="left"/>
              <w:textAlignment w:val="center"/>
              <w:rPr>
                <w:rFonts w:ascii="宋体" w:hAnsi="宋体" w:cs="宋体"/>
                <w:color w:val="000000"/>
                <w:szCs w:val="21"/>
              </w:rPr>
            </w:pPr>
            <w:r>
              <w:rPr>
                <w:rFonts w:ascii="宋体" w:hAnsi="宋体" w:cs="宋体" w:hint="eastAsia"/>
                <w:color w:val="000000"/>
                <w:kern w:val="0"/>
                <w:szCs w:val="21"/>
              </w:rPr>
              <w:t>采用</w:t>
            </w:r>
            <w:r>
              <w:rPr>
                <w:rFonts w:ascii="宋体" w:hAnsi="宋体" w:cs="宋体" w:hint="eastAsia"/>
                <w:color w:val="000000"/>
                <w:kern w:val="0"/>
                <w:szCs w:val="21"/>
              </w:rPr>
              <w:t>Intel</w:t>
            </w:r>
            <w:r>
              <w:rPr>
                <w:rFonts w:ascii="宋体" w:hAnsi="宋体" w:cs="宋体" w:hint="eastAsia"/>
                <w:color w:val="000000"/>
                <w:kern w:val="0"/>
                <w:szCs w:val="21"/>
              </w:rPr>
              <w:t>最新一代的</w:t>
            </w:r>
            <w:r>
              <w:rPr>
                <w:rFonts w:ascii="宋体" w:hAnsi="宋体" w:cs="宋体" w:hint="eastAsia"/>
                <w:color w:val="000000"/>
                <w:kern w:val="0"/>
                <w:szCs w:val="21"/>
              </w:rPr>
              <w:t>E5-2600V3</w:t>
            </w:r>
            <w:r>
              <w:rPr>
                <w:rFonts w:ascii="宋体" w:hAnsi="宋体" w:cs="宋体" w:hint="eastAsia"/>
                <w:color w:val="000000"/>
                <w:kern w:val="0"/>
                <w:szCs w:val="21"/>
              </w:rPr>
              <w:t>系列处理器，为用户的各项应用提供更高的性能。</w:t>
            </w:r>
            <w:r>
              <w:rPr>
                <w:rFonts w:ascii="宋体" w:hAnsi="宋体" w:cs="宋体" w:hint="eastAsia"/>
                <w:color w:val="000000"/>
                <w:kern w:val="0"/>
                <w:szCs w:val="21"/>
              </w:rPr>
              <w:t>Intel Xeon E5-2600V3</w:t>
            </w:r>
            <w:r>
              <w:rPr>
                <w:rFonts w:ascii="宋体" w:hAnsi="宋体" w:cs="宋体" w:hint="eastAsia"/>
                <w:color w:val="000000"/>
                <w:kern w:val="0"/>
                <w:szCs w:val="21"/>
              </w:rPr>
              <w:t>系列处理器同前</w:t>
            </w:r>
            <w:proofErr w:type="gramStart"/>
            <w:r>
              <w:rPr>
                <w:rFonts w:ascii="宋体" w:hAnsi="宋体" w:cs="宋体" w:hint="eastAsia"/>
                <w:color w:val="000000"/>
                <w:kern w:val="0"/>
                <w:szCs w:val="21"/>
              </w:rPr>
              <w:t>代产品</w:t>
            </w:r>
            <w:proofErr w:type="gramEnd"/>
            <w:r>
              <w:rPr>
                <w:rFonts w:ascii="宋体" w:hAnsi="宋体" w:cs="宋体" w:hint="eastAsia"/>
                <w:color w:val="000000"/>
                <w:kern w:val="0"/>
                <w:szCs w:val="21"/>
              </w:rPr>
              <w:t>相比，进行了各项重大的改进，包括处理器可以支持更多核心，升级支持</w:t>
            </w:r>
            <w:r>
              <w:rPr>
                <w:rFonts w:ascii="宋体" w:hAnsi="宋体" w:cs="宋体" w:hint="eastAsia"/>
                <w:color w:val="000000"/>
                <w:kern w:val="0"/>
                <w:szCs w:val="21"/>
              </w:rPr>
              <w:t>DDR4</w:t>
            </w:r>
            <w:r>
              <w:rPr>
                <w:rFonts w:ascii="宋体" w:hAnsi="宋体" w:cs="宋体" w:hint="eastAsia"/>
                <w:color w:val="000000"/>
                <w:kern w:val="0"/>
                <w:szCs w:val="21"/>
              </w:rPr>
              <w:t>内存，极大的提高了系统性能；</w:t>
            </w:r>
            <w:r>
              <w:rPr>
                <w:rFonts w:ascii="宋体" w:hAnsi="宋体" w:cs="宋体" w:hint="eastAsia"/>
                <w:color w:val="000000"/>
                <w:kern w:val="0"/>
                <w:szCs w:val="21"/>
              </w:rPr>
              <w:t xml:space="preserve"> </w:t>
            </w:r>
            <w:r>
              <w:rPr>
                <w:rFonts w:ascii="宋体" w:hAnsi="宋体" w:cs="宋体" w:hint="eastAsia"/>
                <w:color w:val="000000"/>
                <w:kern w:val="0"/>
                <w:szCs w:val="21"/>
              </w:rPr>
              <w:t>处理器之间采用更多、更快的</w:t>
            </w:r>
            <w:r>
              <w:rPr>
                <w:rFonts w:ascii="宋体" w:hAnsi="宋体" w:cs="宋体" w:hint="eastAsia"/>
                <w:color w:val="000000"/>
                <w:kern w:val="0"/>
                <w:szCs w:val="21"/>
              </w:rPr>
              <w:t>QPI</w:t>
            </w:r>
            <w:r>
              <w:rPr>
                <w:rFonts w:ascii="宋体" w:hAnsi="宋体" w:cs="宋体" w:hint="eastAsia"/>
                <w:color w:val="000000"/>
                <w:kern w:val="0"/>
                <w:szCs w:val="21"/>
              </w:rPr>
              <w:t>总线，大幅提升</w:t>
            </w:r>
            <w:r>
              <w:rPr>
                <w:rFonts w:ascii="宋体" w:hAnsi="宋体" w:cs="宋体" w:hint="eastAsia"/>
                <w:color w:val="000000"/>
                <w:kern w:val="0"/>
                <w:szCs w:val="21"/>
              </w:rPr>
              <w:t>CPU</w:t>
            </w:r>
            <w:r>
              <w:rPr>
                <w:rFonts w:ascii="宋体" w:hAnsi="宋体" w:cs="宋体" w:hint="eastAsia"/>
                <w:color w:val="000000"/>
                <w:kern w:val="0"/>
                <w:szCs w:val="21"/>
              </w:rPr>
              <w:t>之间协作效率。强大的处理性能</w:t>
            </w:r>
            <w:r>
              <w:rPr>
                <w:rFonts w:ascii="宋体" w:hAnsi="宋体" w:cs="宋体" w:hint="eastAsia"/>
                <w:color w:val="000000"/>
                <w:kern w:val="0"/>
                <w:szCs w:val="21"/>
              </w:rPr>
              <w:t>处理器集成</w:t>
            </w:r>
            <w:r>
              <w:rPr>
                <w:rFonts w:ascii="宋体" w:hAnsi="宋体" w:cs="宋体" w:hint="eastAsia"/>
                <w:color w:val="000000"/>
                <w:kern w:val="0"/>
                <w:szCs w:val="21"/>
              </w:rPr>
              <w:t>4</w:t>
            </w:r>
            <w:r>
              <w:rPr>
                <w:rFonts w:ascii="宋体" w:hAnsi="宋体" w:cs="宋体" w:hint="eastAsia"/>
                <w:color w:val="000000"/>
                <w:kern w:val="0"/>
                <w:szCs w:val="21"/>
              </w:rPr>
              <w:t>通道内存控制器，并支持最高</w:t>
            </w:r>
            <w:r>
              <w:rPr>
                <w:rFonts w:ascii="宋体" w:hAnsi="宋体" w:cs="宋体" w:hint="eastAsia"/>
                <w:color w:val="000000"/>
                <w:kern w:val="0"/>
                <w:szCs w:val="21"/>
              </w:rPr>
              <w:t>2133MHz</w:t>
            </w:r>
            <w:r>
              <w:rPr>
                <w:rFonts w:ascii="宋体" w:hAnsi="宋体" w:cs="宋体" w:hint="eastAsia"/>
                <w:color w:val="000000"/>
                <w:kern w:val="0"/>
                <w:szCs w:val="21"/>
              </w:rPr>
              <w:t>的</w:t>
            </w:r>
            <w:r>
              <w:rPr>
                <w:rFonts w:ascii="宋体" w:hAnsi="宋体" w:cs="宋体" w:hint="eastAsia"/>
                <w:color w:val="000000"/>
                <w:kern w:val="0"/>
                <w:szCs w:val="21"/>
              </w:rPr>
              <w:t>DDR4</w:t>
            </w:r>
            <w:r>
              <w:rPr>
                <w:rFonts w:ascii="宋体" w:hAnsi="宋体" w:cs="宋体" w:hint="eastAsia"/>
                <w:color w:val="000000"/>
                <w:kern w:val="0"/>
                <w:szCs w:val="21"/>
              </w:rPr>
              <w:t>内存，功耗更低，提供更高的内存带宽和更低的内存存取延时，大幅度提高了系统的可靠性和可用性，内存带宽性能最大可提升</w:t>
            </w:r>
            <w:r>
              <w:rPr>
                <w:rFonts w:ascii="宋体" w:hAnsi="宋体" w:cs="宋体" w:hint="eastAsia"/>
                <w:color w:val="000000"/>
                <w:kern w:val="0"/>
                <w:szCs w:val="21"/>
              </w:rPr>
              <w:t>35%</w:t>
            </w:r>
            <w:r>
              <w:rPr>
                <w:rFonts w:ascii="宋体" w:hAnsi="宋体" w:cs="宋体" w:hint="eastAsia"/>
                <w:color w:val="000000"/>
                <w:kern w:val="0"/>
                <w:szCs w:val="21"/>
              </w:rPr>
              <w:t>。</w:t>
            </w:r>
            <w:r>
              <w:rPr>
                <w:rFonts w:ascii="宋体" w:hAnsi="宋体" w:cs="宋体" w:hint="eastAsia"/>
                <w:color w:val="000000"/>
                <w:kern w:val="0"/>
                <w:szCs w:val="21"/>
              </w:rPr>
              <w:br/>
              <w:t xml:space="preserve"> </w:t>
            </w:r>
            <w:r>
              <w:rPr>
                <w:rFonts w:ascii="宋体" w:hAnsi="宋体" w:cs="宋体" w:hint="eastAsia"/>
                <w:color w:val="000000"/>
                <w:kern w:val="0"/>
                <w:szCs w:val="21"/>
              </w:rPr>
              <w:t>处理器的</w:t>
            </w:r>
            <w:r>
              <w:rPr>
                <w:rFonts w:ascii="宋体" w:hAnsi="宋体" w:cs="宋体" w:hint="eastAsia"/>
                <w:color w:val="000000"/>
                <w:kern w:val="0"/>
                <w:szCs w:val="21"/>
              </w:rPr>
              <w:t>Intel® AVX 2</w:t>
            </w:r>
            <w:r>
              <w:rPr>
                <w:rFonts w:ascii="宋体" w:hAnsi="宋体" w:cs="宋体" w:hint="eastAsia"/>
                <w:color w:val="000000"/>
                <w:kern w:val="0"/>
                <w:szCs w:val="21"/>
              </w:rPr>
              <w:t>提升应用性能最高达</w:t>
            </w:r>
            <w:r>
              <w:rPr>
                <w:rFonts w:ascii="宋体" w:hAnsi="宋体" w:cs="宋体" w:hint="eastAsia"/>
                <w:color w:val="000000"/>
                <w:kern w:val="0"/>
                <w:szCs w:val="21"/>
              </w:rPr>
              <w:t>70%</w:t>
            </w:r>
            <w:r>
              <w:rPr>
                <w:rFonts w:ascii="宋体" w:hAnsi="宋体" w:cs="宋体" w:hint="eastAsia"/>
                <w:color w:val="000000"/>
                <w:kern w:val="0"/>
                <w:szCs w:val="21"/>
              </w:rPr>
              <w:t>，每个核心拥有独自的</w:t>
            </w:r>
            <w:r>
              <w:rPr>
                <w:rFonts w:ascii="宋体" w:hAnsi="宋体" w:cs="宋体" w:hint="eastAsia"/>
                <w:color w:val="000000"/>
                <w:kern w:val="0"/>
                <w:szCs w:val="21"/>
              </w:rPr>
              <w:t>P-States (PCPS)</w:t>
            </w:r>
            <w:r>
              <w:rPr>
                <w:rFonts w:ascii="宋体" w:hAnsi="宋体" w:cs="宋体" w:hint="eastAsia"/>
                <w:color w:val="000000"/>
                <w:kern w:val="0"/>
                <w:szCs w:val="21"/>
              </w:rPr>
              <w:t>，提高能效</w:t>
            </w:r>
            <w:r>
              <w:rPr>
                <w:rFonts w:ascii="宋体" w:hAnsi="宋体" w:cs="宋体" w:hint="eastAsia"/>
                <w:color w:val="000000"/>
                <w:kern w:val="0"/>
                <w:szCs w:val="21"/>
              </w:rPr>
              <w:t>36%</w:t>
            </w:r>
            <w:r>
              <w:rPr>
                <w:rFonts w:ascii="宋体" w:hAnsi="宋体" w:cs="宋体" w:hint="eastAsia"/>
                <w:color w:val="000000"/>
                <w:kern w:val="0"/>
                <w:szCs w:val="21"/>
              </w:rPr>
              <w:t>，缓存</w:t>
            </w:r>
            <w:proofErr w:type="spellStart"/>
            <w:r>
              <w:rPr>
                <w:rFonts w:ascii="宋体" w:hAnsi="宋体" w:cs="宋体" w:hint="eastAsia"/>
                <w:color w:val="000000"/>
                <w:kern w:val="0"/>
                <w:szCs w:val="21"/>
              </w:rPr>
              <w:t>QoS</w:t>
            </w:r>
            <w:proofErr w:type="spellEnd"/>
            <w:r>
              <w:rPr>
                <w:rFonts w:ascii="宋体" w:hAnsi="宋体" w:cs="宋体" w:hint="eastAsia"/>
                <w:color w:val="000000"/>
                <w:kern w:val="0"/>
                <w:szCs w:val="21"/>
              </w:rPr>
              <w:t>监测提高虚拟化的可管理性。</w:t>
            </w:r>
            <w:r>
              <w:rPr>
                <w:rFonts w:ascii="宋体" w:hAnsi="宋体" w:cs="宋体" w:hint="eastAsia"/>
                <w:color w:val="000000"/>
                <w:kern w:val="0"/>
                <w:szCs w:val="21"/>
              </w:rPr>
              <w:br/>
            </w:r>
            <w:r>
              <w:rPr>
                <w:rFonts w:ascii="宋体" w:hAnsi="宋体" w:cs="宋体" w:hint="eastAsia"/>
                <w:color w:val="000000"/>
                <w:kern w:val="0"/>
                <w:szCs w:val="21"/>
              </w:rPr>
              <w:t>丰富的可扩展性</w:t>
            </w:r>
            <w:r>
              <w:rPr>
                <w:rFonts w:ascii="宋体" w:hAnsi="宋体" w:cs="宋体" w:hint="eastAsia"/>
                <w:color w:val="000000"/>
                <w:kern w:val="0"/>
                <w:szCs w:val="21"/>
              </w:rPr>
              <w:t>8DIMM</w:t>
            </w:r>
            <w:r>
              <w:rPr>
                <w:rFonts w:ascii="宋体" w:hAnsi="宋体" w:cs="宋体" w:hint="eastAsia"/>
                <w:color w:val="000000"/>
                <w:kern w:val="0"/>
                <w:szCs w:val="21"/>
              </w:rPr>
              <w:t>机型每颗</w:t>
            </w:r>
            <w:r>
              <w:rPr>
                <w:rFonts w:ascii="宋体" w:hAnsi="宋体" w:cs="宋体" w:hint="eastAsia"/>
                <w:color w:val="000000"/>
                <w:kern w:val="0"/>
                <w:szCs w:val="21"/>
              </w:rPr>
              <w:t>CPU</w:t>
            </w:r>
            <w:r>
              <w:rPr>
                <w:rFonts w:ascii="宋体" w:hAnsi="宋体" w:cs="宋体" w:hint="eastAsia"/>
                <w:color w:val="000000"/>
                <w:kern w:val="0"/>
                <w:szCs w:val="21"/>
              </w:rPr>
              <w:t>最大搭配</w:t>
            </w:r>
            <w:r>
              <w:rPr>
                <w:rFonts w:ascii="宋体" w:hAnsi="宋体" w:cs="宋体" w:hint="eastAsia"/>
                <w:color w:val="000000"/>
                <w:kern w:val="0"/>
                <w:szCs w:val="21"/>
              </w:rPr>
              <w:t>4</w:t>
            </w:r>
            <w:r>
              <w:rPr>
                <w:rFonts w:ascii="宋体" w:hAnsi="宋体" w:cs="宋体" w:hint="eastAsia"/>
                <w:color w:val="000000"/>
                <w:kern w:val="0"/>
                <w:szCs w:val="21"/>
              </w:rPr>
              <w:t>根内存插槽，内存容量可扩展至</w:t>
            </w:r>
            <w:r>
              <w:rPr>
                <w:rFonts w:ascii="宋体" w:hAnsi="宋体" w:cs="宋体" w:hint="eastAsia"/>
                <w:color w:val="000000"/>
                <w:kern w:val="0"/>
                <w:szCs w:val="21"/>
              </w:rPr>
              <w:t>512GB</w:t>
            </w:r>
            <w:r>
              <w:rPr>
                <w:rFonts w:ascii="宋体" w:hAnsi="宋体" w:cs="宋体" w:hint="eastAsia"/>
                <w:color w:val="000000"/>
                <w:kern w:val="0"/>
                <w:szCs w:val="21"/>
              </w:rPr>
              <w:t>；</w:t>
            </w:r>
            <w:r>
              <w:rPr>
                <w:rFonts w:ascii="宋体" w:hAnsi="宋体" w:cs="宋体" w:hint="eastAsia"/>
                <w:color w:val="000000"/>
                <w:kern w:val="0"/>
                <w:szCs w:val="21"/>
              </w:rPr>
              <w:lastRenderedPageBreak/>
              <w:t>24DIMM</w:t>
            </w:r>
            <w:r>
              <w:rPr>
                <w:rFonts w:ascii="宋体" w:hAnsi="宋体" w:cs="宋体" w:hint="eastAsia"/>
                <w:color w:val="000000"/>
                <w:kern w:val="0"/>
                <w:szCs w:val="21"/>
              </w:rPr>
              <w:t>机型每颗</w:t>
            </w:r>
            <w:r>
              <w:rPr>
                <w:rFonts w:ascii="宋体" w:hAnsi="宋体" w:cs="宋体" w:hint="eastAsia"/>
                <w:color w:val="000000"/>
                <w:kern w:val="0"/>
                <w:szCs w:val="21"/>
              </w:rPr>
              <w:t>CPU</w:t>
            </w:r>
            <w:r>
              <w:rPr>
                <w:rFonts w:ascii="宋体" w:hAnsi="宋体" w:cs="宋体" w:hint="eastAsia"/>
                <w:color w:val="000000"/>
                <w:kern w:val="0"/>
                <w:szCs w:val="21"/>
              </w:rPr>
              <w:t>最大搭配</w:t>
            </w:r>
            <w:r>
              <w:rPr>
                <w:rFonts w:ascii="宋体" w:hAnsi="宋体" w:cs="宋体" w:hint="eastAsia"/>
                <w:color w:val="000000"/>
                <w:kern w:val="0"/>
                <w:szCs w:val="21"/>
              </w:rPr>
              <w:t>12</w:t>
            </w:r>
            <w:r>
              <w:rPr>
                <w:rFonts w:ascii="宋体" w:hAnsi="宋体" w:cs="宋体" w:hint="eastAsia"/>
                <w:color w:val="000000"/>
                <w:kern w:val="0"/>
                <w:szCs w:val="21"/>
              </w:rPr>
              <w:t>根内存插槽，内存容量可</w:t>
            </w:r>
            <w:r>
              <w:rPr>
                <w:rFonts w:ascii="宋体" w:hAnsi="宋体" w:cs="宋体" w:hint="eastAsia"/>
                <w:color w:val="000000"/>
                <w:kern w:val="0"/>
                <w:szCs w:val="21"/>
              </w:rPr>
              <w:t>扩展至</w:t>
            </w:r>
            <w:r>
              <w:rPr>
                <w:rFonts w:ascii="宋体" w:hAnsi="宋体" w:cs="宋体" w:hint="eastAsia"/>
                <w:color w:val="000000"/>
                <w:kern w:val="0"/>
                <w:szCs w:val="21"/>
              </w:rPr>
              <w:t>1.5TB</w:t>
            </w:r>
            <w:r>
              <w:rPr>
                <w:rFonts w:ascii="宋体" w:hAnsi="宋体" w:cs="宋体" w:hint="eastAsia"/>
                <w:color w:val="000000"/>
                <w:kern w:val="0"/>
                <w:szCs w:val="21"/>
              </w:rPr>
              <w:t>，提供灵活且强大的内存配置选择。</w:t>
            </w:r>
            <w:r>
              <w:rPr>
                <w:rFonts w:ascii="宋体" w:hAnsi="宋体" w:cs="宋体" w:hint="eastAsia"/>
                <w:color w:val="000000"/>
                <w:kern w:val="0"/>
                <w:szCs w:val="21"/>
              </w:rPr>
              <w:br/>
              <w:t xml:space="preserve"> </w:t>
            </w:r>
            <w:r>
              <w:rPr>
                <w:rFonts w:ascii="宋体" w:hAnsi="宋体" w:cs="宋体" w:hint="eastAsia"/>
                <w:color w:val="000000"/>
                <w:kern w:val="0"/>
                <w:szCs w:val="21"/>
              </w:rPr>
              <w:t>可支持</w:t>
            </w:r>
            <w:r>
              <w:rPr>
                <w:rFonts w:ascii="宋体" w:hAnsi="宋体" w:cs="宋体" w:hint="eastAsia"/>
                <w:color w:val="000000"/>
                <w:kern w:val="0"/>
                <w:szCs w:val="21"/>
              </w:rPr>
              <w:t>8</w:t>
            </w:r>
            <w:r>
              <w:rPr>
                <w:rFonts w:ascii="宋体" w:hAnsi="宋体" w:cs="宋体" w:hint="eastAsia"/>
                <w:color w:val="000000"/>
                <w:kern w:val="0"/>
                <w:szCs w:val="21"/>
              </w:rPr>
              <w:t>至</w:t>
            </w:r>
            <w:r>
              <w:rPr>
                <w:rFonts w:ascii="宋体" w:hAnsi="宋体" w:cs="宋体" w:hint="eastAsia"/>
                <w:color w:val="000000"/>
                <w:kern w:val="0"/>
                <w:szCs w:val="21"/>
              </w:rPr>
              <w:t>12</w:t>
            </w:r>
            <w:r>
              <w:rPr>
                <w:rFonts w:ascii="宋体" w:hAnsi="宋体" w:cs="宋体" w:hint="eastAsia"/>
                <w:color w:val="000000"/>
                <w:kern w:val="0"/>
                <w:szCs w:val="21"/>
              </w:rPr>
              <w:t>个</w:t>
            </w:r>
            <w:r>
              <w:rPr>
                <w:rFonts w:ascii="宋体" w:hAnsi="宋体" w:cs="宋体" w:hint="eastAsia"/>
                <w:color w:val="000000"/>
                <w:kern w:val="0"/>
                <w:szCs w:val="21"/>
              </w:rPr>
              <w:t>3.5</w:t>
            </w:r>
            <w:r>
              <w:rPr>
                <w:rFonts w:ascii="宋体" w:hAnsi="宋体" w:cs="宋体" w:hint="eastAsia"/>
                <w:color w:val="000000"/>
                <w:kern w:val="0"/>
                <w:szCs w:val="21"/>
              </w:rPr>
              <w:t>寸或</w:t>
            </w:r>
            <w:r>
              <w:rPr>
                <w:rFonts w:ascii="宋体" w:hAnsi="宋体" w:cs="宋体" w:hint="eastAsia"/>
                <w:color w:val="000000"/>
                <w:kern w:val="0"/>
                <w:szCs w:val="21"/>
              </w:rPr>
              <w:t>16</w:t>
            </w:r>
            <w:r>
              <w:rPr>
                <w:rFonts w:ascii="宋体" w:hAnsi="宋体" w:cs="宋体" w:hint="eastAsia"/>
                <w:color w:val="000000"/>
                <w:kern w:val="0"/>
                <w:szCs w:val="21"/>
              </w:rPr>
              <w:t>至</w:t>
            </w:r>
            <w:r>
              <w:rPr>
                <w:rFonts w:ascii="宋体" w:hAnsi="宋体" w:cs="宋体" w:hint="eastAsia"/>
                <w:color w:val="000000"/>
                <w:kern w:val="0"/>
                <w:szCs w:val="21"/>
              </w:rPr>
              <w:t>24</w:t>
            </w:r>
            <w:r>
              <w:rPr>
                <w:rFonts w:ascii="宋体" w:hAnsi="宋体" w:cs="宋体" w:hint="eastAsia"/>
                <w:color w:val="000000"/>
                <w:kern w:val="0"/>
                <w:szCs w:val="21"/>
              </w:rPr>
              <w:t>个</w:t>
            </w:r>
            <w:r>
              <w:rPr>
                <w:rFonts w:ascii="宋体" w:hAnsi="宋体" w:cs="宋体" w:hint="eastAsia"/>
                <w:color w:val="000000"/>
                <w:kern w:val="0"/>
                <w:szCs w:val="21"/>
              </w:rPr>
              <w:t>2.5</w:t>
            </w:r>
            <w:r>
              <w:rPr>
                <w:rFonts w:ascii="宋体" w:hAnsi="宋体" w:cs="宋体" w:hint="eastAsia"/>
                <w:color w:val="000000"/>
                <w:kern w:val="0"/>
                <w:szCs w:val="21"/>
              </w:rPr>
              <w:t>寸硬盘</w:t>
            </w:r>
            <w:proofErr w:type="gramStart"/>
            <w:r>
              <w:rPr>
                <w:rFonts w:ascii="宋体" w:hAnsi="宋体" w:cs="宋体" w:hint="eastAsia"/>
                <w:color w:val="000000"/>
                <w:kern w:val="0"/>
                <w:szCs w:val="21"/>
              </w:rPr>
              <w:t>仓位</w:t>
            </w:r>
            <w:proofErr w:type="gramEnd"/>
            <w:r>
              <w:rPr>
                <w:rFonts w:ascii="宋体" w:hAnsi="宋体" w:cs="宋体" w:hint="eastAsia"/>
                <w:color w:val="000000"/>
                <w:kern w:val="0"/>
                <w:szCs w:val="21"/>
              </w:rPr>
              <w:t>，同时支持后置</w:t>
            </w:r>
            <w:r>
              <w:rPr>
                <w:rFonts w:ascii="宋体" w:hAnsi="宋体" w:cs="宋体" w:hint="eastAsia"/>
                <w:color w:val="000000"/>
                <w:kern w:val="0"/>
                <w:szCs w:val="21"/>
              </w:rPr>
              <w:t>4</w:t>
            </w:r>
            <w:r>
              <w:rPr>
                <w:rFonts w:ascii="宋体" w:hAnsi="宋体" w:cs="宋体" w:hint="eastAsia"/>
                <w:color w:val="000000"/>
                <w:kern w:val="0"/>
                <w:szCs w:val="21"/>
              </w:rPr>
              <w:t>硬盘</w:t>
            </w:r>
            <w:proofErr w:type="gramStart"/>
            <w:r>
              <w:rPr>
                <w:rFonts w:ascii="宋体" w:hAnsi="宋体" w:cs="宋体" w:hint="eastAsia"/>
                <w:color w:val="000000"/>
                <w:kern w:val="0"/>
                <w:szCs w:val="21"/>
              </w:rPr>
              <w:t>仓位</w:t>
            </w:r>
            <w:proofErr w:type="gramEnd"/>
            <w:r>
              <w:rPr>
                <w:rFonts w:ascii="宋体" w:hAnsi="宋体" w:cs="宋体" w:hint="eastAsia"/>
                <w:color w:val="000000"/>
                <w:kern w:val="0"/>
                <w:szCs w:val="21"/>
              </w:rPr>
              <w:t>，为用户提构造海量存储提供可能</w:t>
            </w:r>
            <w:r>
              <w:rPr>
                <w:rFonts w:ascii="宋体" w:hAnsi="宋体" w:cs="宋体" w:hint="eastAsia"/>
                <w:color w:val="000000"/>
                <w:kern w:val="0"/>
                <w:szCs w:val="21"/>
              </w:rPr>
              <w:t xml:space="preserve">. </w:t>
            </w:r>
            <w:proofErr w:type="gramStart"/>
            <w:r>
              <w:rPr>
                <w:rFonts w:ascii="宋体" w:hAnsi="宋体" w:cs="宋体" w:hint="eastAsia"/>
                <w:color w:val="000000"/>
                <w:kern w:val="0"/>
                <w:szCs w:val="21"/>
              </w:rPr>
              <w:t>可最大</w:t>
            </w:r>
            <w:proofErr w:type="gramEnd"/>
            <w:r>
              <w:rPr>
                <w:rFonts w:ascii="宋体" w:hAnsi="宋体" w:cs="宋体" w:hint="eastAsia"/>
                <w:color w:val="000000"/>
                <w:kern w:val="0"/>
                <w:szCs w:val="21"/>
              </w:rPr>
              <w:t>支持</w:t>
            </w:r>
            <w:r>
              <w:rPr>
                <w:rFonts w:ascii="宋体" w:hAnsi="宋体" w:cs="宋体" w:hint="eastAsia"/>
                <w:color w:val="000000"/>
                <w:kern w:val="0"/>
                <w:szCs w:val="21"/>
              </w:rPr>
              <w:t>8</w:t>
            </w:r>
            <w:r>
              <w:rPr>
                <w:rFonts w:ascii="宋体" w:hAnsi="宋体" w:cs="宋体" w:hint="eastAsia"/>
                <w:color w:val="000000"/>
                <w:kern w:val="0"/>
                <w:szCs w:val="21"/>
              </w:rPr>
              <w:t>根</w:t>
            </w:r>
            <w:r>
              <w:rPr>
                <w:rFonts w:ascii="宋体" w:hAnsi="宋体" w:cs="宋体" w:hint="eastAsia"/>
                <w:color w:val="000000"/>
                <w:kern w:val="0"/>
                <w:szCs w:val="21"/>
              </w:rPr>
              <w:t>I/O</w:t>
            </w:r>
            <w:r>
              <w:rPr>
                <w:rFonts w:ascii="宋体" w:hAnsi="宋体" w:cs="宋体" w:hint="eastAsia"/>
                <w:color w:val="000000"/>
                <w:kern w:val="0"/>
                <w:szCs w:val="21"/>
              </w:rPr>
              <w:t>扩展槽，提供</w:t>
            </w:r>
            <w:r>
              <w:rPr>
                <w:rFonts w:ascii="宋体" w:hAnsi="宋体" w:cs="宋体" w:hint="eastAsia"/>
                <w:color w:val="000000"/>
                <w:kern w:val="0"/>
                <w:szCs w:val="21"/>
              </w:rPr>
              <w:t>PCI-E 3.0</w:t>
            </w:r>
            <w:r>
              <w:rPr>
                <w:rFonts w:ascii="宋体" w:hAnsi="宋体" w:cs="宋体" w:hint="eastAsia"/>
                <w:color w:val="000000"/>
                <w:kern w:val="0"/>
                <w:szCs w:val="21"/>
              </w:rPr>
              <w:t>插槽，同时可选横插卡设计，满足全高扩展卡需求，可配置高性能</w:t>
            </w:r>
            <w:r>
              <w:rPr>
                <w:rFonts w:ascii="宋体" w:hAnsi="宋体" w:cs="宋体" w:hint="eastAsia"/>
                <w:color w:val="000000"/>
                <w:kern w:val="0"/>
                <w:szCs w:val="21"/>
              </w:rPr>
              <w:t>GPU</w:t>
            </w:r>
            <w:r>
              <w:rPr>
                <w:rFonts w:ascii="宋体" w:hAnsi="宋体" w:cs="宋体" w:hint="eastAsia"/>
                <w:color w:val="000000"/>
                <w:kern w:val="0"/>
                <w:szCs w:val="21"/>
              </w:rPr>
              <w:t>。集成远程</w:t>
            </w:r>
            <w:r>
              <w:rPr>
                <w:rFonts w:ascii="宋体" w:hAnsi="宋体" w:cs="宋体" w:hint="eastAsia"/>
                <w:color w:val="000000"/>
                <w:kern w:val="0"/>
                <w:szCs w:val="21"/>
              </w:rPr>
              <w:t>KVM,</w:t>
            </w:r>
            <w:r>
              <w:rPr>
                <w:rFonts w:ascii="宋体" w:hAnsi="宋体" w:cs="宋体" w:hint="eastAsia"/>
                <w:color w:val="000000"/>
                <w:kern w:val="0"/>
                <w:szCs w:val="21"/>
              </w:rPr>
              <w:t>轻松实现管理</w:t>
            </w:r>
            <w:r>
              <w:rPr>
                <w:rFonts w:ascii="宋体" w:hAnsi="宋体" w:cs="宋体" w:hint="eastAsia"/>
                <w:color w:val="000000"/>
                <w:kern w:val="0"/>
                <w:szCs w:val="21"/>
              </w:rPr>
              <w:br/>
            </w:r>
            <w:r>
              <w:rPr>
                <w:rFonts w:ascii="宋体" w:hAnsi="宋体" w:cs="宋体" w:hint="eastAsia"/>
                <w:color w:val="000000"/>
                <w:kern w:val="0"/>
                <w:szCs w:val="21"/>
              </w:rPr>
              <w:t>为服务器系统的大规模部署和远程分布式应用提供便捷管理能力；允许从任何地点通过网络访问、安装、配置和控制远端服务器；硬件级别的访问及控制，与操作系统无关，提供完全的兼容性；高安全性，所有传输的数据均经过数</w:t>
            </w:r>
            <w:r>
              <w:rPr>
                <w:rFonts w:ascii="宋体" w:hAnsi="宋体" w:cs="宋体" w:hint="eastAsia"/>
                <w:color w:val="000000"/>
                <w:kern w:val="0"/>
                <w:szCs w:val="21"/>
              </w:rPr>
              <w:t>据加密。</w:t>
            </w:r>
            <w:r>
              <w:rPr>
                <w:rFonts w:ascii="宋体" w:hAnsi="宋体" w:cs="宋体" w:hint="eastAsia"/>
                <w:color w:val="000000"/>
                <w:kern w:val="0"/>
                <w:szCs w:val="21"/>
              </w:rPr>
              <w:t xml:space="preserve"> </w:t>
            </w:r>
          </w:p>
        </w:tc>
        <w:tc>
          <w:tcPr>
            <w:tcW w:w="72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台</w:t>
            </w:r>
          </w:p>
        </w:tc>
        <w:tc>
          <w:tcPr>
            <w:tcW w:w="72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721"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kern w:val="0"/>
                <w:szCs w:val="21"/>
              </w:rPr>
            </w:pPr>
            <w:r>
              <w:rPr>
                <w:rFonts w:ascii="宋体" w:hAnsi="宋体" w:cs="宋体" w:hint="eastAsia"/>
                <w:kern w:val="0"/>
                <w:szCs w:val="21"/>
              </w:rPr>
              <w:t>否</w:t>
            </w:r>
          </w:p>
        </w:tc>
      </w:tr>
      <w:tr w:rsidR="006E06B0">
        <w:trPr>
          <w:trHeight w:val="164"/>
          <w:jc w:val="center"/>
        </w:trPr>
        <w:tc>
          <w:tcPr>
            <w:tcW w:w="1123"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left"/>
              <w:textAlignment w:val="center"/>
              <w:rPr>
                <w:rFonts w:ascii="宋体" w:hAnsi="宋体" w:cs="宋体"/>
                <w:color w:val="000000"/>
                <w:szCs w:val="21"/>
              </w:rPr>
            </w:pPr>
            <w:r>
              <w:rPr>
                <w:rFonts w:ascii="宋体" w:hAnsi="宋体" w:cs="宋体" w:hint="eastAsia"/>
                <w:color w:val="000000"/>
                <w:kern w:val="0"/>
                <w:szCs w:val="21"/>
              </w:rPr>
              <w:lastRenderedPageBreak/>
              <w:t>硬盘</w:t>
            </w:r>
          </w:p>
        </w:tc>
        <w:tc>
          <w:tcPr>
            <w:tcW w:w="809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6T </w:t>
            </w:r>
            <w:r>
              <w:rPr>
                <w:rFonts w:ascii="宋体" w:hAnsi="宋体" w:cs="宋体" w:hint="eastAsia"/>
                <w:color w:val="000000"/>
                <w:kern w:val="0"/>
                <w:szCs w:val="21"/>
              </w:rPr>
              <w:t>监控硬盘</w:t>
            </w:r>
          </w:p>
        </w:tc>
        <w:tc>
          <w:tcPr>
            <w:tcW w:w="72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szCs w:val="21"/>
              </w:rPr>
            </w:pPr>
            <w:r>
              <w:rPr>
                <w:rFonts w:ascii="宋体" w:hAnsi="宋体" w:cs="宋体" w:hint="eastAsia"/>
                <w:color w:val="000000"/>
                <w:kern w:val="0"/>
                <w:szCs w:val="21"/>
              </w:rPr>
              <w:t>块</w:t>
            </w:r>
          </w:p>
        </w:tc>
        <w:tc>
          <w:tcPr>
            <w:tcW w:w="72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szCs w:val="21"/>
              </w:rPr>
            </w:pPr>
            <w:r>
              <w:rPr>
                <w:rFonts w:ascii="宋体" w:hAnsi="宋体" w:cs="宋体" w:hint="eastAsia"/>
                <w:color w:val="000000"/>
                <w:kern w:val="0"/>
                <w:szCs w:val="21"/>
              </w:rPr>
              <w:t>22</w:t>
            </w:r>
          </w:p>
        </w:tc>
        <w:tc>
          <w:tcPr>
            <w:tcW w:w="721"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否</w:t>
            </w:r>
          </w:p>
        </w:tc>
      </w:tr>
      <w:tr w:rsidR="006E06B0">
        <w:trPr>
          <w:trHeight w:val="164"/>
          <w:jc w:val="center"/>
        </w:trPr>
        <w:tc>
          <w:tcPr>
            <w:tcW w:w="1123"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left"/>
              <w:textAlignment w:val="center"/>
              <w:rPr>
                <w:rFonts w:ascii="宋体" w:hAnsi="宋体" w:cs="宋体"/>
                <w:color w:val="000000"/>
                <w:szCs w:val="21"/>
              </w:rPr>
            </w:pPr>
            <w:r>
              <w:rPr>
                <w:rFonts w:ascii="宋体" w:hAnsi="宋体" w:cs="宋体" w:hint="eastAsia"/>
                <w:color w:val="000000"/>
                <w:kern w:val="0"/>
                <w:szCs w:val="21"/>
              </w:rPr>
              <w:t>电脑</w:t>
            </w:r>
          </w:p>
        </w:tc>
        <w:tc>
          <w:tcPr>
            <w:tcW w:w="809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CPU I5 7500  </w:t>
            </w:r>
            <w:r>
              <w:rPr>
                <w:rFonts w:ascii="宋体" w:hAnsi="宋体" w:cs="宋体" w:hint="eastAsia"/>
                <w:color w:val="000000"/>
                <w:kern w:val="0"/>
                <w:szCs w:val="21"/>
              </w:rPr>
              <w:t>硬盘</w:t>
            </w:r>
            <w:r>
              <w:rPr>
                <w:rFonts w:ascii="宋体" w:hAnsi="宋体" w:cs="宋体" w:hint="eastAsia"/>
                <w:color w:val="000000"/>
                <w:kern w:val="0"/>
                <w:szCs w:val="21"/>
              </w:rPr>
              <w:t xml:space="preserve">1t  </w:t>
            </w:r>
            <w:r>
              <w:rPr>
                <w:rFonts w:ascii="宋体" w:hAnsi="宋体" w:cs="宋体" w:hint="eastAsia"/>
                <w:color w:val="000000"/>
                <w:kern w:val="0"/>
                <w:szCs w:val="21"/>
              </w:rPr>
              <w:t>内存</w:t>
            </w:r>
            <w:r>
              <w:rPr>
                <w:rFonts w:ascii="宋体" w:hAnsi="宋体" w:cs="宋体" w:hint="eastAsia"/>
                <w:color w:val="000000"/>
                <w:kern w:val="0"/>
                <w:szCs w:val="21"/>
              </w:rPr>
              <w:t xml:space="preserve"> 8G  21.5</w:t>
            </w:r>
            <w:r>
              <w:rPr>
                <w:rFonts w:ascii="宋体" w:hAnsi="宋体" w:cs="宋体" w:hint="eastAsia"/>
                <w:color w:val="000000"/>
                <w:kern w:val="0"/>
                <w:szCs w:val="21"/>
              </w:rPr>
              <w:t>显示器</w:t>
            </w:r>
          </w:p>
        </w:tc>
        <w:tc>
          <w:tcPr>
            <w:tcW w:w="72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72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721"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否</w:t>
            </w:r>
          </w:p>
        </w:tc>
      </w:tr>
      <w:tr w:rsidR="006E06B0">
        <w:trPr>
          <w:trHeight w:val="1612"/>
          <w:jc w:val="center"/>
        </w:trPr>
        <w:tc>
          <w:tcPr>
            <w:tcW w:w="1123"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left"/>
              <w:textAlignment w:val="center"/>
              <w:rPr>
                <w:rFonts w:ascii="宋体" w:hAnsi="宋体" w:cs="宋体"/>
                <w:color w:val="000000"/>
                <w:szCs w:val="21"/>
              </w:rPr>
            </w:pPr>
            <w:r>
              <w:rPr>
                <w:rFonts w:ascii="宋体" w:hAnsi="宋体" w:cs="宋体" w:hint="eastAsia"/>
                <w:color w:val="000000"/>
                <w:kern w:val="0"/>
                <w:szCs w:val="21"/>
              </w:rPr>
              <w:t>录像机</w:t>
            </w:r>
            <w:r>
              <w:rPr>
                <w:rFonts w:ascii="宋体" w:hAnsi="宋体" w:cs="宋体" w:hint="eastAsia"/>
                <w:color w:val="000000"/>
                <w:kern w:val="0"/>
                <w:szCs w:val="21"/>
              </w:rPr>
              <w:t>★</w:t>
            </w:r>
          </w:p>
        </w:tc>
        <w:tc>
          <w:tcPr>
            <w:tcW w:w="809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left"/>
              <w:textAlignment w:val="center"/>
              <w:rPr>
                <w:rFonts w:ascii="宋体" w:hAnsi="宋体" w:cs="宋体"/>
                <w:color w:val="000000"/>
                <w:kern w:val="0"/>
                <w:szCs w:val="21"/>
              </w:rPr>
            </w:pPr>
            <w:r>
              <w:rPr>
                <w:rFonts w:ascii="宋体" w:hAnsi="宋体" w:cs="宋体" w:hint="eastAsia"/>
                <w:color w:val="000000"/>
                <w:kern w:val="0"/>
                <w:szCs w:val="21"/>
              </w:rPr>
              <w:t>可对视频画面叠加</w:t>
            </w:r>
            <w:r>
              <w:rPr>
                <w:rFonts w:ascii="宋体" w:hAnsi="宋体" w:cs="宋体" w:hint="eastAsia"/>
                <w:color w:val="000000"/>
                <w:kern w:val="0"/>
                <w:szCs w:val="21"/>
              </w:rPr>
              <w:t>10</w:t>
            </w:r>
            <w:r>
              <w:rPr>
                <w:rFonts w:ascii="宋体" w:hAnsi="宋体" w:cs="宋体" w:hint="eastAsia"/>
                <w:color w:val="000000"/>
                <w:kern w:val="0"/>
                <w:szCs w:val="21"/>
              </w:rPr>
              <w:t>行字符，每行可输入</w:t>
            </w:r>
            <w:r>
              <w:rPr>
                <w:rFonts w:ascii="宋体" w:hAnsi="宋体" w:cs="宋体" w:hint="eastAsia"/>
                <w:color w:val="000000"/>
                <w:kern w:val="0"/>
                <w:szCs w:val="21"/>
              </w:rPr>
              <w:t>22</w:t>
            </w:r>
            <w:r>
              <w:rPr>
                <w:rFonts w:ascii="宋体" w:hAnsi="宋体" w:cs="宋体" w:hint="eastAsia"/>
                <w:color w:val="000000"/>
                <w:kern w:val="0"/>
                <w:szCs w:val="21"/>
              </w:rPr>
              <w:t>个汉字</w:t>
            </w:r>
          </w:p>
          <w:p w:rsidR="006E06B0" w:rsidRDefault="00C3600E">
            <w:pPr>
              <w:widowControl/>
              <w:jc w:val="left"/>
              <w:textAlignment w:val="center"/>
              <w:rPr>
                <w:rFonts w:ascii="宋体" w:hAnsi="宋体" w:cs="宋体"/>
                <w:color w:val="000000"/>
                <w:kern w:val="0"/>
                <w:szCs w:val="21"/>
              </w:rPr>
            </w:pPr>
            <w:r>
              <w:rPr>
                <w:rFonts w:ascii="宋体" w:hAnsi="宋体" w:cs="宋体" w:hint="eastAsia"/>
                <w:color w:val="000000"/>
                <w:kern w:val="0"/>
                <w:szCs w:val="21"/>
              </w:rPr>
              <w:t>支持报警输入触发一键撤防功能，撤防的报警类型可选（弹出报警画面、声音警告、上传中心、发送邮件、触发报警输出）</w:t>
            </w:r>
            <w:r>
              <w:rPr>
                <w:rFonts w:ascii="宋体" w:hAnsi="宋体" w:cs="宋体" w:hint="eastAsia"/>
                <w:color w:val="000000"/>
                <w:kern w:val="0"/>
                <w:szCs w:val="21"/>
              </w:rPr>
              <w:br/>
            </w:r>
            <w:r>
              <w:rPr>
                <w:rFonts w:ascii="宋体" w:hAnsi="宋体" w:cs="宋体" w:hint="eastAsia"/>
                <w:color w:val="000000"/>
                <w:kern w:val="0"/>
                <w:szCs w:val="21"/>
              </w:rPr>
              <w:t>支持智能后检索回放功能：接入支持智能后检索功能的</w:t>
            </w:r>
            <w:r>
              <w:rPr>
                <w:rFonts w:ascii="宋体" w:hAnsi="宋体" w:cs="宋体" w:hint="eastAsia"/>
                <w:color w:val="000000"/>
                <w:kern w:val="0"/>
                <w:szCs w:val="21"/>
              </w:rPr>
              <w:t>IPC</w:t>
            </w:r>
            <w:r>
              <w:rPr>
                <w:rFonts w:ascii="宋体" w:hAnsi="宋体" w:cs="宋体" w:hint="eastAsia"/>
                <w:color w:val="000000"/>
                <w:kern w:val="0"/>
                <w:szCs w:val="21"/>
              </w:rPr>
              <w:t>，录像回放时，可设置移动侦测区域、越界</w:t>
            </w:r>
            <w:r>
              <w:rPr>
                <w:rFonts w:ascii="宋体" w:hAnsi="宋体" w:cs="宋体" w:hint="eastAsia"/>
                <w:color w:val="000000"/>
                <w:kern w:val="0"/>
                <w:szCs w:val="21"/>
              </w:rPr>
              <w:t>/</w:t>
            </w:r>
            <w:r>
              <w:rPr>
                <w:rFonts w:ascii="宋体" w:hAnsi="宋体" w:cs="宋体" w:hint="eastAsia"/>
                <w:color w:val="000000"/>
                <w:kern w:val="0"/>
                <w:szCs w:val="21"/>
              </w:rPr>
              <w:t>区域入侵区域并进行检索，可自动跳过未触发设定规则的录像，只播放触发规则的录像，并且播放速度可设置</w:t>
            </w:r>
            <w:r>
              <w:rPr>
                <w:rFonts w:ascii="宋体" w:hAnsi="宋体" w:cs="宋体" w:hint="eastAsia"/>
                <w:color w:val="000000"/>
                <w:kern w:val="0"/>
                <w:szCs w:val="21"/>
              </w:rPr>
              <w:br/>
            </w:r>
            <w:r>
              <w:rPr>
                <w:rFonts w:ascii="宋体" w:hAnsi="宋体" w:cs="宋体" w:hint="eastAsia"/>
                <w:color w:val="000000"/>
                <w:kern w:val="0"/>
                <w:szCs w:val="21"/>
              </w:rPr>
              <w:t>支持对任</w:t>
            </w:r>
            <w:proofErr w:type="gramStart"/>
            <w:r>
              <w:rPr>
                <w:rFonts w:ascii="宋体" w:hAnsi="宋体" w:cs="宋体" w:hint="eastAsia"/>
                <w:color w:val="000000"/>
                <w:kern w:val="0"/>
                <w:szCs w:val="21"/>
              </w:rPr>
              <w:t>一</w:t>
            </w:r>
            <w:proofErr w:type="gramEnd"/>
            <w:r>
              <w:rPr>
                <w:rFonts w:ascii="宋体" w:hAnsi="宋体" w:cs="宋体" w:hint="eastAsia"/>
                <w:color w:val="000000"/>
                <w:kern w:val="0"/>
                <w:szCs w:val="21"/>
              </w:rPr>
              <w:t>录像文件打标签，单个文件最大支持</w:t>
            </w:r>
            <w:r>
              <w:rPr>
                <w:rFonts w:ascii="宋体" w:hAnsi="宋体" w:cs="宋体" w:hint="eastAsia"/>
                <w:color w:val="000000"/>
                <w:kern w:val="0"/>
                <w:szCs w:val="21"/>
              </w:rPr>
              <w:t>1024</w:t>
            </w:r>
            <w:r>
              <w:rPr>
                <w:rFonts w:ascii="宋体" w:hAnsi="宋体" w:cs="宋体" w:hint="eastAsia"/>
                <w:color w:val="000000"/>
                <w:kern w:val="0"/>
                <w:szCs w:val="21"/>
              </w:rPr>
              <w:t>个标签，设备可添加的标签个数不少于</w:t>
            </w:r>
            <w:r>
              <w:rPr>
                <w:rFonts w:ascii="宋体" w:hAnsi="宋体" w:cs="宋体" w:hint="eastAsia"/>
                <w:color w:val="000000"/>
                <w:kern w:val="0"/>
                <w:szCs w:val="21"/>
              </w:rPr>
              <w:t>4096</w:t>
            </w:r>
            <w:r>
              <w:rPr>
                <w:rFonts w:ascii="宋体" w:hAnsi="宋体" w:cs="宋体" w:hint="eastAsia"/>
                <w:color w:val="000000"/>
                <w:kern w:val="0"/>
                <w:szCs w:val="21"/>
              </w:rPr>
              <w:br/>
            </w:r>
            <w:r>
              <w:rPr>
                <w:rFonts w:ascii="宋体" w:hAnsi="宋体" w:cs="宋体" w:hint="eastAsia"/>
                <w:color w:val="000000"/>
                <w:kern w:val="0"/>
                <w:szCs w:val="21"/>
              </w:rPr>
              <w:t>支持设置图案密码，用户通过绘制图案来解锁并登录</w:t>
            </w:r>
            <w:r>
              <w:rPr>
                <w:rFonts w:ascii="宋体" w:hAnsi="宋体" w:cs="宋体" w:hint="eastAsia"/>
                <w:color w:val="000000"/>
                <w:kern w:val="0"/>
                <w:szCs w:val="21"/>
              </w:rPr>
              <w:br/>
            </w:r>
            <w:r>
              <w:rPr>
                <w:rFonts w:ascii="宋体" w:hAnsi="宋体" w:cs="宋体" w:hint="eastAsia"/>
                <w:color w:val="000000"/>
                <w:kern w:val="0"/>
                <w:szCs w:val="21"/>
              </w:rPr>
              <w:t>支持接入</w:t>
            </w:r>
            <w:r>
              <w:rPr>
                <w:rFonts w:ascii="宋体" w:hAnsi="宋体" w:cs="宋体" w:hint="eastAsia"/>
                <w:color w:val="000000"/>
                <w:kern w:val="0"/>
                <w:szCs w:val="21"/>
              </w:rPr>
              <w:t>ONVIF</w:t>
            </w:r>
            <w:r>
              <w:rPr>
                <w:rFonts w:ascii="宋体" w:hAnsi="宋体" w:cs="宋体" w:hint="eastAsia"/>
                <w:color w:val="000000"/>
                <w:kern w:val="0"/>
                <w:szCs w:val="21"/>
              </w:rPr>
              <w:t>协议、</w:t>
            </w:r>
            <w:r>
              <w:rPr>
                <w:rFonts w:ascii="宋体" w:hAnsi="宋体" w:cs="宋体" w:hint="eastAsia"/>
                <w:color w:val="000000"/>
                <w:kern w:val="0"/>
                <w:szCs w:val="21"/>
              </w:rPr>
              <w:t>RTSP</w:t>
            </w:r>
            <w:r>
              <w:rPr>
                <w:rFonts w:ascii="宋体" w:hAnsi="宋体" w:cs="宋体" w:hint="eastAsia"/>
                <w:color w:val="000000"/>
                <w:kern w:val="0"/>
                <w:szCs w:val="21"/>
              </w:rPr>
              <w:t>协议、</w:t>
            </w:r>
            <w:r>
              <w:rPr>
                <w:rFonts w:ascii="宋体" w:hAnsi="宋体" w:cs="宋体" w:hint="eastAsia"/>
                <w:color w:val="000000"/>
                <w:kern w:val="0"/>
                <w:szCs w:val="21"/>
              </w:rPr>
              <w:t>GB/T28181</w:t>
            </w:r>
            <w:r>
              <w:rPr>
                <w:rFonts w:ascii="宋体" w:hAnsi="宋体" w:cs="宋体" w:hint="eastAsia"/>
                <w:color w:val="000000"/>
                <w:kern w:val="0"/>
                <w:szCs w:val="21"/>
              </w:rPr>
              <w:t>协议的设备，可一键激活并添加局域网内</w:t>
            </w:r>
            <w:r>
              <w:rPr>
                <w:rFonts w:ascii="宋体" w:hAnsi="宋体" w:cs="宋体" w:hint="eastAsia"/>
                <w:color w:val="000000"/>
                <w:kern w:val="0"/>
                <w:szCs w:val="21"/>
              </w:rPr>
              <w:t>IPC</w:t>
            </w:r>
            <w:r>
              <w:rPr>
                <w:rFonts w:ascii="宋体" w:hAnsi="宋体" w:cs="宋体" w:hint="eastAsia"/>
                <w:color w:val="000000"/>
                <w:kern w:val="0"/>
                <w:szCs w:val="21"/>
              </w:rPr>
              <w:br/>
            </w:r>
            <w:r>
              <w:rPr>
                <w:rFonts w:ascii="宋体" w:hAnsi="宋体" w:cs="宋体" w:hint="eastAsia"/>
                <w:color w:val="000000"/>
                <w:kern w:val="0"/>
                <w:szCs w:val="21"/>
              </w:rPr>
              <w:t>支持</w:t>
            </w:r>
            <w:r>
              <w:rPr>
                <w:rFonts w:ascii="宋体" w:hAnsi="宋体" w:cs="宋体" w:hint="eastAsia"/>
                <w:color w:val="000000"/>
                <w:kern w:val="0"/>
                <w:szCs w:val="21"/>
              </w:rPr>
              <w:t>4000X3000</w:t>
            </w:r>
            <w:r>
              <w:rPr>
                <w:rFonts w:ascii="宋体" w:hAnsi="宋体" w:cs="宋体" w:hint="eastAsia"/>
                <w:color w:val="000000"/>
                <w:kern w:val="0"/>
                <w:szCs w:val="21"/>
              </w:rPr>
              <w:t>格式的高清网络视频的解码显示</w:t>
            </w:r>
          </w:p>
          <w:p w:rsidR="006E06B0" w:rsidRDefault="00C3600E">
            <w:pPr>
              <w:widowControl/>
              <w:jc w:val="left"/>
              <w:textAlignment w:val="center"/>
              <w:rPr>
                <w:rFonts w:ascii="宋体" w:hAnsi="宋体" w:cs="宋体"/>
                <w:color w:val="000000"/>
                <w:kern w:val="0"/>
                <w:szCs w:val="21"/>
              </w:rPr>
            </w:pPr>
            <w:r>
              <w:rPr>
                <w:rFonts w:ascii="宋体" w:hAnsi="宋体" w:cs="宋体" w:hint="eastAsia"/>
                <w:color w:val="000000"/>
                <w:kern w:val="0"/>
                <w:szCs w:val="21"/>
              </w:rPr>
              <w:t>支持录像打包时间</w:t>
            </w:r>
            <w:r>
              <w:rPr>
                <w:rFonts w:ascii="宋体" w:hAnsi="宋体" w:cs="宋体" w:hint="eastAsia"/>
                <w:color w:val="000000"/>
                <w:kern w:val="0"/>
                <w:szCs w:val="21"/>
              </w:rPr>
              <w:t>1-300</w:t>
            </w:r>
            <w:r>
              <w:rPr>
                <w:rFonts w:ascii="宋体" w:hAnsi="宋体" w:cs="宋体" w:hint="eastAsia"/>
                <w:color w:val="000000"/>
                <w:kern w:val="0"/>
                <w:szCs w:val="21"/>
              </w:rPr>
              <w:t>分钟可设置</w:t>
            </w:r>
          </w:p>
          <w:p w:rsidR="006E06B0" w:rsidRDefault="00C3600E">
            <w:pPr>
              <w:widowControl/>
              <w:jc w:val="left"/>
              <w:textAlignment w:val="center"/>
              <w:rPr>
                <w:rFonts w:ascii="宋体" w:hAnsi="宋体" w:cs="宋体"/>
                <w:color w:val="000000"/>
                <w:kern w:val="0"/>
                <w:szCs w:val="21"/>
              </w:rPr>
            </w:pPr>
            <w:r>
              <w:rPr>
                <w:rFonts w:ascii="宋体" w:hAnsi="宋体" w:cs="宋体" w:hint="eastAsia"/>
                <w:color w:val="000000"/>
                <w:kern w:val="0"/>
                <w:szCs w:val="21"/>
              </w:rPr>
              <w:t>支持</w:t>
            </w:r>
            <w:r>
              <w:rPr>
                <w:rFonts w:ascii="宋体" w:hAnsi="宋体" w:cs="宋体" w:hint="eastAsia"/>
                <w:color w:val="000000"/>
                <w:kern w:val="0"/>
                <w:szCs w:val="21"/>
              </w:rPr>
              <w:t>1/8</w:t>
            </w:r>
            <w:r>
              <w:rPr>
                <w:rFonts w:ascii="宋体" w:hAnsi="宋体" w:cs="宋体" w:hint="eastAsia"/>
                <w:color w:val="000000"/>
                <w:kern w:val="0"/>
                <w:szCs w:val="21"/>
              </w:rPr>
              <w:t>、</w:t>
            </w:r>
            <w:r>
              <w:rPr>
                <w:rFonts w:ascii="宋体" w:hAnsi="宋体" w:cs="宋体" w:hint="eastAsia"/>
                <w:color w:val="000000"/>
                <w:kern w:val="0"/>
                <w:szCs w:val="21"/>
              </w:rPr>
              <w:t>1/4</w:t>
            </w:r>
            <w:r>
              <w:rPr>
                <w:rFonts w:ascii="宋体" w:hAnsi="宋体" w:cs="宋体" w:hint="eastAsia"/>
                <w:color w:val="000000"/>
                <w:kern w:val="0"/>
                <w:szCs w:val="21"/>
              </w:rPr>
              <w:t>、</w:t>
            </w:r>
            <w:r>
              <w:rPr>
                <w:rFonts w:ascii="宋体" w:hAnsi="宋体" w:cs="宋体" w:hint="eastAsia"/>
                <w:color w:val="000000"/>
                <w:kern w:val="0"/>
                <w:szCs w:val="21"/>
              </w:rPr>
              <w:t>1/2</w:t>
            </w: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w:t>
            </w:r>
            <w:r>
              <w:rPr>
                <w:rFonts w:ascii="宋体" w:hAnsi="宋体" w:cs="宋体" w:hint="eastAsia"/>
                <w:color w:val="000000"/>
                <w:kern w:val="0"/>
                <w:szCs w:val="21"/>
              </w:rPr>
              <w:t>2</w:t>
            </w:r>
            <w:r>
              <w:rPr>
                <w:rFonts w:ascii="宋体" w:hAnsi="宋体" w:cs="宋体" w:hint="eastAsia"/>
                <w:color w:val="000000"/>
                <w:kern w:val="0"/>
                <w:szCs w:val="21"/>
              </w:rPr>
              <w:t>、</w:t>
            </w:r>
            <w:r>
              <w:rPr>
                <w:rFonts w:ascii="宋体" w:hAnsi="宋体" w:cs="宋体" w:hint="eastAsia"/>
                <w:color w:val="000000"/>
                <w:kern w:val="0"/>
                <w:szCs w:val="21"/>
              </w:rPr>
              <w:t>4</w:t>
            </w:r>
            <w:r>
              <w:rPr>
                <w:rFonts w:ascii="宋体" w:hAnsi="宋体" w:cs="宋体" w:hint="eastAsia"/>
                <w:color w:val="000000"/>
                <w:kern w:val="0"/>
                <w:szCs w:val="21"/>
              </w:rPr>
              <w:t>、</w:t>
            </w:r>
            <w:r>
              <w:rPr>
                <w:rFonts w:ascii="宋体" w:hAnsi="宋体" w:cs="宋体" w:hint="eastAsia"/>
                <w:color w:val="000000"/>
                <w:kern w:val="0"/>
                <w:szCs w:val="21"/>
              </w:rPr>
              <w:t>8</w:t>
            </w:r>
            <w:r>
              <w:rPr>
                <w:rFonts w:ascii="宋体" w:hAnsi="宋体" w:cs="宋体" w:hint="eastAsia"/>
                <w:color w:val="000000"/>
                <w:kern w:val="0"/>
                <w:szCs w:val="21"/>
              </w:rPr>
              <w:t>、</w:t>
            </w:r>
            <w:r>
              <w:rPr>
                <w:rFonts w:ascii="宋体" w:hAnsi="宋体" w:cs="宋体" w:hint="eastAsia"/>
                <w:color w:val="000000"/>
                <w:kern w:val="0"/>
                <w:szCs w:val="21"/>
              </w:rPr>
              <w:t>16</w:t>
            </w:r>
            <w:r>
              <w:rPr>
                <w:rFonts w:ascii="宋体" w:hAnsi="宋体" w:cs="宋体" w:hint="eastAsia"/>
                <w:color w:val="000000"/>
                <w:kern w:val="0"/>
                <w:szCs w:val="21"/>
              </w:rPr>
              <w:t>、</w:t>
            </w:r>
            <w:r>
              <w:rPr>
                <w:rFonts w:ascii="宋体" w:hAnsi="宋体" w:cs="宋体" w:hint="eastAsia"/>
                <w:color w:val="000000"/>
                <w:kern w:val="0"/>
                <w:szCs w:val="21"/>
              </w:rPr>
              <w:t>32</w:t>
            </w:r>
            <w:r>
              <w:rPr>
                <w:rFonts w:ascii="宋体" w:hAnsi="宋体" w:cs="宋体" w:hint="eastAsia"/>
                <w:color w:val="000000"/>
                <w:kern w:val="0"/>
                <w:szCs w:val="21"/>
              </w:rPr>
              <w:t>、</w:t>
            </w:r>
            <w:r>
              <w:rPr>
                <w:rFonts w:ascii="宋体" w:hAnsi="宋体" w:cs="宋体" w:hint="eastAsia"/>
                <w:color w:val="000000"/>
                <w:kern w:val="0"/>
                <w:szCs w:val="21"/>
              </w:rPr>
              <w:t>64</w:t>
            </w:r>
            <w:r>
              <w:rPr>
                <w:rFonts w:ascii="宋体" w:hAnsi="宋体" w:cs="宋体" w:hint="eastAsia"/>
                <w:color w:val="000000"/>
                <w:kern w:val="0"/>
                <w:szCs w:val="21"/>
              </w:rPr>
              <w:t>、</w:t>
            </w:r>
            <w:r>
              <w:rPr>
                <w:rFonts w:ascii="宋体" w:hAnsi="宋体" w:cs="宋体" w:hint="eastAsia"/>
                <w:color w:val="000000"/>
                <w:kern w:val="0"/>
                <w:szCs w:val="21"/>
              </w:rPr>
              <w:t>128</w:t>
            </w:r>
            <w:r>
              <w:rPr>
                <w:rFonts w:ascii="宋体" w:hAnsi="宋体" w:cs="宋体" w:hint="eastAsia"/>
                <w:color w:val="000000"/>
                <w:kern w:val="0"/>
                <w:szCs w:val="21"/>
              </w:rPr>
              <w:t>、</w:t>
            </w:r>
            <w:r>
              <w:rPr>
                <w:rFonts w:ascii="宋体" w:hAnsi="宋体" w:cs="宋体" w:hint="eastAsia"/>
                <w:color w:val="000000"/>
                <w:kern w:val="0"/>
                <w:szCs w:val="21"/>
              </w:rPr>
              <w:t>256</w:t>
            </w:r>
            <w:r>
              <w:rPr>
                <w:rFonts w:ascii="宋体" w:hAnsi="宋体" w:cs="宋体" w:hint="eastAsia"/>
                <w:color w:val="000000"/>
                <w:kern w:val="0"/>
                <w:szCs w:val="21"/>
              </w:rPr>
              <w:t>等</w:t>
            </w:r>
            <w:proofErr w:type="gramStart"/>
            <w:r>
              <w:rPr>
                <w:rFonts w:ascii="宋体" w:hAnsi="宋体" w:cs="宋体" w:hint="eastAsia"/>
                <w:color w:val="000000"/>
                <w:kern w:val="0"/>
                <w:szCs w:val="21"/>
              </w:rPr>
              <w:t>倍</w:t>
            </w:r>
            <w:proofErr w:type="gramEnd"/>
            <w:r>
              <w:rPr>
                <w:rFonts w:ascii="宋体" w:hAnsi="宋体" w:cs="宋体" w:hint="eastAsia"/>
                <w:color w:val="000000"/>
                <w:kern w:val="0"/>
                <w:szCs w:val="21"/>
              </w:rPr>
              <w:t>速回放录像，支持录像回放的剪辑和回放截图功能</w:t>
            </w:r>
          </w:p>
          <w:p w:rsidR="006E06B0" w:rsidRDefault="00C3600E">
            <w:pPr>
              <w:widowControl/>
              <w:jc w:val="left"/>
              <w:textAlignment w:val="center"/>
              <w:rPr>
                <w:rFonts w:ascii="宋体" w:hAnsi="宋体" w:cs="宋体"/>
                <w:color w:val="000000"/>
                <w:kern w:val="0"/>
                <w:szCs w:val="21"/>
              </w:rPr>
            </w:pPr>
            <w:r>
              <w:rPr>
                <w:rFonts w:ascii="宋体" w:hAnsi="宋体" w:cs="宋体" w:hint="eastAsia"/>
                <w:color w:val="000000"/>
                <w:kern w:val="0"/>
                <w:szCs w:val="21"/>
              </w:rPr>
              <w:lastRenderedPageBreak/>
              <w:t>支持</w:t>
            </w:r>
            <w:r>
              <w:rPr>
                <w:rFonts w:ascii="宋体" w:hAnsi="宋体" w:cs="宋体" w:hint="eastAsia"/>
                <w:color w:val="000000"/>
                <w:kern w:val="0"/>
                <w:szCs w:val="21"/>
              </w:rPr>
              <w:t>10T</w:t>
            </w:r>
            <w:r>
              <w:rPr>
                <w:rFonts w:ascii="宋体" w:hAnsi="宋体" w:cs="宋体" w:hint="eastAsia"/>
                <w:color w:val="000000"/>
                <w:kern w:val="0"/>
                <w:szCs w:val="21"/>
              </w:rPr>
              <w:t>容量的</w:t>
            </w:r>
            <w:r>
              <w:rPr>
                <w:rFonts w:ascii="宋体" w:hAnsi="宋体" w:cs="宋体" w:hint="eastAsia"/>
                <w:color w:val="000000"/>
                <w:kern w:val="0"/>
                <w:szCs w:val="21"/>
              </w:rPr>
              <w:t>SATA</w:t>
            </w:r>
            <w:r>
              <w:rPr>
                <w:rFonts w:ascii="宋体" w:hAnsi="宋体" w:cs="宋体" w:hint="eastAsia"/>
                <w:color w:val="000000"/>
                <w:kern w:val="0"/>
                <w:szCs w:val="21"/>
              </w:rPr>
              <w:t>接口硬盘；支持硬盘热插拔和休</w:t>
            </w:r>
            <w:r>
              <w:rPr>
                <w:rFonts w:ascii="宋体" w:hAnsi="宋体" w:cs="宋体" w:hint="eastAsia"/>
                <w:color w:val="000000"/>
                <w:kern w:val="0"/>
                <w:szCs w:val="21"/>
              </w:rPr>
              <w:t>眠</w:t>
            </w:r>
          </w:p>
          <w:p w:rsidR="006E06B0" w:rsidRDefault="00C3600E">
            <w:pPr>
              <w:widowControl/>
              <w:jc w:val="left"/>
              <w:textAlignment w:val="center"/>
              <w:rPr>
                <w:rFonts w:ascii="宋体" w:hAnsi="宋体" w:cs="宋体"/>
                <w:color w:val="000000"/>
                <w:kern w:val="0"/>
                <w:szCs w:val="21"/>
              </w:rPr>
            </w:pPr>
            <w:r>
              <w:rPr>
                <w:rFonts w:ascii="宋体" w:hAnsi="宋体" w:cs="宋体" w:hint="eastAsia"/>
                <w:color w:val="000000"/>
                <w:kern w:val="0"/>
                <w:szCs w:val="21"/>
              </w:rPr>
              <w:t>支持通过客户端软件预览或远程回放图像时，可重新编码一路与</w:t>
            </w:r>
            <w:proofErr w:type="gramStart"/>
            <w:r>
              <w:rPr>
                <w:rFonts w:ascii="宋体" w:hAnsi="宋体" w:cs="宋体" w:hint="eastAsia"/>
                <w:color w:val="000000"/>
                <w:kern w:val="0"/>
                <w:szCs w:val="21"/>
              </w:rPr>
              <w:t>主码流不同</w:t>
            </w:r>
            <w:proofErr w:type="gramEnd"/>
            <w:r>
              <w:rPr>
                <w:rFonts w:ascii="宋体" w:hAnsi="宋体" w:cs="宋体" w:hint="eastAsia"/>
                <w:color w:val="000000"/>
                <w:kern w:val="0"/>
                <w:szCs w:val="21"/>
              </w:rPr>
              <w:t>分辨率、帧率、码率的图像</w:t>
            </w:r>
            <w:r>
              <w:rPr>
                <w:rFonts w:ascii="宋体" w:hAnsi="宋体" w:cs="宋体" w:hint="eastAsia"/>
                <w:color w:val="000000"/>
                <w:kern w:val="0"/>
                <w:szCs w:val="21"/>
              </w:rPr>
              <w:br/>
            </w:r>
            <w:r>
              <w:rPr>
                <w:rFonts w:ascii="宋体" w:hAnsi="宋体" w:cs="宋体" w:hint="eastAsia"/>
                <w:color w:val="000000"/>
                <w:kern w:val="0"/>
                <w:szCs w:val="21"/>
              </w:rPr>
              <w:t>支持</w:t>
            </w:r>
            <w:r>
              <w:rPr>
                <w:rFonts w:ascii="宋体" w:hAnsi="宋体" w:cs="宋体" w:hint="eastAsia"/>
                <w:color w:val="000000"/>
                <w:kern w:val="0"/>
                <w:szCs w:val="21"/>
              </w:rPr>
              <w:t>2</w:t>
            </w:r>
            <w:r>
              <w:rPr>
                <w:rFonts w:ascii="宋体" w:hAnsi="宋体" w:cs="宋体" w:hint="eastAsia"/>
                <w:color w:val="000000"/>
                <w:kern w:val="0"/>
                <w:szCs w:val="21"/>
              </w:rPr>
              <w:t>个以太网口，可将</w:t>
            </w:r>
            <w:r>
              <w:rPr>
                <w:rFonts w:ascii="宋体" w:hAnsi="宋体" w:cs="宋体" w:hint="eastAsia"/>
                <w:color w:val="000000"/>
                <w:kern w:val="0"/>
                <w:szCs w:val="21"/>
              </w:rPr>
              <w:t>2</w:t>
            </w:r>
            <w:r>
              <w:rPr>
                <w:rFonts w:ascii="宋体" w:hAnsi="宋体" w:cs="宋体" w:hint="eastAsia"/>
                <w:color w:val="000000"/>
                <w:kern w:val="0"/>
                <w:szCs w:val="21"/>
              </w:rPr>
              <w:t>个网口设置不同网段的</w:t>
            </w:r>
            <w:r>
              <w:rPr>
                <w:rFonts w:ascii="宋体" w:hAnsi="宋体" w:cs="宋体" w:hint="eastAsia"/>
                <w:color w:val="000000"/>
                <w:kern w:val="0"/>
                <w:szCs w:val="21"/>
              </w:rPr>
              <w:t>IP</w:t>
            </w:r>
            <w:r>
              <w:rPr>
                <w:rFonts w:ascii="宋体" w:hAnsi="宋体" w:cs="宋体" w:hint="eastAsia"/>
                <w:color w:val="000000"/>
                <w:kern w:val="0"/>
                <w:szCs w:val="21"/>
              </w:rPr>
              <w:t>地址，分别接入不同网段</w:t>
            </w:r>
            <w:r>
              <w:rPr>
                <w:rFonts w:ascii="宋体" w:hAnsi="宋体" w:cs="宋体" w:hint="eastAsia"/>
                <w:color w:val="000000"/>
                <w:kern w:val="0"/>
                <w:szCs w:val="21"/>
              </w:rPr>
              <w:t>IP</w:t>
            </w:r>
            <w:r>
              <w:rPr>
                <w:rFonts w:ascii="宋体" w:hAnsi="宋体" w:cs="宋体" w:hint="eastAsia"/>
                <w:color w:val="000000"/>
                <w:kern w:val="0"/>
                <w:szCs w:val="21"/>
              </w:rPr>
              <w:t>地址的</w:t>
            </w:r>
            <w:r>
              <w:rPr>
                <w:rFonts w:ascii="宋体" w:hAnsi="宋体" w:cs="宋体" w:hint="eastAsia"/>
                <w:color w:val="000000"/>
                <w:kern w:val="0"/>
                <w:szCs w:val="21"/>
              </w:rPr>
              <w:t>IPC</w:t>
            </w:r>
            <w:r>
              <w:rPr>
                <w:rFonts w:ascii="宋体" w:hAnsi="宋体" w:cs="宋体" w:hint="eastAsia"/>
                <w:color w:val="000000"/>
                <w:kern w:val="0"/>
                <w:szCs w:val="21"/>
              </w:rPr>
              <w:br/>
            </w:r>
            <w:r>
              <w:rPr>
                <w:rFonts w:ascii="宋体" w:hAnsi="宋体" w:cs="宋体" w:hint="eastAsia"/>
                <w:color w:val="000000"/>
                <w:kern w:val="0"/>
                <w:szCs w:val="21"/>
              </w:rPr>
              <w:t>支持客户端与设备端进行实时双向对讲；支持客户端与设备的</w:t>
            </w:r>
            <w:r>
              <w:rPr>
                <w:rFonts w:ascii="宋体" w:hAnsi="宋体" w:cs="宋体" w:hint="eastAsia"/>
                <w:color w:val="000000"/>
                <w:kern w:val="0"/>
                <w:szCs w:val="21"/>
              </w:rPr>
              <w:t>IP</w:t>
            </w:r>
            <w:r>
              <w:rPr>
                <w:rFonts w:ascii="宋体" w:hAnsi="宋体" w:cs="宋体" w:hint="eastAsia"/>
                <w:color w:val="000000"/>
                <w:kern w:val="0"/>
                <w:szCs w:val="21"/>
              </w:rPr>
              <w:t>通道进行实时双向对讲</w:t>
            </w:r>
            <w:r>
              <w:rPr>
                <w:rFonts w:ascii="宋体" w:hAnsi="宋体" w:cs="宋体" w:hint="eastAsia"/>
                <w:color w:val="000000"/>
                <w:kern w:val="0"/>
                <w:szCs w:val="21"/>
              </w:rPr>
              <w:br/>
            </w:r>
            <w:r>
              <w:rPr>
                <w:rFonts w:ascii="宋体" w:hAnsi="宋体" w:cs="宋体" w:hint="eastAsia"/>
                <w:color w:val="000000"/>
                <w:kern w:val="0"/>
                <w:szCs w:val="21"/>
              </w:rPr>
              <w:t>支持远程管理</w:t>
            </w:r>
            <w:r>
              <w:rPr>
                <w:rFonts w:ascii="宋体" w:hAnsi="宋体" w:cs="宋体" w:hint="eastAsia"/>
                <w:color w:val="000000"/>
                <w:kern w:val="0"/>
                <w:szCs w:val="21"/>
              </w:rPr>
              <w:t>IPC</w:t>
            </w:r>
            <w:r>
              <w:rPr>
                <w:rFonts w:ascii="宋体" w:hAnsi="宋体" w:cs="宋体" w:hint="eastAsia"/>
                <w:color w:val="000000"/>
                <w:kern w:val="0"/>
                <w:szCs w:val="21"/>
              </w:rPr>
              <w:t>功能，支持对前端</w:t>
            </w:r>
            <w:r>
              <w:rPr>
                <w:rFonts w:ascii="宋体" w:hAnsi="宋体" w:cs="宋体" w:hint="eastAsia"/>
                <w:color w:val="000000"/>
                <w:kern w:val="0"/>
                <w:szCs w:val="21"/>
              </w:rPr>
              <w:t>IPC</w:t>
            </w:r>
            <w:r>
              <w:rPr>
                <w:rFonts w:ascii="宋体" w:hAnsi="宋体" w:cs="宋体" w:hint="eastAsia"/>
                <w:color w:val="000000"/>
                <w:kern w:val="0"/>
                <w:szCs w:val="21"/>
              </w:rPr>
              <w:t>批量远程升级；支持</w:t>
            </w:r>
            <w:proofErr w:type="gramStart"/>
            <w:r>
              <w:rPr>
                <w:rFonts w:ascii="宋体" w:hAnsi="宋体" w:cs="宋体" w:hint="eastAsia"/>
                <w:color w:val="000000"/>
                <w:kern w:val="0"/>
                <w:szCs w:val="21"/>
              </w:rPr>
              <w:t>远程对</w:t>
            </w:r>
            <w:proofErr w:type="gramEnd"/>
            <w:r>
              <w:rPr>
                <w:rFonts w:ascii="宋体" w:hAnsi="宋体" w:cs="宋体" w:hint="eastAsia"/>
                <w:color w:val="000000"/>
                <w:kern w:val="0"/>
                <w:szCs w:val="21"/>
              </w:rPr>
              <w:t>IPC</w:t>
            </w:r>
            <w:r>
              <w:rPr>
                <w:rFonts w:ascii="宋体" w:hAnsi="宋体" w:cs="宋体" w:hint="eastAsia"/>
                <w:color w:val="000000"/>
                <w:kern w:val="0"/>
                <w:szCs w:val="21"/>
              </w:rPr>
              <w:t>的参数配置修改</w:t>
            </w:r>
          </w:p>
          <w:p w:rsidR="006E06B0" w:rsidRDefault="00C3600E">
            <w:pPr>
              <w:widowControl/>
              <w:jc w:val="left"/>
              <w:textAlignment w:val="center"/>
              <w:rPr>
                <w:rFonts w:ascii="宋体" w:hAnsi="宋体" w:cs="宋体"/>
                <w:color w:val="000000"/>
                <w:kern w:val="0"/>
                <w:szCs w:val="21"/>
              </w:rPr>
            </w:pPr>
            <w:r>
              <w:rPr>
                <w:rFonts w:ascii="宋体" w:hAnsi="宋体" w:cs="宋体" w:hint="eastAsia"/>
                <w:color w:val="000000"/>
                <w:kern w:val="0"/>
                <w:szCs w:val="21"/>
              </w:rPr>
              <w:t>可设置定时抓图、移动</w:t>
            </w:r>
            <w:proofErr w:type="gramStart"/>
            <w:r>
              <w:rPr>
                <w:rFonts w:ascii="宋体" w:hAnsi="宋体" w:cs="宋体" w:hint="eastAsia"/>
                <w:color w:val="000000"/>
                <w:kern w:val="0"/>
                <w:szCs w:val="21"/>
              </w:rPr>
              <w:t>侦测抓图、报警抓图</w:t>
            </w:r>
            <w:proofErr w:type="gramEnd"/>
            <w:r>
              <w:rPr>
                <w:rFonts w:ascii="宋体" w:hAnsi="宋体" w:cs="宋体" w:hint="eastAsia"/>
                <w:color w:val="000000"/>
                <w:kern w:val="0"/>
                <w:szCs w:val="21"/>
              </w:rPr>
              <w:t>、移动</w:t>
            </w:r>
            <w:proofErr w:type="gramStart"/>
            <w:r>
              <w:rPr>
                <w:rFonts w:ascii="宋体" w:hAnsi="宋体" w:cs="宋体" w:hint="eastAsia"/>
                <w:color w:val="000000"/>
                <w:kern w:val="0"/>
                <w:szCs w:val="21"/>
              </w:rPr>
              <w:t>侦测且报警抓图</w:t>
            </w:r>
            <w:proofErr w:type="gramEnd"/>
            <w:r>
              <w:rPr>
                <w:rFonts w:ascii="宋体" w:hAnsi="宋体" w:cs="宋体" w:hint="eastAsia"/>
                <w:color w:val="000000"/>
                <w:kern w:val="0"/>
                <w:szCs w:val="21"/>
              </w:rPr>
              <w:t>、智能</w:t>
            </w:r>
            <w:proofErr w:type="gramStart"/>
            <w:r>
              <w:rPr>
                <w:rFonts w:ascii="宋体" w:hAnsi="宋体" w:cs="宋体" w:hint="eastAsia"/>
                <w:color w:val="000000"/>
                <w:kern w:val="0"/>
                <w:szCs w:val="21"/>
              </w:rPr>
              <w:t>侦测抓图</w:t>
            </w:r>
            <w:proofErr w:type="gramEnd"/>
            <w:r>
              <w:rPr>
                <w:rFonts w:ascii="宋体" w:hAnsi="宋体" w:cs="宋体" w:hint="eastAsia"/>
                <w:color w:val="000000"/>
                <w:kern w:val="0"/>
                <w:szCs w:val="21"/>
              </w:rPr>
              <w:t>、手动抓图，可进行</w:t>
            </w:r>
            <w:r>
              <w:rPr>
                <w:rFonts w:ascii="宋体" w:hAnsi="宋体" w:cs="宋体" w:hint="eastAsia"/>
                <w:color w:val="000000"/>
                <w:kern w:val="0"/>
                <w:szCs w:val="21"/>
              </w:rPr>
              <w:t>32</w:t>
            </w:r>
            <w:r>
              <w:rPr>
                <w:rFonts w:ascii="宋体" w:hAnsi="宋体" w:cs="宋体" w:hint="eastAsia"/>
                <w:color w:val="000000"/>
                <w:kern w:val="0"/>
                <w:szCs w:val="21"/>
              </w:rPr>
              <w:t>路抓拍并存储</w:t>
            </w:r>
            <w:r>
              <w:rPr>
                <w:rFonts w:ascii="宋体" w:hAnsi="宋体" w:cs="宋体" w:hint="eastAsia"/>
                <w:color w:val="000000"/>
                <w:kern w:val="0"/>
                <w:szCs w:val="21"/>
              </w:rPr>
              <w:t>1080P</w:t>
            </w:r>
            <w:r>
              <w:rPr>
                <w:rFonts w:ascii="宋体" w:hAnsi="宋体" w:cs="宋体" w:hint="eastAsia"/>
                <w:color w:val="000000"/>
                <w:kern w:val="0"/>
                <w:szCs w:val="21"/>
              </w:rPr>
              <w:t>格式的图片</w:t>
            </w:r>
          </w:p>
          <w:p w:rsidR="006E06B0" w:rsidRDefault="00C3600E">
            <w:pPr>
              <w:widowControl/>
              <w:jc w:val="left"/>
              <w:textAlignment w:val="center"/>
              <w:rPr>
                <w:rFonts w:ascii="宋体" w:hAnsi="宋体" w:cs="宋体"/>
                <w:color w:val="000000"/>
                <w:kern w:val="0"/>
                <w:szCs w:val="21"/>
              </w:rPr>
            </w:pPr>
            <w:r>
              <w:rPr>
                <w:rFonts w:ascii="宋体" w:hAnsi="宋体" w:cs="宋体" w:hint="eastAsia"/>
                <w:color w:val="000000"/>
                <w:kern w:val="0"/>
                <w:szCs w:val="21"/>
              </w:rPr>
              <w:t>支持对任</w:t>
            </w:r>
            <w:proofErr w:type="gramStart"/>
            <w:r>
              <w:rPr>
                <w:rFonts w:ascii="宋体" w:hAnsi="宋体" w:cs="宋体" w:hint="eastAsia"/>
                <w:color w:val="000000"/>
                <w:kern w:val="0"/>
                <w:szCs w:val="21"/>
              </w:rPr>
              <w:t>一</w:t>
            </w:r>
            <w:proofErr w:type="gramEnd"/>
            <w:r>
              <w:rPr>
                <w:rFonts w:ascii="宋体" w:hAnsi="宋体" w:cs="宋体" w:hint="eastAsia"/>
                <w:color w:val="000000"/>
                <w:kern w:val="0"/>
                <w:szCs w:val="21"/>
              </w:rPr>
              <w:t>录像文件加锁、解锁，只有解锁后才可被覆盖</w:t>
            </w:r>
          </w:p>
          <w:p w:rsidR="006E06B0" w:rsidRDefault="00C3600E">
            <w:pPr>
              <w:widowControl/>
              <w:jc w:val="left"/>
              <w:textAlignment w:val="center"/>
              <w:rPr>
                <w:rFonts w:ascii="宋体" w:hAnsi="宋体" w:cs="宋体"/>
                <w:color w:val="000000"/>
                <w:szCs w:val="21"/>
              </w:rPr>
            </w:pPr>
            <w:r>
              <w:rPr>
                <w:rFonts w:ascii="宋体" w:hAnsi="宋体" w:cs="宋体" w:hint="eastAsia"/>
                <w:color w:val="000000"/>
                <w:kern w:val="0"/>
                <w:szCs w:val="21"/>
              </w:rPr>
              <w:t>支持系统备份功能，检测到一个系统异常时，可从另一个系统启动，并恢复异常系统</w:t>
            </w:r>
            <w:r>
              <w:rPr>
                <w:rFonts w:ascii="宋体" w:hAnsi="宋体" w:cs="宋体" w:hint="eastAsia"/>
                <w:color w:val="000000"/>
                <w:kern w:val="0"/>
                <w:szCs w:val="21"/>
              </w:rPr>
              <w:br/>
            </w:r>
            <w:r>
              <w:rPr>
                <w:rFonts w:ascii="宋体" w:hAnsi="宋体" w:cs="宋体" w:hint="eastAsia"/>
                <w:color w:val="000000"/>
                <w:kern w:val="0"/>
                <w:szCs w:val="21"/>
              </w:rPr>
              <w:t>支持</w:t>
            </w:r>
            <w:r>
              <w:rPr>
                <w:rFonts w:ascii="宋体" w:hAnsi="宋体" w:cs="宋体" w:hint="eastAsia"/>
                <w:color w:val="000000"/>
                <w:kern w:val="0"/>
                <w:szCs w:val="21"/>
              </w:rPr>
              <w:t>4</w:t>
            </w:r>
            <w:r>
              <w:rPr>
                <w:rFonts w:ascii="宋体" w:hAnsi="宋体" w:cs="宋体" w:hint="eastAsia"/>
                <w:color w:val="000000"/>
                <w:kern w:val="0"/>
                <w:szCs w:val="21"/>
              </w:rPr>
              <w:t>个</w:t>
            </w:r>
            <w:r>
              <w:rPr>
                <w:rFonts w:ascii="宋体" w:hAnsi="宋体" w:cs="宋体" w:hint="eastAsia"/>
                <w:color w:val="000000"/>
                <w:kern w:val="0"/>
                <w:szCs w:val="21"/>
              </w:rPr>
              <w:t>SATA</w:t>
            </w:r>
            <w:r>
              <w:rPr>
                <w:rFonts w:ascii="宋体" w:hAnsi="宋体" w:cs="宋体" w:hint="eastAsia"/>
                <w:color w:val="000000"/>
                <w:kern w:val="0"/>
                <w:szCs w:val="21"/>
              </w:rPr>
              <w:t>接口，至少支持</w:t>
            </w:r>
            <w:r>
              <w:rPr>
                <w:rFonts w:ascii="宋体" w:hAnsi="宋体" w:cs="宋体" w:hint="eastAsia"/>
                <w:color w:val="000000"/>
                <w:kern w:val="0"/>
                <w:szCs w:val="21"/>
              </w:rPr>
              <w:t>2</w:t>
            </w:r>
            <w:r>
              <w:rPr>
                <w:rFonts w:ascii="宋体" w:hAnsi="宋体" w:cs="宋体" w:hint="eastAsia"/>
                <w:color w:val="000000"/>
                <w:kern w:val="0"/>
                <w:szCs w:val="21"/>
              </w:rPr>
              <w:t>个</w:t>
            </w:r>
            <w:r>
              <w:rPr>
                <w:rFonts w:ascii="宋体" w:hAnsi="宋体" w:cs="宋体" w:hint="eastAsia"/>
                <w:color w:val="000000"/>
                <w:kern w:val="0"/>
                <w:szCs w:val="21"/>
              </w:rPr>
              <w:t>USB2.0</w:t>
            </w:r>
            <w:r>
              <w:rPr>
                <w:rFonts w:ascii="宋体" w:hAnsi="宋体" w:cs="宋体" w:hint="eastAsia"/>
                <w:color w:val="000000"/>
                <w:kern w:val="0"/>
                <w:szCs w:val="21"/>
              </w:rPr>
              <w:t>，</w:t>
            </w:r>
            <w:r>
              <w:rPr>
                <w:rFonts w:ascii="宋体" w:hAnsi="宋体" w:cs="宋体" w:hint="eastAsia"/>
                <w:color w:val="000000"/>
                <w:kern w:val="0"/>
                <w:szCs w:val="21"/>
              </w:rPr>
              <w:t>1</w:t>
            </w:r>
            <w:r>
              <w:rPr>
                <w:rFonts w:ascii="宋体" w:hAnsi="宋体" w:cs="宋体" w:hint="eastAsia"/>
                <w:color w:val="000000"/>
                <w:kern w:val="0"/>
                <w:szCs w:val="21"/>
              </w:rPr>
              <w:t>个</w:t>
            </w:r>
            <w:r>
              <w:rPr>
                <w:rFonts w:ascii="宋体" w:hAnsi="宋体" w:cs="宋体" w:hint="eastAsia"/>
                <w:color w:val="000000"/>
                <w:kern w:val="0"/>
                <w:szCs w:val="21"/>
              </w:rPr>
              <w:t>USB3.0</w:t>
            </w:r>
            <w:r>
              <w:rPr>
                <w:rFonts w:ascii="宋体" w:hAnsi="宋体" w:cs="宋体" w:hint="eastAsia"/>
                <w:color w:val="000000"/>
                <w:kern w:val="0"/>
                <w:szCs w:val="21"/>
              </w:rPr>
              <w:t>接口；支持</w:t>
            </w:r>
            <w:r>
              <w:rPr>
                <w:rFonts w:ascii="宋体" w:hAnsi="宋体" w:cs="宋体" w:hint="eastAsia"/>
                <w:color w:val="000000"/>
                <w:kern w:val="0"/>
                <w:szCs w:val="21"/>
              </w:rPr>
              <w:t>16</w:t>
            </w:r>
            <w:r>
              <w:rPr>
                <w:rFonts w:ascii="宋体" w:hAnsi="宋体" w:cs="宋体" w:hint="eastAsia"/>
                <w:color w:val="000000"/>
                <w:kern w:val="0"/>
                <w:szCs w:val="21"/>
              </w:rPr>
              <w:t>路报警输入，</w:t>
            </w:r>
            <w:r>
              <w:rPr>
                <w:rFonts w:ascii="宋体" w:hAnsi="宋体" w:cs="宋体" w:hint="eastAsia"/>
                <w:color w:val="000000"/>
                <w:kern w:val="0"/>
                <w:szCs w:val="21"/>
              </w:rPr>
              <w:t>4</w:t>
            </w:r>
            <w:r>
              <w:rPr>
                <w:rFonts w:ascii="宋体" w:hAnsi="宋体" w:cs="宋体" w:hint="eastAsia"/>
                <w:color w:val="000000"/>
                <w:kern w:val="0"/>
                <w:szCs w:val="21"/>
              </w:rPr>
              <w:t>路报警输出接口</w:t>
            </w:r>
          </w:p>
        </w:tc>
        <w:tc>
          <w:tcPr>
            <w:tcW w:w="72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台</w:t>
            </w:r>
          </w:p>
        </w:tc>
        <w:tc>
          <w:tcPr>
            <w:tcW w:w="72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szCs w:val="21"/>
              </w:rPr>
            </w:pPr>
            <w:r>
              <w:rPr>
                <w:rFonts w:ascii="宋体" w:hAnsi="宋体" w:cs="宋体" w:hint="eastAsia"/>
                <w:color w:val="000000"/>
                <w:kern w:val="0"/>
                <w:szCs w:val="21"/>
              </w:rPr>
              <w:t>11</w:t>
            </w:r>
          </w:p>
        </w:tc>
        <w:tc>
          <w:tcPr>
            <w:tcW w:w="721"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是</w:t>
            </w:r>
          </w:p>
        </w:tc>
      </w:tr>
      <w:tr w:rsidR="006E06B0">
        <w:trPr>
          <w:trHeight w:val="1033"/>
          <w:jc w:val="center"/>
        </w:trPr>
        <w:tc>
          <w:tcPr>
            <w:tcW w:w="1123"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left"/>
              <w:textAlignment w:val="center"/>
              <w:rPr>
                <w:rFonts w:ascii="宋体" w:hAnsi="宋体" w:cs="宋体"/>
                <w:color w:val="000000"/>
                <w:szCs w:val="21"/>
              </w:rPr>
            </w:pPr>
            <w:r>
              <w:rPr>
                <w:rFonts w:ascii="宋体" w:hAnsi="宋体" w:cs="宋体" w:hint="eastAsia"/>
                <w:color w:val="000000"/>
                <w:kern w:val="0"/>
                <w:szCs w:val="21"/>
              </w:rPr>
              <w:lastRenderedPageBreak/>
              <w:t>摄像机</w:t>
            </w:r>
            <w:r>
              <w:rPr>
                <w:rFonts w:ascii="宋体" w:hAnsi="宋体" w:cs="宋体" w:hint="eastAsia"/>
                <w:color w:val="000000"/>
                <w:kern w:val="0"/>
                <w:szCs w:val="21"/>
              </w:rPr>
              <w:t>★</w:t>
            </w:r>
          </w:p>
        </w:tc>
        <w:tc>
          <w:tcPr>
            <w:tcW w:w="809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left"/>
              <w:textAlignment w:val="center"/>
              <w:rPr>
                <w:rFonts w:ascii="宋体" w:hAnsi="宋体" w:cs="宋体"/>
                <w:color w:val="000000"/>
                <w:kern w:val="0"/>
                <w:szCs w:val="21"/>
              </w:rPr>
            </w:pPr>
            <w:r>
              <w:rPr>
                <w:rFonts w:ascii="宋体" w:hAnsi="宋体" w:cs="宋体" w:hint="eastAsia"/>
                <w:color w:val="000000"/>
                <w:kern w:val="0"/>
                <w:szCs w:val="21"/>
              </w:rPr>
              <w:t>具有</w:t>
            </w:r>
            <w:r>
              <w:rPr>
                <w:rFonts w:ascii="宋体" w:hAnsi="宋体" w:cs="宋体" w:hint="eastAsia"/>
                <w:color w:val="000000"/>
                <w:kern w:val="0"/>
                <w:szCs w:val="21"/>
              </w:rPr>
              <w:t>200</w:t>
            </w:r>
            <w:proofErr w:type="gramStart"/>
            <w:r>
              <w:rPr>
                <w:rFonts w:ascii="宋体" w:hAnsi="宋体" w:cs="宋体" w:hint="eastAsia"/>
                <w:color w:val="000000"/>
                <w:kern w:val="0"/>
                <w:szCs w:val="21"/>
              </w:rPr>
              <w:t>万像</w:t>
            </w:r>
            <w:proofErr w:type="gramEnd"/>
            <w:r>
              <w:rPr>
                <w:rFonts w:ascii="宋体" w:hAnsi="宋体" w:cs="宋体" w:hint="eastAsia"/>
                <w:color w:val="000000"/>
                <w:kern w:val="0"/>
                <w:szCs w:val="21"/>
              </w:rPr>
              <w:t>素</w:t>
            </w:r>
            <w:r>
              <w:rPr>
                <w:rFonts w:ascii="宋体" w:hAnsi="宋体" w:cs="宋体" w:hint="eastAsia"/>
                <w:color w:val="000000"/>
                <w:kern w:val="0"/>
                <w:szCs w:val="21"/>
              </w:rPr>
              <w:t>CMOS</w:t>
            </w:r>
            <w:r>
              <w:rPr>
                <w:rFonts w:ascii="宋体" w:hAnsi="宋体" w:cs="宋体" w:hint="eastAsia"/>
                <w:color w:val="000000"/>
                <w:kern w:val="0"/>
                <w:szCs w:val="21"/>
              </w:rPr>
              <w:t>传感器。</w:t>
            </w:r>
            <w:r>
              <w:rPr>
                <w:rFonts w:ascii="宋体" w:hAnsi="宋体" w:cs="宋体" w:hint="eastAsia"/>
                <w:color w:val="000000"/>
                <w:kern w:val="0"/>
                <w:szCs w:val="21"/>
              </w:rPr>
              <w:br/>
            </w:r>
            <w:r>
              <w:rPr>
                <w:rFonts w:ascii="宋体" w:hAnsi="宋体" w:cs="宋体" w:hint="eastAsia"/>
                <w:color w:val="000000"/>
                <w:kern w:val="0"/>
                <w:szCs w:val="21"/>
              </w:rPr>
              <w:t>需具有</w:t>
            </w:r>
            <w:proofErr w:type="gramStart"/>
            <w:r>
              <w:rPr>
                <w:rFonts w:ascii="宋体" w:hAnsi="宋体" w:cs="宋体" w:hint="eastAsia"/>
                <w:color w:val="000000"/>
                <w:kern w:val="0"/>
                <w:szCs w:val="21"/>
              </w:rPr>
              <w:t>20</w:t>
            </w:r>
            <w:r>
              <w:rPr>
                <w:rFonts w:ascii="宋体" w:hAnsi="宋体" w:cs="宋体" w:hint="eastAsia"/>
                <w:color w:val="000000"/>
                <w:kern w:val="0"/>
                <w:szCs w:val="21"/>
              </w:rPr>
              <w:t>路取流路数</w:t>
            </w:r>
            <w:proofErr w:type="gramEnd"/>
            <w:r>
              <w:rPr>
                <w:rFonts w:ascii="宋体" w:hAnsi="宋体" w:cs="宋体" w:hint="eastAsia"/>
                <w:color w:val="000000"/>
                <w:kern w:val="0"/>
                <w:szCs w:val="21"/>
              </w:rPr>
              <w:t>能力，以满足更多用户同时在线访问摄像机视频。</w:t>
            </w:r>
          </w:p>
          <w:p w:rsidR="006E06B0" w:rsidRDefault="00C3600E">
            <w:pPr>
              <w:widowControl/>
              <w:jc w:val="left"/>
              <w:textAlignment w:val="center"/>
              <w:rPr>
                <w:rFonts w:ascii="宋体" w:hAnsi="宋体" w:cs="宋体"/>
                <w:color w:val="000000"/>
                <w:kern w:val="0"/>
                <w:szCs w:val="21"/>
              </w:rPr>
            </w:pPr>
            <w:r>
              <w:rPr>
                <w:rFonts w:ascii="宋体" w:hAnsi="宋体" w:cs="宋体" w:hint="eastAsia"/>
                <w:color w:val="000000"/>
                <w:kern w:val="0"/>
                <w:szCs w:val="21"/>
              </w:rPr>
              <w:t>最低照度彩色：</w:t>
            </w:r>
            <w:r>
              <w:rPr>
                <w:rFonts w:ascii="宋体" w:hAnsi="宋体" w:cs="宋体" w:hint="eastAsia"/>
                <w:color w:val="000000"/>
                <w:kern w:val="0"/>
                <w:szCs w:val="21"/>
              </w:rPr>
              <w:t>0.001lx</w:t>
            </w:r>
            <w:r>
              <w:rPr>
                <w:rFonts w:ascii="宋体" w:hAnsi="宋体" w:cs="宋体" w:hint="eastAsia"/>
                <w:color w:val="000000"/>
                <w:kern w:val="0"/>
                <w:szCs w:val="21"/>
              </w:rPr>
              <w:t>，黑白</w:t>
            </w:r>
            <w:r>
              <w:rPr>
                <w:rFonts w:ascii="宋体" w:hAnsi="宋体" w:cs="宋体" w:hint="eastAsia"/>
                <w:color w:val="000000"/>
                <w:kern w:val="0"/>
                <w:szCs w:val="21"/>
              </w:rPr>
              <w:t>:0.0001lx</w:t>
            </w:r>
            <w:r>
              <w:rPr>
                <w:rFonts w:ascii="宋体" w:hAnsi="宋体" w:cs="宋体" w:hint="eastAsia"/>
                <w:color w:val="000000"/>
                <w:kern w:val="0"/>
                <w:szCs w:val="21"/>
              </w:rPr>
              <w:t>，灰度等级不小于</w:t>
            </w:r>
            <w:r>
              <w:rPr>
                <w:rFonts w:ascii="宋体" w:hAnsi="宋体" w:cs="宋体" w:hint="eastAsia"/>
                <w:color w:val="000000"/>
                <w:kern w:val="0"/>
                <w:szCs w:val="21"/>
              </w:rPr>
              <w:t>11</w:t>
            </w:r>
            <w:r>
              <w:rPr>
                <w:rFonts w:ascii="宋体" w:hAnsi="宋体" w:cs="宋体" w:hint="eastAsia"/>
                <w:color w:val="000000"/>
                <w:kern w:val="0"/>
                <w:szCs w:val="21"/>
              </w:rPr>
              <w:t>级。</w:t>
            </w:r>
          </w:p>
          <w:p w:rsidR="006E06B0" w:rsidRDefault="00C3600E">
            <w:pPr>
              <w:widowControl/>
              <w:jc w:val="left"/>
              <w:textAlignment w:val="center"/>
              <w:rPr>
                <w:rFonts w:ascii="宋体" w:hAnsi="宋体" w:cs="宋体"/>
                <w:color w:val="000000"/>
                <w:kern w:val="0"/>
                <w:szCs w:val="21"/>
              </w:rPr>
            </w:pPr>
            <w:r>
              <w:rPr>
                <w:rFonts w:ascii="宋体" w:hAnsi="宋体" w:cs="宋体" w:hint="eastAsia"/>
                <w:color w:val="000000"/>
                <w:kern w:val="0"/>
                <w:szCs w:val="21"/>
              </w:rPr>
              <w:t>红外补光距离不小于</w:t>
            </w:r>
            <w:r>
              <w:rPr>
                <w:rFonts w:ascii="宋体" w:hAnsi="宋体" w:cs="宋体" w:hint="eastAsia"/>
                <w:color w:val="000000"/>
                <w:kern w:val="0"/>
                <w:szCs w:val="21"/>
              </w:rPr>
              <w:t>110</w:t>
            </w:r>
            <w:r>
              <w:rPr>
                <w:rFonts w:ascii="宋体" w:hAnsi="宋体" w:cs="宋体" w:hint="eastAsia"/>
                <w:color w:val="000000"/>
                <w:kern w:val="0"/>
                <w:szCs w:val="21"/>
              </w:rPr>
              <w:t>米。</w:t>
            </w:r>
          </w:p>
          <w:p w:rsidR="006E06B0" w:rsidRDefault="00C3600E">
            <w:pPr>
              <w:widowControl/>
              <w:jc w:val="left"/>
              <w:textAlignment w:val="center"/>
              <w:rPr>
                <w:rFonts w:ascii="宋体" w:hAnsi="宋体" w:cs="宋体"/>
                <w:color w:val="000000"/>
                <w:kern w:val="0"/>
                <w:szCs w:val="21"/>
              </w:rPr>
            </w:pPr>
            <w:proofErr w:type="gramStart"/>
            <w:r>
              <w:rPr>
                <w:rFonts w:ascii="宋体" w:hAnsi="宋体" w:cs="宋体" w:hint="eastAsia"/>
                <w:color w:val="000000"/>
                <w:kern w:val="0"/>
                <w:szCs w:val="21"/>
              </w:rPr>
              <w:t>需支持</w:t>
            </w:r>
            <w:proofErr w:type="gramEnd"/>
            <w:r>
              <w:rPr>
                <w:rFonts w:ascii="宋体" w:hAnsi="宋体" w:cs="宋体" w:hint="eastAsia"/>
                <w:color w:val="000000"/>
                <w:kern w:val="0"/>
                <w:szCs w:val="21"/>
              </w:rPr>
              <w:t>三码流技术，可同时浏览三路码流，</w:t>
            </w:r>
            <w:proofErr w:type="gramStart"/>
            <w:r>
              <w:rPr>
                <w:rFonts w:ascii="宋体" w:hAnsi="宋体" w:cs="宋体" w:hint="eastAsia"/>
                <w:color w:val="000000"/>
                <w:kern w:val="0"/>
                <w:szCs w:val="21"/>
              </w:rPr>
              <w:t>主码</w:t>
            </w:r>
            <w:r>
              <w:rPr>
                <w:rFonts w:ascii="宋体" w:hAnsi="宋体" w:cs="宋体" w:hint="eastAsia"/>
                <w:color w:val="000000"/>
                <w:kern w:val="0"/>
                <w:szCs w:val="21"/>
              </w:rPr>
              <w:t>流最高</w:t>
            </w:r>
            <w:proofErr w:type="gramEnd"/>
            <w:r>
              <w:rPr>
                <w:rFonts w:ascii="宋体" w:hAnsi="宋体" w:cs="宋体" w:hint="eastAsia"/>
                <w:color w:val="000000"/>
                <w:kern w:val="0"/>
                <w:szCs w:val="21"/>
              </w:rPr>
              <w:t>1920x1080@30fps</w:t>
            </w:r>
            <w:r>
              <w:rPr>
                <w:rFonts w:ascii="宋体" w:hAnsi="宋体" w:cs="宋体" w:hint="eastAsia"/>
                <w:color w:val="000000"/>
                <w:kern w:val="0"/>
                <w:szCs w:val="21"/>
              </w:rPr>
              <w:t>，第三码</w:t>
            </w:r>
            <w:proofErr w:type="gramStart"/>
            <w:r>
              <w:rPr>
                <w:rFonts w:ascii="宋体" w:hAnsi="宋体" w:cs="宋体" w:hint="eastAsia"/>
                <w:color w:val="000000"/>
                <w:kern w:val="0"/>
                <w:szCs w:val="21"/>
              </w:rPr>
              <w:t>流最大</w:t>
            </w:r>
            <w:proofErr w:type="gramEnd"/>
            <w:r>
              <w:rPr>
                <w:rFonts w:ascii="宋体" w:hAnsi="宋体" w:cs="宋体" w:hint="eastAsia"/>
                <w:color w:val="000000"/>
                <w:kern w:val="0"/>
                <w:szCs w:val="21"/>
              </w:rPr>
              <w:t>1920x1080@30fps</w:t>
            </w:r>
            <w:r>
              <w:rPr>
                <w:rFonts w:ascii="宋体" w:hAnsi="宋体" w:cs="宋体" w:hint="eastAsia"/>
                <w:color w:val="000000"/>
                <w:kern w:val="0"/>
                <w:szCs w:val="21"/>
              </w:rPr>
              <w:t>，</w:t>
            </w:r>
            <w:proofErr w:type="gramStart"/>
            <w:r>
              <w:rPr>
                <w:rFonts w:ascii="宋体" w:hAnsi="宋体" w:cs="宋体" w:hint="eastAsia"/>
                <w:color w:val="000000"/>
                <w:kern w:val="0"/>
                <w:szCs w:val="21"/>
              </w:rPr>
              <w:t>子码流</w:t>
            </w:r>
            <w:proofErr w:type="gramEnd"/>
            <w:r>
              <w:rPr>
                <w:rFonts w:ascii="宋体" w:hAnsi="宋体" w:cs="宋体" w:hint="eastAsia"/>
                <w:color w:val="000000"/>
                <w:kern w:val="0"/>
                <w:szCs w:val="21"/>
              </w:rPr>
              <w:t>704x480@30fps</w:t>
            </w:r>
            <w:r>
              <w:rPr>
                <w:rFonts w:ascii="宋体" w:hAnsi="宋体" w:cs="宋体" w:hint="eastAsia"/>
                <w:color w:val="000000"/>
                <w:kern w:val="0"/>
                <w:szCs w:val="21"/>
              </w:rPr>
              <w:t>。</w:t>
            </w:r>
          </w:p>
          <w:p w:rsidR="006E06B0" w:rsidRDefault="00C3600E">
            <w:pPr>
              <w:widowControl/>
              <w:jc w:val="left"/>
              <w:textAlignment w:val="center"/>
              <w:rPr>
                <w:rFonts w:ascii="宋体" w:hAnsi="宋体" w:cs="宋体"/>
                <w:color w:val="000000"/>
                <w:kern w:val="0"/>
                <w:szCs w:val="21"/>
              </w:rPr>
            </w:pPr>
            <w:r>
              <w:rPr>
                <w:rFonts w:ascii="宋体" w:hAnsi="宋体" w:cs="宋体" w:hint="eastAsia"/>
                <w:color w:val="000000"/>
                <w:kern w:val="0"/>
                <w:szCs w:val="21"/>
              </w:rPr>
              <w:t>在</w:t>
            </w:r>
            <w:r>
              <w:rPr>
                <w:rFonts w:ascii="宋体" w:hAnsi="宋体" w:cs="宋体" w:hint="eastAsia"/>
                <w:color w:val="000000"/>
                <w:kern w:val="0"/>
                <w:szCs w:val="21"/>
              </w:rPr>
              <w:t>1920x1080@25fps</w:t>
            </w:r>
            <w:r>
              <w:rPr>
                <w:rFonts w:ascii="宋体" w:hAnsi="宋体" w:cs="宋体" w:hint="eastAsia"/>
                <w:color w:val="000000"/>
                <w:kern w:val="0"/>
                <w:szCs w:val="21"/>
              </w:rPr>
              <w:t>下，清晰度不小于</w:t>
            </w:r>
            <w:r>
              <w:rPr>
                <w:rFonts w:ascii="宋体" w:hAnsi="宋体" w:cs="宋体" w:hint="eastAsia"/>
                <w:color w:val="000000"/>
                <w:kern w:val="0"/>
                <w:szCs w:val="21"/>
              </w:rPr>
              <w:t>1100TVL</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支持</w:t>
            </w:r>
            <w:r>
              <w:rPr>
                <w:rFonts w:ascii="宋体" w:hAnsi="宋体" w:cs="宋体" w:hint="eastAsia"/>
                <w:color w:val="000000"/>
                <w:kern w:val="0"/>
                <w:szCs w:val="21"/>
              </w:rPr>
              <w:t>H.264</w:t>
            </w:r>
            <w:r>
              <w:rPr>
                <w:rFonts w:ascii="宋体" w:hAnsi="宋体" w:cs="宋体" w:hint="eastAsia"/>
                <w:color w:val="000000"/>
                <w:kern w:val="0"/>
                <w:szCs w:val="21"/>
              </w:rPr>
              <w:t>、</w:t>
            </w:r>
            <w:r>
              <w:rPr>
                <w:rFonts w:ascii="宋体" w:hAnsi="宋体" w:cs="宋体" w:hint="eastAsia"/>
                <w:color w:val="000000"/>
                <w:kern w:val="0"/>
                <w:szCs w:val="21"/>
              </w:rPr>
              <w:t>H.265</w:t>
            </w:r>
            <w:r>
              <w:rPr>
                <w:rFonts w:ascii="宋体" w:hAnsi="宋体" w:cs="宋体" w:hint="eastAsia"/>
                <w:color w:val="000000"/>
                <w:kern w:val="0"/>
                <w:szCs w:val="21"/>
              </w:rPr>
              <w:t>、</w:t>
            </w:r>
            <w:r>
              <w:rPr>
                <w:rFonts w:ascii="宋体" w:hAnsi="宋体" w:cs="宋体" w:hint="eastAsia"/>
                <w:color w:val="000000"/>
                <w:kern w:val="0"/>
                <w:szCs w:val="21"/>
              </w:rPr>
              <w:t>MJPEG</w:t>
            </w:r>
            <w:r>
              <w:rPr>
                <w:rFonts w:ascii="宋体" w:hAnsi="宋体" w:cs="宋体" w:hint="eastAsia"/>
                <w:color w:val="000000"/>
                <w:kern w:val="0"/>
                <w:szCs w:val="21"/>
              </w:rPr>
              <w:t>视频编码格式，其中</w:t>
            </w:r>
            <w:r>
              <w:rPr>
                <w:rFonts w:ascii="宋体" w:hAnsi="宋体" w:cs="宋体" w:hint="eastAsia"/>
                <w:color w:val="000000"/>
                <w:kern w:val="0"/>
                <w:szCs w:val="21"/>
              </w:rPr>
              <w:t>H.264</w:t>
            </w:r>
            <w:r>
              <w:rPr>
                <w:rFonts w:ascii="宋体" w:hAnsi="宋体" w:cs="宋体" w:hint="eastAsia"/>
                <w:color w:val="000000"/>
                <w:kern w:val="0"/>
                <w:szCs w:val="21"/>
              </w:rPr>
              <w:t>支持</w:t>
            </w:r>
            <w:r>
              <w:rPr>
                <w:rFonts w:ascii="宋体" w:hAnsi="宋体" w:cs="宋体" w:hint="eastAsia"/>
                <w:color w:val="000000"/>
                <w:kern w:val="0"/>
                <w:szCs w:val="21"/>
              </w:rPr>
              <w:t>Baseline/Main/</w:t>
            </w:r>
            <w:proofErr w:type="spellStart"/>
            <w:r>
              <w:rPr>
                <w:rFonts w:ascii="宋体" w:hAnsi="宋体" w:cs="宋体" w:hint="eastAsia"/>
                <w:color w:val="000000"/>
                <w:kern w:val="0"/>
                <w:szCs w:val="21"/>
              </w:rPr>
              <w:t>HighProfile</w:t>
            </w:r>
            <w:proofErr w:type="spellEnd"/>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信噪比不小于</w:t>
            </w:r>
            <w:r>
              <w:rPr>
                <w:rFonts w:ascii="宋体" w:hAnsi="宋体" w:cs="宋体" w:hint="eastAsia"/>
                <w:color w:val="000000"/>
                <w:kern w:val="0"/>
                <w:szCs w:val="21"/>
              </w:rPr>
              <w:t>59dB</w:t>
            </w:r>
            <w:r>
              <w:rPr>
                <w:rFonts w:ascii="宋体" w:hAnsi="宋体" w:cs="宋体" w:hint="eastAsia"/>
                <w:color w:val="000000"/>
                <w:kern w:val="0"/>
                <w:szCs w:val="21"/>
              </w:rPr>
              <w:t>。</w:t>
            </w:r>
          </w:p>
          <w:p w:rsidR="006E06B0" w:rsidRDefault="00C3600E">
            <w:pPr>
              <w:widowControl/>
              <w:jc w:val="left"/>
              <w:textAlignment w:val="center"/>
              <w:rPr>
                <w:rFonts w:ascii="宋体" w:hAnsi="宋体" w:cs="宋体"/>
                <w:color w:val="000000"/>
                <w:kern w:val="0"/>
                <w:szCs w:val="21"/>
              </w:rPr>
            </w:pPr>
            <w:r>
              <w:rPr>
                <w:rFonts w:ascii="宋体" w:hAnsi="宋体" w:cs="宋体" w:hint="eastAsia"/>
                <w:color w:val="000000"/>
                <w:kern w:val="0"/>
                <w:szCs w:val="21"/>
              </w:rPr>
              <w:t>需具大于</w:t>
            </w:r>
            <w:r>
              <w:rPr>
                <w:rFonts w:ascii="宋体" w:hAnsi="宋体" w:cs="宋体" w:hint="eastAsia"/>
                <w:color w:val="000000"/>
                <w:kern w:val="0"/>
                <w:szCs w:val="21"/>
              </w:rPr>
              <w:t>105dB</w:t>
            </w:r>
            <w:r>
              <w:rPr>
                <w:rFonts w:ascii="宋体" w:hAnsi="宋体" w:cs="宋体" w:hint="eastAsia"/>
                <w:color w:val="000000"/>
                <w:kern w:val="0"/>
                <w:szCs w:val="21"/>
              </w:rPr>
              <w:t>宽动态。</w:t>
            </w:r>
          </w:p>
          <w:p w:rsidR="006E06B0" w:rsidRDefault="00C3600E">
            <w:pPr>
              <w:widowControl/>
              <w:jc w:val="left"/>
              <w:textAlignment w:val="center"/>
              <w:rPr>
                <w:rFonts w:ascii="宋体" w:hAnsi="宋体" w:cs="宋体"/>
                <w:color w:val="000000"/>
                <w:kern w:val="0"/>
                <w:szCs w:val="21"/>
              </w:rPr>
            </w:pPr>
            <w:proofErr w:type="gramStart"/>
            <w:r>
              <w:rPr>
                <w:rFonts w:ascii="宋体" w:hAnsi="宋体" w:cs="宋体" w:hint="eastAsia"/>
                <w:color w:val="000000"/>
                <w:kern w:val="0"/>
                <w:szCs w:val="21"/>
              </w:rPr>
              <w:t>需支持</w:t>
            </w:r>
            <w:proofErr w:type="gramEnd"/>
            <w:r>
              <w:rPr>
                <w:rFonts w:ascii="宋体" w:hAnsi="宋体" w:cs="宋体" w:hint="eastAsia"/>
                <w:color w:val="000000"/>
                <w:kern w:val="0"/>
                <w:szCs w:val="21"/>
              </w:rPr>
              <w:t>8</w:t>
            </w:r>
            <w:r>
              <w:rPr>
                <w:rFonts w:ascii="宋体" w:hAnsi="宋体" w:cs="宋体" w:hint="eastAsia"/>
                <w:color w:val="000000"/>
                <w:kern w:val="0"/>
                <w:szCs w:val="21"/>
              </w:rPr>
              <w:t>行字符显示，字体颜色可设置，需具有图片叠加到视频画面功能。</w:t>
            </w:r>
          </w:p>
          <w:p w:rsidR="006E06B0" w:rsidRDefault="00C3600E">
            <w:pPr>
              <w:widowControl/>
              <w:jc w:val="left"/>
              <w:textAlignment w:val="center"/>
              <w:rPr>
                <w:rFonts w:ascii="宋体" w:hAnsi="宋体" w:cs="宋体"/>
                <w:color w:val="000000"/>
                <w:kern w:val="0"/>
                <w:szCs w:val="21"/>
              </w:rPr>
            </w:pPr>
            <w:r>
              <w:rPr>
                <w:rFonts w:ascii="宋体" w:hAnsi="宋体" w:cs="宋体" w:hint="eastAsia"/>
                <w:color w:val="000000"/>
                <w:kern w:val="0"/>
                <w:szCs w:val="21"/>
              </w:rPr>
              <w:t>支持区域遮盖功能，并能支持</w:t>
            </w:r>
            <w:r>
              <w:rPr>
                <w:rFonts w:ascii="宋体" w:hAnsi="宋体" w:cs="宋体" w:hint="eastAsia"/>
                <w:color w:val="000000"/>
                <w:kern w:val="0"/>
                <w:szCs w:val="21"/>
              </w:rPr>
              <w:t>4</w:t>
            </w:r>
            <w:r>
              <w:rPr>
                <w:rFonts w:ascii="宋体" w:hAnsi="宋体" w:cs="宋体" w:hint="eastAsia"/>
                <w:color w:val="000000"/>
                <w:kern w:val="0"/>
                <w:szCs w:val="21"/>
              </w:rPr>
              <w:t>块区域。</w:t>
            </w:r>
          </w:p>
          <w:p w:rsidR="006E06B0" w:rsidRDefault="00C3600E">
            <w:pPr>
              <w:widowControl/>
              <w:jc w:val="left"/>
              <w:textAlignment w:val="center"/>
              <w:rPr>
                <w:rFonts w:ascii="宋体" w:hAnsi="宋体" w:cs="宋体"/>
                <w:color w:val="000000"/>
                <w:kern w:val="0"/>
                <w:szCs w:val="21"/>
              </w:rPr>
            </w:pPr>
            <w:r>
              <w:rPr>
                <w:rFonts w:ascii="宋体" w:hAnsi="宋体" w:cs="宋体" w:hint="eastAsia"/>
                <w:color w:val="000000"/>
                <w:kern w:val="0"/>
                <w:szCs w:val="21"/>
              </w:rPr>
              <w:lastRenderedPageBreak/>
              <w:t>需具有黑白名单功能，其中白名单可添加不小于</w:t>
            </w:r>
            <w:r>
              <w:rPr>
                <w:rFonts w:ascii="宋体" w:hAnsi="宋体" w:cs="宋体" w:hint="eastAsia"/>
                <w:color w:val="000000"/>
                <w:kern w:val="0"/>
                <w:szCs w:val="21"/>
              </w:rPr>
              <w:t>10</w:t>
            </w:r>
            <w:r>
              <w:rPr>
                <w:rFonts w:ascii="宋体" w:hAnsi="宋体" w:cs="宋体" w:hint="eastAsia"/>
                <w:color w:val="000000"/>
                <w:kern w:val="0"/>
                <w:szCs w:val="21"/>
              </w:rPr>
              <w:t>个</w:t>
            </w:r>
            <w:r>
              <w:rPr>
                <w:rFonts w:ascii="宋体" w:hAnsi="宋体" w:cs="宋体" w:hint="eastAsia"/>
                <w:color w:val="000000"/>
                <w:kern w:val="0"/>
                <w:szCs w:val="21"/>
              </w:rPr>
              <w:t>MAC</w:t>
            </w:r>
            <w:r>
              <w:rPr>
                <w:rFonts w:ascii="宋体" w:hAnsi="宋体" w:cs="宋体" w:hint="eastAsia"/>
                <w:color w:val="000000"/>
                <w:kern w:val="0"/>
                <w:szCs w:val="21"/>
              </w:rPr>
              <w:t>地址。</w:t>
            </w:r>
          </w:p>
          <w:p w:rsidR="006E06B0" w:rsidRDefault="00C3600E">
            <w:pPr>
              <w:widowControl/>
              <w:jc w:val="left"/>
              <w:textAlignment w:val="center"/>
              <w:rPr>
                <w:rFonts w:ascii="宋体" w:hAnsi="宋体" w:cs="宋体"/>
                <w:color w:val="000000"/>
                <w:kern w:val="0"/>
                <w:szCs w:val="21"/>
              </w:rPr>
            </w:pPr>
            <w:r>
              <w:rPr>
                <w:rFonts w:ascii="宋体" w:hAnsi="宋体" w:cs="宋体" w:hint="eastAsia"/>
                <w:color w:val="000000"/>
                <w:kern w:val="0"/>
                <w:szCs w:val="21"/>
              </w:rPr>
              <w:t>需具备人脸检测、区域入侵检测、越界检测、虚焦检测、进入区域、离开区域、徘徊、人员聚集、场景变更等功能。</w:t>
            </w:r>
          </w:p>
          <w:p w:rsidR="006E06B0" w:rsidRDefault="00C3600E">
            <w:pPr>
              <w:widowControl/>
              <w:jc w:val="left"/>
              <w:textAlignment w:val="center"/>
              <w:rPr>
                <w:rFonts w:ascii="宋体" w:hAnsi="宋体" w:cs="宋体"/>
                <w:color w:val="000000"/>
                <w:kern w:val="0"/>
                <w:szCs w:val="21"/>
              </w:rPr>
            </w:pPr>
            <w:r>
              <w:rPr>
                <w:rFonts w:ascii="宋体" w:hAnsi="宋体" w:cs="宋体" w:hint="eastAsia"/>
                <w:color w:val="000000"/>
                <w:kern w:val="0"/>
                <w:szCs w:val="21"/>
              </w:rPr>
              <w:t>可开启或关闭智能后检索功能。</w:t>
            </w:r>
            <w:r>
              <w:rPr>
                <w:rFonts w:ascii="宋体" w:hAnsi="宋体" w:cs="宋体" w:hint="eastAsia"/>
                <w:color w:val="000000"/>
                <w:kern w:val="0"/>
                <w:szCs w:val="21"/>
              </w:rPr>
              <w:br/>
            </w:r>
            <w:r>
              <w:rPr>
                <w:rFonts w:ascii="宋体" w:hAnsi="宋体" w:cs="宋体" w:hint="eastAsia"/>
                <w:color w:val="000000"/>
                <w:kern w:val="0"/>
                <w:szCs w:val="21"/>
              </w:rPr>
              <w:t>需具有电子防抖、</w:t>
            </w:r>
            <w:r>
              <w:rPr>
                <w:rFonts w:ascii="宋体" w:hAnsi="宋体" w:cs="宋体" w:hint="eastAsia"/>
                <w:color w:val="000000"/>
                <w:kern w:val="0"/>
                <w:szCs w:val="21"/>
              </w:rPr>
              <w:t>ROI</w:t>
            </w:r>
            <w:r>
              <w:rPr>
                <w:rFonts w:ascii="宋体" w:hAnsi="宋体" w:cs="宋体" w:hint="eastAsia"/>
                <w:color w:val="000000"/>
                <w:kern w:val="0"/>
                <w:szCs w:val="21"/>
              </w:rPr>
              <w:t>感兴趣区域、</w:t>
            </w:r>
            <w:r>
              <w:rPr>
                <w:rFonts w:ascii="宋体" w:hAnsi="宋体" w:cs="宋体" w:hint="eastAsia"/>
                <w:color w:val="000000"/>
                <w:kern w:val="0"/>
                <w:szCs w:val="21"/>
              </w:rPr>
              <w:t>SVC</w:t>
            </w:r>
            <w:r>
              <w:rPr>
                <w:rFonts w:ascii="宋体" w:hAnsi="宋体" w:cs="宋体" w:hint="eastAsia"/>
                <w:color w:val="000000"/>
                <w:kern w:val="0"/>
                <w:szCs w:val="21"/>
              </w:rPr>
              <w:t>可伸缩编码、自动增益、背光补偿、数字降噪、强光抑制、防红外</w:t>
            </w:r>
            <w:proofErr w:type="gramStart"/>
            <w:r>
              <w:rPr>
                <w:rFonts w:ascii="宋体" w:hAnsi="宋体" w:cs="宋体" w:hint="eastAsia"/>
                <w:color w:val="000000"/>
                <w:kern w:val="0"/>
                <w:szCs w:val="21"/>
              </w:rPr>
              <w:t>过曝等</w:t>
            </w:r>
            <w:proofErr w:type="gramEnd"/>
            <w:r>
              <w:rPr>
                <w:rFonts w:ascii="宋体" w:hAnsi="宋体" w:cs="宋体" w:hint="eastAsia"/>
                <w:color w:val="000000"/>
                <w:kern w:val="0"/>
                <w:szCs w:val="21"/>
              </w:rPr>
              <w:t>功能。</w:t>
            </w:r>
          </w:p>
          <w:p w:rsidR="006E06B0" w:rsidRDefault="00C3600E">
            <w:pPr>
              <w:widowControl/>
              <w:jc w:val="left"/>
              <w:textAlignment w:val="center"/>
              <w:rPr>
                <w:rFonts w:ascii="宋体" w:hAnsi="宋体" w:cs="宋体"/>
                <w:color w:val="000000"/>
                <w:kern w:val="0"/>
                <w:szCs w:val="21"/>
              </w:rPr>
            </w:pPr>
            <w:r>
              <w:rPr>
                <w:rFonts w:ascii="宋体" w:hAnsi="宋体" w:cs="宋体" w:hint="eastAsia"/>
                <w:color w:val="000000"/>
                <w:kern w:val="0"/>
                <w:szCs w:val="21"/>
              </w:rPr>
              <w:t>摄像机能够在</w:t>
            </w:r>
            <w:r>
              <w:rPr>
                <w:rFonts w:ascii="宋体" w:hAnsi="宋体" w:cs="宋体" w:hint="eastAsia"/>
                <w:color w:val="000000"/>
                <w:kern w:val="0"/>
                <w:szCs w:val="21"/>
              </w:rPr>
              <w:t>-45~70</w:t>
            </w:r>
            <w:r>
              <w:rPr>
                <w:rFonts w:ascii="宋体" w:hAnsi="宋体" w:cs="宋体" w:hint="eastAsia"/>
                <w:color w:val="000000"/>
                <w:kern w:val="0"/>
                <w:szCs w:val="21"/>
              </w:rPr>
              <w:t>摄氏度，湿度小于</w:t>
            </w:r>
            <w:r>
              <w:rPr>
                <w:rFonts w:ascii="宋体" w:hAnsi="宋体" w:cs="宋体" w:hint="eastAsia"/>
                <w:color w:val="000000"/>
                <w:kern w:val="0"/>
                <w:szCs w:val="21"/>
              </w:rPr>
              <w:t>93%</w:t>
            </w:r>
            <w:r>
              <w:rPr>
                <w:rFonts w:ascii="宋体" w:hAnsi="宋体" w:cs="宋体" w:hint="eastAsia"/>
                <w:color w:val="000000"/>
                <w:kern w:val="0"/>
                <w:szCs w:val="21"/>
              </w:rPr>
              <w:t>环境下稳定工作。</w:t>
            </w:r>
          </w:p>
          <w:p w:rsidR="006E06B0" w:rsidRDefault="00C3600E">
            <w:pPr>
              <w:widowControl/>
              <w:jc w:val="left"/>
              <w:textAlignment w:val="center"/>
              <w:rPr>
                <w:rFonts w:ascii="宋体" w:hAnsi="宋体" w:cs="宋体"/>
                <w:color w:val="000000"/>
                <w:kern w:val="0"/>
                <w:szCs w:val="21"/>
              </w:rPr>
            </w:pPr>
            <w:r>
              <w:rPr>
                <w:rFonts w:ascii="宋体" w:hAnsi="宋体" w:cs="宋体" w:hint="eastAsia"/>
                <w:color w:val="000000"/>
                <w:kern w:val="0"/>
                <w:szCs w:val="21"/>
              </w:rPr>
              <w:t>不低于</w:t>
            </w:r>
            <w:r>
              <w:rPr>
                <w:rFonts w:ascii="宋体" w:hAnsi="宋体" w:cs="宋体" w:hint="eastAsia"/>
                <w:color w:val="000000"/>
                <w:kern w:val="0"/>
                <w:szCs w:val="21"/>
              </w:rPr>
              <w:t>IP67</w:t>
            </w:r>
            <w:r>
              <w:rPr>
                <w:rFonts w:ascii="宋体" w:hAnsi="宋体" w:cs="宋体" w:hint="eastAsia"/>
                <w:color w:val="000000"/>
                <w:kern w:val="0"/>
                <w:szCs w:val="21"/>
              </w:rPr>
              <w:t>防尘防水等级。</w:t>
            </w:r>
          </w:p>
          <w:p w:rsidR="006E06B0" w:rsidRDefault="00C3600E">
            <w:pPr>
              <w:widowControl/>
              <w:jc w:val="left"/>
              <w:textAlignment w:val="center"/>
              <w:rPr>
                <w:rFonts w:ascii="宋体" w:hAnsi="宋体" w:cs="宋体"/>
                <w:color w:val="000000"/>
                <w:kern w:val="0"/>
                <w:szCs w:val="21"/>
              </w:rPr>
            </w:pPr>
            <w:proofErr w:type="gramStart"/>
            <w:r>
              <w:rPr>
                <w:rFonts w:ascii="宋体" w:hAnsi="宋体" w:cs="宋体" w:hint="eastAsia"/>
                <w:color w:val="000000"/>
                <w:kern w:val="0"/>
                <w:szCs w:val="21"/>
              </w:rPr>
              <w:t>需支持</w:t>
            </w:r>
            <w:proofErr w:type="gramEnd"/>
            <w:r>
              <w:rPr>
                <w:rFonts w:ascii="宋体" w:hAnsi="宋体" w:cs="宋体" w:hint="eastAsia"/>
                <w:color w:val="000000"/>
                <w:kern w:val="0"/>
                <w:szCs w:val="21"/>
              </w:rPr>
              <w:t>DC12V</w:t>
            </w:r>
            <w:r>
              <w:rPr>
                <w:rFonts w:ascii="宋体" w:hAnsi="宋体" w:cs="宋体" w:hint="eastAsia"/>
                <w:color w:val="000000"/>
                <w:kern w:val="0"/>
                <w:szCs w:val="21"/>
              </w:rPr>
              <w:t>供电，且在不小于</w:t>
            </w:r>
            <w:r>
              <w:rPr>
                <w:rFonts w:ascii="宋体" w:hAnsi="宋体" w:cs="宋体" w:hint="eastAsia"/>
                <w:color w:val="000000"/>
                <w:kern w:val="0"/>
                <w:szCs w:val="21"/>
              </w:rPr>
              <w:t>DC12V</w:t>
            </w:r>
            <w:r>
              <w:rPr>
                <w:rFonts w:ascii="宋体" w:hAnsi="宋体" w:cs="宋体" w:hint="eastAsia"/>
                <w:color w:val="000000"/>
                <w:kern w:val="0"/>
                <w:szCs w:val="21"/>
              </w:rPr>
              <w:t>±</w:t>
            </w:r>
            <w:r>
              <w:rPr>
                <w:rFonts w:ascii="宋体" w:hAnsi="宋体" w:cs="宋体" w:hint="eastAsia"/>
                <w:color w:val="000000"/>
                <w:kern w:val="0"/>
                <w:szCs w:val="21"/>
              </w:rPr>
              <w:t>30%</w:t>
            </w:r>
            <w:r>
              <w:rPr>
                <w:rFonts w:ascii="宋体" w:hAnsi="宋体" w:cs="宋体" w:hint="eastAsia"/>
                <w:color w:val="000000"/>
                <w:kern w:val="0"/>
                <w:szCs w:val="21"/>
              </w:rPr>
              <w:t>范围内变化时可以正常工作。</w:t>
            </w:r>
          </w:p>
          <w:p w:rsidR="006E06B0" w:rsidRDefault="00C3600E">
            <w:pPr>
              <w:widowControl/>
              <w:jc w:val="left"/>
              <w:textAlignment w:val="center"/>
              <w:rPr>
                <w:rFonts w:ascii="宋体" w:hAnsi="宋体" w:cs="宋体"/>
                <w:color w:val="000000"/>
                <w:kern w:val="0"/>
                <w:szCs w:val="21"/>
              </w:rPr>
            </w:pPr>
            <w:r>
              <w:rPr>
                <w:rFonts w:ascii="宋体" w:hAnsi="宋体" w:cs="宋体" w:hint="eastAsia"/>
                <w:color w:val="000000"/>
                <w:kern w:val="0"/>
                <w:szCs w:val="21"/>
              </w:rPr>
              <w:t>设备工作状态时，支持空气放电</w:t>
            </w:r>
            <w:r>
              <w:rPr>
                <w:rFonts w:ascii="宋体" w:hAnsi="宋体" w:cs="宋体" w:hint="eastAsia"/>
                <w:color w:val="000000"/>
                <w:kern w:val="0"/>
                <w:szCs w:val="21"/>
              </w:rPr>
              <w:t>8kV</w:t>
            </w:r>
            <w:r>
              <w:rPr>
                <w:rFonts w:ascii="宋体" w:hAnsi="宋体" w:cs="宋体" w:hint="eastAsia"/>
                <w:color w:val="000000"/>
                <w:kern w:val="0"/>
                <w:szCs w:val="21"/>
              </w:rPr>
              <w:t>，接触放电</w:t>
            </w:r>
            <w:r>
              <w:rPr>
                <w:rFonts w:ascii="宋体" w:hAnsi="宋体" w:cs="宋体" w:hint="eastAsia"/>
                <w:color w:val="000000"/>
                <w:kern w:val="0"/>
                <w:szCs w:val="21"/>
              </w:rPr>
              <w:t>6kV</w:t>
            </w:r>
            <w:r>
              <w:rPr>
                <w:rFonts w:ascii="宋体" w:hAnsi="宋体" w:cs="宋体" w:hint="eastAsia"/>
                <w:color w:val="000000"/>
                <w:kern w:val="0"/>
                <w:szCs w:val="21"/>
              </w:rPr>
              <w:t>，通讯端口支持</w:t>
            </w:r>
            <w:r>
              <w:rPr>
                <w:rFonts w:ascii="宋体" w:hAnsi="宋体" w:cs="宋体" w:hint="eastAsia"/>
                <w:color w:val="000000"/>
                <w:kern w:val="0"/>
                <w:szCs w:val="21"/>
              </w:rPr>
              <w:t>6kV</w:t>
            </w:r>
            <w:r>
              <w:rPr>
                <w:rFonts w:ascii="宋体" w:hAnsi="宋体" w:cs="宋体" w:hint="eastAsia"/>
                <w:color w:val="000000"/>
                <w:kern w:val="0"/>
                <w:szCs w:val="21"/>
              </w:rPr>
              <w:t>峰值电压。</w:t>
            </w:r>
          </w:p>
          <w:p w:rsidR="006E06B0" w:rsidRDefault="00C3600E">
            <w:pPr>
              <w:widowControl/>
              <w:jc w:val="left"/>
              <w:textAlignment w:val="center"/>
              <w:rPr>
                <w:rFonts w:ascii="宋体" w:hAnsi="宋体" w:cs="宋体"/>
                <w:color w:val="000000"/>
                <w:szCs w:val="21"/>
              </w:rPr>
            </w:pPr>
            <w:r>
              <w:rPr>
                <w:rFonts w:ascii="宋体" w:hAnsi="宋体" w:cs="宋体" w:hint="eastAsia"/>
                <w:color w:val="000000"/>
                <w:kern w:val="0"/>
                <w:szCs w:val="21"/>
              </w:rPr>
              <w:t>同一静止场景相同图像质量下，设备在</w:t>
            </w:r>
            <w:r>
              <w:rPr>
                <w:rFonts w:ascii="宋体" w:hAnsi="宋体" w:cs="宋体" w:hint="eastAsia"/>
                <w:color w:val="000000"/>
                <w:kern w:val="0"/>
                <w:szCs w:val="21"/>
              </w:rPr>
              <w:t>H.265</w:t>
            </w:r>
            <w:r>
              <w:rPr>
                <w:rFonts w:ascii="宋体" w:hAnsi="宋体" w:cs="宋体" w:hint="eastAsia"/>
                <w:color w:val="000000"/>
                <w:kern w:val="0"/>
                <w:szCs w:val="21"/>
              </w:rPr>
              <w:t>编码方式时，开启智能编码功能和不开启智能编码相比，码率节约</w:t>
            </w:r>
            <w:r>
              <w:rPr>
                <w:rFonts w:ascii="宋体" w:hAnsi="宋体" w:cs="宋体" w:hint="eastAsia"/>
                <w:color w:val="000000"/>
                <w:kern w:val="0"/>
                <w:szCs w:val="21"/>
              </w:rPr>
              <w:t>1/2</w:t>
            </w:r>
            <w:r>
              <w:rPr>
                <w:rFonts w:ascii="宋体" w:hAnsi="宋体" w:cs="宋体" w:hint="eastAsia"/>
                <w:color w:val="000000"/>
                <w:kern w:val="0"/>
                <w:szCs w:val="21"/>
              </w:rPr>
              <w:t>。</w:t>
            </w:r>
          </w:p>
        </w:tc>
        <w:tc>
          <w:tcPr>
            <w:tcW w:w="72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台</w:t>
            </w:r>
          </w:p>
        </w:tc>
        <w:tc>
          <w:tcPr>
            <w:tcW w:w="72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szCs w:val="21"/>
              </w:rPr>
            </w:pPr>
            <w:r>
              <w:rPr>
                <w:rFonts w:ascii="宋体" w:hAnsi="宋体" w:cs="宋体" w:hint="eastAsia"/>
                <w:color w:val="000000"/>
                <w:kern w:val="0"/>
                <w:szCs w:val="21"/>
              </w:rPr>
              <w:t>154</w:t>
            </w:r>
          </w:p>
        </w:tc>
        <w:tc>
          <w:tcPr>
            <w:tcW w:w="721"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是</w:t>
            </w:r>
          </w:p>
        </w:tc>
      </w:tr>
      <w:tr w:rsidR="006E06B0">
        <w:trPr>
          <w:trHeight w:val="1177"/>
          <w:jc w:val="center"/>
        </w:trPr>
        <w:tc>
          <w:tcPr>
            <w:tcW w:w="1123"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left"/>
              <w:textAlignment w:val="center"/>
              <w:rPr>
                <w:rFonts w:ascii="宋体" w:hAnsi="宋体" w:cs="宋体"/>
                <w:color w:val="000000"/>
                <w:szCs w:val="21"/>
              </w:rPr>
            </w:pPr>
            <w:r>
              <w:rPr>
                <w:rFonts w:ascii="宋体" w:hAnsi="宋体" w:cs="宋体" w:hint="eastAsia"/>
                <w:color w:val="000000"/>
                <w:kern w:val="0"/>
                <w:szCs w:val="21"/>
              </w:rPr>
              <w:lastRenderedPageBreak/>
              <w:t>摄像机</w:t>
            </w:r>
            <w:r>
              <w:rPr>
                <w:rFonts w:ascii="宋体" w:hAnsi="宋体" w:cs="宋体" w:hint="eastAsia"/>
                <w:color w:val="000000"/>
                <w:kern w:val="0"/>
                <w:szCs w:val="21"/>
              </w:rPr>
              <w:t>★</w:t>
            </w:r>
          </w:p>
        </w:tc>
        <w:tc>
          <w:tcPr>
            <w:tcW w:w="809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left"/>
              <w:textAlignment w:val="center"/>
              <w:rPr>
                <w:rFonts w:ascii="宋体" w:hAnsi="宋体" w:cs="宋体"/>
                <w:color w:val="000000"/>
                <w:kern w:val="0"/>
                <w:szCs w:val="21"/>
              </w:rPr>
            </w:pPr>
            <w:r>
              <w:rPr>
                <w:rFonts w:ascii="宋体" w:hAnsi="宋体" w:cs="宋体" w:hint="eastAsia"/>
                <w:color w:val="000000"/>
                <w:kern w:val="0"/>
                <w:szCs w:val="21"/>
              </w:rPr>
              <w:t>视频输出支持</w:t>
            </w:r>
            <w:r>
              <w:rPr>
                <w:rFonts w:ascii="宋体" w:hAnsi="宋体" w:cs="宋体" w:hint="eastAsia"/>
                <w:color w:val="000000"/>
                <w:kern w:val="0"/>
                <w:szCs w:val="21"/>
              </w:rPr>
              <w:t>1920</w:t>
            </w:r>
            <w:r>
              <w:rPr>
                <w:rFonts w:ascii="宋体" w:hAnsi="宋体" w:cs="宋体" w:hint="eastAsia"/>
                <w:color w:val="000000"/>
                <w:kern w:val="0"/>
                <w:szCs w:val="21"/>
              </w:rPr>
              <w:t>×</w:t>
            </w:r>
            <w:r>
              <w:rPr>
                <w:rFonts w:ascii="宋体" w:hAnsi="宋体" w:cs="宋体" w:hint="eastAsia"/>
                <w:color w:val="000000"/>
                <w:kern w:val="0"/>
                <w:szCs w:val="21"/>
              </w:rPr>
              <w:t>1080@25fps</w:t>
            </w:r>
            <w:r>
              <w:rPr>
                <w:rFonts w:ascii="宋体" w:hAnsi="宋体" w:cs="宋体" w:hint="eastAsia"/>
                <w:color w:val="000000"/>
                <w:kern w:val="0"/>
                <w:szCs w:val="21"/>
              </w:rPr>
              <w:t>，分辨力不小于</w:t>
            </w:r>
            <w:r>
              <w:rPr>
                <w:rFonts w:ascii="宋体" w:hAnsi="宋体" w:cs="宋体" w:hint="eastAsia"/>
                <w:color w:val="000000"/>
                <w:kern w:val="0"/>
                <w:szCs w:val="21"/>
              </w:rPr>
              <w:t>1100TVL</w:t>
            </w:r>
            <w:r>
              <w:rPr>
                <w:rFonts w:ascii="宋体" w:hAnsi="宋体" w:cs="宋体" w:hint="eastAsia"/>
                <w:color w:val="000000"/>
                <w:kern w:val="0"/>
                <w:szCs w:val="21"/>
              </w:rPr>
              <w:t>，红外距离可达</w:t>
            </w:r>
            <w:r>
              <w:rPr>
                <w:rFonts w:ascii="宋体" w:hAnsi="宋体" w:cs="宋体" w:hint="eastAsia"/>
                <w:color w:val="000000"/>
                <w:kern w:val="0"/>
                <w:szCs w:val="21"/>
              </w:rPr>
              <w:t>300</w:t>
            </w:r>
            <w:r>
              <w:rPr>
                <w:rFonts w:ascii="宋体" w:hAnsi="宋体" w:cs="宋体" w:hint="eastAsia"/>
                <w:color w:val="000000"/>
                <w:kern w:val="0"/>
                <w:szCs w:val="21"/>
              </w:rPr>
              <w:t>米</w:t>
            </w:r>
            <w:r>
              <w:rPr>
                <w:rFonts w:ascii="宋体" w:hAnsi="宋体" w:cs="宋体" w:hint="eastAsia"/>
                <w:color w:val="000000"/>
                <w:kern w:val="0"/>
                <w:szCs w:val="21"/>
              </w:rPr>
              <w:br/>
            </w:r>
            <w:r>
              <w:rPr>
                <w:rFonts w:ascii="宋体" w:hAnsi="宋体" w:cs="宋体" w:hint="eastAsia"/>
                <w:color w:val="000000"/>
                <w:kern w:val="0"/>
                <w:szCs w:val="21"/>
              </w:rPr>
              <w:t>支持</w:t>
            </w:r>
            <w:r>
              <w:rPr>
                <w:rFonts w:ascii="宋体" w:hAnsi="宋体" w:cs="宋体" w:hint="eastAsia"/>
                <w:color w:val="000000"/>
                <w:kern w:val="0"/>
                <w:szCs w:val="21"/>
              </w:rPr>
              <w:t>23</w:t>
            </w:r>
            <w:r>
              <w:rPr>
                <w:rFonts w:ascii="宋体" w:hAnsi="宋体" w:cs="宋体" w:hint="eastAsia"/>
                <w:color w:val="000000"/>
                <w:kern w:val="0"/>
                <w:szCs w:val="21"/>
              </w:rPr>
              <w:t>倍光学变焦</w:t>
            </w:r>
            <w:r>
              <w:rPr>
                <w:rFonts w:ascii="宋体" w:hAnsi="宋体" w:cs="宋体" w:hint="eastAsia"/>
                <w:color w:val="000000"/>
                <w:kern w:val="0"/>
                <w:szCs w:val="21"/>
              </w:rPr>
              <w:br/>
            </w:r>
            <w:r>
              <w:rPr>
                <w:rFonts w:ascii="宋体" w:hAnsi="宋体" w:cs="宋体" w:hint="eastAsia"/>
                <w:color w:val="000000"/>
                <w:kern w:val="0"/>
                <w:szCs w:val="21"/>
              </w:rPr>
              <w:t>支持最低照度可达彩色</w:t>
            </w:r>
            <w:r>
              <w:rPr>
                <w:rFonts w:ascii="宋体" w:hAnsi="宋体" w:cs="宋体" w:hint="eastAsia"/>
                <w:color w:val="000000"/>
                <w:kern w:val="0"/>
                <w:szCs w:val="21"/>
              </w:rPr>
              <w:t>0.0005Lux</w:t>
            </w:r>
            <w:r>
              <w:rPr>
                <w:rFonts w:ascii="宋体" w:hAnsi="宋体" w:cs="宋体" w:hint="eastAsia"/>
                <w:color w:val="000000"/>
                <w:kern w:val="0"/>
                <w:szCs w:val="21"/>
              </w:rPr>
              <w:t>，黑白</w:t>
            </w:r>
            <w:r>
              <w:rPr>
                <w:rFonts w:ascii="宋体" w:hAnsi="宋体" w:cs="宋体" w:hint="eastAsia"/>
                <w:color w:val="000000"/>
                <w:kern w:val="0"/>
                <w:szCs w:val="21"/>
              </w:rPr>
              <w:t>0.0001Lux</w:t>
            </w:r>
          </w:p>
          <w:p w:rsidR="006E06B0" w:rsidRDefault="00C3600E">
            <w:pPr>
              <w:widowControl/>
              <w:jc w:val="left"/>
              <w:textAlignment w:val="center"/>
              <w:rPr>
                <w:rFonts w:ascii="宋体" w:hAnsi="宋体" w:cs="宋体"/>
                <w:color w:val="000000"/>
                <w:kern w:val="0"/>
                <w:szCs w:val="21"/>
              </w:rPr>
            </w:pPr>
            <w:r>
              <w:rPr>
                <w:rFonts w:ascii="宋体" w:hAnsi="宋体" w:cs="宋体" w:hint="eastAsia"/>
                <w:color w:val="000000"/>
                <w:kern w:val="0"/>
                <w:szCs w:val="21"/>
              </w:rPr>
              <w:t>支持水平手</w:t>
            </w:r>
            <w:proofErr w:type="gramStart"/>
            <w:r>
              <w:rPr>
                <w:rFonts w:ascii="宋体" w:hAnsi="宋体" w:cs="宋体" w:hint="eastAsia"/>
                <w:color w:val="000000"/>
                <w:kern w:val="0"/>
                <w:szCs w:val="21"/>
              </w:rPr>
              <w:t>控速度</w:t>
            </w:r>
            <w:proofErr w:type="gramEnd"/>
            <w:r>
              <w:rPr>
                <w:rFonts w:ascii="宋体" w:hAnsi="宋体" w:cs="宋体" w:hint="eastAsia"/>
                <w:color w:val="000000"/>
                <w:kern w:val="0"/>
                <w:szCs w:val="21"/>
              </w:rPr>
              <w:t>不小于</w:t>
            </w:r>
            <w:r>
              <w:rPr>
                <w:rFonts w:ascii="宋体" w:hAnsi="宋体" w:cs="宋体" w:hint="eastAsia"/>
                <w:color w:val="000000"/>
                <w:kern w:val="0"/>
                <w:szCs w:val="21"/>
              </w:rPr>
              <w:t>550</w:t>
            </w:r>
            <w:r>
              <w:rPr>
                <w:rFonts w:ascii="宋体" w:hAnsi="宋体" w:cs="宋体" w:hint="eastAsia"/>
                <w:color w:val="000000"/>
                <w:kern w:val="0"/>
                <w:szCs w:val="21"/>
              </w:rPr>
              <w:t>°</w:t>
            </w:r>
            <w:r>
              <w:rPr>
                <w:rFonts w:ascii="宋体" w:hAnsi="宋体" w:cs="宋体" w:hint="eastAsia"/>
                <w:color w:val="000000"/>
                <w:kern w:val="0"/>
                <w:szCs w:val="21"/>
              </w:rPr>
              <w:t>/S</w:t>
            </w:r>
            <w:r>
              <w:rPr>
                <w:rFonts w:ascii="宋体" w:hAnsi="宋体" w:cs="宋体" w:hint="eastAsia"/>
                <w:color w:val="000000"/>
                <w:kern w:val="0"/>
                <w:szCs w:val="21"/>
              </w:rPr>
              <w:t>，垂直速度不小于</w:t>
            </w:r>
            <w:r>
              <w:rPr>
                <w:rFonts w:ascii="宋体" w:hAnsi="宋体" w:cs="宋体" w:hint="eastAsia"/>
                <w:color w:val="000000"/>
                <w:kern w:val="0"/>
                <w:szCs w:val="21"/>
              </w:rPr>
              <w:t>120</w:t>
            </w:r>
            <w:r>
              <w:rPr>
                <w:rFonts w:ascii="宋体" w:hAnsi="宋体" w:cs="宋体" w:hint="eastAsia"/>
                <w:color w:val="000000"/>
                <w:kern w:val="0"/>
                <w:szCs w:val="21"/>
              </w:rPr>
              <w:t>°</w:t>
            </w:r>
            <w:r>
              <w:rPr>
                <w:rFonts w:ascii="宋体" w:hAnsi="宋体" w:cs="宋体" w:hint="eastAsia"/>
                <w:color w:val="000000"/>
                <w:kern w:val="0"/>
                <w:szCs w:val="21"/>
              </w:rPr>
              <w:t>/S</w:t>
            </w:r>
            <w:r>
              <w:rPr>
                <w:rFonts w:ascii="宋体" w:hAnsi="宋体" w:cs="宋体" w:hint="eastAsia"/>
                <w:color w:val="000000"/>
                <w:kern w:val="0"/>
                <w:szCs w:val="21"/>
              </w:rPr>
              <w:t>，云台定位精度小于等于</w:t>
            </w:r>
            <w:r>
              <w:rPr>
                <w:rFonts w:ascii="宋体" w:hAnsi="宋体" w:cs="宋体" w:hint="eastAsia"/>
                <w:color w:val="000000"/>
                <w:kern w:val="0"/>
                <w:szCs w:val="21"/>
              </w:rPr>
              <w:t>0.1</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水平旋转范围为</w:t>
            </w:r>
            <w:r>
              <w:rPr>
                <w:rFonts w:ascii="宋体" w:hAnsi="宋体" w:cs="宋体" w:hint="eastAsia"/>
                <w:color w:val="000000"/>
                <w:kern w:val="0"/>
                <w:szCs w:val="21"/>
              </w:rPr>
              <w:t>360</w:t>
            </w:r>
            <w:r>
              <w:rPr>
                <w:rFonts w:ascii="宋体" w:hAnsi="宋体" w:cs="宋体" w:hint="eastAsia"/>
                <w:color w:val="000000"/>
                <w:kern w:val="0"/>
                <w:szCs w:val="21"/>
              </w:rPr>
              <w:t>°连续旋转，垂直旋转范围为</w:t>
            </w:r>
            <w:r>
              <w:rPr>
                <w:rFonts w:ascii="宋体" w:hAnsi="宋体" w:cs="宋体" w:hint="eastAsia"/>
                <w:color w:val="000000"/>
                <w:kern w:val="0"/>
                <w:szCs w:val="21"/>
              </w:rPr>
              <w:t>-20</w:t>
            </w:r>
            <w:r>
              <w:rPr>
                <w:rFonts w:ascii="宋体" w:hAnsi="宋体" w:cs="宋体" w:hint="eastAsia"/>
                <w:color w:val="000000"/>
                <w:kern w:val="0"/>
                <w:szCs w:val="21"/>
              </w:rPr>
              <w:t>°</w:t>
            </w:r>
            <w:r>
              <w:rPr>
                <w:rFonts w:ascii="宋体" w:hAnsi="宋体" w:cs="宋体" w:hint="eastAsia"/>
                <w:color w:val="000000"/>
                <w:kern w:val="0"/>
                <w:szCs w:val="21"/>
              </w:rPr>
              <w:t>~90</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支持</w:t>
            </w:r>
            <w:r>
              <w:rPr>
                <w:rFonts w:ascii="宋体" w:hAnsi="宋体" w:cs="宋体" w:hint="eastAsia"/>
                <w:color w:val="000000"/>
                <w:kern w:val="0"/>
                <w:szCs w:val="21"/>
              </w:rPr>
              <w:t>300</w:t>
            </w:r>
            <w:r>
              <w:rPr>
                <w:rFonts w:ascii="宋体" w:hAnsi="宋体" w:cs="宋体" w:hint="eastAsia"/>
                <w:color w:val="000000"/>
                <w:kern w:val="0"/>
                <w:szCs w:val="21"/>
              </w:rPr>
              <w:t>个预置位，支持</w:t>
            </w:r>
            <w:r>
              <w:rPr>
                <w:rFonts w:ascii="宋体" w:hAnsi="宋体" w:cs="宋体" w:hint="eastAsia"/>
                <w:color w:val="000000"/>
                <w:kern w:val="0"/>
                <w:szCs w:val="21"/>
              </w:rPr>
              <w:t>35</w:t>
            </w:r>
            <w:r>
              <w:rPr>
                <w:rFonts w:ascii="宋体" w:hAnsi="宋体" w:cs="宋体" w:hint="eastAsia"/>
                <w:color w:val="000000"/>
                <w:kern w:val="0"/>
                <w:szCs w:val="21"/>
              </w:rPr>
              <w:t>条巡航路径，支持</w:t>
            </w:r>
            <w:r>
              <w:rPr>
                <w:rFonts w:ascii="宋体" w:hAnsi="宋体" w:cs="宋体" w:hint="eastAsia"/>
                <w:color w:val="000000"/>
                <w:kern w:val="0"/>
                <w:szCs w:val="21"/>
              </w:rPr>
              <w:t>7</w:t>
            </w:r>
            <w:r>
              <w:rPr>
                <w:rFonts w:ascii="宋体" w:hAnsi="宋体" w:cs="宋体" w:hint="eastAsia"/>
                <w:color w:val="000000"/>
                <w:kern w:val="0"/>
                <w:szCs w:val="21"/>
              </w:rPr>
              <w:t>条以上的模式路径设置，支持</w:t>
            </w:r>
            <w:proofErr w:type="gramStart"/>
            <w:r>
              <w:rPr>
                <w:rFonts w:ascii="宋体" w:hAnsi="宋体" w:cs="宋体" w:hint="eastAsia"/>
                <w:color w:val="000000"/>
                <w:kern w:val="0"/>
                <w:szCs w:val="21"/>
              </w:rPr>
              <w:t>预置位</w:t>
            </w:r>
            <w:proofErr w:type="gramEnd"/>
            <w:r>
              <w:rPr>
                <w:rFonts w:ascii="宋体" w:hAnsi="宋体" w:cs="宋体" w:hint="eastAsia"/>
                <w:color w:val="000000"/>
                <w:kern w:val="0"/>
                <w:szCs w:val="21"/>
              </w:rPr>
              <w:t>视频冻结功能；可实现</w:t>
            </w:r>
            <w:r>
              <w:rPr>
                <w:rFonts w:ascii="宋体" w:hAnsi="宋体" w:cs="宋体" w:hint="eastAsia"/>
                <w:color w:val="000000"/>
                <w:kern w:val="0"/>
                <w:szCs w:val="21"/>
              </w:rPr>
              <w:t>RS485</w:t>
            </w:r>
            <w:r>
              <w:rPr>
                <w:rFonts w:ascii="宋体" w:hAnsi="宋体" w:cs="宋体" w:hint="eastAsia"/>
                <w:color w:val="000000"/>
                <w:kern w:val="0"/>
                <w:szCs w:val="21"/>
              </w:rPr>
              <w:t>接口优先或</w:t>
            </w:r>
            <w:r>
              <w:rPr>
                <w:rFonts w:ascii="宋体" w:hAnsi="宋体" w:cs="宋体" w:hint="eastAsia"/>
                <w:color w:val="000000"/>
                <w:kern w:val="0"/>
                <w:szCs w:val="21"/>
              </w:rPr>
              <w:t>RJ45</w:t>
            </w:r>
            <w:r>
              <w:rPr>
                <w:rFonts w:ascii="宋体" w:hAnsi="宋体" w:cs="宋体" w:hint="eastAsia"/>
                <w:color w:val="000000"/>
                <w:kern w:val="0"/>
                <w:szCs w:val="21"/>
              </w:rPr>
              <w:t>网络接口优先控制功能</w:t>
            </w:r>
          </w:p>
          <w:p w:rsidR="006E06B0" w:rsidRDefault="00C3600E">
            <w:pPr>
              <w:widowControl/>
              <w:jc w:val="left"/>
              <w:textAlignment w:val="center"/>
              <w:rPr>
                <w:rFonts w:ascii="宋体" w:hAnsi="宋体" w:cs="宋体"/>
                <w:color w:val="000000"/>
                <w:szCs w:val="21"/>
              </w:rPr>
            </w:pPr>
            <w:r>
              <w:rPr>
                <w:rFonts w:ascii="宋体" w:hAnsi="宋体" w:cs="宋体" w:hint="eastAsia"/>
                <w:color w:val="000000"/>
                <w:kern w:val="0"/>
                <w:szCs w:val="21"/>
              </w:rPr>
              <w:t>信噪比≥</w:t>
            </w:r>
            <w:r>
              <w:rPr>
                <w:rFonts w:ascii="宋体" w:hAnsi="宋体" w:cs="宋体" w:hint="eastAsia"/>
                <w:color w:val="000000"/>
                <w:kern w:val="0"/>
                <w:szCs w:val="21"/>
              </w:rPr>
              <w:t>61dB</w:t>
            </w:r>
            <w:r>
              <w:rPr>
                <w:rFonts w:ascii="宋体" w:hAnsi="宋体" w:cs="宋体" w:hint="eastAsia"/>
                <w:color w:val="000000"/>
                <w:kern w:val="0"/>
                <w:szCs w:val="21"/>
              </w:rPr>
              <w:t>，网络延时不大于</w:t>
            </w:r>
            <w:r>
              <w:rPr>
                <w:rFonts w:ascii="宋体" w:hAnsi="宋体" w:cs="宋体" w:hint="eastAsia"/>
                <w:color w:val="000000"/>
                <w:kern w:val="0"/>
                <w:szCs w:val="21"/>
              </w:rPr>
              <w:t>100ms</w:t>
            </w:r>
            <w:r>
              <w:rPr>
                <w:rFonts w:ascii="宋体" w:hAnsi="宋体" w:cs="宋体" w:hint="eastAsia"/>
                <w:color w:val="000000"/>
                <w:kern w:val="0"/>
                <w:szCs w:val="21"/>
              </w:rPr>
              <w:br/>
            </w:r>
            <w:r>
              <w:rPr>
                <w:rFonts w:ascii="宋体" w:hAnsi="宋体" w:cs="宋体" w:hint="eastAsia"/>
                <w:color w:val="000000"/>
                <w:kern w:val="0"/>
                <w:szCs w:val="21"/>
              </w:rPr>
              <w:t>动态范围不小于</w:t>
            </w:r>
            <w:r>
              <w:rPr>
                <w:rFonts w:ascii="宋体" w:hAnsi="宋体" w:cs="宋体" w:hint="eastAsia"/>
                <w:color w:val="000000"/>
                <w:kern w:val="0"/>
                <w:szCs w:val="21"/>
              </w:rPr>
              <w:t>106dB</w:t>
            </w:r>
            <w:r>
              <w:rPr>
                <w:rFonts w:ascii="宋体" w:hAnsi="宋体" w:cs="宋体" w:hint="eastAsia"/>
                <w:color w:val="000000"/>
                <w:kern w:val="0"/>
                <w:szCs w:val="21"/>
              </w:rPr>
              <w:t>，照度适应范围不小于</w:t>
            </w:r>
            <w:r>
              <w:rPr>
                <w:rFonts w:ascii="宋体" w:hAnsi="宋体" w:cs="宋体" w:hint="eastAsia"/>
                <w:color w:val="000000"/>
                <w:kern w:val="0"/>
                <w:szCs w:val="21"/>
              </w:rPr>
              <w:t>138dB</w:t>
            </w:r>
            <w:r>
              <w:rPr>
                <w:rFonts w:ascii="宋体" w:hAnsi="宋体" w:cs="宋体" w:hint="eastAsia"/>
                <w:color w:val="000000"/>
                <w:kern w:val="0"/>
                <w:szCs w:val="21"/>
              </w:rPr>
              <w:t>，宽动态能力综合得分不小于</w:t>
            </w:r>
            <w:r>
              <w:rPr>
                <w:rFonts w:ascii="宋体" w:hAnsi="宋体" w:cs="宋体" w:hint="eastAsia"/>
                <w:color w:val="000000"/>
                <w:kern w:val="0"/>
                <w:szCs w:val="21"/>
              </w:rPr>
              <w:t>135</w:t>
            </w:r>
            <w:r>
              <w:rPr>
                <w:rFonts w:ascii="宋体" w:hAnsi="宋体" w:cs="宋体" w:hint="eastAsia"/>
                <w:color w:val="000000"/>
                <w:kern w:val="0"/>
                <w:szCs w:val="21"/>
              </w:rPr>
              <w:br/>
            </w:r>
            <w:r>
              <w:rPr>
                <w:rFonts w:ascii="宋体" w:hAnsi="宋体" w:cs="宋体" w:hint="eastAsia"/>
                <w:color w:val="000000"/>
                <w:kern w:val="0"/>
                <w:szCs w:val="21"/>
              </w:rPr>
              <w:t>具备较强的网络适应能力，在丢包率为</w:t>
            </w:r>
            <w:r>
              <w:rPr>
                <w:rFonts w:ascii="宋体" w:hAnsi="宋体" w:cs="宋体" w:hint="eastAsia"/>
                <w:color w:val="000000"/>
                <w:kern w:val="0"/>
                <w:szCs w:val="21"/>
              </w:rPr>
              <w:t>20%</w:t>
            </w:r>
            <w:r>
              <w:rPr>
                <w:rFonts w:ascii="宋体" w:hAnsi="宋体" w:cs="宋体" w:hint="eastAsia"/>
                <w:color w:val="000000"/>
                <w:kern w:val="0"/>
                <w:szCs w:val="21"/>
              </w:rPr>
              <w:t>的网络环境下，仍可正常显示监视画面。</w:t>
            </w:r>
            <w:r>
              <w:rPr>
                <w:rFonts w:ascii="宋体" w:hAnsi="宋体" w:cs="宋体" w:hint="eastAsia"/>
                <w:color w:val="000000"/>
                <w:kern w:val="0"/>
                <w:szCs w:val="21"/>
              </w:rPr>
              <w:br/>
            </w:r>
            <w:r>
              <w:rPr>
                <w:rFonts w:ascii="宋体" w:hAnsi="宋体" w:cs="宋体" w:hint="eastAsia"/>
                <w:color w:val="000000"/>
                <w:kern w:val="0"/>
                <w:szCs w:val="21"/>
              </w:rPr>
              <w:t>支持智能红外、透雾、强光抑制、电子防抖、数字降噪、防红外</w:t>
            </w:r>
            <w:proofErr w:type="gramStart"/>
            <w:r>
              <w:rPr>
                <w:rFonts w:ascii="宋体" w:hAnsi="宋体" w:cs="宋体" w:hint="eastAsia"/>
                <w:color w:val="000000"/>
                <w:kern w:val="0"/>
                <w:szCs w:val="21"/>
              </w:rPr>
              <w:t>过曝功能</w:t>
            </w:r>
            <w:proofErr w:type="gramEnd"/>
            <w:r>
              <w:rPr>
                <w:rFonts w:ascii="宋体" w:hAnsi="宋体" w:cs="宋体" w:hint="eastAsia"/>
                <w:color w:val="000000"/>
                <w:kern w:val="0"/>
                <w:szCs w:val="21"/>
              </w:rPr>
              <w:br/>
            </w:r>
            <w:r>
              <w:rPr>
                <w:rFonts w:ascii="宋体" w:hAnsi="宋体" w:cs="宋体" w:hint="eastAsia"/>
                <w:color w:val="000000"/>
                <w:kern w:val="0"/>
                <w:szCs w:val="21"/>
              </w:rPr>
              <w:t>支持区域遮盖功能，支持设</w:t>
            </w:r>
            <w:r>
              <w:rPr>
                <w:rFonts w:ascii="宋体" w:hAnsi="宋体" w:cs="宋体" w:hint="eastAsia"/>
                <w:color w:val="000000"/>
                <w:kern w:val="0"/>
                <w:szCs w:val="21"/>
              </w:rPr>
              <w:t>置不少于</w:t>
            </w:r>
            <w:r>
              <w:rPr>
                <w:rFonts w:ascii="宋体" w:hAnsi="宋体" w:cs="宋体" w:hint="eastAsia"/>
                <w:color w:val="000000"/>
                <w:kern w:val="0"/>
                <w:szCs w:val="21"/>
              </w:rPr>
              <w:t>24</w:t>
            </w:r>
            <w:r>
              <w:rPr>
                <w:rFonts w:ascii="宋体" w:hAnsi="宋体" w:cs="宋体" w:hint="eastAsia"/>
                <w:color w:val="000000"/>
                <w:kern w:val="0"/>
                <w:szCs w:val="21"/>
              </w:rPr>
              <w:t>个不规则四边形区域，可设置不同颜色；支持</w:t>
            </w:r>
            <w:r>
              <w:rPr>
                <w:rFonts w:ascii="宋体" w:hAnsi="宋体" w:cs="宋体" w:hint="eastAsia"/>
                <w:color w:val="000000"/>
                <w:kern w:val="0"/>
                <w:szCs w:val="21"/>
              </w:rPr>
              <w:t>3D</w:t>
            </w:r>
            <w:r>
              <w:rPr>
                <w:rFonts w:ascii="宋体" w:hAnsi="宋体" w:cs="宋体" w:hint="eastAsia"/>
                <w:color w:val="000000"/>
                <w:kern w:val="0"/>
                <w:szCs w:val="21"/>
              </w:rPr>
              <w:t>定位、断电记忆功能；支持</w:t>
            </w:r>
            <w:r>
              <w:rPr>
                <w:rFonts w:ascii="宋体" w:hAnsi="宋体" w:cs="宋体" w:hint="eastAsia"/>
                <w:color w:val="000000"/>
                <w:kern w:val="0"/>
                <w:szCs w:val="21"/>
              </w:rPr>
              <w:t>IP</w:t>
            </w:r>
            <w:r>
              <w:rPr>
                <w:rFonts w:ascii="宋体" w:hAnsi="宋体" w:cs="宋体" w:hint="eastAsia"/>
                <w:color w:val="000000"/>
                <w:kern w:val="0"/>
                <w:szCs w:val="21"/>
              </w:rPr>
              <w:t>地址访问控制功能，支持定时抓拍或报警</w:t>
            </w:r>
            <w:proofErr w:type="gramStart"/>
            <w:r>
              <w:rPr>
                <w:rFonts w:ascii="宋体" w:hAnsi="宋体" w:cs="宋体" w:hint="eastAsia"/>
                <w:color w:val="000000"/>
                <w:kern w:val="0"/>
                <w:szCs w:val="21"/>
              </w:rPr>
              <w:t>联动抓</w:t>
            </w:r>
            <w:proofErr w:type="gramEnd"/>
            <w:r>
              <w:rPr>
                <w:rFonts w:ascii="宋体" w:hAnsi="宋体" w:cs="宋体" w:hint="eastAsia"/>
                <w:color w:val="000000"/>
                <w:kern w:val="0"/>
                <w:szCs w:val="21"/>
              </w:rPr>
              <w:t>图上传</w:t>
            </w:r>
            <w:r>
              <w:rPr>
                <w:rFonts w:ascii="宋体" w:hAnsi="宋体" w:cs="宋体" w:hint="eastAsia"/>
                <w:color w:val="000000"/>
                <w:kern w:val="0"/>
                <w:szCs w:val="21"/>
              </w:rPr>
              <w:t>ftp</w:t>
            </w:r>
            <w:r>
              <w:rPr>
                <w:rFonts w:ascii="宋体" w:hAnsi="宋体" w:cs="宋体" w:hint="eastAsia"/>
                <w:color w:val="000000"/>
                <w:kern w:val="0"/>
                <w:szCs w:val="21"/>
              </w:rPr>
              <w:lastRenderedPageBreak/>
              <w:t>功能</w:t>
            </w:r>
            <w:r>
              <w:rPr>
                <w:rFonts w:ascii="宋体" w:hAnsi="宋体" w:cs="宋体" w:hint="eastAsia"/>
                <w:color w:val="000000"/>
                <w:kern w:val="0"/>
                <w:szCs w:val="21"/>
              </w:rPr>
              <w:br/>
            </w:r>
            <w:r>
              <w:rPr>
                <w:rFonts w:ascii="宋体" w:hAnsi="宋体" w:cs="宋体" w:hint="eastAsia"/>
                <w:color w:val="000000"/>
                <w:kern w:val="0"/>
                <w:szCs w:val="21"/>
              </w:rPr>
              <w:t>球机应具备本机存储功能，支持</w:t>
            </w:r>
            <w:r>
              <w:rPr>
                <w:rFonts w:ascii="宋体" w:hAnsi="宋体" w:cs="宋体" w:hint="eastAsia"/>
                <w:color w:val="000000"/>
                <w:kern w:val="0"/>
                <w:szCs w:val="21"/>
              </w:rPr>
              <w:t>SD</w:t>
            </w:r>
            <w:r>
              <w:rPr>
                <w:rFonts w:ascii="宋体" w:hAnsi="宋体" w:cs="宋体" w:hint="eastAsia"/>
                <w:color w:val="000000"/>
                <w:kern w:val="0"/>
                <w:szCs w:val="21"/>
              </w:rPr>
              <w:t>卡热插拔，最大支持</w:t>
            </w:r>
            <w:r>
              <w:rPr>
                <w:rFonts w:ascii="宋体" w:hAnsi="宋体" w:cs="宋体" w:hint="eastAsia"/>
                <w:color w:val="000000"/>
                <w:kern w:val="0"/>
                <w:szCs w:val="21"/>
              </w:rPr>
              <w:t>256GB</w:t>
            </w:r>
            <w:r>
              <w:rPr>
                <w:rFonts w:ascii="宋体" w:hAnsi="宋体" w:cs="宋体" w:hint="eastAsia"/>
                <w:color w:val="000000"/>
                <w:kern w:val="0"/>
                <w:szCs w:val="21"/>
              </w:rPr>
              <w:br/>
            </w:r>
            <w:r>
              <w:rPr>
                <w:rFonts w:ascii="宋体" w:hAnsi="宋体" w:cs="宋体" w:hint="eastAsia"/>
                <w:color w:val="000000"/>
                <w:kern w:val="0"/>
                <w:szCs w:val="21"/>
              </w:rPr>
              <w:t>支持采用</w:t>
            </w:r>
            <w:r>
              <w:rPr>
                <w:rFonts w:ascii="宋体" w:hAnsi="宋体" w:cs="宋体" w:hint="eastAsia"/>
                <w:color w:val="000000"/>
                <w:kern w:val="0"/>
                <w:szCs w:val="21"/>
              </w:rPr>
              <w:t>H.265</w:t>
            </w:r>
            <w:r>
              <w:rPr>
                <w:rFonts w:ascii="宋体" w:hAnsi="宋体" w:cs="宋体" w:hint="eastAsia"/>
                <w:color w:val="000000"/>
                <w:kern w:val="0"/>
                <w:szCs w:val="21"/>
              </w:rPr>
              <w:t>、</w:t>
            </w:r>
            <w:r>
              <w:rPr>
                <w:rFonts w:ascii="宋体" w:hAnsi="宋体" w:cs="宋体" w:hint="eastAsia"/>
                <w:color w:val="000000"/>
                <w:kern w:val="0"/>
                <w:szCs w:val="21"/>
              </w:rPr>
              <w:t>H.264</w:t>
            </w:r>
            <w:r>
              <w:rPr>
                <w:rFonts w:ascii="宋体" w:hAnsi="宋体" w:cs="宋体" w:hint="eastAsia"/>
                <w:color w:val="000000"/>
                <w:kern w:val="0"/>
                <w:szCs w:val="21"/>
              </w:rPr>
              <w:t>视频编码标准，</w:t>
            </w:r>
            <w:r>
              <w:rPr>
                <w:rFonts w:ascii="宋体" w:hAnsi="宋体" w:cs="宋体" w:hint="eastAsia"/>
                <w:color w:val="000000"/>
                <w:kern w:val="0"/>
                <w:szCs w:val="21"/>
              </w:rPr>
              <w:t>H.264</w:t>
            </w:r>
            <w:r>
              <w:rPr>
                <w:rFonts w:ascii="宋体" w:hAnsi="宋体" w:cs="宋体" w:hint="eastAsia"/>
                <w:color w:val="000000"/>
                <w:kern w:val="0"/>
                <w:szCs w:val="21"/>
              </w:rPr>
              <w:t>编码支持</w:t>
            </w:r>
            <w:r>
              <w:rPr>
                <w:rFonts w:ascii="宋体" w:hAnsi="宋体" w:cs="宋体" w:hint="eastAsia"/>
                <w:color w:val="000000"/>
                <w:kern w:val="0"/>
                <w:szCs w:val="21"/>
              </w:rPr>
              <w:t>Baseline/Main/</w:t>
            </w:r>
            <w:proofErr w:type="spellStart"/>
            <w:r>
              <w:rPr>
                <w:rFonts w:ascii="宋体" w:hAnsi="宋体" w:cs="宋体" w:hint="eastAsia"/>
                <w:color w:val="000000"/>
                <w:kern w:val="0"/>
                <w:szCs w:val="21"/>
              </w:rPr>
              <w:t>HighProfile</w:t>
            </w:r>
            <w:proofErr w:type="spellEnd"/>
            <w:r>
              <w:rPr>
                <w:rFonts w:ascii="宋体" w:hAnsi="宋体" w:cs="宋体" w:hint="eastAsia"/>
                <w:color w:val="000000"/>
                <w:kern w:val="0"/>
                <w:szCs w:val="21"/>
              </w:rPr>
              <w:t>，音频编码支持</w:t>
            </w:r>
            <w:r>
              <w:rPr>
                <w:rFonts w:ascii="宋体" w:hAnsi="宋体" w:cs="宋体" w:hint="eastAsia"/>
                <w:color w:val="000000"/>
                <w:kern w:val="0"/>
                <w:szCs w:val="21"/>
              </w:rPr>
              <w:t>G.711ulaw/G.711alaw/G.726/G.722.1/AAC</w:t>
            </w:r>
            <w:r>
              <w:rPr>
                <w:rFonts w:ascii="宋体" w:hAnsi="宋体" w:cs="宋体" w:hint="eastAsia"/>
                <w:color w:val="000000"/>
                <w:kern w:val="0"/>
                <w:szCs w:val="21"/>
              </w:rPr>
              <w:br/>
            </w:r>
            <w:r>
              <w:rPr>
                <w:rFonts w:ascii="宋体" w:hAnsi="宋体" w:cs="宋体" w:hint="eastAsia"/>
                <w:color w:val="000000"/>
                <w:kern w:val="0"/>
                <w:szCs w:val="21"/>
              </w:rPr>
              <w:t>支持三码</w:t>
            </w:r>
            <w:proofErr w:type="gramStart"/>
            <w:r>
              <w:rPr>
                <w:rFonts w:ascii="宋体" w:hAnsi="宋体" w:cs="宋体" w:hint="eastAsia"/>
                <w:color w:val="000000"/>
                <w:kern w:val="0"/>
                <w:szCs w:val="21"/>
              </w:rPr>
              <w:t>流同时</w:t>
            </w:r>
            <w:proofErr w:type="gramEnd"/>
            <w:r>
              <w:rPr>
                <w:rFonts w:ascii="宋体" w:hAnsi="宋体" w:cs="宋体" w:hint="eastAsia"/>
                <w:color w:val="000000"/>
                <w:kern w:val="0"/>
                <w:szCs w:val="21"/>
              </w:rPr>
              <w:t>输出，</w:t>
            </w:r>
            <w:proofErr w:type="gramStart"/>
            <w:r>
              <w:rPr>
                <w:rFonts w:ascii="宋体" w:hAnsi="宋体" w:cs="宋体" w:hint="eastAsia"/>
                <w:color w:val="000000"/>
                <w:kern w:val="0"/>
                <w:szCs w:val="21"/>
              </w:rPr>
              <w:t>主码流</w:t>
            </w:r>
            <w:proofErr w:type="gramEnd"/>
            <w:r>
              <w:rPr>
                <w:rFonts w:ascii="宋体" w:hAnsi="宋体" w:cs="宋体" w:hint="eastAsia"/>
                <w:color w:val="000000"/>
                <w:kern w:val="0"/>
                <w:szCs w:val="21"/>
              </w:rPr>
              <w:t>、第三码</w:t>
            </w:r>
            <w:proofErr w:type="gramStart"/>
            <w:r>
              <w:rPr>
                <w:rFonts w:ascii="宋体" w:hAnsi="宋体" w:cs="宋体" w:hint="eastAsia"/>
                <w:color w:val="000000"/>
                <w:kern w:val="0"/>
                <w:szCs w:val="21"/>
              </w:rPr>
              <w:t>流同时</w:t>
            </w:r>
            <w:proofErr w:type="gramEnd"/>
            <w:r>
              <w:rPr>
                <w:rFonts w:ascii="宋体" w:hAnsi="宋体" w:cs="宋体" w:hint="eastAsia"/>
                <w:color w:val="000000"/>
                <w:kern w:val="0"/>
                <w:szCs w:val="21"/>
              </w:rPr>
              <w:t>支持</w:t>
            </w:r>
            <w:r>
              <w:rPr>
                <w:rFonts w:ascii="宋体" w:hAnsi="宋体" w:cs="宋体" w:hint="eastAsia"/>
                <w:color w:val="000000"/>
                <w:kern w:val="0"/>
                <w:szCs w:val="21"/>
              </w:rPr>
              <w:t>1920</w:t>
            </w:r>
            <w:r>
              <w:rPr>
                <w:rFonts w:ascii="宋体" w:hAnsi="宋体" w:cs="宋体" w:hint="eastAsia"/>
                <w:color w:val="000000"/>
                <w:kern w:val="0"/>
                <w:szCs w:val="21"/>
              </w:rPr>
              <w:t>×</w:t>
            </w:r>
            <w:r>
              <w:rPr>
                <w:rFonts w:ascii="宋体" w:hAnsi="宋体" w:cs="宋体" w:hint="eastAsia"/>
                <w:color w:val="000000"/>
                <w:kern w:val="0"/>
                <w:szCs w:val="21"/>
              </w:rPr>
              <w:t>1200@60fps</w:t>
            </w:r>
            <w:r>
              <w:rPr>
                <w:rFonts w:ascii="宋体" w:hAnsi="宋体" w:cs="宋体" w:hint="eastAsia"/>
                <w:color w:val="000000"/>
                <w:kern w:val="0"/>
                <w:szCs w:val="21"/>
              </w:rPr>
              <w:t>，</w:t>
            </w:r>
            <w:r>
              <w:rPr>
                <w:rFonts w:ascii="宋体" w:hAnsi="宋体" w:cs="宋体" w:hint="eastAsia"/>
                <w:color w:val="000000"/>
                <w:kern w:val="0"/>
                <w:szCs w:val="21"/>
              </w:rPr>
              <w:t>1920</w:t>
            </w:r>
            <w:r>
              <w:rPr>
                <w:rFonts w:ascii="宋体" w:hAnsi="宋体" w:cs="宋体" w:hint="eastAsia"/>
                <w:color w:val="000000"/>
                <w:kern w:val="0"/>
                <w:szCs w:val="21"/>
              </w:rPr>
              <w:t>×</w:t>
            </w:r>
            <w:r>
              <w:rPr>
                <w:rFonts w:ascii="宋体" w:hAnsi="宋体" w:cs="宋体" w:hint="eastAsia"/>
                <w:color w:val="000000"/>
                <w:kern w:val="0"/>
                <w:szCs w:val="21"/>
              </w:rPr>
              <w:t>1080@60fp</w:t>
            </w:r>
            <w:r>
              <w:rPr>
                <w:rFonts w:ascii="宋体" w:hAnsi="宋体" w:cs="宋体" w:hint="eastAsia"/>
                <w:color w:val="000000"/>
                <w:kern w:val="0"/>
                <w:szCs w:val="21"/>
              </w:rPr>
              <w:t>s</w:t>
            </w:r>
            <w:r>
              <w:rPr>
                <w:rFonts w:ascii="宋体" w:hAnsi="宋体" w:cs="宋体" w:hint="eastAsia"/>
                <w:color w:val="000000"/>
                <w:kern w:val="0"/>
                <w:szCs w:val="21"/>
              </w:rPr>
              <w:br/>
            </w:r>
            <w:r>
              <w:rPr>
                <w:rFonts w:ascii="宋体" w:hAnsi="宋体" w:cs="宋体" w:hint="eastAsia"/>
                <w:color w:val="000000"/>
                <w:kern w:val="0"/>
                <w:szCs w:val="21"/>
              </w:rPr>
              <w:t>支持</w:t>
            </w:r>
            <w:r>
              <w:rPr>
                <w:rFonts w:ascii="宋体" w:hAnsi="宋体" w:cs="宋体" w:hint="eastAsia"/>
                <w:color w:val="000000"/>
                <w:kern w:val="0"/>
                <w:szCs w:val="21"/>
              </w:rPr>
              <w:t>GB28181</w:t>
            </w:r>
            <w:r>
              <w:rPr>
                <w:rFonts w:ascii="宋体" w:hAnsi="宋体" w:cs="宋体" w:hint="eastAsia"/>
                <w:color w:val="000000"/>
                <w:kern w:val="0"/>
                <w:szCs w:val="21"/>
              </w:rPr>
              <w:t>协议，支持标准</w:t>
            </w:r>
            <w:proofErr w:type="spellStart"/>
            <w:r>
              <w:rPr>
                <w:rFonts w:ascii="宋体" w:hAnsi="宋体" w:cs="宋体" w:hint="eastAsia"/>
                <w:color w:val="000000"/>
                <w:kern w:val="0"/>
                <w:szCs w:val="21"/>
              </w:rPr>
              <w:t>Onvif</w:t>
            </w:r>
            <w:proofErr w:type="spellEnd"/>
            <w:r>
              <w:rPr>
                <w:rFonts w:ascii="宋体" w:hAnsi="宋体" w:cs="宋体" w:hint="eastAsia"/>
                <w:color w:val="000000"/>
                <w:kern w:val="0"/>
                <w:szCs w:val="21"/>
              </w:rPr>
              <w:t>协议</w:t>
            </w:r>
            <w:r>
              <w:rPr>
                <w:rFonts w:ascii="宋体" w:hAnsi="宋体" w:cs="宋体" w:hint="eastAsia"/>
                <w:color w:val="000000"/>
                <w:kern w:val="0"/>
                <w:szCs w:val="21"/>
              </w:rPr>
              <w:br/>
            </w:r>
            <w:r>
              <w:rPr>
                <w:rFonts w:ascii="宋体" w:hAnsi="宋体" w:cs="宋体" w:hint="eastAsia"/>
                <w:color w:val="000000"/>
                <w:kern w:val="0"/>
                <w:szCs w:val="21"/>
              </w:rPr>
              <w:t>支持区域入侵、越界入侵、徘徊、物品移除、物品遗留、人员聚集、停车，并联动报警</w:t>
            </w:r>
            <w:r>
              <w:rPr>
                <w:rFonts w:ascii="宋体" w:hAnsi="宋体" w:cs="宋体" w:hint="eastAsia"/>
                <w:color w:val="000000"/>
                <w:kern w:val="0"/>
                <w:szCs w:val="21"/>
              </w:rPr>
              <w:br/>
            </w:r>
            <w:r>
              <w:rPr>
                <w:rFonts w:ascii="宋体" w:hAnsi="宋体" w:cs="宋体" w:hint="eastAsia"/>
                <w:color w:val="000000"/>
                <w:kern w:val="0"/>
                <w:szCs w:val="21"/>
              </w:rPr>
              <w:t>具备较好的防护性能环境适应性，支持</w:t>
            </w:r>
            <w:r>
              <w:rPr>
                <w:rFonts w:ascii="宋体" w:hAnsi="宋体" w:cs="宋体" w:hint="eastAsia"/>
                <w:color w:val="000000"/>
                <w:kern w:val="0"/>
                <w:szCs w:val="21"/>
              </w:rPr>
              <w:t>IP67</w:t>
            </w:r>
            <w:r>
              <w:rPr>
                <w:rFonts w:ascii="宋体" w:hAnsi="宋体" w:cs="宋体" w:hint="eastAsia"/>
                <w:color w:val="000000"/>
                <w:kern w:val="0"/>
                <w:szCs w:val="21"/>
              </w:rPr>
              <w:t>，</w:t>
            </w:r>
            <w:r>
              <w:rPr>
                <w:rFonts w:ascii="宋体" w:hAnsi="宋体" w:cs="宋体" w:hint="eastAsia"/>
                <w:color w:val="000000"/>
                <w:kern w:val="0"/>
                <w:szCs w:val="21"/>
              </w:rPr>
              <w:t>8kV</w:t>
            </w:r>
            <w:r>
              <w:rPr>
                <w:rFonts w:ascii="宋体" w:hAnsi="宋体" w:cs="宋体" w:hint="eastAsia"/>
                <w:color w:val="000000"/>
                <w:kern w:val="0"/>
                <w:szCs w:val="21"/>
              </w:rPr>
              <w:t>防浪涌，工作温度范围可达</w:t>
            </w:r>
            <w:r>
              <w:rPr>
                <w:rFonts w:ascii="宋体" w:hAnsi="宋体" w:cs="宋体" w:hint="eastAsia"/>
                <w:color w:val="000000"/>
                <w:kern w:val="0"/>
                <w:szCs w:val="21"/>
              </w:rPr>
              <w:t>-45</w:t>
            </w:r>
            <w:r>
              <w:rPr>
                <w:rFonts w:ascii="宋体" w:hAnsi="宋体" w:cs="宋体" w:hint="eastAsia"/>
                <w:color w:val="000000"/>
                <w:kern w:val="0"/>
                <w:szCs w:val="21"/>
              </w:rPr>
              <w:t>℃</w:t>
            </w:r>
            <w:r>
              <w:rPr>
                <w:rFonts w:ascii="宋体" w:hAnsi="宋体" w:cs="宋体" w:hint="eastAsia"/>
                <w:color w:val="000000"/>
                <w:kern w:val="0"/>
                <w:szCs w:val="21"/>
              </w:rPr>
              <w:t>-70</w:t>
            </w:r>
            <w:r>
              <w:rPr>
                <w:rFonts w:ascii="宋体" w:hAnsi="宋体" w:cs="宋体" w:hint="eastAsia"/>
                <w:color w:val="000000"/>
                <w:kern w:val="0"/>
                <w:szCs w:val="21"/>
              </w:rPr>
              <w:t>℃</w:t>
            </w:r>
            <w:r>
              <w:rPr>
                <w:rFonts w:ascii="宋体" w:hAnsi="宋体" w:cs="宋体" w:hint="eastAsia"/>
                <w:color w:val="000000"/>
                <w:kern w:val="0"/>
                <w:szCs w:val="21"/>
              </w:rPr>
              <w:br/>
            </w:r>
            <w:r>
              <w:rPr>
                <w:rFonts w:ascii="宋体" w:hAnsi="宋体" w:cs="宋体" w:hint="eastAsia"/>
                <w:color w:val="000000"/>
                <w:kern w:val="0"/>
                <w:szCs w:val="21"/>
              </w:rPr>
              <w:t>具备较好的电源适应性，电压在</w:t>
            </w:r>
            <w:r>
              <w:rPr>
                <w:rFonts w:ascii="宋体" w:hAnsi="宋体" w:cs="宋体" w:hint="eastAsia"/>
                <w:color w:val="000000"/>
                <w:kern w:val="0"/>
                <w:szCs w:val="21"/>
              </w:rPr>
              <w:t>AC24V</w:t>
            </w:r>
            <w:r>
              <w:rPr>
                <w:rFonts w:ascii="宋体" w:hAnsi="宋体" w:cs="宋体" w:hint="eastAsia"/>
                <w:color w:val="000000"/>
                <w:kern w:val="0"/>
                <w:szCs w:val="21"/>
              </w:rPr>
              <w:t>±</w:t>
            </w:r>
            <w:r>
              <w:rPr>
                <w:rFonts w:ascii="宋体" w:hAnsi="宋体" w:cs="宋体" w:hint="eastAsia"/>
                <w:color w:val="000000"/>
                <w:kern w:val="0"/>
                <w:szCs w:val="21"/>
              </w:rPr>
              <w:t>30%</w:t>
            </w:r>
            <w:r>
              <w:rPr>
                <w:rFonts w:ascii="宋体" w:hAnsi="宋体" w:cs="宋体" w:hint="eastAsia"/>
                <w:color w:val="000000"/>
                <w:kern w:val="0"/>
                <w:szCs w:val="21"/>
              </w:rPr>
              <w:t>或</w:t>
            </w:r>
            <w:r>
              <w:rPr>
                <w:rFonts w:ascii="宋体" w:hAnsi="宋体" w:cs="宋体" w:hint="eastAsia"/>
                <w:color w:val="000000"/>
                <w:kern w:val="0"/>
                <w:szCs w:val="21"/>
              </w:rPr>
              <w:t>DC24V</w:t>
            </w:r>
            <w:r>
              <w:rPr>
                <w:rFonts w:ascii="宋体" w:hAnsi="宋体" w:cs="宋体" w:hint="eastAsia"/>
                <w:color w:val="000000"/>
                <w:kern w:val="0"/>
                <w:szCs w:val="21"/>
              </w:rPr>
              <w:t>±</w:t>
            </w:r>
            <w:r>
              <w:rPr>
                <w:rFonts w:ascii="宋体" w:hAnsi="宋体" w:cs="宋体" w:hint="eastAsia"/>
                <w:color w:val="000000"/>
                <w:kern w:val="0"/>
                <w:szCs w:val="21"/>
              </w:rPr>
              <w:t>30%</w:t>
            </w:r>
            <w:r>
              <w:rPr>
                <w:rFonts w:ascii="宋体" w:hAnsi="宋体" w:cs="宋体" w:hint="eastAsia"/>
                <w:color w:val="000000"/>
                <w:kern w:val="0"/>
                <w:szCs w:val="21"/>
              </w:rPr>
              <w:t>范围内变化时，设备可正常工作</w:t>
            </w:r>
          </w:p>
        </w:tc>
        <w:tc>
          <w:tcPr>
            <w:tcW w:w="72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szCs w:val="21"/>
              </w:rPr>
            </w:pPr>
            <w:r>
              <w:rPr>
                <w:rFonts w:ascii="宋体" w:hAnsi="宋体" w:cs="宋体" w:hint="eastAsia"/>
                <w:color w:val="000000"/>
                <w:kern w:val="0"/>
                <w:szCs w:val="21"/>
              </w:rPr>
              <w:lastRenderedPageBreak/>
              <w:t>台</w:t>
            </w:r>
          </w:p>
        </w:tc>
        <w:tc>
          <w:tcPr>
            <w:tcW w:w="72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szCs w:val="21"/>
              </w:rPr>
            </w:pPr>
            <w:r>
              <w:rPr>
                <w:rFonts w:ascii="宋体" w:hAnsi="宋体" w:cs="宋体" w:hint="eastAsia"/>
                <w:color w:val="000000"/>
                <w:kern w:val="0"/>
                <w:szCs w:val="21"/>
              </w:rPr>
              <w:t>22</w:t>
            </w:r>
          </w:p>
        </w:tc>
        <w:tc>
          <w:tcPr>
            <w:tcW w:w="721"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是</w:t>
            </w:r>
          </w:p>
        </w:tc>
      </w:tr>
      <w:tr w:rsidR="006E06B0">
        <w:trPr>
          <w:trHeight w:val="164"/>
          <w:jc w:val="center"/>
        </w:trPr>
        <w:tc>
          <w:tcPr>
            <w:tcW w:w="1123"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left"/>
              <w:textAlignment w:val="center"/>
              <w:rPr>
                <w:rFonts w:ascii="宋体" w:hAnsi="宋体" w:cs="宋体"/>
                <w:color w:val="000000"/>
                <w:szCs w:val="21"/>
              </w:rPr>
            </w:pPr>
            <w:r>
              <w:rPr>
                <w:rFonts w:ascii="宋体" w:hAnsi="宋体" w:cs="宋体" w:hint="eastAsia"/>
                <w:color w:val="000000"/>
                <w:kern w:val="0"/>
                <w:szCs w:val="21"/>
              </w:rPr>
              <w:lastRenderedPageBreak/>
              <w:t>监控电源</w:t>
            </w:r>
          </w:p>
        </w:tc>
        <w:tc>
          <w:tcPr>
            <w:tcW w:w="809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left"/>
              <w:textAlignment w:val="center"/>
              <w:rPr>
                <w:rFonts w:ascii="宋体" w:hAnsi="宋体" w:cs="宋体"/>
                <w:color w:val="000000"/>
                <w:szCs w:val="21"/>
              </w:rPr>
            </w:pPr>
            <w:r>
              <w:rPr>
                <w:rStyle w:val="font71"/>
                <w:sz w:val="21"/>
                <w:szCs w:val="21"/>
              </w:rPr>
              <w:t xml:space="preserve">12V2A </w:t>
            </w:r>
            <w:r>
              <w:rPr>
                <w:rStyle w:val="font71"/>
                <w:sz w:val="21"/>
                <w:szCs w:val="21"/>
              </w:rPr>
              <w:t>防雨</w:t>
            </w:r>
          </w:p>
        </w:tc>
        <w:tc>
          <w:tcPr>
            <w:tcW w:w="72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个</w:t>
            </w:r>
            <w:proofErr w:type="gramEnd"/>
          </w:p>
        </w:tc>
        <w:tc>
          <w:tcPr>
            <w:tcW w:w="72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szCs w:val="21"/>
              </w:rPr>
            </w:pPr>
            <w:r>
              <w:rPr>
                <w:rFonts w:ascii="宋体" w:hAnsi="宋体" w:cs="宋体" w:hint="eastAsia"/>
                <w:color w:val="000000"/>
                <w:kern w:val="0"/>
                <w:szCs w:val="21"/>
              </w:rPr>
              <w:t>168</w:t>
            </w:r>
          </w:p>
        </w:tc>
        <w:tc>
          <w:tcPr>
            <w:tcW w:w="721"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否</w:t>
            </w:r>
          </w:p>
        </w:tc>
      </w:tr>
      <w:tr w:rsidR="006E06B0">
        <w:trPr>
          <w:trHeight w:val="743"/>
          <w:jc w:val="center"/>
        </w:trPr>
        <w:tc>
          <w:tcPr>
            <w:tcW w:w="1123"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left"/>
              <w:textAlignment w:val="center"/>
              <w:rPr>
                <w:rFonts w:ascii="宋体" w:hAnsi="宋体" w:cs="宋体"/>
                <w:color w:val="000000"/>
                <w:szCs w:val="21"/>
              </w:rPr>
            </w:pPr>
            <w:r>
              <w:rPr>
                <w:rFonts w:ascii="宋体" w:hAnsi="宋体" w:cs="宋体" w:hint="eastAsia"/>
                <w:color w:val="000000"/>
                <w:kern w:val="0"/>
                <w:szCs w:val="21"/>
              </w:rPr>
              <w:t>监控交换机</w:t>
            </w:r>
          </w:p>
        </w:tc>
        <w:tc>
          <w:tcPr>
            <w:tcW w:w="809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left"/>
              <w:textAlignment w:val="center"/>
              <w:rPr>
                <w:rFonts w:ascii="宋体" w:hAnsi="宋体" w:cs="宋体"/>
                <w:color w:val="000000"/>
                <w:szCs w:val="21"/>
              </w:rPr>
            </w:pPr>
            <w:r>
              <w:rPr>
                <w:rFonts w:ascii="宋体" w:hAnsi="宋体" w:cs="宋体" w:hint="eastAsia"/>
                <w:color w:val="000000"/>
                <w:kern w:val="0"/>
                <w:szCs w:val="21"/>
              </w:rPr>
              <w:t>1.</w:t>
            </w:r>
            <w:r>
              <w:rPr>
                <w:rFonts w:ascii="宋体" w:hAnsi="宋体" w:cs="宋体" w:hint="eastAsia"/>
                <w:color w:val="000000"/>
                <w:kern w:val="0"/>
                <w:szCs w:val="21"/>
              </w:rPr>
              <w:t>二层千兆以太网交换机；</w:t>
            </w:r>
            <w:r>
              <w:rPr>
                <w:rFonts w:ascii="宋体" w:hAnsi="宋体" w:cs="宋体" w:hint="eastAsia"/>
                <w:color w:val="000000"/>
                <w:kern w:val="0"/>
                <w:szCs w:val="21"/>
              </w:rPr>
              <w:t xml:space="preserve">                              </w:t>
            </w:r>
            <w:r>
              <w:rPr>
                <w:rFonts w:ascii="宋体" w:hAnsi="宋体" w:cs="宋体" w:hint="eastAsia"/>
                <w:color w:val="000000"/>
                <w:kern w:val="0"/>
                <w:szCs w:val="21"/>
              </w:rPr>
              <w:br/>
            </w:r>
            <w:r>
              <w:rPr>
                <w:rFonts w:ascii="宋体" w:hAnsi="宋体" w:cs="宋体" w:hint="eastAsia"/>
                <w:color w:val="000000"/>
                <w:kern w:val="0"/>
                <w:szCs w:val="21"/>
              </w:rPr>
              <w:t>2.</w:t>
            </w:r>
            <w:r>
              <w:rPr>
                <w:rFonts w:ascii="宋体" w:hAnsi="宋体" w:cs="宋体" w:hint="eastAsia"/>
                <w:color w:val="000000"/>
                <w:kern w:val="0"/>
                <w:szCs w:val="21"/>
              </w:rPr>
              <w:t>传输速率</w:t>
            </w:r>
            <w:r>
              <w:rPr>
                <w:rFonts w:ascii="宋体" w:hAnsi="宋体" w:cs="宋体" w:hint="eastAsia"/>
                <w:color w:val="000000"/>
                <w:kern w:val="0"/>
                <w:szCs w:val="21"/>
              </w:rPr>
              <w:t>10/100/1000Mbps</w:t>
            </w:r>
            <w:r>
              <w:rPr>
                <w:rFonts w:ascii="宋体" w:hAnsi="宋体" w:cs="宋体" w:hint="eastAsia"/>
                <w:color w:val="000000"/>
                <w:kern w:val="0"/>
                <w:szCs w:val="21"/>
              </w:rPr>
              <w:t>；</w:t>
            </w:r>
            <w:r>
              <w:rPr>
                <w:rFonts w:ascii="宋体" w:hAnsi="宋体" w:cs="宋体" w:hint="eastAsia"/>
                <w:color w:val="000000"/>
                <w:kern w:val="0"/>
                <w:szCs w:val="21"/>
              </w:rPr>
              <w:t xml:space="preserve">                            </w:t>
            </w:r>
            <w:r>
              <w:rPr>
                <w:rFonts w:ascii="宋体" w:hAnsi="宋体" w:cs="宋体" w:hint="eastAsia"/>
                <w:color w:val="000000"/>
                <w:kern w:val="0"/>
                <w:szCs w:val="21"/>
              </w:rPr>
              <w:br/>
              <w:t>3.</w:t>
            </w:r>
            <w:r>
              <w:rPr>
                <w:rFonts w:ascii="宋体" w:hAnsi="宋体" w:cs="宋体" w:hint="eastAsia"/>
                <w:color w:val="000000"/>
                <w:kern w:val="0"/>
                <w:szCs w:val="21"/>
              </w:rPr>
              <w:t>背板带宽</w:t>
            </w:r>
            <w:r>
              <w:rPr>
                <w:rFonts w:ascii="宋体" w:hAnsi="宋体" w:cs="宋体" w:hint="eastAsia"/>
                <w:color w:val="000000"/>
                <w:kern w:val="0"/>
                <w:szCs w:val="21"/>
              </w:rPr>
              <w:t>192Gbps</w:t>
            </w:r>
            <w:r>
              <w:rPr>
                <w:rFonts w:ascii="宋体" w:hAnsi="宋体" w:cs="宋体" w:hint="eastAsia"/>
                <w:color w:val="000000"/>
                <w:kern w:val="0"/>
                <w:szCs w:val="21"/>
              </w:rPr>
              <w:t>；包转发率</w:t>
            </w:r>
            <w:r>
              <w:rPr>
                <w:rFonts w:ascii="宋体" w:hAnsi="宋体" w:cs="宋体" w:hint="eastAsia"/>
                <w:color w:val="000000"/>
                <w:kern w:val="0"/>
                <w:szCs w:val="21"/>
              </w:rPr>
              <w:t xml:space="preserve">  42mpps                                  </w:t>
            </w:r>
            <w:r>
              <w:rPr>
                <w:rFonts w:ascii="宋体" w:hAnsi="宋体" w:cs="宋体" w:hint="eastAsia"/>
                <w:color w:val="000000"/>
                <w:kern w:val="0"/>
                <w:szCs w:val="21"/>
              </w:rPr>
              <w:br/>
              <w:t>4.</w:t>
            </w:r>
            <w:r>
              <w:rPr>
                <w:rFonts w:ascii="宋体" w:hAnsi="宋体" w:cs="宋体" w:hint="eastAsia"/>
                <w:color w:val="000000"/>
                <w:kern w:val="0"/>
                <w:szCs w:val="21"/>
              </w:rPr>
              <w:t>端口数量</w:t>
            </w:r>
            <w:r>
              <w:rPr>
                <w:rFonts w:ascii="宋体" w:hAnsi="宋体" w:cs="宋体" w:hint="eastAsia"/>
                <w:color w:val="000000"/>
                <w:kern w:val="0"/>
                <w:szCs w:val="21"/>
              </w:rPr>
              <w:t>24</w:t>
            </w:r>
            <w:r>
              <w:rPr>
                <w:rFonts w:ascii="宋体" w:hAnsi="宋体" w:cs="宋体" w:hint="eastAsia"/>
                <w:color w:val="000000"/>
                <w:kern w:val="0"/>
                <w:szCs w:val="21"/>
              </w:rPr>
              <w:t>个，端口描述</w:t>
            </w:r>
            <w:r>
              <w:rPr>
                <w:rFonts w:ascii="宋体" w:hAnsi="宋体" w:cs="宋体" w:hint="eastAsia"/>
                <w:color w:val="000000"/>
                <w:kern w:val="0"/>
                <w:szCs w:val="21"/>
              </w:rPr>
              <w:t>24</w:t>
            </w:r>
            <w:r>
              <w:rPr>
                <w:rFonts w:ascii="宋体" w:hAnsi="宋体" w:cs="宋体" w:hint="eastAsia"/>
                <w:color w:val="000000"/>
                <w:kern w:val="0"/>
                <w:szCs w:val="21"/>
              </w:rPr>
              <w:t>个</w:t>
            </w:r>
            <w:r>
              <w:rPr>
                <w:rFonts w:ascii="宋体" w:hAnsi="宋体" w:cs="宋体" w:hint="eastAsia"/>
                <w:color w:val="000000"/>
                <w:kern w:val="0"/>
                <w:szCs w:val="21"/>
              </w:rPr>
              <w:t>10/100/1000Base-T</w:t>
            </w:r>
            <w:r>
              <w:rPr>
                <w:rFonts w:ascii="宋体" w:hAnsi="宋体" w:cs="宋体" w:hint="eastAsia"/>
                <w:color w:val="000000"/>
                <w:kern w:val="0"/>
                <w:szCs w:val="21"/>
              </w:rPr>
              <w:t>以太网端口，</w:t>
            </w:r>
            <w:r>
              <w:rPr>
                <w:rFonts w:ascii="宋体" w:hAnsi="宋体" w:cs="宋体" w:hint="eastAsia"/>
                <w:color w:val="000000"/>
                <w:kern w:val="0"/>
                <w:szCs w:val="21"/>
              </w:rPr>
              <w:t>4</w:t>
            </w:r>
            <w:r>
              <w:rPr>
                <w:rFonts w:ascii="宋体" w:hAnsi="宋体" w:cs="宋体" w:hint="eastAsia"/>
                <w:color w:val="000000"/>
                <w:kern w:val="0"/>
                <w:szCs w:val="21"/>
              </w:rPr>
              <w:t>个</w:t>
            </w:r>
            <w:r>
              <w:rPr>
                <w:rFonts w:ascii="宋体" w:hAnsi="宋体" w:cs="宋体" w:hint="eastAsia"/>
                <w:color w:val="000000"/>
                <w:kern w:val="0"/>
                <w:szCs w:val="21"/>
              </w:rPr>
              <w:t>1000Base-X SFP</w:t>
            </w:r>
            <w:r>
              <w:rPr>
                <w:rFonts w:ascii="宋体" w:hAnsi="宋体" w:cs="宋体" w:hint="eastAsia"/>
                <w:color w:val="000000"/>
                <w:kern w:val="0"/>
                <w:szCs w:val="21"/>
              </w:rPr>
              <w:t>千兆以太网端口；</w:t>
            </w:r>
            <w:r>
              <w:rPr>
                <w:rFonts w:ascii="宋体" w:hAnsi="宋体" w:cs="宋体" w:hint="eastAsia"/>
                <w:color w:val="000000"/>
                <w:kern w:val="0"/>
                <w:szCs w:val="21"/>
              </w:rPr>
              <w:t xml:space="preserve">                                       </w:t>
            </w:r>
          </w:p>
        </w:tc>
        <w:tc>
          <w:tcPr>
            <w:tcW w:w="72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szCs w:val="21"/>
              </w:rPr>
            </w:pPr>
            <w:r>
              <w:rPr>
                <w:rFonts w:ascii="宋体" w:hAnsi="宋体" w:cs="宋体" w:hint="eastAsia"/>
                <w:color w:val="000000"/>
                <w:kern w:val="0"/>
                <w:szCs w:val="21"/>
              </w:rPr>
              <w:t>台</w:t>
            </w:r>
          </w:p>
        </w:tc>
        <w:tc>
          <w:tcPr>
            <w:tcW w:w="72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szCs w:val="21"/>
              </w:rPr>
            </w:pPr>
            <w:r>
              <w:rPr>
                <w:rFonts w:ascii="宋体" w:hAnsi="宋体" w:cs="宋体" w:hint="eastAsia"/>
                <w:color w:val="000000"/>
                <w:kern w:val="0"/>
                <w:szCs w:val="21"/>
              </w:rPr>
              <w:t>12</w:t>
            </w:r>
          </w:p>
        </w:tc>
        <w:tc>
          <w:tcPr>
            <w:tcW w:w="721"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否</w:t>
            </w:r>
          </w:p>
        </w:tc>
      </w:tr>
      <w:tr w:rsidR="006E06B0">
        <w:trPr>
          <w:trHeight w:val="164"/>
          <w:jc w:val="center"/>
        </w:trPr>
        <w:tc>
          <w:tcPr>
            <w:tcW w:w="1123"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left"/>
              <w:textAlignment w:val="center"/>
              <w:rPr>
                <w:rFonts w:ascii="宋体" w:hAnsi="宋体" w:cs="宋体"/>
                <w:color w:val="000000"/>
                <w:szCs w:val="21"/>
              </w:rPr>
            </w:pPr>
            <w:proofErr w:type="gramStart"/>
            <w:r>
              <w:rPr>
                <w:rFonts w:ascii="宋体" w:hAnsi="宋体" w:cs="宋体" w:hint="eastAsia"/>
                <w:color w:val="000000"/>
                <w:kern w:val="0"/>
                <w:szCs w:val="21"/>
              </w:rPr>
              <w:t>监控线</w:t>
            </w:r>
            <w:proofErr w:type="gramEnd"/>
          </w:p>
        </w:tc>
        <w:tc>
          <w:tcPr>
            <w:tcW w:w="809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left"/>
              <w:textAlignment w:val="center"/>
              <w:rPr>
                <w:rFonts w:ascii="宋体" w:hAnsi="宋体" w:cs="宋体"/>
                <w:color w:val="000000"/>
                <w:szCs w:val="21"/>
              </w:rPr>
            </w:pPr>
            <w:r>
              <w:rPr>
                <w:rFonts w:ascii="宋体" w:hAnsi="宋体" w:cs="宋体" w:hint="eastAsia"/>
                <w:color w:val="000000"/>
                <w:kern w:val="0"/>
                <w:szCs w:val="21"/>
              </w:rPr>
              <w:t>监控复合线</w:t>
            </w:r>
            <w:r>
              <w:rPr>
                <w:rFonts w:ascii="宋体" w:hAnsi="宋体" w:cs="宋体" w:hint="eastAsia"/>
                <w:color w:val="000000"/>
                <w:kern w:val="0"/>
                <w:szCs w:val="21"/>
              </w:rPr>
              <w:t xml:space="preserve"> </w:t>
            </w:r>
            <w:r>
              <w:rPr>
                <w:rFonts w:ascii="宋体" w:hAnsi="宋体" w:cs="宋体" w:hint="eastAsia"/>
                <w:color w:val="000000"/>
                <w:kern w:val="0"/>
                <w:szCs w:val="21"/>
              </w:rPr>
              <w:t>网线</w:t>
            </w:r>
            <w:r>
              <w:rPr>
                <w:rFonts w:ascii="宋体" w:hAnsi="宋体" w:cs="宋体" w:hint="eastAsia"/>
                <w:color w:val="000000"/>
                <w:kern w:val="0"/>
                <w:szCs w:val="21"/>
              </w:rPr>
              <w:t xml:space="preserve">4*0.4 </w:t>
            </w:r>
            <w:r>
              <w:rPr>
                <w:rFonts w:ascii="宋体" w:hAnsi="宋体" w:cs="宋体" w:hint="eastAsia"/>
                <w:color w:val="000000"/>
                <w:kern w:val="0"/>
                <w:szCs w:val="21"/>
              </w:rPr>
              <w:t>电源</w:t>
            </w:r>
            <w:r>
              <w:rPr>
                <w:rFonts w:ascii="宋体" w:hAnsi="宋体" w:cs="宋体" w:hint="eastAsia"/>
                <w:color w:val="000000"/>
                <w:kern w:val="0"/>
                <w:szCs w:val="21"/>
              </w:rPr>
              <w:t xml:space="preserve">2*0.5 </w:t>
            </w:r>
            <w:r>
              <w:rPr>
                <w:rFonts w:ascii="宋体" w:hAnsi="宋体" w:cs="宋体" w:hint="eastAsia"/>
                <w:color w:val="000000"/>
                <w:kern w:val="0"/>
                <w:szCs w:val="21"/>
              </w:rPr>
              <w:t>无氧铜（每盘</w:t>
            </w:r>
            <w:r>
              <w:rPr>
                <w:rFonts w:ascii="宋体" w:hAnsi="宋体" w:cs="宋体" w:hint="eastAsia"/>
                <w:color w:val="000000"/>
                <w:kern w:val="0"/>
                <w:szCs w:val="21"/>
              </w:rPr>
              <w:t>300</w:t>
            </w:r>
            <w:r>
              <w:rPr>
                <w:rFonts w:ascii="宋体" w:hAnsi="宋体" w:cs="宋体" w:hint="eastAsia"/>
                <w:color w:val="000000"/>
                <w:kern w:val="0"/>
                <w:szCs w:val="21"/>
              </w:rPr>
              <w:t>米）</w:t>
            </w:r>
          </w:p>
        </w:tc>
        <w:tc>
          <w:tcPr>
            <w:tcW w:w="72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szCs w:val="21"/>
              </w:rPr>
            </w:pPr>
            <w:r>
              <w:rPr>
                <w:rFonts w:ascii="宋体" w:hAnsi="宋体" w:cs="宋体" w:hint="eastAsia"/>
                <w:color w:val="000000"/>
                <w:kern w:val="0"/>
                <w:szCs w:val="21"/>
              </w:rPr>
              <w:t>盘</w:t>
            </w:r>
          </w:p>
        </w:tc>
        <w:tc>
          <w:tcPr>
            <w:tcW w:w="72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szCs w:val="21"/>
              </w:rPr>
            </w:pPr>
            <w:r>
              <w:rPr>
                <w:rFonts w:ascii="宋体" w:hAnsi="宋体" w:cs="宋体" w:hint="eastAsia"/>
                <w:color w:val="000000"/>
                <w:kern w:val="0"/>
                <w:szCs w:val="21"/>
              </w:rPr>
              <w:t>60</w:t>
            </w:r>
          </w:p>
        </w:tc>
        <w:tc>
          <w:tcPr>
            <w:tcW w:w="721"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否</w:t>
            </w:r>
          </w:p>
        </w:tc>
      </w:tr>
      <w:tr w:rsidR="006E06B0">
        <w:trPr>
          <w:trHeight w:val="168"/>
          <w:jc w:val="center"/>
        </w:trPr>
        <w:tc>
          <w:tcPr>
            <w:tcW w:w="1123" w:type="dxa"/>
            <w:tcBorders>
              <w:top w:val="single" w:sz="4" w:space="0" w:color="000000"/>
              <w:left w:val="single" w:sz="4" w:space="0" w:color="000000"/>
              <w:bottom w:val="single" w:sz="4" w:space="0" w:color="000000"/>
              <w:right w:val="single" w:sz="4" w:space="0" w:color="000000"/>
            </w:tcBorders>
            <w:vAlign w:val="bottom"/>
          </w:tcPr>
          <w:p w:rsidR="006E06B0" w:rsidRDefault="00C3600E">
            <w:pPr>
              <w:rPr>
                <w:rFonts w:ascii="宋体" w:hAnsi="宋体" w:cs="宋体"/>
                <w:color w:val="000000"/>
                <w:szCs w:val="21"/>
              </w:rPr>
            </w:pPr>
            <w:r>
              <w:rPr>
                <w:rFonts w:ascii="宋体" w:hAnsi="宋体" w:cs="宋体" w:hint="eastAsia"/>
                <w:color w:val="000000"/>
                <w:kern w:val="0"/>
                <w:szCs w:val="21"/>
              </w:rPr>
              <w:t>管材</w:t>
            </w:r>
          </w:p>
        </w:tc>
        <w:tc>
          <w:tcPr>
            <w:tcW w:w="8092" w:type="dxa"/>
            <w:tcBorders>
              <w:top w:val="single" w:sz="4" w:space="0" w:color="000000"/>
              <w:left w:val="single" w:sz="4" w:space="0" w:color="000000"/>
              <w:bottom w:val="single" w:sz="4" w:space="0" w:color="000000"/>
              <w:right w:val="single" w:sz="4" w:space="0" w:color="auto"/>
            </w:tcBorders>
            <w:vAlign w:val="bottom"/>
          </w:tcPr>
          <w:p w:rsidR="006E06B0" w:rsidRDefault="006E06B0">
            <w:pPr>
              <w:rPr>
                <w:rFonts w:ascii="宋体" w:hAnsi="宋体" w:cs="宋体"/>
                <w:color w:val="000000"/>
                <w:szCs w:val="21"/>
              </w:rPr>
            </w:pPr>
          </w:p>
        </w:tc>
        <w:tc>
          <w:tcPr>
            <w:tcW w:w="722" w:type="dxa"/>
            <w:tcBorders>
              <w:top w:val="single" w:sz="4" w:space="0" w:color="000000"/>
              <w:left w:val="single" w:sz="4" w:space="0" w:color="auto"/>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szCs w:val="21"/>
              </w:rPr>
            </w:pPr>
            <w:r>
              <w:rPr>
                <w:rFonts w:ascii="宋体" w:hAnsi="宋体" w:cs="宋体" w:hint="eastAsia"/>
                <w:color w:val="000000"/>
                <w:kern w:val="0"/>
                <w:szCs w:val="21"/>
              </w:rPr>
              <w:t>批</w:t>
            </w:r>
          </w:p>
        </w:tc>
        <w:tc>
          <w:tcPr>
            <w:tcW w:w="722"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szCs w:val="21"/>
              </w:rPr>
            </w:pPr>
            <w:r>
              <w:rPr>
                <w:rFonts w:ascii="宋体" w:hAnsi="宋体" w:cs="宋体" w:hint="eastAsia"/>
                <w:color w:val="000000"/>
                <w:kern w:val="0"/>
                <w:szCs w:val="21"/>
              </w:rPr>
              <w:t>12</w:t>
            </w:r>
          </w:p>
        </w:tc>
        <w:tc>
          <w:tcPr>
            <w:tcW w:w="721" w:type="dxa"/>
            <w:tcBorders>
              <w:top w:val="single" w:sz="4" w:space="0" w:color="000000"/>
              <w:left w:val="single" w:sz="4" w:space="0" w:color="000000"/>
              <w:bottom w:val="single" w:sz="4" w:space="0" w:color="000000"/>
              <w:right w:val="single" w:sz="4" w:space="0" w:color="000000"/>
            </w:tcBorders>
            <w:vAlign w:val="center"/>
          </w:tcPr>
          <w:p w:rsidR="006E06B0" w:rsidRDefault="00C3600E">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否</w:t>
            </w:r>
          </w:p>
        </w:tc>
      </w:tr>
    </w:tbl>
    <w:p w:rsidR="006E06B0" w:rsidRDefault="00C3600E">
      <w:pPr>
        <w:ind w:firstLineChars="100" w:firstLine="281"/>
        <w:rPr>
          <w:b/>
          <w:bCs/>
          <w:sz w:val="28"/>
          <w:szCs w:val="28"/>
        </w:rPr>
      </w:pPr>
      <w:r>
        <w:rPr>
          <w:rFonts w:hint="eastAsia"/>
          <w:b/>
          <w:bCs/>
          <w:sz w:val="28"/>
          <w:szCs w:val="28"/>
        </w:rPr>
        <w:t xml:space="preserve"> </w:t>
      </w:r>
    </w:p>
    <w:p w:rsidR="006E06B0" w:rsidRDefault="006E06B0">
      <w:pPr>
        <w:ind w:firstLineChars="100" w:firstLine="281"/>
        <w:rPr>
          <w:b/>
          <w:bCs/>
          <w:sz w:val="28"/>
          <w:szCs w:val="28"/>
        </w:rPr>
      </w:pPr>
    </w:p>
    <w:p w:rsidR="006E06B0" w:rsidRDefault="006E06B0">
      <w:pPr>
        <w:ind w:firstLineChars="100" w:firstLine="281"/>
        <w:rPr>
          <w:b/>
          <w:bCs/>
          <w:sz w:val="28"/>
          <w:szCs w:val="28"/>
        </w:rPr>
      </w:pPr>
    </w:p>
    <w:p w:rsidR="006E06B0" w:rsidRDefault="006E06B0">
      <w:pPr>
        <w:ind w:firstLineChars="100" w:firstLine="281"/>
        <w:rPr>
          <w:b/>
          <w:bCs/>
          <w:sz w:val="28"/>
          <w:szCs w:val="28"/>
        </w:rPr>
      </w:pPr>
    </w:p>
    <w:p w:rsidR="006E06B0" w:rsidRDefault="006E06B0">
      <w:pPr>
        <w:rPr>
          <w:b/>
          <w:bCs/>
          <w:sz w:val="28"/>
          <w:szCs w:val="28"/>
        </w:rPr>
      </w:pPr>
    </w:p>
    <w:p w:rsidR="006E06B0" w:rsidRDefault="006E06B0">
      <w:pPr>
        <w:rPr>
          <w:b/>
          <w:bCs/>
          <w:sz w:val="28"/>
          <w:szCs w:val="28"/>
        </w:rPr>
      </w:pPr>
    </w:p>
    <w:p w:rsidR="006E06B0" w:rsidRDefault="00C3600E">
      <w:pPr>
        <w:ind w:firstLineChars="100" w:firstLine="281"/>
        <w:rPr>
          <w:b/>
          <w:bCs/>
          <w:sz w:val="28"/>
          <w:szCs w:val="28"/>
        </w:rPr>
      </w:pPr>
      <w:r>
        <w:rPr>
          <w:rFonts w:hint="eastAsia"/>
          <w:b/>
          <w:bCs/>
          <w:sz w:val="28"/>
          <w:szCs w:val="28"/>
        </w:rPr>
        <w:t xml:space="preserve">            </w:t>
      </w:r>
    </w:p>
    <w:p w:rsidR="006E06B0" w:rsidRDefault="006E06B0">
      <w:pPr>
        <w:ind w:firstLineChars="100" w:firstLine="281"/>
        <w:rPr>
          <w:b/>
          <w:bCs/>
          <w:sz w:val="28"/>
          <w:szCs w:val="28"/>
        </w:rPr>
      </w:pPr>
    </w:p>
    <w:p w:rsidR="006E06B0" w:rsidRDefault="006E06B0">
      <w:pPr>
        <w:ind w:firstLineChars="100" w:firstLine="281"/>
        <w:rPr>
          <w:b/>
          <w:bCs/>
          <w:sz w:val="28"/>
          <w:szCs w:val="28"/>
        </w:rPr>
      </w:pPr>
    </w:p>
    <w:p w:rsidR="006E06B0" w:rsidRDefault="006E06B0">
      <w:pPr>
        <w:ind w:firstLineChars="100" w:firstLine="281"/>
        <w:rPr>
          <w:b/>
          <w:bCs/>
          <w:sz w:val="28"/>
          <w:szCs w:val="28"/>
        </w:rPr>
      </w:pPr>
    </w:p>
    <w:p w:rsidR="006E06B0" w:rsidRDefault="006E06B0">
      <w:pPr>
        <w:ind w:firstLineChars="100" w:firstLine="281"/>
        <w:rPr>
          <w:b/>
          <w:bCs/>
          <w:sz w:val="28"/>
          <w:szCs w:val="28"/>
        </w:rPr>
      </w:pPr>
    </w:p>
    <w:p w:rsidR="006E06B0" w:rsidRDefault="006E06B0">
      <w:pPr>
        <w:ind w:firstLineChars="100" w:firstLine="281"/>
        <w:rPr>
          <w:b/>
          <w:bCs/>
          <w:sz w:val="28"/>
          <w:szCs w:val="28"/>
        </w:rPr>
      </w:pPr>
    </w:p>
    <w:p w:rsidR="006E06B0" w:rsidRDefault="006E06B0">
      <w:pPr>
        <w:ind w:firstLineChars="100" w:firstLine="281"/>
        <w:rPr>
          <w:b/>
          <w:bCs/>
          <w:sz w:val="28"/>
          <w:szCs w:val="28"/>
        </w:rPr>
      </w:pPr>
    </w:p>
    <w:p w:rsidR="006E06B0" w:rsidRDefault="00C3600E">
      <w:pPr>
        <w:rPr>
          <w:b/>
          <w:bCs/>
          <w:sz w:val="28"/>
          <w:szCs w:val="28"/>
        </w:rPr>
      </w:pPr>
      <w:r>
        <w:rPr>
          <w:rFonts w:hint="eastAsia"/>
          <w:b/>
          <w:bCs/>
          <w:sz w:val="28"/>
          <w:szCs w:val="28"/>
        </w:rPr>
        <w:lastRenderedPageBreak/>
        <w:t xml:space="preserve">   B</w:t>
      </w:r>
      <w:proofErr w:type="gramStart"/>
      <w:r>
        <w:rPr>
          <w:rFonts w:hint="eastAsia"/>
          <w:b/>
          <w:bCs/>
          <w:sz w:val="28"/>
          <w:szCs w:val="28"/>
        </w:rPr>
        <w:t>标包采购</w:t>
      </w:r>
      <w:proofErr w:type="gramEnd"/>
      <w:r>
        <w:rPr>
          <w:rFonts w:hint="eastAsia"/>
          <w:b/>
          <w:bCs/>
          <w:sz w:val="28"/>
          <w:szCs w:val="28"/>
        </w:rPr>
        <w:t>清单：</w:t>
      </w:r>
    </w:p>
    <w:tbl>
      <w:tblPr>
        <w:tblW w:w="12929" w:type="dxa"/>
        <w:jc w:val="center"/>
        <w:tblLayout w:type="fixed"/>
        <w:tblCellMar>
          <w:top w:w="15" w:type="dxa"/>
          <w:left w:w="15" w:type="dxa"/>
          <w:bottom w:w="15" w:type="dxa"/>
          <w:right w:w="15" w:type="dxa"/>
        </w:tblCellMar>
        <w:tblLook w:val="0000"/>
      </w:tblPr>
      <w:tblGrid>
        <w:gridCol w:w="1914"/>
        <w:gridCol w:w="5838"/>
        <w:gridCol w:w="1679"/>
        <w:gridCol w:w="1749"/>
        <w:gridCol w:w="1749"/>
      </w:tblGrid>
      <w:tr w:rsidR="006E06B0">
        <w:trPr>
          <w:trHeight w:val="370"/>
          <w:jc w:val="center"/>
        </w:trPr>
        <w:tc>
          <w:tcPr>
            <w:tcW w:w="19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名称</w:t>
            </w:r>
          </w:p>
        </w:tc>
        <w:tc>
          <w:tcPr>
            <w:tcW w:w="583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center"/>
              <w:rPr>
                <w:rFonts w:ascii="宋体" w:hAnsi="宋体" w:cs="宋体"/>
                <w:sz w:val="22"/>
                <w:szCs w:val="22"/>
              </w:rPr>
            </w:pPr>
            <w:r>
              <w:rPr>
                <w:rFonts w:ascii="宋体" w:hAnsi="宋体" w:cs="宋体" w:hint="eastAsia"/>
                <w:sz w:val="22"/>
                <w:szCs w:val="22"/>
              </w:rPr>
              <w:t>参数</w:t>
            </w:r>
          </w:p>
        </w:tc>
        <w:tc>
          <w:tcPr>
            <w:tcW w:w="16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单位</w:t>
            </w:r>
          </w:p>
        </w:tc>
        <w:tc>
          <w:tcPr>
            <w:tcW w:w="174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数量</w:t>
            </w:r>
          </w:p>
        </w:tc>
        <w:tc>
          <w:tcPr>
            <w:tcW w:w="174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rPr>
              <w:t>是否是核心产品</w:t>
            </w:r>
          </w:p>
        </w:tc>
      </w:tr>
      <w:tr w:rsidR="006E06B0">
        <w:trPr>
          <w:trHeight w:val="1215"/>
          <w:jc w:val="center"/>
        </w:trPr>
        <w:tc>
          <w:tcPr>
            <w:tcW w:w="19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center"/>
              <w:rPr>
                <w:rFonts w:ascii="宋体" w:hAnsi="宋体" w:cs="宋体"/>
                <w:color w:val="000000"/>
                <w:sz w:val="22"/>
                <w:szCs w:val="22"/>
              </w:rPr>
            </w:pPr>
            <w:r>
              <w:rPr>
                <w:rFonts w:ascii="Tahoma" w:eastAsia="Tahoma" w:hAnsi="Tahoma" w:cs="Tahoma"/>
                <w:color w:val="000000"/>
                <w:kern w:val="0"/>
                <w:sz w:val="22"/>
                <w:szCs w:val="22"/>
              </w:rPr>
              <w:t>点型光电感烟火灾探测器</w:t>
            </w:r>
          </w:p>
        </w:tc>
        <w:tc>
          <w:tcPr>
            <w:tcW w:w="583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center"/>
              <w:rPr>
                <w:rFonts w:ascii="宋体" w:hAnsi="宋体" w:cs="宋体"/>
                <w:sz w:val="22"/>
                <w:szCs w:val="22"/>
              </w:rPr>
            </w:pPr>
            <w:r>
              <w:rPr>
                <w:rFonts w:ascii="Tahoma" w:eastAsia="Tahoma" w:hAnsi="Tahoma" w:cs="Tahoma" w:hint="eastAsia"/>
                <w:color w:val="000000"/>
                <w:kern w:val="0"/>
                <w:sz w:val="22"/>
                <w:szCs w:val="22"/>
              </w:rPr>
              <w:t>外壳材料：塑料。额定工作电压：</w:t>
            </w:r>
            <w:r>
              <w:rPr>
                <w:rFonts w:ascii="Tahoma" w:eastAsia="Tahoma" w:hAnsi="Tahoma" w:cs="Tahoma" w:hint="eastAsia"/>
                <w:color w:val="000000"/>
                <w:kern w:val="0"/>
                <w:sz w:val="22"/>
                <w:szCs w:val="22"/>
              </w:rPr>
              <w:t>DC24V</w:t>
            </w:r>
            <w:r>
              <w:rPr>
                <w:rFonts w:ascii="Tahoma" w:eastAsia="Tahoma" w:hAnsi="Tahoma" w:cs="Tahoma" w:hint="eastAsia"/>
                <w:color w:val="000000"/>
                <w:kern w:val="0"/>
                <w:sz w:val="22"/>
                <w:szCs w:val="22"/>
              </w:rPr>
              <w:t>，</w:t>
            </w:r>
            <w:r>
              <w:rPr>
                <w:rFonts w:ascii="Tahoma" w:eastAsia="Tahoma" w:hAnsi="Tahoma" w:cs="Tahoma"/>
                <w:color w:val="000000"/>
                <w:kern w:val="0"/>
                <w:sz w:val="22"/>
                <w:szCs w:val="22"/>
              </w:rPr>
              <w:t>分布智能型，电子编码，内置</w:t>
            </w:r>
            <w:r>
              <w:rPr>
                <w:rFonts w:ascii="Tahoma" w:eastAsia="Tahoma" w:hAnsi="Tahoma" w:cs="Tahoma"/>
                <w:color w:val="000000"/>
                <w:kern w:val="0"/>
                <w:sz w:val="22"/>
                <w:szCs w:val="22"/>
              </w:rPr>
              <w:t>CPU</w:t>
            </w:r>
            <w:r>
              <w:rPr>
                <w:rFonts w:ascii="Tahoma" w:eastAsia="Tahoma" w:hAnsi="Tahoma" w:cs="Tahoma"/>
                <w:color w:val="000000"/>
                <w:kern w:val="0"/>
                <w:sz w:val="22"/>
                <w:szCs w:val="22"/>
              </w:rPr>
              <w:t>，</w:t>
            </w:r>
            <w:r>
              <w:rPr>
                <w:rFonts w:ascii="Tahoma" w:eastAsia="Tahoma" w:hAnsi="Tahoma" w:cs="Tahoma" w:hint="eastAsia"/>
                <w:color w:val="000000"/>
                <w:kern w:val="0"/>
                <w:sz w:val="22"/>
                <w:szCs w:val="22"/>
              </w:rPr>
              <w:t>具有一个火灾报警确认灯，正常监视状态时红色闪亮，报警状态时红色常亮，</w:t>
            </w:r>
            <w:r>
              <w:rPr>
                <w:rFonts w:ascii="Tahoma" w:eastAsia="Tahoma" w:hAnsi="Tahoma" w:cs="Tahoma"/>
                <w:color w:val="000000"/>
                <w:kern w:val="0"/>
                <w:sz w:val="22"/>
                <w:szCs w:val="22"/>
              </w:rPr>
              <w:t>指示灯</w:t>
            </w:r>
            <w:r>
              <w:rPr>
                <w:rFonts w:ascii="Tahoma" w:eastAsia="Tahoma" w:hAnsi="Tahoma" w:cs="Tahoma"/>
                <w:color w:val="000000"/>
                <w:kern w:val="0"/>
                <w:sz w:val="22"/>
                <w:szCs w:val="22"/>
              </w:rPr>
              <w:t>360</w:t>
            </w:r>
            <w:r>
              <w:rPr>
                <w:rFonts w:ascii="Tahoma" w:eastAsia="Tahoma" w:hAnsi="Tahoma" w:cs="Tahoma"/>
                <w:color w:val="000000"/>
                <w:kern w:val="0"/>
                <w:sz w:val="22"/>
                <w:szCs w:val="22"/>
              </w:rPr>
              <w:t>度可见。</w:t>
            </w:r>
            <w:r>
              <w:rPr>
                <w:rFonts w:ascii="Tahoma" w:eastAsia="Tahoma" w:hAnsi="Tahoma" w:cs="Tahoma" w:hint="eastAsia"/>
                <w:color w:val="000000"/>
                <w:kern w:val="0"/>
                <w:sz w:val="22"/>
                <w:szCs w:val="22"/>
              </w:rPr>
              <w:t>与相应主机连接可传输方位地址。测试比例在</w:t>
            </w:r>
            <w:r>
              <w:rPr>
                <w:rFonts w:ascii="Tahoma" w:eastAsia="Tahoma" w:hAnsi="Tahoma" w:cs="Tahoma" w:hint="eastAsia"/>
                <w:color w:val="000000"/>
                <w:kern w:val="0"/>
                <w:sz w:val="22"/>
                <w:szCs w:val="22"/>
              </w:rPr>
              <w:t>1.1</w:t>
            </w:r>
            <w:r>
              <w:rPr>
                <w:rFonts w:ascii="Tahoma" w:eastAsia="Tahoma" w:hAnsi="Tahoma" w:cs="Tahoma" w:hint="eastAsia"/>
                <w:color w:val="000000"/>
                <w:kern w:val="0"/>
                <w:sz w:val="22"/>
                <w:szCs w:val="22"/>
              </w:rPr>
              <w:t>时各测试响应阀值达到</w:t>
            </w:r>
            <w:r>
              <w:rPr>
                <w:rFonts w:ascii="Tahoma" w:eastAsia="Tahoma" w:hAnsi="Tahoma" w:cs="Tahoma" w:hint="eastAsia"/>
                <w:color w:val="000000"/>
                <w:kern w:val="0"/>
                <w:sz w:val="22"/>
                <w:szCs w:val="22"/>
              </w:rPr>
              <w:t>0.1-0.16</w:t>
            </w:r>
            <w:r>
              <w:rPr>
                <w:rFonts w:ascii="Tahoma" w:eastAsia="Tahoma" w:hAnsi="Tahoma" w:cs="Tahoma" w:hint="eastAsia"/>
                <w:color w:val="000000"/>
                <w:kern w:val="0"/>
                <w:sz w:val="22"/>
                <w:szCs w:val="22"/>
              </w:rPr>
              <w:t>之间。</w:t>
            </w:r>
          </w:p>
        </w:tc>
        <w:tc>
          <w:tcPr>
            <w:tcW w:w="16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bottom"/>
              <w:rPr>
                <w:rFonts w:ascii="宋体" w:hAnsi="宋体" w:cs="宋体"/>
                <w:color w:val="000000"/>
                <w:sz w:val="22"/>
                <w:szCs w:val="22"/>
              </w:rPr>
            </w:pPr>
            <w:proofErr w:type="gramStart"/>
            <w:r>
              <w:rPr>
                <w:rFonts w:ascii="宋体" w:hAnsi="宋体" w:cs="宋体" w:hint="eastAsia"/>
                <w:color w:val="000000"/>
                <w:kern w:val="0"/>
                <w:sz w:val="22"/>
                <w:szCs w:val="22"/>
              </w:rPr>
              <w:t>个</w:t>
            </w:r>
            <w:proofErr w:type="gramEnd"/>
          </w:p>
        </w:tc>
        <w:tc>
          <w:tcPr>
            <w:tcW w:w="174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777</w:t>
            </w:r>
          </w:p>
        </w:tc>
        <w:tc>
          <w:tcPr>
            <w:tcW w:w="174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是</w:t>
            </w:r>
          </w:p>
        </w:tc>
      </w:tr>
      <w:tr w:rsidR="006E06B0">
        <w:trPr>
          <w:trHeight w:val="370"/>
          <w:jc w:val="center"/>
        </w:trPr>
        <w:tc>
          <w:tcPr>
            <w:tcW w:w="19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center"/>
              <w:rPr>
                <w:rFonts w:ascii="宋体" w:hAnsi="宋体" w:cs="宋体"/>
                <w:color w:val="000000"/>
                <w:sz w:val="22"/>
                <w:szCs w:val="22"/>
              </w:rPr>
            </w:pPr>
            <w:r>
              <w:rPr>
                <w:rFonts w:ascii="Tahoma" w:eastAsia="Tahoma" w:hAnsi="Tahoma" w:cs="Tahoma"/>
                <w:color w:val="000000"/>
                <w:kern w:val="0"/>
                <w:sz w:val="22"/>
                <w:szCs w:val="22"/>
              </w:rPr>
              <w:t>探测器底座</w:t>
            </w:r>
          </w:p>
        </w:tc>
        <w:tc>
          <w:tcPr>
            <w:tcW w:w="583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center"/>
              <w:rPr>
                <w:rFonts w:ascii="宋体" w:hAnsi="宋体" w:cs="宋体"/>
                <w:sz w:val="22"/>
                <w:szCs w:val="22"/>
              </w:rPr>
            </w:pPr>
            <w:r>
              <w:rPr>
                <w:rFonts w:ascii="Tahoma" w:eastAsia="Tahoma" w:hAnsi="Tahoma" w:cs="Tahoma"/>
                <w:color w:val="000000"/>
                <w:kern w:val="0"/>
                <w:sz w:val="22"/>
                <w:szCs w:val="22"/>
              </w:rPr>
              <w:t>配接</w:t>
            </w:r>
            <w:r>
              <w:rPr>
                <w:rFonts w:ascii="Tahoma" w:eastAsia="Tahoma" w:hAnsi="Tahoma" w:cs="Tahoma" w:hint="eastAsia"/>
                <w:color w:val="000000"/>
                <w:kern w:val="0"/>
                <w:sz w:val="22"/>
                <w:szCs w:val="22"/>
              </w:rPr>
              <w:t>相应烟感探测器。</w:t>
            </w:r>
          </w:p>
        </w:tc>
        <w:tc>
          <w:tcPr>
            <w:tcW w:w="16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bottom"/>
              <w:rPr>
                <w:rFonts w:ascii="宋体" w:hAnsi="宋体" w:cs="宋体"/>
                <w:color w:val="000000"/>
                <w:sz w:val="22"/>
                <w:szCs w:val="22"/>
              </w:rPr>
            </w:pPr>
            <w:proofErr w:type="gramStart"/>
            <w:r>
              <w:rPr>
                <w:rFonts w:ascii="宋体" w:hAnsi="宋体" w:cs="宋体" w:hint="eastAsia"/>
                <w:color w:val="000000"/>
                <w:kern w:val="0"/>
                <w:sz w:val="22"/>
                <w:szCs w:val="22"/>
              </w:rPr>
              <w:t>个</w:t>
            </w:r>
            <w:proofErr w:type="gramEnd"/>
          </w:p>
        </w:tc>
        <w:tc>
          <w:tcPr>
            <w:tcW w:w="174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777</w:t>
            </w:r>
          </w:p>
        </w:tc>
        <w:tc>
          <w:tcPr>
            <w:tcW w:w="174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bottom"/>
              <w:rPr>
                <w:rFonts w:ascii="宋体" w:hAnsi="宋体" w:cs="宋体"/>
                <w:color w:val="000000"/>
                <w:kern w:val="0"/>
                <w:sz w:val="22"/>
                <w:szCs w:val="22"/>
              </w:rPr>
            </w:pPr>
            <w:r>
              <w:rPr>
                <w:rFonts w:ascii="宋体" w:hAnsi="宋体" w:cs="宋体" w:hint="eastAsia"/>
                <w:color w:val="000000"/>
                <w:kern w:val="0"/>
                <w:szCs w:val="21"/>
              </w:rPr>
              <w:t>否</w:t>
            </w:r>
          </w:p>
        </w:tc>
      </w:tr>
      <w:tr w:rsidR="006E06B0">
        <w:trPr>
          <w:trHeight w:val="1926"/>
          <w:jc w:val="center"/>
        </w:trPr>
        <w:tc>
          <w:tcPr>
            <w:tcW w:w="19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报警联动一体机</w:t>
            </w:r>
          </w:p>
        </w:tc>
        <w:tc>
          <w:tcPr>
            <w:tcW w:w="583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center"/>
              <w:rPr>
                <w:rFonts w:ascii="宋体" w:hAnsi="宋体" w:cs="宋体"/>
                <w:sz w:val="22"/>
                <w:szCs w:val="22"/>
              </w:rPr>
            </w:pPr>
            <w:r>
              <w:rPr>
                <w:rFonts w:ascii="Tahoma" w:eastAsia="Tahoma" w:hAnsi="Tahoma" w:cs="Tahoma"/>
                <w:color w:val="000000"/>
                <w:kern w:val="0"/>
                <w:sz w:val="22"/>
                <w:szCs w:val="22"/>
              </w:rPr>
              <w:t>壁挂式</w:t>
            </w:r>
            <w:r>
              <w:rPr>
                <w:rFonts w:ascii="Tahoma" w:eastAsia="Tahoma" w:hAnsi="Tahoma" w:cs="Tahoma" w:hint="eastAsia"/>
                <w:color w:val="000000"/>
                <w:kern w:val="0"/>
                <w:sz w:val="22"/>
                <w:szCs w:val="22"/>
              </w:rPr>
              <w:t>外形尺寸</w:t>
            </w:r>
            <w:r>
              <w:rPr>
                <w:rFonts w:ascii="Tahoma" w:eastAsia="Tahoma" w:hAnsi="Tahoma" w:cs="Tahoma" w:hint="eastAsia"/>
                <w:color w:val="000000"/>
                <w:kern w:val="0"/>
                <w:sz w:val="22"/>
                <w:szCs w:val="22"/>
              </w:rPr>
              <w:t>485*150*750</w:t>
            </w:r>
            <w:r>
              <w:rPr>
                <w:rFonts w:ascii="Tahoma" w:eastAsia="Tahoma" w:hAnsi="Tahoma" w:cs="Tahoma"/>
                <w:color w:val="000000"/>
                <w:kern w:val="0"/>
                <w:sz w:val="22"/>
                <w:szCs w:val="22"/>
              </w:rPr>
              <w:t>，</w:t>
            </w:r>
            <w:r>
              <w:rPr>
                <w:rFonts w:ascii="Tahoma" w:eastAsia="Tahoma" w:hAnsi="Tahoma" w:cs="Tahoma" w:hint="eastAsia"/>
                <w:color w:val="000000"/>
                <w:kern w:val="0"/>
                <w:sz w:val="22"/>
                <w:szCs w:val="22"/>
              </w:rPr>
              <w:t>10</w:t>
            </w:r>
            <w:r>
              <w:rPr>
                <w:rFonts w:ascii="Tahoma" w:eastAsia="Tahoma" w:hAnsi="Tahoma" w:cs="Tahoma"/>
                <w:color w:val="000000"/>
                <w:kern w:val="0"/>
                <w:sz w:val="22"/>
                <w:szCs w:val="22"/>
              </w:rPr>
              <w:t>寸真彩液晶屏</w:t>
            </w:r>
            <w:r>
              <w:rPr>
                <w:rFonts w:ascii="Tahoma" w:eastAsia="Tahoma" w:hAnsi="Tahoma" w:cs="Tahoma"/>
                <w:color w:val="000000"/>
                <w:kern w:val="0"/>
                <w:sz w:val="22"/>
                <w:szCs w:val="22"/>
              </w:rPr>
              <w:t>,</w:t>
            </w:r>
            <w:r>
              <w:rPr>
                <w:rFonts w:ascii="Tahoma" w:eastAsia="Tahoma" w:hAnsi="Tahoma" w:cs="Tahoma" w:hint="eastAsia"/>
                <w:color w:val="000000"/>
                <w:kern w:val="0"/>
                <w:sz w:val="22"/>
                <w:szCs w:val="22"/>
              </w:rPr>
              <w:t>设置</w:t>
            </w:r>
            <w:r>
              <w:rPr>
                <w:rFonts w:ascii="Tahoma" w:eastAsia="Tahoma" w:hAnsi="Tahoma" w:cs="Tahoma" w:hint="eastAsia"/>
                <w:color w:val="000000"/>
                <w:kern w:val="0"/>
                <w:sz w:val="22"/>
                <w:szCs w:val="22"/>
              </w:rPr>
              <w:t>4</w:t>
            </w:r>
            <w:r>
              <w:rPr>
                <w:rFonts w:ascii="Tahoma" w:eastAsia="Tahoma" w:hAnsi="Tahoma" w:cs="Tahoma" w:hint="eastAsia"/>
                <w:color w:val="000000"/>
                <w:kern w:val="0"/>
                <w:sz w:val="22"/>
                <w:szCs w:val="22"/>
              </w:rPr>
              <w:t>回路</w:t>
            </w:r>
            <w:r>
              <w:rPr>
                <w:rFonts w:ascii="Tahoma" w:eastAsia="Tahoma" w:hAnsi="Tahoma" w:cs="Tahoma"/>
                <w:color w:val="000000"/>
                <w:kern w:val="0"/>
                <w:sz w:val="22"/>
                <w:szCs w:val="22"/>
              </w:rPr>
              <w:t>满载容量</w:t>
            </w:r>
            <w:r>
              <w:rPr>
                <w:rFonts w:ascii="Tahoma" w:eastAsia="Tahoma" w:hAnsi="Tahoma" w:cs="Tahoma" w:hint="eastAsia"/>
                <w:color w:val="000000"/>
                <w:kern w:val="0"/>
                <w:sz w:val="22"/>
                <w:szCs w:val="22"/>
              </w:rPr>
              <w:t>500</w:t>
            </w:r>
            <w:r>
              <w:rPr>
                <w:rFonts w:ascii="Tahoma" w:eastAsia="Tahoma" w:hAnsi="Tahoma" w:cs="Tahoma"/>
                <w:color w:val="000000"/>
                <w:kern w:val="0"/>
                <w:sz w:val="22"/>
                <w:szCs w:val="22"/>
              </w:rPr>
              <w:t>点，带打印功能，</w:t>
            </w:r>
            <w:proofErr w:type="gramStart"/>
            <w:r>
              <w:rPr>
                <w:rFonts w:ascii="Tahoma" w:eastAsia="Tahoma" w:hAnsi="Tahoma" w:cs="Tahoma"/>
                <w:color w:val="000000"/>
                <w:kern w:val="0"/>
                <w:sz w:val="22"/>
                <w:szCs w:val="22"/>
              </w:rPr>
              <w:t>含备电</w:t>
            </w:r>
            <w:proofErr w:type="gramEnd"/>
            <w:r>
              <w:rPr>
                <w:rFonts w:ascii="Tahoma" w:eastAsia="Tahoma" w:hAnsi="Tahoma" w:cs="Tahoma"/>
                <w:color w:val="000000"/>
                <w:kern w:val="0"/>
                <w:sz w:val="22"/>
                <w:szCs w:val="22"/>
              </w:rPr>
              <w:t>。</w:t>
            </w:r>
            <w:r>
              <w:rPr>
                <w:rFonts w:ascii="Tahoma" w:eastAsia="Tahoma" w:hAnsi="Tahoma" w:cs="Tahoma" w:hint="eastAsia"/>
                <w:color w:val="000000"/>
                <w:kern w:val="0"/>
                <w:sz w:val="22"/>
                <w:szCs w:val="22"/>
              </w:rPr>
              <w:t>手动直接控制输出数量：</w:t>
            </w:r>
            <w:r>
              <w:rPr>
                <w:rFonts w:ascii="Tahoma" w:eastAsia="Tahoma" w:hAnsi="Tahoma" w:cs="Tahoma" w:hint="eastAsia"/>
                <w:color w:val="000000"/>
                <w:kern w:val="0"/>
                <w:sz w:val="22"/>
                <w:szCs w:val="22"/>
              </w:rPr>
              <w:t>8</w:t>
            </w:r>
            <w:r>
              <w:rPr>
                <w:rFonts w:ascii="Tahoma" w:eastAsia="Tahoma" w:hAnsi="Tahoma" w:cs="Tahoma" w:hint="eastAsia"/>
                <w:color w:val="000000"/>
                <w:kern w:val="0"/>
                <w:sz w:val="22"/>
                <w:szCs w:val="22"/>
              </w:rPr>
              <w:t>组。电池：单节容量</w:t>
            </w:r>
            <w:r>
              <w:rPr>
                <w:rFonts w:ascii="Tahoma" w:eastAsia="Tahoma" w:hAnsi="Tahoma" w:cs="Tahoma" w:hint="eastAsia"/>
                <w:color w:val="000000"/>
                <w:kern w:val="0"/>
                <w:sz w:val="22"/>
                <w:szCs w:val="22"/>
              </w:rPr>
              <w:t>12</w:t>
            </w:r>
            <w:r>
              <w:rPr>
                <w:rFonts w:ascii="Tahoma" w:eastAsia="Tahoma" w:hAnsi="Tahoma" w:cs="Tahoma" w:hint="eastAsia"/>
                <w:color w:val="000000"/>
                <w:kern w:val="0"/>
                <w:sz w:val="22"/>
                <w:szCs w:val="22"/>
              </w:rPr>
              <w:t>伏</w:t>
            </w:r>
            <w:r>
              <w:rPr>
                <w:rFonts w:ascii="Tahoma" w:eastAsia="Tahoma" w:hAnsi="Tahoma" w:cs="Tahoma" w:hint="eastAsia"/>
                <w:color w:val="000000"/>
                <w:kern w:val="0"/>
                <w:sz w:val="22"/>
                <w:szCs w:val="22"/>
              </w:rPr>
              <w:t>12Ah</w:t>
            </w:r>
            <w:r>
              <w:rPr>
                <w:rFonts w:ascii="Tahoma" w:eastAsia="Tahoma" w:hAnsi="Tahoma" w:cs="Tahoma" w:hint="eastAsia"/>
                <w:color w:val="000000"/>
                <w:kern w:val="0"/>
                <w:sz w:val="22"/>
                <w:szCs w:val="22"/>
              </w:rPr>
              <w:t>、电池节数：</w:t>
            </w:r>
            <w:r>
              <w:rPr>
                <w:rFonts w:ascii="Tahoma" w:eastAsia="Tahoma" w:hAnsi="Tahoma" w:cs="Tahoma" w:hint="eastAsia"/>
                <w:color w:val="000000"/>
                <w:kern w:val="0"/>
                <w:sz w:val="22"/>
                <w:szCs w:val="22"/>
              </w:rPr>
              <w:t>4</w:t>
            </w:r>
            <w:r>
              <w:rPr>
                <w:rFonts w:ascii="Tahoma" w:eastAsia="Tahoma" w:hAnsi="Tahoma" w:cs="Tahoma" w:hint="eastAsia"/>
                <w:color w:val="000000"/>
                <w:kern w:val="0"/>
                <w:sz w:val="22"/>
                <w:szCs w:val="22"/>
              </w:rPr>
              <w:t>节。具有火灾报警历史事件和信息记录功能，具有屏蔽功能，能屏蔽部位、火灾声光警报器。具有监管功能，能与动态环境监测软件相连接，具有软件实现控制功能，采用总线通讯方式。其他功能满足</w:t>
            </w:r>
            <w:r>
              <w:rPr>
                <w:rFonts w:ascii="Tahoma" w:eastAsia="Tahoma" w:hAnsi="Tahoma" w:cs="Tahoma" w:hint="eastAsia"/>
                <w:color w:val="000000"/>
                <w:kern w:val="0"/>
                <w:sz w:val="22"/>
                <w:szCs w:val="22"/>
              </w:rPr>
              <w:t>GB4717-2005</w:t>
            </w:r>
            <w:r>
              <w:rPr>
                <w:rFonts w:ascii="Tahoma" w:eastAsia="Tahoma" w:hAnsi="Tahoma" w:cs="Tahoma" w:hint="eastAsia"/>
                <w:color w:val="000000"/>
                <w:kern w:val="0"/>
                <w:sz w:val="22"/>
                <w:szCs w:val="22"/>
              </w:rPr>
              <w:t>及</w:t>
            </w:r>
            <w:r>
              <w:rPr>
                <w:rFonts w:ascii="Tahoma" w:eastAsia="Tahoma" w:hAnsi="Tahoma" w:cs="Tahoma" w:hint="eastAsia"/>
                <w:color w:val="000000"/>
                <w:kern w:val="0"/>
                <w:sz w:val="22"/>
                <w:szCs w:val="22"/>
              </w:rPr>
              <w:t>GB1680-2006</w:t>
            </w:r>
            <w:r>
              <w:rPr>
                <w:rFonts w:ascii="Tahoma" w:eastAsia="Tahoma" w:hAnsi="Tahoma" w:cs="Tahoma" w:hint="eastAsia"/>
                <w:color w:val="000000"/>
                <w:kern w:val="0"/>
                <w:sz w:val="22"/>
                <w:szCs w:val="22"/>
              </w:rPr>
              <w:t>标准条款规定。</w:t>
            </w:r>
          </w:p>
        </w:tc>
        <w:tc>
          <w:tcPr>
            <w:tcW w:w="16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台</w:t>
            </w:r>
          </w:p>
        </w:tc>
        <w:tc>
          <w:tcPr>
            <w:tcW w:w="174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11</w:t>
            </w:r>
          </w:p>
        </w:tc>
        <w:tc>
          <w:tcPr>
            <w:tcW w:w="174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bottom"/>
              <w:rPr>
                <w:rFonts w:ascii="宋体" w:hAnsi="宋体" w:cs="宋体"/>
                <w:color w:val="000000"/>
                <w:kern w:val="0"/>
                <w:sz w:val="22"/>
                <w:szCs w:val="22"/>
              </w:rPr>
            </w:pPr>
            <w:r>
              <w:rPr>
                <w:rFonts w:ascii="宋体" w:hAnsi="宋体" w:cs="宋体" w:hint="eastAsia"/>
                <w:color w:val="000000"/>
                <w:kern w:val="0"/>
                <w:sz w:val="22"/>
                <w:szCs w:val="22"/>
              </w:rPr>
              <w:t>是</w:t>
            </w:r>
          </w:p>
        </w:tc>
      </w:tr>
      <w:tr w:rsidR="006E06B0">
        <w:trPr>
          <w:trHeight w:val="370"/>
          <w:jc w:val="center"/>
        </w:trPr>
        <w:tc>
          <w:tcPr>
            <w:tcW w:w="19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阻燃信号线</w:t>
            </w:r>
          </w:p>
        </w:tc>
        <w:tc>
          <w:tcPr>
            <w:tcW w:w="583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bottom"/>
              <w:rPr>
                <w:rFonts w:ascii="宋体" w:hAnsi="宋体" w:cs="宋体"/>
                <w:sz w:val="22"/>
                <w:szCs w:val="22"/>
              </w:rPr>
            </w:pPr>
            <w:r>
              <w:rPr>
                <w:rFonts w:ascii="宋体" w:hAnsi="宋体" w:cs="宋体" w:hint="eastAsia"/>
                <w:sz w:val="22"/>
                <w:szCs w:val="22"/>
              </w:rPr>
              <w:t>国标</w:t>
            </w:r>
            <w:r>
              <w:rPr>
                <w:rFonts w:ascii="宋体" w:hAnsi="宋体" w:cs="宋体" w:hint="eastAsia"/>
                <w:kern w:val="0"/>
                <w:sz w:val="22"/>
                <w:szCs w:val="22"/>
              </w:rPr>
              <w:t xml:space="preserve">ZR </w:t>
            </w:r>
            <w:r>
              <w:rPr>
                <w:rFonts w:ascii="宋体" w:hAnsi="宋体" w:cs="宋体" w:hint="eastAsia"/>
                <w:kern w:val="0"/>
                <w:sz w:val="22"/>
                <w:szCs w:val="22"/>
              </w:rPr>
              <w:t>RVS-2</w:t>
            </w:r>
            <w:r>
              <w:rPr>
                <w:rFonts w:ascii="宋体" w:hAnsi="宋体" w:cs="宋体" w:hint="eastAsia"/>
                <w:kern w:val="0"/>
                <w:sz w:val="22"/>
                <w:szCs w:val="22"/>
              </w:rPr>
              <w:t>×</w:t>
            </w:r>
            <w:r>
              <w:rPr>
                <w:rFonts w:ascii="宋体" w:hAnsi="宋体" w:cs="宋体" w:hint="eastAsia"/>
                <w:kern w:val="0"/>
                <w:sz w:val="22"/>
                <w:szCs w:val="22"/>
              </w:rPr>
              <w:t>1.5(mm^2)</w:t>
            </w:r>
          </w:p>
        </w:tc>
        <w:tc>
          <w:tcPr>
            <w:tcW w:w="16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米</w:t>
            </w:r>
          </w:p>
        </w:tc>
        <w:tc>
          <w:tcPr>
            <w:tcW w:w="174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7500</w:t>
            </w:r>
          </w:p>
        </w:tc>
        <w:tc>
          <w:tcPr>
            <w:tcW w:w="174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bottom"/>
              <w:rPr>
                <w:rFonts w:ascii="宋体" w:hAnsi="宋体" w:cs="宋体"/>
                <w:color w:val="000000"/>
                <w:kern w:val="0"/>
                <w:sz w:val="22"/>
                <w:szCs w:val="22"/>
              </w:rPr>
            </w:pPr>
            <w:r>
              <w:rPr>
                <w:rFonts w:ascii="宋体" w:hAnsi="宋体" w:cs="宋体" w:hint="eastAsia"/>
                <w:color w:val="000000"/>
                <w:kern w:val="0"/>
                <w:szCs w:val="21"/>
              </w:rPr>
              <w:t>否</w:t>
            </w:r>
          </w:p>
        </w:tc>
      </w:tr>
      <w:tr w:rsidR="006E06B0">
        <w:trPr>
          <w:trHeight w:val="370"/>
          <w:jc w:val="center"/>
        </w:trPr>
        <w:tc>
          <w:tcPr>
            <w:tcW w:w="19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电源线</w:t>
            </w:r>
          </w:p>
        </w:tc>
        <w:tc>
          <w:tcPr>
            <w:tcW w:w="583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bottom"/>
              <w:rPr>
                <w:rFonts w:ascii="宋体" w:hAnsi="宋体" w:cs="宋体"/>
                <w:sz w:val="22"/>
                <w:szCs w:val="22"/>
              </w:rPr>
            </w:pPr>
            <w:r>
              <w:rPr>
                <w:rFonts w:ascii="宋体" w:hAnsi="宋体" w:cs="宋体" w:hint="eastAsia"/>
                <w:sz w:val="22"/>
                <w:szCs w:val="22"/>
              </w:rPr>
              <w:t>国标</w:t>
            </w:r>
            <w:r>
              <w:rPr>
                <w:rFonts w:ascii="宋体" w:hAnsi="宋体" w:cs="宋体" w:hint="eastAsia"/>
                <w:kern w:val="0"/>
                <w:sz w:val="22"/>
                <w:szCs w:val="22"/>
              </w:rPr>
              <w:t>ZR BV-2</w:t>
            </w:r>
            <w:r>
              <w:rPr>
                <w:rFonts w:ascii="宋体" w:hAnsi="宋体" w:cs="宋体" w:hint="eastAsia"/>
                <w:kern w:val="0"/>
                <w:sz w:val="22"/>
                <w:szCs w:val="22"/>
              </w:rPr>
              <w:t>×</w:t>
            </w:r>
            <w:r>
              <w:rPr>
                <w:rFonts w:ascii="宋体" w:hAnsi="宋体" w:cs="宋体" w:hint="eastAsia"/>
                <w:kern w:val="0"/>
                <w:sz w:val="22"/>
                <w:szCs w:val="22"/>
              </w:rPr>
              <w:t>4(mm^2)</w:t>
            </w:r>
          </w:p>
        </w:tc>
        <w:tc>
          <w:tcPr>
            <w:tcW w:w="16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米</w:t>
            </w:r>
          </w:p>
        </w:tc>
        <w:tc>
          <w:tcPr>
            <w:tcW w:w="174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3500</w:t>
            </w:r>
          </w:p>
        </w:tc>
        <w:tc>
          <w:tcPr>
            <w:tcW w:w="174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bottom"/>
              <w:rPr>
                <w:rFonts w:ascii="宋体" w:hAnsi="宋体" w:cs="宋体"/>
                <w:color w:val="000000"/>
                <w:kern w:val="0"/>
                <w:sz w:val="22"/>
                <w:szCs w:val="22"/>
              </w:rPr>
            </w:pPr>
            <w:r>
              <w:rPr>
                <w:rFonts w:ascii="宋体" w:hAnsi="宋体" w:cs="宋体" w:hint="eastAsia"/>
                <w:color w:val="000000"/>
                <w:kern w:val="0"/>
                <w:szCs w:val="21"/>
              </w:rPr>
              <w:t>否</w:t>
            </w:r>
          </w:p>
        </w:tc>
      </w:tr>
      <w:tr w:rsidR="006E06B0">
        <w:trPr>
          <w:trHeight w:val="370"/>
          <w:jc w:val="center"/>
        </w:trPr>
        <w:tc>
          <w:tcPr>
            <w:tcW w:w="19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bottom"/>
              <w:rPr>
                <w:rFonts w:ascii="宋体" w:hAnsi="宋体" w:cs="宋体"/>
                <w:color w:val="000000"/>
                <w:sz w:val="22"/>
                <w:szCs w:val="22"/>
              </w:rPr>
            </w:pPr>
            <w:proofErr w:type="gramStart"/>
            <w:r>
              <w:rPr>
                <w:rFonts w:ascii="宋体" w:hAnsi="宋体" w:cs="宋体" w:hint="eastAsia"/>
                <w:color w:val="000000"/>
                <w:kern w:val="0"/>
                <w:sz w:val="22"/>
                <w:szCs w:val="22"/>
              </w:rPr>
              <w:t>穿线管</w:t>
            </w:r>
            <w:proofErr w:type="gramEnd"/>
          </w:p>
        </w:tc>
        <w:tc>
          <w:tcPr>
            <w:tcW w:w="583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bottom"/>
              <w:rPr>
                <w:rFonts w:ascii="宋体" w:hAnsi="宋体" w:cs="宋体"/>
                <w:sz w:val="22"/>
                <w:szCs w:val="22"/>
              </w:rPr>
            </w:pPr>
            <w:r>
              <w:rPr>
                <w:rFonts w:ascii="宋体" w:hAnsi="宋体" w:cs="宋体" w:hint="eastAsia"/>
                <w:sz w:val="22"/>
                <w:szCs w:val="22"/>
              </w:rPr>
              <w:t>国标</w:t>
            </w:r>
            <w:r>
              <w:rPr>
                <w:rFonts w:ascii="宋体" w:hAnsi="宋体" w:cs="宋体" w:hint="eastAsia"/>
                <w:kern w:val="0"/>
                <w:sz w:val="22"/>
                <w:szCs w:val="22"/>
              </w:rPr>
              <w:t>DN16</w:t>
            </w:r>
          </w:p>
        </w:tc>
        <w:tc>
          <w:tcPr>
            <w:tcW w:w="16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米</w:t>
            </w:r>
          </w:p>
        </w:tc>
        <w:tc>
          <w:tcPr>
            <w:tcW w:w="174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7500</w:t>
            </w:r>
          </w:p>
        </w:tc>
        <w:tc>
          <w:tcPr>
            <w:tcW w:w="174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bottom"/>
              <w:rPr>
                <w:rFonts w:ascii="宋体" w:hAnsi="宋体" w:cs="宋体"/>
                <w:color w:val="000000"/>
                <w:kern w:val="0"/>
                <w:sz w:val="22"/>
                <w:szCs w:val="22"/>
              </w:rPr>
            </w:pPr>
            <w:r>
              <w:rPr>
                <w:rFonts w:ascii="宋体" w:hAnsi="宋体" w:cs="宋体" w:hint="eastAsia"/>
                <w:color w:val="000000"/>
                <w:kern w:val="0"/>
                <w:szCs w:val="21"/>
              </w:rPr>
              <w:t>否</w:t>
            </w:r>
          </w:p>
        </w:tc>
      </w:tr>
      <w:tr w:rsidR="006E06B0">
        <w:trPr>
          <w:trHeight w:val="406"/>
          <w:jc w:val="center"/>
        </w:trPr>
        <w:tc>
          <w:tcPr>
            <w:tcW w:w="19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周转性辅助材料费</w:t>
            </w:r>
          </w:p>
        </w:tc>
        <w:tc>
          <w:tcPr>
            <w:tcW w:w="583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6E06B0">
            <w:pPr>
              <w:jc w:val="center"/>
              <w:rPr>
                <w:rFonts w:ascii="宋体" w:hAnsi="宋体" w:cs="宋体"/>
                <w:sz w:val="22"/>
                <w:szCs w:val="22"/>
              </w:rPr>
            </w:pPr>
          </w:p>
        </w:tc>
        <w:tc>
          <w:tcPr>
            <w:tcW w:w="16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项</w:t>
            </w:r>
            <w:bookmarkStart w:id="0" w:name="_GoBack"/>
            <w:bookmarkEnd w:id="0"/>
          </w:p>
        </w:tc>
        <w:tc>
          <w:tcPr>
            <w:tcW w:w="174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10</w:t>
            </w:r>
          </w:p>
        </w:tc>
        <w:tc>
          <w:tcPr>
            <w:tcW w:w="174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bottom"/>
              <w:rPr>
                <w:rFonts w:ascii="宋体" w:hAnsi="宋体" w:cs="宋体"/>
                <w:color w:val="000000"/>
                <w:kern w:val="0"/>
                <w:sz w:val="22"/>
                <w:szCs w:val="22"/>
              </w:rPr>
            </w:pPr>
            <w:r>
              <w:rPr>
                <w:rFonts w:ascii="宋体" w:hAnsi="宋体" w:cs="宋体" w:hint="eastAsia"/>
                <w:color w:val="000000"/>
                <w:kern w:val="0"/>
                <w:szCs w:val="21"/>
              </w:rPr>
              <w:t>否</w:t>
            </w:r>
          </w:p>
        </w:tc>
      </w:tr>
      <w:tr w:rsidR="006E06B0">
        <w:trPr>
          <w:trHeight w:val="370"/>
          <w:jc w:val="center"/>
        </w:trPr>
        <w:tc>
          <w:tcPr>
            <w:tcW w:w="19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墙面穿孔</w:t>
            </w:r>
          </w:p>
        </w:tc>
        <w:tc>
          <w:tcPr>
            <w:tcW w:w="583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6E06B0">
            <w:pPr>
              <w:jc w:val="center"/>
              <w:rPr>
                <w:rFonts w:ascii="宋体" w:hAnsi="宋体" w:cs="宋体"/>
                <w:color w:val="000000"/>
                <w:sz w:val="22"/>
                <w:szCs w:val="22"/>
              </w:rPr>
            </w:pPr>
          </w:p>
        </w:tc>
        <w:tc>
          <w:tcPr>
            <w:tcW w:w="167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bottom"/>
              <w:rPr>
                <w:rFonts w:ascii="宋体" w:hAnsi="宋体" w:cs="宋体"/>
                <w:color w:val="000000"/>
                <w:sz w:val="22"/>
                <w:szCs w:val="22"/>
              </w:rPr>
            </w:pPr>
            <w:proofErr w:type="gramStart"/>
            <w:r>
              <w:rPr>
                <w:rFonts w:ascii="宋体" w:hAnsi="宋体" w:cs="宋体" w:hint="eastAsia"/>
                <w:color w:val="000000"/>
                <w:kern w:val="0"/>
                <w:sz w:val="22"/>
                <w:szCs w:val="22"/>
              </w:rPr>
              <w:t>个</w:t>
            </w:r>
            <w:proofErr w:type="gramEnd"/>
          </w:p>
        </w:tc>
        <w:tc>
          <w:tcPr>
            <w:tcW w:w="174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bottom"/>
              <w:rPr>
                <w:rFonts w:ascii="宋体" w:hAnsi="宋体" w:cs="宋体"/>
                <w:color w:val="000000"/>
                <w:sz w:val="22"/>
                <w:szCs w:val="22"/>
              </w:rPr>
            </w:pPr>
            <w:r>
              <w:rPr>
                <w:rFonts w:ascii="宋体" w:hAnsi="宋体" w:cs="宋体" w:hint="eastAsia"/>
                <w:color w:val="000000"/>
                <w:kern w:val="0"/>
                <w:sz w:val="22"/>
                <w:szCs w:val="22"/>
              </w:rPr>
              <w:t>777</w:t>
            </w:r>
          </w:p>
        </w:tc>
        <w:tc>
          <w:tcPr>
            <w:tcW w:w="174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6E06B0" w:rsidRDefault="00C3600E">
            <w:pPr>
              <w:widowControl/>
              <w:jc w:val="center"/>
              <w:textAlignment w:val="bottom"/>
              <w:rPr>
                <w:rFonts w:ascii="宋体" w:hAnsi="宋体" w:cs="宋体"/>
                <w:color w:val="000000"/>
                <w:kern w:val="0"/>
                <w:sz w:val="22"/>
                <w:szCs w:val="22"/>
              </w:rPr>
            </w:pPr>
            <w:r>
              <w:rPr>
                <w:rFonts w:ascii="宋体" w:hAnsi="宋体" w:cs="宋体" w:hint="eastAsia"/>
                <w:color w:val="000000"/>
                <w:kern w:val="0"/>
                <w:szCs w:val="21"/>
              </w:rPr>
              <w:t>否</w:t>
            </w:r>
          </w:p>
        </w:tc>
      </w:tr>
    </w:tbl>
    <w:p w:rsidR="006E06B0" w:rsidRDefault="006E06B0">
      <w:pPr>
        <w:jc w:val="left"/>
        <w:rPr>
          <w:bCs/>
          <w:sz w:val="28"/>
          <w:szCs w:val="28"/>
        </w:rPr>
      </w:pPr>
    </w:p>
    <w:p w:rsidR="006E06B0" w:rsidRDefault="00C3600E">
      <w:pPr>
        <w:ind w:firstLineChars="300" w:firstLine="840"/>
        <w:jc w:val="left"/>
        <w:rPr>
          <w:bCs/>
          <w:sz w:val="28"/>
          <w:szCs w:val="28"/>
        </w:rPr>
      </w:pPr>
      <w:r>
        <w:rPr>
          <w:rFonts w:hint="eastAsia"/>
          <w:bCs/>
          <w:sz w:val="28"/>
          <w:szCs w:val="28"/>
        </w:rPr>
        <w:lastRenderedPageBreak/>
        <w:t>注：</w:t>
      </w:r>
      <w:r>
        <w:rPr>
          <w:rFonts w:hint="eastAsia"/>
          <w:bCs/>
          <w:sz w:val="28"/>
          <w:szCs w:val="28"/>
        </w:rPr>
        <w:t>1</w:t>
      </w:r>
      <w:r>
        <w:rPr>
          <w:rFonts w:hint="eastAsia"/>
          <w:bCs/>
          <w:sz w:val="28"/>
          <w:szCs w:val="28"/>
        </w:rPr>
        <w:t>、本采购清单中所列技术规格或主要参数为最低要求，不允许负偏离，否则将承担其投标被视为非实质性响应投标的风险。</w:t>
      </w:r>
    </w:p>
    <w:p w:rsidR="006E06B0" w:rsidRDefault="00C3600E">
      <w:pPr>
        <w:ind w:firstLineChars="300" w:firstLine="840"/>
        <w:jc w:val="left"/>
        <w:rPr>
          <w:bCs/>
          <w:sz w:val="28"/>
          <w:szCs w:val="28"/>
        </w:rPr>
      </w:pPr>
      <w:r>
        <w:rPr>
          <w:rFonts w:hint="eastAsia"/>
          <w:bCs/>
          <w:sz w:val="28"/>
          <w:szCs w:val="28"/>
        </w:rPr>
        <w:t>2</w:t>
      </w:r>
      <w:r>
        <w:rPr>
          <w:rFonts w:hint="eastAsia"/>
          <w:bCs/>
          <w:sz w:val="28"/>
          <w:szCs w:val="28"/>
        </w:rPr>
        <w:t>、为了保证系统设备兼容性与稳定性，要求本项目采购文件中加★所投产品的品牌为同一品牌。</w:t>
      </w:r>
    </w:p>
    <w:p w:rsidR="006E06B0" w:rsidRDefault="00C3600E">
      <w:pPr>
        <w:ind w:firstLineChars="300" w:firstLine="840"/>
        <w:jc w:val="left"/>
        <w:rPr>
          <w:bCs/>
          <w:sz w:val="28"/>
          <w:szCs w:val="28"/>
        </w:rPr>
      </w:pPr>
      <w:r>
        <w:rPr>
          <w:rFonts w:hint="eastAsia"/>
          <w:bCs/>
          <w:sz w:val="28"/>
          <w:szCs w:val="28"/>
        </w:rPr>
        <w:t>3</w:t>
      </w:r>
      <w:r>
        <w:rPr>
          <w:rFonts w:hint="eastAsia"/>
          <w:bCs/>
          <w:sz w:val="28"/>
          <w:szCs w:val="28"/>
        </w:rPr>
        <w:t>、投标人应当按照国家相关规定，结合自身服务水平和承受能力进行报价。投标单位最终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本项目所涉及的运输、施工、安装、集成、调试、验收、备品和工具等费用均包含在投标报价中。</w:t>
      </w:r>
    </w:p>
    <w:p w:rsidR="00117BFD" w:rsidRDefault="00C3600E" w:rsidP="00117BFD">
      <w:pPr>
        <w:ind w:firstLineChars="200" w:firstLine="560"/>
        <w:jc w:val="left"/>
        <w:rPr>
          <w:rFonts w:hint="eastAsia"/>
          <w:bCs/>
          <w:sz w:val="28"/>
          <w:szCs w:val="28"/>
        </w:rPr>
      </w:pPr>
      <w:r>
        <w:rPr>
          <w:rFonts w:hint="eastAsia"/>
          <w:bCs/>
          <w:sz w:val="28"/>
          <w:szCs w:val="28"/>
        </w:rPr>
        <w:t>4</w:t>
      </w:r>
      <w:r>
        <w:rPr>
          <w:rFonts w:hint="eastAsia"/>
          <w:bCs/>
          <w:sz w:val="28"/>
          <w:szCs w:val="28"/>
        </w:rPr>
        <w:t>、本项目核心产品所投品牌不能为同一品牌；提供核心产品相同品</w:t>
      </w:r>
      <w:r>
        <w:rPr>
          <w:rFonts w:hint="eastAsia"/>
          <w:bCs/>
          <w:sz w:val="28"/>
          <w:szCs w:val="28"/>
        </w:rPr>
        <w:t>牌的不同投标人参加同一合同项下投标的，以其中通过资格审查、符合性审查且报价最低的参加评标；报价相同的，由采购人或者采购人委托评标委员会采取随机抽取方式确定一个参加评标的投标人，其他投标无效。</w:t>
      </w:r>
    </w:p>
    <w:p w:rsidR="00117BFD" w:rsidRDefault="00117BFD" w:rsidP="00117BFD">
      <w:pPr>
        <w:ind w:firstLineChars="3400" w:firstLine="9520"/>
        <w:jc w:val="left"/>
        <w:rPr>
          <w:rFonts w:ascii="Times New Roman" w:hAnsi="Times New Roman" w:cs="Times New Roman" w:hint="eastAsia"/>
          <w:bCs/>
          <w:kern w:val="44"/>
          <w:sz w:val="28"/>
          <w:szCs w:val="28"/>
        </w:rPr>
      </w:pPr>
      <w:r w:rsidRPr="00117BFD">
        <w:rPr>
          <w:rFonts w:ascii="Times New Roman" w:hAnsi="Times New Roman" w:cs="Times New Roman" w:hint="eastAsia"/>
          <w:bCs/>
          <w:kern w:val="44"/>
          <w:sz w:val="28"/>
          <w:szCs w:val="28"/>
        </w:rPr>
        <w:t>2018</w:t>
      </w:r>
      <w:r w:rsidRPr="00117BFD">
        <w:rPr>
          <w:rFonts w:ascii="Times New Roman" w:hAnsi="Times New Roman" w:cs="Times New Roman" w:hint="eastAsia"/>
          <w:bCs/>
          <w:kern w:val="44"/>
          <w:sz w:val="28"/>
          <w:szCs w:val="28"/>
        </w:rPr>
        <w:t>年</w:t>
      </w:r>
      <w:r w:rsidRPr="00117BFD">
        <w:rPr>
          <w:rFonts w:ascii="Times New Roman" w:hAnsi="Times New Roman" w:cs="Times New Roman" w:hint="eastAsia"/>
          <w:bCs/>
          <w:kern w:val="44"/>
          <w:sz w:val="28"/>
          <w:szCs w:val="28"/>
        </w:rPr>
        <w:t>11</w:t>
      </w:r>
      <w:r w:rsidRPr="00117BFD">
        <w:rPr>
          <w:rFonts w:ascii="Times New Roman" w:hAnsi="Times New Roman" w:cs="Times New Roman" w:hint="eastAsia"/>
          <w:bCs/>
          <w:kern w:val="44"/>
          <w:sz w:val="28"/>
          <w:szCs w:val="28"/>
        </w:rPr>
        <w:t>月</w:t>
      </w:r>
      <w:r w:rsidRPr="00117BFD">
        <w:rPr>
          <w:rFonts w:ascii="Times New Roman" w:hAnsi="Times New Roman" w:cs="Times New Roman" w:hint="eastAsia"/>
          <w:bCs/>
          <w:kern w:val="44"/>
          <w:sz w:val="28"/>
          <w:szCs w:val="28"/>
        </w:rPr>
        <w:t>21</w:t>
      </w:r>
      <w:r w:rsidRPr="00117BFD">
        <w:rPr>
          <w:rFonts w:ascii="Times New Roman" w:hAnsi="Times New Roman" w:cs="Times New Roman" w:hint="eastAsia"/>
          <w:bCs/>
          <w:kern w:val="44"/>
          <w:sz w:val="28"/>
          <w:szCs w:val="28"/>
        </w:rPr>
        <w:t>日</w:t>
      </w:r>
    </w:p>
    <w:p w:rsidR="006E06B0" w:rsidRPr="00117BFD" w:rsidRDefault="00117BFD" w:rsidP="00117BFD">
      <w:pPr>
        <w:ind w:firstLineChars="3500" w:firstLine="9800"/>
        <w:jc w:val="left"/>
        <w:rPr>
          <w:bCs/>
          <w:sz w:val="28"/>
          <w:szCs w:val="28"/>
        </w:rPr>
      </w:pPr>
      <w:r w:rsidRPr="00117BFD">
        <w:rPr>
          <w:rFonts w:ascii="Times New Roman" w:hAnsi="Times New Roman" w:cs="Times New Roman" w:hint="eastAsia"/>
          <w:bCs/>
          <w:kern w:val="44"/>
          <w:sz w:val="28"/>
          <w:szCs w:val="28"/>
        </w:rPr>
        <w:t>长葛市民政局</w:t>
      </w:r>
    </w:p>
    <w:sectPr w:rsidR="006E06B0" w:rsidRPr="00117BFD" w:rsidSect="006E06B0">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E17" w:rsidRDefault="00BD6E17" w:rsidP="00BD6E17">
      <w:r>
        <w:separator/>
      </w:r>
    </w:p>
  </w:endnote>
  <w:endnote w:type="continuationSeparator" w:id="0">
    <w:p w:rsidR="00BD6E17" w:rsidRDefault="00BD6E17" w:rsidP="00BD6E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E17" w:rsidRDefault="00BD6E17" w:rsidP="00BD6E17">
      <w:r>
        <w:separator/>
      </w:r>
    </w:p>
  </w:footnote>
  <w:footnote w:type="continuationSeparator" w:id="0">
    <w:p w:rsidR="00BD6E17" w:rsidRDefault="00BD6E17" w:rsidP="00BD6E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42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E06B0"/>
    <w:rsid w:val="000057E4"/>
    <w:rsid w:val="000A3AD7"/>
    <w:rsid w:val="00115D66"/>
    <w:rsid w:val="00117BFD"/>
    <w:rsid w:val="00194099"/>
    <w:rsid w:val="001C35AA"/>
    <w:rsid w:val="002C41B7"/>
    <w:rsid w:val="00373F24"/>
    <w:rsid w:val="003E72A6"/>
    <w:rsid w:val="00490CD9"/>
    <w:rsid w:val="004B76E8"/>
    <w:rsid w:val="00574835"/>
    <w:rsid w:val="005758AC"/>
    <w:rsid w:val="006E06B0"/>
    <w:rsid w:val="006F3F55"/>
    <w:rsid w:val="00735254"/>
    <w:rsid w:val="007457AC"/>
    <w:rsid w:val="00771BF6"/>
    <w:rsid w:val="007D251C"/>
    <w:rsid w:val="008255AB"/>
    <w:rsid w:val="00861187"/>
    <w:rsid w:val="009F2F29"/>
    <w:rsid w:val="00B51558"/>
    <w:rsid w:val="00B62972"/>
    <w:rsid w:val="00B92804"/>
    <w:rsid w:val="00BD6E17"/>
    <w:rsid w:val="00C202BB"/>
    <w:rsid w:val="00C3600E"/>
    <w:rsid w:val="00CC50C0"/>
    <w:rsid w:val="00D43AAD"/>
    <w:rsid w:val="00EC410A"/>
    <w:rsid w:val="00ED1B32"/>
    <w:rsid w:val="00F13CC5"/>
    <w:rsid w:val="00F93F67"/>
    <w:rsid w:val="00FD37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6E06B0"/>
    <w:pPr>
      <w:widowControl w:val="0"/>
      <w:jc w:val="both"/>
    </w:pPr>
    <w:rPr>
      <w:rFonts w:ascii="Calibri" w:hAnsi="Calibri" w:cs="黑体"/>
      <w:kern w:val="2"/>
      <w:sz w:val="21"/>
      <w:szCs w:val="24"/>
    </w:rPr>
  </w:style>
  <w:style w:type="paragraph" w:styleId="1">
    <w:name w:val="heading 1"/>
    <w:basedOn w:val="a"/>
    <w:next w:val="a"/>
    <w:qFormat/>
    <w:rsid w:val="006E06B0"/>
    <w:pPr>
      <w:keepNext/>
      <w:keepLines/>
      <w:spacing w:before="340" w:after="330" w:line="576" w:lineRule="auto"/>
      <w:outlineLvl w:val="0"/>
    </w:pPr>
    <w:rPr>
      <w:rFonts w:ascii="Times New Roman" w:hAnsi="Times New Roman" w:cs="Times New Roman"/>
      <w:b/>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6E06B0"/>
    <w:rPr>
      <w:rFonts w:ascii="仿宋_GB2312" w:eastAsia="仿宋_GB2312" w:cs="仿宋_GB2312" w:hint="eastAsia"/>
      <w:b/>
      <w:color w:val="000000"/>
      <w:sz w:val="32"/>
      <w:szCs w:val="32"/>
      <w:u w:val="none"/>
    </w:rPr>
  </w:style>
  <w:style w:type="character" w:customStyle="1" w:styleId="font71">
    <w:name w:val="font71"/>
    <w:basedOn w:val="a0"/>
    <w:qFormat/>
    <w:rsid w:val="006E06B0"/>
    <w:rPr>
      <w:rFonts w:ascii="宋体" w:eastAsia="宋体" w:hAnsi="宋体" w:cs="宋体" w:hint="eastAsia"/>
      <w:color w:val="000000"/>
      <w:sz w:val="22"/>
      <w:szCs w:val="22"/>
      <w:u w:val="none"/>
    </w:rPr>
  </w:style>
  <w:style w:type="paragraph" w:styleId="a4">
    <w:name w:val="header"/>
    <w:basedOn w:val="a"/>
    <w:link w:val="Char"/>
    <w:rsid w:val="00BD6E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D6E17"/>
    <w:rPr>
      <w:rFonts w:ascii="Calibri" w:hAnsi="Calibri" w:cs="黑体"/>
      <w:kern w:val="2"/>
      <w:sz w:val="18"/>
      <w:szCs w:val="18"/>
    </w:rPr>
  </w:style>
  <w:style w:type="paragraph" w:styleId="a5">
    <w:name w:val="footer"/>
    <w:basedOn w:val="a"/>
    <w:link w:val="Char0"/>
    <w:rsid w:val="00BD6E17"/>
    <w:pPr>
      <w:tabs>
        <w:tab w:val="center" w:pos="4153"/>
        <w:tab w:val="right" w:pos="8306"/>
      </w:tabs>
      <w:snapToGrid w:val="0"/>
      <w:jc w:val="left"/>
    </w:pPr>
    <w:rPr>
      <w:sz w:val="18"/>
      <w:szCs w:val="18"/>
    </w:rPr>
  </w:style>
  <w:style w:type="character" w:customStyle="1" w:styleId="Char0">
    <w:name w:val="页脚 Char"/>
    <w:basedOn w:val="a0"/>
    <w:link w:val="a5"/>
    <w:rsid w:val="00BD6E17"/>
    <w:rPr>
      <w:rFonts w:ascii="Calibri" w:hAnsi="Calibri" w:cs="黑体"/>
      <w:kern w:val="2"/>
      <w:sz w:val="18"/>
      <w:szCs w:val="18"/>
    </w:rPr>
  </w:style>
  <w:style w:type="paragraph" w:styleId="a6">
    <w:name w:val="Date"/>
    <w:basedOn w:val="a"/>
    <w:next w:val="a"/>
    <w:link w:val="Char1"/>
    <w:rsid w:val="00117BFD"/>
    <w:pPr>
      <w:ind w:leftChars="2500" w:left="100"/>
    </w:pPr>
  </w:style>
  <w:style w:type="character" w:customStyle="1" w:styleId="Char1">
    <w:name w:val="日期 Char"/>
    <w:basedOn w:val="a0"/>
    <w:link w:val="a6"/>
    <w:rsid w:val="00117BFD"/>
    <w:rPr>
      <w:rFonts w:ascii="Calibri" w:hAnsi="Calibri" w:cs="黑体"/>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876</Words>
  <Characters>4995</Characters>
  <Application>Microsoft Office Word</Application>
  <DocSecurity>0</DocSecurity>
  <Lines>41</Lines>
  <Paragraphs>11</Paragraphs>
  <ScaleCrop>false</ScaleCrop>
  <Company>P R C</Company>
  <LinksUpToDate>false</LinksUpToDate>
  <CharactersWithSpaces>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长葛市敬老院监控、消防报警设备购置项目采购清单</dc:title>
  <dc:creator>Administrator</dc:creator>
  <cp:lastModifiedBy>Windows User</cp:lastModifiedBy>
  <cp:revision>34</cp:revision>
  <cp:lastPrinted>2018-11-21T04:03:00Z</cp:lastPrinted>
  <dcterms:created xsi:type="dcterms:W3CDTF">2018-11-20T10:48:00Z</dcterms:created>
  <dcterms:modified xsi:type="dcterms:W3CDTF">2018-11-21T04:05:00Z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