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C86" w:rsidRPr="00926B18" w:rsidRDefault="00327C86">
      <w:pPr>
        <w:pStyle w:val="a9"/>
        <w:widowControl/>
        <w:autoSpaceDE w:val="0"/>
        <w:spacing w:beforeAutospacing="0" w:afterAutospacing="0" w:line="400" w:lineRule="exact"/>
        <w:rPr>
          <w:rFonts w:asciiTheme="minorEastAsia" w:eastAsiaTheme="minorEastAsia" w:hAnsiTheme="minorEastAsia" w:cs="仿宋"/>
          <w:b/>
          <w:sz w:val="32"/>
          <w:szCs w:val="32"/>
        </w:rPr>
      </w:pPr>
    </w:p>
    <w:p w:rsidR="00105F5F" w:rsidRPr="00926B18" w:rsidRDefault="00105F5F" w:rsidP="007A5963">
      <w:pPr>
        <w:pStyle w:val="a4"/>
        <w:snapToGrid w:val="0"/>
        <w:spacing w:afterLines="50" w:line="600" w:lineRule="exact"/>
        <w:jc w:val="center"/>
        <w:rPr>
          <w:rFonts w:asciiTheme="minorEastAsia" w:eastAsiaTheme="minorEastAsia" w:hAnsiTheme="minorEastAsia" w:cs="仿宋"/>
          <w:b/>
          <w:sz w:val="44"/>
          <w:szCs w:val="44"/>
        </w:rPr>
      </w:pPr>
      <w:r w:rsidRPr="00926B18">
        <w:rPr>
          <w:rFonts w:asciiTheme="minorEastAsia" w:eastAsiaTheme="minorEastAsia" w:hAnsiTheme="minorEastAsia" w:cs="仿宋" w:hint="eastAsia"/>
          <w:b/>
          <w:sz w:val="44"/>
          <w:szCs w:val="44"/>
        </w:rPr>
        <w:t>XCGC-F20182</w:t>
      </w:r>
      <w:r w:rsidR="003B0B1B" w:rsidRPr="00926B18">
        <w:rPr>
          <w:rFonts w:asciiTheme="minorEastAsia" w:eastAsiaTheme="minorEastAsia" w:hAnsiTheme="minorEastAsia" w:cs="仿宋" w:hint="eastAsia"/>
          <w:b/>
          <w:sz w:val="44"/>
          <w:szCs w:val="44"/>
        </w:rPr>
        <w:t>48</w:t>
      </w:r>
      <w:r w:rsidR="001F0731" w:rsidRPr="00926B18">
        <w:rPr>
          <w:rFonts w:asciiTheme="minorEastAsia" w:eastAsiaTheme="minorEastAsia" w:hAnsiTheme="minorEastAsia" w:cs="仿宋" w:hint="eastAsia"/>
          <w:b/>
          <w:sz w:val="44"/>
          <w:szCs w:val="44"/>
        </w:rPr>
        <w:t>许昌市第十四中学</w:t>
      </w:r>
    </w:p>
    <w:p w:rsidR="00105F5F" w:rsidRPr="00926B18" w:rsidRDefault="00105F5F" w:rsidP="007A5963">
      <w:pPr>
        <w:pStyle w:val="a4"/>
        <w:snapToGrid w:val="0"/>
        <w:spacing w:afterLines="50" w:line="600" w:lineRule="exact"/>
        <w:jc w:val="center"/>
        <w:rPr>
          <w:rFonts w:asciiTheme="minorEastAsia" w:eastAsiaTheme="minorEastAsia" w:hAnsiTheme="minorEastAsia" w:cs="仿宋"/>
          <w:b/>
          <w:sz w:val="44"/>
          <w:szCs w:val="44"/>
        </w:rPr>
      </w:pPr>
      <w:r w:rsidRPr="00926B18">
        <w:rPr>
          <w:rFonts w:asciiTheme="minorEastAsia" w:eastAsiaTheme="minorEastAsia" w:hAnsiTheme="minorEastAsia" w:cs="仿宋" w:hint="eastAsia"/>
          <w:b/>
          <w:sz w:val="44"/>
          <w:szCs w:val="44"/>
        </w:rPr>
        <w:t>“</w:t>
      </w:r>
      <w:r w:rsidR="003B0B1B" w:rsidRPr="00926B18">
        <w:rPr>
          <w:rFonts w:asciiTheme="minorEastAsia" w:eastAsiaTheme="minorEastAsia" w:hAnsiTheme="minorEastAsia" w:cs="仿宋" w:hint="eastAsia"/>
          <w:b/>
          <w:sz w:val="44"/>
          <w:szCs w:val="44"/>
        </w:rPr>
        <w:t>许昌市第十四中学综合楼改造项目</w:t>
      </w:r>
      <w:r w:rsidRPr="00926B18">
        <w:rPr>
          <w:rFonts w:asciiTheme="minorEastAsia" w:eastAsiaTheme="minorEastAsia" w:hAnsiTheme="minorEastAsia" w:cs="仿宋" w:hint="eastAsia"/>
          <w:b/>
          <w:sz w:val="44"/>
          <w:szCs w:val="44"/>
        </w:rPr>
        <w:t>”</w:t>
      </w:r>
    </w:p>
    <w:p w:rsidR="00327C86" w:rsidRPr="00926B18" w:rsidRDefault="005C5497" w:rsidP="007A5963">
      <w:pPr>
        <w:pStyle w:val="a4"/>
        <w:snapToGrid w:val="0"/>
        <w:spacing w:afterLines="50" w:line="600" w:lineRule="exact"/>
        <w:jc w:val="center"/>
        <w:rPr>
          <w:rFonts w:asciiTheme="minorEastAsia" w:eastAsiaTheme="minorEastAsia" w:hAnsiTheme="minorEastAsia" w:cs="仿宋"/>
          <w:b/>
          <w:sz w:val="44"/>
          <w:szCs w:val="44"/>
        </w:rPr>
      </w:pPr>
      <w:r w:rsidRPr="00926B18">
        <w:rPr>
          <w:rFonts w:asciiTheme="minorEastAsia" w:eastAsiaTheme="minorEastAsia" w:hAnsiTheme="minorEastAsia" w:cs="仿宋" w:hint="eastAsia"/>
          <w:b/>
          <w:sz w:val="44"/>
          <w:szCs w:val="44"/>
        </w:rPr>
        <w:t xml:space="preserve">评 标 </w:t>
      </w:r>
      <w:r w:rsidR="00983362" w:rsidRPr="00926B18">
        <w:rPr>
          <w:rFonts w:asciiTheme="minorEastAsia" w:eastAsiaTheme="minorEastAsia" w:hAnsiTheme="minorEastAsia" w:cs="仿宋" w:hint="eastAsia"/>
          <w:b/>
          <w:sz w:val="44"/>
          <w:szCs w:val="44"/>
        </w:rPr>
        <w:t>结 果 公 示</w:t>
      </w:r>
    </w:p>
    <w:p w:rsidR="00327C86" w:rsidRPr="00926B18" w:rsidRDefault="005C5497" w:rsidP="007A5963">
      <w:pPr>
        <w:spacing w:afterLines="50" w:line="540" w:lineRule="exact"/>
        <w:ind w:firstLineChars="200" w:firstLine="602"/>
        <w:rPr>
          <w:rFonts w:asciiTheme="minorEastAsia" w:eastAsiaTheme="minorEastAsia" w:hAnsiTheme="minorEastAsia" w:cs="仿宋"/>
          <w:sz w:val="30"/>
          <w:szCs w:val="30"/>
        </w:rPr>
      </w:pPr>
      <w:r w:rsidRPr="00926B18">
        <w:rPr>
          <w:rFonts w:asciiTheme="minorEastAsia" w:eastAsiaTheme="minorEastAsia" w:hAnsiTheme="minorEastAsia" w:cs="仿宋" w:hint="eastAsia"/>
          <w:b/>
          <w:sz w:val="30"/>
          <w:szCs w:val="30"/>
        </w:rPr>
        <w:t>一、基本情况和数据表</w:t>
      </w:r>
    </w:p>
    <w:p w:rsidR="00327C86" w:rsidRPr="00926B18" w:rsidRDefault="005C5497" w:rsidP="005C5497">
      <w:pPr>
        <w:pStyle w:val="a4"/>
        <w:spacing w:line="540" w:lineRule="exact"/>
        <w:ind w:firstLineChars="200" w:firstLine="560"/>
        <w:rPr>
          <w:rFonts w:asciiTheme="minorEastAsia" w:eastAsiaTheme="minorEastAsia" w:hAnsiTheme="minorEastAsia" w:cs="仿宋"/>
          <w:sz w:val="28"/>
          <w:szCs w:val="28"/>
        </w:rPr>
      </w:pPr>
      <w:r w:rsidRPr="00926B18">
        <w:rPr>
          <w:rFonts w:asciiTheme="minorEastAsia" w:eastAsiaTheme="minorEastAsia" w:hAnsiTheme="minorEastAsia" w:cs="仿宋" w:hint="eastAsia"/>
          <w:sz w:val="28"/>
          <w:szCs w:val="28"/>
        </w:rPr>
        <w:t xml:space="preserve"> (一) 项目概况</w:t>
      </w:r>
    </w:p>
    <w:p w:rsidR="003B0B1B" w:rsidRPr="00926B18" w:rsidRDefault="005C5497" w:rsidP="003B0B1B">
      <w:pPr>
        <w:pStyle w:val="a9"/>
        <w:spacing w:beforeAutospacing="0" w:afterAutospacing="0" w:line="360" w:lineRule="auto"/>
        <w:ind w:firstLineChars="200" w:firstLine="560"/>
        <w:contextualSpacing/>
        <w:jc w:val="both"/>
        <w:rPr>
          <w:rFonts w:asciiTheme="minorEastAsia" w:eastAsiaTheme="minorEastAsia" w:hAnsiTheme="minorEastAsia" w:cs="仿宋"/>
          <w:sz w:val="28"/>
          <w:szCs w:val="28"/>
        </w:rPr>
      </w:pPr>
      <w:r w:rsidRPr="00926B18">
        <w:rPr>
          <w:rFonts w:asciiTheme="minorEastAsia" w:eastAsiaTheme="minorEastAsia" w:hAnsiTheme="minorEastAsia" w:cs="仿宋" w:hint="eastAsia"/>
          <w:sz w:val="28"/>
          <w:szCs w:val="28"/>
        </w:rPr>
        <w:t xml:space="preserve"> 1、建设地点：</w:t>
      </w:r>
      <w:r w:rsidR="003B0B1B" w:rsidRPr="00926B18">
        <w:rPr>
          <w:rFonts w:asciiTheme="minorEastAsia" w:eastAsiaTheme="minorEastAsia" w:hAnsiTheme="minorEastAsia" w:cs="仿宋" w:hint="eastAsia"/>
          <w:sz w:val="28"/>
          <w:szCs w:val="28"/>
        </w:rPr>
        <w:t>许昌市天宝路与劳动路交叉口向北500米路东许昌市第十四中学院内</w:t>
      </w:r>
      <w:r w:rsidRPr="00926B18">
        <w:rPr>
          <w:rFonts w:asciiTheme="minorEastAsia" w:eastAsiaTheme="minorEastAsia" w:hAnsiTheme="minorEastAsia" w:cs="仿宋" w:hint="eastAsia"/>
          <w:sz w:val="28"/>
          <w:szCs w:val="28"/>
        </w:rPr>
        <w:t xml:space="preserve">   </w:t>
      </w:r>
    </w:p>
    <w:p w:rsidR="00327C86" w:rsidRPr="00926B18" w:rsidRDefault="005C5497" w:rsidP="003B0B1B">
      <w:pPr>
        <w:pStyle w:val="a9"/>
        <w:spacing w:beforeAutospacing="0" w:afterAutospacing="0" w:line="360" w:lineRule="auto"/>
        <w:ind w:firstLineChars="200" w:firstLine="560"/>
        <w:contextualSpacing/>
        <w:jc w:val="both"/>
        <w:rPr>
          <w:rFonts w:asciiTheme="minorEastAsia" w:eastAsiaTheme="minorEastAsia" w:hAnsiTheme="minorEastAsia" w:cs="仿宋"/>
          <w:sz w:val="28"/>
          <w:szCs w:val="28"/>
        </w:rPr>
      </w:pPr>
      <w:r w:rsidRPr="00926B18">
        <w:rPr>
          <w:rFonts w:asciiTheme="minorEastAsia" w:eastAsiaTheme="minorEastAsia" w:hAnsiTheme="minorEastAsia" w:cs="仿宋" w:hint="eastAsia"/>
          <w:sz w:val="28"/>
          <w:szCs w:val="28"/>
        </w:rPr>
        <w:t xml:space="preserve"> 2</w:t>
      </w:r>
      <w:r w:rsidR="00105F5F" w:rsidRPr="00926B18">
        <w:rPr>
          <w:rFonts w:asciiTheme="minorEastAsia" w:eastAsiaTheme="minorEastAsia" w:hAnsiTheme="minorEastAsia" w:cs="仿宋" w:hint="eastAsia"/>
          <w:sz w:val="28"/>
          <w:szCs w:val="28"/>
        </w:rPr>
        <w:t>、建设规模：总投资</w:t>
      </w:r>
      <w:r w:rsidR="003B0B1B" w:rsidRPr="00926B18">
        <w:rPr>
          <w:rFonts w:asciiTheme="minorEastAsia" w:eastAsiaTheme="minorEastAsia" w:hAnsiTheme="minorEastAsia" w:cs="仿宋" w:hint="eastAsia"/>
          <w:sz w:val="28"/>
          <w:szCs w:val="28"/>
        </w:rPr>
        <w:t>1247453.81</w:t>
      </w:r>
      <w:r w:rsidR="00105F5F" w:rsidRPr="00926B18">
        <w:rPr>
          <w:rFonts w:asciiTheme="minorEastAsia" w:eastAsiaTheme="minorEastAsia" w:hAnsiTheme="minorEastAsia" w:cs="仿宋" w:hint="eastAsia"/>
          <w:sz w:val="28"/>
          <w:szCs w:val="28"/>
        </w:rPr>
        <w:t xml:space="preserve"> </w:t>
      </w:r>
      <w:r w:rsidR="003B0B1B" w:rsidRPr="00926B18">
        <w:rPr>
          <w:rFonts w:asciiTheme="minorEastAsia" w:eastAsiaTheme="minorEastAsia" w:hAnsiTheme="minorEastAsia" w:cs="仿宋" w:hint="eastAsia"/>
          <w:sz w:val="28"/>
          <w:szCs w:val="28"/>
        </w:rPr>
        <w:t>元</w:t>
      </w:r>
    </w:p>
    <w:p w:rsidR="00327C86" w:rsidRPr="00926B18" w:rsidRDefault="005C5497" w:rsidP="005C5497">
      <w:pPr>
        <w:pStyle w:val="a4"/>
        <w:spacing w:line="540" w:lineRule="exact"/>
        <w:ind w:firstLineChars="250" w:firstLine="700"/>
        <w:rPr>
          <w:rFonts w:asciiTheme="minorEastAsia" w:eastAsiaTheme="minorEastAsia" w:hAnsiTheme="minorEastAsia" w:cs="仿宋"/>
          <w:sz w:val="28"/>
          <w:szCs w:val="28"/>
        </w:rPr>
      </w:pPr>
      <w:r w:rsidRPr="00926B18">
        <w:rPr>
          <w:rFonts w:asciiTheme="minorEastAsia" w:eastAsiaTheme="minorEastAsia" w:hAnsiTheme="minorEastAsia" w:cs="仿宋" w:hint="eastAsia"/>
          <w:sz w:val="28"/>
          <w:szCs w:val="28"/>
        </w:rPr>
        <w:t>3、标段划分：本工程设1个标段</w:t>
      </w:r>
    </w:p>
    <w:p w:rsidR="00327C86" w:rsidRPr="00926B18" w:rsidRDefault="005C5497" w:rsidP="005C5497">
      <w:pPr>
        <w:pStyle w:val="a4"/>
        <w:spacing w:line="540" w:lineRule="exact"/>
        <w:ind w:firstLineChars="250" w:firstLine="700"/>
        <w:rPr>
          <w:rFonts w:asciiTheme="minorEastAsia" w:eastAsiaTheme="minorEastAsia" w:hAnsiTheme="minorEastAsia" w:cs="仿宋"/>
          <w:sz w:val="28"/>
          <w:szCs w:val="28"/>
        </w:rPr>
      </w:pPr>
      <w:r w:rsidRPr="00926B18">
        <w:rPr>
          <w:rFonts w:asciiTheme="minorEastAsia" w:eastAsiaTheme="minorEastAsia" w:hAnsiTheme="minorEastAsia" w:cs="仿宋" w:hint="eastAsia"/>
          <w:sz w:val="28"/>
          <w:szCs w:val="28"/>
        </w:rPr>
        <w:t>4、招标控制价：</w:t>
      </w:r>
      <w:r w:rsidR="003B0B1B" w:rsidRPr="00926B18">
        <w:rPr>
          <w:rFonts w:asciiTheme="minorEastAsia" w:eastAsiaTheme="minorEastAsia" w:hAnsiTheme="minorEastAsia" w:cs="仿宋" w:hint="eastAsia"/>
          <w:sz w:val="28"/>
          <w:szCs w:val="28"/>
        </w:rPr>
        <w:t>1247453.81</w:t>
      </w:r>
      <w:r w:rsidR="00105F5F" w:rsidRPr="00926B18">
        <w:rPr>
          <w:rFonts w:asciiTheme="minorEastAsia" w:eastAsiaTheme="minorEastAsia" w:hAnsiTheme="minorEastAsia" w:cs="仿宋" w:hint="eastAsia"/>
          <w:sz w:val="28"/>
          <w:szCs w:val="28"/>
        </w:rPr>
        <w:t xml:space="preserve"> </w:t>
      </w:r>
      <w:r w:rsidR="00FE3BF5" w:rsidRPr="00926B18">
        <w:rPr>
          <w:rFonts w:asciiTheme="minorEastAsia" w:eastAsiaTheme="minorEastAsia" w:hAnsiTheme="minorEastAsia" w:cs="仿宋" w:hint="eastAsia"/>
          <w:sz w:val="28"/>
          <w:szCs w:val="28"/>
        </w:rPr>
        <w:t>元</w:t>
      </w:r>
    </w:p>
    <w:p w:rsidR="00327C86" w:rsidRPr="00926B18" w:rsidRDefault="005C5497" w:rsidP="005C5497">
      <w:pPr>
        <w:pStyle w:val="a4"/>
        <w:spacing w:line="540" w:lineRule="exact"/>
        <w:ind w:firstLineChars="50" w:firstLine="140"/>
        <w:rPr>
          <w:rFonts w:asciiTheme="minorEastAsia" w:eastAsiaTheme="minorEastAsia" w:hAnsiTheme="minorEastAsia" w:cs="仿宋"/>
          <w:sz w:val="28"/>
          <w:szCs w:val="28"/>
        </w:rPr>
      </w:pPr>
      <w:r w:rsidRPr="00926B18">
        <w:rPr>
          <w:rFonts w:asciiTheme="minorEastAsia" w:eastAsiaTheme="minorEastAsia" w:hAnsiTheme="minorEastAsia" w:cs="仿宋" w:hint="eastAsia"/>
          <w:sz w:val="28"/>
          <w:szCs w:val="28"/>
        </w:rPr>
        <w:t xml:space="preserve">    5、质量要求：合格（符合国家现行的验收规范和标准）</w:t>
      </w:r>
    </w:p>
    <w:p w:rsidR="00327C86" w:rsidRPr="00926B18" w:rsidRDefault="005C5497" w:rsidP="005C5497">
      <w:pPr>
        <w:pStyle w:val="a4"/>
        <w:spacing w:line="540" w:lineRule="exact"/>
        <w:ind w:firstLineChars="50" w:firstLine="140"/>
        <w:rPr>
          <w:rFonts w:asciiTheme="minorEastAsia" w:eastAsiaTheme="minorEastAsia" w:hAnsiTheme="minorEastAsia"/>
          <w:sz w:val="28"/>
          <w:szCs w:val="28"/>
        </w:rPr>
      </w:pPr>
      <w:r w:rsidRPr="00926B18">
        <w:rPr>
          <w:rFonts w:asciiTheme="minorEastAsia" w:eastAsiaTheme="minorEastAsia" w:hAnsiTheme="minorEastAsia" w:cs="仿宋" w:hint="eastAsia"/>
          <w:sz w:val="28"/>
          <w:szCs w:val="28"/>
        </w:rPr>
        <w:t xml:space="preserve">    6、计划工期：30日历天</w:t>
      </w:r>
    </w:p>
    <w:p w:rsidR="00327C86" w:rsidRPr="00926B18" w:rsidRDefault="005C5497" w:rsidP="005C5497">
      <w:pPr>
        <w:pStyle w:val="a4"/>
        <w:spacing w:line="540" w:lineRule="exact"/>
        <w:ind w:firstLineChars="50" w:firstLine="140"/>
        <w:rPr>
          <w:rFonts w:asciiTheme="minorEastAsia" w:eastAsiaTheme="minorEastAsia" w:hAnsiTheme="minorEastAsia" w:cs="仿宋"/>
          <w:sz w:val="28"/>
          <w:szCs w:val="28"/>
        </w:rPr>
      </w:pPr>
      <w:r w:rsidRPr="00926B18">
        <w:rPr>
          <w:rFonts w:asciiTheme="minorEastAsia" w:eastAsiaTheme="minorEastAsia" w:hAnsiTheme="minorEastAsia" w:cs="仿宋" w:hint="eastAsia"/>
          <w:sz w:val="28"/>
          <w:szCs w:val="28"/>
        </w:rPr>
        <w:t xml:space="preserve">    7、评标办法：综合计分法</w:t>
      </w:r>
    </w:p>
    <w:p w:rsidR="00327C86" w:rsidRPr="00926B18" w:rsidRDefault="005C5497" w:rsidP="005C5497">
      <w:pPr>
        <w:pStyle w:val="a4"/>
        <w:spacing w:line="540" w:lineRule="exact"/>
        <w:ind w:firstLineChars="50" w:firstLine="140"/>
        <w:rPr>
          <w:rFonts w:asciiTheme="minorEastAsia" w:eastAsiaTheme="minorEastAsia" w:hAnsiTheme="minorEastAsia" w:cs="仿宋"/>
          <w:sz w:val="28"/>
          <w:szCs w:val="28"/>
        </w:rPr>
      </w:pPr>
      <w:r w:rsidRPr="00926B18">
        <w:rPr>
          <w:rFonts w:asciiTheme="minorEastAsia" w:eastAsiaTheme="minorEastAsia" w:hAnsiTheme="minorEastAsia" w:cs="仿宋" w:hint="eastAsia"/>
          <w:sz w:val="28"/>
          <w:szCs w:val="28"/>
        </w:rPr>
        <w:t xml:space="preserve">    8、资格审查方式：资格后审</w:t>
      </w:r>
    </w:p>
    <w:p w:rsidR="00327C86" w:rsidRPr="00926B18" w:rsidRDefault="005C5497" w:rsidP="005C5497">
      <w:pPr>
        <w:spacing w:line="360" w:lineRule="auto"/>
        <w:ind w:firstLineChars="200" w:firstLine="560"/>
        <w:jc w:val="left"/>
        <w:rPr>
          <w:rFonts w:asciiTheme="minorEastAsia" w:eastAsiaTheme="minorEastAsia" w:hAnsiTheme="minorEastAsia" w:cs="仿宋"/>
          <w:sz w:val="28"/>
          <w:szCs w:val="28"/>
        </w:rPr>
      </w:pPr>
      <w:r w:rsidRPr="00926B18">
        <w:rPr>
          <w:rFonts w:asciiTheme="minorEastAsia" w:eastAsiaTheme="minorEastAsia" w:hAnsiTheme="minorEastAsia" w:cs="仿宋" w:hint="eastAsia"/>
          <w:sz w:val="28"/>
          <w:szCs w:val="28"/>
        </w:rPr>
        <w:t xml:space="preserve"> 9、投标人资格要求：</w:t>
      </w:r>
    </w:p>
    <w:p w:rsidR="003B0B1B" w:rsidRPr="00926B18" w:rsidRDefault="003B0B1B" w:rsidP="003B0B1B">
      <w:pPr>
        <w:ind w:firstLineChars="250" w:firstLine="700"/>
        <w:rPr>
          <w:rFonts w:asciiTheme="minorEastAsia" w:eastAsiaTheme="minorEastAsia" w:hAnsiTheme="minorEastAsia" w:cs="仿宋"/>
          <w:sz w:val="28"/>
          <w:szCs w:val="28"/>
        </w:rPr>
      </w:pPr>
      <w:r w:rsidRPr="00926B18">
        <w:rPr>
          <w:rFonts w:asciiTheme="minorEastAsia" w:eastAsiaTheme="minorEastAsia" w:hAnsiTheme="minorEastAsia" w:cs="仿宋" w:hint="eastAsia"/>
          <w:sz w:val="28"/>
          <w:szCs w:val="28"/>
        </w:rPr>
        <w:t>投标人须具备建设行政主管部门颁发的建筑装修装饰工程专业承包二级及以上资质，具有有效的安全生产许可证，并在人员、设备、资金等方面具有相应的施工能力。拟派项目负责人具有建筑工程专业贰级及以上注册建造师资格证（不含临时）和有效的安全生产考核合格证，且未担任其它在施建设工程项目的项目负责人。</w:t>
      </w:r>
    </w:p>
    <w:p w:rsidR="00327C86" w:rsidRPr="00926B18" w:rsidRDefault="005C5497">
      <w:pPr>
        <w:spacing w:line="360" w:lineRule="auto"/>
        <w:ind w:firstLine="468"/>
        <w:outlineLvl w:val="0"/>
        <w:rPr>
          <w:rFonts w:asciiTheme="minorEastAsia" w:eastAsiaTheme="minorEastAsia" w:hAnsiTheme="minorEastAsia"/>
          <w:sz w:val="28"/>
          <w:szCs w:val="28"/>
        </w:rPr>
      </w:pPr>
      <w:r w:rsidRPr="00926B18">
        <w:rPr>
          <w:rFonts w:asciiTheme="minorEastAsia" w:eastAsiaTheme="minorEastAsia" w:hAnsiTheme="minorEastAsia" w:cs="仿宋" w:hint="eastAsia"/>
          <w:sz w:val="28"/>
          <w:szCs w:val="28"/>
        </w:rPr>
        <w:t xml:space="preserve">   （二）招标过程</w:t>
      </w:r>
    </w:p>
    <w:p w:rsidR="00327C86" w:rsidRPr="00926B18" w:rsidRDefault="005C5497">
      <w:pPr>
        <w:spacing w:line="540" w:lineRule="exact"/>
        <w:jc w:val="left"/>
        <w:rPr>
          <w:rFonts w:asciiTheme="minorEastAsia" w:eastAsiaTheme="minorEastAsia" w:hAnsiTheme="minorEastAsia" w:cs="仿宋"/>
          <w:b/>
          <w:sz w:val="28"/>
          <w:szCs w:val="28"/>
        </w:rPr>
      </w:pPr>
      <w:r w:rsidRPr="00926B18">
        <w:rPr>
          <w:rFonts w:asciiTheme="minorEastAsia" w:eastAsiaTheme="minorEastAsia" w:hAnsiTheme="minorEastAsia" w:cs="仿宋" w:hint="eastAsia"/>
          <w:sz w:val="28"/>
          <w:szCs w:val="28"/>
        </w:rPr>
        <w:lastRenderedPageBreak/>
        <w:t xml:space="preserve">    本工程招标采用公开招标方式进行，按照法定公开招标程序和要求，于</w:t>
      </w:r>
      <w:r w:rsidRPr="00926B18">
        <w:rPr>
          <w:rFonts w:asciiTheme="minorEastAsia" w:eastAsiaTheme="minorEastAsia" w:hAnsiTheme="minorEastAsia" w:cs="仿宋" w:hint="eastAsia"/>
          <w:sz w:val="28"/>
          <w:szCs w:val="28"/>
          <w:u w:val="single"/>
        </w:rPr>
        <w:t xml:space="preserve"> 2018 </w:t>
      </w:r>
      <w:r w:rsidRPr="00926B18">
        <w:rPr>
          <w:rFonts w:asciiTheme="minorEastAsia" w:eastAsiaTheme="minorEastAsia" w:hAnsiTheme="minorEastAsia" w:cs="仿宋" w:hint="eastAsia"/>
          <w:sz w:val="28"/>
          <w:szCs w:val="28"/>
        </w:rPr>
        <w:t>年</w:t>
      </w:r>
      <w:r w:rsidRPr="00926B18">
        <w:rPr>
          <w:rFonts w:asciiTheme="minorEastAsia" w:eastAsiaTheme="minorEastAsia" w:hAnsiTheme="minorEastAsia" w:cs="仿宋" w:hint="eastAsia"/>
          <w:sz w:val="28"/>
          <w:szCs w:val="28"/>
          <w:u w:val="single"/>
        </w:rPr>
        <w:t xml:space="preserve"> </w:t>
      </w:r>
      <w:r w:rsidR="003B0B1B" w:rsidRPr="00926B18">
        <w:rPr>
          <w:rFonts w:asciiTheme="minorEastAsia" w:eastAsiaTheme="minorEastAsia" w:hAnsiTheme="minorEastAsia" w:cs="仿宋" w:hint="eastAsia"/>
          <w:sz w:val="28"/>
          <w:szCs w:val="28"/>
          <w:u w:val="single"/>
        </w:rPr>
        <w:t>10</w:t>
      </w:r>
      <w:r w:rsidRPr="00926B18">
        <w:rPr>
          <w:rFonts w:asciiTheme="minorEastAsia" w:eastAsiaTheme="minorEastAsia" w:hAnsiTheme="minorEastAsia" w:cs="仿宋" w:hint="eastAsia"/>
          <w:sz w:val="28"/>
          <w:szCs w:val="28"/>
          <w:u w:val="single"/>
        </w:rPr>
        <w:t xml:space="preserve"> </w:t>
      </w:r>
      <w:r w:rsidRPr="00926B18">
        <w:rPr>
          <w:rFonts w:asciiTheme="minorEastAsia" w:eastAsiaTheme="minorEastAsia" w:hAnsiTheme="minorEastAsia" w:cs="仿宋" w:hint="eastAsia"/>
          <w:sz w:val="28"/>
          <w:szCs w:val="28"/>
        </w:rPr>
        <w:t>月</w:t>
      </w:r>
      <w:r w:rsidRPr="00926B18">
        <w:rPr>
          <w:rFonts w:asciiTheme="minorEastAsia" w:eastAsiaTheme="minorEastAsia" w:hAnsiTheme="minorEastAsia" w:cs="仿宋" w:hint="eastAsia"/>
          <w:sz w:val="28"/>
          <w:szCs w:val="28"/>
          <w:u w:val="single"/>
        </w:rPr>
        <w:t xml:space="preserve"> </w:t>
      </w:r>
      <w:r w:rsidR="003B0B1B" w:rsidRPr="00926B18">
        <w:rPr>
          <w:rFonts w:asciiTheme="minorEastAsia" w:eastAsiaTheme="minorEastAsia" w:hAnsiTheme="minorEastAsia" w:cs="仿宋" w:hint="eastAsia"/>
          <w:sz w:val="28"/>
          <w:szCs w:val="28"/>
          <w:u w:val="single"/>
        </w:rPr>
        <w:t>24</w:t>
      </w:r>
      <w:r w:rsidRPr="00926B18">
        <w:rPr>
          <w:rFonts w:asciiTheme="minorEastAsia" w:eastAsiaTheme="minorEastAsia" w:hAnsiTheme="minorEastAsia" w:cs="仿宋" w:hint="eastAsia"/>
          <w:sz w:val="28"/>
          <w:szCs w:val="28"/>
          <w:u w:val="single"/>
        </w:rPr>
        <w:t xml:space="preserve"> </w:t>
      </w:r>
      <w:r w:rsidRPr="00926B18">
        <w:rPr>
          <w:rFonts w:asciiTheme="minorEastAsia" w:eastAsiaTheme="minorEastAsia" w:hAnsiTheme="minorEastAsia" w:cs="仿宋" w:hint="eastAsia"/>
          <w:sz w:val="28"/>
          <w:szCs w:val="28"/>
        </w:rPr>
        <w:t>日至</w:t>
      </w:r>
      <w:r w:rsidRPr="00926B18">
        <w:rPr>
          <w:rFonts w:asciiTheme="minorEastAsia" w:eastAsiaTheme="minorEastAsia" w:hAnsiTheme="minorEastAsia" w:cs="仿宋" w:hint="eastAsia"/>
          <w:sz w:val="28"/>
          <w:szCs w:val="28"/>
          <w:u w:val="single"/>
        </w:rPr>
        <w:t xml:space="preserve"> 2018 </w:t>
      </w:r>
      <w:r w:rsidRPr="00926B18">
        <w:rPr>
          <w:rFonts w:asciiTheme="minorEastAsia" w:eastAsiaTheme="minorEastAsia" w:hAnsiTheme="minorEastAsia" w:cs="仿宋" w:hint="eastAsia"/>
          <w:sz w:val="28"/>
          <w:szCs w:val="28"/>
        </w:rPr>
        <w:t>年</w:t>
      </w:r>
      <w:r w:rsidR="003B0B1B" w:rsidRPr="00926B18">
        <w:rPr>
          <w:rFonts w:asciiTheme="minorEastAsia" w:eastAsiaTheme="minorEastAsia" w:hAnsiTheme="minorEastAsia" w:cs="仿宋" w:hint="eastAsia"/>
          <w:sz w:val="28"/>
          <w:szCs w:val="28"/>
          <w:u w:val="single"/>
        </w:rPr>
        <w:t>11</w:t>
      </w:r>
      <w:r w:rsidRPr="00926B18">
        <w:rPr>
          <w:rFonts w:asciiTheme="minorEastAsia" w:eastAsiaTheme="minorEastAsia" w:hAnsiTheme="minorEastAsia" w:cs="仿宋" w:hint="eastAsia"/>
          <w:sz w:val="28"/>
          <w:szCs w:val="28"/>
          <w:u w:val="single"/>
        </w:rPr>
        <w:t xml:space="preserve"> </w:t>
      </w:r>
      <w:r w:rsidRPr="00926B18">
        <w:rPr>
          <w:rFonts w:asciiTheme="minorEastAsia" w:eastAsiaTheme="minorEastAsia" w:hAnsiTheme="minorEastAsia" w:cs="仿宋" w:hint="eastAsia"/>
          <w:sz w:val="28"/>
          <w:szCs w:val="28"/>
        </w:rPr>
        <w:t>月</w:t>
      </w:r>
      <w:r w:rsidRPr="00926B18">
        <w:rPr>
          <w:rFonts w:asciiTheme="minorEastAsia" w:eastAsiaTheme="minorEastAsia" w:hAnsiTheme="minorEastAsia" w:cs="仿宋" w:hint="eastAsia"/>
          <w:sz w:val="28"/>
          <w:szCs w:val="28"/>
          <w:u w:val="single"/>
        </w:rPr>
        <w:t xml:space="preserve"> </w:t>
      </w:r>
      <w:r w:rsidR="003B0B1B" w:rsidRPr="00926B18">
        <w:rPr>
          <w:rFonts w:asciiTheme="minorEastAsia" w:eastAsiaTheme="minorEastAsia" w:hAnsiTheme="minorEastAsia" w:cs="仿宋" w:hint="eastAsia"/>
          <w:sz w:val="28"/>
          <w:szCs w:val="28"/>
          <w:u w:val="single"/>
        </w:rPr>
        <w:t>16</w:t>
      </w:r>
      <w:r w:rsidRPr="00926B18">
        <w:rPr>
          <w:rFonts w:asciiTheme="minorEastAsia" w:eastAsiaTheme="minorEastAsia" w:hAnsiTheme="minorEastAsia" w:cs="仿宋" w:hint="eastAsia"/>
          <w:sz w:val="28"/>
          <w:szCs w:val="28"/>
          <w:u w:val="single"/>
        </w:rPr>
        <w:t xml:space="preserve"> </w:t>
      </w:r>
      <w:r w:rsidRPr="00926B18">
        <w:rPr>
          <w:rFonts w:asciiTheme="minorEastAsia" w:eastAsiaTheme="minorEastAsia" w:hAnsiTheme="minorEastAsia" w:cs="仿宋" w:hint="eastAsia"/>
          <w:sz w:val="28"/>
          <w:szCs w:val="28"/>
        </w:rPr>
        <w:t>日在《《全国公共资源交易平台(河南省▪许昌市)》、《河南省电子招标投标公共服务平台》上公开发布招标信息，于投标截止时间递交投标文件及投标保证金的投标单位有：</w:t>
      </w:r>
      <w:r w:rsidRPr="00926B18">
        <w:rPr>
          <w:rFonts w:asciiTheme="minorEastAsia" w:eastAsiaTheme="minorEastAsia" w:hAnsiTheme="minorEastAsia" w:cs="仿宋" w:hint="eastAsia"/>
          <w:sz w:val="28"/>
          <w:szCs w:val="28"/>
          <w:u w:val="single"/>
        </w:rPr>
        <w:t xml:space="preserve"> </w:t>
      </w:r>
      <w:r w:rsidR="00580707" w:rsidRPr="00926B18">
        <w:rPr>
          <w:rFonts w:asciiTheme="minorEastAsia" w:eastAsiaTheme="minorEastAsia" w:hAnsiTheme="minorEastAsia" w:cs="仿宋" w:hint="eastAsia"/>
          <w:sz w:val="28"/>
          <w:szCs w:val="28"/>
          <w:u w:val="single"/>
        </w:rPr>
        <w:t>三</w:t>
      </w:r>
      <w:r w:rsidRPr="00926B18">
        <w:rPr>
          <w:rFonts w:asciiTheme="minorEastAsia" w:eastAsiaTheme="minorEastAsia" w:hAnsiTheme="minorEastAsia" w:cs="仿宋" w:hint="eastAsia"/>
          <w:sz w:val="28"/>
          <w:szCs w:val="28"/>
          <w:u w:val="single"/>
        </w:rPr>
        <w:t xml:space="preserve">  </w:t>
      </w:r>
      <w:r w:rsidRPr="00926B18">
        <w:rPr>
          <w:rFonts w:asciiTheme="minorEastAsia" w:eastAsiaTheme="minorEastAsia" w:hAnsiTheme="minorEastAsia" w:cs="仿宋" w:hint="eastAsia"/>
          <w:sz w:val="28"/>
          <w:szCs w:val="28"/>
        </w:rPr>
        <w:t>家。</w:t>
      </w:r>
    </w:p>
    <w:p w:rsidR="00327C86" w:rsidRPr="00926B18" w:rsidRDefault="005C5497">
      <w:pPr>
        <w:spacing w:after="50" w:line="400" w:lineRule="exact"/>
        <w:ind w:firstLineChars="200" w:firstLine="600"/>
        <w:rPr>
          <w:rFonts w:asciiTheme="minorEastAsia" w:eastAsiaTheme="minorEastAsia" w:hAnsiTheme="minorEastAsia" w:cs="仿宋"/>
          <w:sz w:val="32"/>
          <w:szCs w:val="32"/>
        </w:rPr>
      </w:pPr>
      <w:r w:rsidRPr="00926B18">
        <w:rPr>
          <w:rFonts w:asciiTheme="minorEastAsia" w:eastAsiaTheme="minorEastAsia" w:hAnsiTheme="minorEastAsia" w:cs="仿宋" w:hint="eastAsia"/>
          <w:sz w:val="30"/>
          <w:szCs w:val="30"/>
        </w:rPr>
        <w:t>（三）项目开标数据表</w:t>
      </w:r>
    </w:p>
    <w:tbl>
      <w:tblPr>
        <w:tblW w:w="9525" w:type="dxa"/>
        <w:jc w:val="center"/>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25"/>
        <w:gridCol w:w="2148"/>
        <w:gridCol w:w="1184"/>
        <w:gridCol w:w="3968"/>
      </w:tblGrid>
      <w:tr w:rsidR="00327C86" w:rsidRPr="00926B18" w:rsidTr="003B0B1B">
        <w:trPr>
          <w:trHeight w:val="567"/>
          <w:jc w:val="center"/>
        </w:trPr>
        <w:tc>
          <w:tcPr>
            <w:tcW w:w="2225" w:type="dxa"/>
            <w:vAlign w:val="center"/>
          </w:tcPr>
          <w:p w:rsidR="00327C86" w:rsidRPr="00926B18" w:rsidRDefault="005C5497">
            <w:pPr>
              <w:spacing w:line="400" w:lineRule="exact"/>
              <w:jc w:val="center"/>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招标人名称</w:t>
            </w:r>
          </w:p>
        </w:tc>
        <w:tc>
          <w:tcPr>
            <w:tcW w:w="7300" w:type="dxa"/>
            <w:gridSpan w:val="3"/>
            <w:vAlign w:val="center"/>
          </w:tcPr>
          <w:p w:rsidR="00327C86" w:rsidRPr="00926B18" w:rsidRDefault="003B0B1B" w:rsidP="003B0B1B">
            <w:pPr>
              <w:adjustRightInd w:val="0"/>
              <w:snapToGrid w:val="0"/>
              <w:spacing w:line="460" w:lineRule="exact"/>
              <w:rPr>
                <w:rFonts w:asciiTheme="minorEastAsia" w:eastAsiaTheme="minorEastAsia" w:hAnsiTheme="minorEastAsia"/>
                <w:b/>
                <w:bCs/>
                <w:sz w:val="32"/>
              </w:rPr>
            </w:pPr>
            <w:r w:rsidRPr="00926B18">
              <w:rPr>
                <w:rFonts w:asciiTheme="minorEastAsia" w:eastAsiaTheme="minorEastAsia" w:hAnsiTheme="minorEastAsia" w:cs="仿宋" w:hint="eastAsia"/>
                <w:sz w:val="24"/>
                <w:szCs w:val="24"/>
              </w:rPr>
              <w:t>许昌市第十四中学</w:t>
            </w:r>
          </w:p>
        </w:tc>
      </w:tr>
      <w:tr w:rsidR="00327C86" w:rsidRPr="00926B18">
        <w:trPr>
          <w:trHeight w:val="567"/>
          <w:jc w:val="center"/>
        </w:trPr>
        <w:tc>
          <w:tcPr>
            <w:tcW w:w="2225" w:type="dxa"/>
            <w:vAlign w:val="center"/>
          </w:tcPr>
          <w:p w:rsidR="00327C86" w:rsidRPr="00926B18" w:rsidRDefault="005C5497">
            <w:pPr>
              <w:spacing w:line="400" w:lineRule="exact"/>
              <w:jc w:val="center"/>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招标代理机构名称</w:t>
            </w:r>
          </w:p>
        </w:tc>
        <w:tc>
          <w:tcPr>
            <w:tcW w:w="7300" w:type="dxa"/>
            <w:gridSpan w:val="3"/>
            <w:vAlign w:val="center"/>
          </w:tcPr>
          <w:p w:rsidR="00327C86" w:rsidRPr="00926B18" w:rsidRDefault="005C5497">
            <w:pPr>
              <w:spacing w:line="400" w:lineRule="exact"/>
              <w:rPr>
                <w:rFonts w:asciiTheme="minorEastAsia" w:eastAsiaTheme="minorEastAsia" w:hAnsiTheme="minorEastAsia" w:cs="仿宋"/>
                <w:sz w:val="24"/>
                <w:szCs w:val="24"/>
              </w:rPr>
            </w:pPr>
            <w:r w:rsidRPr="00926B18">
              <w:rPr>
                <w:rFonts w:asciiTheme="minorEastAsia" w:eastAsiaTheme="minorEastAsia" w:hAnsiTheme="minorEastAsia" w:cs="仿宋" w:hint="eastAsia"/>
                <w:bCs/>
                <w:sz w:val="24"/>
                <w:szCs w:val="24"/>
              </w:rPr>
              <w:t>河南省伟信招标管理咨询有限公司</w:t>
            </w:r>
          </w:p>
        </w:tc>
      </w:tr>
      <w:tr w:rsidR="00327C86" w:rsidRPr="00926B18">
        <w:trPr>
          <w:trHeight w:val="567"/>
          <w:jc w:val="center"/>
        </w:trPr>
        <w:tc>
          <w:tcPr>
            <w:tcW w:w="2225" w:type="dxa"/>
            <w:vAlign w:val="center"/>
          </w:tcPr>
          <w:p w:rsidR="00327C86" w:rsidRPr="00926B18" w:rsidRDefault="005C5497">
            <w:pPr>
              <w:spacing w:line="400" w:lineRule="exact"/>
              <w:jc w:val="center"/>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工程名称</w:t>
            </w:r>
          </w:p>
        </w:tc>
        <w:tc>
          <w:tcPr>
            <w:tcW w:w="7300" w:type="dxa"/>
            <w:gridSpan w:val="3"/>
            <w:vAlign w:val="center"/>
          </w:tcPr>
          <w:p w:rsidR="00327C86" w:rsidRPr="00926B18" w:rsidRDefault="003B0B1B" w:rsidP="007A5963">
            <w:pPr>
              <w:pStyle w:val="a4"/>
              <w:snapToGrid w:val="0"/>
              <w:spacing w:afterLines="50" w:line="600" w:lineRule="exact"/>
              <w:jc w:val="left"/>
              <w:rPr>
                <w:rFonts w:asciiTheme="minorEastAsia" w:eastAsiaTheme="minorEastAsia" w:hAnsiTheme="minorEastAsia" w:cs="仿宋"/>
                <w:bCs/>
                <w:sz w:val="24"/>
                <w:szCs w:val="24"/>
              </w:rPr>
            </w:pPr>
            <w:r w:rsidRPr="00926B18">
              <w:rPr>
                <w:rFonts w:asciiTheme="minorEastAsia" w:eastAsiaTheme="minorEastAsia" w:hAnsiTheme="minorEastAsia" w:cs="仿宋" w:hint="eastAsia"/>
                <w:bCs/>
                <w:sz w:val="24"/>
                <w:szCs w:val="24"/>
              </w:rPr>
              <w:t>许昌市第十四中学综合楼改造项目</w:t>
            </w:r>
          </w:p>
        </w:tc>
      </w:tr>
      <w:tr w:rsidR="00327C86" w:rsidRPr="00926B18">
        <w:trPr>
          <w:trHeight w:val="567"/>
          <w:jc w:val="center"/>
        </w:trPr>
        <w:tc>
          <w:tcPr>
            <w:tcW w:w="2225" w:type="dxa"/>
            <w:vAlign w:val="center"/>
          </w:tcPr>
          <w:p w:rsidR="00327C86" w:rsidRPr="00926B18" w:rsidRDefault="005C5497">
            <w:pPr>
              <w:spacing w:line="400" w:lineRule="exact"/>
              <w:jc w:val="center"/>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开标时间</w:t>
            </w:r>
          </w:p>
        </w:tc>
        <w:tc>
          <w:tcPr>
            <w:tcW w:w="2148" w:type="dxa"/>
            <w:vAlign w:val="center"/>
          </w:tcPr>
          <w:p w:rsidR="00327C86" w:rsidRPr="00926B18" w:rsidRDefault="005C5497" w:rsidP="00105F5F">
            <w:pPr>
              <w:spacing w:line="400" w:lineRule="exact"/>
              <w:ind w:left="240" w:hangingChars="100" w:hanging="240"/>
              <w:rPr>
                <w:rFonts w:asciiTheme="minorEastAsia" w:eastAsiaTheme="minorEastAsia" w:hAnsiTheme="minorEastAsia" w:cs="仿宋"/>
                <w:sz w:val="24"/>
                <w:szCs w:val="24"/>
              </w:rPr>
            </w:pPr>
            <w:r w:rsidRPr="00926B18">
              <w:rPr>
                <w:rFonts w:asciiTheme="minorEastAsia" w:eastAsiaTheme="minorEastAsia" w:hAnsiTheme="minorEastAsia" w:cs="仿宋"/>
                <w:sz w:val="24"/>
                <w:szCs w:val="24"/>
              </w:rPr>
              <w:t>2018年</w:t>
            </w:r>
            <w:r w:rsidR="003B0B1B" w:rsidRPr="00926B18">
              <w:rPr>
                <w:rFonts w:asciiTheme="minorEastAsia" w:eastAsiaTheme="minorEastAsia" w:hAnsiTheme="minorEastAsia" w:cs="仿宋" w:hint="eastAsia"/>
                <w:sz w:val="24"/>
                <w:szCs w:val="24"/>
              </w:rPr>
              <w:t>11</w:t>
            </w:r>
            <w:r w:rsidRPr="00926B18">
              <w:rPr>
                <w:rFonts w:asciiTheme="minorEastAsia" w:eastAsiaTheme="minorEastAsia" w:hAnsiTheme="minorEastAsia" w:cs="仿宋"/>
                <w:sz w:val="24"/>
                <w:szCs w:val="24"/>
              </w:rPr>
              <w:t>月</w:t>
            </w:r>
            <w:r w:rsidR="003B0B1B" w:rsidRPr="00926B18">
              <w:rPr>
                <w:rFonts w:asciiTheme="minorEastAsia" w:eastAsiaTheme="minorEastAsia" w:hAnsiTheme="minorEastAsia" w:cs="仿宋" w:hint="eastAsia"/>
                <w:sz w:val="24"/>
                <w:szCs w:val="24"/>
              </w:rPr>
              <w:t>16</w:t>
            </w:r>
            <w:r w:rsidRPr="00926B18">
              <w:rPr>
                <w:rFonts w:asciiTheme="minorEastAsia" w:eastAsiaTheme="minorEastAsia" w:hAnsiTheme="minorEastAsia" w:cs="仿宋"/>
                <w:sz w:val="24"/>
                <w:szCs w:val="24"/>
              </w:rPr>
              <w:t>日</w:t>
            </w:r>
            <w:r w:rsidRPr="00926B18">
              <w:rPr>
                <w:rFonts w:asciiTheme="minorEastAsia" w:eastAsiaTheme="minorEastAsia" w:hAnsiTheme="minorEastAsia" w:cs="仿宋" w:hint="eastAsia"/>
                <w:sz w:val="24"/>
                <w:szCs w:val="24"/>
              </w:rPr>
              <w:t>9：30分</w:t>
            </w:r>
          </w:p>
        </w:tc>
        <w:tc>
          <w:tcPr>
            <w:tcW w:w="1184" w:type="dxa"/>
            <w:vAlign w:val="center"/>
          </w:tcPr>
          <w:p w:rsidR="00327C86" w:rsidRPr="00926B18" w:rsidRDefault="005C5497">
            <w:pPr>
              <w:spacing w:line="400" w:lineRule="exact"/>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开标地点</w:t>
            </w:r>
          </w:p>
        </w:tc>
        <w:tc>
          <w:tcPr>
            <w:tcW w:w="3968" w:type="dxa"/>
            <w:vAlign w:val="center"/>
          </w:tcPr>
          <w:p w:rsidR="00327C86" w:rsidRPr="00926B18" w:rsidRDefault="005C5497" w:rsidP="003B0B1B">
            <w:pPr>
              <w:spacing w:line="400" w:lineRule="exact"/>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许昌市公共资源交易中心开标</w:t>
            </w:r>
            <w:r w:rsidR="003B0B1B" w:rsidRPr="00926B18">
              <w:rPr>
                <w:rFonts w:asciiTheme="minorEastAsia" w:eastAsiaTheme="minorEastAsia" w:hAnsiTheme="minorEastAsia" w:cs="仿宋" w:hint="eastAsia"/>
                <w:sz w:val="24"/>
                <w:szCs w:val="24"/>
              </w:rPr>
              <w:t>三</w:t>
            </w:r>
            <w:r w:rsidRPr="00926B18">
              <w:rPr>
                <w:rFonts w:asciiTheme="minorEastAsia" w:eastAsiaTheme="minorEastAsia" w:hAnsiTheme="minorEastAsia" w:cs="仿宋" w:hint="eastAsia"/>
                <w:sz w:val="24"/>
                <w:szCs w:val="24"/>
              </w:rPr>
              <w:t>室</w:t>
            </w:r>
          </w:p>
        </w:tc>
      </w:tr>
      <w:tr w:rsidR="00327C86" w:rsidRPr="00926B18">
        <w:trPr>
          <w:trHeight w:val="567"/>
          <w:jc w:val="center"/>
        </w:trPr>
        <w:tc>
          <w:tcPr>
            <w:tcW w:w="2225" w:type="dxa"/>
            <w:vAlign w:val="center"/>
          </w:tcPr>
          <w:p w:rsidR="00327C86" w:rsidRPr="00926B18" w:rsidRDefault="005C5497">
            <w:pPr>
              <w:spacing w:line="400" w:lineRule="exact"/>
              <w:jc w:val="center"/>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评标时间</w:t>
            </w:r>
          </w:p>
        </w:tc>
        <w:tc>
          <w:tcPr>
            <w:tcW w:w="2148" w:type="dxa"/>
            <w:vAlign w:val="center"/>
          </w:tcPr>
          <w:p w:rsidR="00327C86" w:rsidRPr="00926B18" w:rsidRDefault="005C5497" w:rsidP="00BD5BD5">
            <w:pPr>
              <w:spacing w:line="400" w:lineRule="exact"/>
              <w:rPr>
                <w:rFonts w:asciiTheme="minorEastAsia" w:eastAsiaTheme="minorEastAsia" w:hAnsiTheme="minorEastAsia" w:cs="仿宋"/>
                <w:sz w:val="24"/>
                <w:szCs w:val="24"/>
              </w:rPr>
            </w:pPr>
            <w:r w:rsidRPr="00926B18">
              <w:rPr>
                <w:rFonts w:asciiTheme="minorEastAsia" w:eastAsiaTheme="minorEastAsia" w:hAnsiTheme="minorEastAsia" w:cs="仿宋"/>
                <w:sz w:val="24"/>
                <w:szCs w:val="24"/>
              </w:rPr>
              <w:t>2018年</w:t>
            </w:r>
            <w:r w:rsidR="003B0B1B" w:rsidRPr="00926B18">
              <w:rPr>
                <w:rFonts w:asciiTheme="minorEastAsia" w:eastAsiaTheme="minorEastAsia" w:hAnsiTheme="minorEastAsia" w:cs="仿宋" w:hint="eastAsia"/>
                <w:sz w:val="24"/>
                <w:szCs w:val="24"/>
              </w:rPr>
              <w:t>11</w:t>
            </w:r>
            <w:r w:rsidRPr="00926B18">
              <w:rPr>
                <w:rFonts w:asciiTheme="minorEastAsia" w:eastAsiaTheme="minorEastAsia" w:hAnsiTheme="minorEastAsia" w:cs="仿宋"/>
                <w:sz w:val="24"/>
                <w:szCs w:val="24"/>
              </w:rPr>
              <w:t>月</w:t>
            </w:r>
            <w:r w:rsidR="003B0B1B" w:rsidRPr="00926B18">
              <w:rPr>
                <w:rFonts w:asciiTheme="minorEastAsia" w:eastAsiaTheme="minorEastAsia" w:hAnsiTheme="minorEastAsia" w:cs="仿宋" w:hint="eastAsia"/>
                <w:sz w:val="24"/>
                <w:szCs w:val="24"/>
              </w:rPr>
              <w:t>16</w:t>
            </w:r>
            <w:r w:rsidRPr="00926B18">
              <w:rPr>
                <w:rFonts w:asciiTheme="minorEastAsia" w:eastAsiaTheme="minorEastAsia" w:hAnsiTheme="minorEastAsia" w:cs="仿宋"/>
                <w:sz w:val="24"/>
                <w:szCs w:val="24"/>
              </w:rPr>
              <w:t>日</w:t>
            </w:r>
            <w:r w:rsidRPr="00926B18">
              <w:rPr>
                <w:rFonts w:asciiTheme="minorEastAsia" w:eastAsiaTheme="minorEastAsia" w:hAnsiTheme="minorEastAsia" w:cs="仿宋" w:hint="eastAsia"/>
                <w:sz w:val="24"/>
                <w:szCs w:val="24"/>
              </w:rPr>
              <w:t>1</w:t>
            </w:r>
            <w:r w:rsidR="00BD5BD5" w:rsidRPr="00926B18">
              <w:rPr>
                <w:rFonts w:asciiTheme="minorEastAsia" w:eastAsiaTheme="minorEastAsia" w:hAnsiTheme="minorEastAsia" w:cs="仿宋" w:hint="eastAsia"/>
                <w:sz w:val="24"/>
                <w:szCs w:val="24"/>
              </w:rPr>
              <w:t>0</w:t>
            </w:r>
            <w:r w:rsidRPr="00926B18">
              <w:rPr>
                <w:rFonts w:asciiTheme="minorEastAsia" w:eastAsiaTheme="minorEastAsia" w:hAnsiTheme="minorEastAsia" w:cs="仿宋" w:hint="eastAsia"/>
                <w:sz w:val="24"/>
                <w:szCs w:val="24"/>
              </w:rPr>
              <w:t>：</w:t>
            </w:r>
            <w:r w:rsidR="00BD5BD5" w:rsidRPr="00926B18">
              <w:rPr>
                <w:rFonts w:asciiTheme="minorEastAsia" w:eastAsiaTheme="minorEastAsia" w:hAnsiTheme="minorEastAsia" w:cs="仿宋" w:hint="eastAsia"/>
                <w:sz w:val="24"/>
                <w:szCs w:val="24"/>
              </w:rPr>
              <w:t>5</w:t>
            </w:r>
            <w:r w:rsidRPr="00926B18">
              <w:rPr>
                <w:rFonts w:asciiTheme="minorEastAsia" w:eastAsiaTheme="minorEastAsia" w:hAnsiTheme="minorEastAsia" w:cs="仿宋" w:hint="eastAsia"/>
                <w:sz w:val="24"/>
                <w:szCs w:val="24"/>
              </w:rPr>
              <w:t xml:space="preserve"> 0分</w:t>
            </w:r>
          </w:p>
        </w:tc>
        <w:tc>
          <w:tcPr>
            <w:tcW w:w="1184" w:type="dxa"/>
            <w:vAlign w:val="center"/>
          </w:tcPr>
          <w:p w:rsidR="00327C86" w:rsidRPr="00926B18" w:rsidRDefault="005C5497">
            <w:pPr>
              <w:spacing w:line="400" w:lineRule="exact"/>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评标地点</w:t>
            </w:r>
          </w:p>
        </w:tc>
        <w:tc>
          <w:tcPr>
            <w:tcW w:w="3968" w:type="dxa"/>
            <w:vAlign w:val="center"/>
          </w:tcPr>
          <w:p w:rsidR="00327C86" w:rsidRPr="00926B18" w:rsidRDefault="005C5497" w:rsidP="003B0B1B">
            <w:pPr>
              <w:spacing w:line="400" w:lineRule="exact"/>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许昌市公共资源交易中心评标</w:t>
            </w:r>
            <w:r w:rsidR="00BD5BD5" w:rsidRPr="00926B18">
              <w:rPr>
                <w:rFonts w:asciiTheme="minorEastAsia" w:eastAsiaTheme="minorEastAsia" w:hAnsiTheme="minorEastAsia" w:cs="仿宋" w:hint="eastAsia"/>
                <w:sz w:val="24"/>
                <w:szCs w:val="24"/>
              </w:rPr>
              <w:t>三</w:t>
            </w:r>
            <w:r w:rsidRPr="00926B18">
              <w:rPr>
                <w:rFonts w:asciiTheme="minorEastAsia" w:eastAsiaTheme="minorEastAsia" w:hAnsiTheme="minorEastAsia" w:cs="仿宋" w:hint="eastAsia"/>
                <w:sz w:val="24"/>
                <w:szCs w:val="24"/>
              </w:rPr>
              <w:t>室</w:t>
            </w:r>
          </w:p>
        </w:tc>
      </w:tr>
      <w:tr w:rsidR="00327C86" w:rsidRPr="00926B18" w:rsidTr="00580707">
        <w:trPr>
          <w:trHeight w:val="1156"/>
          <w:jc w:val="center"/>
        </w:trPr>
        <w:tc>
          <w:tcPr>
            <w:tcW w:w="2225" w:type="dxa"/>
            <w:vAlign w:val="center"/>
          </w:tcPr>
          <w:p w:rsidR="00327C86" w:rsidRPr="00926B18" w:rsidRDefault="005C5497">
            <w:pPr>
              <w:spacing w:line="400" w:lineRule="exact"/>
              <w:jc w:val="center"/>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投标人名单</w:t>
            </w:r>
          </w:p>
          <w:p w:rsidR="00327C86" w:rsidRPr="00926B18" w:rsidRDefault="005C5497">
            <w:pPr>
              <w:spacing w:line="400" w:lineRule="exact"/>
              <w:jc w:val="center"/>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（分标段填写）</w:t>
            </w:r>
          </w:p>
        </w:tc>
        <w:tc>
          <w:tcPr>
            <w:tcW w:w="7300" w:type="dxa"/>
            <w:gridSpan w:val="3"/>
            <w:vAlign w:val="center"/>
          </w:tcPr>
          <w:p w:rsidR="006E4479" w:rsidRPr="00926B18" w:rsidRDefault="006E4479">
            <w:pPr>
              <w:spacing w:line="400" w:lineRule="exact"/>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1.河南佳禾园林建设有限公司2.</w:t>
            </w:r>
            <w:r w:rsidRPr="00926B18">
              <w:rPr>
                <w:rFonts w:asciiTheme="minorEastAsia" w:eastAsiaTheme="minorEastAsia" w:hAnsiTheme="minorEastAsia" w:hint="eastAsia"/>
              </w:rPr>
              <w:t xml:space="preserve"> </w:t>
            </w:r>
            <w:r w:rsidRPr="00926B18">
              <w:rPr>
                <w:rFonts w:asciiTheme="minorEastAsia" w:eastAsiaTheme="minorEastAsia" w:hAnsiTheme="minorEastAsia" w:cs="仿宋" w:hint="eastAsia"/>
                <w:sz w:val="24"/>
                <w:szCs w:val="24"/>
              </w:rPr>
              <w:t>河南省东旗建筑工程有限公司</w:t>
            </w:r>
          </w:p>
          <w:p w:rsidR="00327C86" w:rsidRPr="00926B18" w:rsidRDefault="006E4479">
            <w:pPr>
              <w:spacing w:line="400" w:lineRule="exact"/>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3.</w:t>
            </w:r>
            <w:r w:rsidRPr="00926B18">
              <w:rPr>
                <w:rFonts w:asciiTheme="minorEastAsia" w:eastAsiaTheme="minorEastAsia" w:hAnsiTheme="minorEastAsia" w:hint="eastAsia"/>
              </w:rPr>
              <w:t xml:space="preserve"> </w:t>
            </w:r>
            <w:r w:rsidRPr="00926B18">
              <w:rPr>
                <w:rFonts w:asciiTheme="minorEastAsia" w:eastAsiaTheme="minorEastAsia" w:hAnsiTheme="minorEastAsia" w:cs="仿宋" w:hint="eastAsia"/>
                <w:sz w:val="24"/>
                <w:szCs w:val="24"/>
              </w:rPr>
              <w:t>安阳市建设工程有限公司</w:t>
            </w:r>
          </w:p>
        </w:tc>
      </w:tr>
    </w:tbl>
    <w:p w:rsidR="00327C86" w:rsidRPr="00926B18" w:rsidRDefault="005C5497">
      <w:pPr>
        <w:spacing w:line="540" w:lineRule="exact"/>
        <w:rPr>
          <w:rFonts w:asciiTheme="minorEastAsia" w:eastAsiaTheme="minorEastAsia" w:hAnsiTheme="minorEastAsia" w:cs="仿宋"/>
          <w:b/>
          <w:sz w:val="30"/>
          <w:szCs w:val="30"/>
        </w:rPr>
      </w:pPr>
      <w:r w:rsidRPr="00926B18">
        <w:rPr>
          <w:rFonts w:asciiTheme="minorEastAsia" w:eastAsiaTheme="minorEastAsia" w:hAnsiTheme="minorEastAsia" w:cs="仿宋" w:hint="eastAsia"/>
          <w:b/>
          <w:sz w:val="30"/>
          <w:szCs w:val="30"/>
        </w:rPr>
        <w:t>二、开标记录</w:t>
      </w:r>
    </w:p>
    <w:tbl>
      <w:tblPr>
        <w:tblW w:w="9743" w:type="dxa"/>
        <w:jc w:val="center"/>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3"/>
        <w:gridCol w:w="1418"/>
        <w:gridCol w:w="850"/>
        <w:gridCol w:w="1418"/>
        <w:gridCol w:w="992"/>
        <w:gridCol w:w="850"/>
        <w:gridCol w:w="767"/>
        <w:gridCol w:w="1155"/>
      </w:tblGrid>
      <w:tr w:rsidR="00327C86" w:rsidRPr="00926B18" w:rsidTr="0029273B">
        <w:trPr>
          <w:trHeight w:val="567"/>
          <w:jc w:val="center"/>
        </w:trPr>
        <w:tc>
          <w:tcPr>
            <w:tcW w:w="22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27C86" w:rsidRPr="00926B18" w:rsidRDefault="005C5497">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投标单位</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27C86" w:rsidRPr="00926B18" w:rsidRDefault="005C5497">
            <w:pPr>
              <w:jc w:val="center"/>
              <w:rPr>
                <w:rFonts w:asciiTheme="minorEastAsia" w:eastAsiaTheme="minorEastAsia" w:hAnsiTheme="minorEastAsia" w:cs="宋体"/>
                <w:kern w:val="0"/>
                <w:sz w:val="24"/>
                <w:szCs w:val="24"/>
              </w:rPr>
            </w:pPr>
            <w:r w:rsidRPr="00926B18">
              <w:rPr>
                <w:rFonts w:asciiTheme="minorEastAsia" w:eastAsiaTheme="minorEastAsia" w:hAnsiTheme="minorEastAsia" w:cs="宋体" w:hint="eastAsia"/>
                <w:kern w:val="0"/>
                <w:sz w:val="24"/>
                <w:szCs w:val="24"/>
              </w:rPr>
              <w:t>投标报价（元）</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27C86" w:rsidRPr="00926B18" w:rsidRDefault="005C5497">
            <w:pPr>
              <w:rPr>
                <w:rFonts w:asciiTheme="minorEastAsia" w:eastAsiaTheme="minorEastAsia" w:hAnsiTheme="minorEastAsia" w:cs="宋体"/>
                <w:kern w:val="0"/>
                <w:sz w:val="24"/>
                <w:szCs w:val="24"/>
              </w:rPr>
            </w:pPr>
            <w:r w:rsidRPr="00926B18">
              <w:rPr>
                <w:rFonts w:asciiTheme="minorEastAsia" w:eastAsiaTheme="minorEastAsia" w:hAnsiTheme="minorEastAsia" w:cs="宋体" w:hint="eastAsia"/>
                <w:sz w:val="24"/>
                <w:szCs w:val="24"/>
              </w:rPr>
              <w:t>工期（日历天）</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27C86" w:rsidRPr="00926B18" w:rsidRDefault="005C5497">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项目经理（含证书编号）</w:t>
            </w:r>
          </w:p>
        </w:tc>
        <w:tc>
          <w:tcPr>
            <w:tcW w:w="992" w:type="dxa"/>
            <w:tcBorders>
              <w:top w:val="single" w:sz="8" w:space="0" w:color="000000"/>
              <w:left w:val="single" w:sz="8" w:space="0" w:color="000000"/>
              <w:bottom w:val="single" w:sz="8" w:space="0" w:color="000000"/>
              <w:right w:val="single" w:sz="4" w:space="0" w:color="auto"/>
            </w:tcBorders>
            <w:shd w:val="clear" w:color="auto" w:fill="FFFFFF"/>
            <w:vAlign w:val="center"/>
          </w:tcPr>
          <w:p w:rsidR="00327C86" w:rsidRPr="00926B18" w:rsidRDefault="005C5497">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技术</w:t>
            </w:r>
          </w:p>
          <w:p w:rsidR="00327C86" w:rsidRPr="00926B18" w:rsidRDefault="005C5497">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负责人</w:t>
            </w:r>
          </w:p>
          <w:p w:rsidR="00327C86" w:rsidRPr="00926B18" w:rsidRDefault="005C5497" w:rsidP="00105C8C">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（姓名及职称）</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327C86" w:rsidRPr="00926B18" w:rsidRDefault="005C5497">
            <w:pPr>
              <w:jc w:val="center"/>
              <w:rPr>
                <w:rFonts w:asciiTheme="minorEastAsia" w:eastAsiaTheme="minorEastAsia" w:hAnsiTheme="minorEastAsia" w:cs="宋体"/>
                <w:sz w:val="24"/>
                <w:szCs w:val="24"/>
              </w:rPr>
            </w:pPr>
            <w:r w:rsidRPr="00926B18">
              <w:rPr>
                <w:rFonts w:asciiTheme="minorEastAsia" w:eastAsiaTheme="minorEastAsia" w:hAnsiTheme="minorEastAsia" w:hint="eastAsia"/>
                <w:sz w:val="24"/>
                <w:szCs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27C86" w:rsidRPr="00926B18" w:rsidRDefault="005C5497">
            <w:pPr>
              <w:jc w:val="center"/>
              <w:rPr>
                <w:rFonts w:asciiTheme="minorEastAsia" w:eastAsiaTheme="minorEastAsia" w:hAnsiTheme="minorEastAsia" w:cs="宋体"/>
                <w:kern w:val="0"/>
                <w:sz w:val="24"/>
                <w:szCs w:val="24"/>
              </w:rPr>
            </w:pPr>
            <w:r w:rsidRPr="00926B18">
              <w:rPr>
                <w:rFonts w:asciiTheme="minorEastAsia" w:eastAsiaTheme="minorEastAsia" w:hAnsiTheme="minorEastAsia" w:cs="宋体" w:hint="eastAsia"/>
                <w:kern w:val="0"/>
                <w:sz w:val="24"/>
                <w:szCs w:val="24"/>
              </w:rPr>
              <w:t>密封</w:t>
            </w:r>
          </w:p>
          <w:p w:rsidR="00327C86" w:rsidRPr="00926B18" w:rsidRDefault="005C5497">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kern w:val="0"/>
                <w:sz w:val="24"/>
                <w:szCs w:val="24"/>
              </w:rPr>
              <w:t>情况</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27C86" w:rsidRPr="00926B18" w:rsidRDefault="005C5497">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kern w:val="0"/>
                <w:sz w:val="24"/>
                <w:szCs w:val="24"/>
              </w:rPr>
              <w:t>对本次开标过程是否有异议</w:t>
            </w:r>
          </w:p>
        </w:tc>
      </w:tr>
      <w:tr w:rsidR="00580707" w:rsidRPr="00926B18" w:rsidTr="0029273B">
        <w:trPr>
          <w:trHeight w:val="567"/>
          <w:jc w:val="center"/>
        </w:trPr>
        <w:tc>
          <w:tcPr>
            <w:tcW w:w="22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80707" w:rsidRPr="00926B18" w:rsidRDefault="00580707">
            <w:pPr>
              <w:jc w:val="center"/>
              <w:rPr>
                <w:rFonts w:asciiTheme="minorEastAsia" w:eastAsiaTheme="minorEastAsia" w:hAnsiTheme="minorEastAsia"/>
                <w:sz w:val="24"/>
                <w:szCs w:val="24"/>
              </w:rPr>
            </w:pPr>
            <w:r w:rsidRPr="00926B18">
              <w:rPr>
                <w:rFonts w:asciiTheme="minorEastAsia" w:eastAsiaTheme="minorEastAsia" w:hAnsiTheme="minorEastAsia" w:hint="eastAsia"/>
                <w:sz w:val="24"/>
                <w:szCs w:val="24"/>
              </w:rPr>
              <w:t>河南佳禾园林建设有限公司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80707" w:rsidRPr="00926B18" w:rsidRDefault="007A5963" w:rsidP="004E1FBF">
            <w:pPr>
              <w:jc w:val="center"/>
              <w:rPr>
                <w:rFonts w:asciiTheme="minorEastAsia" w:eastAsiaTheme="minorEastAsia" w:hAnsiTheme="minorEastAsia" w:cs="Dialog"/>
                <w:sz w:val="24"/>
                <w:szCs w:val="24"/>
              </w:rPr>
            </w:pPr>
            <w:hyperlink r:id="rId9" w:anchor="###" w:history="1">
              <w:r w:rsidR="00580707" w:rsidRPr="00926B18">
                <w:rPr>
                  <w:rStyle w:val="ac"/>
                  <w:rFonts w:asciiTheme="minorEastAsia" w:eastAsiaTheme="minorEastAsia" w:hAnsiTheme="minorEastAsia" w:cs="微软雅黑" w:hint="eastAsia"/>
                  <w:color w:val="auto"/>
                  <w:sz w:val="24"/>
                  <w:szCs w:val="24"/>
                </w:rPr>
                <w:t>1239493.51</w:t>
              </w:r>
            </w:hyperlink>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80707" w:rsidRPr="00926B18" w:rsidRDefault="00580707" w:rsidP="004E1FBF">
            <w:pPr>
              <w:jc w:val="center"/>
              <w:rPr>
                <w:rFonts w:asciiTheme="minorEastAsia" w:eastAsiaTheme="minorEastAsia" w:hAnsiTheme="minorEastAsia"/>
                <w:sz w:val="24"/>
                <w:szCs w:val="24"/>
              </w:rPr>
            </w:pPr>
            <w:r w:rsidRPr="00926B18">
              <w:rPr>
                <w:rFonts w:asciiTheme="minorEastAsia" w:eastAsiaTheme="minorEastAsia" w:hAnsiTheme="minorEastAsia" w:hint="eastAsia"/>
                <w:sz w:val="24"/>
                <w:szCs w:val="24"/>
              </w:rPr>
              <w:t>30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80707" w:rsidRPr="00926B18" w:rsidRDefault="004E1FBF" w:rsidP="0029273B">
            <w:pPr>
              <w:jc w:val="center"/>
              <w:rPr>
                <w:rFonts w:asciiTheme="minorEastAsia" w:eastAsiaTheme="minorEastAsia" w:hAnsiTheme="minorEastAsia" w:cs="宋体"/>
                <w:kern w:val="0"/>
                <w:sz w:val="24"/>
                <w:szCs w:val="24"/>
              </w:rPr>
            </w:pPr>
            <w:r w:rsidRPr="00926B18">
              <w:rPr>
                <w:rFonts w:asciiTheme="minorEastAsia" w:eastAsiaTheme="minorEastAsia" w:hAnsiTheme="minorEastAsia" w:cs="宋体"/>
                <w:kern w:val="0"/>
                <w:sz w:val="24"/>
                <w:szCs w:val="24"/>
              </w:rPr>
              <w:t>王献营</w:t>
            </w:r>
            <w:r w:rsidRPr="00926B18">
              <w:rPr>
                <w:rFonts w:asciiTheme="minorEastAsia" w:eastAsiaTheme="minorEastAsia" w:hAnsiTheme="minorEastAsia" w:cs="宋体" w:hint="eastAsia"/>
                <w:kern w:val="0"/>
                <w:sz w:val="24"/>
                <w:szCs w:val="24"/>
              </w:rPr>
              <w:t>豫</w:t>
            </w:r>
            <w:r w:rsidRPr="00926B18">
              <w:rPr>
                <w:rFonts w:asciiTheme="minorEastAsia" w:eastAsiaTheme="minorEastAsia" w:hAnsiTheme="minorEastAsia" w:cs="宋体"/>
                <w:kern w:val="0"/>
                <w:sz w:val="24"/>
                <w:szCs w:val="24"/>
              </w:rPr>
              <w:t>241141448697</w:t>
            </w:r>
          </w:p>
        </w:tc>
        <w:tc>
          <w:tcPr>
            <w:tcW w:w="992" w:type="dxa"/>
            <w:tcBorders>
              <w:top w:val="single" w:sz="8" w:space="0" w:color="000000"/>
              <w:left w:val="single" w:sz="8" w:space="0" w:color="000000"/>
              <w:bottom w:val="single" w:sz="8" w:space="0" w:color="000000"/>
              <w:right w:val="single" w:sz="4" w:space="0" w:color="auto"/>
            </w:tcBorders>
            <w:shd w:val="clear" w:color="auto" w:fill="FFFFFF"/>
            <w:vAlign w:val="center"/>
          </w:tcPr>
          <w:p w:rsidR="00580707" w:rsidRPr="00926B18" w:rsidRDefault="00CF7825">
            <w:pPr>
              <w:jc w:val="center"/>
              <w:rPr>
                <w:rFonts w:asciiTheme="minorEastAsia" w:eastAsiaTheme="minorEastAsia" w:hAnsiTheme="minorEastAsia"/>
                <w:sz w:val="24"/>
                <w:szCs w:val="24"/>
              </w:rPr>
            </w:pPr>
            <w:r w:rsidRPr="00926B18">
              <w:rPr>
                <w:rFonts w:asciiTheme="minorEastAsia" w:eastAsiaTheme="minorEastAsia" w:hAnsiTheme="minorEastAsia"/>
                <w:sz w:val="24"/>
                <w:szCs w:val="24"/>
              </w:rPr>
              <w:t>随东林</w:t>
            </w:r>
            <w:r w:rsidRPr="00926B18">
              <w:rPr>
                <w:rFonts w:asciiTheme="minorEastAsia" w:eastAsiaTheme="minorEastAsia" w:hAnsiTheme="minorEastAsia" w:hint="eastAsia"/>
                <w:sz w:val="24"/>
                <w:szCs w:val="24"/>
              </w:rPr>
              <w:t>中级</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580707" w:rsidRPr="00926B18" w:rsidRDefault="00580707">
            <w:pPr>
              <w:jc w:val="center"/>
              <w:rPr>
                <w:rFonts w:asciiTheme="minorEastAsia" w:eastAsiaTheme="minorEastAsia" w:hAnsiTheme="minorEastAsia"/>
                <w:sz w:val="24"/>
                <w:szCs w:val="24"/>
              </w:rPr>
            </w:pPr>
            <w:r w:rsidRPr="00926B18">
              <w:rPr>
                <w:rFonts w:asciiTheme="minorEastAsia" w:eastAsiaTheme="minorEastAsia" w:hAnsiTheme="minorEastAsia" w:hint="eastAsia"/>
                <w:sz w:val="24"/>
                <w:szCs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80707" w:rsidRPr="00926B18" w:rsidRDefault="00580707">
            <w:pPr>
              <w:jc w:val="center"/>
              <w:rPr>
                <w:rFonts w:asciiTheme="minorEastAsia" w:eastAsiaTheme="minorEastAsia" w:hAnsiTheme="minorEastAsia"/>
                <w:sz w:val="24"/>
                <w:szCs w:val="24"/>
              </w:rPr>
            </w:pPr>
            <w:r w:rsidRPr="00926B18">
              <w:rPr>
                <w:rFonts w:asciiTheme="minorEastAsia" w:eastAsiaTheme="minorEastAsia" w:hAnsiTheme="minorEastAsia" w:hint="eastAsia"/>
                <w:sz w:val="24"/>
                <w:szCs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80707" w:rsidRPr="00926B18" w:rsidRDefault="00580707">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无</w:t>
            </w:r>
          </w:p>
        </w:tc>
      </w:tr>
      <w:tr w:rsidR="00580707" w:rsidRPr="00926B18" w:rsidTr="0029273B">
        <w:trPr>
          <w:trHeight w:val="859"/>
          <w:jc w:val="center"/>
        </w:trPr>
        <w:tc>
          <w:tcPr>
            <w:tcW w:w="22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80707" w:rsidRPr="00926B18" w:rsidRDefault="00580707" w:rsidP="004E1FBF">
            <w:pPr>
              <w:jc w:val="center"/>
              <w:rPr>
                <w:rFonts w:asciiTheme="minorEastAsia" w:eastAsiaTheme="minorEastAsia" w:hAnsiTheme="minorEastAsia" w:cs="Dialog"/>
                <w:sz w:val="24"/>
                <w:szCs w:val="24"/>
              </w:rPr>
            </w:pPr>
            <w:r w:rsidRPr="00926B18">
              <w:rPr>
                <w:rFonts w:asciiTheme="minorEastAsia" w:eastAsiaTheme="minorEastAsia" w:hAnsiTheme="minorEastAsia" w:hint="eastAsia"/>
                <w:sz w:val="24"/>
                <w:szCs w:val="24"/>
              </w:rPr>
              <w:t>河南省东旗建筑工程有限公司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80707" w:rsidRPr="00926B18" w:rsidRDefault="007A5963" w:rsidP="004E1FBF">
            <w:pPr>
              <w:jc w:val="center"/>
              <w:rPr>
                <w:rFonts w:asciiTheme="minorEastAsia" w:eastAsiaTheme="minorEastAsia" w:hAnsiTheme="minorEastAsia" w:cs="Dialog"/>
                <w:sz w:val="24"/>
                <w:szCs w:val="24"/>
              </w:rPr>
            </w:pPr>
            <w:hyperlink r:id="rId10" w:anchor="###" w:history="1">
              <w:r w:rsidR="00580707" w:rsidRPr="00926B18">
                <w:rPr>
                  <w:rStyle w:val="ac"/>
                  <w:rFonts w:asciiTheme="minorEastAsia" w:eastAsiaTheme="minorEastAsia" w:hAnsiTheme="minorEastAsia" w:cs="微软雅黑" w:hint="eastAsia"/>
                  <w:color w:val="auto"/>
                  <w:sz w:val="24"/>
                  <w:szCs w:val="24"/>
                </w:rPr>
                <w:t>1242455.05</w:t>
              </w:r>
            </w:hyperlink>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80707" w:rsidRPr="00926B18" w:rsidRDefault="00580707" w:rsidP="004E1FBF">
            <w:pPr>
              <w:jc w:val="center"/>
              <w:rPr>
                <w:rFonts w:asciiTheme="minorEastAsia" w:eastAsiaTheme="minorEastAsia" w:hAnsiTheme="minorEastAsia"/>
                <w:sz w:val="24"/>
                <w:szCs w:val="24"/>
              </w:rPr>
            </w:pPr>
            <w:r w:rsidRPr="00926B18">
              <w:rPr>
                <w:rFonts w:asciiTheme="minorEastAsia" w:eastAsiaTheme="minorEastAsia" w:hAnsiTheme="minorEastAsia" w:hint="eastAsia"/>
                <w:sz w:val="24"/>
                <w:szCs w:val="24"/>
              </w:rPr>
              <w:t>30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9273B" w:rsidRPr="00926B18" w:rsidRDefault="0029273B" w:rsidP="004B02A5">
            <w:pPr>
              <w:jc w:val="center"/>
              <w:rPr>
                <w:rFonts w:asciiTheme="minorEastAsia" w:eastAsiaTheme="minorEastAsia" w:hAnsiTheme="minorEastAsia" w:cs="宋体"/>
                <w:kern w:val="0"/>
                <w:sz w:val="24"/>
                <w:szCs w:val="24"/>
              </w:rPr>
            </w:pPr>
            <w:r w:rsidRPr="00926B18">
              <w:rPr>
                <w:rFonts w:asciiTheme="minorEastAsia" w:eastAsiaTheme="minorEastAsia" w:hAnsiTheme="minorEastAsia" w:cs="宋体"/>
                <w:kern w:val="0"/>
                <w:sz w:val="24"/>
                <w:szCs w:val="24"/>
              </w:rPr>
              <w:t>刘娟</w:t>
            </w:r>
          </w:p>
          <w:p w:rsidR="00580707" w:rsidRPr="00926B18" w:rsidRDefault="004B02A5" w:rsidP="00002D04">
            <w:pPr>
              <w:jc w:val="center"/>
              <w:rPr>
                <w:rFonts w:asciiTheme="minorEastAsia" w:eastAsiaTheme="minorEastAsia" w:hAnsiTheme="minorEastAsia" w:cs="宋体"/>
                <w:kern w:val="0"/>
                <w:sz w:val="24"/>
                <w:szCs w:val="24"/>
              </w:rPr>
            </w:pPr>
            <w:r w:rsidRPr="00926B18">
              <w:rPr>
                <w:rFonts w:asciiTheme="minorEastAsia" w:eastAsiaTheme="minorEastAsia" w:hAnsiTheme="minorEastAsia" w:cs="宋体"/>
                <w:kern w:val="0"/>
                <w:sz w:val="24"/>
                <w:szCs w:val="24"/>
              </w:rPr>
              <w:t>241151567582</w:t>
            </w:r>
          </w:p>
        </w:tc>
        <w:tc>
          <w:tcPr>
            <w:tcW w:w="992" w:type="dxa"/>
            <w:tcBorders>
              <w:top w:val="single" w:sz="8" w:space="0" w:color="000000"/>
              <w:left w:val="single" w:sz="8" w:space="0" w:color="000000"/>
              <w:bottom w:val="single" w:sz="8" w:space="0" w:color="000000"/>
              <w:right w:val="single" w:sz="4" w:space="0" w:color="auto"/>
            </w:tcBorders>
            <w:shd w:val="clear" w:color="auto" w:fill="FFFFFF"/>
            <w:vAlign w:val="center"/>
          </w:tcPr>
          <w:p w:rsidR="008206DE" w:rsidRPr="00926B18" w:rsidRDefault="008206DE">
            <w:pPr>
              <w:jc w:val="center"/>
              <w:rPr>
                <w:rFonts w:asciiTheme="minorEastAsia" w:eastAsiaTheme="minorEastAsia" w:hAnsiTheme="minorEastAsia" w:cs="宋体"/>
                <w:kern w:val="0"/>
                <w:sz w:val="24"/>
                <w:szCs w:val="24"/>
              </w:rPr>
            </w:pPr>
            <w:r w:rsidRPr="00926B18">
              <w:rPr>
                <w:rFonts w:asciiTheme="minorEastAsia" w:eastAsiaTheme="minorEastAsia" w:hAnsiTheme="minorEastAsia" w:cs="宋体"/>
                <w:kern w:val="0"/>
                <w:sz w:val="24"/>
                <w:szCs w:val="24"/>
              </w:rPr>
              <w:t>邵同林</w:t>
            </w:r>
          </w:p>
          <w:p w:rsidR="00580707" w:rsidRPr="00926B18" w:rsidRDefault="008206DE">
            <w:pPr>
              <w:jc w:val="center"/>
              <w:rPr>
                <w:rFonts w:asciiTheme="minorEastAsia" w:eastAsiaTheme="minorEastAsia" w:hAnsiTheme="minorEastAsia"/>
                <w:sz w:val="24"/>
                <w:szCs w:val="24"/>
              </w:rPr>
            </w:pPr>
            <w:r w:rsidRPr="00926B18">
              <w:rPr>
                <w:rFonts w:asciiTheme="minorEastAsia" w:eastAsiaTheme="minorEastAsia" w:hAnsiTheme="minorEastAsia" w:cs="宋体" w:hint="eastAsia"/>
                <w:kern w:val="0"/>
                <w:sz w:val="24"/>
                <w:szCs w:val="24"/>
              </w:rPr>
              <w:t>中级</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580707" w:rsidRPr="00926B18" w:rsidRDefault="00580707">
            <w:pPr>
              <w:jc w:val="center"/>
              <w:rPr>
                <w:rFonts w:asciiTheme="minorEastAsia" w:eastAsiaTheme="minorEastAsia" w:hAnsiTheme="minorEastAsia"/>
                <w:sz w:val="24"/>
                <w:szCs w:val="24"/>
              </w:rPr>
            </w:pPr>
            <w:r w:rsidRPr="00926B18">
              <w:rPr>
                <w:rFonts w:asciiTheme="minorEastAsia" w:eastAsiaTheme="minorEastAsia" w:hAnsiTheme="minorEastAsia" w:hint="eastAsia"/>
                <w:sz w:val="24"/>
                <w:szCs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80707" w:rsidRPr="00926B18" w:rsidRDefault="00580707">
            <w:pPr>
              <w:jc w:val="center"/>
              <w:rPr>
                <w:rFonts w:asciiTheme="minorEastAsia" w:eastAsiaTheme="minorEastAsia" w:hAnsiTheme="minorEastAsia"/>
                <w:sz w:val="24"/>
                <w:szCs w:val="24"/>
              </w:rPr>
            </w:pPr>
            <w:r w:rsidRPr="00926B18">
              <w:rPr>
                <w:rFonts w:asciiTheme="minorEastAsia" w:eastAsiaTheme="minorEastAsia" w:hAnsiTheme="minorEastAsia" w:hint="eastAsia"/>
                <w:sz w:val="24"/>
                <w:szCs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80707" w:rsidRPr="00926B18" w:rsidRDefault="00580707">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无</w:t>
            </w:r>
          </w:p>
        </w:tc>
      </w:tr>
      <w:tr w:rsidR="00580707" w:rsidRPr="00926B18" w:rsidTr="0029273B">
        <w:trPr>
          <w:trHeight w:val="567"/>
          <w:jc w:val="center"/>
        </w:trPr>
        <w:tc>
          <w:tcPr>
            <w:tcW w:w="22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80707" w:rsidRPr="00926B18" w:rsidRDefault="00580707" w:rsidP="004E1FBF">
            <w:pPr>
              <w:jc w:val="center"/>
              <w:rPr>
                <w:rFonts w:asciiTheme="minorEastAsia" w:eastAsiaTheme="minorEastAsia" w:hAnsiTheme="minorEastAsia" w:cs="Dialog"/>
                <w:sz w:val="24"/>
                <w:szCs w:val="24"/>
              </w:rPr>
            </w:pPr>
            <w:r w:rsidRPr="00926B18">
              <w:rPr>
                <w:rFonts w:asciiTheme="minorEastAsia" w:eastAsiaTheme="minorEastAsia" w:hAnsiTheme="minorEastAsia" w:hint="eastAsia"/>
                <w:sz w:val="24"/>
                <w:szCs w:val="24"/>
              </w:rPr>
              <w:t>安阳市建设工程有限公司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80707" w:rsidRPr="00926B18" w:rsidRDefault="007A5963" w:rsidP="004E1FBF">
            <w:pPr>
              <w:jc w:val="center"/>
              <w:rPr>
                <w:rFonts w:asciiTheme="minorEastAsia" w:eastAsiaTheme="minorEastAsia" w:hAnsiTheme="minorEastAsia" w:cs="Dialog"/>
                <w:sz w:val="24"/>
                <w:szCs w:val="24"/>
              </w:rPr>
            </w:pPr>
            <w:hyperlink r:id="rId11" w:anchor="###" w:history="1">
              <w:r w:rsidR="00580707" w:rsidRPr="00926B18">
                <w:rPr>
                  <w:rStyle w:val="ac"/>
                  <w:rFonts w:asciiTheme="minorEastAsia" w:eastAsiaTheme="minorEastAsia" w:hAnsiTheme="minorEastAsia" w:cs="微软雅黑" w:hint="eastAsia"/>
                  <w:color w:val="auto"/>
                  <w:sz w:val="24"/>
                  <w:szCs w:val="24"/>
                </w:rPr>
                <w:t>1244426.5</w:t>
              </w:r>
            </w:hyperlink>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80707" w:rsidRPr="00926B18" w:rsidRDefault="00580707" w:rsidP="004E1FBF">
            <w:pPr>
              <w:jc w:val="center"/>
              <w:rPr>
                <w:rFonts w:asciiTheme="minorEastAsia" w:eastAsiaTheme="minorEastAsia" w:hAnsiTheme="minorEastAsia"/>
                <w:sz w:val="24"/>
                <w:szCs w:val="24"/>
              </w:rPr>
            </w:pPr>
            <w:r w:rsidRPr="00926B18">
              <w:rPr>
                <w:rFonts w:asciiTheme="minorEastAsia" w:eastAsiaTheme="minorEastAsia" w:hAnsiTheme="minorEastAsia" w:hint="eastAsia"/>
                <w:sz w:val="24"/>
                <w:szCs w:val="24"/>
              </w:rPr>
              <w:t>30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80707" w:rsidRPr="00926B18" w:rsidRDefault="004B02A5">
            <w:pPr>
              <w:jc w:val="center"/>
              <w:rPr>
                <w:rFonts w:asciiTheme="minorEastAsia" w:eastAsiaTheme="minorEastAsia" w:hAnsiTheme="minorEastAsia"/>
                <w:sz w:val="24"/>
                <w:szCs w:val="24"/>
              </w:rPr>
            </w:pPr>
            <w:r w:rsidRPr="00926B18">
              <w:rPr>
                <w:rFonts w:asciiTheme="minorEastAsia" w:eastAsiaTheme="minorEastAsia" w:hAnsiTheme="minorEastAsia" w:cs="宋体"/>
                <w:kern w:val="0"/>
                <w:sz w:val="24"/>
                <w:szCs w:val="24"/>
              </w:rPr>
              <w:t>侯光华</w:t>
            </w:r>
            <w:r w:rsidRPr="00926B18">
              <w:rPr>
                <w:rFonts w:asciiTheme="minorEastAsia" w:eastAsiaTheme="minorEastAsia" w:hAnsiTheme="minorEastAsia" w:cs="宋体" w:hint="eastAsia"/>
                <w:kern w:val="0"/>
                <w:sz w:val="24"/>
                <w:szCs w:val="24"/>
              </w:rPr>
              <w:t>豫241060801869</w:t>
            </w:r>
          </w:p>
        </w:tc>
        <w:tc>
          <w:tcPr>
            <w:tcW w:w="992" w:type="dxa"/>
            <w:tcBorders>
              <w:top w:val="single" w:sz="8" w:space="0" w:color="000000"/>
              <w:left w:val="single" w:sz="8" w:space="0" w:color="000000"/>
              <w:bottom w:val="single" w:sz="8" w:space="0" w:color="000000"/>
              <w:right w:val="single" w:sz="4" w:space="0" w:color="auto"/>
            </w:tcBorders>
            <w:shd w:val="clear" w:color="auto" w:fill="FFFFFF"/>
            <w:vAlign w:val="center"/>
          </w:tcPr>
          <w:p w:rsidR="00580707" w:rsidRPr="00926B18" w:rsidRDefault="00431196">
            <w:pPr>
              <w:jc w:val="center"/>
              <w:rPr>
                <w:rFonts w:asciiTheme="minorEastAsia" w:eastAsiaTheme="minorEastAsia" w:hAnsiTheme="minorEastAsia"/>
                <w:sz w:val="24"/>
                <w:szCs w:val="24"/>
              </w:rPr>
            </w:pPr>
            <w:r w:rsidRPr="00926B18">
              <w:rPr>
                <w:rFonts w:asciiTheme="minorEastAsia" w:eastAsiaTheme="minorEastAsia" w:hAnsiTheme="minorEastAsia" w:cs="宋体"/>
                <w:kern w:val="0"/>
                <w:sz w:val="24"/>
                <w:szCs w:val="24"/>
              </w:rPr>
              <w:t>侯光民</w:t>
            </w:r>
            <w:r w:rsidR="00CF7825" w:rsidRPr="00926B18">
              <w:rPr>
                <w:rFonts w:asciiTheme="minorEastAsia" w:eastAsiaTheme="minorEastAsia" w:hAnsiTheme="minorEastAsia" w:cs="宋体" w:hint="eastAsia"/>
                <w:kern w:val="0"/>
                <w:sz w:val="24"/>
                <w:szCs w:val="24"/>
              </w:rPr>
              <w:t>中级</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580707" w:rsidRPr="00926B18" w:rsidRDefault="00580707">
            <w:pPr>
              <w:jc w:val="center"/>
              <w:rPr>
                <w:rFonts w:asciiTheme="minorEastAsia" w:eastAsiaTheme="minorEastAsia" w:hAnsiTheme="minorEastAsia"/>
                <w:sz w:val="24"/>
                <w:szCs w:val="24"/>
              </w:rPr>
            </w:pPr>
            <w:r w:rsidRPr="00926B18">
              <w:rPr>
                <w:rFonts w:asciiTheme="minorEastAsia" w:eastAsiaTheme="minorEastAsia" w:hAnsiTheme="minorEastAsia" w:hint="eastAsia"/>
                <w:sz w:val="24"/>
                <w:szCs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80707" w:rsidRPr="00926B18" w:rsidRDefault="00580707">
            <w:pPr>
              <w:jc w:val="center"/>
              <w:rPr>
                <w:rFonts w:asciiTheme="minorEastAsia" w:eastAsiaTheme="minorEastAsia" w:hAnsiTheme="minorEastAsia"/>
                <w:sz w:val="24"/>
                <w:szCs w:val="24"/>
              </w:rPr>
            </w:pPr>
            <w:r w:rsidRPr="00926B18">
              <w:rPr>
                <w:rFonts w:asciiTheme="minorEastAsia" w:eastAsiaTheme="minorEastAsia" w:hAnsiTheme="minorEastAsia" w:hint="eastAsia"/>
                <w:sz w:val="24"/>
                <w:szCs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80707" w:rsidRPr="00926B18" w:rsidRDefault="00580707">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无</w:t>
            </w:r>
          </w:p>
        </w:tc>
      </w:tr>
      <w:tr w:rsidR="00580707" w:rsidRPr="00926B18" w:rsidTr="0029273B">
        <w:trPr>
          <w:trHeight w:val="567"/>
          <w:jc w:val="center"/>
        </w:trPr>
        <w:tc>
          <w:tcPr>
            <w:tcW w:w="22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80707" w:rsidRPr="00926B18" w:rsidRDefault="00580707">
            <w:pPr>
              <w:spacing w:line="540" w:lineRule="exact"/>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kern w:val="0"/>
                <w:sz w:val="24"/>
                <w:szCs w:val="24"/>
              </w:rPr>
              <w:t>招标控制价</w:t>
            </w:r>
          </w:p>
        </w:tc>
        <w:tc>
          <w:tcPr>
            <w:tcW w:w="2268"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580707" w:rsidRPr="00926B18" w:rsidRDefault="00580707">
            <w:pPr>
              <w:spacing w:line="540" w:lineRule="exact"/>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lang w:val="zh-CN"/>
              </w:rPr>
              <w:t>1247453.81元</w:t>
            </w:r>
          </w:p>
        </w:tc>
        <w:tc>
          <w:tcPr>
            <w:tcW w:w="3260"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580707" w:rsidRPr="00926B18" w:rsidRDefault="00580707">
            <w:pPr>
              <w:spacing w:line="540" w:lineRule="exact"/>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lang w:val="zh-CN"/>
              </w:rPr>
              <w:t>抽取的权重系数</w:t>
            </w:r>
            <w:r w:rsidRPr="00926B18">
              <w:rPr>
                <w:rFonts w:asciiTheme="minorEastAsia" w:eastAsiaTheme="minorEastAsia" w:hAnsiTheme="minorEastAsia" w:cs="宋体" w:hint="eastAsia"/>
                <w:sz w:val="24"/>
                <w:szCs w:val="24"/>
              </w:rPr>
              <w:t>K值</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580707" w:rsidRPr="00926B18" w:rsidRDefault="00BD5BD5">
            <w:pPr>
              <w:spacing w:line="540" w:lineRule="exact"/>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0.3</w:t>
            </w:r>
          </w:p>
        </w:tc>
      </w:tr>
      <w:tr w:rsidR="00580707" w:rsidRPr="00926B18" w:rsidTr="0029273B">
        <w:trPr>
          <w:trHeight w:val="567"/>
          <w:jc w:val="center"/>
        </w:trPr>
        <w:tc>
          <w:tcPr>
            <w:tcW w:w="22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80707" w:rsidRPr="00926B18" w:rsidRDefault="00580707">
            <w:pPr>
              <w:spacing w:line="540" w:lineRule="exact"/>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kern w:val="0"/>
                <w:sz w:val="24"/>
                <w:szCs w:val="24"/>
              </w:rPr>
              <w:t>目标工期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80707" w:rsidRPr="00926B18" w:rsidRDefault="00580707">
            <w:pPr>
              <w:spacing w:line="540" w:lineRule="exact"/>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kern w:val="0"/>
                <w:sz w:val="24"/>
                <w:szCs w:val="24"/>
              </w:rPr>
              <w:t>30日历天</w:t>
            </w:r>
          </w:p>
        </w:tc>
        <w:tc>
          <w:tcPr>
            <w:tcW w:w="3260"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580707" w:rsidRPr="00926B18" w:rsidRDefault="00580707">
            <w:pPr>
              <w:spacing w:line="540" w:lineRule="exact"/>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kern w:val="0"/>
                <w:sz w:val="24"/>
                <w:szCs w:val="24"/>
              </w:rPr>
              <w:t>质量要求</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580707" w:rsidRPr="00926B18" w:rsidRDefault="00580707">
            <w:pPr>
              <w:spacing w:line="540" w:lineRule="exact"/>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合格</w:t>
            </w:r>
          </w:p>
        </w:tc>
      </w:tr>
      <w:tr w:rsidR="00580707" w:rsidRPr="00926B18" w:rsidTr="0029273B">
        <w:trPr>
          <w:trHeight w:val="567"/>
          <w:jc w:val="center"/>
        </w:trPr>
        <w:tc>
          <w:tcPr>
            <w:tcW w:w="22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80707" w:rsidRPr="00926B18" w:rsidRDefault="00580707">
            <w:pPr>
              <w:spacing w:line="540" w:lineRule="exact"/>
              <w:jc w:val="center"/>
              <w:rPr>
                <w:rFonts w:asciiTheme="minorEastAsia" w:eastAsiaTheme="minorEastAsia" w:hAnsiTheme="minorEastAsia" w:cs="宋体"/>
                <w:kern w:val="0"/>
                <w:sz w:val="24"/>
                <w:szCs w:val="24"/>
              </w:rPr>
            </w:pPr>
            <w:r w:rsidRPr="00926B18">
              <w:rPr>
                <w:rFonts w:asciiTheme="minorEastAsia" w:eastAsiaTheme="minorEastAsia" w:hAnsiTheme="minorEastAsia" w:cs="宋体" w:hint="eastAsia"/>
                <w:kern w:val="0"/>
                <w:sz w:val="24"/>
                <w:szCs w:val="24"/>
              </w:rPr>
              <w:t>投标报价修正情况</w:t>
            </w:r>
          </w:p>
        </w:tc>
        <w:tc>
          <w:tcPr>
            <w:tcW w:w="745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580707" w:rsidRPr="00926B18" w:rsidRDefault="00AB2B36">
            <w:pPr>
              <w:spacing w:line="540" w:lineRule="exact"/>
              <w:jc w:val="center"/>
              <w:rPr>
                <w:rFonts w:asciiTheme="minorEastAsia" w:eastAsiaTheme="minorEastAsia" w:hAnsiTheme="minorEastAsia" w:cs="宋体"/>
                <w:kern w:val="0"/>
                <w:sz w:val="24"/>
                <w:szCs w:val="24"/>
              </w:rPr>
            </w:pPr>
            <w:r w:rsidRPr="00926B18">
              <w:rPr>
                <w:rFonts w:asciiTheme="minorEastAsia" w:eastAsiaTheme="minorEastAsia" w:hAnsiTheme="minorEastAsia" w:cs="宋体" w:hint="eastAsia"/>
                <w:kern w:val="0"/>
                <w:sz w:val="24"/>
                <w:szCs w:val="24"/>
              </w:rPr>
              <w:t>无</w:t>
            </w:r>
          </w:p>
        </w:tc>
      </w:tr>
    </w:tbl>
    <w:p w:rsidR="00327C86" w:rsidRPr="00926B18" w:rsidRDefault="005C5497" w:rsidP="008A5FED">
      <w:pPr>
        <w:autoSpaceDE w:val="0"/>
        <w:autoSpaceDN w:val="0"/>
        <w:adjustRightInd w:val="0"/>
        <w:spacing w:line="540" w:lineRule="exact"/>
        <w:rPr>
          <w:rFonts w:asciiTheme="minorEastAsia" w:eastAsiaTheme="minorEastAsia" w:hAnsiTheme="minorEastAsia" w:cs="宋体"/>
          <w:spacing w:val="15"/>
          <w:kern w:val="0"/>
          <w:sz w:val="30"/>
          <w:szCs w:val="30"/>
          <w:lang w:val="zh-CN"/>
        </w:rPr>
      </w:pPr>
      <w:r w:rsidRPr="00926B18">
        <w:rPr>
          <w:rFonts w:asciiTheme="minorEastAsia" w:eastAsiaTheme="minorEastAsia" w:hAnsiTheme="minorEastAsia" w:cs="宋体" w:hint="eastAsia"/>
          <w:spacing w:val="15"/>
          <w:kern w:val="0"/>
          <w:sz w:val="30"/>
          <w:szCs w:val="30"/>
          <w:lang w:val="zh-CN"/>
        </w:rPr>
        <w:t>三、评标标准、评标办法或者评标因素一览表</w:t>
      </w:r>
    </w:p>
    <w:p w:rsidR="00327C86" w:rsidRPr="00926B18" w:rsidRDefault="005C5497" w:rsidP="005C5497">
      <w:pPr>
        <w:autoSpaceDE w:val="0"/>
        <w:autoSpaceDN w:val="0"/>
        <w:adjustRightInd w:val="0"/>
        <w:spacing w:line="540" w:lineRule="exact"/>
        <w:ind w:firstLineChars="450" w:firstLine="1395"/>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详见招标文件</w:t>
      </w:r>
    </w:p>
    <w:p w:rsidR="00327C86" w:rsidRPr="00926B18" w:rsidRDefault="005C5497" w:rsidP="008A5FED">
      <w:pPr>
        <w:autoSpaceDE w:val="0"/>
        <w:autoSpaceDN w:val="0"/>
        <w:adjustRightInd w:val="0"/>
        <w:spacing w:line="540" w:lineRule="exact"/>
        <w:rPr>
          <w:rFonts w:asciiTheme="minorEastAsia" w:eastAsiaTheme="minorEastAsia" w:hAnsiTheme="minorEastAsia" w:cs="宋体"/>
          <w:spacing w:val="15"/>
          <w:kern w:val="0"/>
          <w:sz w:val="30"/>
          <w:szCs w:val="30"/>
          <w:lang w:val="zh-CN"/>
        </w:rPr>
      </w:pPr>
      <w:r w:rsidRPr="00926B18">
        <w:rPr>
          <w:rFonts w:asciiTheme="minorEastAsia" w:eastAsiaTheme="minorEastAsia" w:hAnsiTheme="minorEastAsia" w:cs="宋体" w:hint="eastAsia"/>
          <w:spacing w:val="15"/>
          <w:kern w:val="0"/>
          <w:sz w:val="30"/>
          <w:szCs w:val="30"/>
          <w:lang w:val="zh-CN"/>
        </w:rPr>
        <w:t>四、评审情况</w:t>
      </w:r>
    </w:p>
    <w:p w:rsidR="00327C86" w:rsidRPr="00926B18" w:rsidRDefault="005C5497">
      <w:pPr>
        <w:autoSpaceDE w:val="0"/>
        <w:autoSpaceDN w:val="0"/>
        <w:adjustRightInd w:val="0"/>
        <w:spacing w:line="540" w:lineRule="exact"/>
        <w:ind w:firstLine="618"/>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（一）清标</w:t>
      </w:r>
    </w:p>
    <w:tbl>
      <w:tblPr>
        <w:tblW w:w="9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74"/>
        <w:gridCol w:w="7666"/>
      </w:tblGrid>
      <w:tr w:rsidR="00327C86" w:rsidRPr="00926B18">
        <w:trPr>
          <w:trHeight w:hRule="exact" w:val="510"/>
          <w:jc w:val="center"/>
        </w:trPr>
        <w:tc>
          <w:tcPr>
            <w:tcW w:w="1374" w:type="dxa"/>
            <w:vAlign w:val="center"/>
          </w:tcPr>
          <w:p w:rsidR="00327C86" w:rsidRPr="00926B18" w:rsidRDefault="005C5497">
            <w:pPr>
              <w:spacing w:line="380" w:lineRule="exact"/>
              <w:jc w:val="center"/>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序号</w:t>
            </w:r>
          </w:p>
        </w:tc>
        <w:tc>
          <w:tcPr>
            <w:tcW w:w="7666" w:type="dxa"/>
            <w:vAlign w:val="center"/>
          </w:tcPr>
          <w:p w:rsidR="00327C86" w:rsidRPr="00926B18" w:rsidRDefault="005C5497">
            <w:pPr>
              <w:spacing w:line="380" w:lineRule="exact"/>
              <w:jc w:val="center"/>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通过清标的投标人名称</w:t>
            </w:r>
          </w:p>
        </w:tc>
      </w:tr>
      <w:tr w:rsidR="00C31368" w:rsidRPr="00926B18">
        <w:trPr>
          <w:trHeight w:hRule="exact" w:val="510"/>
          <w:jc w:val="center"/>
        </w:trPr>
        <w:tc>
          <w:tcPr>
            <w:tcW w:w="1374" w:type="dxa"/>
            <w:vAlign w:val="center"/>
          </w:tcPr>
          <w:p w:rsidR="00C31368" w:rsidRPr="00926B18" w:rsidRDefault="00C31368">
            <w:pPr>
              <w:spacing w:line="380" w:lineRule="exact"/>
              <w:jc w:val="center"/>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1</w:t>
            </w:r>
          </w:p>
        </w:tc>
        <w:tc>
          <w:tcPr>
            <w:tcW w:w="7666" w:type="dxa"/>
            <w:vAlign w:val="center"/>
          </w:tcPr>
          <w:p w:rsidR="00C31368" w:rsidRPr="00926B18" w:rsidRDefault="00C31368" w:rsidP="0029273B">
            <w:pPr>
              <w:jc w:val="center"/>
              <w:rPr>
                <w:rFonts w:asciiTheme="minorEastAsia" w:eastAsiaTheme="minorEastAsia" w:hAnsiTheme="minorEastAsia"/>
                <w:sz w:val="24"/>
                <w:szCs w:val="24"/>
              </w:rPr>
            </w:pPr>
            <w:r w:rsidRPr="00926B18">
              <w:rPr>
                <w:rFonts w:asciiTheme="minorEastAsia" w:eastAsiaTheme="minorEastAsia" w:hAnsiTheme="minorEastAsia" w:hint="eastAsia"/>
                <w:sz w:val="24"/>
                <w:szCs w:val="24"/>
              </w:rPr>
              <w:t>河南佳禾园林建设有限公司</w:t>
            </w:r>
          </w:p>
        </w:tc>
      </w:tr>
      <w:tr w:rsidR="00C31368" w:rsidRPr="00926B18">
        <w:trPr>
          <w:trHeight w:hRule="exact" w:val="510"/>
          <w:jc w:val="center"/>
        </w:trPr>
        <w:tc>
          <w:tcPr>
            <w:tcW w:w="1374" w:type="dxa"/>
            <w:shd w:val="clear" w:color="auto" w:fill="auto"/>
            <w:vAlign w:val="center"/>
          </w:tcPr>
          <w:p w:rsidR="00C31368" w:rsidRPr="00926B18" w:rsidRDefault="00C31368">
            <w:pPr>
              <w:spacing w:line="380" w:lineRule="exact"/>
              <w:jc w:val="center"/>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2</w:t>
            </w:r>
          </w:p>
        </w:tc>
        <w:tc>
          <w:tcPr>
            <w:tcW w:w="7666" w:type="dxa"/>
            <w:shd w:val="clear" w:color="auto" w:fill="FFFFFF"/>
            <w:vAlign w:val="center"/>
          </w:tcPr>
          <w:p w:rsidR="00C31368" w:rsidRPr="00926B18" w:rsidRDefault="00C31368" w:rsidP="0029273B">
            <w:pPr>
              <w:jc w:val="center"/>
              <w:rPr>
                <w:rFonts w:asciiTheme="minorEastAsia" w:eastAsiaTheme="minorEastAsia" w:hAnsiTheme="minorEastAsia" w:cs="Dialog"/>
                <w:sz w:val="24"/>
                <w:szCs w:val="24"/>
              </w:rPr>
            </w:pPr>
            <w:r w:rsidRPr="00926B18">
              <w:rPr>
                <w:rFonts w:asciiTheme="minorEastAsia" w:eastAsiaTheme="minorEastAsia" w:hAnsiTheme="minorEastAsia" w:hint="eastAsia"/>
                <w:sz w:val="24"/>
                <w:szCs w:val="24"/>
              </w:rPr>
              <w:t>河南省东旗建筑工程有限公司</w:t>
            </w:r>
          </w:p>
        </w:tc>
      </w:tr>
      <w:tr w:rsidR="00C31368" w:rsidRPr="00926B18">
        <w:trPr>
          <w:trHeight w:hRule="exact" w:val="510"/>
          <w:jc w:val="center"/>
        </w:trPr>
        <w:tc>
          <w:tcPr>
            <w:tcW w:w="1374" w:type="dxa"/>
            <w:shd w:val="clear" w:color="auto" w:fill="auto"/>
            <w:vAlign w:val="center"/>
          </w:tcPr>
          <w:p w:rsidR="00C31368" w:rsidRPr="00926B18" w:rsidRDefault="00C31368">
            <w:pPr>
              <w:spacing w:line="380" w:lineRule="exact"/>
              <w:jc w:val="center"/>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3</w:t>
            </w:r>
          </w:p>
        </w:tc>
        <w:tc>
          <w:tcPr>
            <w:tcW w:w="7666" w:type="dxa"/>
            <w:shd w:val="clear" w:color="auto" w:fill="FFFFFF"/>
            <w:vAlign w:val="center"/>
          </w:tcPr>
          <w:p w:rsidR="00C31368" w:rsidRPr="00926B18" w:rsidRDefault="00C31368" w:rsidP="0029273B">
            <w:pPr>
              <w:jc w:val="center"/>
              <w:rPr>
                <w:rFonts w:asciiTheme="minorEastAsia" w:eastAsiaTheme="minorEastAsia" w:hAnsiTheme="minorEastAsia" w:cs="Dialog"/>
                <w:sz w:val="24"/>
                <w:szCs w:val="24"/>
              </w:rPr>
            </w:pPr>
            <w:r w:rsidRPr="00926B18">
              <w:rPr>
                <w:rFonts w:asciiTheme="minorEastAsia" w:eastAsiaTheme="minorEastAsia" w:hAnsiTheme="minorEastAsia" w:hint="eastAsia"/>
                <w:sz w:val="24"/>
                <w:szCs w:val="24"/>
              </w:rPr>
              <w:t>安阳市建设工程有限公司</w:t>
            </w:r>
          </w:p>
        </w:tc>
      </w:tr>
      <w:tr w:rsidR="00327C86" w:rsidRPr="00926B18">
        <w:trPr>
          <w:trHeight w:hRule="exact" w:val="510"/>
          <w:jc w:val="center"/>
        </w:trPr>
        <w:tc>
          <w:tcPr>
            <w:tcW w:w="1374" w:type="dxa"/>
            <w:shd w:val="clear" w:color="auto" w:fill="auto"/>
            <w:vAlign w:val="center"/>
          </w:tcPr>
          <w:p w:rsidR="00327C86" w:rsidRPr="00926B18" w:rsidRDefault="005C5497">
            <w:pPr>
              <w:spacing w:line="380" w:lineRule="exact"/>
              <w:jc w:val="center"/>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序号</w:t>
            </w:r>
          </w:p>
        </w:tc>
        <w:tc>
          <w:tcPr>
            <w:tcW w:w="7666" w:type="dxa"/>
            <w:shd w:val="clear" w:color="auto" w:fill="auto"/>
            <w:vAlign w:val="center"/>
          </w:tcPr>
          <w:p w:rsidR="00327C86" w:rsidRPr="00926B18" w:rsidRDefault="005C5497">
            <w:pPr>
              <w:spacing w:line="380" w:lineRule="exact"/>
              <w:jc w:val="center"/>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未通过清标的投标人名称及原因</w:t>
            </w:r>
          </w:p>
        </w:tc>
      </w:tr>
      <w:tr w:rsidR="00327C86" w:rsidRPr="00926B18">
        <w:trPr>
          <w:trHeight w:hRule="exact" w:val="510"/>
          <w:jc w:val="center"/>
        </w:trPr>
        <w:tc>
          <w:tcPr>
            <w:tcW w:w="1374" w:type="dxa"/>
            <w:shd w:val="clear" w:color="auto" w:fill="auto"/>
            <w:vAlign w:val="center"/>
          </w:tcPr>
          <w:p w:rsidR="00327C86" w:rsidRPr="00926B18" w:rsidRDefault="005C5497">
            <w:pPr>
              <w:spacing w:line="380" w:lineRule="exact"/>
              <w:jc w:val="center"/>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1</w:t>
            </w:r>
          </w:p>
        </w:tc>
        <w:tc>
          <w:tcPr>
            <w:tcW w:w="7666" w:type="dxa"/>
            <w:shd w:val="clear" w:color="auto" w:fill="FFFFFF"/>
            <w:vAlign w:val="center"/>
          </w:tcPr>
          <w:p w:rsidR="00327C86" w:rsidRPr="00926B18" w:rsidRDefault="00C31368">
            <w:pPr>
              <w:spacing w:line="380" w:lineRule="exact"/>
              <w:jc w:val="center"/>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无</w:t>
            </w:r>
          </w:p>
        </w:tc>
      </w:tr>
    </w:tbl>
    <w:p w:rsidR="00327C86" w:rsidRPr="00926B18" w:rsidRDefault="005C5497" w:rsidP="007A5963">
      <w:pPr>
        <w:spacing w:afterLines="150" w:line="540" w:lineRule="exact"/>
        <w:ind w:firstLineChars="100" w:firstLine="280"/>
        <w:rPr>
          <w:rFonts w:asciiTheme="minorEastAsia" w:eastAsiaTheme="minorEastAsia" w:hAnsiTheme="minorEastAsia" w:cs="仿宋"/>
          <w:sz w:val="28"/>
          <w:szCs w:val="28"/>
        </w:rPr>
      </w:pPr>
      <w:r w:rsidRPr="00926B18">
        <w:rPr>
          <w:rFonts w:asciiTheme="minorEastAsia" w:eastAsiaTheme="minorEastAsia" w:hAnsiTheme="minorEastAsia" w:cs="仿宋" w:hint="eastAsia"/>
          <w:sz w:val="28"/>
          <w:szCs w:val="28"/>
        </w:rPr>
        <w:t>（二）初步评审</w:t>
      </w:r>
    </w:p>
    <w:tbl>
      <w:tblPr>
        <w:tblW w:w="9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74"/>
        <w:gridCol w:w="7666"/>
      </w:tblGrid>
      <w:tr w:rsidR="00327C86" w:rsidRPr="00926B18">
        <w:trPr>
          <w:trHeight w:hRule="exact" w:val="510"/>
          <w:jc w:val="center"/>
        </w:trPr>
        <w:tc>
          <w:tcPr>
            <w:tcW w:w="1374" w:type="dxa"/>
            <w:vAlign w:val="center"/>
          </w:tcPr>
          <w:p w:rsidR="00327C86" w:rsidRPr="00926B18" w:rsidRDefault="005C5497">
            <w:pPr>
              <w:spacing w:line="380" w:lineRule="exact"/>
              <w:jc w:val="center"/>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序号</w:t>
            </w:r>
          </w:p>
        </w:tc>
        <w:tc>
          <w:tcPr>
            <w:tcW w:w="7666" w:type="dxa"/>
            <w:vAlign w:val="center"/>
          </w:tcPr>
          <w:p w:rsidR="00327C86" w:rsidRPr="00926B18" w:rsidRDefault="005C5497">
            <w:pPr>
              <w:spacing w:line="380" w:lineRule="exact"/>
              <w:jc w:val="center"/>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通过初步评审的投标人名称</w:t>
            </w:r>
          </w:p>
        </w:tc>
      </w:tr>
      <w:tr w:rsidR="00C31368" w:rsidRPr="00926B18">
        <w:trPr>
          <w:trHeight w:hRule="exact" w:val="510"/>
          <w:jc w:val="center"/>
        </w:trPr>
        <w:tc>
          <w:tcPr>
            <w:tcW w:w="1374" w:type="dxa"/>
            <w:vAlign w:val="center"/>
          </w:tcPr>
          <w:p w:rsidR="00C31368" w:rsidRPr="00926B18" w:rsidRDefault="00C31368">
            <w:pPr>
              <w:spacing w:line="380" w:lineRule="exact"/>
              <w:jc w:val="center"/>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1</w:t>
            </w:r>
          </w:p>
        </w:tc>
        <w:tc>
          <w:tcPr>
            <w:tcW w:w="7666" w:type="dxa"/>
            <w:vAlign w:val="center"/>
          </w:tcPr>
          <w:p w:rsidR="00C31368" w:rsidRPr="00926B18" w:rsidRDefault="00C31368" w:rsidP="0029273B">
            <w:pPr>
              <w:jc w:val="center"/>
              <w:rPr>
                <w:rFonts w:asciiTheme="minorEastAsia" w:eastAsiaTheme="minorEastAsia" w:hAnsiTheme="minorEastAsia"/>
                <w:sz w:val="24"/>
                <w:szCs w:val="24"/>
              </w:rPr>
            </w:pPr>
            <w:r w:rsidRPr="00926B18">
              <w:rPr>
                <w:rFonts w:asciiTheme="minorEastAsia" w:eastAsiaTheme="minorEastAsia" w:hAnsiTheme="minorEastAsia" w:hint="eastAsia"/>
                <w:sz w:val="24"/>
                <w:szCs w:val="24"/>
              </w:rPr>
              <w:t>河南佳禾园林建设有限公司</w:t>
            </w:r>
          </w:p>
        </w:tc>
      </w:tr>
      <w:tr w:rsidR="00C31368" w:rsidRPr="00926B18">
        <w:trPr>
          <w:trHeight w:hRule="exact" w:val="510"/>
          <w:jc w:val="center"/>
        </w:trPr>
        <w:tc>
          <w:tcPr>
            <w:tcW w:w="1374" w:type="dxa"/>
            <w:shd w:val="clear" w:color="auto" w:fill="auto"/>
            <w:vAlign w:val="center"/>
          </w:tcPr>
          <w:p w:rsidR="00C31368" w:rsidRPr="00926B18" w:rsidRDefault="00C31368">
            <w:pPr>
              <w:spacing w:line="380" w:lineRule="exact"/>
              <w:jc w:val="center"/>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2</w:t>
            </w:r>
          </w:p>
        </w:tc>
        <w:tc>
          <w:tcPr>
            <w:tcW w:w="7666" w:type="dxa"/>
            <w:shd w:val="clear" w:color="auto" w:fill="FFFFFF"/>
            <w:vAlign w:val="center"/>
          </w:tcPr>
          <w:p w:rsidR="00C31368" w:rsidRPr="00926B18" w:rsidRDefault="00C31368" w:rsidP="0029273B">
            <w:pPr>
              <w:jc w:val="center"/>
              <w:rPr>
                <w:rFonts w:asciiTheme="minorEastAsia" w:eastAsiaTheme="minorEastAsia" w:hAnsiTheme="minorEastAsia" w:cs="Dialog"/>
                <w:sz w:val="24"/>
                <w:szCs w:val="24"/>
              </w:rPr>
            </w:pPr>
            <w:r w:rsidRPr="00926B18">
              <w:rPr>
                <w:rFonts w:asciiTheme="minorEastAsia" w:eastAsiaTheme="minorEastAsia" w:hAnsiTheme="minorEastAsia" w:hint="eastAsia"/>
                <w:sz w:val="24"/>
                <w:szCs w:val="24"/>
              </w:rPr>
              <w:t>河南省东旗建筑工程有限公司</w:t>
            </w:r>
          </w:p>
        </w:tc>
      </w:tr>
      <w:tr w:rsidR="00C31368" w:rsidRPr="00926B18">
        <w:trPr>
          <w:trHeight w:hRule="exact" w:val="510"/>
          <w:jc w:val="center"/>
        </w:trPr>
        <w:tc>
          <w:tcPr>
            <w:tcW w:w="1374" w:type="dxa"/>
            <w:shd w:val="clear" w:color="auto" w:fill="auto"/>
            <w:vAlign w:val="center"/>
          </w:tcPr>
          <w:p w:rsidR="00C31368" w:rsidRPr="00926B18" w:rsidRDefault="00C31368">
            <w:pPr>
              <w:spacing w:line="380" w:lineRule="exact"/>
              <w:jc w:val="center"/>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3</w:t>
            </w:r>
          </w:p>
        </w:tc>
        <w:tc>
          <w:tcPr>
            <w:tcW w:w="7666" w:type="dxa"/>
            <w:shd w:val="clear" w:color="auto" w:fill="FFFFFF"/>
            <w:vAlign w:val="center"/>
          </w:tcPr>
          <w:p w:rsidR="00C31368" w:rsidRPr="00926B18" w:rsidRDefault="00C31368" w:rsidP="0029273B">
            <w:pPr>
              <w:jc w:val="center"/>
              <w:rPr>
                <w:rFonts w:asciiTheme="minorEastAsia" w:eastAsiaTheme="minorEastAsia" w:hAnsiTheme="minorEastAsia" w:cs="Dialog"/>
                <w:sz w:val="24"/>
                <w:szCs w:val="24"/>
              </w:rPr>
            </w:pPr>
            <w:r w:rsidRPr="00926B18">
              <w:rPr>
                <w:rFonts w:asciiTheme="minorEastAsia" w:eastAsiaTheme="minorEastAsia" w:hAnsiTheme="minorEastAsia" w:hint="eastAsia"/>
                <w:sz w:val="24"/>
                <w:szCs w:val="24"/>
              </w:rPr>
              <w:t>安阳市建设工程有限公司</w:t>
            </w:r>
          </w:p>
        </w:tc>
      </w:tr>
      <w:tr w:rsidR="00327C86" w:rsidRPr="00926B18">
        <w:trPr>
          <w:trHeight w:hRule="exact" w:val="510"/>
          <w:jc w:val="center"/>
        </w:trPr>
        <w:tc>
          <w:tcPr>
            <w:tcW w:w="1374" w:type="dxa"/>
            <w:shd w:val="clear" w:color="auto" w:fill="auto"/>
            <w:vAlign w:val="center"/>
          </w:tcPr>
          <w:p w:rsidR="00327C86" w:rsidRPr="00926B18" w:rsidRDefault="005C5497">
            <w:pPr>
              <w:spacing w:line="380" w:lineRule="exact"/>
              <w:jc w:val="center"/>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序号</w:t>
            </w:r>
          </w:p>
        </w:tc>
        <w:tc>
          <w:tcPr>
            <w:tcW w:w="7666" w:type="dxa"/>
            <w:shd w:val="clear" w:color="auto" w:fill="auto"/>
            <w:vAlign w:val="center"/>
          </w:tcPr>
          <w:p w:rsidR="00327C86" w:rsidRPr="00926B18" w:rsidRDefault="005C5497">
            <w:pPr>
              <w:spacing w:line="380" w:lineRule="exact"/>
              <w:jc w:val="center"/>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未通过初步评审的投标人名称及原因</w:t>
            </w:r>
          </w:p>
        </w:tc>
      </w:tr>
      <w:tr w:rsidR="00327C86" w:rsidRPr="00926B18">
        <w:trPr>
          <w:trHeight w:hRule="exact" w:val="510"/>
          <w:jc w:val="center"/>
        </w:trPr>
        <w:tc>
          <w:tcPr>
            <w:tcW w:w="1374" w:type="dxa"/>
            <w:shd w:val="clear" w:color="auto" w:fill="auto"/>
            <w:vAlign w:val="center"/>
          </w:tcPr>
          <w:p w:rsidR="00327C86" w:rsidRPr="00926B18" w:rsidRDefault="005C5497">
            <w:pPr>
              <w:spacing w:line="380" w:lineRule="exact"/>
              <w:jc w:val="center"/>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1</w:t>
            </w:r>
          </w:p>
        </w:tc>
        <w:tc>
          <w:tcPr>
            <w:tcW w:w="7666" w:type="dxa"/>
            <w:shd w:val="clear" w:color="auto" w:fill="FFFFFF"/>
            <w:vAlign w:val="center"/>
          </w:tcPr>
          <w:p w:rsidR="00327C86" w:rsidRPr="00926B18" w:rsidRDefault="00C31368">
            <w:pPr>
              <w:spacing w:line="380" w:lineRule="exact"/>
              <w:jc w:val="center"/>
              <w:rPr>
                <w:rFonts w:asciiTheme="minorEastAsia" w:eastAsiaTheme="minorEastAsia" w:hAnsiTheme="minorEastAsia" w:cs="仿宋"/>
                <w:sz w:val="24"/>
                <w:szCs w:val="24"/>
              </w:rPr>
            </w:pPr>
            <w:r w:rsidRPr="00926B18">
              <w:rPr>
                <w:rFonts w:asciiTheme="minorEastAsia" w:eastAsiaTheme="minorEastAsia" w:hAnsiTheme="minorEastAsia" w:cs="仿宋" w:hint="eastAsia"/>
                <w:sz w:val="24"/>
                <w:szCs w:val="24"/>
              </w:rPr>
              <w:t>无</w:t>
            </w:r>
          </w:p>
        </w:tc>
      </w:tr>
    </w:tbl>
    <w:p w:rsidR="00327C86" w:rsidRPr="00926B18" w:rsidRDefault="005C5497" w:rsidP="007A5963">
      <w:pPr>
        <w:spacing w:afterLines="150" w:line="540" w:lineRule="exact"/>
        <w:ind w:firstLineChars="200" w:firstLine="660"/>
        <w:contextualSpacing/>
        <w:rPr>
          <w:rFonts w:asciiTheme="minorEastAsia" w:eastAsiaTheme="minorEastAsia" w:hAnsiTheme="minorEastAsia" w:cs="宋体"/>
          <w:spacing w:val="15"/>
          <w:kern w:val="0"/>
          <w:sz w:val="30"/>
          <w:szCs w:val="30"/>
          <w:lang w:val="zh-CN"/>
        </w:rPr>
      </w:pPr>
      <w:r w:rsidRPr="00926B18">
        <w:rPr>
          <w:rFonts w:asciiTheme="minorEastAsia" w:eastAsiaTheme="minorEastAsia" w:hAnsiTheme="minorEastAsia" w:cs="宋体" w:hint="eastAsia"/>
          <w:spacing w:val="15"/>
          <w:kern w:val="0"/>
          <w:sz w:val="30"/>
          <w:szCs w:val="30"/>
          <w:lang w:val="zh-CN"/>
        </w:rPr>
        <w:t>（三）</w:t>
      </w:r>
      <w:r w:rsidRPr="00926B18">
        <w:rPr>
          <w:rFonts w:asciiTheme="minorEastAsia" w:eastAsiaTheme="minorEastAsia" w:hAnsiTheme="minorEastAsia" w:cs="仿宋" w:hint="eastAsia"/>
          <w:sz w:val="28"/>
          <w:szCs w:val="28"/>
        </w:rPr>
        <w:t>详细评审（附评标委员会成员技术标、商务标、综合标评分底稿）</w:t>
      </w:r>
    </w:p>
    <w:p w:rsidR="00327C86" w:rsidRPr="00926B18" w:rsidRDefault="005C5497" w:rsidP="007A5963">
      <w:pPr>
        <w:spacing w:afterLines="150"/>
        <w:contextualSpacing/>
        <w:rPr>
          <w:rFonts w:asciiTheme="minorEastAsia" w:eastAsiaTheme="minorEastAsia" w:hAnsiTheme="minorEastAsia" w:cs="宋体"/>
          <w:spacing w:val="15"/>
          <w:kern w:val="0"/>
          <w:sz w:val="30"/>
          <w:szCs w:val="30"/>
          <w:lang w:val="zh-CN"/>
        </w:rPr>
      </w:pPr>
      <w:r w:rsidRPr="00926B18">
        <w:rPr>
          <w:rFonts w:asciiTheme="minorEastAsia" w:eastAsiaTheme="minorEastAsia" w:hAnsiTheme="minorEastAsia" w:cs="宋体" w:hint="eastAsia"/>
          <w:spacing w:val="15"/>
          <w:kern w:val="0"/>
          <w:sz w:val="30"/>
          <w:szCs w:val="30"/>
          <w:lang w:val="zh-CN"/>
        </w:rPr>
        <w:t>五、根据招标文件的规定，评标委员会将经评审的投标人按综合得分由高到低排序如下：</w:t>
      </w:r>
    </w:p>
    <w:tbl>
      <w:tblPr>
        <w:tblpPr w:leftFromText="180" w:rightFromText="180" w:vertAnchor="text" w:horzAnchor="page" w:tblpX="1715" w:tblpY="105"/>
        <w:tblOverlap w:val="never"/>
        <w:tblW w:w="9513" w:type="dxa"/>
        <w:tblLayout w:type="fixed"/>
        <w:tblCellMar>
          <w:top w:w="15" w:type="dxa"/>
          <w:left w:w="15" w:type="dxa"/>
          <w:bottom w:w="15" w:type="dxa"/>
          <w:right w:w="15" w:type="dxa"/>
        </w:tblCellMar>
        <w:tblLook w:val="04A0"/>
      </w:tblPr>
      <w:tblGrid>
        <w:gridCol w:w="761"/>
        <w:gridCol w:w="4009"/>
        <w:gridCol w:w="2758"/>
        <w:gridCol w:w="1985"/>
      </w:tblGrid>
      <w:tr w:rsidR="00327C86" w:rsidRPr="002A3629" w:rsidTr="00C34FCD">
        <w:trPr>
          <w:trHeight w:val="590"/>
        </w:trPr>
        <w:tc>
          <w:tcPr>
            <w:tcW w:w="761" w:type="dxa"/>
            <w:tcBorders>
              <w:top w:val="single" w:sz="4" w:space="0" w:color="000000"/>
              <w:left w:val="single" w:sz="4" w:space="0" w:color="000000"/>
              <w:bottom w:val="single" w:sz="4" w:space="0" w:color="000000"/>
              <w:right w:val="single" w:sz="4" w:space="0" w:color="000000"/>
            </w:tcBorders>
            <w:vAlign w:val="center"/>
          </w:tcPr>
          <w:p w:rsidR="00327C86" w:rsidRPr="002A3629" w:rsidRDefault="005C5497" w:rsidP="005C5497">
            <w:pPr>
              <w:widowControl/>
              <w:jc w:val="center"/>
              <w:textAlignment w:val="center"/>
              <w:rPr>
                <w:rFonts w:asciiTheme="minorEastAsia" w:eastAsiaTheme="minorEastAsia" w:hAnsiTheme="minorEastAsia" w:cs="宋体"/>
                <w:spacing w:val="15"/>
                <w:kern w:val="0"/>
                <w:sz w:val="24"/>
                <w:szCs w:val="24"/>
                <w:lang w:val="zh-CN"/>
              </w:rPr>
            </w:pPr>
            <w:r w:rsidRPr="002A3629">
              <w:rPr>
                <w:rFonts w:asciiTheme="minorEastAsia" w:eastAsiaTheme="minorEastAsia" w:hAnsiTheme="minorEastAsia" w:cs="宋体" w:hint="eastAsia"/>
                <w:spacing w:val="15"/>
                <w:kern w:val="0"/>
                <w:sz w:val="24"/>
                <w:szCs w:val="24"/>
                <w:lang w:val="zh-CN"/>
              </w:rPr>
              <w:t>序号</w:t>
            </w:r>
          </w:p>
        </w:tc>
        <w:tc>
          <w:tcPr>
            <w:tcW w:w="4009" w:type="dxa"/>
            <w:tcBorders>
              <w:top w:val="single" w:sz="4" w:space="0" w:color="000000"/>
              <w:left w:val="single" w:sz="4" w:space="0" w:color="000000"/>
              <w:bottom w:val="single" w:sz="4" w:space="0" w:color="000000"/>
              <w:right w:val="single" w:sz="4" w:space="0" w:color="000000"/>
            </w:tcBorders>
            <w:vAlign w:val="center"/>
          </w:tcPr>
          <w:p w:rsidR="00327C86" w:rsidRPr="002A3629" w:rsidRDefault="005C5497" w:rsidP="005C5497">
            <w:pPr>
              <w:widowControl/>
              <w:jc w:val="center"/>
              <w:textAlignment w:val="center"/>
              <w:rPr>
                <w:rFonts w:asciiTheme="minorEastAsia" w:eastAsiaTheme="minorEastAsia" w:hAnsiTheme="minorEastAsia" w:cs="宋体"/>
                <w:spacing w:val="15"/>
                <w:kern w:val="0"/>
                <w:sz w:val="24"/>
                <w:szCs w:val="24"/>
                <w:lang w:val="zh-CN"/>
              </w:rPr>
            </w:pPr>
            <w:r w:rsidRPr="002A3629">
              <w:rPr>
                <w:rFonts w:asciiTheme="minorEastAsia" w:eastAsiaTheme="minorEastAsia" w:hAnsiTheme="minorEastAsia" w:cs="宋体" w:hint="eastAsia"/>
                <w:spacing w:val="15"/>
                <w:kern w:val="0"/>
                <w:sz w:val="24"/>
                <w:szCs w:val="24"/>
                <w:lang w:val="zh-CN"/>
              </w:rPr>
              <w:t>投标人</w:t>
            </w:r>
          </w:p>
        </w:tc>
        <w:tc>
          <w:tcPr>
            <w:tcW w:w="2758" w:type="dxa"/>
            <w:tcBorders>
              <w:top w:val="single" w:sz="4" w:space="0" w:color="000000"/>
              <w:left w:val="single" w:sz="4" w:space="0" w:color="000000"/>
              <w:bottom w:val="single" w:sz="4" w:space="0" w:color="000000"/>
              <w:right w:val="single" w:sz="4" w:space="0" w:color="000000"/>
            </w:tcBorders>
            <w:vAlign w:val="center"/>
          </w:tcPr>
          <w:p w:rsidR="00327C86" w:rsidRPr="002A3629" w:rsidRDefault="005C5497" w:rsidP="005C5497">
            <w:pPr>
              <w:widowControl/>
              <w:jc w:val="center"/>
              <w:textAlignment w:val="center"/>
              <w:rPr>
                <w:rFonts w:asciiTheme="minorEastAsia" w:eastAsiaTheme="minorEastAsia" w:hAnsiTheme="minorEastAsia" w:cs="宋体"/>
                <w:spacing w:val="15"/>
                <w:kern w:val="0"/>
                <w:sz w:val="24"/>
                <w:szCs w:val="24"/>
                <w:lang w:val="zh-CN"/>
              </w:rPr>
            </w:pPr>
            <w:r w:rsidRPr="002A3629">
              <w:rPr>
                <w:rFonts w:asciiTheme="minorEastAsia" w:eastAsiaTheme="minorEastAsia" w:hAnsiTheme="minorEastAsia" w:cs="宋体" w:hint="eastAsia"/>
                <w:spacing w:val="15"/>
                <w:kern w:val="0"/>
                <w:sz w:val="24"/>
                <w:szCs w:val="24"/>
                <w:lang w:val="zh-CN"/>
              </w:rPr>
              <w:t>投标报价（元）</w:t>
            </w:r>
          </w:p>
        </w:tc>
        <w:tc>
          <w:tcPr>
            <w:tcW w:w="1985" w:type="dxa"/>
            <w:tcBorders>
              <w:top w:val="single" w:sz="4" w:space="0" w:color="auto"/>
              <w:left w:val="single" w:sz="4" w:space="0" w:color="000000"/>
              <w:bottom w:val="single" w:sz="4" w:space="0" w:color="000000"/>
              <w:right w:val="single" w:sz="4" w:space="0" w:color="000000"/>
            </w:tcBorders>
            <w:vAlign w:val="center"/>
          </w:tcPr>
          <w:p w:rsidR="00327C86" w:rsidRPr="002A3629" w:rsidRDefault="005C5497" w:rsidP="005C5497">
            <w:pPr>
              <w:jc w:val="center"/>
              <w:rPr>
                <w:rFonts w:asciiTheme="minorEastAsia" w:eastAsiaTheme="minorEastAsia" w:hAnsiTheme="minorEastAsia" w:cs="宋体"/>
                <w:spacing w:val="15"/>
                <w:kern w:val="0"/>
                <w:sz w:val="24"/>
                <w:szCs w:val="24"/>
                <w:lang w:val="zh-CN"/>
              </w:rPr>
            </w:pPr>
            <w:r w:rsidRPr="002A3629">
              <w:rPr>
                <w:rFonts w:asciiTheme="minorEastAsia" w:eastAsiaTheme="minorEastAsia" w:hAnsiTheme="minorEastAsia" w:cs="宋体" w:hint="eastAsia"/>
                <w:spacing w:val="15"/>
                <w:kern w:val="0"/>
                <w:sz w:val="24"/>
                <w:szCs w:val="24"/>
                <w:lang w:val="zh-CN"/>
              </w:rPr>
              <w:t>排序</w:t>
            </w:r>
          </w:p>
        </w:tc>
      </w:tr>
      <w:tr w:rsidR="00C31368" w:rsidRPr="002A3629" w:rsidTr="00C34FCD">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C31368" w:rsidRPr="002A3629" w:rsidRDefault="00C31368">
            <w:pPr>
              <w:widowControl/>
              <w:jc w:val="center"/>
              <w:textAlignment w:val="center"/>
              <w:rPr>
                <w:rFonts w:asciiTheme="minorEastAsia" w:eastAsiaTheme="minorEastAsia" w:hAnsiTheme="minorEastAsia" w:cs="宋体"/>
                <w:spacing w:val="15"/>
                <w:kern w:val="0"/>
                <w:sz w:val="24"/>
                <w:szCs w:val="24"/>
                <w:lang w:val="zh-CN"/>
              </w:rPr>
            </w:pPr>
            <w:r w:rsidRPr="002A3629">
              <w:rPr>
                <w:rFonts w:asciiTheme="minorEastAsia" w:eastAsiaTheme="minorEastAsia" w:hAnsiTheme="minorEastAsia" w:cs="宋体" w:hint="eastAsia"/>
                <w:spacing w:val="15"/>
                <w:kern w:val="0"/>
                <w:sz w:val="24"/>
                <w:szCs w:val="24"/>
                <w:lang w:val="zh-CN"/>
              </w:rPr>
              <w:t>1</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1368" w:rsidRPr="002A3629" w:rsidRDefault="00C31368" w:rsidP="0029273B">
            <w:pPr>
              <w:jc w:val="center"/>
              <w:rPr>
                <w:rFonts w:asciiTheme="minorEastAsia" w:eastAsiaTheme="minorEastAsia" w:hAnsiTheme="minorEastAsia"/>
                <w:sz w:val="24"/>
                <w:szCs w:val="24"/>
              </w:rPr>
            </w:pPr>
            <w:r w:rsidRPr="002A3629">
              <w:rPr>
                <w:rFonts w:asciiTheme="minorEastAsia" w:eastAsiaTheme="minorEastAsia" w:hAnsiTheme="minorEastAsia" w:hint="eastAsia"/>
                <w:sz w:val="24"/>
                <w:szCs w:val="24"/>
              </w:rPr>
              <w:t>河南佳禾园林建设有限公司</w:t>
            </w:r>
          </w:p>
        </w:tc>
        <w:tc>
          <w:tcPr>
            <w:tcW w:w="2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1368" w:rsidRPr="002A3629" w:rsidRDefault="002B2553">
            <w:pPr>
              <w:jc w:val="center"/>
              <w:rPr>
                <w:rFonts w:asciiTheme="minorEastAsia" w:eastAsiaTheme="minorEastAsia" w:hAnsiTheme="minorEastAsia"/>
                <w:sz w:val="24"/>
                <w:szCs w:val="24"/>
              </w:rPr>
            </w:pPr>
            <w:r w:rsidRPr="002A3629">
              <w:rPr>
                <w:rFonts w:asciiTheme="minorEastAsia" w:eastAsiaTheme="minorEastAsia" w:hAnsiTheme="minorEastAsia" w:cs="宋体"/>
                <w:sz w:val="24"/>
                <w:szCs w:val="24"/>
              </w:rPr>
              <w:t>1239493.51</w:t>
            </w:r>
          </w:p>
        </w:tc>
        <w:tc>
          <w:tcPr>
            <w:tcW w:w="1985" w:type="dxa"/>
            <w:tcBorders>
              <w:top w:val="single" w:sz="4" w:space="0" w:color="000000"/>
              <w:left w:val="single" w:sz="4" w:space="0" w:color="000000"/>
              <w:bottom w:val="single" w:sz="4" w:space="0" w:color="000000"/>
              <w:right w:val="single" w:sz="4" w:space="0" w:color="000000"/>
            </w:tcBorders>
            <w:vAlign w:val="center"/>
          </w:tcPr>
          <w:p w:rsidR="00C31368" w:rsidRPr="002A3629" w:rsidRDefault="002B2553">
            <w:pPr>
              <w:jc w:val="center"/>
              <w:rPr>
                <w:rFonts w:asciiTheme="minorEastAsia" w:eastAsiaTheme="minorEastAsia" w:hAnsiTheme="minorEastAsia" w:cs="宋体"/>
                <w:spacing w:val="15"/>
                <w:kern w:val="0"/>
                <w:sz w:val="24"/>
                <w:szCs w:val="24"/>
              </w:rPr>
            </w:pPr>
            <w:r w:rsidRPr="002A3629">
              <w:rPr>
                <w:rFonts w:asciiTheme="minorEastAsia" w:eastAsiaTheme="minorEastAsia" w:hAnsiTheme="minorEastAsia" w:cs="宋体" w:hint="eastAsia"/>
                <w:spacing w:val="15"/>
                <w:kern w:val="0"/>
                <w:sz w:val="24"/>
                <w:szCs w:val="24"/>
              </w:rPr>
              <w:t>1</w:t>
            </w:r>
          </w:p>
        </w:tc>
      </w:tr>
      <w:tr w:rsidR="00C31368" w:rsidRPr="002A3629" w:rsidTr="00C34FCD">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C31368" w:rsidRPr="002A3629" w:rsidRDefault="00C31368">
            <w:pPr>
              <w:widowControl/>
              <w:jc w:val="center"/>
              <w:textAlignment w:val="center"/>
              <w:rPr>
                <w:rFonts w:asciiTheme="minorEastAsia" w:eastAsiaTheme="minorEastAsia" w:hAnsiTheme="minorEastAsia" w:cs="宋体"/>
                <w:spacing w:val="15"/>
                <w:kern w:val="0"/>
                <w:sz w:val="24"/>
                <w:szCs w:val="24"/>
                <w:lang w:val="zh-CN"/>
              </w:rPr>
            </w:pPr>
            <w:r w:rsidRPr="002A3629">
              <w:rPr>
                <w:rFonts w:asciiTheme="minorEastAsia" w:eastAsiaTheme="minorEastAsia" w:hAnsiTheme="minorEastAsia" w:cs="宋体" w:hint="eastAsia"/>
                <w:spacing w:val="15"/>
                <w:kern w:val="0"/>
                <w:sz w:val="24"/>
                <w:szCs w:val="24"/>
                <w:lang w:val="zh-CN"/>
              </w:rPr>
              <w:t>2</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1368" w:rsidRPr="002A3629" w:rsidRDefault="002B2553" w:rsidP="0029273B">
            <w:pPr>
              <w:jc w:val="center"/>
              <w:rPr>
                <w:rFonts w:asciiTheme="minorEastAsia" w:eastAsiaTheme="minorEastAsia" w:hAnsiTheme="minorEastAsia" w:cs="Dialog"/>
                <w:sz w:val="24"/>
                <w:szCs w:val="24"/>
              </w:rPr>
            </w:pPr>
            <w:r w:rsidRPr="002A3629">
              <w:rPr>
                <w:rFonts w:asciiTheme="minorEastAsia" w:eastAsiaTheme="minorEastAsia" w:hAnsiTheme="minorEastAsia" w:hint="eastAsia"/>
                <w:sz w:val="24"/>
                <w:szCs w:val="24"/>
              </w:rPr>
              <w:t>安阳市建设工程有限公司</w:t>
            </w:r>
          </w:p>
        </w:tc>
        <w:tc>
          <w:tcPr>
            <w:tcW w:w="2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1368" w:rsidRPr="002A3629" w:rsidRDefault="00404412">
            <w:pPr>
              <w:jc w:val="center"/>
              <w:rPr>
                <w:rFonts w:asciiTheme="minorEastAsia" w:eastAsiaTheme="minorEastAsia" w:hAnsiTheme="minorEastAsia"/>
                <w:sz w:val="24"/>
                <w:szCs w:val="24"/>
              </w:rPr>
            </w:pPr>
            <w:r w:rsidRPr="002A3629">
              <w:rPr>
                <w:rFonts w:asciiTheme="minorEastAsia" w:eastAsiaTheme="minorEastAsia" w:hAnsiTheme="minorEastAsia" w:cs="宋体"/>
                <w:sz w:val="24"/>
                <w:szCs w:val="24"/>
              </w:rPr>
              <w:t>1244426.5</w:t>
            </w:r>
            <w:r w:rsidRPr="002A3629">
              <w:rPr>
                <w:rFonts w:asciiTheme="minorEastAsia" w:eastAsiaTheme="minorEastAsia" w:hAnsiTheme="minorEastAsia" w:cs="宋体" w:hint="eastAsia"/>
                <w:sz w:val="24"/>
                <w:szCs w:val="24"/>
              </w:rPr>
              <w:t>0</w:t>
            </w:r>
          </w:p>
        </w:tc>
        <w:tc>
          <w:tcPr>
            <w:tcW w:w="1985" w:type="dxa"/>
            <w:tcBorders>
              <w:top w:val="single" w:sz="4" w:space="0" w:color="000000"/>
              <w:left w:val="single" w:sz="4" w:space="0" w:color="000000"/>
              <w:bottom w:val="single" w:sz="4" w:space="0" w:color="000000"/>
              <w:right w:val="single" w:sz="4" w:space="0" w:color="000000"/>
            </w:tcBorders>
            <w:vAlign w:val="center"/>
          </w:tcPr>
          <w:p w:rsidR="00C31368" w:rsidRPr="002A3629" w:rsidRDefault="00404412">
            <w:pPr>
              <w:widowControl/>
              <w:jc w:val="center"/>
              <w:textAlignment w:val="center"/>
              <w:rPr>
                <w:rFonts w:asciiTheme="minorEastAsia" w:eastAsiaTheme="minorEastAsia" w:hAnsiTheme="minorEastAsia" w:cs="宋体"/>
                <w:spacing w:val="15"/>
                <w:kern w:val="0"/>
                <w:sz w:val="24"/>
                <w:szCs w:val="24"/>
              </w:rPr>
            </w:pPr>
            <w:r w:rsidRPr="002A3629">
              <w:rPr>
                <w:rFonts w:asciiTheme="minorEastAsia" w:eastAsiaTheme="minorEastAsia" w:hAnsiTheme="minorEastAsia" w:cs="宋体" w:hint="eastAsia"/>
                <w:spacing w:val="15"/>
                <w:kern w:val="0"/>
                <w:sz w:val="24"/>
                <w:szCs w:val="24"/>
              </w:rPr>
              <w:t>2</w:t>
            </w:r>
          </w:p>
        </w:tc>
      </w:tr>
      <w:tr w:rsidR="00C31368" w:rsidRPr="002A3629" w:rsidTr="00C34FCD">
        <w:trPr>
          <w:trHeight w:val="90"/>
        </w:trPr>
        <w:tc>
          <w:tcPr>
            <w:tcW w:w="761" w:type="dxa"/>
            <w:tcBorders>
              <w:top w:val="single" w:sz="4" w:space="0" w:color="000000"/>
              <w:left w:val="single" w:sz="4" w:space="0" w:color="000000"/>
              <w:bottom w:val="single" w:sz="4" w:space="0" w:color="000000"/>
              <w:right w:val="single" w:sz="4" w:space="0" w:color="000000"/>
            </w:tcBorders>
            <w:vAlign w:val="center"/>
          </w:tcPr>
          <w:p w:rsidR="00C31368" w:rsidRPr="002A3629" w:rsidRDefault="00C31368">
            <w:pPr>
              <w:widowControl/>
              <w:jc w:val="center"/>
              <w:textAlignment w:val="center"/>
              <w:rPr>
                <w:rFonts w:asciiTheme="minorEastAsia" w:eastAsiaTheme="minorEastAsia" w:hAnsiTheme="minorEastAsia" w:cs="宋体"/>
                <w:spacing w:val="15"/>
                <w:kern w:val="0"/>
                <w:sz w:val="24"/>
                <w:szCs w:val="24"/>
                <w:lang w:val="zh-CN"/>
              </w:rPr>
            </w:pPr>
            <w:r w:rsidRPr="002A3629">
              <w:rPr>
                <w:rFonts w:asciiTheme="minorEastAsia" w:eastAsiaTheme="minorEastAsia" w:hAnsiTheme="minorEastAsia" w:cs="宋体" w:hint="eastAsia"/>
                <w:spacing w:val="15"/>
                <w:kern w:val="0"/>
                <w:sz w:val="24"/>
                <w:szCs w:val="24"/>
                <w:lang w:val="zh-CN"/>
              </w:rPr>
              <w:t>3</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1368" w:rsidRPr="002A3629" w:rsidRDefault="002B2553" w:rsidP="0029273B">
            <w:pPr>
              <w:jc w:val="center"/>
              <w:rPr>
                <w:rFonts w:asciiTheme="minorEastAsia" w:eastAsiaTheme="minorEastAsia" w:hAnsiTheme="minorEastAsia" w:cs="Dialog"/>
                <w:sz w:val="24"/>
                <w:szCs w:val="24"/>
              </w:rPr>
            </w:pPr>
            <w:r w:rsidRPr="002A3629">
              <w:rPr>
                <w:rFonts w:asciiTheme="minorEastAsia" w:eastAsiaTheme="minorEastAsia" w:hAnsiTheme="minorEastAsia" w:hint="eastAsia"/>
                <w:sz w:val="24"/>
                <w:szCs w:val="24"/>
              </w:rPr>
              <w:t>河南省东旗建筑工程有限公司</w:t>
            </w:r>
          </w:p>
        </w:tc>
        <w:tc>
          <w:tcPr>
            <w:tcW w:w="2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1368" w:rsidRPr="002A3629" w:rsidRDefault="00404412">
            <w:pPr>
              <w:jc w:val="center"/>
              <w:rPr>
                <w:rFonts w:asciiTheme="minorEastAsia" w:eastAsiaTheme="minorEastAsia" w:hAnsiTheme="minorEastAsia"/>
                <w:sz w:val="24"/>
                <w:szCs w:val="24"/>
              </w:rPr>
            </w:pPr>
            <w:r w:rsidRPr="002A3629">
              <w:rPr>
                <w:rFonts w:asciiTheme="minorEastAsia" w:eastAsiaTheme="minorEastAsia" w:hAnsiTheme="minorEastAsia" w:cs="宋体"/>
                <w:sz w:val="24"/>
                <w:szCs w:val="24"/>
              </w:rPr>
              <w:t>1242455.05</w:t>
            </w:r>
          </w:p>
        </w:tc>
        <w:tc>
          <w:tcPr>
            <w:tcW w:w="1985" w:type="dxa"/>
            <w:tcBorders>
              <w:top w:val="single" w:sz="4" w:space="0" w:color="000000"/>
              <w:left w:val="single" w:sz="4" w:space="0" w:color="000000"/>
              <w:bottom w:val="single" w:sz="4" w:space="0" w:color="000000"/>
              <w:right w:val="single" w:sz="4" w:space="0" w:color="000000"/>
            </w:tcBorders>
            <w:vAlign w:val="center"/>
          </w:tcPr>
          <w:p w:rsidR="00C31368" w:rsidRPr="002A3629" w:rsidRDefault="00404412">
            <w:pPr>
              <w:jc w:val="center"/>
              <w:rPr>
                <w:rFonts w:asciiTheme="minorEastAsia" w:eastAsiaTheme="minorEastAsia" w:hAnsiTheme="minorEastAsia" w:cs="宋体"/>
                <w:spacing w:val="15"/>
                <w:kern w:val="0"/>
                <w:sz w:val="24"/>
                <w:szCs w:val="24"/>
              </w:rPr>
            </w:pPr>
            <w:r w:rsidRPr="002A3629">
              <w:rPr>
                <w:rFonts w:asciiTheme="minorEastAsia" w:eastAsiaTheme="minorEastAsia" w:hAnsiTheme="minorEastAsia" w:cs="宋体" w:hint="eastAsia"/>
                <w:spacing w:val="15"/>
                <w:kern w:val="0"/>
                <w:sz w:val="24"/>
                <w:szCs w:val="24"/>
              </w:rPr>
              <w:t>3</w:t>
            </w:r>
          </w:p>
        </w:tc>
      </w:tr>
    </w:tbl>
    <w:tbl>
      <w:tblPr>
        <w:tblW w:w="11932" w:type="dxa"/>
        <w:jc w:val="center"/>
        <w:tblLayout w:type="fixed"/>
        <w:tblCellMar>
          <w:left w:w="0" w:type="dxa"/>
          <w:right w:w="0" w:type="dxa"/>
        </w:tblCellMar>
        <w:tblLook w:val="04A0"/>
      </w:tblPr>
      <w:tblGrid>
        <w:gridCol w:w="8"/>
        <w:gridCol w:w="555"/>
        <w:gridCol w:w="476"/>
        <w:gridCol w:w="2647"/>
        <w:gridCol w:w="1224"/>
        <w:gridCol w:w="1225"/>
        <w:gridCol w:w="1225"/>
        <w:gridCol w:w="1225"/>
        <w:gridCol w:w="1225"/>
        <w:gridCol w:w="2122"/>
      </w:tblGrid>
      <w:tr w:rsidR="00105F5F" w:rsidRPr="00926B18" w:rsidTr="0029273B">
        <w:trPr>
          <w:trHeight w:val="540"/>
          <w:jc w:val="center"/>
        </w:trPr>
        <w:tc>
          <w:tcPr>
            <w:tcW w:w="11932" w:type="dxa"/>
            <w:gridSpan w:val="10"/>
            <w:shd w:val="clear" w:color="auto" w:fill="FFFFFF"/>
            <w:vAlign w:val="center"/>
          </w:tcPr>
          <w:p w:rsidR="00B82324" w:rsidRPr="00926B18" w:rsidRDefault="00B82324" w:rsidP="007A5963">
            <w:pPr>
              <w:numPr>
                <w:ilvl w:val="0"/>
                <w:numId w:val="1"/>
              </w:numPr>
              <w:spacing w:afterLines="150"/>
              <w:ind w:leftChars="735" w:left="1715" w:hangingChars="52" w:hanging="172"/>
              <w:contextualSpacing/>
              <w:rPr>
                <w:rFonts w:asciiTheme="minorEastAsia" w:eastAsiaTheme="minorEastAsia" w:hAnsiTheme="minorEastAsia" w:cs="宋体"/>
                <w:spacing w:val="15"/>
                <w:kern w:val="0"/>
                <w:sz w:val="24"/>
                <w:szCs w:val="24"/>
                <w:lang w:val="zh-CN"/>
              </w:rPr>
            </w:pPr>
            <w:r w:rsidRPr="000075C1">
              <w:rPr>
                <w:rFonts w:asciiTheme="minorEastAsia" w:eastAsiaTheme="minorEastAsia" w:hAnsiTheme="minorEastAsia" w:cs="宋体" w:hint="eastAsia"/>
                <w:spacing w:val="15"/>
                <w:kern w:val="0"/>
                <w:sz w:val="30"/>
                <w:szCs w:val="30"/>
                <w:lang w:val="zh-CN"/>
              </w:rPr>
              <w:t>推荐的中标候选人详细评审得分</w:t>
            </w:r>
          </w:p>
        </w:tc>
      </w:tr>
      <w:tr w:rsidR="00404412" w:rsidRPr="00926B18" w:rsidTr="0029273B">
        <w:tblPrEx>
          <w:jc w:val="left"/>
          <w:tblLook w:val="0000"/>
        </w:tblPrEx>
        <w:trPr>
          <w:gridBefore w:val="1"/>
          <w:gridAfter w:val="1"/>
          <w:wBefore w:w="8" w:type="dxa"/>
          <w:wAfter w:w="2122" w:type="dxa"/>
          <w:trHeight w:val="540"/>
        </w:trPr>
        <w:tc>
          <w:tcPr>
            <w:tcW w:w="367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第一中标候选人</w:t>
            </w:r>
          </w:p>
        </w:tc>
        <w:tc>
          <w:tcPr>
            <w:tcW w:w="612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河南省佳禾园林建设有限公司</w:t>
            </w:r>
          </w:p>
        </w:tc>
      </w:tr>
      <w:tr w:rsidR="00404412" w:rsidRPr="00926B18" w:rsidTr="0029273B">
        <w:tblPrEx>
          <w:jc w:val="left"/>
          <w:tblLook w:val="0000"/>
        </w:tblPrEx>
        <w:trPr>
          <w:gridBefore w:val="1"/>
          <w:gridAfter w:val="1"/>
          <w:wBefore w:w="8" w:type="dxa"/>
          <w:wAfter w:w="2122" w:type="dxa"/>
          <w:trHeight w:val="760"/>
        </w:trPr>
        <w:tc>
          <w:tcPr>
            <w:tcW w:w="367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评审委员会成员评审内容</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评委</w:t>
            </w:r>
            <w:r w:rsidRPr="00926B18">
              <w:rPr>
                <w:rFonts w:asciiTheme="minorEastAsia" w:eastAsiaTheme="minorEastAsia" w:hAnsiTheme="minorEastAsia" w:cs="宋体"/>
                <w:sz w:val="24"/>
                <w:szCs w:val="24"/>
              </w:rPr>
              <w:t>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评委</w:t>
            </w:r>
            <w:r w:rsidRPr="00926B18">
              <w:rPr>
                <w:rFonts w:asciiTheme="minorEastAsia" w:eastAsiaTheme="minorEastAsia" w:hAnsiTheme="minorEastAsia" w:cs="宋体"/>
                <w:sz w:val="24"/>
                <w:szCs w:val="24"/>
              </w:rPr>
              <w:t>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评委</w:t>
            </w:r>
            <w:r w:rsidRPr="00926B18">
              <w:rPr>
                <w:rFonts w:asciiTheme="minorEastAsia" w:eastAsiaTheme="minorEastAsia" w:hAnsiTheme="minorEastAsia" w:cs="宋体"/>
                <w:sz w:val="24"/>
                <w:szCs w:val="24"/>
              </w:rPr>
              <w:t>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评委</w:t>
            </w:r>
            <w:r w:rsidRPr="00926B18">
              <w:rPr>
                <w:rFonts w:asciiTheme="minorEastAsia" w:eastAsiaTheme="minorEastAsia" w:hAnsiTheme="minorEastAsia" w:cs="宋体"/>
                <w:sz w:val="24"/>
                <w:szCs w:val="24"/>
              </w:rPr>
              <w:t>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评委</w:t>
            </w:r>
            <w:r w:rsidRPr="00926B18">
              <w:rPr>
                <w:rFonts w:asciiTheme="minorEastAsia" w:eastAsiaTheme="minorEastAsia" w:hAnsiTheme="minorEastAsia" w:cs="宋体"/>
                <w:sz w:val="24"/>
                <w:szCs w:val="24"/>
              </w:rPr>
              <w:t>5</w:t>
            </w:r>
          </w:p>
        </w:tc>
      </w:tr>
      <w:tr w:rsidR="00404412" w:rsidRPr="00926B18" w:rsidTr="00FD18A1">
        <w:tblPrEx>
          <w:jc w:val="left"/>
          <w:tblLook w:val="0000"/>
        </w:tblPrEx>
        <w:trPr>
          <w:gridBefore w:val="1"/>
          <w:gridAfter w:val="1"/>
          <w:wBefore w:w="8" w:type="dxa"/>
          <w:wAfter w:w="2122" w:type="dxa"/>
          <w:trHeight w:val="526"/>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技术标</w:t>
            </w:r>
          </w:p>
        </w:tc>
        <w:tc>
          <w:tcPr>
            <w:tcW w:w="476" w:type="dxa"/>
            <w:tcBorders>
              <w:top w:val="single" w:sz="6" w:space="0" w:color="000000"/>
              <w:left w:val="single" w:sz="6" w:space="0" w:color="000000"/>
              <w:bottom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w:t>
            </w:r>
          </w:p>
        </w:tc>
        <w:tc>
          <w:tcPr>
            <w:tcW w:w="2647" w:type="dxa"/>
            <w:tcBorders>
              <w:bottom w:val="single" w:sz="6" w:space="0" w:color="000000"/>
              <w:right w:val="single" w:sz="6" w:space="0" w:color="000000"/>
            </w:tcBorders>
            <w:shd w:val="clear" w:color="auto" w:fill="FFFFFF"/>
            <w:vAlign w:val="center"/>
          </w:tcPr>
          <w:p w:rsidR="00404412" w:rsidRPr="00926B18" w:rsidRDefault="00404412" w:rsidP="00FD18A1">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内容完整性和编制水平</w:t>
            </w:r>
            <w:r w:rsidR="00D2742E" w:rsidRPr="00926B18">
              <w:rPr>
                <w:rFonts w:asciiTheme="minorEastAsia" w:eastAsiaTheme="minorEastAsia" w:hAnsiTheme="minorEastAsia" w:cs="宋体" w:hint="eastAsia"/>
                <w:sz w:val="24"/>
                <w:szCs w:val="24"/>
              </w:rPr>
              <w:t>0-1分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0.6</w:t>
            </w:r>
          </w:p>
        </w:tc>
      </w:tr>
      <w:tr w:rsidR="00404412" w:rsidRPr="00926B18" w:rsidTr="00FD18A1">
        <w:tblPrEx>
          <w:jc w:val="left"/>
          <w:tblLook w:val="0000"/>
        </w:tblPrEx>
        <w:trPr>
          <w:gridBefore w:val="1"/>
          <w:gridAfter w:val="1"/>
          <w:wBefore w:w="8" w:type="dxa"/>
          <w:wAfter w:w="2122" w:type="dxa"/>
          <w:trHeight w:val="534"/>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w:t>
            </w:r>
          </w:p>
        </w:tc>
        <w:tc>
          <w:tcPr>
            <w:tcW w:w="2647" w:type="dxa"/>
            <w:tcBorders>
              <w:bottom w:val="single" w:sz="6" w:space="0" w:color="000000"/>
              <w:right w:val="single" w:sz="6" w:space="0" w:color="000000"/>
            </w:tcBorders>
            <w:shd w:val="clear" w:color="auto" w:fill="FFFFFF"/>
            <w:vAlign w:val="center"/>
          </w:tcPr>
          <w:p w:rsidR="00D2742E" w:rsidRPr="00926B18" w:rsidRDefault="00404412" w:rsidP="00FD18A1">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施工方案和技术措施</w:t>
            </w:r>
          </w:p>
          <w:p w:rsidR="00404412" w:rsidRPr="00926B18" w:rsidRDefault="00D2742E" w:rsidP="00FD18A1">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1-2分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1.3</w:t>
            </w:r>
          </w:p>
        </w:tc>
      </w:tr>
      <w:tr w:rsidR="00404412" w:rsidRPr="00926B18" w:rsidTr="00FD18A1">
        <w:tblPrEx>
          <w:jc w:val="left"/>
          <w:tblLook w:val="0000"/>
        </w:tblPrEx>
        <w:trPr>
          <w:gridBefore w:val="1"/>
          <w:gridAfter w:val="1"/>
          <w:wBefore w:w="8" w:type="dxa"/>
          <w:wAfter w:w="2122" w:type="dxa"/>
          <w:trHeight w:val="556"/>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3.</w:t>
            </w:r>
          </w:p>
        </w:tc>
        <w:tc>
          <w:tcPr>
            <w:tcW w:w="2647" w:type="dxa"/>
            <w:tcBorders>
              <w:bottom w:val="single" w:sz="6" w:space="0" w:color="000000"/>
              <w:right w:val="single" w:sz="6" w:space="0" w:color="000000"/>
            </w:tcBorders>
            <w:shd w:val="clear" w:color="auto" w:fill="FFFFFF"/>
            <w:vAlign w:val="center"/>
          </w:tcPr>
          <w:p w:rsidR="00404412" w:rsidRPr="00926B18" w:rsidRDefault="00404412" w:rsidP="00FD18A1">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质量管理体系与措施</w:t>
            </w:r>
          </w:p>
          <w:p w:rsidR="00D2742E" w:rsidRPr="00926B18" w:rsidRDefault="00D2742E" w:rsidP="00FD18A1">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1-2分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1.3</w:t>
            </w:r>
          </w:p>
        </w:tc>
      </w:tr>
      <w:tr w:rsidR="00404412" w:rsidRPr="00926B18" w:rsidTr="00FD18A1">
        <w:tblPrEx>
          <w:jc w:val="left"/>
          <w:tblLook w:val="0000"/>
        </w:tblPrEx>
        <w:trPr>
          <w:gridBefore w:val="1"/>
          <w:gridAfter w:val="1"/>
          <w:wBefore w:w="8" w:type="dxa"/>
          <w:wAfter w:w="2122" w:type="dxa"/>
          <w:trHeight w:val="536"/>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c>
          <w:tcPr>
            <w:tcW w:w="2647" w:type="dxa"/>
            <w:tcBorders>
              <w:bottom w:val="single" w:sz="6" w:space="0" w:color="000000"/>
              <w:right w:val="single" w:sz="6" w:space="0" w:color="000000"/>
            </w:tcBorders>
            <w:shd w:val="clear" w:color="auto" w:fill="FFFFFF"/>
            <w:vAlign w:val="center"/>
          </w:tcPr>
          <w:p w:rsidR="00404412" w:rsidRPr="00926B18" w:rsidRDefault="00404412" w:rsidP="00FD18A1">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安全管理体系与措施</w:t>
            </w:r>
          </w:p>
          <w:p w:rsidR="00D2742E" w:rsidRPr="00926B18" w:rsidRDefault="00D2742E" w:rsidP="00FD18A1">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1-2分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r>
      <w:tr w:rsidR="00404412" w:rsidRPr="00926B18" w:rsidTr="00FD18A1">
        <w:tblPrEx>
          <w:jc w:val="left"/>
          <w:tblLook w:val="0000"/>
        </w:tblPrEx>
        <w:trPr>
          <w:gridBefore w:val="1"/>
          <w:gridAfter w:val="1"/>
          <w:wBefore w:w="8" w:type="dxa"/>
          <w:wAfter w:w="2122" w:type="dxa"/>
          <w:trHeight w:val="558"/>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5.</w:t>
            </w:r>
          </w:p>
        </w:tc>
        <w:tc>
          <w:tcPr>
            <w:tcW w:w="2647" w:type="dxa"/>
            <w:tcBorders>
              <w:bottom w:val="single" w:sz="6" w:space="0" w:color="000000"/>
              <w:right w:val="single" w:sz="6" w:space="0" w:color="000000"/>
            </w:tcBorders>
            <w:shd w:val="clear" w:color="auto" w:fill="FFFFFF"/>
            <w:vAlign w:val="center"/>
          </w:tcPr>
          <w:p w:rsidR="00404412" w:rsidRPr="00926B18" w:rsidRDefault="00404412" w:rsidP="00FD18A1">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环境保护管理体系与措施</w:t>
            </w:r>
          </w:p>
          <w:p w:rsidR="00D2742E" w:rsidRPr="00926B18" w:rsidRDefault="00D2742E" w:rsidP="00FD18A1">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1-2分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w:t>
            </w:r>
          </w:p>
        </w:tc>
      </w:tr>
      <w:tr w:rsidR="00404412" w:rsidRPr="00926B18" w:rsidTr="00FD18A1">
        <w:tblPrEx>
          <w:jc w:val="left"/>
          <w:tblLook w:val="0000"/>
        </w:tblPrEx>
        <w:trPr>
          <w:gridBefore w:val="1"/>
          <w:gridAfter w:val="1"/>
          <w:wBefore w:w="8" w:type="dxa"/>
          <w:wAfter w:w="2122" w:type="dxa"/>
          <w:trHeight w:val="566"/>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6.</w:t>
            </w:r>
          </w:p>
        </w:tc>
        <w:tc>
          <w:tcPr>
            <w:tcW w:w="2647" w:type="dxa"/>
            <w:tcBorders>
              <w:bottom w:val="single" w:sz="6" w:space="0" w:color="000000"/>
              <w:right w:val="single" w:sz="6" w:space="0" w:color="000000"/>
            </w:tcBorders>
            <w:shd w:val="clear" w:color="auto" w:fill="FFFFFF"/>
            <w:vAlign w:val="center"/>
          </w:tcPr>
          <w:p w:rsidR="00404412" w:rsidRPr="00926B18" w:rsidRDefault="00404412" w:rsidP="00FD18A1">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工程进度计划与措施</w:t>
            </w:r>
          </w:p>
          <w:p w:rsidR="00D2742E" w:rsidRPr="00926B18" w:rsidRDefault="00D2742E" w:rsidP="00FD18A1">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0-1分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0.7</w:t>
            </w:r>
          </w:p>
        </w:tc>
      </w:tr>
      <w:tr w:rsidR="00404412" w:rsidRPr="00926B18" w:rsidTr="00FD18A1">
        <w:tblPrEx>
          <w:jc w:val="left"/>
          <w:tblLook w:val="0000"/>
        </w:tblPrEx>
        <w:trPr>
          <w:gridBefore w:val="1"/>
          <w:gridAfter w:val="1"/>
          <w:wBefore w:w="8" w:type="dxa"/>
          <w:wAfter w:w="2122" w:type="dxa"/>
          <w:trHeight w:val="532"/>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7.</w:t>
            </w:r>
          </w:p>
        </w:tc>
        <w:tc>
          <w:tcPr>
            <w:tcW w:w="2647" w:type="dxa"/>
            <w:tcBorders>
              <w:bottom w:val="single" w:sz="6" w:space="0" w:color="000000"/>
              <w:right w:val="single" w:sz="6" w:space="0" w:color="000000"/>
            </w:tcBorders>
            <w:shd w:val="clear" w:color="auto" w:fill="FFFFFF"/>
            <w:vAlign w:val="center"/>
          </w:tcPr>
          <w:p w:rsidR="00D2742E" w:rsidRPr="00926B18" w:rsidRDefault="00404412" w:rsidP="00FD18A1">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拟投入资源配备计划</w:t>
            </w:r>
          </w:p>
          <w:p w:rsidR="00404412" w:rsidRPr="00926B18" w:rsidRDefault="00D2742E" w:rsidP="00FD18A1">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1-2分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r>
      <w:tr w:rsidR="00404412" w:rsidRPr="00926B18" w:rsidTr="00FD18A1">
        <w:tblPrEx>
          <w:jc w:val="left"/>
          <w:tblLook w:val="0000"/>
        </w:tblPrEx>
        <w:trPr>
          <w:gridBefore w:val="1"/>
          <w:gridAfter w:val="1"/>
          <w:wBefore w:w="8" w:type="dxa"/>
          <w:wAfter w:w="2122" w:type="dxa"/>
          <w:trHeight w:val="582"/>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8.</w:t>
            </w:r>
          </w:p>
        </w:tc>
        <w:tc>
          <w:tcPr>
            <w:tcW w:w="2647" w:type="dxa"/>
            <w:tcBorders>
              <w:bottom w:val="single" w:sz="6" w:space="0" w:color="000000"/>
              <w:right w:val="single" w:sz="6" w:space="0" w:color="000000"/>
            </w:tcBorders>
            <w:shd w:val="clear" w:color="auto" w:fill="FFFFFF"/>
            <w:vAlign w:val="center"/>
          </w:tcPr>
          <w:p w:rsidR="00404412" w:rsidRPr="00926B18" w:rsidRDefault="00404412" w:rsidP="00FD18A1">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施工进度表或施工网络图</w:t>
            </w:r>
          </w:p>
          <w:p w:rsidR="00D2742E" w:rsidRPr="00926B18" w:rsidRDefault="00D2742E" w:rsidP="00FD18A1">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0-1分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0.7</w:t>
            </w:r>
          </w:p>
        </w:tc>
      </w:tr>
      <w:tr w:rsidR="00404412" w:rsidRPr="00926B18" w:rsidTr="00FD18A1">
        <w:tblPrEx>
          <w:jc w:val="left"/>
          <w:tblLook w:val="0000"/>
        </w:tblPrEx>
        <w:trPr>
          <w:gridBefore w:val="1"/>
          <w:gridAfter w:val="1"/>
          <w:wBefore w:w="8" w:type="dxa"/>
          <w:wAfter w:w="2122" w:type="dxa"/>
          <w:trHeight w:val="406"/>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9.</w:t>
            </w:r>
          </w:p>
        </w:tc>
        <w:tc>
          <w:tcPr>
            <w:tcW w:w="2647" w:type="dxa"/>
            <w:tcBorders>
              <w:bottom w:val="single" w:sz="6" w:space="0" w:color="000000"/>
              <w:right w:val="single" w:sz="6" w:space="0" w:color="000000"/>
            </w:tcBorders>
            <w:shd w:val="clear" w:color="auto" w:fill="FFFFFF"/>
            <w:vAlign w:val="center"/>
          </w:tcPr>
          <w:p w:rsidR="00404412" w:rsidRPr="00926B18" w:rsidRDefault="00404412" w:rsidP="00FD18A1">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施工总平面布置图</w:t>
            </w:r>
            <w:r w:rsidR="00D2742E" w:rsidRPr="00926B18">
              <w:rPr>
                <w:rFonts w:asciiTheme="minorEastAsia" w:eastAsiaTheme="minorEastAsia" w:hAnsiTheme="minorEastAsia" w:cs="宋体" w:hint="eastAsia"/>
                <w:sz w:val="24"/>
                <w:szCs w:val="24"/>
              </w:rPr>
              <w:t>0-1分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0.6</w:t>
            </w:r>
          </w:p>
        </w:tc>
      </w:tr>
      <w:tr w:rsidR="00404412" w:rsidRPr="00926B18" w:rsidTr="008A5FED">
        <w:tblPrEx>
          <w:jc w:val="left"/>
          <w:tblLook w:val="0000"/>
        </w:tblPrEx>
        <w:trPr>
          <w:gridBefore w:val="1"/>
          <w:gridAfter w:val="1"/>
          <w:wBefore w:w="8" w:type="dxa"/>
          <w:wAfter w:w="2122" w:type="dxa"/>
          <w:trHeight w:val="741"/>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10.</w:t>
            </w:r>
          </w:p>
        </w:tc>
        <w:tc>
          <w:tcPr>
            <w:tcW w:w="2647" w:type="dxa"/>
            <w:tcBorders>
              <w:bottom w:val="single" w:sz="6" w:space="0" w:color="000000"/>
              <w:right w:val="single" w:sz="6" w:space="0" w:color="000000"/>
            </w:tcBorders>
            <w:shd w:val="clear" w:color="auto" w:fill="FFFFFF"/>
            <w:vAlign w:val="center"/>
          </w:tcPr>
          <w:p w:rsidR="0029273B" w:rsidRPr="00926B18" w:rsidRDefault="00404412" w:rsidP="00FD18A1">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在节能减排、绿色施工（含扬尘治理）措施、工艺创新方面针对本工程有具体措施或企业自有创新技术</w:t>
            </w:r>
          </w:p>
          <w:p w:rsidR="00D2742E" w:rsidRPr="00926B18" w:rsidRDefault="00D2742E" w:rsidP="00FD18A1">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1-2分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r>
      <w:tr w:rsidR="00404412" w:rsidRPr="00926B18" w:rsidTr="00FD18A1">
        <w:tblPrEx>
          <w:jc w:val="left"/>
          <w:tblLook w:val="0000"/>
        </w:tblPrEx>
        <w:trPr>
          <w:gridBefore w:val="1"/>
          <w:gridAfter w:val="1"/>
          <w:wBefore w:w="8" w:type="dxa"/>
          <w:wAfter w:w="2122" w:type="dxa"/>
          <w:trHeight w:val="1819"/>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11.</w:t>
            </w:r>
          </w:p>
        </w:tc>
        <w:tc>
          <w:tcPr>
            <w:tcW w:w="2647" w:type="dxa"/>
            <w:tcBorders>
              <w:bottom w:val="single" w:sz="6" w:space="0" w:color="000000"/>
              <w:right w:val="single" w:sz="6" w:space="0" w:color="000000"/>
            </w:tcBorders>
            <w:shd w:val="clear" w:color="auto" w:fill="FFFFFF"/>
            <w:vAlign w:val="center"/>
          </w:tcPr>
          <w:p w:rsidR="0029273B" w:rsidRPr="00926B18" w:rsidRDefault="00404412" w:rsidP="00FD18A1">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新工艺、新技术、新设备、新材料的采用程度，其在确保质量、降低成本、缩短工期、减轻劳动强度、提高工效等方面的作用</w:t>
            </w:r>
            <w:r w:rsidR="00D2742E" w:rsidRPr="00926B18">
              <w:rPr>
                <w:rFonts w:asciiTheme="minorEastAsia" w:eastAsiaTheme="minorEastAsia" w:hAnsiTheme="minorEastAsia" w:cs="宋体" w:hint="eastAsia"/>
                <w:sz w:val="24"/>
                <w:szCs w:val="24"/>
              </w:rPr>
              <w:t>1-2分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r>
      <w:tr w:rsidR="00404412" w:rsidRPr="00926B18" w:rsidTr="00FD18A1">
        <w:tblPrEx>
          <w:jc w:val="left"/>
          <w:tblLook w:val="0000"/>
        </w:tblPrEx>
        <w:trPr>
          <w:gridBefore w:val="1"/>
          <w:gridAfter w:val="1"/>
          <w:wBefore w:w="8" w:type="dxa"/>
          <w:wAfter w:w="2122" w:type="dxa"/>
          <w:trHeight w:val="88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12.</w:t>
            </w:r>
          </w:p>
        </w:tc>
        <w:tc>
          <w:tcPr>
            <w:tcW w:w="2647" w:type="dxa"/>
            <w:tcBorders>
              <w:bottom w:val="single" w:sz="6" w:space="0" w:color="000000"/>
              <w:right w:val="single" w:sz="6" w:space="0" w:color="000000"/>
            </w:tcBorders>
            <w:shd w:val="clear" w:color="auto" w:fill="FFFFFF"/>
            <w:vAlign w:val="center"/>
          </w:tcPr>
          <w:p w:rsidR="0029273B" w:rsidRPr="00926B18" w:rsidRDefault="00404412" w:rsidP="00FD18A1">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企业具备信息化管理平台，能够使工程管理者对现场实施监控和数据处理</w:t>
            </w:r>
          </w:p>
          <w:p w:rsidR="00D2742E" w:rsidRPr="00926B18" w:rsidRDefault="00D2742E" w:rsidP="00FD18A1">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1-2分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w:t>
            </w:r>
          </w:p>
        </w:tc>
      </w:tr>
      <w:tr w:rsidR="00404412" w:rsidRPr="00926B18" w:rsidTr="0029273B">
        <w:tblPrEx>
          <w:jc w:val="left"/>
          <w:tblLook w:val="0000"/>
        </w:tblPrEx>
        <w:trPr>
          <w:gridBefore w:val="1"/>
          <w:gridAfter w:val="1"/>
          <w:wBefore w:w="8" w:type="dxa"/>
          <w:wAfter w:w="2122" w:type="dxa"/>
          <w:trHeight w:val="540"/>
        </w:trPr>
        <w:tc>
          <w:tcPr>
            <w:tcW w:w="367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小计</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17.1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14.0</w:t>
            </w:r>
          </w:p>
        </w:tc>
      </w:tr>
      <w:tr w:rsidR="00404412" w:rsidRPr="00926B18" w:rsidTr="0029273B">
        <w:tblPrEx>
          <w:jc w:val="left"/>
          <w:tblLook w:val="0000"/>
        </w:tblPrEx>
        <w:trPr>
          <w:gridBefore w:val="1"/>
          <w:gridAfter w:val="1"/>
          <w:wBefore w:w="8" w:type="dxa"/>
          <w:wAfter w:w="2122" w:type="dxa"/>
          <w:trHeight w:val="540"/>
        </w:trPr>
        <w:tc>
          <w:tcPr>
            <w:tcW w:w="367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技术标平均得分</w:t>
            </w:r>
          </w:p>
        </w:tc>
        <w:tc>
          <w:tcPr>
            <w:tcW w:w="612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15.18</w:t>
            </w:r>
          </w:p>
        </w:tc>
      </w:tr>
      <w:tr w:rsidR="00D2742E" w:rsidRPr="00926B18" w:rsidTr="00FD18A1">
        <w:tblPrEx>
          <w:jc w:val="left"/>
          <w:tblLook w:val="0000"/>
        </w:tblPrEx>
        <w:trPr>
          <w:gridBefore w:val="1"/>
          <w:gridAfter w:val="1"/>
          <w:wBefore w:w="8" w:type="dxa"/>
          <w:wAfter w:w="2122" w:type="dxa"/>
          <w:trHeight w:val="540"/>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商务标</w:t>
            </w: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总报价分30分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20.84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20.84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20.84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20.84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20.84</w:t>
            </w:r>
          </w:p>
        </w:tc>
      </w:tr>
      <w:tr w:rsidR="00D2742E" w:rsidRPr="00926B18" w:rsidTr="00FD18A1">
        <w:tblPrEx>
          <w:jc w:val="left"/>
          <w:tblLook w:val="0000"/>
        </w:tblPrEx>
        <w:trPr>
          <w:gridBefore w:val="1"/>
          <w:gridAfter w:val="1"/>
          <w:wBefore w:w="8" w:type="dxa"/>
          <w:wAfter w:w="2122" w:type="dxa"/>
          <w:trHeight w:val="54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分部分项分15分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w:t>
            </w:r>
          </w:p>
        </w:tc>
      </w:tr>
      <w:tr w:rsidR="00D2742E" w:rsidRPr="00926B18" w:rsidTr="00FD18A1">
        <w:tblPrEx>
          <w:jc w:val="left"/>
          <w:tblLook w:val="0000"/>
        </w:tblPrEx>
        <w:trPr>
          <w:gridBefore w:val="1"/>
          <w:gridAfter w:val="1"/>
          <w:wBefore w:w="8" w:type="dxa"/>
          <w:wAfter w:w="2122" w:type="dxa"/>
          <w:trHeight w:val="54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3.</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主要材料分10分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10</w:t>
            </w:r>
          </w:p>
        </w:tc>
      </w:tr>
      <w:tr w:rsidR="00D2742E" w:rsidRPr="00926B18" w:rsidTr="00FD18A1">
        <w:tblPrEx>
          <w:jc w:val="left"/>
          <w:tblLook w:val="0000"/>
        </w:tblPrEx>
        <w:trPr>
          <w:gridBefore w:val="1"/>
          <w:gridAfter w:val="1"/>
          <w:wBefore w:w="8" w:type="dxa"/>
          <w:wAfter w:w="2122" w:type="dxa"/>
          <w:trHeight w:val="54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措施项目分5分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3.116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3.116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3.116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3.116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3.116</w:t>
            </w:r>
          </w:p>
        </w:tc>
      </w:tr>
      <w:tr w:rsidR="00404412" w:rsidRPr="00926B18" w:rsidTr="0029273B">
        <w:tblPrEx>
          <w:jc w:val="left"/>
          <w:tblLook w:val="0000"/>
        </w:tblPrEx>
        <w:trPr>
          <w:gridBefore w:val="1"/>
          <w:gridAfter w:val="1"/>
          <w:wBefore w:w="8" w:type="dxa"/>
          <w:wAfter w:w="2122" w:type="dxa"/>
          <w:trHeight w:val="388"/>
        </w:trPr>
        <w:tc>
          <w:tcPr>
            <w:tcW w:w="367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小计</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47.956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47.956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47.956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47.956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47.956</w:t>
            </w:r>
          </w:p>
        </w:tc>
      </w:tr>
      <w:tr w:rsidR="00404412" w:rsidRPr="00926B18" w:rsidTr="0029273B">
        <w:tblPrEx>
          <w:jc w:val="left"/>
          <w:tblLook w:val="0000"/>
        </w:tblPrEx>
        <w:trPr>
          <w:gridBefore w:val="1"/>
          <w:gridAfter w:val="1"/>
          <w:wBefore w:w="8" w:type="dxa"/>
          <w:wAfter w:w="2122" w:type="dxa"/>
          <w:trHeight w:val="422"/>
        </w:trPr>
        <w:tc>
          <w:tcPr>
            <w:tcW w:w="367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商务标得分</w:t>
            </w:r>
          </w:p>
        </w:tc>
        <w:tc>
          <w:tcPr>
            <w:tcW w:w="612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47.96</w:t>
            </w:r>
          </w:p>
        </w:tc>
      </w:tr>
      <w:tr w:rsidR="00D2742E" w:rsidRPr="00926B18" w:rsidTr="0029273B">
        <w:tblPrEx>
          <w:jc w:val="left"/>
          <w:tblLook w:val="0000"/>
        </w:tblPrEx>
        <w:trPr>
          <w:gridBefore w:val="1"/>
          <w:gridAfter w:val="1"/>
          <w:wBefore w:w="8" w:type="dxa"/>
          <w:wAfter w:w="2122" w:type="dxa"/>
          <w:trHeight w:val="760"/>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综合</w:t>
            </w:r>
            <w:r w:rsidRPr="00926B18">
              <w:rPr>
                <w:rFonts w:asciiTheme="minorEastAsia" w:eastAsiaTheme="minorEastAsia" w:hAnsiTheme="minorEastAsia" w:cs="宋体"/>
                <w:b/>
                <w:bCs/>
                <w:sz w:val="24"/>
                <w:szCs w:val="24"/>
              </w:rPr>
              <w:t>(</w:t>
            </w:r>
            <w:r w:rsidRPr="00926B18">
              <w:rPr>
                <w:rFonts w:asciiTheme="minorEastAsia" w:eastAsiaTheme="minorEastAsia" w:hAnsiTheme="minorEastAsia" w:cs="宋体" w:hint="eastAsia"/>
                <w:b/>
                <w:bCs/>
                <w:sz w:val="24"/>
                <w:szCs w:val="24"/>
              </w:rPr>
              <w:t>信用</w:t>
            </w:r>
            <w:r w:rsidRPr="00926B18">
              <w:rPr>
                <w:rFonts w:asciiTheme="minorEastAsia" w:eastAsiaTheme="minorEastAsia" w:hAnsiTheme="minorEastAsia" w:cs="宋体"/>
                <w:b/>
                <w:bCs/>
                <w:sz w:val="24"/>
                <w:szCs w:val="24"/>
              </w:rPr>
              <w:t>)</w:t>
            </w:r>
            <w:r w:rsidRPr="00926B18">
              <w:rPr>
                <w:rFonts w:asciiTheme="minorEastAsia" w:eastAsiaTheme="minorEastAsia" w:hAnsiTheme="minorEastAsia" w:cs="宋体" w:hint="eastAsia"/>
                <w:b/>
                <w:bCs/>
                <w:sz w:val="24"/>
                <w:szCs w:val="24"/>
              </w:rPr>
              <w:t>标</w:t>
            </w: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项目班子配备0-5分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5</w:t>
            </w:r>
          </w:p>
        </w:tc>
      </w:tr>
      <w:tr w:rsidR="00D2742E" w:rsidRPr="00926B18" w:rsidTr="0029273B">
        <w:tblPrEx>
          <w:jc w:val="left"/>
          <w:tblLook w:val="0000"/>
        </w:tblPrEx>
        <w:trPr>
          <w:gridBefore w:val="1"/>
          <w:gridAfter w:val="1"/>
          <w:wBefore w:w="8" w:type="dxa"/>
          <w:wAfter w:w="2122" w:type="dxa"/>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企业综合信用0-6分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6</w:t>
            </w:r>
          </w:p>
        </w:tc>
      </w:tr>
      <w:tr w:rsidR="00D2742E" w:rsidRPr="00926B18" w:rsidTr="008A5FED">
        <w:tblPrEx>
          <w:jc w:val="left"/>
          <w:tblLook w:val="0000"/>
        </w:tblPrEx>
        <w:trPr>
          <w:gridBefore w:val="1"/>
          <w:gridAfter w:val="1"/>
          <w:wBefore w:w="8" w:type="dxa"/>
          <w:wAfter w:w="2122" w:type="dxa"/>
          <w:trHeight w:val="63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3.</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拟派项目负责人业绩及信用0-4分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r>
      <w:tr w:rsidR="00D2742E" w:rsidRPr="00926B18" w:rsidTr="0029273B">
        <w:tblPrEx>
          <w:jc w:val="left"/>
          <w:tblLook w:val="0000"/>
        </w:tblPrEx>
        <w:trPr>
          <w:gridBefore w:val="1"/>
          <w:gridAfter w:val="1"/>
          <w:wBefore w:w="8" w:type="dxa"/>
          <w:wAfter w:w="2122" w:type="dxa"/>
          <w:trHeight w:val="64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服务承诺0-5分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r>
      <w:tr w:rsidR="00404412" w:rsidRPr="00926B18" w:rsidTr="0029273B">
        <w:tblPrEx>
          <w:jc w:val="left"/>
          <w:tblLook w:val="0000"/>
        </w:tblPrEx>
        <w:trPr>
          <w:gridBefore w:val="1"/>
          <w:gridAfter w:val="1"/>
          <w:wBefore w:w="8" w:type="dxa"/>
          <w:wAfter w:w="2122" w:type="dxa"/>
          <w:trHeight w:val="540"/>
        </w:trPr>
        <w:tc>
          <w:tcPr>
            <w:tcW w:w="367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小计</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19</w:t>
            </w:r>
          </w:p>
        </w:tc>
      </w:tr>
      <w:tr w:rsidR="00404412" w:rsidRPr="00926B18" w:rsidTr="0029273B">
        <w:tblPrEx>
          <w:jc w:val="left"/>
          <w:tblLook w:val="0000"/>
        </w:tblPrEx>
        <w:trPr>
          <w:gridBefore w:val="1"/>
          <w:gridAfter w:val="1"/>
          <w:wBefore w:w="8" w:type="dxa"/>
          <w:wAfter w:w="2122" w:type="dxa"/>
          <w:trHeight w:val="457"/>
        </w:trPr>
        <w:tc>
          <w:tcPr>
            <w:tcW w:w="367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综合</w:t>
            </w:r>
            <w:r w:rsidRPr="00926B18">
              <w:rPr>
                <w:rFonts w:asciiTheme="minorEastAsia" w:eastAsiaTheme="minorEastAsia" w:hAnsiTheme="minorEastAsia" w:cs="宋体"/>
                <w:b/>
                <w:bCs/>
                <w:sz w:val="24"/>
                <w:szCs w:val="24"/>
              </w:rPr>
              <w:t>(</w:t>
            </w:r>
            <w:r w:rsidRPr="00926B18">
              <w:rPr>
                <w:rFonts w:asciiTheme="minorEastAsia" w:eastAsiaTheme="minorEastAsia" w:hAnsiTheme="minorEastAsia" w:cs="宋体" w:hint="eastAsia"/>
                <w:b/>
                <w:bCs/>
                <w:sz w:val="24"/>
                <w:szCs w:val="24"/>
              </w:rPr>
              <w:t>信用</w:t>
            </w:r>
            <w:r w:rsidRPr="00926B18">
              <w:rPr>
                <w:rFonts w:asciiTheme="minorEastAsia" w:eastAsiaTheme="minorEastAsia" w:hAnsiTheme="minorEastAsia" w:cs="宋体"/>
                <w:b/>
                <w:bCs/>
                <w:sz w:val="24"/>
                <w:szCs w:val="24"/>
              </w:rPr>
              <w:t>)</w:t>
            </w:r>
            <w:r w:rsidRPr="00926B18">
              <w:rPr>
                <w:rFonts w:asciiTheme="minorEastAsia" w:eastAsiaTheme="minorEastAsia" w:hAnsiTheme="minorEastAsia" w:cs="宋体" w:hint="eastAsia"/>
                <w:b/>
                <w:bCs/>
                <w:sz w:val="24"/>
                <w:szCs w:val="24"/>
              </w:rPr>
              <w:t>标平均得分</w:t>
            </w:r>
          </w:p>
        </w:tc>
        <w:tc>
          <w:tcPr>
            <w:tcW w:w="612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19.00</w:t>
            </w:r>
          </w:p>
        </w:tc>
      </w:tr>
      <w:tr w:rsidR="00404412" w:rsidRPr="00926B18" w:rsidTr="0029273B">
        <w:tblPrEx>
          <w:jc w:val="left"/>
          <w:tblLook w:val="0000"/>
        </w:tblPrEx>
        <w:trPr>
          <w:gridBefore w:val="1"/>
          <w:gridAfter w:val="1"/>
          <w:wBefore w:w="8" w:type="dxa"/>
          <w:wAfter w:w="2122" w:type="dxa"/>
          <w:trHeight w:val="540"/>
        </w:trPr>
        <w:tc>
          <w:tcPr>
            <w:tcW w:w="367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最终得分</w:t>
            </w:r>
          </w:p>
        </w:tc>
        <w:tc>
          <w:tcPr>
            <w:tcW w:w="612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82.14</w:t>
            </w:r>
          </w:p>
        </w:tc>
      </w:tr>
      <w:tr w:rsidR="00404412" w:rsidRPr="00926B18" w:rsidTr="0029273B">
        <w:tblPrEx>
          <w:jc w:val="left"/>
          <w:tblLook w:val="0000"/>
        </w:tblPrEx>
        <w:trPr>
          <w:gridBefore w:val="1"/>
          <w:gridAfter w:val="1"/>
          <w:wBefore w:w="8" w:type="dxa"/>
          <w:wAfter w:w="2122" w:type="dxa"/>
          <w:trHeight w:val="540"/>
        </w:trPr>
        <w:tc>
          <w:tcPr>
            <w:tcW w:w="9802" w:type="dxa"/>
            <w:gridSpan w:val="8"/>
            <w:tcBorders>
              <w:top w:val="single" w:sz="6" w:space="0" w:color="000000"/>
              <w:left w:val="single" w:sz="6" w:space="0" w:color="000000"/>
              <w:right w:val="single" w:sz="6" w:space="0" w:color="000000"/>
            </w:tcBorders>
            <w:shd w:val="clear" w:color="auto" w:fill="FFFFFF"/>
            <w:vAlign w:val="center"/>
          </w:tcPr>
          <w:p w:rsidR="00404412" w:rsidRPr="00926B18" w:rsidRDefault="00404412" w:rsidP="0029273B">
            <w:pP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备注：</w:t>
            </w:r>
          </w:p>
        </w:tc>
      </w:tr>
      <w:tr w:rsidR="00404412" w:rsidRPr="00926B18" w:rsidTr="008A5FED">
        <w:tblPrEx>
          <w:jc w:val="left"/>
          <w:tblLook w:val="0000"/>
        </w:tblPrEx>
        <w:trPr>
          <w:gridBefore w:val="1"/>
          <w:gridAfter w:val="1"/>
          <w:wBefore w:w="8" w:type="dxa"/>
          <w:wAfter w:w="2122" w:type="dxa"/>
          <w:trHeight w:val="384"/>
        </w:trPr>
        <w:tc>
          <w:tcPr>
            <w:tcW w:w="9802" w:type="dxa"/>
            <w:gridSpan w:val="8"/>
            <w:tcBorders>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 xml:space="preserve">    </w:t>
            </w:r>
            <w:r w:rsidRPr="00926B18">
              <w:rPr>
                <w:rFonts w:asciiTheme="minorEastAsia" w:eastAsiaTheme="minorEastAsia" w:hAnsiTheme="minorEastAsia" w:cs="宋体" w:hint="eastAsia"/>
                <w:sz w:val="24"/>
                <w:szCs w:val="24"/>
              </w:rPr>
              <w:t>评标委员会完成技术标评分、综合（信用）标评分后，应分别从中去掉一个最高分和一个最低分，取平均值作为该投标人的技术标、综合（信用）标得分；投标人最终得分</w:t>
            </w:r>
            <w:r w:rsidRPr="00926B18">
              <w:rPr>
                <w:rFonts w:asciiTheme="minorEastAsia" w:eastAsiaTheme="minorEastAsia" w:hAnsiTheme="minorEastAsia" w:cs="宋体"/>
                <w:sz w:val="24"/>
                <w:szCs w:val="24"/>
              </w:rPr>
              <w:t>=</w:t>
            </w:r>
            <w:r w:rsidRPr="00926B18">
              <w:rPr>
                <w:rFonts w:asciiTheme="minorEastAsia" w:eastAsiaTheme="minorEastAsia" w:hAnsiTheme="minorEastAsia" w:cs="宋体" w:hint="eastAsia"/>
                <w:sz w:val="24"/>
                <w:szCs w:val="24"/>
              </w:rPr>
              <w:t>技术标平均得分＋商务标得分＋综合（信用）标平均得分。计算分值均四舍五入保留两位小数。</w:t>
            </w:r>
            <w:r w:rsidRPr="00926B18">
              <w:rPr>
                <w:rFonts w:asciiTheme="minorEastAsia" w:eastAsiaTheme="minorEastAsia" w:hAnsiTheme="minorEastAsia" w:cs="宋体"/>
                <w:sz w:val="24"/>
                <w:szCs w:val="24"/>
              </w:rPr>
              <w:t xml:space="preserve"> </w:t>
            </w:r>
            <w:r w:rsidRPr="00926B18">
              <w:rPr>
                <w:rFonts w:asciiTheme="minorEastAsia" w:eastAsiaTheme="minorEastAsia" w:hAnsiTheme="minorEastAsia" w:cs="宋体" w:hint="eastAsia"/>
                <w:sz w:val="24"/>
                <w:szCs w:val="24"/>
              </w:rPr>
              <w:t>评标委员会人数在</w:t>
            </w:r>
            <w:r w:rsidRPr="00926B18">
              <w:rPr>
                <w:rFonts w:asciiTheme="minorEastAsia" w:eastAsiaTheme="minorEastAsia" w:hAnsiTheme="minorEastAsia" w:cs="宋体"/>
                <w:sz w:val="24"/>
                <w:szCs w:val="24"/>
              </w:rPr>
              <w:t>5</w:t>
            </w:r>
            <w:r w:rsidRPr="00926B18">
              <w:rPr>
                <w:rFonts w:asciiTheme="minorEastAsia" w:eastAsiaTheme="minorEastAsia" w:hAnsiTheme="minorEastAsia" w:cs="宋体" w:hint="eastAsia"/>
                <w:sz w:val="24"/>
                <w:szCs w:val="24"/>
              </w:rPr>
              <w:t>人以上时，去掉一个最高分和一个最低分取平均值；评标委员会人数在</w:t>
            </w:r>
            <w:r w:rsidRPr="00926B18">
              <w:rPr>
                <w:rFonts w:asciiTheme="minorEastAsia" w:eastAsiaTheme="minorEastAsia" w:hAnsiTheme="minorEastAsia" w:cs="宋体"/>
                <w:sz w:val="24"/>
                <w:szCs w:val="24"/>
              </w:rPr>
              <w:t>5</w:t>
            </w:r>
            <w:r w:rsidRPr="00926B18">
              <w:rPr>
                <w:rFonts w:asciiTheme="minorEastAsia" w:eastAsiaTheme="minorEastAsia" w:hAnsiTheme="minorEastAsia" w:cs="宋体" w:hint="eastAsia"/>
                <w:sz w:val="24"/>
                <w:szCs w:val="24"/>
              </w:rPr>
              <w:t>人时，取所有评委评分的平均值。</w:t>
            </w:r>
            <w:r w:rsidRPr="00926B18">
              <w:rPr>
                <w:rFonts w:asciiTheme="minorEastAsia" w:eastAsiaTheme="minorEastAsia" w:hAnsiTheme="minorEastAsia" w:cs="宋体"/>
                <w:sz w:val="24"/>
                <w:szCs w:val="24"/>
              </w:rPr>
              <w:t xml:space="preserve"> </w:t>
            </w:r>
          </w:p>
        </w:tc>
      </w:tr>
      <w:tr w:rsidR="00404412" w:rsidRPr="00926B18" w:rsidTr="0029273B">
        <w:tblPrEx>
          <w:jc w:val="left"/>
          <w:tblLook w:val="0000"/>
        </w:tblPrEx>
        <w:trPr>
          <w:gridBefore w:val="1"/>
          <w:gridAfter w:val="1"/>
          <w:wBefore w:w="8" w:type="dxa"/>
          <w:wAfter w:w="2122" w:type="dxa"/>
          <w:trHeight w:val="540"/>
        </w:trPr>
        <w:tc>
          <w:tcPr>
            <w:tcW w:w="367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第二中标候选人</w:t>
            </w:r>
          </w:p>
        </w:tc>
        <w:tc>
          <w:tcPr>
            <w:tcW w:w="612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安阳市建设工程有限公司</w:t>
            </w:r>
          </w:p>
        </w:tc>
      </w:tr>
      <w:tr w:rsidR="00404412" w:rsidRPr="00926B18" w:rsidTr="0029273B">
        <w:tblPrEx>
          <w:jc w:val="left"/>
          <w:tblLook w:val="0000"/>
        </w:tblPrEx>
        <w:trPr>
          <w:gridBefore w:val="1"/>
          <w:gridAfter w:val="1"/>
          <w:wBefore w:w="8" w:type="dxa"/>
          <w:wAfter w:w="2122" w:type="dxa"/>
          <w:trHeight w:val="760"/>
        </w:trPr>
        <w:tc>
          <w:tcPr>
            <w:tcW w:w="367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评审委员会成员评审内容</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评委</w:t>
            </w:r>
            <w:r w:rsidRPr="00926B18">
              <w:rPr>
                <w:rFonts w:asciiTheme="minorEastAsia" w:eastAsiaTheme="minorEastAsia" w:hAnsiTheme="minorEastAsia" w:cs="宋体"/>
                <w:sz w:val="24"/>
                <w:szCs w:val="24"/>
              </w:rPr>
              <w:t>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评委</w:t>
            </w:r>
            <w:r w:rsidRPr="00926B18">
              <w:rPr>
                <w:rFonts w:asciiTheme="minorEastAsia" w:eastAsiaTheme="minorEastAsia" w:hAnsiTheme="minorEastAsia" w:cs="宋体"/>
                <w:sz w:val="24"/>
                <w:szCs w:val="24"/>
              </w:rPr>
              <w:t>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评委</w:t>
            </w:r>
            <w:r w:rsidRPr="00926B18">
              <w:rPr>
                <w:rFonts w:asciiTheme="minorEastAsia" w:eastAsiaTheme="minorEastAsia" w:hAnsiTheme="minorEastAsia" w:cs="宋体"/>
                <w:sz w:val="24"/>
                <w:szCs w:val="24"/>
              </w:rPr>
              <w:t>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评委</w:t>
            </w:r>
            <w:r w:rsidRPr="00926B18">
              <w:rPr>
                <w:rFonts w:asciiTheme="minorEastAsia" w:eastAsiaTheme="minorEastAsia" w:hAnsiTheme="minorEastAsia" w:cs="宋体"/>
                <w:sz w:val="24"/>
                <w:szCs w:val="24"/>
              </w:rPr>
              <w:t>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评委</w:t>
            </w:r>
            <w:r w:rsidRPr="00926B18">
              <w:rPr>
                <w:rFonts w:asciiTheme="minorEastAsia" w:eastAsiaTheme="minorEastAsia" w:hAnsiTheme="minorEastAsia" w:cs="宋体"/>
                <w:sz w:val="24"/>
                <w:szCs w:val="24"/>
              </w:rPr>
              <w:t>5</w:t>
            </w:r>
          </w:p>
        </w:tc>
      </w:tr>
      <w:tr w:rsidR="00D2742E" w:rsidRPr="00926B18" w:rsidTr="00FD18A1">
        <w:tblPrEx>
          <w:jc w:val="left"/>
          <w:tblLook w:val="0000"/>
        </w:tblPrEx>
        <w:trPr>
          <w:gridBefore w:val="1"/>
          <w:gridAfter w:val="1"/>
          <w:wBefore w:w="8" w:type="dxa"/>
          <w:wAfter w:w="2122" w:type="dxa"/>
          <w:trHeight w:val="548"/>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技术标</w:t>
            </w: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内容完整性和编制水平0-1分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0.7</w:t>
            </w:r>
          </w:p>
        </w:tc>
      </w:tr>
      <w:tr w:rsidR="00D2742E" w:rsidRPr="00926B18" w:rsidTr="00FD18A1">
        <w:tblPrEx>
          <w:jc w:val="left"/>
          <w:tblLook w:val="0000"/>
        </w:tblPrEx>
        <w:trPr>
          <w:gridBefore w:val="1"/>
          <w:gridAfter w:val="1"/>
          <w:wBefore w:w="8" w:type="dxa"/>
          <w:wAfter w:w="2122" w:type="dxa"/>
          <w:trHeight w:val="489"/>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施工方案和技术措施</w:t>
            </w:r>
          </w:p>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1-2分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w:t>
            </w:r>
          </w:p>
        </w:tc>
      </w:tr>
      <w:tr w:rsidR="00D2742E" w:rsidRPr="00926B18" w:rsidTr="00FD18A1">
        <w:tblPrEx>
          <w:jc w:val="left"/>
          <w:tblLook w:val="0000"/>
        </w:tblPrEx>
        <w:trPr>
          <w:gridBefore w:val="1"/>
          <w:gridAfter w:val="1"/>
          <w:wBefore w:w="8" w:type="dxa"/>
          <w:wAfter w:w="2122" w:type="dxa"/>
          <w:trHeight w:val="428"/>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3.</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质量管理体系与措施</w:t>
            </w:r>
          </w:p>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1-2分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1.3</w:t>
            </w:r>
          </w:p>
        </w:tc>
      </w:tr>
      <w:tr w:rsidR="00D2742E" w:rsidRPr="00926B18" w:rsidTr="00FD18A1">
        <w:tblPrEx>
          <w:jc w:val="left"/>
          <w:tblLook w:val="0000"/>
        </w:tblPrEx>
        <w:trPr>
          <w:gridBefore w:val="1"/>
          <w:gridAfter w:val="1"/>
          <w:wBefore w:w="8" w:type="dxa"/>
          <w:wAfter w:w="2122" w:type="dxa"/>
          <w:trHeight w:val="496"/>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安全管理体系与措施</w:t>
            </w:r>
          </w:p>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1-2分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r>
      <w:tr w:rsidR="00D2742E" w:rsidRPr="00926B18" w:rsidTr="00FD18A1">
        <w:tblPrEx>
          <w:jc w:val="left"/>
          <w:tblLook w:val="0000"/>
        </w:tblPrEx>
        <w:trPr>
          <w:gridBefore w:val="1"/>
          <w:gridAfter w:val="1"/>
          <w:wBefore w:w="8" w:type="dxa"/>
          <w:wAfter w:w="2122" w:type="dxa"/>
          <w:trHeight w:val="52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5.</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环境保护管理体系与措施</w:t>
            </w:r>
          </w:p>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1-2分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w:t>
            </w:r>
          </w:p>
        </w:tc>
      </w:tr>
      <w:tr w:rsidR="00D2742E" w:rsidRPr="00926B18" w:rsidTr="00FD18A1">
        <w:tblPrEx>
          <w:jc w:val="left"/>
          <w:tblLook w:val="0000"/>
        </w:tblPrEx>
        <w:trPr>
          <w:gridBefore w:val="1"/>
          <w:gridAfter w:val="1"/>
          <w:wBefore w:w="8" w:type="dxa"/>
          <w:wAfter w:w="2122" w:type="dxa"/>
          <w:trHeight w:val="556"/>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6.</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工程进度计划与措施</w:t>
            </w:r>
          </w:p>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0-1分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0.6</w:t>
            </w:r>
          </w:p>
        </w:tc>
      </w:tr>
      <w:tr w:rsidR="00D2742E" w:rsidRPr="00926B18" w:rsidTr="00FD18A1">
        <w:tblPrEx>
          <w:jc w:val="left"/>
          <w:tblLook w:val="0000"/>
        </w:tblPrEx>
        <w:trPr>
          <w:gridBefore w:val="1"/>
          <w:gridAfter w:val="1"/>
          <w:wBefore w:w="8" w:type="dxa"/>
          <w:wAfter w:w="2122" w:type="dxa"/>
          <w:trHeight w:val="55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7.</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拟投入资源配备计划</w:t>
            </w:r>
          </w:p>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1-2分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r>
      <w:tr w:rsidR="00D2742E" w:rsidRPr="00926B18" w:rsidTr="00FD18A1">
        <w:tblPrEx>
          <w:jc w:val="left"/>
          <w:tblLook w:val="0000"/>
        </w:tblPrEx>
        <w:trPr>
          <w:gridBefore w:val="1"/>
          <w:gridAfter w:val="1"/>
          <w:wBefore w:w="8" w:type="dxa"/>
          <w:wAfter w:w="2122" w:type="dxa"/>
          <w:trHeight w:val="686"/>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8.</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施工进度表或施工网络图</w:t>
            </w:r>
          </w:p>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0-1分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0.6</w:t>
            </w:r>
          </w:p>
        </w:tc>
      </w:tr>
      <w:tr w:rsidR="00D2742E" w:rsidRPr="00926B18" w:rsidTr="00FD18A1">
        <w:tblPrEx>
          <w:jc w:val="left"/>
          <w:tblLook w:val="0000"/>
        </w:tblPrEx>
        <w:trPr>
          <w:gridBefore w:val="1"/>
          <w:gridAfter w:val="1"/>
          <w:wBefore w:w="8" w:type="dxa"/>
          <w:wAfter w:w="2122" w:type="dxa"/>
          <w:trHeight w:val="554"/>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9.</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施工总平面布置图0-1分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0.6</w:t>
            </w:r>
          </w:p>
        </w:tc>
      </w:tr>
      <w:tr w:rsidR="00D2742E" w:rsidRPr="00926B18" w:rsidTr="00FD18A1">
        <w:tblPrEx>
          <w:jc w:val="left"/>
          <w:tblLook w:val="0000"/>
        </w:tblPrEx>
        <w:trPr>
          <w:gridBefore w:val="1"/>
          <w:gridAfter w:val="1"/>
          <w:wBefore w:w="8" w:type="dxa"/>
          <w:wAfter w:w="2122" w:type="dxa"/>
          <w:trHeight w:val="973"/>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10.</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在节能减排、绿色施工（含扬尘治理）措施、工艺创新方面针对本工程有具体措施或企业自有创新技术</w:t>
            </w:r>
          </w:p>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1-2分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r>
      <w:tr w:rsidR="00D2742E" w:rsidRPr="00926B18" w:rsidTr="00FD18A1">
        <w:tblPrEx>
          <w:jc w:val="left"/>
          <w:tblLook w:val="0000"/>
        </w:tblPrEx>
        <w:trPr>
          <w:gridBefore w:val="1"/>
          <w:gridAfter w:val="1"/>
          <w:wBefore w:w="8" w:type="dxa"/>
          <w:wAfter w:w="2122" w:type="dxa"/>
          <w:trHeight w:val="1961"/>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11.</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新工艺、新技术、新设备、新材料的采用程度，其在确保质量、降低成本、缩短工期、减轻劳动强度、提高工效等方面的作用1-2分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w:t>
            </w:r>
          </w:p>
        </w:tc>
      </w:tr>
      <w:tr w:rsidR="00D2742E" w:rsidRPr="00926B18" w:rsidTr="00FD18A1">
        <w:tblPrEx>
          <w:jc w:val="left"/>
          <w:tblLook w:val="0000"/>
        </w:tblPrEx>
        <w:trPr>
          <w:gridBefore w:val="1"/>
          <w:gridAfter w:val="1"/>
          <w:wBefore w:w="8" w:type="dxa"/>
          <w:wAfter w:w="2122" w:type="dxa"/>
          <w:trHeight w:val="685"/>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12.</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企业具备信息化管理平台，能够使工程管理者对现场实施监控和数据处理</w:t>
            </w:r>
          </w:p>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1-2分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w:t>
            </w:r>
          </w:p>
        </w:tc>
      </w:tr>
      <w:tr w:rsidR="00404412" w:rsidRPr="00926B18" w:rsidTr="0029273B">
        <w:tblPrEx>
          <w:jc w:val="left"/>
          <w:tblLook w:val="0000"/>
        </w:tblPrEx>
        <w:trPr>
          <w:gridBefore w:val="1"/>
          <w:gridAfter w:val="1"/>
          <w:wBefore w:w="8" w:type="dxa"/>
          <w:wAfter w:w="2122" w:type="dxa"/>
          <w:trHeight w:val="540"/>
        </w:trPr>
        <w:tc>
          <w:tcPr>
            <w:tcW w:w="367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小计</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13.9</w:t>
            </w:r>
          </w:p>
        </w:tc>
      </w:tr>
      <w:tr w:rsidR="00404412" w:rsidRPr="00926B18" w:rsidTr="0029273B">
        <w:tblPrEx>
          <w:jc w:val="left"/>
          <w:tblLook w:val="0000"/>
        </w:tblPrEx>
        <w:trPr>
          <w:gridBefore w:val="1"/>
          <w:gridAfter w:val="1"/>
          <w:wBefore w:w="8" w:type="dxa"/>
          <w:wAfter w:w="2122" w:type="dxa"/>
          <w:trHeight w:val="540"/>
        </w:trPr>
        <w:tc>
          <w:tcPr>
            <w:tcW w:w="367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技术标平均得分</w:t>
            </w:r>
          </w:p>
        </w:tc>
        <w:tc>
          <w:tcPr>
            <w:tcW w:w="612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14.52</w:t>
            </w:r>
          </w:p>
        </w:tc>
      </w:tr>
      <w:tr w:rsidR="00D2742E" w:rsidRPr="00926B18" w:rsidTr="00FD18A1">
        <w:tblPrEx>
          <w:jc w:val="left"/>
          <w:tblLook w:val="0000"/>
        </w:tblPrEx>
        <w:trPr>
          <w:gridBefore w:val="1"/>
          <w:gridAfter w:val="1"/>
          <w:wBefore w:w="8" w:type="dxa"/>
          <w:wAfter w:w="2122" w:type="dxa"/>
          <w:trHeight w:val="540"/>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商务标</w:t>
            </w: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总报价分30分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19.24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19.24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19.24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19.24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19.24</w:t>
            </w:r>
          </w:p>
        </w:tc>
      </w:tr>
      <w:tr w:rsidR="00D2742E" w:rsidRPr="00926B18" w:rsidTr="00FD18A1">
        <w:tblPrEx>
          <w:jc w:val="left"/>
          <w:tblLook w:val="0000"/>
        </w:tblPrEx>
        <w:trPr>
          <w:gridBefore w:val="1"/>
          <w:gridAfter w:val="1"/>
          <w:wBefore w:w="8" w:type="dxa"/>
          <w:wAfter w:w="2122" w:type="dxa"/>
          <w:trHeight w:val="54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分部分项分15分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w:t>
            </w:r>
          </w:p>
        </w:tc>
      </w:tr>
      <w:tr w:rsidR="00D2742E" w:rsidRPr="00926B18" w:rsidTr="00FD18A1">
        <w:tblPrEx>
          <w:jc w:val="left"/>
          <w:tblLook w:val="0000"/>
        </w:tblPrEx>
        <w:trPr>
          <w:gridBefore w:val="1"/>
          <w:gridAfter w:val="1"/>
          <w:wBefore w:w="8" w:type="dxa"/>
          <w:wAfter w:w="2122" w:type="dxa"/>
          <w:trHeight w:val="54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3.</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主要材料分10分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10</w:t>
            </w:r>
          </w:p>
        </w:tc>
      </w:tr>
      <w:tr w:rsidR="00D2742E" w:rsidRPr="00926B18" w:rsidTr="00FD18A1">
        <w:tblPrEx>
          <w:jc w:val="left"/>
          <w:tblLook w:val="0000"/>
        </w:tblPrEx>
        <w:trPr>
          <w:gridBefore w:val="1"/>
          <w:gridAfter w:val="1"/>
          <w:wBefore w:w="8" w:type="dxa"/>
          <w:wAfter w:w="2122" w:type="dxa"/>
          <w:trHeight w:val="54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措施项目分5分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2.942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2.942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2.942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2.942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2.942</w:t>
            </w:r>
          </w:p>
        </w:tc>
      </w:tr>
      <w:tr w:rsidR="00404412" w:rsidRPr="00926B18" w:rsidTr="0029273B">
        <w:tblPrEx>
          <w:jc w:val="left"/>
          <w:tblLook w:val="0000"/>
        </w:tblPrEx>
        <w:trPr>
          <w:gridBefore w:val="1"/>
          <w:gridAfter w:val="1"/>
          <w:wBefore w:w="8" w:type="dxa"/>
          <w:wAfter w:w="2122" w:type="dxa"/>
          <w:trHeight w:val="760"/>
        </w:trPr>
        <w:tc>
          <w:tcPr>
            <w:tcW w:w="367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小计</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46.182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46.182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46.182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46.182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46.182</w:t>
            </w:r>
          </w:p>
        </w:tc>
      </w:tr>
      <w:tr w:rsidR="00404412" w:rsidRPr="00926B18" w:rsidTr="0029273B">
        <w:tblPrEx>
          <w:jc w:val="left"/>
          <w:tblLook w:val="0000"/>
        </w:tblPrEx>
        <w:trPr>
          <w:gridBefore w:val="1"/>
          <w:gridAfter w:val="1"/>
          <w:wBefore w:w="8" w:type="dxa"/>
          <w:wAfter w:w="2122" w:type="dxa"/>
          <w:trHeight w:val="540"/>
        </w:trPr>
        <w:tc>
          <w:tcPr>
            <w:tcW w:w="367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商务标得分</w:t>
            </w:r>
          </w:p>
        </w:tc>
        <w:tc>
          <w:tcPr>
            <w:tcW w:w="612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46.18</w:t>
            </w:r>
          </w:p>
        </w:tc>
      </w:tr>
      <w:tr w:rsidR="00D2742E" w:rsidRPr="00926B18" w:rsidTr="0029273B">
        <w:tblPrEx>
          <w:jc w:val="left"/>
          <w:tblLook w:val="0000"/>
        </w:tblPrEx>
        <w:trPr>
          <w:gridBefore w:val="1"/>
          <w:gridAfter w:val="1"/>
          <w:wBefore w:w="8" w:type="dxa"/>
          <w:wAfter w:w="2122" w:type="dxa"/>
          <w:trHeight w:val="760"/>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综合</w:t>
            </w:r>
            <w:r w:rsidRPr="00926B18">
              <w:rPr>
                <w:rFonts w:asciiTheme="minorEastAsia" w:eastAsiaTheme="minorEastAsia" w:hAnsiTheme="minorEastAsia" w:cs="宋体"/>
                <w:b/>
                <w:bCs/>
                <w:sz w:val="24"/>
                <w:szCs w:val="24"/>
              </w:rPr>
              <w:t>(</w:t>
            </w:r>
            <w:r w:rsidRPr="00926B18">
              <w:rPr>
                <w:rFonts w:asciiTheme="minorEastAsia" w:eastAsiaTheme="minorEastAsia" w:hAnsiTheme="minorEastAsia" w:cs="宋体" w:hint="eastAsia"/>
                <w:b/>
                <w:bCs/>
                <w:sz w:val="24"/>
                <w:szCs w:val="24"/>
              </w:rPr>
              <w:t>信用</w:t>
            </w:r>
            <w:r w:rsidRPr="00926B18">
              <w:rPr>
                <w:rFonts w:asciiTheme="minorEastAsia" w:eastAsiaTheme="minorEastAsia" w:hAnsiTheme="minorEastAsia" w:cs="宋体"/>
                <w:b/>
                <w:bCs/>
                <w:sz w:val="24"/>
                <w:szCs w:val="24"/>
              </w:rPr>
              <w:t>)</w:t>
            </w:r>
            <w:r w:rsidRPr="00926B18">
              <w:rPr>
                <w:rFonts w:asciiTheme="minorEastAsia" w:eastAsiaTheme="minorEastAsia" w:hAnsiTheme="minorEastAsia" w:cs="宋体" w:hint="eastAsia"/>
                <w:b/>
                <w:bCs/>
                <w:sz w:val="24"/>
                <w:szCs w:val="24"/>
              </w:rPr>
              <w:t>标</w:t>
            </w: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项目班子配备0-5分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5</w:t>
            </w:r>
          </w:p>
        </w:tc>
      </w:tr>
      <w:tr w:rsidR="00D2742E" w:rsidRPr="00926B18" w:rsidTr="0029273B">
        <w:tblPrEx>
          <w:jc w:val="left"/>
          <w:tblLook w:val="0000"/>
        </w:tblPrEx>
        <w:trPr>
          <w:gridBefore w:val="1"/>
          <w:gridAfter w:val="1"/>
          <w:wBefore w:w="8" w:type="dxa"/>
          <w:wAfter w:w="2122" w:type="dxa"/>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企业综合信用0-6分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r>
      <w:tr w:rsidR="00D2742E" w:rsidRPr="00926B18" w:rsidTr="008A5FED">
        <w:tblPrEx>
          <w:jc w:val="left"/>
          <w:tblLook w:val="0000"/>
        </w:tblPrEx>
        <w:trPr>
          <w:gridBefore w:val="1"/>
          <w:gridAfter w:val="1"/>
          <w:wBefore w:w="8" w:type="dxa"/>
          <w:wAfter w:w="2122" w:type="dxa"/>
          <w:trHeight w:val="827"/>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3.</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拟派项目负责人业绩及信用</w:t>
            </w:r>
            <w:r w:rsidR="00002D04" w:rsidRPr="00926B18">
              <w:rPr>
                <w:rFonts w:asciiTheme="minorEastAsia" w:eastAsiaTheme="minorEastAsia" w:hAnsiTheme="minorEastAsia" w:cs="宋体" w:hint="eastAsia"/>
                <w:sz w:val="24"/>
                <w:szCs w:val="24"/>
              </w:rPr>
              <w:t xml:space="preserve">  </w:t>
            </w:r>
            <w:r w:rsidRPr="00926B18">
              <w:rPr>
                <w:rFonts w:asciiTheme="minorEastAsia" w:eastAsiaTheme="minorEastAsia" w:hAnsiTheme="minorEastAsia" w:cs="宋体" w:hint="eastAsia"/>
                <w:sz w:val="24"/>
                <w:szCs w:val="24"/>
              </w:rPr>
              <w:t>0-4分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w:t>
            </w:r>
          </w:p>
        </w:tc>
      </w:tr>
      <w:tr w:rsidR="00D2742E" w:rsidRPr="00926B18" w:rsidTr="0029273B">
        <w:tblPrEx>
          <w:jc w:val="left"/>
          <w:tblLook w:val="0000"/>
        </w:tblPrEx>
        <w:trPr>
          <w:gridBefore w:val="1"/>
          <w:gridAfter w:val="1"/>
          <w:wBefore w:w="8" w:type="dxa"/>
          <w:wAfter w:w="2122" w:type="dxa"/>
          <w:trHeight w:val="64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服务承诺</w:t>
            </w:r>
            <w:r w:rsidR="00002D04" w:rsidRPr="00926B18">
              <w:rPr>
                <w:rFonts w:asciiTheme="minorEastAsia" w:eastAsiaTheme="minorEastAsia" w:hAnsiTheme="minorEastAsia" w:cs="宋体" w:hint="eastAsia"/>
                <w:sz w:val="24"/>
                <w:szCs w:val="24"/>
              </w:rPr>
              <w:t xml:space="preserve">  </w:t>
            </w:r>
            <w:r w:rsidRPr="00926B18">
              <w:rPr>
                <w:rFonts w:asciiTheme="minorEastAsia" w:eastAsiaTheme="minorEastAsia" w:hAnsiTheme="minorEastAsia" w:cs="宋体" w:hint="eastAsia"/>
                <w:sz w:val="24"/>
                <w:szCs w:val="24"/>
              </w:rPr>
              <w:t>0-5分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r>
      <w:tr w:rsidR="00404412" w:rsidRPr="00926B18" w:rsidTr="0029273B">
        <w:tblPrEx>
          <w:jc w:val="left"/>
          <w:tblLook w:val="0000"/>
        </w:tblPrEx>
        <w:trPr>
          <w:gridBefore w:val="1"/>
          <w:gridAfter w:val="1"/>
          <w:wBefore w:w="8" w:type="dxa"/>
          <w:wAfter w:w="2122" w:type="dxa"/>
          <w:trHeight w:val="540"/>
        </w:trPr>
        <w:tc>
          <w:tcPr>
            <w:tcW w:w="367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小计</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r>
      <w:tr w:rsidR="00404412" w:rsidRPr="00926B18" w:rsidTr="0029273B">
        <w:tblPrEx>
          <w:jc w:val="left"/>
          <w:tblLook w:val="0000"/>
        </w:tblPrEx>
        <w:trPr>
          <w:gridBefore w:val="1"/>
          <w:gridAfter w:val="1"/>
          <w:wBefore w:w="8" w:type="dxa"/>
          <w:wAfter w:w="2122" w:type="dxa"/>
          <w:trHeight w:val="760"/>
        </w:trPr>
        <w:tc>
          <w:tcPr>
            <w:tcW w:w="367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综合</w:t>
            </w:r>
            <w:r w:rsidRPr="00926B18">
              <w:rPr>
                <w:rFonts w:asciiTheme="minorEastAsia" w:eastAsiaTheme="minorEastAsia" w:hAnsiTheme="minorEastAsia" w:cs="宋体"/>
                <w:b/>
                <w:bCs/>
                <w:sz w:val="24"/>
                <w:szCs w:val="24"/>
              </w:rPr>
              <w:t>(</w:t>
            </w:r>
            <w:r w:rsidRPr="00926B18">
              <w:rPr>
                <w:rFonts w:asciiTheme="minorEastAsia" w:eastAsiaTheme="minorEastAsia" w:hAnsiTheme="minorEastAsia" w:cs="宋体" w:hint="eastAsia"/>
                <w:b/>
                <w:bCs/>
                <w:sz w:val="24"/>
                <w:szCs w:val="24"/>
              </w:rPr>
              <w:t>信用</w:t>
            </w:r>
            <w:r w:rsidRPr="00926B18">
              <w:rPr>
                <w:rFonts w:asciiTheme="minorEastAsia" w:eastAsiaTheme="minorEastAsia" w:hAnsiTheme="minorEastAsia" w:cs="宋体"/>
                <w:b/>
                <w:bCs/>
                <w:sz w:val="24"/>
                <w:szCs w:val="24"/>
              </w:rPr>
              <w:t>)</w:t>
            </w:r>
            <w:r w:rsidRPr="00926B18">
              <w:rPr>
                <w:rFonts w:asciiTheme="minorEastAsia" w:eastAsiaTheme="minorEastAsia" w:hAnsiTheme="minorEastAsia" w:cs="宋体" w:hint="eastAsia"/>
                <w:b/>
                <w:bCs/>
                <w:sz w:val="24"/>
                <w:szCs w:val="24"/>
              </w:rPr>
              <w:t>标平均得分</w:t>
            </w:r>
          </w:p>
        </w:tc>
        <w:tc>
          <w:tcPr>
            <w:tcW w:w="612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14.80</w:t>
            </w:r>
          </w:p>
        </w:tc>
      </w:tr>
      <w:tr w:rsidR="00404412" w:rsidRPr="00926B18" w:rsidTr="0029273B">
        <w:tblPrEx>
          <w:jc w:val="left"/>
          <w:tblLook w:val="0000"/>
        </w:tblPrEx>
        <w:trPr>
          <w:gridBefore w:val="1"/>
          <w:gridAfter w:val="1"/>
          <w:wBefore w:w="8" w:type="dxa"/>
          <w:wAfter w:w="2122" w:type="dxa"/>
          <w:trHeight w:val="540"/>
        </w:trPr>
        <w:tc>
          <w:tcPr>
            <w:tcW w:w="367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最终得分</w:t>
            </w:r>
          </w:p>
        </w:tc>
        <w:tc>
          <w:tcPr>
            <w:tcW w:w="612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75.50</w:t>
            </w:r>
          </w:p>
        </w:tc>
      </w:tr>
      <w:tr w:rsidR="00404412" w:rsidRPr="00926B18" w:rsidTr="0029273B">
        <w:tblPrEx>
          <w:jc w:val="left"/>
          <w:tblLook w:val="0000"/>
        </w:tblPrEx>
        <w:trPr>
          <w:gridBefore w:val="1"/>
          <w:gridAfter w:val="1"/>
          <w:wBefore w:w="8" w:type="dxa"/>
          <w:wAfter w:w="2122" w:type="dxa"/>
          <w:trHeight w:val="540"/>
        </w:trPr>
        <w:tc>
          <w:tcPr>
            <w:tcW w:w="9802" w:type="dxa"/>
            <w:gridSpan w:val="8"/>
            <w:tcBorders>
              <w:top w:val="single" w:sz="6" w:space="0" w:color="000000"/>
              <w:left w:val="single" w:sz="6" w:space="0" w:color="000000"/>
              <w:right w:val="single" w:sz="6" w:space="0" w:color="000000"/>
            </w:tcBorders>
            <w:shd w:val="clear" w:color="auto" w:fill="FFFFFF"/>
            <w:vAlign w:val="center"/>
          </w:tcPr>
          <w:p w:rsidR="00404412" w:rsidRPr="00926B18" w:rsidRDefault="00404412" w:rsidP="0029273B">
            <w:pP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备注：</w:t>
            </w:r>
          </w:p>
        </w:tc>
      </w:tr>
      <w:tr w:rsidR="00404412" w:rsidRPr="00926B18" w:rsidTr="0029273B">
        <w:tblPrEx>
          <w:jc w:val="left"/>
          <w:tblLook w:val="0000"/>
        </w:tblPrEx>
        <w:trPr>
          <w:gridBefore w:val="1"/>
          <w:gridAfter w:val="1"/>
          <w:wBefore w:w="8" w:type="dxa"/>
          <w:wAfter w:w="2122" w:type="dxa"/>
          <w:trHeight w:val="116"/>
        </w:trPr>
        <w:tc>
          <w:tcPr>
            <w:tcW w:w="9802" w:type="dxa"/>
            <w:gridSpan w:val="8"/>
            <w:tcBorders>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评标委员会完成技术标评分、综合（信用）标评分后，应分别从中去掉一个最高分和一个最低分，取平均值作为该投标人的技术标、综合（信用）标得分；投标人最终得分</w:t>
            </w:r>
            <w:r w:rsidRPr="00926B18">
              <w:rPr>
                <w:rFonts w:asciiTheme="minorEastAsia" w:eastAsiaTheme="minorEastAsia" w:hAnsiTheme="minorEastAsia" w:cs="宋体"/>
                <w:sz w:val="24"/>
                <w:szCs w:val="24"/>
              </w:rPr>
              <w:t>=</w:t>
            </w:r>
            <w:r w:rsidRPr="00926B18">
              <w:rPr>
                <w:rFonts w:asciiTheme="minorEastAsia" w:eastAsiaTheme="minorEastAsia" w:hAnsiTheme="minorEastAsia" w:cs="宋体" w:hint="eastAsia"/>
                <w:sz w:val="24"/>
                <w:szCs w:val="24"/>
              </w:rPr>
              <w:t>技术标平均得分＋商务标得分＋综合（信用）标平均得分。计算分值均四舍五入保留两位小数。</w:t>
            </w:r>
            <w:r w:rsidRPr="00926B18">
              <w:rPr>
                <w:rFonts w:asciiTheme="minorEastAsia" w:eastAsiaTheme="minorEastAsia" w:hAnsiTheme="minorEastAsia" w:cs="宋体"/>
                <w:sz w:val="24"/>
                <w:szCs w:val="24"/>
              </w:rPr>
              <w:t xml:space="preserve"> </w:t>
            </w:r>
            <w:r w:rsidRPr="00926B18">
              <w:rPr>
                <w:rFonts w:asciiTheme="minorEastAsia" w:eastAsiaTheme="minorEastAsia" w:hAnsiTheme="minorEastAsia" w:cs="宋体" w:hint="eastAsia"/>
                <w:sz w:val="24"/>
                <w:szCs w:val="24"/>
              </w:rPr>
              <w:t>评标委员会人数在</w:t>
            </w:r>
            <w:r w:rsidRPr="00926B18">
              <w:rPr>
                <w:rFonts w:asciiTheme="minorEastAsia" w:eastAsiaTheme="minorEastAsia" w:hAnsiTheme="minorEastAsia" w:cs="宋体"/>
                <w:sz w:val="24"/>
                <w:szCs w:val="24"/>
              </w:rPr>
              <w:t>5</w:t>
            </w:r>
            <w:r w:rsidRPr="00926B18">
              <w:rPr>
                <w:rFonts w:asciiTheme="minorEastAsia" w:eastAsiaTheme="minorEastAsia" w:hAnsiTheme="minorEastAsia" w:cs="宋体" w:hint="eastAsia"/>
                <w:sz w:val="24"/>
                <w:szCs w:val="24"/>
              </w:rPr>
              <w:t>人以上时，去掉一个最高分和一个最低分取平均值；评标委员会人数在</w:t>
            </w:r>
            <w:r w:rsidRPr="00926B18">
              <w:rPr>
                <w:rFonts w:asciiTheme="minorEastAsia" w:eastAsiaTheme="minorEastAsia" w:hAnsiTheme="minorEastAsia" w:cs="宋体"/>
                <w:sz w:val="24"/>
                <w:szCs w:val="24"/>
              </w:rPr>
              <w:t>5</w:t>
            </w:r>
            <w:r w:rsidRPr="00926B18">
              <w:rPr>
                <w:rFonts w:asciiTheme="minorEastAsia" w:eastAsiaTheme="minorEastAsia" w:hAnsiTheme="minorEastAsia" w:cs="宋体" w:hint="eastAsia"/>
                <w:sz w:val="24"/>
                <w:szCs w:val="24"/>
              </w:rPr>
              <w:t>人时，取所有评委评分的平均值。</w:t>
            </w:r>
          </w:p>
        </w:tc>
      </w:tr>
      <w:tr w:rsidR="00404412" w:rsidRPr="00926B18" w:rsidTr="0029273B">
        <w:tblPrEx>
          <w:jc w:val="left"/>
          <w:tblLook w:val="0000"/>
        </w:tblPrEx>
        <w:trPr>
          <w:gridBefore w:val="1"/>
          <w:gridAfter w:val="1"/>
          <w:wBefore w:w="8" w:type="dxa"/>
          <w:wAfter w:w="2122" w:type="dxa"/>
          <w:trHeight w:val="540"/>
        </w:trPr>
        <w:tc>
          <w:tcPr>
            <w:tcW w:w="367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第三中标候选人</w:t>
            </w:r>
          </w:p>
        </w:tc>
        <w:tc>
          <w:tcPr>
            <w:tcW w:w="612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河南省东旗建筑工程有限公司</w:t>
            </w:r>
          </w:p>
        </w:tc>
      </w:tr>
      <w:tr w:rsidR="00404412" w:rsidRPr="00926B18" w:rsidTr="0029273B">
        <w:tblPrEx>
          <w:jc w:val="left"/>
          <w:tblLook w:val="0000"/>
        </w:tblPrEx>
        <w:trPr>
          <w:gridBefore w:val="1"/>
          <w:gridAfter w:val="1"/>
          <w:wBefore w:w="8" w:type="dxa"/>
          <w:wAfter w:w="2122" w:type="dxa"/>
          <w:trHeight w:val="760"/>
        </w:trPr>
        <w:tc>
          <w:tcPr>
            <w:tcW w:w="367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评审委员会成员评审内容</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评委</w:t>
            </w:r>
            <w:r w:rsidRPr="00926B18">
              <w:rPr>
                <w:rFonts w:asciiTheme="minorEastAsia" w:eastAsiaTheme="minorEastAsia" w:hAnsiTheme="minorEastAsia" w:cs="宋体"/>
                <w:sz w:val="24"/>
                <w:szCs w:val="24"/>
              </w:rPr>
              <w:t>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评委</w:t>
            </w:r>
            <w:r w:rsidRPr="00926B18">
              <w:rPr>
                <w:rFonts w:asciiTheme="minorEastAsia" w:eastAsiaTheme="minorEastAsia" w:hAnsiTheme="minorEastAsia" w:cs="宋体"/>
                <w:sz w:val="24"/>
                <w:szCs w:val="24"/>
              </w:rPr>
              <w:t>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评委</w:t>
            </w:r>
            <w:r w:rsidRPr="00926B18">
              <w:rPr>
                <w:rFonts w:asciiTheme="minorEastAsia" w:eastAsiaTheme="minorEastAsia" w:hAnsiTheme="minorEastAsia" w:cs="宋体"/>
                <w:sz w:val="24"/>
                <w:szCs w:val="24"/>
              </w:rPr>
              <w:t>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评委</w:t>
            </w:r>
            <w:r w:rsidRPr="00926B18">
              <w:rPr>
                <w:rFonts w:asciiTheme="minorEastAsia" w:eastAsiaTheme="minorEastAsia" w:hAnsiTheme="minorEastAsia" w:cs="宋体"/>
                <w:sz w:val="24"/>
                <w:szCs w:val="24"/>
              </w:rPr>
              <w:t>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评委</w:t>
            </w:r>
            <w:r w:rsidRPr="00926B18">
              <w:rPr>
                <w:rFonts w:asciiTheme="minorEastAsia" w:eastAsiaTheme="minorEastAsia" w:hAnsiTheme="minorEastAsia" w:cs="宋体"/>
                <w:sz w:val="24"/>
                <w:szCs w:val="24"/>
              </w:rPr>
              <w:t>5</w:t>
            </w:r>
          </w:p>
        </w:tc>
      </w:tr>
      <w:tr w:rsidR="00D2742E" w:rsidRPr="00926B18" w:rsidTr="00FD18A1">
        <w:tblPrEx>
          <w:jc w:val="left"/>
          <w:tblLook w:val="0000"/>
        </w:tblPrEx>
        <w:trPr>
          <w:gridBefore w:val="1"/>
          <w:gridAfter w:val="1"/>
          <w:wBefore w:w="8" w:type="dxa"/>
          <w:wAfter w:w="2122" w:type="dxa"/>
          <w:trHeight w:val="402"/>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技术标</w:t>
            </w: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内容完整性和编制水平0-1分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0.7</w:t>
            </w:r>
          </w:p>
        </w:tc>
      </w:tr>
      <w:tr w:rsidR="00D2742E" w:rsidRPr="00926B18" w:rsidTr="00FD18A1">
        <w:tblPrEx>
          <w:jc w:val="left"/>
          <w:tblLook w:val="0000"/>
        </w:tblPrEx>
        <w:trPr>
          <w:gridBefore w:val="1"/>
          <w:gridAfter w:val="1"/>
          <w:wBefore w:w="8" w:type="dxa"/>
          <w:wAfter w:w="2122" w:type="dxa"/>
          <w:trHeight w:val="355"/>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施工方案和技术措施</w:t>
            </w:r>
          </w:p>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1-2分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1.3</w:t>
            </w:r>
          </w:p>
        </w:tc>
      </w:tr>
      <w:tr w:rsidR="00D2742E" w:rsidRPr="00926B18" w:rsidTr="00FD18A1">
        <w:tblPrEx>
          <w:jc w:val="left"/>
          <w:tblLook w:val="0000"/>
        </w:tblPrEx>
        <w:trPr>
          <w:gridBefore w:val="1"/>
          <w:gridAfter w:val="1"/>
          <w:wBefore w:w="8" w:type="dxa"/>
          <w:wAfter w:w="2122" w:type="dxa"/>
          <w:trHeight w:val="437"/>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3.</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质量管理体系与措施</w:t>
            </w:r>
          </w:p>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1-2分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1.3</w:t>
            </w:r>
          </w:p>
        </w:tc>
      </w:tr>
      <w:tr w:rsidR="00D2742E" w:rsidRPr="00926B18" w:rsidTr="00FD18A1">
        <w:tblPrEx>
          <w:jc w:val="left"/>
          <w:tblLook w:val="0000"/>
        </w:tblPrEx>
        <w:trPr>
          <w:gridBefore w:val="1"/>
          <w:gridAfter w:val="1"/>
          <w:wBefore w:w="8" w:type="dxa"/>
          <w:wAfter w:w="2122" w:type="dxa"/>
          <w:trHeight w:val="292"/>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安全管理体系与措施</w:t>
            </w:r>
          </w:p>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1-2分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r>
      <w:tr w:rsidR="00D2742E" w:rsidRPr="00926B18" w:rsidTr="00FD18A1">
        <w:tblPrEx>
          <w:jc w:val="left"/>
          <w:tblLook w:val="0000"/>
        </w:tblPrEx>
        <w:trPr>
          <w:gridBefore w:val="1"/>
          <w:gridAfter w:val="1"/>
          <w:wBefore w:w="8" w:type="dxa"/>
          <w:wAfter w:w="2122" w:type="dxa"/>
          <w:trHeight w:val="384"/>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5.</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环境保护管理体系与措施</w:t>
            </w:r>
          </w:p>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1-2分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1.3</w:t>
            </w:r>
          </w:p>
        </w:tc>
      </w:tr>
      <w:tr w:rsidR="00D2742E" w:rsidRPr="00926B18" w:rsidTr="00FD18A1">
        <w:tblPrEx>
          <w:jc w:val="left"/>
          <w:tblLook w:val="0000"/>
        </w:tblPrEx>
        <w:trPr>
          <w:gridBefore w:val="1"/>
          <w:gridAfter w:val="1"/>
          <w:wBefore w:w="8" w:type="dxa"/>
          <w:wAfter w:w="2122" w:type="dxa"/>
          <w:trHeight w:val="428"/>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6.</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工程进度计划与措施</w:t>
            </w:r>
          </w:p>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0-1分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0.6</w:t>
            </w:r>
          </w:p>
        </w:tc>
      </w:tr>
      <w:tr w:rsidR="00D2742E" w:rsidRPr="00926B18" w:rsidTr="00FD18A1">
        <w:tblPrEx>
          <w:jc w:val="left"/>
          <w:tblLook w:val="0000"/>
        </w:tblPrEx>
        <w:trPr>
          <w:gridBefore w:val="1"/>
          <w:gridAfter w:val="1"/>
          <w:wBefore w:w="8" w:type="dxa"/>
          <w:wAfter w:w="2122" w:type="dxa"/>
          <w:trHeight w:val="42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7.</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拟投入资源配备计划</w:t>
            </w:r>
          </w:p>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1-2分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w:t>
            </w:r>
          </w:p>
        </w:tc>
      </w:tr>
      <w:tr w:rsidR="00D2742E" w:rsidRPr="00926B18" w:rsidTr="00FD18A1">
        <w:tblPrEx>
          <w:jc w:val="left"/>
          <w:tblLook w:val="0000"/>
        </w:tblPrEx>
        <w:trPr>
          <w:gridBefore w:val="1"/>
          <w:gridAfter w:val="1"/>
          <w:wBefore w:w="8" w:type="dxa"/>
          <w:wAfter w:w="2122" w:type="dxa"/>
          <w:trHeight w:val="415"/>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8.</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施工进度表或施工网络图</w:t>
            </w:r>
          </w:p>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0-1分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0.7</w:t>
            </w:r>
          </w:p>
        </w:tc>
      </w:tr>
      <w:tr w:rsidR="00D2742E" w:rsidRPr="00926B18" w:rsidTr="00FD18A1">
        <w:tblPrEx>
          <w:jc w:val="left"/>
          <w:tblLook w:val="0000"/>
        </w:tblPrEx>
        <w:trPr>
          <w:gridBefore w:val="1"/>
          <w:gridAfter w:val="1"/>
          <w:wBefore w:w="8" w:type="dxa"/>
          <w:wAfter w:w="2122" w:type="dxa"/>
          <w:trHeight w:val="253"/>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9.</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施工总平面布置图0-1分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0.6</w:t>
            </w:r>
          </w:p>
        </w:tc>
      </w:tr>
      <w:tr w:rsidR="00D2742E" w:rsidRPr="00926B18" w:rsidTr="00FD18A1">
        <w:tblPrEx>
          <w:jc w:val="left"/>
          <w:tblLook w:val="0000"/>
        </w:tblPrEx>
        <w:trPr>
          <w:gridBefore w:val="1"/>
          <w:gridAfter w:val="1"/>
          <w:wBefore w:w="8" w:type="dxa"/>
          <w:wAfter w:w="2122" w:type="dxa"/>
          <w:trHeight w:val="1061"/>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10.</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在节能减排、绿色施工（含扬尘治理）措施、工艺创新方面针对本工程有具体措施或企业自有创新技术</w:t>
            </w:r>
          </w:p>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1-2分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r>
      <w:tr w:rsidR="00D2742E" w:rsidRPr="00926B18" w:rsidTr="00FD18A1">
        <w:tblPrEx>
          <w:jc w:val="left"/>
          <w:tblLook w:val="0000"/>
        </w:tblPrEx>
        <w:trPr>
          <w:gridBefore w:val="1"/>
          <w:gridAfter w:val="1"/>
          <w:wBefore w:w="8" w:type="dxa"/>
          <w:wAfter w:w="2122" w:type="dxa"/>
          <w:trHeight w:val="951"/>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11.</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新工艺、新技术、新设备、新材料的采用程度，其在确保质量、降低成本、缩短工期、减轻劳动强度、提高工效等方面的作用1-2分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r>
      <w:tr w:rsidR="00D2742E" w:rsidRPr="00926B18" w:rsidTr="00FD18A1">
        <w:tblPrEx>
          <w:jc w:val="left"/>
          <w:tblLook w:val="0000"/>
        </w:tblPrEx>
        <w:trPr>
          <w:gridBefore w:val="1"/>
          <w:gridAfter w:val="1"/>
          <w:wBefore w:w="8" w:type="dxa"/>
          <w:wAfter w:w="2122" w:type="dxa"/>
          <w:trHeight w:val="1059"/>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D2742E" w:rsidRPr="00926B18" w:rsidRDefault="00D2742E" w:rsidP="00707628">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12.</w:t>
            </w:r>
          </w:p>
        </w:tc>
        <w:tc>
          <w:tcPr>
            <w:tcW w:w="2647" w:type="dxa"/>
            <w:tcBorders>
              <w:bottom w:val="single" w:sz="6" w:space="0" w:color="000000"/>
              <w:right w:val="single" w:sz="6" w:space="0" w:color="000000"/>
            </w:tcBorders>
            <w:shd w:val="clear" w:color="auto" w:fill="FFFFFF"/>
            <w:vAlign w:val="center"/>
          </w:tcPr>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企业具备信息化管理平台，能够使工程管理者对现场实施监控和数据处理</w:t>
            </w:r>
          </w:p>
          <w:p w:rsidR="00D2742E" w:rsidRPr="00926B18" w:rsidRDefault="00D2742E" w:rsidP="00707628">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1-2分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2742E" w:rsidRPr="00926B18" w:rsidRDefault="00D2742E"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w:t>
            </w:r>
          </w:p>
        </w:tc>
      </w:tr>
      <w:tr w:rsidR="00404412" w:rsidRPr="00926B18" w:rsidTr="0029273B">
        <w:tblPrEx>
          <w:jc w:val="left"/>
          <w:tblLook w:val="0000"/>
        </w:tblPrEx>
        <w:trPr>
          <w:gridBefore w:val="1"/>
          <w:gridAfter w:val="1"/>
          <w:wBefore w:w="8" w:type="dxa"/>
          <w:wAfter w:w="2122" w:type="dxa"/>
          <w:trHeight w:val="540"/>
        </w:trPr>
        <w:tc>
          <w:tcPr>
            <w:tcW w:w="367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小计</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15.5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13.8</w:t>
            </w:r>
          </w:p>
        </w:tc>
      </w:tr>
      <w:tr w:rsidR="00404412" w:rsidRPr="00926B18" w:rsidTr="0029273B">
        <w:tblPrEx>
          <w:jc w:val="left"/>
          <w:tblLook w:val="0000"/>
        </w:tblPrEx>
        <w:trPr>
          <w:gridBefore w:val="1"/>
          <w:gridAfter w:val="1"/>
          <w:wBefore w:w="8" w:type="dxa"/>
          <w:wAfter w:w="2122" w:type="dxa"/>
          <w:trHeight w:val="540"/>
        </w:trPr>
        <w:tc>
          <w:tcPr>
            <w:tcW w:w="367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技术标平均得分</w:t>
            </w:r>
          </w:p>
        </w:tc>
        <w:tc>
          <w:tcPr>
            <w:tcW w:w="612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14.58</w:t>
            </w:r>
          </w:p>
        </w:tc>
      </w:tr>
      <w:tr w:rsidR="00404412" w:rsidRPr="00926B18" w:rsidTr="00FD18A1">
        <w:tblPrEx>
          <w:jc w:val="left"/>
          <w:tblLook w:val="0000"/>
        </w:tblPrEx>
        <w:trPr>
          <w:gridBefore w:val="1"/>
          <w:gridAfter w:val="1"/>
          <w:wBefore w:w="8" w:type="dxa"/>
          <w:wAfter w:w="2122" w:type="dxa"/>
          <w:trHeight w:val="540"/>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商务标</w:t>
            </w:r>
          </w:p>
        </w:tc>
        <w:tc>
          <w:tcPr>
            <w:tcW w:w="476" w:type="dxa"/>
            <w:tcBorders>
              <w:top w:val="single" w:sz="6" w:space="0" w:color="000000"/>
              <w:left w:val="single" w:sz="6" w:space="0" w:color="000000"/>
              <w:bottom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w:t>
            </w:r>
          </w:p>
        </w:tc>
        <w:tc>
          <w:tcPr>
            <w:tcW w:w="2647" w:type="dxa"/>
            <w:tcBorders>
              <w:bottom w:val="single" w:sz="6" w:space="0" w:color="000000"/>
              <w:right w:val="single" w:sz="6" w:space="0" w:color="000000"/>
            </w:tcBorders>
            <w:shd w:val="clear" w:color="auto" w:fill="FFFFFF"/>
            <w:vAlign w:val="center"/>
          </w:tcPr>
          <w:p w:rsidR="00404412" w:rsidRPr="00926B18" w:rsidRDefault="00404412" w:rsidP="00FD18A1">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总报价分</w:t>
            </w:r>
            <w:r w:rsidR="00D2742E" w:rsidRPr="00926B18">
              <w:rPr>
                <w:rFonts w:asciiTheme="minorEastAsia" w:eastAsiaTheme="minorEastAsia" w:hAnsiTheme="minorEastAsia" w:cs="宋体" w:hint="eastAsia"/>
                <w:sz w:val="24"/>
                <w:szCs w:val="24"/>
              </w:rPr>
              <w:t>30分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20.14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20.14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20.14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20.14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20.14</w:t>
            </w:r>
          </w:p>
        </w:tc>
      </w:tr>
      <w:tr w:rsidR="00404412" w:rsidRPr="00926B18" w:rsidTr="00FD18A1">
        <w:tblPrEx>
          <w:jc w:val="left"/>
          <w:tblLook w:val="0000"/>
        </w:tblPrEx>
        <w:trPr>
          <w:gridBefore w:val="1"/>
          <w:gridAfter w:val="1"/>
          <w:wBefore w:w="8" w:type="dxa"/>
          <w:wAfter w:w="2122" w:type="dxa"/>
          <w:trHeight w:val="54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w:t>
            </w:r>
          </w:p>
        </w:tc>
        <w:tc>
          <w:tcPr>
            <w:tcW w:w="2647" w:type="dxa"/>
            <w:tcBorders>
              <w:bottom w:val="single" w:sz="6" w:space="0" w:color="000000"/>
              <w:right w:val="single" w:sz="6" w:space="0" w:color="000000"/>
            </w:tcBorders>
            <w:shd w:val="clear" w:color="auto" w:fill="FFFFFF"/>
            <w:vAlign w:val="center"/>
          </w:tcPr>
          <w:p w:rsidR="00404412" w:rsidRPr="00926B18" w:rsidRDefault="00404412" w:rsidP="00FD18A1">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分部分项分</w:t>
            </w:r>
            <w:r w:rsidR="00D2742E" w:rsidRPr="00926B18">
              <w:rPr>
                <w:rFonts w:asciiTheme="minorEastAsia" w:eastAsiaTheme="minorEastAsia" w:hAnsiTheme="minorEastAsia" w:cs="宋体" w:hint="eastAsia"/>
                <w:sz w:val="24"/>
                <w:szCs w:val="24"/>
              </w:rPr>
              <w:t>15分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13</w:t>
            </w:r>
          </w:p>
        </w:tc>
      </w:tr>
      <w:tr w:rsidR="00404412" w:rsidRPr="00926B18" w:rsidTr="00FD18A1">
        <w:tblPrEx>
          <w:jc w:val="left"/>
          <w:tblLook w:val="0000"/>
        </w:tblPrEx>
        <w:trPr>
          <w:gridBefore w:val="1"/>
          <w:gridAfter w:val="1"/>
          <w:wBefore w:w="8" w:type="dxa"/>
          <w:wAfter w:w="2122" w:type="dxa"/>
          <w:trHeight w:val="54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3.</w:t>
            </w:r>
          </w:p>
        </w:tc>
        <w:tc>
          <w:tcPr>
            <w:tcW w:w="2647" w:type="dxa"/>
            <w:tcBorders>
              <w:bottom w:val="single" w:sz="6" w:space="0" w:color="000000"/>
              <w:right w:val="single" w:sz="6" w:space="0" w:color="000000"/>
            </w:tcBorders>
            <w:shd w:val="clear" w:color="auto" w:fill="FFFFFF"/>
            <w:vAlign w:val="center"/>
          </w:tcPr>
          <w:p w:rsidR="00404412" w:rsidRPr="00926B18" w:rsidRDefault="00404412" w:rsidP="00FD18A1">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主要材料分</w:t>
            </w:r>
            <w:r w:rsidR="00D2742E" w:rsidRPr="00926B18">
              <w:rPr>
                <w:rFonts w:asciiTheme="minorEastAsia" w:eastAsiaTheme="minorEastAsia" w:hAnsiTheme="minorEastAsia" w:cs="宋体" w:hint="eastAsia"/>
                <w:sz w:val="24"/>
                <w:szCs w:val="24"/>
              </w:rPr>
              <w:t>10分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10</w:t>
            </w:r>
          </w:p>
        </w:tc>
      </w:tr>
      <w:tr w:rsidR="00404412" w:rsidRPr="00926B18" w:rsidTr="00FD18A1">
        <w:tblPrEx>
          <w:jc w:val="left"/>
          <w:tblLook w:val="0000"/>
        </w:tblPrEx>
        <w:trPr>
          <w:gridBefore w:val="1"/>
          <w:gridAfter w:val="1"/>
          <w:wBefore w:w="8" w:type="dxa"/>
          <w:wAfter w:w="2122" w:type="dxa"/>
          <w:trHeight w:val="54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c>
          <w:tcPr>
            <w:tcW w:w="2647" w:type="dxa"/>
            <w:tcBorders>
              <w:bottom w:val="single" w:sz="6" w:space="0" w:color="000000"/>
              <w:right w:val="single" w:sz="6" w:space="0" w:color="000000"/>
            </w:tcBorders>
            <w:shd w:val="clear" w:color="auto" w:fill="FFFFFF"/>
            <w:vAlign w:val="center"/>
          </w:tcPr>
          <w:p w:rsidR="00404412" w:rsidRPr="00926B18" w:rsidRDefault="00404412" w:rsidP="00FD18A1">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措施项目分</w:t>
            </w:r>
            <w:r w:rsidR="00D2742E" w:rsidRPr="00926B18">
              <w:rPr>
                <w:rFonts w:asciiTheme="minorEastAsia" w:eastAsiaTheme="minorEastAsia" w:hAnsiTheme="minorEastAsia" w:cs="宋体" w:hint="eastAsia"/>
                <w:sz w:val="24"/>
                <w:szCs w:val="24"/>
              </w:rPr>
              <w:t>5分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2.942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2.942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2.942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2.942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2.942</w:t>
            </w:r>
          </w:p>
        </w:tc>
      </w:tr>
      <w:tr w:rsidR="00404412" w:rsidRPr="00926B18" w:rsidTr="0029273B">
        <w:tblPrEx>
          <w:jc w:val="left"/>
          <w:tblLook w:val="0000"/>
        </w:tblPrEx>
        <w:trPr>
          <w:gridBefore w:val="1"/>
          <w:gridAfter w:val="1"/>
          <w:wBefore w:w="8" w:type="dxa"/>
          <w:wAfter w:w="2122" w:type="dxa"/>
          <w:trHeight w:val="471"/>
        </w:trPr>
        <w:tc>
          <w:tcPr>
            <w:tcW w:w="367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小计</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46.082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46.082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46.082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46.082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46.082</w:t>
            </w:r>
          </w:p>
        </w:tc>
      </w:tr>
      <w:tr w:rsidR="00404412" w:rsidRPr="00926B18" w:rsidTr="0029273B">
        <w:tblPrEx>
          <w:jc w:val="left"/>
          <w:tblLook w:val="0000"/>
        </w:tblPrEx>
        <w:trPr>
          <w:gridBefore w:val="1"/>
          <w:gridAfter w:val="1"/>
          <w:wBefore w:w="8" w:type="dxa"/>
          <w:wAfter w:w="2122" w:type="dxa"/>
          <w:trHeight w:val="540"/>
        </w:trPr>
        <w:tc>
          <w:tcPr>
            <w:tcW w:w="367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商务标得分</w:t>
            </w:r>
          </w:p>
        </w:tc>
        <w:tc>
          <w:tcPr>
            <w:tcW w:w="612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46.08</w:t>
            </w:r>
          </w:p>
        </w:tc>
      </w:tr>
      <w:tr w:rsidR="00404412" w:rsidRPr="00926B18" w:rsidTr="00FD18A1">
        <w:tblPrEx>
          <w:jc w:val="left"/>
          <w:tblLook w:val="0000"/>
        </w:tblPrEx>
        <w:trPr>
          <w:gridBefore w:val="1"/>
          <w:gridAfter w:val="1"/>
          <w:wBefore w:w="8" w:type="dxa"/>
          <w:wAfter w:w="2122" w:type="dxa"/>
          <w:trHeight w:val="428"/>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综合</w:t>
            </w:r>
            <w:r w:rsidRPr="00926B18">
              <w:rPr>
                <w:rFonts w:asciiTheme="minorEastAsia" w:eastAsiaTheme="minorEastAsia" w:hAnsiTheme="minorEastAsia" w:cs="宋体"/>
                <w:b/>
                <w:bCs/>
                <w:sz w:val="24"/>
                <w:szCs w:val="24"/>
              </w:rPr>
              <w:t>(</w:t>
            </w:r>
            <w:r w:rsidRPr="00926B18">
              <w:rPr>
                <w:rFonts w:asciiTheme="minorEastAsia" w:eastAsiaTheme="minorEastAsia" w:hAnsiTheme="minorEastAsia" w:cs="宋体" w:hint="eastAsia"/>
                <w:b/>
                <w:bCs/>
                <w:sz w:val="24"/>
                <w:szCs w:val="24"/>
              </w:rPr>
              <w:t>信用</w:t>
            </w:r>
            <w:r w:rsidRPr="00926B18">
              <w:rPr>
                <w:rFonts w:asciiTheme="minorEastAsia" w:eastAsiaTheme="minorEastAsia" w:hAnsiTheme="minorEastAsia" w:cs="宋体"/>
                <w:b/>
                <w:bCs/>
                <w:sz w:val="24"/>
                <w:szCs w:val="24"/>
              </w:rPr>
              <w:t>)</w:t>
            </w:r>
            <w:r w:rsidRPr="00926B18">
              <w:rPr>
                <w:rFonts w:asciiTheme="minorEastAsia" w:eastAsiaTheme="minorEastAsia" w:hAnsiTheme="minorEastAsia" w:cs="宋体" w:hint="eastAsia"/>
                <w:b/>
                <w:bCs/>
                <w:sz w:val="24"/>
                <w:szCs w:val="24"/>
              </w:rPr>
              <w:t>标</w:t>
            </w:r>
          </w:p>
        </w:tc>
        <w:tc>
          <w:tcPr>
            <w:tcW w:w="476" w:type="dxa"/>
            <w:tcBorders>
              <w:top w:val="single" w:sz="6" w:space="0" w:color="000000"/>
              <w:left w:val="single" w:sz="6" w:space="0" w:color="000000"/>
              <w:bottom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w:t>
            </w:r>
          </w:p>
        </w:tc>
        <w:tc>
          <w:tcPr>
            <w:tcW w:w="2647" w:type="dxa"/>
            <w:tcBorders>
              <w:bottom w:val="single" w:sz="6" w:space="0" w:color="000000"/>
              <w:right w:val="single" w:sz="6" w:space="0" w:color="000000"/>
            </w:tcBorders>
            <w:shd w:val="clear" w:color="auto" w:fill="FFFFFF"/>
            <w:vAlign w:val="center"/>
          </w:tcPr>
          <w:p w:rsidR="00404412" w:rsidRPr="00926B18" w:rsidRDefault="00404412" w:rsidP="00D2742E">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项目班子配备</w:t>
            </w:r>
            <w:r w:rsidR="00D2742E" w:rsidRPr="00926B18">
              <w:rPr>
                <w:rFonts w:asciiTheme="minorEastAsia" w:eastAsiaTheme="minorEastAsia" w:hAnsiTheme="minorEastAsia" w:cs="宋体" w:hint="eastAsia"/>
                <w:sz w:val="24"/>
                <w:szCs w:val="24"/>
              </w:rPr>
              <w:t>0-5分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5</w:t>
            </w:r>
          </w:p>
        </w:tc>
      </w:tr>
      <w:tr w:rsidR="00404412" w:rsidRPr="00926B18" w:rsidTr="00FD18A1">
        <w:tblPrEx>
          <w:jc w:val="left"/>
          <w:tblLook w:val="0000"/>
        </w:tblPrEx>
        <w:trPr>
          <w:gridBefore w:val="1"/>
          <w:gridAfter w:val="1"/>
          <w:wBefore w:w="8" w:type="dxa"/>
          <w:wAfter w:w="2122" w:type="dxa"/>
          <w:trHeight w:val="422"/>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w:t>
            </w:r>
          </w:p>
        </w:tc>
        <w:tc>
          <w:tcPr>
            <w:tcW w:w="2647" w:type="dxa"/>
            <w:tcBorders>
              <w:bottom w:val="single" w:sz="6" w:space="0" w:color="000000"/>
              <w:right w:val="single" w:sz="6" w:space="0" w:color="000000"/>
            </w:tcBorders>
            <w:shd w:val="clear" w:color="auto" w:fill="FFFFFF"/>
            <w:vAlign w:val="center"/>
          </w:tcPr>
          <w:p w:rsidR="00404412" w:rsidRPr="00926B18" w:rsidRDefault="00404412" w:rsidP="00FD18A1">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企业综合信用</w:t>
            </w:r>
            <w:r w:rsidR="00D2742E" w:rsidRPr="00926B18">
              <w:rPr>
                <w:rFonts w:asciiTheme="minorEastAsia" w:eastAsiaTheme="minorEastAsia" w:hAnsiTheme="minorEastAsia" w:cs="宋体" w:hint="eastAsia"/>
                <w:sz w:val="24"/>
                <w:szCs w:val="24"/>
              </w:rPr>
              <w:t>0-6分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w:t>
            </w:r>
          </w:p>
        </w:tc>
      </w:tr>
      <w:tr w:rsidR="00404412" w:rsidRPr="00926B18" w:rsidTr="00FD18A1">
        <w:tblPrEx>
          <w:jc w:val="left"/>
          <w:tblLook w:val="0000"/>
        </w:tblPrEx>
        <w:trPr>
          <w:gridBefore w:val="1"/>
          <w:gridAfter w:val="1"/>
          <w:wBefore w:w="8" w:type="dxa"/>
          <w:wAfter w:w="2122" w:type="dxa"/>
          <w:trHeight w:val="827"/>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3.</w:t>
            </w:r>
          </w:p>
        </w:tc>
        <w:tc>
          <w:tcPr>
            <w:tcW w:w="2647" w:type="dxa"/>
            <w:tcBorders>
              <w:bottom w:val="single" w:sz="6" w:space="0" w:color="000000"/>
              <w:right w:val="single" w:sz="6" w:space="0" w:color="000000"/>
            </w:tcBorders>
            <w:shd w:val="clear" w:color="auto" w:fill="FFFFFF"/>
            <w:vAlign w:val="center"/>
          </w:tcPr>
          <w:p w:rsidR="00404412" w:rsidRPr="00926B18" w:rsidRDefault="00404412" w:rsidP="00FD18A1">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拟派项目负责人业绩及信用</w:t>
            </w:r>
            <w:r w:rsidR="00D2742E" w:rsidRPr="00926B18">
              <w:rPr>
                <w:rFonts w:asciiTheme="minorEastAsia" w:eastAsiaTheme="minorEastAsia" w:hAnsiTheme="minorEastAsia" w:cs="宋体" w:hint="eastAsia"/>
                <w:sz w:val="24"/>
                <w:szCs w:val="24"/>
              </w:rPr>
              <w:t>0-4分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2</w:t>
            </w:r>
          </w:p>
        </w:tc>
      </w:tr>
      <w:tr w:rsidR="00404412" w:rsidRPr="00926B18" w:rsidTr="00FD18A1">
        <w:tblPrEx>
          <w:jc w:val="left"/>
          <w:tblLook w:val="0000"/>
        </w:tblPrEx>
        <w:trPr>
          <w:gridBefore w:val="1"/>
          <w:gridAfter w:val="1"/>
          <w:wBefore w:w="8" w:type="dxa"/>
          <w:wAfter w:w="2122" w:type="dxa"/>
          <w:trHeight w:val="64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p>
        </w:tc>
        <w:tc>
          <w:tcPr>
            <w:tcW w:w="476" w:type="dxa"/>
            <w:tcBorders>
              <w:top w:val="single" w:sz="6" w:space="0" w:color="000000"/>
              <w:left w:val="single" w:sz="6" w:space="0" w:color="000000"/>
              <w:bottom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c>
          <w:tcPr>
            <w:tcW w:w="2647" w:type="dxa"/>
            <w:tcBorders>
              <w:bottom w:val="single" w:sz="6" w:space="0" w:color="000000"/>
              <w:right w:val="single" w:sz="6" w:space="0" w:color="000000"/>
            </w:tcBorders>
            <w:shd w:val="clear" w:color="auto" w:fill="FFFFFF"/>
            <w:vAlign w:val="center"/>
          </w:tcPr>
          <w:p w:rsidR="00404412" w:rsidRPr="00926B18" w:rsidRDefault="00404412" w:rsidP="00FD18A1">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服务承诺</w:t>
            </w:r>
            <w:r w:rsidR="00D2742E" w:rsidRPr="00926B18">
              <w:rPr>
                <w:rFonts w:asciiTheme="minorEastAsia" w:eastAsiaTheme="minorEastAsia" w:hAnsiTheme="minorEastAsia" w:cs="宋体" w:hint="eastAsia"/>
                <w:sz w:val="24"/>
                <w:szCs w:val="24"/>
              </w:rPr>
              <w:t>0-5分</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4</w:t>
            </w:r>
          </w:p>
        </w:tc>
      </w:tr>
      <w:tr w:rsidR="00404412" w:rsidRPr="00926B18" w:rsidTr="0029273B">
        <w:tblPrEx>
          <w:jc w:val="left"/>
          <w:tblLook w:val="0000"/>
        </w:tblPrEx>
        <w:trPr>
          <w:gridBefore w:val="1"/>
          <w:gridAfter w:val="1"/>
          <w:wBefore w:w="8" w:type="dxa"/>
          <w:wAfter w:w="2122" w:type="dxa"/>
          <w:trHeight w:val="540"/>
        </w:trPr>
        <w:tc>
          <w:tcPr>
            <w:tcW w:w="367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小计</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13</w:t>
            </w:r>
          </w:p>
        </w:tc>
      </w:tr>
      <w:tr w:rsidR="00404412" w:rsidRPr="00926B18" w:rsidTr="0029273B">
        <w:tblPrEx>
          <w:jc w:val="left"/>
          <w:tblLook w:val="0000"/>
        </w:tblPrEx>
        <w:trPr>
          <w:gridBefore w:val="1"/>
          <w:gridAfter w:val="1"/>
          <w:wBefore w:w="8" w:type="dxa"/>
          <w:wAfter w:w="2122" w:type="dxa"/>
          <w:trHeight w:val="760"/>
        </w:trPr>
        <w:tc>
          <w:tcPr>
            <w:tcW w:w="367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综合</w:t>
            </w:r>
            <w:r w:rsidRPr="00926B18">
              <w:rPr>
                <w:rFonts w:asciiTheme="minorEastAsia" w:eastAsiaTheme="minorEastAsia" w:hAnsiTheme="minorEastAsia" w:cs="宋体"/>
                <w:b/>
                <w:bCs/>
                <w:sz w:val="24"/>
                <w:szCs w:val="24"/>
              </w:rPr>
              <w:t>(</w:t>
            </w:r>
            <w:r w:rsidRPr="00926B18">
              <w:rPr>
                <w:rFonts w:asciiTheme="minorEastAsia" w:eastAsiaTheme="minorEastAsia" w:hAnsiTheme="minorEastAsia" w:cs="宋体" w:hint="eastAsia"/>
                <w:b/>
                <w:bCs/>
                <w:sz w:val="24"/>
                <w:szCs w:val="24"/>
              </w:rPr>
              <w:t>信用</w:t>
            </w:r>
            <w:r w:rsidRPr="00926B18">
              <w:rPr>
                <w:rFonts w:asciiTheme="minorEastAsia" w:eastAsiaTheme="minorEastAsia" w:hAnsiTheme="minorEastAsia" w:cs="宋体"/>
                <w:b/>
                <w:bCs/>
                <w:sz w:val="24"/>
                <w:szCs w:val="24"/>
              </w:rPr>
              <w:t>)</w:t>
            </w:r>
            <w:r w:rsidRPr="00926B18">
              <w:rPr>
                <w:rFonts w:asciiTheme="minorEastAsia" w:eastAsiaTheme="minorEastAsia" w:hAnsiTheme="minorEastAsia" w:cs="宋体" w:hint="eastAsia"/>
                <w:b/>
                <w:bCs/>
                <w:sz w:val="24"/>
                <w:szCs w:val="24"/>
              </w:rPr>
              <w:t>标平均得分</w:t>
            </w:r>
          </w:p>
        </w:tc>
        <w:tc>
          <w:tcPr>
            <w:tcW w:w="612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12.80</w:t>
            </w:r>
          </w:p>
        </w:tc>
      </w:tr>
      <w:tr w:rsidR="00404412" w:rsidRPr="00926B18" w:rsidTr="0029273B">
        <w:tblPrEx>
          <w:jc w:val="left"/>
          <w:tblLook w:val="0000"/>
        </w:tblPrEx>
        <w:trPr>
          <w:gridBefore w:val="1"/>
          <w:gridAfter w:val="1"/>
          <w:wBefore w:w="8" w:type="dxa"/>
          <w:wAfter w:w="2122" w:type="dxa"/>
          <w:trHeight w:val="540"/>
        </w:trPr>
        <w:tc>
          <w:tcPr>
            <w:tcW w:w="367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最终得分</w:t>
            </w:r>
          </w:p>
        </w:tc>
        <w:tc>
          <w:tcPr>
            <w:tcW w:w="612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jc w:val="center"/>
              <w:rPr>
                <w:rFonts w:asciiTheme="minorEastAsia" w:eastAsiaTheme="minorEastAsia" w:hAnsiTheme="minorEastAsia" w:cs="宋体"/>
                <w:sz w:val="24"/>
                <w:szCs w:val="24"/>
              </w:rPr>
            </w:pPr>
            <w:r w:rsidRPr="00926B18">
              <w:rPr>
                <w:rFonts w:asciiTheme="minorEastAsia" w:eastAsiaTheme="minorEastAsia" w:hAnsiTheme="minorEastAsia" w:cs="宋体"/>
                <w:sz w:val="24"/>
                <w:szCs w:val="24"/>
              </w:rPr>
              <w:t>73.46</w:t>
            </w:r>
          </w:p>
        </w:tc>
      </w:tr>
      <w:tr w:rsidR="00404412" w:rsidRPr="00926B18" w:rsidTr="0029273B">
        <w:tblPrEx>
          <w:jc w:val="left"/>
          <w:tblLook w:val="0000"/>
        </w:tblPrEx>
        <w:trPr>
          <w:gridBefore w:val="1"/>
          <w:gridAfter w:val="1"/>
          <w:wBefore w:w="8" w:type="dxa"/>
          <w:wAfter w:w="2122" w:type="dxa"/>
          <w:trHeight w:val="540"/>
        </w:trPr>
        <w:tc>
          <w:tcPr>
            <w:tcW w:w="9802" w:type="dxa"/>
            <w:gridSpan w:val="8"/>
            <w:tcBorders>
              <w:top w:val="single" w:sz="6" w:space="0" w:color="000000"/>
              <w:left w:val="single" w:sz="6" w:space="0" w:color="000000"/>
              <w:right w:val="single" w:sz="6" w:space="0" w:color="000000"/>
            </w:tcBorders>
            <w:shd w:val="clear" w:color="auto" w:fill="FFFFFF"/>
            <w:vAlign w:val="center"/>
          </w:tcPr>
          <w:p w:rsidR="00404412" w:rsidRPr="00926B18" w:rsidRDefault="00404412" w:rsidP="0029273B">
            <w:pPr>
              <w:rPr>
                <w:rFonts w:asciiTheme="minorEastAsia" w:eastAsiaTheme="minorEastAsia" w:hAnsiTheme="minorEastAsia" w:cs="宋体"/>
                <w:sz w:val="24"/>
                <w:szCs w:val="24"/>
              </w:rPr>
            </w:pPr>
            <w:r w:rsidRPr="00926B18">
              <w:rPr>
                <w:rFonts w:asciiTheme="minorEastAsia" w:eastAsiaTheme="minorEastAsia" w:hAnsiTheme="minorEastAsia" w:cs="宋体" w:hint="eastAsia"/>
                <w:b/>
                <w:bCs/>
                <w:sz w:val="24"/>
                <w:szCs w:val="24"/>
              </w:rPr>
              <w:t>备注：</w:t>
            </w:r>
          </w:p>
        </w:tc>
      </w:tr>
      <w:tr w:rsidR="00404412" w:rsidRPr="00926B18" w:rsidTr="0029273B">
        <w:tblPrEx>
          <w:jc w:val="left"/>
          <w:tblLook w:val="0000"/>
        </w:tblPrEx>
        <w:trPr>
          <w:gridBefore w:val="1"/>
          <w:gridAfter w:val="1"/>
          <w:wBefore w:w="8" w:type="dxa"/>
          <w:wAfter w:w="2122" w:type="dxa"/>
          <w:trHeight w:val="1024"/>
        </w:trPr>
        <w:tc>
          <w:tcPr>
            <w:tcW w:w="9802" w:type="dxa"/>
            <w:gridSpan w:val="8"/>
            <w:tcBorders>
              <w:left w:val="single" w:sz="6" w:space="0" w:color="000000"/>
              <w:bottom w:val="single" w:sz="6" w:space="0" w:color="000000"/>
              <w:right w:val="single" w:sz="6" w:space="0" w:color="000000"/>
            </w:tcBorders>
            <w:shd w:val="clear" w:color="auto" w:fill="FFFFFF"/>
            <w:vAlign w:val="center"/>
          </w:tcPr>
          <w:p w:rsidR="00404412" w:rsidRPr="00926B18" w:rsidRDefault="00404412" w:rsidP="0029273B">
            <w:pPr>
              <w:rPr>
                <w:rFonts w:asciiTheme="minorEastAsia" w:eastAsiaTheme="minorEastAsia" w:hAnsiTheme="minorEastAsia" w:cs="宋体"/>
                <w:sz w:val="24"/>
                <w:szCs w:val="24"/>
              </w:rPr>
            </w:pPr>
            <w:r w:rsidRPr="00926B18">
              <w:rPr>
                <w:rFonts w:asciiTheme="minorEastAsia" w:eastAsiaTheme="minorEastAsia" w:hAnsiTheme="minorEastAsia" w:cs="宋体" w:hint="eastAsia"/>
                <w:sz w:val="24"/>
                <w:szCs w:val="24"/>
              </w:rPr>
              <w:t>评标委员会完成技术标评分、综合（信用）标评分后，应分别从中去掉一个最高分和一个最低分，取平均值作为该投标人的技术标、综合（信用）标得分；投标人最终得分</w:t>
            </w:r>
            <w:r w:rsidRPr="00926B18">
              <w:rPr>
                <w:rFonts w:asciiTheme="minorEastAsia" w:eastAsiaTheme="minorEastAsia" w:hAnsiTheme="minorEastAsia" w:cs="宋体"/>
                <w:sz w:val="24"/>
                <w:szCs w:val="24"/>
              </w:rPr>
              <w:t>=</w:t>
            </w:r>
            <w:r w:rsidRPr="00926B18">
              <w:rPr>
                <w:rFonts w:asciiTheme="minorEastAsia" w:eastAsiaTheme="minorEastAsia" w:hAnsiTheme="minorEastAsia" w:cs="宋体" w:hint="eastAsia"/>
                <w:sz w:val="24"/>
                <w:szCs w:val="24"/>
              </w:rPr>
              <w:t>技术标平均得分＋商务标得分＋综合（信用）标平均得分。计算分值均四舍五入保留两位小数。</w:t>
            </w:r>
            <w:r w:rsidRPr="00926B18">
              <w:rPr>
                <w:rFonts w:asciiTheme="minorEastAsia" w:eastAsiaTheme="minorEastAsia" w:hAnsiTheme="minorEastAsia" w:cs="宋体"/>
                <w:sz w:val="24"/>
                <w:szCs w:val="24"/>
              </w:rPr>
              <w:t xml:space="preserve"> </w:t>
            </w:r>
            <w:r w:rsidRPr="00926B18">
              <w:rPr>
                <w:rFonts w:asciiTheme="minorEastAsia" w:eastAsiaTheme="minorEastAsia" w:hAnsiTheme="minorEastAsia" w:cs="宋体" w:hint="eastAsia"/>
                <w:sz w:val="24"/>
                <w:szCs w:val="24"/>
              </w:rPr>
              <w:t>评标委员会人数在</w:t>
            </w:r>
            <w:r w:rsidRPr="00926B18">
              <w:rPr>
                <w:rFonts w:asciiTheme="minorEastAsia" w:eastAsiaTheme="minorEastAsia" w:hAnsiTheme="minorEastAsia" w:cs="宋体"/>
                <w:sz w:val="24"/>
                <w:szCs w:val="24"/>
              </w:rPr>
              <w:t>5</w:t>
            </w:r>
            <w:r w:rsidRPr="00926B18">
              <w:rPr>
                <w:rFonts w:asciiTheme="minorEastAsia" w:eastAsiaTheme="minorEastAsia" w:hAnsiTheme="minorEastAsia" w:cs="宋体" w:hint="eastAsia"/>
                <w:sz w:val="24"/>
                <w:szCs w:val="24"/>
              </w:rPr>
              <w:t>人以上时，去掉一个最高分和一个最低分取平均值；评标委员会人数在</w:t>
            </w:r>
            <w:r w:rsidRPr="00926B18">
              <w:rPr>
                <w:rFonts w:asciiTheme="minorEastAsia" w:eastAsiaTheme="minorEastAsia" w:hAnsiTheme="minorEastAsia" w:cs="宋体"/>
                <w:sz w:val="24"/>
                <w:szCs w:val="24"/>
              </w:rPr>
              <w:t>5</w:t>
            </w:r>
            <w:r w:rsidRPr="00926B18">
              <w:rPr>
                <w:rFonts w:asciiTheme="minorEastAsia" w:eastAsiaTheme="minorEastAsia" w:hAnsiTheme="minorEastAsia" w:cs="宋体" w:hint="eastAsia"/>
                <w:sz w:val="24"/>
                <w:szCs w:val="24"/>
              </w:rPr>
              <w:t>人时，取所有评委评分的平均值。</w:t>
            </w:r>
          </w:p>
        </w:tc>
      </w:tr>
    </w:tbl>
    <w:p w:rsidR="00327C86" w:rsidRPr="00926B18" w:rsidRDefault="005C5497" w:rsidP="001F462B">
      <w:pPr>
        <w:autoSpaceDE w:val="0"/>
        <w:autoSpaceDN w:val="0"/>
        <w:adjustRightInd w:val="0"/>
        <w:jc w:val="left"/>
        <w:rPr>
          <w:rFonts w:asciiTheme="minorEastAsia" w:eastAsiaTheme="minorEastAsia" w:hAnsiTheme="minorEastAsia" w:cs="宋体"/>
        </w:rPr>
      </w:pPr>
      <w:r w:rsidRPr="00926B18">
        <w:rPr>
          <w:rFonts w:asciiTheme="minorEastAsia" w:eastAsiaTheme="minorEastAsia" w:hAnsiTheme="minorEastAsia" w:cs="宋体" w:hint="eastAsia"/>
          <w:spacing w:val="15"/>
          <w:kern w:val="0"/>
          <w:sz w:val="30"/>
          <w:szCs w:val="30"/>
          <w:lang w:val="zh-CN"/>
        </w:rPr>
        <w:t>七、推荐的中标候选人情况与签订合同前要处理的事宜</w:t>
      </w:r>
    </w:p>
    <w:p w:rsidR="00327C86" w:rsidRPr="00926B18" w:rsidRDefault="005C5497">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（一）推荐的中标候选人名单：</w:t>
      </w:r>
    </w:p>
    <w:p w:rsidR="00327C86" w:rsidRPr="00926B18" w:rsidRDefault="005C5497">
      <w:pPr>
        <w:autoSpaceDE w:val="0"/>
        <w:autoSpaceDN w:val="0"/>
        <w:adjustRightInd w:val="0"/>
        <w:spacing w:line="540" w:lineRule="exact"/>
        <w:ind w:firstLine="620"/>
        <w:rPr>
          <w:rFonts w:asciiTheme="minorEastAsia" w:eastAsiaTheme="minorEastAsia" w:hAnsiTheme="minorEastAsia" w:cs="宋体"/>
          <w:b/>
          <w:spacing w:val="15"/>
          <w:kern w:val="0"/>
          <w:sz w:val="28"/>
          <w:szCs w:val="28"/>
          <w:lang w:val="zh-CN"/>
        </w:rPr>
      </w:pPr>
      <w:r w:rsidRPr="00926B18">
        <w:rPr>
          <w:rFonts w:asciiTheme="minorEastAsia" w:eastAsiaTheme="minorEastAsia" w:hAnsiTheme="minorEastAsia" w:cs="宋体" w:hint="eastAsia"/>
          <w:b/>
          <w:spacing w:val="15"/>
          <w:kern w:val="0"/>
          <w:sz w:val="28"/>
          <w:szCs w:val="28"/>
          <w:lang w:val="zh-CN"/>
        </w:rPr>
        <w:t>第一中标候选人：</w:t>
      </w:r>
      <w:r w:rsidR="00444FD2" w:rsidRPr="00926B18">
        <w:rPr>
          <w:rFonts w:asciiTheme="minorEastAsia" w:eastAsiaTheme="minorEastAsia" w:hAnsiTheme="minorEastAsia" w:cs="宋体" w:hint="eastAsia"/>
          <w:b/>
          <w:spacing w:val="15"/>
          <w:kern w:val="0"/>
          <w:sz w:val="28"/>
          <w:szCs w:val="28"/>
          <w:lang w:val="zh-CN"/>
        </w:rPr>
        <w:t>河南佳禾园林建设有限公司</w:t>
      </w:r>
    </w:p>
    <w:p w:rsidR="00327C86" w:rsidRPr="00926B18" w:rsidRDefault="005C5497" w:rsidP="00444FD2">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单位资质等级：</w:t>
      </w:r>
      <w:r w:rsidR="00444FD2" w:rsidRPr="00926B18">
        <w:rPr>
          <w:rFonts w:asciiTheme="minorEastAsia" w:eastAsiaTheme="minorEastAsia" w:hAnsiTheme="minorEastAsia" w:cs="宋体"/>
          <w:spacing w:val="15"/>
          <w:kern w:val="0"/>
          <w:sz w:val="28"/>
          <w:szCs w:val="28"/>
          <w:lang w:val="zh-CN"/>
        </w:rPr>
        <w:t>建筑装修装饰工程专业承包壹级</w:t>
      </w:r>
    </w:p>
    <w:p w:rsidR="00327C86" w:rsidRPr="00926B18" w:rsidRDefault="005C5497">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建造师资质等级：</w:t>
      </w:r>
      <w:r w:rsidR="00A748A7" w:rsidRPr="00926B18">
        <w:rPr>
          <w:rFonts w:asciiTheme="minorEastAsia" w:eastAsiaTheme="minorEastAsia" w:hAnsiTheme="minorEastAsia" w:cs="宋体" w:hint="eastAsia"/>
          <w:spacing w:val="15"/>
          <w:kern w:val="0"/>
          <w:sz w:val="28"/>
          <w:szCs w:val="28"/>
          <w:lang w:val="zh-CN"/>
        </w:rPr>
        <w:t>二</w:t>
      </w:r>
      <w:r w:rsidRPr="00926B18">
        <w:rPr>
          <w:rFonts w:asciiTheme="minorEastAsia" w:eastAsiaTheme="minorEastAsia" w:hAnsiTheme="minorEastAsia" w:cs="宋体" w:hint="eastAsia"/>
          <w:spacing w:val="15"/>
          <w:kern w:val="0"/>
          <w:sz w:val="28"/>
          <w:szCs w:val="28"/>
          <w:lang w:val="zh-CN"/>
        </w:rPr>
        <w:t>级建造师</w:t>
      </w:r>
    </w:p>
    <w:p w:rsidR="00327C86" w:rsidRPr="00926B18" w:rsidRDefault="005C5497">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投标报价：</w:t>
      </w:r>
      <w:r w:rsidR="001F462B" w:rsidRPr="00926B18">
        <w:rPr>
          <w:rFonts w:asciiTheme="minorEastAsia" w:eastAsiaTheme="minorEastAsia" w:hAnsiTheme="minorEastAsia" w:cs="宋体" w:hint="eastAsia"/>
          <w:spacing w:val="15"/>
          <w:kern w:val="0"/>
          <w:sz w:val="28"/>
          <w:szCs w:val="28"/>
          <w:lang w:val="zh-CN"/>
        </w:rPr>
        <w:t xml:space="preserve">  </w:t>
      </w:r>
      <w:hyperlink r:id="rId12" w:anchor="###" w:history="1">
        <w:r w:rsidR="00A748A7" w:rsidRPr="00926B18">
          <w:rPr>
            <w:rFonts w:asciiTheme="minorEastAsia" w:eastAsiaTheme="minorEastAsia" w:hAnsiTheme="minorEastAsia" w:cs="宋体" w:hint="eastAsia"/>
            <w:spacing w:val="15"/>
            <w:kern w:val="0"/>
            <w:sz w:val="28"/>
            <w:szCs w:val="28"/>
            <w:lang w:val="zh-CN"/>
          </w:rPr>
          <w:t>1239493.51</w:t>
        </w:r>
      </w:hyperlink>
      <w:r w:rsidRPr="00926B18">
        <w:rPr>
          <w:rFonts w:asciiTheme="minorEastAsia" w:eastAsiaTheme="minorEastAsia" w:hAnsiTheme="minorEastAsia" w:cs="宋体" w:hint="eastAsia"/>
          <w:spacing w:val="15"/>
          <w:kern w:val="0"/>
          <w:sz w:val="28"/>
          <w:szCs w:val="28"/>
          <w:lang w:val="zh-CN"/>
        </w:rPr>
        <w:t>元</w:t>
      </w:r>
    </w:p>
    <w:p w:rsidR="00327C86" w:rsidRPr="00926B18" w:rsidRDefault="005C5497">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大写：</w:t>
      </w:r>
      <w:r w:rsidR="0083180B" w:rsidRPr="00926B18">
        <w:rPr>
          <w:rFonts w:asciiTheme="minorEastAsia" w:eastAsiaTheme="minorEastAsia" w:hAnsiTheme="minorEastAsia" w:cs="宋体" w:hint="eastAsia"/>
          <w:spacing w:val="15"/>
          <w:kern w:val="0"/>
          <w:sz w:val="28"/>
          <w:szCs w:val="28"/>
          <w:lang w:val="zh-CN"/>
        </w:rPr>
        <w:t>壹佰贰拾叁万玖仟肆佰玖拾叁元伍角壹分</w:t>
      </w:r>
    </w:p>
    <w:p w:rsidR="00327C86" w:rsidRPr="00926B18" w:rsidRDefault="005C5497">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工期：30日历天</w:t>
      </w:r>
      <w:r w:rsidRPr="00926B18">
        <w:rPr>
          <w:rFonts w:asciiTheme="minorEastAsia" w:eastAsiaTheme="minorEastAsia" w:hAnsiTheme="minorEastAsia" w:cs="宋体"/>
          <w:spacing w:val="15"/>
          <w:kern w:val="0"/>
          <w:sz w:val="28"/>
          <w:szCs w:val="28"/>
          <w:lang w:val="zh-CN"/>
        </w:rPr>
        <w:t xml:space="preserve">              </w:t>
      </w:r>
      <w:r w:rsidRPr="00926B18">
        <w:rPr>
          <w:rFonts w:asciiTheme="minorEastAsia" w:eastAsiaTheme="minorEastAsia" w:hAnsiTheme="minorEastAsia" w:cs="宋体" w:hint="eastAsia"/>
          <w:spacing w:val="15"/>
          <w:kern w:val="0"/>
          <w:sz w:val="28"/>
          <w:szCs w:val="28"/>
          <w:lang w:val="zh-CN"/>
        </w:rPr>
        <w:t>质量标准：</w:t>
      </w:r>
      <w:r w:rsidRPr="00926B18">
        <w:rPr>
          <w:rFonts w:asciiTheme="minorEastAsia" w:eastAsiaTheme="minorEastAsia" w:hAnsiTheme="minorEastAsia" w:cs="宋体"/>
          <w:spacing w:val="15"/>
          <w:kern w:val="0"/>
          <w:sz w:val="28"/>
          <w:szCs w:val="28"/>
          <w:lang w:val="zh-CN"/>
        </w:rPr>
        <w:t xml:space="preserve"> </w:t>
      </w:r>
      <w:r w:rsidRPr="00926B18">
        <w:rPr>
          <w:rFonts w:asciiTheme="minorEastAsia" w:eastAsiaTheme="minorEastAsia" w:hAnsiTheme="minorEastAsia" w:cs="宋体" w:hint="eastAsia"/>
          <w:spacing w:val="15"/>
          <w:kern w:val="0"/>
          <w:sz w:val="28"/>
          <w:szCs w:val="28"/>
          <w:lang w:val="zh-CN"/>
        </w:rPr>
        <w:t>合格</w:t>
      </w:r>
    </w:p>
    <w:p w:rsidR="00327C86" w:rsidRPr="00926B18" w:rsidRDefault="001F462B" w:rsidP="00A748A7">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拟派建造师：</w:t>
      </w:r>
      <w:r w:rsidR="00A748A7" w:rsidRPr="00926B18">
        <w:rPr>
          <w:rFonts w:asciiTheme="minorEastAsia" w:eastAsiaTheme="minorEastAsia" w:hAnsiTheme="minorEastAsia" w:cs="宋体"/>
          <w:spacing w:val="15"/>
          <w:kern w:val="0"/>
          <w:sz w:val="28"/>
          <w:szCs w:val="28"/>
          <w:lang w:val="zh-CN"/>
        </w:rPr>
        <w:t>王献营</w:t>
      </w:r>
    </w:p>
    <w:p w:rsidR="00327C86" w:rsidRPr="00926B18" w:rsidRDefault="005C5497" w:rsidP="00A748A7">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证书名称、编号：</w:t>
      </w:r>
      <w:r w:rsidR="001F462B" w:rsidRPr="00926B18">
        <w:rPr>
          <w:rFonts w:asciiTheme="minorEastAsia" w:eastAsiaTheme="minorEastAsia" w:hAnsiTheme="minorEastAsia" w:cs="宋体" w:hint="eastAsia"/>
          <w:spacing w:val="15"/>
          <w:kern w:val="0"/>
          <w:sz w:val="28"/>
          <w:szCs w:val="28"/>
          <w:lang w:val="zh-CN"/>
        </w:rPr>
        <w:t xml:space="preserve"> </w:t>
      </w:r>
      <w:r w:rsidR="00A748A7" w:rsidRPr="00926B18">
        <w:rPr>
          <w:rFonts w:asciiTheme="minorEastAsia" w:eastAsiaTheme="minorEastAsia" w:hAnsiTheme="minorEastAsia" w:cs="宋体" w:hint="eastAsia"/>
          <w:spacing w:val="15"/>
          <w:kern w:val="0"/>
          <w:sz w:val="28"/>
          <w:szCs w:val="28"/>
          <w:lang w:val="zh-CN"/>
        </w:rPr>
        <w:t>二</w:t>
      </w:r>
      <w:r w:rsidRPr="00926B18">
        <w:rPr>
          <w:rFonts w:asciiTheme="minorEastAsia" w:eastAsiaTheme="minorEastAsia" w:hAnsiTheme="minorEastAsia" w:cs="宋体" w:hint="eastAsia"/>
          <w:spacing w:val="15"/>
          <w:kern w:val="0"/>
          <w:sz w:val="28"/>
          <w:szCs w:val="28"/>
          <w:lang w:val="zh-CN"/>
        </w:rPr>
        <w:t xml:space="preserve">级建造师  </w:t>
      </w:r>
      <w:r w:rsidR="00A748A7" w:rsidRPr="00926B18">
        <w:rPr>
          <w:rFonts w:asciiTheme="minorEastAsia" w:eastAsiaTheme="minorEastAsia" w:hAnsiTheme="minorEastAsia" w:cs="宋体" w:hint="eastAsia"/>
          <w:spacing w:val="15"/>
          <w:kern w:val="0"/>
          <w:sz w:val="28"/>
          <w:szCs w:val="28"/>
          <w:lang w:val="zh-CN"/>
        </w:rPr>
        <w:t>豫</w:t>
      </w:r>
      <w:r w:rsidR="00A748A7" w:rsidRPr="00926B18">
        <w:rPr>
          <w:rFonts w:asciiTheme="minorEastAsia" w:eastAsiaTheme="minorEastAsia" w:hAnsiTheme="minorEastAsia" w:cs="宋体"/>
          <w:spacing w:val="15"/>
          <w:kern w:val="0"/>
          <w:sz w:val="28"/>
          <w:szCs w:val="28"/>
          <w:lang w:val="zh-CN"/>
        </w:rPr>
        <w:t>241141448697</w:t>
      </w:r>
    </w:p>
    <w:p w:rsidR="00327C86" w:rsidRPr="00926B18" w:rsidRDefault="005C5497">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投标文件中填报的项目负责人业绩名称：</w:t>
      </w:r>
    </w:p>
    <w:p w:rsidR="002B28AE" w:rsidRPr="00926B18" w:rsidRDefault="00C458F0" w:rsidP="002B28AE">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1.</w:t>
      </w:r>
      <w:r w:rsidR="002B28AE" w:rsidRPr="00926B18">
        <w:rPr>
          <w:rFonts w:asciiTheme="minorEastAsia" w:eastAsiaTheme="minorEastAsia" w:hAnsiTheme="minorEastAsia" w:cs="宋体" w:hint="eastAsia"/>
          <w:spacing w:val="15"/>
          <w:kern w:val="0"/>
          <w:sz w:val="28"/>
          <w:szCs w:val="28"/>
          <w:lang w:val="zh-CN"/>
        </w:rPr>
        <w:t>项目名称</w:t>
      </w:r>
      <w:r w:rsidRPr="00926B18">
        <w:rPr>
          <w:rFonts w:asciiTheme="minorEastAsia" w:eastAsiaTheme="minorEastAsia" w:hAnsiTheme="minorEastAsia" w:cs="宋体" w:hint="eastAsia"/>
          <w:spacing w:val="15"/>
          <w:kern w:val="0"/>
          <w:sz w:val="28"/>
          <w:szCs w:val="28"/>
          <w:lang w:val="zh-CN"/>
        </w:rPr>
        <w:t>：</w:t>
      </w:r>
      <w:r w:rsidR="002B28AE" w:rsidRPr="00926B18">
        <w:rPr>
          <w:rFonts w:asciiTheme="minorEastAsia" w:eastAsiaTheme="minorEastAsia" w:hAnsiTheme="minorEastAsia" w:cs="宋体" w:hint="eastAsia"/>
          <w:spacing w:val="15"/>
          <w:kern w:val="0"/>
          <w:sz w:val="28"/>
          <w:szCs w:val="28"/>
          <w:lang w:val="zh-CN"/>
        </w:rPr>
        <w:t>林州兴林商务酒店维修工程</w:t>
      </w:r>
    </w:p>
    <w:p w:rsidR="002B28AE" w:rsidRPr="00926B18" w:rsidRDefault="002B28AE" w:rsidP="002B28AE">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开竣工时间：2015.7.16-2015.8.6</w:t>
      </w:r>
    </w:p>
    <w:p w:rsidR="002B28AE" w:rsidRPr="00926B18" w:rsidRDefault="002B28AE" w:rsidP="002B28AE">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合同价：2568635.86元</w:t>
      </w:r>
    </w:p>
    <w:p w:rsidR="002B28AE" w:rsidRPr="00926B18" w:rsidRDefault="00C458F0" w:rsidP="002B28AE">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2.</w:t>
      </w:r>
      <w:r w:rsidR="002B28AE" w:rsidRPr="00926B18">
        <w:rPr>
          <w:rFonts w:asciiTheme="minorEastAsia" w:eastAsiaTheme="minorEastAsia" w:hAnsiTheme="minorEastAsia" w:cs="宋体" w:hint="eastAsia"/>
          <w:spacing w:val="15"/>
          <w:kern w:val="0"/>
          <w:sz w:val="28"/>
          <w:szCs w:val="28"/>
          <w:lang w:val="zh-CN"/>
        </w:rPr>
        <w:t>项目名称</w:t>
      </w:r>
      <w:r w:rsidRPr="00926B18">
        <w:rPr>
          <w:rFonts w:asciiTheme="minorEastAsia" w:eastAsiaTheme="minorEastAsia" w:hAnsiTheme="minorEastAsia" w:cs="宋体" w:hint="eastAsia"/>
          <w:spacing w:val="15"/>
          <w:kern w:val="0"/>
          <w:sz w:val="28"/>
          <w:szCs w:val="28"/>
          <w:lang w:val="zh-CN"/>
        </w:rPr>
        <w:t>：</w:t>
      </w:r>
      <w:r w:rsidR="002B28AE" w:rsidRPr="00926B18">
        <w:rPr>
          <w:rFonts w:asciiTheme="minorEastAsia" w:eastAsiaTheme="minorEastAsia" w:hAnsiTheme="minorEastAsia" w:cs="宋体" w:hint="eastAsia"/>
          <w:spacing w:val="15"/>
          <w:kern w:val="0"/>
          <w:sz w:val="28"/>
          <w:szCs w:val="28"/>
          <w:lang w:val="zh-CN"/>
        </w:rPr>
        <w:t>延津县城关镇卫生院门诊、病房楼建设项目</w:t>
      </w:r>
    </w:p>
    <w:p w:rsidR="002B28AE" w:rsidRPr="00926B18" w:rsidRDefault="002B28AE" w:rsidP="002B28AE">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开工时间：2015.10.28-2016.4.29</w:t>
      </w:r>
    </w:p>
    <w:p w:rsidR="002B28AE" w:rsidRPr="00926B18" w:rsidRDefault="002B28AE" w:rsidP="00C458F0">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合同价：6876630.28元</w:t>
      </w:r>
    </w:p>
    <w:p w:rsidR="00327C86" w:rsidRPr="00926B18" w:rsidRDefault="005C5497">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投标文件中填报的单位项目业绩名称：</w:t>
      </w:r>
    </w:p>
    <w:p w:rsidR="00327C86" w:rsidRPr="00926B18" w:rsidRDefault="00C458F0" w:rsidP="00CC0910">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1.</w:t>
      </w:r>
      <w:r w:rsidR="005C5497" w:rsidRPr="00926B18">
        <w:rPr>
          <w:rFonts w:asciiTheme="minorEastAsia" w:eastAsiaTheme="minorEastAsia" w:hAnsiTheme="minorEastAsia" w:cs="宋体" w:hint="eastAsia"/>
          <w:spacing w:val="15"/>
          <w:kern w:val="0"/>
          <w:sz w:val="28"/>
          <w:szCs w:val="28"/>
          <w:lang w:val="zh-CN"/>
        </w:rPr>
        <w:t>项目名称</w:t>
      </w:r>
      <w:r w:rsidR="00CC0910" w:rsidRPr="00926B18">
        <w:rPr>
          <w:rFonts w:asciiTheme="minorEastAsia" w:eastAsiaTheme="minorEastAsia" w:hAnsiTheme="minorEastAsia" w:cs="宋体"/>
          <w:spacing w:val="15"/>
          <w:kern w:val="0"/>
          <w:sz w:val="28"/>
          <w:szCs w:val="28"/>
          <w:lang w:val="zh-CN"/>
        </w:rPr>
        <w:t>浚县 2015 年全面改薄（薄改计划和校舍维修改造长效机制资金）项目七标段</w:t>
      </w:r>
    </w:p>
    <w:p w:rsidR="001F462B" w:rsidRPr="00926B18" w:rsidRDefault="005C5497">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开竣工时间：</w:t>
      </w:r>
      <w:r w:rsidR="00CC0910" w:rsidRPr="00926B18">
        <w:rPr>
          <w:rFonts w:asciiTheme="minorEastAsia" w:eastAsiaTheme="minorEastAsia" w:hAnsiTheme="minorEastAsia" w:cs="宋体" w:hint="eastAsia"/>
          <w:spacing w:val="15"/>
          <w:kern w:val="0"/>
          <w:sz w:val="28"/>
          <w:szCs w:val="28"/>
          <w:lang w:val="zh-CN"/>
        </w:rPr>
        <w:t>2016.1.25-2016.7.24</w:t>
      </w:r>
    </w:p>
    <w:p w:rsidR="001F462B" w:rsidRPr="00926B18" w:rsidRDefault="005C5497">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合同价：</w:t>
      </w:r>
      <w:r w:rsidR="00CC0910" w:rsidRPr="00926B18">
        <w:rPr>
          <w:rFonts w:asciiTheme="minorEastAsia" w:eastAsiaTheme="minorEastAsia" w:hAnsiTheme="minorEastAsia" w:cs="宋体" w:hint="eastAsia"/>
          <w:spacing w:val="15"/>
          <w:kern w:val="0"/>
          <w:sz w:val="28"/>
          <w:szCs w:val="28"/>
          <w:lang w:val="zh-CN"/>
        </w:rPr>
        <w:t>1409581.69元</w:t>
      </w:r>
    </w:p>
    <w:p w:rsidR="00327C86" w:rsidRPr="00926B18" w:rsidRDefault="00C458F0" w:rsidP="00026EC5">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2.</w:t>
      </w:r>
      <w:r w:rsidR="005C5497" w:rsidRPr="00926B18">
        <w:rPr>
          <w:rFonts w:asciiTheme="minorEastAsia" w:eastAsiaTheme="minorEastAsia" w:hAnsiTheme="minorEastAsia" w:cs="宋体" w:hint="eastAsia"/>
          <w:spacing w:val="15"/>
          <w:kern w:val="0"/>
          <w:sz w:val="28"/>
          <w:szCs w:val="28"/>
          <w:lang w:val="zh-CN"/>
        </w:rPr>
        <w:t>项目名称</w:t>
      </w:r>
      <w:r w:rsidR="00026EC5" w:rsidRPr="00926B18">
        <w:rPr>
          <w:rFonts w:asciiTheme="minorEastAsia" w:eastAsiaTheme="minorEastAsia" w:hAnsiTheme="minorEastAsia" w:cs="宋体"/>
          <w:spacing w:val="15"/>
          <w:kern w:val="0"/>
          <w:sz w:val="28"/>
          <w:szCs w:val="28"/>
          <w:lang w:val="zh-CN"/>
        </w:rPr>
        <w:t>辉县市人民法院薄壁、孟庄人民法庭建设项目</w:t>
      </w:r>
    </w:p>
    <w:p w:rsidR="00327C86" w:rsidRPr="00926B18" w:rsidRDefault="005C5497">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开工时间：</w:t>
      </w:r>
      <w:r w:rsidR="00026EC5" w:rsidRPr="00926B18">
        <w:rPr>
          <w:rFonts w:asciiTheme="minorEastAsia" w:eastAsiaTheme="minorEastAsia" w:hAnsiTheme="minorEastAsia" w:cs="宋体" w:hint="eastAsia"/>
          <w:spacing w:val="15"/>
          <w:kern w:val="0"/>
          <w:sz w:val="28"/>
          <w:szCs w:val="28"/>
          <w:lang w:val="zh-CN"/>
        </w:rPr>
        <w:t>2017.7.17-2018.1.12</w:t>
      </w:r>
    </w:p>
    <w:p w:rsidR="00327C86" w:rsidRPr="00926B18" w:rsidRDefault="005C5497" w:rsidP="00026EC5">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合同价：</w:t>
      </w:r>
      <w:r w:rsidR="00026EC5" w:rsidRPr="00926B18">
        <w:rPr>
          <w:rFonts w:asciiTheme="minorEastAsia" w:eastAsiaTheme="minorEastAsia" w:hAnsiTheme="minorEastAsia" w:cs="宋体"/>
          <w:spacing w:val="15"/>
          <w:kern w:val="0"/>
          <w:sz w:val="28"/>
          <w:szCs w:val="28"/>
          <w:lang w:val="zh-CN"/>
        </w:rPr>
        <w:t>4123171.32 元</w:t>
      </w:r>
    </w:p>
    <w:p w:rsidR="00327C86" w:rsidRPr="00926B18" w:rsidRDefault="005C5497" w:rsidP="00AB2B36">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本单位是否符合招标资质条件：是</w:t>
      </w:r>
    </w:p>
    <w:p w:rsidR="00327C86" w:rsidRPr="00926B18" w:rsidRDefault="005C5497" w:rsidP="00AB2B36">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是否具备独立法人资格：是</w:t>
      </w:r>
    </w:p>
    <w:p w:rsidR="001F462B" w:rsidRPr="00926B18" w:rsidRDefault="001F462B" w:rsidP="001F462B">
      <w:pPr>
        <w:autoSpaceDE w:val="0"/>
        <w:autoSpaceDN w:val="0"/>
        <w:adjustRightInd w:val="0"/>
        <w:spacing w:line="540" w:lineRule="exact"/>
        <w:ind w:firstLine="620"/>
        <w:rPr>
          <w:rFonts w:asciiTheme="minorEastAsia" w:eastAsiaTheme="minorEastAsia" w:hAnsiTheme="minorEastAsia" w:cs="宋体"/>
          <w:b/>
          <w:spacing w:val="15"/>
          <w:kern w:val="0"/>
          <w:sz w:val="28"/>
          <w:szCs w:val="28"/>
          <w:lang w:val="zh-CN"/>
        </w:rPr>
      </w:pPr>
      <w:r w:rsidRPr="00926B18">
        <w:rPr>
          <w:rFonts w:asciiTheme="minorEastAsia" w:eastAsiaTheme="minorEastAsia" w:hAnsiTheme="minorEastAsia" w:cs="宋体" w:hint="eastAsia"/>
          <w:b/>
          <w:spacing w:val="15"/>
          <w:kern w:val="0"/>
          <w:sz w:val="28"/>
          <w:szCs w:val="28"/>
          <w:lang w:val="zh-CN"/>
        </w:rPr>
        <w:t>第</w:t>
      </w:r>
      <w:r w:rsidR="00261322" w:rsidRPr="00926B18">
        <w:rPr>
          <w:rFonts w:asciiTheme="minorEastAsia" w:eastAsiaTheme="minorEastAsia" w:hAnsiTheme="minorEastAsia" w:cs="宋体" w:hint="eastAsia"/>
          <w:b/>
          <w:spacing w:val="15"/>
          <w:kern w:val="0"/>
          <w:sz w:val="28"/>
          <w:szCs w:val="28"/>
          <w:lang w:val="zh-CN"/>
        </w:rPr>
        <w:t>二</w:t>
      </w:r>
      <w:r w:rsidRPr="00926B18">
        <w:rPr>
          <w:rFonts w:asciiTheme="minorEastAsia" w:eastAsiaTheme="minorEastAsia" w:hAnsiTheme="minorEastAsia" w:cs="宋体" w:hint="eastAsia"/>
          <w:b/>
          <w:spacing w:val="15"/>
          <w:kern w:val="0"/>
          <w:sz w:val="28"/>
          <w:szCs w:val="28"/>
          <w:lang w:val="zh-CN"/>
        </w:rPr>
        <w:t>中标候选人：</w:t>
      </w:r>
      <w:r w:rsidR="0083180B" w:rsidRPr="00926B18">
        <w:rPr>
          <w:rFonts w:asciiTheme="minorEastAsia" w:eastAsiaTheme="minorEastAsia" w:hAnsiTheme="minorEastAsia" w:cs="宋体" w:hint="eastAsia"/>
          <w:b/>
          <w:spacing w:val="15"/>
          <w:kern w:val="0"/>
          <w:sz w:val="28"/>
          <w:szCs w:val="28"/>
          <w:lang w:val="zh-CN"/>
        </w:rPr>
        <w:t>安阳市建设工程有限公司</w:t>
      </w:r>
    </w:p>
    <w:p w:rsidR="001F462B" w:rsidRPr="00926B18" w:rsidRDefault="001F462B" w:rsidP="00F40FC4">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单位资质等级：</w:t>
      </w:r>
      <w:r w:rsidR="00F40FC4" w:rsidRPr="00926B18">
        <w:rPr>
          <w:rFonts w:asciiTheme="minorEastAsia" w:eastAsiaTheme="minorEastAsia" w:hAnsiTheme="minorEastAsia" w:cs="宋体"/>
          <w:spacing w:val="15"/>
          <w:kern w:val="0"/>
          <w:sz w:val="28"/>
          <w:szCs w:val="28"/>
          <w:lang w:val="zh-CN"/>
        </w:rPr>
        <w:t>建筑装修装饰工程专业承包</w:t>
      </w:r>
      <w:r w:rsidR="00F40FC4" w:rsidRPr="00926B18">
        <w:rPr>
          <w:rFonts w:asciiTheme="minorEastAsia" w:eastAsiaTheme="minorEastAsia" w:hAnsiTheme="minorEastAsia" w:cs="宋体" w:hint="eastAsia"/>
          <w:spacing w:val="15"/>
          <w:kern w:val="0"/>
          <w:sz w:val="28"/>
          <w:szCs w:val="28"/>
          <w:lang w:val="zh-CN"/>
        </w:rPr>
        <w:t>贰</w:t>
      </w:r>
      <w:r w:rsidR="00F40FC4" w:rsidRPr="00926B18">
        <w:rPr>
          <w:rFonts w:asciiTheme="minorEastAsia" w:eastAsiaTheme="minorEastAsia" w:hAnsiTheme="minorEastAsia" w:cs="宋体"/>
          <w:spacing w:val="15"/>
          <w:kern w:val="0"/>
          <w:sz w:val="28"/>
          <w:szCs w:val="28"/>
          <w:lang w:val="zh-CN"/>
        </w:rPr>
        <w:t>级</w:t>
      </w:r>
    </w:p>
    <w:p w:rsidR="001F462B" w:rsidRPr="00926B18" w:rsidRDefault="001F462B" w:rsidP="001F462B">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 xml:space="preserve">建造师资质等级：  </w:t>
      </w:r>
      <w:r w:rsidR="00F40FC4" w:rsidRPr="00926B18">
        <w:rPr>
          <w:rFonts w:asciiTheme="minorEastAsia" w:eastAsiaTheme="minorEastAsia" w:hAnsiTheme="minorEastAsia" w:cs="宋体" w:hint="eastAsia"/>
          <w:spacing w:val="15"/>
          <w:kern w:val="0"/>
          <w:sz w:val="28"/>
          <w:szCs w:val="28"/>
          <w:lang w:val="zh-CN"/>
        </w:rPr>
        <w:t>二</w:t>
      </w:r>
      <w:r w:rsidRPr="00926B18">
        <w:rPr>
          <w:rFonts w:asciiTheme="minorEastAsia" w:eastAsiaTheme="minorEastAsia" w:hAnsiTheme="minorEastAsia" w:cs="宋体" w:hint="eastAsia"/>
          <w:spacing w:val="15"/>
          <w:kern w:val="0"/>
          <w:sz w:val="28"/>
          <w:szCs w:val="28"/>
          <w:lang w:val="zh-CN"/>
        </w:rPr>
        <w:t>级建造师</w:t>
      </w:r>
    </w:p>
    <w:p w:rsidR="001F462B" w:rsidRPr="00926B18" w:rsidRDefault="001F462B" w:rsidP="001F462B">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 xml:space="preserve">投标报价： </w:t>
      </w:r>
      <w:r w:rsidR="0083180B" w:rsidRPr="00926B18">
        <w:rPr>
          <w:rFonts w:asciiTheme="minorEastAsia" w:eastAsiaTheme="minorEastAsia" w:hAnsiTheme="minorEastAsia" w:cs="宋体"/>
          <w:spacing w:val="15"/>
          <w:kern w:val="0"/>
          <w:sz w:val="28"/>
          <w:szCs w:val="28"/>
          <w:lang w:val="zh-CN"/>
        </w:rPr>
        <w:t>1244426.5</w:t>
      </w:r>
      <w:r w:rsidR="0083180B" w:rsidRPr="00926B18">
        <w:rPr>
          <w:rFonts w:asciiTheme="minorEastAsia" w:eastAsiaTheme="minorEastAsia" w:hAnsiTheme="minorEastAsia" w:cs="宋体" w:hint="eastAsia"/>
          <w:spacing w:val="15"/>
          <w:kern w:val="0"/>
          <w:sz w:val="28"/>
          <w:szCs w:val="28"/>
          <w:lang w:val="zh-CN"/>
        </w:rPr>
        <w:t>0</w:t>
      </w:r>
      <w:r w:rsidRPr="00926B18">
        <w:rPr>
          <w:rFonts w:asciiTheme="minorEastAsia" w:eastAsiaTheme="minorEastAsia" w:hAnsiTheme="minorEastAsia" w:cs="宋体" w:hint="eastAsia"/>
          <w:spacing w:val="15"/>
          <w:kern w:val="0"/>
          <w:sz w:val="28"/>
          <w:szCs w:val="28"/>
          <w:lang w:val="zh-CN"/>
        </w:rPr>
        <w:t xml:space="preserve"> 元</w:t>
      </w:r>
    </w:p>
    <w:p w:rsidR="001F462B" w:rsidRPr="00926B18" w:rsidRDefault="001F462B" w:rsidP="001F462B">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大写：</w:t>
      </w:r>
      <w:r w:rsidR="0083180B" w:rsidRPr="00926B18">
        <w:rPr>
          <w:rFonts w:asciiTheme="minorEastAsia" w:eastAsiaTheme="minorEastAsia" w:hAnsiTheme="minorEastAsia" w:cs="宋体" w:hint="eastAsia"/>
          <w:spacing w:val="15"/>
          <w:kern w:val="0"/>
          <w:sz w:val="28"/>
          <w:szCs w:val="28"/>
          <w:lang w:val="zh-CN"/>
        </w:rPr>
        <w:t>壹佰贰拾肆万肆仟肆佰贰拾陆元伍角整</w:t>
      </w:r>
    </w:p>
    <w:p w:rsidR="001F462B" w:rsidRPr="00926B18" w:rsidRDefault="001F462B" w:rsidP="001F462B">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工期：30日历天</w:t>
      </w:r>
      <w:r w:rsidRPr="00926B18">
        <w:rPr>
          <w:rFonts w:asciiTheme="minorEastAsia" w:eastAsiaTheme="minorEastAsia" w:hAnsiTheme="minorEastAsia" w:cs="宋体"/>
          <w:spacing w:val="15"/>
          <w:kern w:val="0"/>
          <w:sz w:val="28"/>
          <w:szCs w:val="28"/>
          <w:lang w:val="zh-CN"/>
        </w:rPr>
        <w:t xml:space="preserve">           </w:t>
      </w:r>
      <w:r w:rsidRPr="00926B18">
        <w:rPr>
          <w:rFonts w:asciiTheme="minorEastAsia" w:eastAsiaTheme="minorEastAsia" w:hAnsiTheme="minorEastAsia" w:cs="宋体" w:hint="eastAsia"/>
          <w:spacing w:val="15"/>
          <w:kern w:val="0"/>
          <w:sz w:val="28"/>
          <w:szCs w:val="28"/>
          <w:lang w:val="zh-CN"/>
        </w:rPr>
        <w:t>质量标准：</w:t>
      </w:r>
      <w:r w:rsidRPr="00926B18">
        <w:rPr>
          <w:rFonts w:asciiTheme="minorEastAsia" w:eastAsiaTheme="minorEastAsia" w:hAnsiTheme="minorEastAsia" w:cs="宋体"/>
          <w:spacing w:val="15"/>
          <w:kern w:val="0"/>
          <w:sz w:val="28"/>
          <w:szCs w:val="28"/>
          <w:lang w:val="zh-CN"/>
        </w:rPr>
        <w:t xml:space="preserve"> </w:t>
      </w:r>
      <w:r w:rsidRPr="00926B18">
        <w:rPr>
          <w:rFonts w:asciiTheme="minorEastAsia" w:eastAsiaTheme="minorEastAsia" w:hAnsiTheme="minorEastAsia" w:cs="宋体" w:hint="eastAsia"/>
          <w:spacing w:val="15"/>
          <w:kern w:val="0"/>
          <w:sz w:val="28"/>
          <w:szCs w:val="28"/>
          <w:lang w:val="zh-CN"/>
        </w:rPr>
        <w:t>合格</w:t>
      </w:r>
    </w:p>
    <w:p w:rsidR="007625EA" w:rsidRPr="00926B18" w:rsidRDefault="005B2692" w:rsidP="001F462B">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拟派建造师：</w:t>
      </w:r>
      <w:r w:rsidR="007625EA" w:rsidRPr="00926B18">
        <w:rPr>
          <w:rFonts w:asciiTheme="minorEastAsia" w:eastAsiaTheme="minorEastAsia" w:hAnsiTheme="minorEastAsia" w:cs="宋体"/>
          <w:spacing w:val="15"/>
          <w:kern w:val="0"/>
          <w:sz w:val="28"/>
          <w:szCs w:val="28"/>
          <w:lang w:val="zh-CN"/>
        </w:rPr>
        <w:t>侯光华</w:t>
      </w:r>
    </w:p>
    <w:p w:rsidR="001F462B" w:rsidRPr="00926B18" w:rsidRDefault="001F462B" w:rsidP="001F462B">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 xml:space="preserve">证书名称、编号： </w:t>
      </w:r>
      <w:r w:rsidR="007625EA" w:rsidRPr="00926B18">
        <w:rPr>
          <w:rFonts w:asciiTheme="minorEastAsia" w:eastAsiaTheme="minorEastAsia" w:hAnsiTheme="minorEastAsia" w:cs="宋体" w:hint="eastAsia"/>
          <w:spacing w:val="15"/>
          <w:kern w:val="0"/>
          <w:sz w:val="28"/>
          <w:szCs w:val="28"/>
          <w:lang w:val="zh-CN"/>
        </w:rPr>
        <w:t>二</w:t>
      </w:r>
      <w:r w:rsidRPr="00926B18">
        <w:rPr>
          <w:rFonts w:asciiTheme="minorEastAsia" w:eastAsiaTheme="minorEastAsia" w:hAnsiTheme="minorEastAsia" w:cs="宋体" w:hint="eastAsia"/>
          <w:spacing w:val="15"/>
          <w:kern w:val="0"/>
          <w:sz w:val="28"/>
          <w:szCs w:val="28"/>
          <w:lang w:val="zh-CN"/>
        </w:rPr>
        <w:t xml:space="preserve">级建造师  </w:t>
      </w:r>
      <w:r w:rsidR="007625EA" w:rsidRPr="00926B18">
        <w:rPr>
          <w:rFonts w:asciiTheme="minorEastAsia" w:eastAsiaTheme="minorEastAsia" w:hAnsiTheme="minorEastAsia" w:cs="宋体" w:hint="eastAsia"/>
          <w:spacing w:val="15"/>
          <w:kern w:val="0"/>
          <w:sz w:val="28"/>
          <w:szCs w:val="28"/>
          <w:lang w:val="zh-CN"/>
        </w:rPr>
        <w:t>豫241060801869</w:t>
      </w:r>
      <w:r w:rsidR="007625EA" w:rsidRPr="00926B18">
        <w:rPr>
          <w:rFonts w:asciiTheme="minorEastAsia" w:eastAsiaTheme="minorEastAsia" w:hAnsiTheme="minorEastAsia" w:cs="宋体"/>
          <w:spacing w:val="15"/>
          <w:kern w:val="0"/>
          <w:sz w:val="28"/>
          <w:szCs w:val="28"/>
          <w:lang w:val="zh-CN"/>
        </w:rPr>
        <w:br/>
      </w:r>
      <w:r w:rsidRPr="00926B18">
        <w:rPr>
          <w:rFonts w:asciiTheme="minorEastAsia" w:eastAsiaTheme="minorEastAsia" w:hAnsiTheme="minorEastAsia" w:cs="宋体" w:hint="eastAsia"/>
          <w:spacing w:val="15"/>
          <w:kern w:val="0"/>
          <w:sz w:val="28"/>
          <w:szCs w:val="28"/>
          <w:lang w:val="zh-CN"/>
        </w:rPr>
        <w:t>投标文件中填报的项目负责人业绩名称：</w:t>
      </w:r>
    </w:p>
    <w:p w:rsidR="007625EA" w:rsidRPr="00926B18" w:rsidRDefault="00C458F0" w:rsidP="007625EA">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1.</w:t>
      </w:r>
      <w:r w:rsidR="007625EA" w:rsidRPr="00926B18">
        <w:rPr>
          <w:rFonts w:asciiTheme="minorEastAsia" w:eastAsiaTheme="minorEastAsia" w:hAnsiTheme="minorEastAsia" w:cs="宋体" w:hint="eastAsia"/>
          <w:spacing w:val="15"/>
          <w:kern w:val="0"/>
          <w:sz w:val="28"/>
          <w:szCs w:val="28"/>
          <w:lang w:val="zh-CN"/>
        </w:rPr>
        <w:t>项目名称安阳县磊口乡第一初级中学宿舍楼、食堂工程</w:t>
      </w:r>
    </w:p>
    <w:p w:rsidR="007625EA" w:rsidRPr="00926B18" w:rsidRDefault="007625EA" w:rsidP="007625EA">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开工时间：2016.2.25-2016.7.25</w:t>
      </w:r>
    </w:p>
    <w:p w:rsidR="007625EA" w:rsidRPr="00926B18" w:rsidRDefault="007625EA" w:rsidP="007625EA">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合同价：2050261.99元</w:t>
      </w:r>
    </w:p>
    <w:p w:rsidR="001F462B" w:rsidRPr="00926B18" w:rsidRDefault="001F462B" w:rsidP="001F462B">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投标文件中填报的单位项目业绩名称：</w:t>
      </w:r>
    </w:p>
    <w:p w:rsidR="007625EA" w:rsidRPr="00926B18" w:rsidRDefault="00C458F0" w:rsidP="007625EA">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1.</w:t>
      </w:r>
      <w:r w:rsidR="007625EA" w:rsidRPr="00926B18">
        <w:rPr>
          <w:rFonts w:asciiTheme="minorEastAsia" w:eastAsiaTheme="minorEastAsia" w:hAnsiTheme="minorEastAsia" w:cs="宋体" w:hint="eastAsia"/>
          <w:spacing w:val="15"/>
          <w:kern w:val="0"/>
          <w:sz w:val="28"/>
          <w:szCs w:val="28"/>
          <w:lang w:val="zh-CN"/>
        </w:rPr>
        <w:t>项目名称安阳县磊口乡第一初级中学宿舍楼、食堂工程</w:t>
      </w:r>
    </w:p>
    <w:p w:rsidR="007625EA" w:rsidRPr="00926B18" w:rsidRDefault="007625EA" w:rsidP="007625EA">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开工时间：2016.2.25-2016.7.25</w:t>
      </w:r>
    </w:p>
    <w:p w:rsidR="007625EA" w:rsidRPr="00926B18" w:rsidRDefault="007625EA" w:rsidP="007625EA">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合同价：2050261.99元</w:t>
      </w:r>
    </w:p>
    <w:p w:rsidR="00226A3E" w:rsidRPr="00926B18" w:rsidRDefault="00C458F0" w:rsidP="00C458F0">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2.</w:t>
      </w:r>
      <w:r w:rsidR="001F462B" w:rsidRPr="00926B18">
        <w:rPr>
          <w:rFonts w:asciiTheme="minorEastAsia" w:eastAsiaTheme="minorEastAsia" w:hAnsiTheme="minorEastAsia" w:cs="宋体" w:hint="eastAsia"/>
          <w:spacing w:val="15"/>
          <w:kern w:val="0"/>
          <w:sz w:val="28"/>
          <w:szCs w:val="28"/>
          <w:lang w:val="zh-CN"/>
        </w:rPr>
        <w:t>项目名称</w:t>
      </w:r>
      <w:r w:rsidRPr="00926B18">
        <w:rPr>
          <w:rFonts w:asciiTheme="minorEastAsia" w:eastAsiaTheme="minorEastAsia" w:hAnsiTheme="minorEastAsia" w:cs="宋体" w:hint="eastAsia"/>
          <w:spacing w:val="15"/>
          <w:kern w:val="0"/>
          <w:sz w:val="28"/>
          <w:szCs w:val="28"/>
          <w:lang w:val="zh-CN"/>
        </w:rPr>
        <w:t>：</w:t>
      </w:r>
    </w:p>
    <w:p w:rsidR="001F462B" w:rsidRPr="00926B18" w:rsidRDefault="00226A3E" w:rsidP="00C458F0">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spacing w:val="15"/>
          <w:kern w:val="0"/>
          <w:sz w:val="28"/>
          <w:szCs w:val="28"/>
          <w:lang w:val="zh-CN"/>
        </w:rPr>
        <w:t>平舆县 2014 年薄弱学校改造计划校舍建设项目第一标段</w:t>
      </w:r>
    </w:p>
    <w:p w:rsidR="001F462B" w:rsidRPr="00926B18" w:rsidRDefault="001F462B" w:rsidP="001F462B">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开工时间：</w:t>
      </w:r>
      <w:r w:rsidR="00226A3E" w:rsidRPr="00926B18">
        <w:rPr>
          <w:rFonts w:asciiTheme="minorEastAsia" w:eastAsiaTheme="minorEastAsia" w:hAnsiTheme="minorEastAsia" w:cs="宋体" w:hint="eastAsia"/>
          <w:spacing w:val="15"/>
          <w:kern w:val="0"/>
          <w:sz w:val="28"/>
          <w:szCs w:val="28"/>
          <w:lang w:val="zh-CN"/>
        </w:rPr>
        <w:t>2016.6.20-2016.11.16</w:t>
      </w:r>
    </w:p>
    <w:p w:rsidR="001F462B" w:rsidRPr="00926B18" w:rsidRDefault="001F462B" w:rsidP="001F462B">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合同价：</w:t>
      </w:r>
      <w:r w:rsidR="00226A3E" w:rsidRPr="00926B18">
        <w:rPr>
          <w:rFonts w:asciiTheme="minorEastAsia" w:eastAsiaTheme="minorEastAsia" w:hAnsiTheme="minorEastAsia" w:cs="宋体" w:hint="eastAsia"/>
          <w:spacing w:val="15"/>
          <w:kern w:val="0"/>
          <w:sz w:val="28"/>
          <w:szCs w:val="28"/>
          <w:lang w:val="zh-CN"/>
        </w:rPr>
        <w:t>1472775.00元</w:t>
      </w:r>
    </w:p>
    <w:p w:rsidR="001F462B" w:rsidRPr="00926B18" w:rsidRDefault="001F462B" w:rsidP="00C458F0">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本单位是否符合招标资质条件：是</w:t>
      </w:r>
    </w:p>
    <w:p w:rsidR="001F462B" w:rsidRPr="00926B18" w:rsidRDefault="001F462B" w:rsidP="00C458F0">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是否具备独立法人资格：是</w:t>
      </w:r>
    </w:p>
    <w:p w:rsidR="00261322" w:rsidRPr="00926B18" w:rsidRDefault="00261322" w:rsidP="00261322">
      <w:pPr>
        <w:autoSpaceDE w:val="0"/>
        <w:autoSpaceDN w:val="0"/>
        <w:adjustRightInd w:val="0"/>
        <w:spacing w:line="540" w:lineRule="exact"/>
        <w:ind w:firstLine="620"/>
        <w:rPr>
          <w:rFonts w:asciiTheme="minorEastAsia" w:eastAsiaTheme="minorEastAsia" w:hAnsiTheme="minorEastAsia" w:cs="宋体"/>
          <w:b/>
          <w:bCs/>
          <w:kern w:val="0"/>
          <w:sz w:val="28"/>
          <w:szCs w:val="28"/>
          <w:lang w:val="zh-CN"/>
        </w:rPr>
      </w:pPr>
      <w:r w:rsidRPr="00926B18">
        <w:rPr>
          <w:rFonts w:asciiTheme="minorEastAsia" w:eastAsiaTheme="minorEastAsia" w:hAnsiTheme="minorEastAsia" w:cs="宋体" w:hint="eastAsia"/>
          <w:b/>
          <w:bCs/>
          <w:kern w:val="0"/>
          <w:sz w:val="28"/>
          <w:szCs w:val="28"/>
          <w:lang w:val="zh-CN"/>
        </w:rPr>
        <w:t>第</w:t>
      </w:r>
      <w:r w:rsidR="00A95A5B" w:rsidRPr="00926B18">
        <w:rPr>
          <w:rFonts w:asciiTheme="minorEastAsia" w:eastAsiaTheme="minorEastAsia" w:hAnsiTheme="minorEastAsia" w:cs="宋体" w:hint="eastAsia"/>
          <w:b/>
          <w:bCs/>
          <w:kern w:val="0"/>
          <w:sz w:val="28"/>
          <w:szCs w:val="28"/>
          <w:lang w:val="zh-CN"/>
        </w:rPr>
        <w:t>三</w:t>
      </w:r>
      <w:r w:rsidRPr="00926B18">
        <w:rPr>
          <w:rFonts w:asciiTheme="minorEastAsia" w:eastAsiaTheme="minorEastAsia" w:hAnsiTheme="minorEastAsia" w:cs="宋体" w:hint="eastAsia"/>
          <w:b/>
          <w:bCs/>
          <w:kern w:val="0"/>
          <w:sz w:val="28"/>
          <w:szCs w:val="28"/>
          <w:lang w:val="zh-CN"/>
        </w:rPr>
        <w:t>中标候选人：</w:t>
      </w:r>
      <w:r w:rsidRPr="00926B18">
        <w:rPr>
          <w:rFonts w:asciiTheme="minorEastAsia" w:eastAsiaTheme="minorEastAsia" w:hAnsiTheme="minorEastAsia" w:cs="宋体" w:hint="eastAsia"/>
          <w:b/>
          <w:bCs/>
          <w:kern w:val="0"/>
          <w:sz w:val="28"/>
          <w:szCs w:val="28"/>
        </w:rPr>
        <w:t>河南省东旗建筑工程有限公司</w:t>
      </w:r>
    </w:p>
    <w:p w:rsidR="00261322" w:rsidRPr="00926B18" w:rsidRDefault="00261322" w:rsidP="00261322">
      <w:pPr>
        <w:autoSpaceDE w:val="0"/>
        <w:autoSpaceDN w:val="0"/>
        <w:adjustRightInd w:val="0"/>
        <w:spacing w:line="540" w:lineRule="exact"/>
        <w:ind w:firstLine="620"/>
        <w:rPr>
          <w:rFonts w:asciiTheme="minorEastAsia" w:eastAsiaTheme="minorEastAsia" w:hAnsiTheme="minorEastAsia" w:cs="宋体"/>
          <w:bCs/>
          <w:kern w:val="0"/>
          <w:sz w:val="28"/>
          <w:szCs w:val="28"/>
          <w:lang w:val="zh-CN"/>
        </w:rPr>
      </w:pPr>
      <w:r w:rsidRPr="00926B18">
        <w:rPr>
          <w:rFonts w:asciiTheme="minorEastAsia" w:eastAsiaTheme="minorEastAsia" w:hAnsiTheme="minorEastAsia" w:cs="宋体" w:hint="eastAsia"/>
          <w:bCs/>
          <w:kern w:val="0"/>
          <w:sz w:val="28"/>
          <w:szCs w:val="28"/>
          <w:lang w:val="zh-CN"/>
        </w:rPr>
        <w:t>单位资质等级：</w:t>
      </w:r>
      <w:r w:rsidRPr="00926B18">
        <w:rPr>
          <w:rFonts w:asciiTheme="minorEastAsia" w:eastAsiaTheme="minorEastAsia" w:hAnsiTheme="minorEastAsia" w:cs="宋体"/>
          <w:bCs/>
          <w:kern w:val="0"/>
          <w:sz w:val="28"/>
          <w:szCs w:val="28"/>
          <w:lang w:val="zh-CN"/>
        </w:rPr>
        <w:t>建筑装修装饰工程专业承包</w:t>
      </w:r>
      <w:r w:rsidRPr="00926B18">
        <w:rPr>
          <w:rFonts w:asciiTheme="minorEastAsia" w:eastAsiaTheme="minorEastAsia" w:hAnsiTheme="minorEastAsia" w:cs="宋体" w:hint="eastAsia"/>
          <w:bCs/>
          <w:kern w:val="0"/>
          <w:sz w:val="28"/>
          <w:szCs w:val="28"/>
          <w:lang w:val="zh-CN"/>
        </w:rPr>
        <w:t>贰</w:t>
      </w:r>
      <w:r w:rsidRPr="00926B18">
        <w:rPr>
          <w:rFonts w:asciiTheme="minorEastAsia" w:eastAsiaTheme="minorEastAsia" w:hAnsiTheme="minorEastAsia" w:cs="宋体"/>
          <w:bCs/>
          <w:kern w:val="0"/>
          <w:sz w:val="28"/>
          <w:szCs w:val="28"/>
          <w:lang w:val="zh-CN"/>
        </w:rPr>
        <w:t>级</w:t>
      </w:r>
    </w:p>
    <w:p w:rsidR="00261322" w:rsidRPr="00926B18" w:rsidRDefault="00261322" w:rsidP="00261322">
      <w:pPr>
        <w:autoSpaceDE w:val="0"/>
        <w:autoSpaceDN w:val="0"/>
        <w:adjustRightInd w:val="0"/>
        <w:spacing w:line="540" w:lineRule="exact"/>
        <w:ind w:firstLine="620"/>
        <w:rPr>
          <w:rFonts w:asciiTheme="minorEastAsia" w:eastAsiaTheme="minorEastAsia" w:hAnsiTheme="minorEastAsia" w:cs="宋体"/>
          <w:bCs/>
          <w:kern w:val="0"/>
          <w:sz w:val="28"/>
          <w:szCs w:val="28"/>
          <w:lang w:val="zh-CN"/>
        </w:rPr>
      </w:pPr>
      <w:r w:rsidRPr="00926B18">
        <w:rPr>
          <w:rFonts w:asciiTheme="minorEastAsia" w:eastAsiaTheme="minorEastAsia" w:hAnsiTheme="minorEastAsia" w:cs="宋体" w:hint="eastAsia"/>
          <w:bCs/>
          <w:kern w:val="0"/>
          <w:sz w:val="28"/>
          <w:szCs w:val="28"/>
          <w:lang w:val="zh-CN"/>
        </w:rPr>
        <w:t>建造师资质等级： 二级建造师</w:t>
      </w:r>
    </w:p>
    <w:p w:rsidR="0083180B" w:rsidRPr="00926B18" w:rsidRDefault="00261322" w:rsidP="00261322">
      <w:pPr>
        <w:autoSpaceDE w:val="0"/>
        <w:autoSpaceDN w:val="0"/>
        <w:adjustRightInd w:val="0"/>
        <w:spacing w:line="540" w:lineRule="exact"/>
        <w:ind w:firstLine="620"/>
        <w:rPr>
          <w:rFonts w:asciiTheme="minorEastAsia" w:eastAsiaTheme="minorEastAsia" w:hAnsiTheme="minorEastAsia" w:cs="宋体"/>
          <w:bCs/>
          <w:kern w:val="0"/>
          <w:sz w:val="28"/>
          <w:szCs w:val="28"/>
          <w:lang w:val="zh-CN"/>
        </w:rPr>
      </w:pPr>
      <w:r w:rsidRPr="00926B18">
        <w:rPr>
          <w:rFonts w:asciiTheme="minorEastAsia" w:eastAsiaTheme="minorEastAsia" w:hAnsiTheme="minorEastAsia" w:cs="宋体" w:hint="eastAsia"/>
          <w:bCs/>
          <w:kern w:val="0"/>
          <w:sz w:val="28"/>
          <w:szCs w:val="28"/>
          <w:lang w:val="zh-CN"/>
        </w:rPr>
        <w:t>投标报价：</w:t>
      </w:r>
      <w:r w:rsidR="0083180B" w:rsidRPr="00926B18">
        <w:rPr>
          <w:rFonts w:asciiTheme="minorEastAsia" w:eastAsiaTheme="minorEastAsia" w:hAnsiTheme="minorEastAsia" w:cs="宋体"/>
          <w:bCs/>
          <w:kern w:val="0"/>
          <w:sz w:val="28"/>
          <w:szCs w:val="28"/>
          <w:lang w:val="zh-CN"/>
        </w:rPr>
        <w:t>1242455.05</w:t>
      </w:r>
      <w:r w:rsidR="0083180B" w:rsidRPr="00926B18">
        <w:rPr>
          <w:rFonts w:asciiTheme="minorEastAsia" w:eastAsiaTheme="minorEastAsia" w:hAnsiTheme="minorEastAsia" w:cs="宋体" w:hint="eastAsia"/>
          <w:bCs/>
          <w:kern w:val="0"/>
          <w:sz w:val="28"/>
          <w:szCs w:val="28"/>
          <w:lang w:val="zh-CN"/>
        </w:rPr>
        <w:t>元</w:t>
      </w:r>
    </w:p>
    <w:p w:rsidR="00261322" w:rsidRPr="00926B18" w:rsidRDefault="00261322" w:rsidP="00261322">
      <w:pPr>
        <w:autoSpaceDE w:val="0"/>
        <w:autoSpaceDN w:val="0"/>
        <w:adjustRightInd w:val="0"/>
        <w:spacing w:line="540" w:lineRule="exact"/>
        <w:ind w:firstLine="620"/>
        <w:rPr>
          <w:rFonts w:asciiTheme="minorEastAsia" w:eastAsiaTheme="minorEastAsia" w:hAnsiTheme="minorEastAsia" w:cs="宋体"/>
          <w:bCs/>
          <w:kern w:val="0"/>
          <w:sz w:val="28"/>
          <w:szCs w:val="28"/>
          <w:lang w:val="zh-CN"/>
        </w:rPr>
      </w:pPr>
      <w:r w:rsidRPr="00926B18">
        <w:rPr>
          <w:rFonts w:asciiTheme="minorEastAsia" w:eastAsiaTheme="minorEastAsia" w:hAnsiTheme="minorEastAsia" w:cs="宋体" w:hint="eastAsia"/>
          <w:bCs/>
          <w:kern w:val="0"/>
          <w:sz w:val="28"/>
          <w:szCs w:val="28"/>
          <w:lang w:val="zh-CN"/>
        </w:rPr>
        <w:t>大写：</w:t>
      </w:r>
      <w:r w:rsidR="0083180B" w:rsidRPr="00926B18">
        <w:rPr>
          <w:rFonts w:asciiTheme="minorEastAsia" w:eastAsiaTheme="minorEastAsia" w:hAnsiTheme="minorEastAsia" w:cs="宋体" w:hint="eastAsia"/>
          <w:bCs/>
          <w:kern w:val="0"/>
          <w:sz w:val="28"/>
          <w:szCs w:val="28"/>
          <w:lang w:val="zh-CN"/>
        </w:rPr>
        <w:t>壹佰贰拾肆万贰仟肆佰伍拾伍元零伍分</w:t>
      </w:r>
    </w:p>
    <w:p w:rsidR="00261322" w:rsidRPr="00926B18" w:rsidRDefault="00261322" w:rsidP="00261322">
      <w:pPr>
        <w:autoSpaceDE w:val="0"/>
        <w:autoSpaceDN w:val="0"/>
        <w:adjustRightInd w:val="0"/>
        <w:spacing w:line="540" w:lineRule="exact"/>
        <w:ind w:firstLine="620"/>
        <w:rPr>
          <w:rFonts w:asciiTheme="minorEastAsia" w:eastAsiaTheme="minorEastAsia" w:hAnsiTheme="minorEastAsia" w:cs="宋体"/>
          <w:bCs/>
          <w:kern w:val="0"/>
          <w:sz w:val="28"/>
          <w:szCs w:val="28"/>
          <w:lang w:val="zh-CN"/>
        </w:rPr>
      </w:pPr>
      <w:r w:rsidRPr="00926B18">
        <w:rPr>
          <w:rFonts w:asciiTheme="minorEastAsia" w:eastAsiaTheme="minorEastAsia" w:hAnsiTheme="minorEastAsia" w:cs="宋体" w:hint="eastAsia"/>
          <w:bCs/>
          <w:kern w:val="0"/>
          <w:sz w:val="28"/>
          <w:szCs w:val="28"/>
          <w:lang w:val="zh-CN"/>
        </w:rPr>
        <w:t>工期：30日历天</w:t>
      </w:r>
      <w:r w:rsidRPr="00926B18">
        <w:rPr>
          <w:rFonts w:asciiTheme="minorEastAsia" w:eastAsiaTheme="minorEastAsia" w:hAnsiTheme="minorEastAsia" w:cs="宋体"/>
          <w:bCs/>
          <w:kern w:val="0"/>
          <w:sz w:val="28"/>
          <w:szCs w:val="28"/>
          <w:lang w:val="zh-CN"/>
        </w:rPr>
        <w:t xml:space="preserve">              </w:t>
      </w:r>
      <w:r w:rsidRPr="00926B18">
        <w:rPr>
          <w:rFonts w:asciiTheme="minorEastAsia" w:eastAsiaTheme="minorEastAsia" w:hAnsiTheme="minorEastAsia" w:cs="宋体" w:hint="eastAsia"/>
          <w:bCs/>
          <w:kern w:val="0"/>
          <w:sz w:val="28"/>
          <w:szCs w:val="28"/>
          <w:lang w:val="zh-CN"/>
        </w:rPr>
        <w:t>质量标准：</w:t>
      </w:r>
      <w:r w:rsidRPr="00926B18">
        <w:rPr>
          <w:rFonts w:asciiTheme="minorEastAsia" w:eastAsiaTheme="minorEastAsia" w:hAnsiTheme="minorEastAsia" w:cs="宋体"/>
          <w:bCs/>
          <w:kern w:val="0"/>
          <w:sz w:val="28"/>
          <w:szCs w:val="28"/>
          <w:lang w:val="zh-CN"/>
        </w:rPr>
        <w:t xml:space="preserve"> </w:t>
      </w:r>
      <w:r w:rsidRPr="00926B18">
        <w:rPr>
          <w:rFonts w:asciiTheme="minorEastAsia" w:eastAsiaTheme="minorEastAsia" w:hAnsiTheme="minorEastAsia" w:cs="宋体" w:hint="eastAsia"/>
          <w:bCs/>
          <w:kern w:val="0"/>
          <w:sz w:val="28"/>
          <w:szCs w:val="28"/>
          <w:lang w:val="zh-CN"/>
        </w:rPr>
        <w:t>合格</w:t>
      </w:r>
    </w:p>
    <w:p w:rsidR="00261322" w:rsidRPr="00926B18" w:rsidRDefault="00261322" w:rsidP="00261322">
      <w:pPr>
        <w:autoSpaceDE w:val="0"/>
        <w:autoSpaceDN w:val="0"/>
        <w:adjustRightInd w:val="0"/>
        <w:spacing w:line="540" w:lineRule="exact"/>
        <w:ind w:firstLine="620"/>
        <w:rPr>
          <w:rFonts w:asciiTheme="minorEastAsia" w:eastAsiaTheme="minorEastAsia" w:hAnsiTheme="minorEastAsia" w:cs="宋体"/>
          <w:bCs/>
          <w:kern w:val="0"/>
          <w:sz w:val="28"/>
          <w:szCs w:val="28"/>
          <w:lang w:val="zh-CN"/>
        </w:rPr>
      </w:pPr>
      <w:r w:rsidRPr="00926B18">
        <w:rPr>
          <w:rFonts w:asciiTheme="minorEastAsia" w:eastAsiaTheme="minorEastAsia" w:hAnsiTheme="minorEastAsia" w:cs="宋体" w:hint="eastAsia"/>
          <w:bCs/>
          <w:kern w:val="0"/>
          <w:sz w:val="28"/>
          <w:szCs w:val="28"/>
          <w:lang w:val="zh-CN"/>
        </w:rPr>
        <w:t>拟派建造师：</w:t>
      </w:r>
      <w:r w:rsidRPr="00926B18">
        <w:rPr>
          <w:rFonts w:asciiTheme="minorEastAsia" w:eastAsiaTheme="minorEastAsia" w:hAnsiTheme="minorEastAsia" w:cs="宋体"/>
          <w:bCs/>
          <w:kern w:val="0"/>
          <w:sz w:val="28"/>
          <w:szCs w:val="28"/>
          <w:lang w:val="zh-CN"/>
        </w:rPr>
        <w:t>刘娟</w:t>
      </w:r>
    </w:p>
    <w:p w:rsidR="00261322" w:rsidRPr="00926B18" w:rsidRDefault="00261322" w:rsidP="00C458F0">
      <w:pPr>
        <w:autoSpaceDE w:val="0"/>
        <w:autoSpaceDN w:val="0"/>
        <w:adjustRightInd w:val="0"/>
        <w:spacing w:line="540" w:lineRule="exact"/>
        <w:ind w:firstLine="620"/>
        <w:rPr>
          <w:rFonts w:asciiTheme="minorEastAsia" w:eastAsiaTheme="minorEastAsia" w:hAnsiTheme="minorEastAsia" w:cs="宋体"/>
          <w:bCs/>
          <w:kern w:val="0"/>
          <w:sz w:val="28"/>
          <w:szCs w:val="28"/>
          <w:lang w:val="zh-CN"/>
        </w:rPr>
      </w:pPr>
      <w:r w:rsidRPr="00926B18">
        <w:rPr>
          <w:rFonts w:asciiTheme="minorEastAsia" w:eastAsiaTheme="minorEastAsia" w:hAnsiTheme="minorEastAsia" w:cs="宋体" w:hint="eastAsia"/>
          <w:bCs/>
          <w:kern w:val="0"/>
          <w:sz w:val="28"/>
          <w:szCs w:val="28"/>
          <w:lang w:val="zh-CN"/>
        </w:rPr>
        <w:t>证书名称、编号：二 级建造师</w:t>
      </w:r>
      <w:r w:rsidRPr="00926B18">
        <w:rPr>
          <w:rFonts w:asciiTheme="minorEastAsia" w:eastAsiaTheme="minorEastAsia" w:hAnsiTheme="minorEastAsia" w:cs="宋体"/>
          <w:bCs/>
          <w:kern w:val="0"/>
          <w:sz w:val="28"/>
          <w:szCs w:val="28"/>
          <w:lang w:val="zh-CN"/>
        </w:rPr>
        <w:t>豫241151567582</w:t>
      </w:r>
      <w:r w:rsidRPr="00926B18">
        <w:rPr>
          <w:rFonts w:asciiTheme="minorEastAsia" w:eastAsiaTheme="minorEastAsia" w:hAnsiTheme="minorEastAsia" w:cs="宋体" w:hint="eastAsia"/>
          <w:bCs/>
          <w:kern w:val="0"/>
          <w:sz w:val="28"/>
          <w:szCs w:val="28"/>
          <w:lang w:val="zh-CN"/>
        </w:rPr>
        <w:t xml:space="preserve"> </w:t>
      </w:r>
      <w:r w:rsidR="00C458F0" w:rsidRPr="00926B18">
        <w:rPr>
          <w:rFonts w:asciiTheme="minorEastAsia" w:eastAsiaTheme="minorEastAsia" w:hAnsiTheme="minorEastAsia" w:cs="宋体"/>
          <w:bCs/>
          <w:kern w:val="0"/>
          <w:sz w:val="28"/>
          <w:szCs w:val="28"/>
          <w:lang w:val="zh-CN"/>
        </w:rPr>
        <w:t xml:space="preserve"> </w:t>
      </w:r>
    </w:p>
    <w:p w:rsidR="00261322" w:rsidRPr="00926B18" w:rsidRDefault="00261322" w:rsidP="00261322">
      <w:pPr>
        <w:autoSpaceDE w:val="0"/>
        <w:autoSpaceDN w:val="0"/>
        <w:adjustRightInd w:val="0"/>
        <w:spacing w:line="540" w:lineRule="exact"/>
        <w:ind w:firstLine="620"/>
        <w:rPr>
          <w:rFonts w:asciiTheme="minorEastAsia" w:eastAsiaTheme="minorEastAsia" w:hAnsiTheme="minorEastAsia" w:cs="宋体"/>
          <w:bCs/>
          <w:kern w:val="0"/>
          <w:sz w:val="28"/>
          <w:szCs w:val="28"/>
          <w:lang w:val="zh-CN"/>
        </w:rPr>
      </w:pPr>
      <w:r w:rsidRPr="00926B18">
        <w:rPr>
          <w:rFonts w:asciiTheme="minorEastAsia" w:eastAsiaTheme="minorEastAsia" w:hAnsiTheme="minorEastAsia" w:cs="宋体" w:hint="eastAsia"/>
          <w:bCs/>
          <w:kern w:val="0"/>
          <w:sz w:val="28"/>
          <w:szCs w:val="28"/>
          <w:lang w:val="zh-CN"/>
        </w:rPr>
        <w:t>投标文件中填报的项目负责人业绩名称：</w:t>
      </w:r>
    </w:p>
    <w:p w:rsidR="00261322" w:rsidRPr="00926B18" w:rsidRDefault="00C458F0" w:rsidP="00261322">
      <w:pPr>
        <w:autoSpaceDE w:val="0"/>
        <w:autoSpaceDN w:val="0"/>
        <w:adjustRightInd w:val="0"/>
        <w:spacing w:line="540" w:lineRule="exact"/>
        <w:ind w:firstLine="620"/>
        <w:rPr>
          <w:rFonts w:asciiTheme="minorEastAsia" w:eastAsiaTheme="minorEastAsia" w:hAnsiTheme="minorEastAsia" w:cs="宋体"/>
          <w:bCs/>
          <w:kern w:val="0"/>
          <w:sz w:val="28"/>
          <w:szCs w:val="28"/>
          <w:lang w:val="zh-CN"/>
        </w:rPr>
      </w:pPr>
      <w:r w:rsidRPr="00926B18">
        <w:rPr>
          <w:rFonts w:asciiTheme="minorEastAsia" w:eastAsiaTheme="minorEastAsia" w:hAnsiTheme="minorEastAsia" w:cs="宋体" w:hint="eastAsia"/>
          <w:bCs/>
          <w:kern w:val="0"/>
          <w:sz w:val="28"/>
          <w:szCs w:val="28"/>
          <w:lang w:val="zh-CN"/>
        </w:rPr>
        <w:t>1.</w:t>
      </w:r>
      <w:r w:rsidR="00261322" w:rsidRPr="00926B18">
        <w:rPr>
          <w:rFonts w:asciiTheme="minorEastAsia" w:eastAsiaTheme="minorEastAsia" w:hAnsiTheme="minorEastAsia" w:cs="宋体" w:hint="eastAsia"/>
          <w:bCs/>
          <w:kern w:val="0"/>
          <w:sz w:val="28"/>
          <w:szCs w:val="28"/>
          <w:lang w:val="zh-CN"/>
        </w:rPr>
        <w:t>项目名称</w:t>
      </w:r>
      <w:r w:rsidRPr="00926B18">
        <w:rPr>
          <w:rFonts w:asciiTheme="minorEastAsia" w:eastAsiaTheme="minorEastAsia" w:hAnsiTheme="minorEastAsia" w:cs="宋体" w:hint="eastAsia"/>
          <w:bCs/>
          <w:kern w:val="0"/>
          <w:sz w:val="28"/>
          <w:szCs w:val="28"/>
          <w:lang w:val="zh-CN"/>
        </w:rPr>
        <w:t>：</w:t>
      </w:r>
      <w:r w:rsidR="00261322" w:rsidRPr="00926B18">
        <w:rPr>
          <w:rFonts w:asciiTheme="minorEastAsia" w:eastAsiaTheme="minorEastAsia" w:hAnsiTheme="minorEastAsia" w:cs="宋体" w:hint="eastAsia"/>
          <w:bCs/>
          <w:kern w:val="0"/>
          <w:sz w:val="28"/>
          <w:szCs w:val="28"/>
          <w:lang w:val="zh-CN"/>
        </w:rPr>
        <w:t>新飞大酒店室内装修改造工程</w:t>
      </w:r>
    </w:p>
    <w:p w:rsidR="00261322" w:rsidRPr="00926B18" w:rsidRDefault="00261322" w:rsidP="00261322">
      <w:pPr>
        <w:autoSpaceDE w:val="0"/>
        <w:autoSpaceDN w:val="0"/>
        <w:adjustRightInd w:val="0"/>
        <w:spacing w:line="540" w:lineRule="exact"/>
        <w:ind w:firstLine="620"/>
        <w:rPr>
          <w:rFonts w:asciiTheme="minorEastAsia" w:eastAsiaTheme="minorEastAsia" w:hAnsiTheme="minorEastAsia" w:cs="宋体"/>
          <w:bCs/>
          <w:kern w:val="0"/>
          <w:sz w:val="28"/>
          <w:szCs w:val="28"/>
          <w:lang w:val="zh-CN"/>
        </w:rPr>
      </w:pPr>
      <w:r w:rsidRPr="00926B18">
        <w:rPr>
          <w:rFonts w:asciiTheme="minorEastAsia" w:eastAsiaTheme="minorEastAsia" w:hAnsiTheme="minorEastAsia" w:cs="宋体" w:hint="eastAsia"/>
          <w:bCs/>
          <w:kern w:val="0"/>
          <w:sz w:val="28"/>
          <w:szCs w:val="28"/>
          <w:lang w:val="zh-CN"/>
        </w:rPr>
        <w:t>开竣工时间：2016.11-2017.1</w:t>
      </w:r>
    </w:p>
    <w:p w:rsidR="00261322" w:rsidRPr="00926B18" w:rsidRDefault="00261322" w:rsidP="00261322">
      <w:pPr>
        <w:autoSpaceDE w:val="0"/>
        <w:autoSpaceDN w:val="0"/>
        <w:adjustRightInd w:val="0"/>
        <w:spacing w:line="540" w:lineRule="exact"/>
        <w:ind w:firstLine="620"/>
        <w:rPr>
          <w:rFonts w:asciiTheme="minorEastAsia" w:eastAsiaTheme="minorEastAsia" w:hAnsiTheme="minorEastAsia" w:cs="宋体"/>
          <w:bCs/>
          <w:kern w:val="0"/>
          <w:sz w:val="28"/>
          <w:szCs w:val="28"/>
          <w:lang w:val="zh-CN"/>
        </w:rPr>
      </w:pPr>
      <w:r w:rsidRPr="00926B18">
        <w:rPr>
          <w:rFonts w:asciiTheme="minorEastAsia" w:eastAsiaTheme="minorEastAsia" w:hAnsiTheme="minorEastAsia" w:cs="宋体" w:hint="eastAsia"/>
          <w:bCs/>
          <w:kern w:val="0"/>
          <w:sz w:val="28"/>
          <w:szCs w:val="28"/>
          <w:lang w:val="zh-CN"/>
        </w:rPr>
        <w:t>合同价：1508210.50</w:t>
      </w:r>
    </w:p>
    <w:p w:rsidR="00261322" w:rsidRPr="00926B18" w:rsidRDefault="00261322" w:rsidP="00261322">
      <w:pPr>
        <w:autoSpaceDE w:val="0"/>
        <w:autoSpaceDN w:val="0"/>
        <w:adjustRightInd w:val="0"/>
        <w:spacing w:line="540" w:lineRule="exact"/>
        <w:ind w:firstLine="620"/>
        <w:rPr>
          <w:rFonts w:asciiTheme="minorEastAsia" w:eastAsiaTheme="minorEastAsia" w:hAnsiTheme="minorEastAsia" w:cs="宋体"/>
          <w:bCs/>
          <w:kern w:val="0"/>
          <w:sz w:val="28"/>
          <w:szCs w:val="28"/>
          <w:lang w:val="zh-CN"/>
        </w:rPr>
      </w:pPr>
      <w:r w:rsidRPr="00926B18">
        <w:rPr>
          <w:rFonts w:asciiTheme="minorEastAsia" w:eastAsiaTheme="minorEastAsia" w:hAnsiTheme="minorEastAsia" w:cs="宋体" w:hint="eastAsia"/>
          <w:bCs/>
          <w:kern w:val="0"/>
          <w:sz w:val="28"/>
          <w:szCs w:val="28"/>
          <w:lang w:val="zh-CN"/>
        </w:rPr>
        <w:t>投标文件中填报的单位项目业绩名称：</w:t>
      </w:r>
    </w:p>
    <w:p w:rsidR="00261322" w:rsidRPr="00926B18" w:rsidRDefault="00C458F0" w:rsidP="00261322">
      <w:pPr>
        <w:autoSpaceDE w:val="0"/>
        <w:autoSpaceDN w:val="0"/>
        <w:adjustRightInd w:val="0"/>
        <w:spacing w:line="540" w:lineRule="exact"/>
        <w:ind w:firstLine="620"/>
        <w:rPr>
          <w:rFonts w:asciiTheme="minorEastAsia" w:eastAsiaTheme="minorEastAsia" w:hAnsiTheme="minorEastAsia" w:cs="宋体"/>
          <w:bCs/>
          <w:kern w:val="0"/>
          <w:sz w:val="28"/>
          <w:szCs w:val="28"/>
          <w:lang w:val="zh-CN"/>
        </w:rPr>
      </w:pPr>
      <w:r w:rsidRPr="00926B18">
        <w:rPr>
          <w:rFonts w:asciiTheme="minorEastAsia" w:eastAsiaTheme="minorEastAsia" w:hAnsiTheme="minorEastAsia" w:cs="宋体" w:hint="eastAsia"/>
          <w:bCs/>
          <w:kern w:val="0"/>
          <w:sz w:val="28"/>
          <w:szCs w:val="28"/>
          <w:lang w:val="zh-CN"/>
        </w:rPr>
        <w:t>1.</w:t>
      </w:r>
      <w:r w:rsidR="00261322" w:rsidRPr="00926B18">
        <w:rPr>
          <w:rFonts w:asciiTheme="minorEastAsia" w:eastAsiaTheme="minorEastAsia" w:hAnsiTheme="minorEastAsia" w:cs="宋体" w:hint="eastAsia"/>
          <w:bCs/>
          <w:kern w:val="0"/>
          <w:sz w:val="28"/>
          <w:szCs w:val="28"/>
          <w:lang w:val="zh-CN"/>
        </w:rPr>
        <w:t>项目名称</w:t>
      </w:r>
      <w:r w:rsidRPr="00926B18">
        <w:rPr>
          <w:rFonts w:asciiTheme="minorEastAsia" w:eastAsiaTheme="minorEastAsia" w:hAnsiTheme="minorEastAsia" w:cs="宋体" w:hint="eastAsia"/>
          <w:bCs/>
          <w:kern w:val="0"/>
          <w:sz w:val="28"/>
          <w:szCs w:val="28"/>
          <w:lang w:val="zh-CN"/>
        </w:rPr>
        <w:t>：</w:t>
      </w:r>
      <w:r w:rsidR="00261322" w:rsidRPr="00926B18">
        <w:rPr>
          <w:rFonts w:asciiTheme="minorEastAsia" w:eastAsiaTheme="minorEastAsia" w:hAnsiTheme="minorEastAsia" w:cs="宋体" w:hint="eastAsia"/>
          <w:bCs/>
          <w:kern w:val="0"/>
          <w:sz w:val="28"/>
          <w:szCs w:val="28"/>
          <w:lang w:val="zh-CN"/>
        </w:rPr>
        <w:t>新飞大酒店室内装修改造工程</w:t>
      </w:r>
    </w:p>
    <w:p w:rsidR="00261322" w:rsidRPr="00926B18" w:rsidRDefault="00261322" w:rsidP="00261322">
      <w:pPr>
        <w:autoSpaceDE w:val="0"/>
        <w:autoSpaceDN w:val="0"/>
        <w:adjustRightInd w:val="0"/>
        <w:spacing w:line="540" w:lineRule="exact"/>
        <w:ind w:firstLine="620"/>
        <w:rPr>
          <w:rFonts w:asciiTheme="minorEastAsia" w:eastAsiaTheme="minorEastAsia" w:hAnsiTheme="minorEastAsia" w:cs="宋体"/>
          <w:bCs/>
          <w:kern w:val="0"/>
          <w:sz w:val="28"/>
          <w:szCs w:val="28"/>
          <w:lang w:val="zh-CN"/>
        </w:rPr>
      </w:pPr>
      <w:r w:rsidRPr="00926B18">
        <w:rPr>
          <w:rFonts w:asciiTheme="minorEastAsia" w:eastAsiaTheme="minorEastAsia" w:hAnsiTheme="minorEastAsia" w:cs="宋体" w:hint="eastAsia"/>
          <w:bCs/>
          <w:kern w:val="0"/>
          <w:sz w:val="28"/>
          <w:szCs w:val="28"/>
          <w:lang w:val="zh-CN"/>
        </w:rPr>
        <w:t>开竣工时间：2016.11-2017.1</w:t>
      </w:r>
    </w:p>
    <w:p w:rsidR="00261322" w:rsidRPr="00926B18" w:rsidRDefault="00261322" w:rsidP="00002D04">
      <w:pPr>
        <w:autoSpaceDE w:val="0"/>
        <w:autoSpaceDN w:val="0"/>
        <w:adjustRightInd w:val="0"/>
        <w:spacing w:line="540" w:lineRule="exact"/>
        <w:ind w:firstLineChars="256" w:firstLine="717"/>
        <w:rPr>
          <w:rFonts w:asciiTheme="minorEastAsia" w:eastAsiaTheme="minorEastAsia" w:hAnsiTheme="minorEastAsia" w:cs="宋体"/>
          <w:bCs/>
          <w:kern w:val="0"/>
          <w:sz w:val="28"/>
          <w:szCs w:val="28"/>
          <w:lang w:val="zh-CN"/>
        </w:rPr>
      </w:pPr>
      <w:r w:rsidRPr="00926B18">
        <w:rPr>
          <w:rFonts w:asciiTheme="minorEastAsia" w:eastAsiaTheme="minorEastAsia" w:hAnsiTheme="minorEastAsia" w:cs="宋体" w:hint="eastAsia"/>
          <w:bCs/>
          <w:kern w:val="0"/>
          <w:sz w:val="28"/>
          <w:szCs w:val="28"/>
          <w:lang w:val="zh-CN"/>
        </w:rPr>
        <w:t>合同价：1508210.50</w:t>
      </w:r>
    </w:p>
    <w:p w:rsidR="00261322" w:rsidRPr="00926B18" w:rsidRDefault="00261322" w:rsidP="00261322">
      <w:pPr>
        <w:autoSpaceDE w:val="0"/>
        <w:autoSpaceDN w:val="0"/>
        <w:adjustRightInd w:val="0"/>
        <w:spacing w:line="540" w:lineRule="exact"/>
        <w:ind w:firstLine="620"/>
        <w:rPr>
          <w:rFonts w:asciiTheme="minorEastAsia" w:eastAsiaTheme="minorEastAsia" w:hAnsiTheme="minorEastAsia" w:cs="宋体"/>
          <w:bCs/>
          <w:kern w:val="0"/>
          <w:sz w:val="28"/>
          <w:szCs w:val="28"/>
          <w:lang w:val="zh-CN"/>
        </w:rPr>
      </w:pPr>
      <w:r w:rsidRPr="00926B18">
        <w:rPr>
          <w:rFonts w:asciiTheme="minorEastAsia" w:eastAsiaTheme="minorEastAsia" w:hAnsiTheme="minorEastAsia" w:cs="宋体" w:hint="eastAsia"/>
          <w:bCs/>
          <w:kern w:val="0"/>
          <w:sz w:val="28"/>
          <w:szCs w:val="28"/>
          <w:lang w:val="zh-CN"/>
        </w:rPr>
        <w:t>本单位是否符合招标资质条件：是</w:t>
      </w:r>
    </w:p>
    <w:p w:rsidR="00261322" w:rsidRPr="00926B18" w:rsidRDefault="00261322" w:rsidP="00261322">
      <w:pPr>
        <w:autoSpaceDE w:val="0"/>
        <w:autoSpaceDN w:val="0"/>
        <w:adjustRightInd w:val="0"/>
        <w:spacing w:line="540" w:lineRule="exact"/>
        <w:ind w:firstLine="620"/>
        <w:rPr>
          <w:rFonts w:asciiTheme="minorEastAsia" w:eastAsiaTheme="minorEastAsia" w:hAnsiTheme="minorEastAsia" w:cs="宋体"/>
          <w:bCs/>
          <w:kern w:val="0"/>
          <w:sz w:val="28"/>
          <w:szCs w:val="28"/>
          <w:lang w:val="zh-CN"/>
        </w:rPr>
      </w:pPr>
      <w:r w:rsidRPr="00926B18">
        <w:rPr>
          <w:rFonts w:asciiTheme="minorEastAsia" w:eastAsiaTheme="minorEastAsia" w:hAnsiTheme="minorEastAsia" w:cs="宋体" w:hint="eastAsia"/>
          <w:bCs/>
          <w:kern w:val="0"/>
          <w:sz w:val="28"/>
          <w:szCs w:val="28"/>
          <w:lang w:val="zh-CN"/>
        </w:rPr>
        <w:t>是否具备独立法人资格：是</w:t>
      </w:r>
    </w:p>
    <w:p w:rsidR="00327C86" w:rsidRPr="00926B18" w:rsidRDefault="005C5497">
      <w:pPr>
        <w:autoSpaceDE w:val="0"/>
        <w:autoSpaceDN w:val="0"/>
        <w:adjustRightInd w:val="0"/>
        <w:spacing w:line="540" w:lineRule="exact"/>
        <w:ind w:firstLine="620"/>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（二）签订合同前要处理的事宜（略）</w:t>
      </w:r>
    </w:p>
    <w:p w:rsidR="00327C86" w:rsidRPr="00926B18" w:rsidRDefault="005C5497" w:rsidP="00C34FCD">
      <w:pPr>
        <w:autoSpaceDE w:val="0"/>
        <w:autoSpaceDN w:val="0"/>
        <w:adjustRightInd w:val="0"/>
        <w:spacing w:line="540" w:lineRule="exact"/>
        <w:ind w:firstLine="620"/>
        <w:rPr>
          <w:rFonts w:asciiTheme="minorEastAsia" w:eastAsiaTheme="minorEastAsia" w:hAnsiTheme="minorEastAsia" w:cs="宋体"/>
          <w:spacing w:val="15"/>
          <w:kern w:val="0"/>
          <w:sz w:val="30"/>
          <w:szCs w:val="30"/>
          <w:lang w:val="zh-CN"/>
        </w:rPr>
      </w:pPr>
      <w:r w:rsidRPr="00926B18">
        <w:rPr>
          <w:rFonts w:asciiTheme="minorEastAsia" w:eastAsiaTheme="minorEastAsia" w:hAnsiTheme="minorEastAsia" w:cs="宋体" w:hint="eastAsia"/>
          <w:spacing w:val="15"/>
          <w:kern w:val="0"/>
          <w:sz w:val="30"/>
          <w:szCs w:val="30"/>
          <w:lang w:val="zh-CN"/>
        </w:rPr>
        <w:t>八、澄清、说明、补正事项纪要</w:t>
      </w:r>
      <w:r w:rsidR="00C34FCD" w:rsidRPr="00926B18">
        <w:rPr>
          <w:rFonts w:asciiTheme="minorEastAsia" w:eastAsiaTheme="minorEastAsia" w:hAnsiTheme="minorEastAsia" w:cs="宋体" w:hint="eastAsia"/>
          <w:spacing w:val="15"/>
          <w:kern w:val="0"/>
          <w:sz w:val="30"/>
          <w:szCs w:val="30"/>
          <w:lang w:val="zh-CN"/>
        </w:rPr>
        <w:t>：</w:t>
      </w:r>
      <w:r w:rsidRPr="00926B18">
        <w:rPr>
          <w:rFonts w:asciiTheme="minorEastAsia" w:eastAsiaTheme="minorEastAsia" w:hAnsiTheme="minorEastAsia" w:cs="宋体" w:hint="eastAsia"/>
          <w:spacing w:val="15"/>
          <w:kern w:val="0"/>
          <w:sz w:val="30"/>
          <w:szCs w:val="30"/>
          <w:lang w:val="zh-CN"/>
        </w:rPr>
        <w:t>无</w:t>
      </w:r>
    </w:p>
    <w:p w:rsidR="00327C86" w:rsidRPr="00926B18" w:rsidRDefault="005C5497">
      <w:pPr>
        <w:autoSpaceDE w:val="0"/>
        <w:autoSpaceDN w:val="0"/>
        <w:adjustRightInd w:val="0"/>
        <w:spacing w:line="540" w:lineRule="exact"/>
        <w:ind w:firstLine="620"/>
        <w:rPr>
          <w:rFonts w:asciiTheme="minorEastAsia" w:eastAsiaTheme="minorEastAsia" w:hAnsiTheme="minorEastAsia" w:cs="宋体"/>
          <w:spacing w:val="15"/>
          <w:kern w:val="0"/>
          <w:sz w:val="30"/>
          <w:szCs w:val="30"/>
          <w:lang w:val="zh-CN"/>
        </w:rPr>
      </w:pPr>
      <w:r w:rsidRPr="00926B18">
        <w:rPr>
          <w:rFonts w:asciiTheme="minorEastAsia" w:eastAsiaTheme="minorEastAsia" w:hAnsiTheme="minorEastAsia" w:cs="宋体" w:hint="eastAsia"/>
          <w:spacing w:val="15"/>
          <w:kern w:val="0"/>
          <w:sz w:val="30"/>
          <w:szCs w:val="30"/>
          <w:lang w:val="zh-CN"/>
        </w:rPr>
        <w:t>九、评标委员会成员名单</w:t>
      </w:r>
    </w:p>
    <w:tbl>
      <w:tblPr>
        <w:tblW w:w="98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73"/>
        <w:gridCol w:w="3391"/>
        <w:gridCol w:w="1463"/>
        <w:gridCol w:w="1282"/>
        <w:gridCol w:w="2254"/>
      </w:tblGrid>
      <w:tr w:rsidR="00327C86" w:rsidRPr="00926B18" w:rsidTr="00A406A2">
        <w:trPr>
          <w:trHeight w:val="103"/>
          <w:jc w:val="center"/>
        </w:trPr>
        <w:tc>
          <w:tcPr>
            <w:tcW w:w="1473" w:type="dxa"/>
            <w:vAlign w:val="center"/>
          </w:tcPr>
          <w:p w:rsidR="00327C86" w:rsidRPr="00926B18" w:rsidRDefault="005C5497">
            <w:pPr>
              <w:spacing w:line="400" w:lineRule="exact"/>
              <w:jc w:val="center"/>
              <w:rPr>
                <w:rFonts w:asciiTheme="minorEastAsia" w:eastAsiaTheme="minorEastAsia" w:hAnsiTheme="minorEastAsia" w:cs="宋体"/>
                <w:spacing w:val="15"/>
                <w:kern w:val="0"/>
                <w:sz w:val="30"/>
                <w:szCs w:val="30"/>
                <w:lang w:val="zh-CN"/>
              </w:rPr>
            </w:pPr>
            <w:r w:rsidRPr="00926B18">
              <w:rPr>
                <w:rFonts w:asciiTheme="minorEastAsia" w:eastAsiaTheme="minorEastAsia" w:hAnsiTheme="minorEastAsia" w:cs="宋体" w:hint="eastAsia"/>
                <w:spacing w:val="15"/>
                <w:kern w:val="0"/>
                <w:sz w:val="30"/>
                <w:szCs w:val="30"/>
                <w:lang w:val="zh-CN"/>
              </w:rPr>
              <w:t>姓  名</w:t>
            </w:r>
          </w:p>
        </w:tc>
        <w:tc>
          <w:tcPr>
            <w:tcW w:w="3391" w:type="dxa"/>
            <w:vAlign w:val="center"/>
          </w:tcPr>
          <w:p w:rsidR="00327C86" w:rsidRPr="00926B18" w:rsidRDefault="005C5497">
            <w:pPr>
              <w:spacing w:line="400" w:lineRule="exact"/>
              <w:jc w:val="center"/>
              <w:rPr>
                <w:rFonts w:asciiTheme="minorEastAsia" w:eastAsiaTheme="minorEastAsia" w:hAnsiTheme="minorEastAsia" w:cs="宋体"/>
                <w:spacing w:val="15"/>
                <w:kern w:val="0"/>
                <w:sz w:val="30"/>
                <w:szCs w:val="30"/>
                <w:lang w:val="zh-CN"/>
              </w:rPr>
            </w:pPr>
            <w:r w:rsidRPr="00926B18">
              <w:rPr>
                <w:rFonts w:asciiTheme="minorEastAsia" w:eastAsiaTheme="minorEastAsia" w:hAnsiTheme="minorEastAsia" w:cs="宋体" w:hint="eastAsia"/>
                <w:spacing w:val="15"/>
                <w:kern w:val="0"/>
                <w:sz w:val="30"/>
                <w:szCs w:val="30"/>
                <w:lang w:val="zh-CN"/>
              </w:rPr>
              <w:t>工作单位</w:t>
            </w:r>
          </w:p>
        </w:tc>
        <w:tc>
          <w:tcPr>
            <w:tcW w:w="1463" w:type="dxa"/>
            <w:vAlign w:val="center"/>
          </w:tcPr>
          <w:p w:rsidR="00327C86" w:rsidRPr="00926B18" w:rsidRDefault="005C5497">
            <w:pPr>
              <w:spacing w:line="400" w:lineRule="exact"/>
              <w:jc w:val="center"/>
              <w:rPr>
                <w:rFonts w:asciiTheme="minorEastAsia" w:eastAsiaTheme="minorEastAsia" w:hAnsiTheme="minorEastAsia" w:cs="宋体"/>
                <w:spacing w:val="15"/>
                <w:kern w:val="0"/>
                <w:sz w:val="30"/>
                <w:szCs w:val="30"/>
                <w:lang w:val="zh-CN"/>
              </w:rPr>
            </w:pPr>
            <w:r w:rsidRPr="00926B18">
              <w:rPr>
                <w:rFonts w:asciiTheme="minorEastAsia" w:eastAsiaTheme="minorEastAsia" w:hAnsiTheme="minorEastAsia" w:cs="宋体" w:hint="eastAsia"/>
                <w:spacing w:val="15"/>
                <w:kern w:val="0"/>
                <w:sz w:val="30"/>
                <w:szCs w:val="30"/>
                <w:lang w:val="zh-CN"/>
              </w:rPr>
              <w:t>在评标委员会中担任的工作</w:t>
            </w:r>
          </w:p>
        </w:tc>
        <w:tc>
          <w:tcPr>
            <w:tcW w:w="1282" w:type="dxa"/>
            <w:vAlign w:val="center"/>
          </w:tcPr>
          <w:p w:rsidR="00327C86" w:rsidRPr="00926B18" w:rsidRDefault="005C5497">
            <w:pPr>
              <w:spacing w:line="400" w:lineRule="exact"/>
              <w:jc w:val="center"/>
              <w:rPr>
                <w:rFonts w:asciiTheme="minorEastAsia" w:eastAsiaTheme="minorEastAsia" w:hAnsiTheme="minorEastAsia" w:cs="宋体"/>
                <w:spacing w:val="15"/>
                <w:kern w:val="0"/>
                <w:sz w:val="30"/>
                <w:szCs w:val="30"/>
                <w:lang w:val="zh-CN"/>
              </w:rPr>
            </w:pPr>
            <w:r w:rsidRPr="00926B18">
              <w:rPr>
                <w:rFonts w:asciiTheme="minorEastAsia" w:eastAsiaTheme="minorEastAsia" w:hAnsiTheme="minorEastAsia" w:cs="宋体" w:hint="eastAsia"/>
                <w:spacing w:val="15"/>
                <w:kern w:val="0"/>
                <w:sz w:val="30"/>
                <w:szCs w:val="30"/>
                <w:lang w:val="zh-CN"/>
              </w:rPr>
              <w:t>职称/</w:t>
            </w:r>
          </w:p>
          <w:p w:rsidR="00327C86" w:rsidRPr="00926B18" w:rsidRDefault="005C5497">
            <w:pPr>
              <w:spacing w:line="400" w:lineRule="exact"/>
              <w:jc w:val="center"/>
              <w:rPr>
                <w:rFonts w:asciiTheme="minorEastAsia" w:eastAsiaTheme="minorEastAsia" w:hAnsiTheme="minorEastAsia" w:cs="宋体"/>
                <w:spacing w:val="15"/>
                <w:kern w:val="0"/>
                <w:sz w:val="30"/>
                <w:szCs w:val="30"/>
                <w:lang w:val="zh-CN"/>
              </w:rPr>
            </w:pPr>
            <w:r w:rsidRPr="00926B18">
              <w:rPr>
                <w:rFonts w:asciiTheme="minorEastAsia" w:eastAsiaTheme="minorEastAsia" w:hAnsiTheme="minorEastAsia" w:cs="宋体" w:hint="eastAsia"/>
                <w:spacing w:val="15"/>
                <w:kern w:val="0"/>
                <w:sz w:val="30"/>
                <w:szCs w:val="30"/>
                <w:lang w:val="zh-CN"/>
              </w:rPr>
              <w:t>职务</w:t>
            </w:r>
          </w:p>
        </w:tc>
        <w:tc>
          <w:tcPr>
            <w:tcW w:w="2254" w:type="dxa"/>
            <w:vAlign w:val="center"/>
          </w:tcPr>
          <w:p w:rsidR="00327C86" w:rsidRPr="00926B18" w:rsidRDefault="005C5497">
            <w:pPr>
              <w:spacing w:line="400" w:lineRule="exact"/>
              <w:jc w:val="center"/>
              <w:rPr>
                <w:rFonts w:asciiTheme="minorEastAsia" w:eastAsiaTheme="minorEastAsia" w:hAnsiTheme="minorEastAsia" w:cs="宋体"/>
                <w:spacing w:val="15"/>
                <w:kern w:val="0"/>
                <w:sz w:val="30"/>
                <w:szCs w:val="30"/>
                <w:lang w:val="zh-CN"/>
              </w:rPr>
            </w:pPr>
            <w:r w:rsidRPr="00926B18">
              <w:rPr>
                <w:rFonts w:asciiTheme="minorEastAsia" w:eastAsiaTheme="minorEastAsia" w:hAnsiTheme="minorEastAsia" w:cs="宋体" w:hint="eastAsia"/>
                <w:spacing w:val="15"/>
                <w:kern w:val="0"/>
                <w:sz w:val="30"/>
                <w:szCs w:val="30"/>
                <w:lang w:val="zh-CN"/>
              </w:rPr>
              <w:t>联系方式</w:t>
            </w:r>
          </w:p>
        </w:tc>
      </w:tr>
      <w:tr w:rsidR="00327C86" w:rsidRPr="00926B18" w:rsidTr="00A406A2">
        <w:trPr>
          <w:trHeight w:val="103"/>
          <w:jc w:val="center"/>
        </w:trPr>
        <w:tc>
          <w:tcPr>
            <w:tcW w:w="1473" w:type="dxa"/>
            <w:vAlign w:val="center"/>
          </w:tcPr>
          <w:p w:rsidR="00327C86" w:rsidRPr="00926B18" w:rsidRDefault="00305046">
            <w:pPr>
              <w:spacing w:line="540" w:lineRule="exact"/>
              <w:jc w:val="center"/>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丁大许</w:t>
            </w:r>
          </w:p>
        </w:tc>
        <w:tc>
          <w:tcPr>
            <w:tcW w:w="3391" w:type="dxa"/>
            <w:vAlign w:val="center"/>
          </w:tcPr>
          <w:p w:rsidR="00327C86" w:rsidRPr="00926B18" w:rsidRDefault="00305046">
            <w:pPr>
              <w:spacing w:line="540" w:lineRule="exact"/>
              <w:jc w:val="center"/>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河南远大工程管理公司</w:t>
            </w:r>
          </w:p>
        </w:tc>
        <w:tc>
          <w:tcPr>
            <w:tcW w:w="1463" w:type="dxa"/>
            <w:vAlign w:val="center"/>
          </w:tcPr>
          <w:p w:rsidR="00327C86" w:rsidRPr="00926B18" w:rsidRDefault="00305046">
            <w:pPr>
              <w:tabs>
                <w:tab w:val="left" w:pos="487"/>
              </w:tabs>
              <w:spacing w:line="540" w:lineRule="exact"/>
              <w:jc w:val="center"/>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评委</w:t>
            </w:r>
          </w:p>
        </w:tc>
        <w:tc>
          <w:tcPr>
            <w:tcW w:w="1282" w:type="dxa"/>
            <w:vAlign w:val="center"/>
          </w:tcPr>
          <w:p w:rsidR="00327C86" w:rsidRPr="00926B18" w:rsidRDefault="004E6B0C" w:rsidP="004E6B0C">
            <w:pPr>
              <w:spacing w:line="540" w:lineRule="exact"/>
              <w:jc w:val="center"/>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中级</w:t>
            </w:r>
          </w:p>
        </w:tc>
        <w:tc>
          <w:tcPr>
            <w:tcW w:w="2254" w:type="dxa"/>
            <w:vAlign w:val="center"/>
          </w:tcPr>
          <w:p w:rsidR="00327C86" w:rsidRPr="00926B18" w:rsidRDefault="00305046">
            <w:pPr>
              <w:spacing w:line="540" w:lineRule="exact"/>
              <w:jc w:val="center"/>
              <w:rPr>
                <w:rFonts w:asciiTheme="minorEastAsia" w:eastAsiaTheme="minorEastAsia" w:hAnsiTheme="minorEastAsia" w:cs="宋体"/>
                <w:spacing w:val="15"/>
                <w:kern w:val="0"/>
                <w:sz w:val="28"/>
                <w:szCs w:val="28"/>
              </w:rPr>
            </w:pPr>
            <w:r w:rsidRPr="00926B18">
              <w:rPr>
                <w:rFonts w:asciiTheme="minorEastAsia" w:eastAsiaTheme="minorEastAsia" w:hAnsiTheme="minorEastAsia" w:cs="宋体" w:hint="eastAsia"/>
                <w:spacing w:val="15"/>
                <w:kern w:val="0"/>
                <w:sz w:val="28"/>
                <w:szCs w:val="28"/>
              </w:rPr>
              <w:t>13837421113</w:t>
            </w:r>
          </w:p>
        </w:tc>
      </w:tr>
      <w:tr w:rsidR="00327C86" w:rsidRPr="00926B18" w:rsidTr="00A406A2">
        <w:trPr>
          <w:trHeight w:val="103"/>
          <w:jc w:val="center"/>
        </w:trPr>
        <w:tc>
          <w:tcPr>
            <w:tcW w:w="1473" w:type="dxa"/>
            <w:vAlign w:val="center"/>
          </w:tcPr>
          <w:p w:rsidR="00327C86" w:rsidRPr="00926B18" w:rsidRDefault="00305046">
            <w:pPr>
              <w:spacing w:line="540" w:lineRule="exact"/>
              <w:jc w:val="center"/>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顾涛</w:t>
            </w:r>
          </w:p>
        </w:tc>
        <w:tc>
          <w:tcPr>
            <w:tcW w:w="3391" w:type="dxa"/>
            <w:vAlign w:val="center"/>
          </w:tcPr>
          <w:p w:rsidR="00327C86" w:rsidRPr="00926B18" w:rsidRDefault="00305046">
            <w:pPr>
              <w:spacing w:line="540" w:lineRule="exact"/>
              <w:jc w:val="center"/>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河南大同路桥公司</w:t>
            </w:r>
          </w:p>
        </w:tc>
        <w:tc>
          <w:tcPr>
            <w:tcW w:w="1463" w:type="dxa"/>
            <w:vAlign w:val="center"/>
          </w:tcPr>
          <w:p w:rsidR="00327C86" w:rsidRPr="00926B18" w:rsidRDefault="00305046">
            <w:pPr>
              <w:spacing w:line="540" w:lineRule="exact"/>
              <w:jc w:val="center"/>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评委</w:t>
            </w:r>
          </w:p>
        </w:tc>
        <w:tc>
          <w:tcPr>
            <w:tcW w:w="1282" w:type="dxa"/>
            <w:vAlign w:val="center"/>
          </w:tcPr>
          <w:p w:rsidR="00327C86" w:rsidRPr="00926B18" w:rsidRDefault="004E6B0C" w:rsidP="004E6B0C">
            <w:pPr>
              <w:spacing w:line="540" w:lineRule="exact"/>
              <w:jc w:val="center"/>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高级</w:t>
            </w:r>
          </w:p>
        </w:tc>
        <w:tc>
          <w:tcPr>
            <w:tcW w:w="2254" w:type="dxa"/>
            <w:vAlign w:val="center"/>
          </w:tcPr>
          <w:p w:rsidR="00327C86" w:rsidRPr="00926B18" w:rsidRDefault="00305046">
            <w:pPr>
              <w:spacing w:line="540" w:lineRule="exact"/>
              <w:jc w:val="center"/>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13903749192</w:t>
            </w:r>
          </w:p>
        </w:tc>
      </w:tr>
      <w:tr w:rsidR="004E6B0C" w:rsidRPr="00926B18" w:rsidTr="00A406A2">
        <w:trPr>
          <w:trHeight w:val="103"/>
          <w:jc w:val="center"/>
        </w:trPr>
        <w:tc>
          <w:tcPr>
            <w:tcW w:w="1473" w:type="dxa"/>
            <w:vAlign w:val="center"/>
          </w:tcPr>
          <w:p w:rsidR="004E6B0C" w:rsidRPr="00926B18" w:rsidRDefault="004E6B0C">
            <w:pPr>
              <w:spacing w:line="540" w:lineRule="exact"/>
              <w:jc w:val="center"/>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曹银霞</w:t>
            </w:r>
          </w:p>
        </w:tc>
        <w:tc>
          <w:tcPr>
            <w:tcW w:w="3391" w:type="dxa"/>
            <w:vAlign w:val="center"/>
          </w:tcPr>
          <w:p w:rsidR="004E6B0C" w:rsidRPr="00926B18" w:rsidRDefault="004E6B0C">
            <w:pPr>
              <w:spacing w:line="540" w:lineRule="exact"/>
              <w:jc w:val="center"/>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河南伟德工程管理公司</w:t>
            </w:r>
          </w:p>
        </w:tc>
        <w:tc>
          <w:tcPr>
            <w:tcW w:w="1463" w:type="dxa"/>
            <w:vAlign w:val="center"/>
          </w:tcPr>
          <w:p w:rsidR="004E6B0C" w:rsidRPr="00926B18" w:rsidRDefault="004E6B0C">
            <w:pPr>
              <w:spacing w:line="540" w:lineRule="exact"/>
              <w:jc w:val="center"/>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评委</w:t>
            </w:r>
          </w:p>
        </w:tc>
        <w:tc>
          <w:tcPr>
            <w:tcW w:w="1282" w:type="dxa"/>
          </w:tcPr>
          <w:p w:rsidR="004E6B0C" w:rsidRPr="00926B18" w:rsidRDefault="004E6B0C" w:rsidP="004E6B0C">
            <w:pPr>
              <w:jc w:val="center"/>
              <w:rPr>
                <w:rFonts w:asciiTheme="minorEastAsia" w:eastAsiaTheme="minorEastAsia" w:hAnsiTheme="minorEastAsia"/>
              </w:rPr>
            </w:pPr>
            <w:r w:rsidRPr="00926B18">
              <w:rPr>
                <w:rFonts w:asciiTheme="minorEastAsia" w:eastAsiaTheme="minorEastAsia" w:hAnsiTheme="minorEastAsia" w:cs="宋体" w:hint="eastAsia"/>
                <w:spacing w:val="15"/>
                <w:kern w:val="0"/>
                <w:sz w:val="28"/>
                <w:szCs w:val="28"/>
                <w:lang w:val="zh-CN"/>
              </w:rPr>
              <w:t>高级</w:t>
            </w:r>
          </w:p>
        </w:tc>
        <w:tc>
          <w:tcPr>
            <w:tcW w:w="2254" w:type="dxa"/>
            <w:vAlign w:val="center"/>
          </w:tcPr>
          <w:p w:rsidR="004E6B0C" w:rsidRPr="00926B18" w:rsidRDefault="004E6B0C">
            <w:pPr>
              <w:spacing w:line="540" w:lineRule="exact"/>
              <w:jc w:val="center"/>
              <w:rPr>
                <w:rFonts w:asciiTheme="minorEastAsia" w:eastAsiaTheme="minorEastAsia" w:hAnsiTheme="minorEastAsia" w:cs="宋体"/>
                <w:spacing w:val="15"/>
                <w:kern w:val="0"/>
                <w:sz w:val="28"/>
                <w:szCs w:val="28"/>
              </w:rPr>
            </w:pPr>
            <w:r w:rsidRPr="00926B18">
              <w:rPr>
                <w:rFonts w:asciiTheme="minorEastAsia" w:eastAsiaTheme="minorEastAsia" w:hAnsiTheme="minorEastAsia" w:cs="宋体" w:hint="eastAsia"/>
                <w:spacing w:val="15"/>
                <w:kern w:val="0"/>
                <w:sz w:val="28"/>
                <w:szCs w:val="28"/>
              </w:rPr>
              <w:t>18737427728</w:t>
            </w:r>
          </w:p>
        </w:tc>
      </w:tr>
      <w:tr w:rsidR="004E6B0C" w:rsidRPr="00926B18" w:rsidTr="00A406A2">
        <w:trPr>
          <w:trHeight w:val="103"/>
          <w:jc w:val="center"/>
        </w:trPr>
        <w:tc>
          <w:tcPr>
            <w:tcW w:w="1473" w:type="dxa"/>
            <w:vAlign w:val="center"/>
          </w:tcPr>
          <w:p w:rsidR="004E6B0C" w:rsidRPr="00926B18" w:rsidRDefault="004E6B0C">
            <w:pPr>
              <w:spacing w:line="540" w:lineRule="exact"/>
              <w:jc w:val="center"/>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李娅</w:t>
            </w:r>
          </w:p>
        </w:tc>
        <w:tc>
          <w:tcPr>
            <w:tcW w:w="3391" w:type="dxa"/>
            <w:vAlign w:val="center"/>
          </w:tcPr>
          <w:p w:rsidR="004E6B0C" w:rsidRPr="00926B18" w:rsidRDefault="004E6B0C">
            <w:pPr>
              <w:spacing w:line="540" w:lineRule="exact"/>
              <w:jc w:val="center"/>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许昌方圆公司</w:t>
            </w:r>
          </w:p>
        </w:tc>
        <w:tc>
          <w:tcPr>
            <w:tcW w:w="1463" w:type="dxa"/>
            <w:vAlign w:val="center"/>
          </w:tcPr>
          <w:p w:rsidR="004E6B0C" w:rsidRPr="00926B18" w:rsidRDefault="004E6B0C">
            <w:pPr>
              <w:spacing w:line="540" w:lineRule="exact"/>
              <w:jc w:val="center"/>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主任评委</w:t>
            </w:r>
          </w:p>
        </w:tc>
        <w:tc>
          <w:tcPr>
            <w:tcW w:w="1282" w:type="dxa"/>
          </w:tcPr>
          <w:p w:rsidR="004E6B0C" w:rsidRPr="00926B18" w:rsidRDefault="004E6B0C" w:rsidP="004E6B0C">
            <w:pPr>
              <w:jc w:val="center"/>
              <w:rPr>
                <w:rFonts w:asciiTheme="minorEastAsia" w:eastAsiaTheme="minorEastAsia" w:hAnsiTheme="minorEastAsia"/>
              </w:rPr>
            </w:pPr>
            <w:r w:rsidRPr="00926B18">
              <w:rPr>
                <w:rFonts w:asciiTheme="minorEastAsia" w:eastAsiaTheme="minorEastAsia" w:hAnsiTheme="minorEastAsia" w:cs="宋体" w:hint="eastAsia"/>
                <w:spacing w:val="15"/>
                <w:kern w:val="0"/>
                <w:sz w:val="28"/>
                <w:szCs w:val="28"/>
                <w:lang w:val="zh-CN"/>
              </w:rPr>
              <w:t>中级</w:t>
            </w:r>
          </w:p>
        </w:tc>
        <w:tc>
          <w:tcPr>
            <w:tcW w:w="2254" w:type="dxa"/>
            <w:vAlign w:val="center"/>
          </w:tcPr>
          <w:p w:rsidR="004E6B0C" w:rsidRPr="00926B18" w:rsidRDefault="004E6B0C">
            <w:pPr>
              <w:spacing w:line="540" w:lineRule="exact"/>
              <w:jc w:val="center"/>
              <w:rPr>
                <w:rFonts w:asciiTheme="minorEastAsia" w:eastAsiaTheme="minorEastAsia" w:hAnsiTheme="minorEastAsia" w:cs="宋体"/>
                <w:spacing w:val="15"/>
                <w:kern w:val="0"/>
                <w:sz w:val="28"/>
                <w:szCs w:val="28"/>
              </w:rPr>
            </w:pPr>
            <w:r w:rsidRPr="00926B18">
              <w:rPr>
                <w:rFonts w:asciiTheme="minorEastAsia" w:eastAsiaTheme="minorEastAsia" w:hAnsiTheme="minorEastAsia" w:cs="宋体" w:hint="eastAsia"/>
                <w:spacing w:val="15"/>
                <w:kern w:val="0"/>
                <w:sz w:val="28"/>
                <w:szCs w:val="28"/>
              </w:rPr>
              <w:t>13782236528</w:t>
            </w:r>
          </w:p>
        </w:tc>
      </w:tr>
      <w:tr w:rsidR="004E6B0C" w:rsidRPr="00926B18" w:rsidTr="00A406A2">
        <w:trPr>
          <w:trHeight w:val="103"/>
          <w:jc w:val="center"/>
        </w:trPr>
        <w:tc>
          <w:tcPr>
            <w:tcW w:w="1473" w:type="dxa"/>
            <w:vAlign w:val="center"/>
          </w:tcPr>
          <w:p w:rsidR="004E6B0C" w:rsidRPr="00926B18" w:rsidRDefault="004E6B0C">
            <w:pPr>
              <w:spacing w:line="540" w:lineRule="exact"/>
              <w:jc w:val="center"/>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蔡利娟</w:t>
            </w:r>
          </w:p>
        </w:tc>
        <w:tc>
          <w:tcPr>
            <w:tcW w:w="3391" w:type="dxa"/>
            <w:vAlign w:val="center"/>
          </w:tcPr>
          <w:p w:rsidR="004E6B0C" w:rsidRPr="00926B18" w:rsidRDefault="004E6B0C">
            <w:pPr>
              <w:spacing w:line="540" w:lineRule="exact"/>
              <w:jc w:val="center"/>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w:t>
            </w:r>
          </w:p>
        </w:tc>
        <w:tc>
          <w:tcPr>
            <w:tcW w:w="1463" w:type="dxa"/>
            <w:vAlign w:val="center"/>
          </w:tcPr>
          <w:p w:rsidR="004E6B0C" w:rsidRPr="00926B18" w:rsidRDefault="004E6B0C">
            <w:pPr>
              <w:tabs>
                <w:tab w:val="left" w:pos="487"/>
              </w:tabs>
              <w:spacing w:line="540" w:lineRule="exact"/>
              <w:jc w:val="center"/>
              <w:rPr>
                <w:rFonts w:asciiTheme="minorEastAsia" w:eastAsiaTheme="minorEastAsia" w:hAnsiTheme="minorEastAsia" w:cs="宋体"/>
                <w:spacing w:val="15"/>
                <w:kern w:val="0"/>
                <w:sz w:val="28"/>
                <w:szCs w:val="28"/>
                <w:lang w:val="zh-CN"/>
              </w:rPr>
            </w:pPr>
            <w:r w:rsidRPr="00926B18">
              <w:rPr>
                <w:rFonts w:asciiTheme="minorEastAsia" w:eastAsiaTheme="minorEastAsia" w:hAnsiTheme="minorEastAsia" w:cs="宋体" w:hint="eastAsia"/>
                <w:spacing w:val="15"/>
                <w:kern w:val="0"/>
                <w:sz w:val="28"/>
                <w:szCs w:val="28"/>
                <w:lang w:val="zh-CN"/>
              </w:rPr>
              <w:t>业主评委</w:t>
            </w:r>
          </w:p>
        </w:tc>
        <w:tc>
          <w:tcPr>
            <w:tcW w:w="1282" w:type="dxa"/>
          </w:tcPr>
          <w:p w:rsidR="004E6B0C" w:rsidRPr="00926B18" w:rsidRDefault="004E6B0C" w:rsidP="004E6B0C">
            <w:pPr>
              <w:jc w:val="center"/>
              <w:rPr>
                <w:rFonts w:asciiTheme="minorEastAsia" w:eastAsiaTheme="minorEastAsia" w:hAnsiTheme="minorEastAsia"/>
              </w:rPr>
            </w:pPr>
            <w:r w:rsidRPr="00926B18">
              <w:rPr>
                <w:rFonts w:asciiTheme="minorEastAsia" w:eastAsiaTheme="minorEastAsia" w:hAnsiTheme="minorEastAsia" w:cs="宋体" w:hint="eastAsia"/>
                <w:spacing w:val="15"/>
                <w:kern w:val="0"/>
                <w:sz w:val="28"/>
                <w:szCs w:val="28"/>
                <w:lang w:val="zh-CN"/>
              </w:rPr>
              <w:t>高级</w:t>
            </w:r>
          </w:p>
        </w:tc>
        <w:tc>
          <w:tcPr>
            <w:tcW w:w="2254" w:type="dxa"/>
            <w:vAlign w:val="center"/>
          </w:tcPr>
          <w:p w:rsidR="004E6B0C" w:rsidRPr="00926B18" w:rsidRDefault="004E6B0C">
            <w:pPr>
              <w:spacing w:line="540" w:lineRule="exact"/>
              <w:jc w:val="center"/>
              <w:rPr>
                <w:rFonts w:asciiTheme="minorEastAsia" w:eastAsiaTheme="minorEastAsia" w:hAnsiTheme="minorEastAsia" w:cs="宋体"/>
                <w:spacing w:val="15"/>
                <w:kern w:val="0"/>
                <w:sz w:val="28"/>
                <w:szCs w:val="28"/>
              </w:rPr>
            </w:pPr>
            <w:r w:rsidRPr="00926B18">
              <w:rPr>
                <w:rFonts w:asciiTheme="minorEastAsia" w:eastAsiaTheme="minorEastAsia" w:hAnsiTheme="minorEastAsia" w:cs="宋体" w:hint="eastAsia"/>
                <w:spacing w:val="15"/>
                <w:kern w:val="0"/>
                <w:sz w:val="28"/>
                <w:szCs w:val="28"/>
              </w:rPr>
              <w:t>13303992665</w:t>
            </w:r>
          </w:p>
        </w:tc>
      </w:tr>
    </w:tbl>
    <w:p w:rsidR="00C82481" w:rsidRPr="00926B18" w:rsidRDefault="00C82481">
      <w:pPr>
        <w:autoSpaceDE w:val="0"/>
        <w:autoSpaceDN w:val="0"/>
        <w:adjustRightInd w:val="0"/>
        <w:spacing w:line="540" w:lineRule="exact"/>
        <w:ind w:firstLine="620"/>
        <w:rPr>
          <w:rFonts w:asciiTheme="minorEastAsia" w:eastAsiaTheme="minorEastAsia" w:hAnsiTheme="minorEastAsia" w:cs="宋体"/>
          <w:spacing w:val="15"/>
          <w:kern w:val="0"/>
          <w:sz w:val="30"/>
          <w:szCs w:val="30"/>
          <w:lang w:val="zh-CN"/>
        </w:rPr>
      </w:pPr>
    </w:p>
    <w:p w:rsidR="00200CA6" w:rsidRPr="00926B18" w:rsidRDefault="00200CA6" w:rsidP="00200CA6">
      <w:pPr>
        <w:autoSpaceDE w:val="0"/>
        <w:autoSpaceDN w:val="0"/>
        <w:adjustRightInd w:val="0"/>
        <w:spacing w:line="540" w:lineRule="exact"/>
        <w:ind w:firstLine="620"/>
        <w:rPr>
          <w:rFonts w:asciiTheme="minorEastAsia" w:eastAsiaTheme="minorEastAsia" w:hAnsiTheme="minorEastAsia" w:cs="宋体"/>
          <w:spacing w:val="15"/>
          <w:kern w:val="0"/>
          <w:sz w:val="30"/>
          <w:szCs w:val="30"/>
        </w:rPr>
      </w:pPr>
      <w:r w:rsidRPr="00926B18">
        <w:rPr>
          <w:rFonts w:asciiTheme="minorEastAsia" w:eastAsiaTheme="minorEastAsia" w:hAnsiTheme="minorEastAsia" w:cs="宋体" w:hint="eastAsia"/>
          <w:bCs/>
          <w:spacing w:val="15"/>
          <w:kern w:val="0"/>
          <w:sz w:val="30"/>
          <w:szCs w:val="30"/>
        </w:rPr>
        <w:t>十、公示期：2018年11月</w:t>
      </w:r>
      <w:r w:rsidR="00714F9F">
        <w:rPr>
          <w:rFonts w:asciiTheme="minorEastAsia" w:eastAsiaTheme="minorEastAsia" w:hAnsiTheme="minorEastAsia" w:cs="宋体" w:hint="eastAsia"/>
          <w:bCs/>
          <w:spacing w:val="15"/>
          <w:kern w:val="0"/>
          <w:sz w:val="30"/>
          <w:szCs w:val="30"/>
          <w:u w:val="single"/>
        </w:rPr>
        <w:t>19</w:t>
      </w:r>
      <w:r w:rsidRPr="00926B18">
        <w:rPr>
          <w:rFonts w:asciiTheme="minorEastAsia" w:eastAsiaTheme="minorEastAsia" w:hAnsiTheme="minorEastAsia" w:cs="宋体" w:hint="eastAsia"/>
          <w:bCs/>
          <w:spacing w:val="15"/>
          <w:kern w:val="0"/>
          <w:sz w:val="30"/>
          <w:szCs w:val="30"/>
        </w:rPr>
        <w:t>日—2018年11月</w:t>
      </w:r>
      <w:r w:rsidR="00714F9F">
        <w:rPr>
          <w:rFonts w:asciiTheme="minorEastAsia" w:eastAsiaTheme="minorEastAsia" w:hAnsiTheme="minorEastAsia" w:cs="宋体" w:hint="eastAsia"/>
          <w:bCs/>
          <w:spacing w:val="15"/>
          <w:kern w:val="0"/>
          <w:sz w:val="30"/>
          <w:szCs w:val="30"/>
          <w:u w:val="single"/>
        </w:rPr>
        <w:t>22</w:t>
      </w:r>
      <w:r w:rsidRPr="00926B18">
        <w:rPr>
          <w:rFonts w:asciiTheme="minorEastAsia" w:eastAsiaTheme="minorEastAsia" w:hAnsiTheme="minorEastAsia" w:cs="宋体" w:hint="eastAsia"/>
          <w:bCs/>
          <w:spacing w:val="15"/>
          <w:kern w:val="0"/>
          <w:sz w:val="30"/>
          <w:szCs w:val="30"/>
        </w:rPr>
        <w:t xml:space="preserve">日    </w:t>
      </w:r>
    </w:p>
    <w:p w:rsidR="00200CA6" w:rsidRPr="00622A9E" w:rsidRDefault="00200CA6" w:rsidP="00200CA6">
      <w:pPr>
        <w:autoSpaceDE w:val="0"/>
        <w:autoSpaceDN w:val="0"/>
        <w:adjustRightInd w:val="0"/>
        <w:spacing w:line="540" w:lineRule="exact"/>
        <w:ind w:firstLine="620"/>
        <w:rPr>
          <w:rFonts w:asciiTheme="minorEastAsia" w:eastAsiaTheme="minorEastAsia" w:hAnsiTheme="minorEastAsia" w:cs="宋体"/>
          <w:spacing w:val="15"/>
          <w:kern w:val="0"/>
          <w:sz w:val="28"/>
          <w:szCs w:val="28"/>
        </w:rPr>
      </w:pPr>
      <w:r w:rsidRPr="00622A9E">
        <w:rPr>
          <w:rFonts w:asciiTheme="minorEastAsia" w:eastAsiaTheme="minorEastAsia" w:hAnsiTheme="minorEastAsia" w:cs="宋体" w:hint="eastAsia"/>
          <w:bCs/>
          <w:spacing w:val="15"/>
          <w:kern w:val="0"/>
          <w:sz w:val="28"/>
          <w:szCs w:val="28"/>
        </w:rPr>
        <w:t>如投标单位对本次公示有异议，请联系：</w:t>
      </w:r>
    </w:p>
    <w:p w:rsidR="00200CA6" w:rsidRPr="00622A9E" w:rsidRDefault="00200CA6" w:rsidP="00200CA6">
      <w:pPr>
        <w:autoSpaceDE w:val="0"/>
        <w:autoSpaceDN w:val="0"/>
        <w:adjustRightInd w:val="0"/>
        <w:spacing w:line="540" w:lineRule="exact"/>
        <w:ind w:firstLine="620"/>
        <w:rPr>
          <w:rFonts w:asciiTheme="minorEastAsia" w:eastAsiaTheme="minorEastAsia" w:hAnsiTheme="minorEastAsia" w:cs="宋体"/>
          <w:bCs/>
          <w:spacing w:val="15"/>
          <w:kern w:val="0"/>
          <w:sz w:val="28"/>
          <w:szCs w:val="28"/>
        </w:rPr>
      </w:pPr>
      <w:r w:rsidRPr="00622A9E">
        <w:rPr>
          <w:rFonts w:asciiTheme="minorEastAsia" w:eastAsiaTheme="minorEastAsia" w:hAnsiTheme="minorEastAsia" w:cs="宋体" w:hint="eastAsia"/>
          <w:bCs/>
          <w:spacing w:val="15"/>
          <w:kern w:val="0"/>
          <w:sz w:val="28"/>
          <w:szCs w:val="28"/>
        </w:rPr>
        <w:t>招 标 人：许昌市第十四中学</w:t>
      </w:r>
    </w:p>
    <w:p w:rsidR="00200CA6" w:rsidRPr="00622A9E" w:rsidRDefault="00200CA6" w:rsidP="00200CA6">
      <w:pPr>
        <w:autoSpaceDE w:val="0"/>
        <w:autoSpaceDN w:val="0"/>
        <w:adjustRightInd w:val="0"/>
        <w:spacing w:line="540" w:lineRule="exact"/>
        <w:ind w:firstLine="620"/>
        <w:rPr>
          <w:rFonts w:asciiTheme="minorEastAsia" w:eastAsiaTheme="minorEastAsia" w:hAnsiTheme="minorEastAsia" w:cs="宋体"/>
          <w:bCs/>
          <w:spacing w:val="15"/>
          <w:kern w:val="0"/>
          <w:sz w:val="28"/>
          <w:szCs w:val="28"/>
        </w:rPr>
      </w:pPr>
      <w:r w:rsidRPr="00622A9E">
        <w:rPr>
          <w:rFonts w:asciiTheme="minorEastAsia" w:eastAsiaTheme="minorEastAsia" w:hAnsiTheme="minorEastAsia" w:cs="宋体" w:hint="eastAsia"/>
          <w:bCs/>
          <w:spacing w:val="15"/>
          <w:kern w:val="0"/>
          <w:sz w:val="28"/>
          <w:szCs w:val="28"/>
        </w:rPr>
        <w:t xml:space="preserve">联 系 人：马先生 </w:t>
      </w:r>
    </w:p>
    <w:p w:rsidR="00200CA6" w:rsidRPr="00622A9E" w:rsidRDefault="00200CA6" w:rsidP="00200CA6">
      <w:pPr>
        <w:autoSpaceDE w:val="0"/>
        <w:autoSpaceDN w:val="0"/>
        <w:adjustRightInd w:val="0"/>
        <w:spacing w:line="540" w:lineRule="exact"/>
        <w:ind w:firstLine="620"/>
        <w:rPr>
          <w:rFonts w:asciiTheme="minorEastAsia" w:eastAsiaTheme="minorEastAsia" w:hAnsiTheme="minorEastAsia" w:cs="宋体"/>
          <w:bCs/>
          <w:spacing w:val="15"/>
          <w:kern w:val="0"/>
          <w:sz w:val="28"/>
          <w:szCs w:val="28"/>
        </w:rPr>
      </w:pPr>
      <w:r w:rsidRPr="00622A9E">
        <w:rPr>
          <w:rFonts w:asciiTheme="minorEastAsia" w:eastAsiaTheme="minorEastAsia" w:hAnsiTheme="minorEastAsia" w:cs="宋体" w:hint="eastAsia"/>
          <w:bCs/>
          <w:spacing w:val="15"/>
          <w:kern w:val="0"/>
          <w:sz w:val="28"/>
          <w:szCs w:val="28"/>
        </w:rPr>
        <w:t>联系方式：13949838776</w:t>
      </w:r>
    </w:p>
    <w:p w:rsidR="00200CA6" w:rsidRPr="00622A9E" w:rsidRDefault="00200CA6" w:rsidP="00200CA6">
      <w:pPr>
        <w:autoSpaceDE w:val="0"/>
        <w:autoSpaceDN w:val="0"/>
        <w:adjustRightInd w:val="0"/>
        <w:spacing w:line="540" w:lineRule="exact"/>
        <w:ind w:firstLine="620"/>
        <w:rPr>
          <w:rFonts w:asciiTheme="minorEastAsia" w:eastAsiaTheme="minorEastAsia" w:hAnsiTheme="minorEastAsia" w:cs="宋体"/>
          <w:spacing w:val="15"/>
          <w:kern w:val="0"/>
          <w:sz w:val="28"/>
          <w:szCs w:val="28"/>
        </w:rPr>
      </w:pPr>
      <w:r w:rsidRPr="00622A9E">
        <w:rPr>
          <w:rFonts w:asciiTheme="minorEastAsia" w:eastAsiaTheme="minorEastAsia" w:hAnsiTheme="minorEastAsia" w:cs="宋体" w:hint="eastAsia"/>
          <w:bCs/>
          <w:spacing w:val="15"/>
          <w:kern w:val="0"/>
          <w:sz w:val="28"/>
          <w:szCs w:val="28"/>
        </w:rPr>
        <w:t>监督部门：许昌市魏都区建设工程招标投标管理办公室</w:t>
      </w:r>
    </w:p>
    <w:p w:rsidR="00200CA6" w:rsidRPr="00622A9E" w:rsidRDefault="00200CA6" w:rsidP="00200CA6">
      <w:pPr>
        <w:autoSpaceDE w:val="0"/>
        <w:autoSpaceDN w:val="0"/>
        <w:adjustRightInd w:val="0"/>
        <w:spacing w:line="540" w:lineRule="exact"/>
        <w:ind w:firstLine="620"/>
        <w:rPr>
          <w:rFonts w:asciiTheme="minorEastAsia" w:eastAsiaTheme="minorEastAsia" w:hAnsiTheme="minorEastAsia" w:cs="宋体"/>
          <w:spacing w:val="15"/>
          <w:kern w:val="0"/>
          <w:sz w:val="28"/>
          <w:szCs w:val="28"/>
        </w:rPr>
      </w:pPr>
      <w:r w:rsidRPr="00622A9E">
        <w:rPr>
          <w:rFonts w:asciiTheme="minorEastAsia" w:eastAsiaTheme="minorEastAsia" w:hAnsiTheme="minorEastAsia" w:cs="宋体" w:hint="eastAsia"/>
          <w:bCs/>
          <w:spacing w:val="15"/>
          <w:kern w:val="0"/>
          <w:sz w:val="28"/>
          <w:szCs w:val="28"/>
        </w:rPr>
        <w:t>联系人：井先生</w:t>
      </w:r>
    </w:p>
    <w:p w:rsidR="00200CA6" w:rsidRPr="00622A9E" w:rsidRDefault="00200CA6" w:rsidP="00200CA6">
      <w:pPr>
        <w:autoSpaceDE w:val="0"/>
        <w:autoSpaceDN w:val="0"/>
        <w:adjustRightInd w:val="0"/>
        <w:spacing w:line="540" w:lineRule="exact"/>
        <w:ind w:firstLine="620"/>
        <w:rPr>
          <w:rFonts w:asciiTheme="minorEastAsia" w:eastAsiaTheme="minorEastAsia" w:hAnsiTheme="minorEastAsia" w:cs="宋体"/>
          <w:spacing w:val="15"/>
          <w:kern w:val="0"/>
          <w:sz w:val="28"/>
          <w:szCs w:val="28"/>
        </w:rPr>
      </w:pPr>
      <w:r w:rsidRPr="00622A9E">
        <w:rPr>
          <w:rFonts w:asciiTheme="minorEastAsia" w:eastAsiaTheme="minorEastAsia" w:hAnsiTheme="minorEastAsia" w:cs="宋体" w:hint="eastAsia"/>
          <w:bCs/>
          <w:spacing w:val="15"/>
          <w:kern w:val="0"/>
          <w:sz w:val="28"/>
          <w:szCs w:val="28"/>
        </w:rPr>
        <w:t>电话：0374-2623710</w:t>
      </w:r>
    </w:p>
    <w:p w:rsidR="00200CA6" w:rsidRPr="00622A9E" w:rsidRDefault="00200CA6" w:rsidP="00200CA6">
      <w:pPr>
        <w:autoSpaceDE w:val="0"/>
        <w:autoSpaceDN w:val="0"/>
        <w:adjustRightInd w:val="0"/>
        <w:spacing w:line="540" w:lineRule="exact"/>
        <w:ind w:firstLine="620"/>
        <w:rPr>
          <w:rFonts w:asciiTheme="minorEastAsia" w:eastAsiaTheme="minorEastAsia" w:hAnsiTheme="minorEastAsia" w:cs="宋体"/>
          <w:bCs/>
          <w:spacing w:val="15"/>
          <w:kern w:val="0"/>
          <w:sz w:val="28"/>
          <w:szCs w:val="28"/>
        </w:rPr>
      </w:pPr>
      <w:r w:rsidRPr="00622A9E">
        <w:rPr>
          <w:rFonts w:asciiTheme="minorEastAsia" w:eastAsiaTheme="minorEastAsia" w:hAnsiTheme="minorEastAsia" w:cs="宋体" w:hint="eastAsia"/>
          <w:bCs/>
          <w:spacing w:val="15"/>
          <w:kern w:val="0"/>
          <w:sz w:val="28"/>
          <w:szCs w:val="28"/>
        </w:rPr>
        <w:t>代理机构：河南省伟信招</w:t>
      </w:r>
      <w:r w:rsidR="001625A3" w:rsidRPr="00622A9E">
        <w:rPr>
          <w:rFonts w:asciiTheme="minorEastAsia" w:eastAsiaTheme="minorEastAsia" w:hAnsiTheme="minorEastAsia" w:cs="宋体" w:hint="eastAsia"/>
          <w:bCs/>
          <w:spacing w:val="15"/>
          <w:kern w:val="0"/>
          <w:sz w:val="28"/>
          <w:szCs w:val="28"/>
        </w:rPr>
        <w:t xml:space="preserve">     </w:t>
      </w:r>
      <w:r w:rsidRPr="00622A9E">
        <w:rPr>
          <w:rFonts w:asciiTheme="minorEastAsia" w:eastAsiaTheme="minorEastAsia" w:hAnsiTheme="minorEastAsia" w:cs="宋体" w:hint="eastAsia"/>
          <w:bCs/>
          <w:spacing w:val="15"/>
          <w:kern w:val="0"/>
          <w:sz w:val="28"/>
          <w:szCs w:val="28"/>
        </w:rPr>
        <w:t>标管理咨询有限公司</w:t>
      </w:r>
    </w:p>
    <w:p w:rsidR="00200CA6" w:rsidRPr="00622A9E" w:rsidRDefault="00200CA6" w:rsidP="00200CA6">
      <w:pPr>
        <w:autoSpaceDE w:val="0"/>
        <w:autoSpaceDN w:val="0"/>
        <w:adjustRightInd w:val="0"/>
        <w:spacing w:line="540" w:lineRule="exact"/>
        <w:ind w:firstLine="620"/>
        <w:rPr>
          <w:rFonts w:asciiTheme="minorEastAsia" w:eastAsiaTheme="minorEastAsia" w:hAnsiTheme="minorEastAsia" w:cs="宋体"/>
          <w:bCs/>
          <w:spacing w:val="15"/>
          <w:kern w:val="0"/>
          <w:sz w:val="28"/>
          <w:szCs w:val="28"/>
        </w:rPr>
      </w:pPr>
      <w:r w:rsidRPr="00622A9E">
        <w:rPr>
          <w:rFonts w:asciiTheme="minorEastAsia" w:eastAsiaTheme="minorEastAsia" w:hAnsiTheme="minorEastAsia" w:cs="宋体" w:hint="eastAsia"/>
          <w:bCs/>
          <w:spacing w:val="15"/>
          <w:kern w:val="0"/>
          <w:sz w:val="28"/>
          <w:szCs w:val="28"/>
        </w:rPr>
        <w:t>联 系 人：王女士</w:t>
      </w:r>
    </w:p>
    <w:p w:rsidR="00200CA6" w:rsidRPr="00622A9E" w:rsidRDefault="00200CA6" w:rsidP="00200CA6">
      <w:pPr>
        <w:autoSpaceDE w:val="0"/>
        <w:autoSpaceDN w:val="0"/>
        <w:adjustRightInd w:val="0"/>
        <w:spacing w:line="540" w:lineRule="exact"/>
        <w:ind w:firstLine="620"/>
        <w:rPr>
          <w:rFonts w:asciiTheme="minorEastAsia" w:eastAsiaTheme="minorEastAsia" w:hAnsiTheme="minorEastAsia" w:cs="宋体"/>
          <w:spacing w:val="15"/>
          <w:kern w:val="0"/>
          <w:sz w:val="28"/>
          <w:szCs w:val="28"/>
        </w:rPr>
      </w:pPr>
      <w:r w:rsidRPr="00622A9E">
        <w:rPr>
          <w:rFonts w:asciiTheme="minorEastAsia" w:eastAsiaTheme="minorEastAsia" w:hAnsiTheme="minorEastAsia" w:cs="宋体" w:hint="eastAsia"/>
          <w:bCs/>
          <w:spacing w:val="15"/>
          <w:kern w:val="0"/>
          <w:sz w:val="28"/>
          <w:szCs w:val="28"/>
        </w:rPr>
        <w:t>联系电话：0374-2121949   18503746015</w:t>
      </w:r>
    </w:p>
    <w:p w:rsidR="00200CA6" w:rsidRPr="00926B18" w:rsidRDefault="00200CA6" w:rsidP="00200CA6">
      <w:pPr>
        <w:autoSpaceDE w:val="0"/>
        <w:autoSpaceDN w:val="0"/>
        <w:adjustRightInd w:val="0"/>
        <w:spacing w:line="540" w:lineRule="exact"/>
        <w:ind w:firstLine="620"/>
        <w:rPr>
          <w:rFonts w:asciiTheme="minorEastAsia" w:eastAsiaTheme="minorEastAsia" w:hAnsiTheme="minorEastAsia" w:cs="宋体"/>
          <w:spacing w:val="15"/>
          <w:kern w:val="0"/>
          <w:sz w:val="30"/>
          <w:szCs w:val="30"/>
        </w:rPr>
      </w:pPr>
      <w:r w:rsidRPr="00926B18">
        <w:rPr>
          <w:rFonts w:asciiTheme="minorEastAsia" w:eastAsiaTheme="minorEastAsia" w:hAnsiTheme="minorEastAsia" w:cs="宋体" w:hint="eastAsia"/>
          <w:bCs/>
          <w:spacing w:val="15"/>
          <w:kern w:val="0"/>
          <w:sz w:val="30"/>
          <w:szCs w:val="30"/>
        </w:rPr>
        <w:t>十、联系方式</w:t>
      </w:r>
    </w:p>
    <w:p w:rsidR="00200CA6" w:rsidRPr="00622A9E" w:rsidRDefault="00200CA6" w:rsidP="00200CA6">
      <w:pPr>
        <w:autoSpaceDE w:val="0"/>
        <w:autoSpaceDN w:val="0"/>
        <w:adjustRightInd w:val="0"/>
        <w:spacing w:line="540" w:lineRule="exact"/>
        <w:ind w:firstLine="620"/>
        <w:rPr>
          <w:rFonts w:asciiTheme="minorEastAsia" w:eastAsiaTheme="minorEastAsia" w:hAnsiTheme="minorEastAsia" w:cs="宋体"/>
          <w:bCs/>
          <w:spacing w:val="15"/>
          <w:kern w:val="0"/>
          <w:sz w:val="28"/>
          <w:szCs w:val="28"/>
        </w:rPr>
      </w:pPr>
      <w:r w:rsidRPr="00622A9E">
        <w:rPr>
          <w:rFonts w:asciiTheme="minorEastAsia" w:eastAsiaTheme="minorEastAsia" w:hAnsiTheme="minorEastAsia" w:cs="宋体" w:hint="eastAsia"/>
          <w:bCs/>
          <w:spacing w:val="15"/>
          <w:kern w:val="0"/>
          <w:sz w:val="28"/>
          <w:szCs w:val="28"/>
        </w:rPr>
        <w:t>招 标 人：许昌市第十四中学</w:t>
      </w:r>
    </w:p>
    <w:p w:rsidR="00200CA6" w:rsidRPr="00622A9E" w:rsidRDefault="00200CA6" w:rsidP="00200CA6">
      <w:pPr>
        <w:autoSpaceDE w:val="0"/>
        <w:autoSpaceDN w:val="0"/>
        <w:adjustRightInd w:val="0"/>
        <w:spacing w:line="540" w:lineRule="exact"/>
        <w:ind w:firstLine="620"/>
        <w:rPr>
          <w:rFonts w:asciiTheme="minorEastAsia" w:eastAsiaTheme="minorEastAsia" w:hAnsiTheme="minorEastAsia" w:cs="宋体"/>
          <w:bCs/>
          <w:spacing w:val="15"/>
          <w:kern w:val="0"/>
          <w:sz w:val="28"/>
          <w:szCs w:val="28"/>
        </w:rPr>
      </w:pPr>
      <w:r w:rsidRPr="00622A9E">
        <w:rPr>
          <w:rFonts w:asciiTheme="minorEastAsia" w:eastAsiaTheme="minorEastAsia" w:hAnsiTheme="minorEastAsia" w:cs="宋体" w:hint="eastAsia"/>
          <w:bCs/>
          <w:spacing w:val="15"/>
          <w:kern w:val="0"/>
          <w:sz w:val="28"/>
          <w:szCs w:val="28"/>
        </w:rPr>
        <w:t>地    址：许昌市天宝路与劳动路交叉口向北500米路东</w:t>
      </w:r>
    </w:p>
    <w:p w:rsidR="00200CA6" w:rsidRPr="00622A9E" w:rsidRDefault="00200CA6" w:rsidP="00200CA6">
      <w:pPr>
        <w:autoSpaceDE w:val="0"/>
        <w:autoSpaceDN w:val="0"/>
        <w:adjustRightInd w:val="0"/>
        <w:spacing w:line="540" w:lineRule="exact"/>
        <w:ind w:firstLine="620"/>
        <w:rPr>
          <w:rFonts w:asciiTheme="minorEastAsia" w:eastAsiaTheme="minorEastAsia" w:hAnsiTheme="minorEastAsia" w:cs="宋体"/>
          <w:bCs/>
          <w:spacing w:val="15"/>
          <w:kern w:val="0"/>
          <w:sz w:val="28"/>
          <w:szCs w:val="28"/>
        </w:rPr>
      </w:pPr>
      <w:r w:rsidRPr="00622A9E">
        <w:rPr>
          <w:rFonts w:asciiTheme="minorEastAsia" w:eastAsiaTheme="minorEastAsia" w:hAnsiTheme="minorEastAsia" w:cs="宋体" w:hint="eastAsia"/>
          <w:bCs/>
          <w:spacing w:val="15"/>
          <w:kern w:val="0"/>
          <w:sz w:val="28"/>
          <w:szCs w:val="28"/>
        </w:rPr>
        <w:t xml:space="preserve">联 系 人：马先生 </w:t>
      </w:r>
    </w:p>
    <w:p w:rsidR="00200CA6" w:rsidRPr="00622A9E" w:rsidRDefault="00200CA6" w:rsidP="00200CA6">
      <w:pPr>
        <w:autoSpaceDE w:val="0"/>
        <w:autoSpaceDN w:val="0"/>
        <w:adjustRightInd w:val="0"/>
        <w:spacing w:line="540" w:lineRule="exact"/>
        <w:ind w:firstLine="620"/>
        <w:rPr>
          <w:rFonts w:asciiTheme="minorEastAsia" w:eastAsiaTheme="minorEastAsia" w:hAnsiTheme="minorEastAsia" w:cs="宋体"/>
          <w:bCs/>
          <w:spacing w:val="15"/>
          <w:kern w:val="0"/>
          <w:sz w:val="28"/>
          <w:szCs w:val="28"/>
        </w:rPr>
      </w:pPr>
      <w:r w:rsidRPr="00622A9E">
        <w:rPr>
          <w:rFonts w:asciiTheme="minorEastAsia" w:eastAsiaTheme="minorEastAsia" w:hAnsiTheme="minorEastAsia" w:cs="宋体" w:hint="eastAsia"/>
          <w:bCs/>
          <w:spacing w:val="15"/>
          <w:kern w:val="0"/>
          <w:sz w:val="28"/>
          <w:szCs w:val="28"/>
        </w:rPr>
        <w:t>联系方式：13949838776</w:t>
      </w:r>
    </w:p>
    <w:p w:rsidR="00200CA6" w:rsidRPr="00622A9E" w:rsidRDefault="00200CA6" w:rsidP="00200CA6">
      <w:pPr>
        <w:autoSpaceDE w:val="0"/>
        <w:autoSpaceDN w:val="0"/>
        <w:adjustRightInd w:val="0"/>
        <w:spacing w:line="540" w:lineRule="exact"/>
        <w:ind w:firstLine="620"/>
        <w:rPr>
          <w:rFonts w:asciiTheme="minorEastAsia" w:eastAsiaTheme="minorEastAsia" w:hAnsiTheme="minorEastAsia" w:cs="宋体"/>
          <w:bCs/>
          <w:spacing w:val="15"/>
          <w:kern w:val="0"/>
          <w:sz w:val="28"/>
          <w:szCs w:val="28"/>
        </w:rPr>
      </w:pPr>
      <w:r w:rsidRPr="00622A9E">
        <w:rPr>
          <w:rFonts w:asciiTheme="minorEastAsia" w:eastAsiaTheme="minorEastAsia" w:hAnsiTheme="minorEastAsia" w:cs="宋体" w:hint="eastAsia"/>
          <w:bCs/>
          <w:spacing w:val="15"/>
          <w:kern w:val="0"/>
          <w:sz w:val="28"/>
          <w:szCs w:val="28"/>
        </w:rPr>
        <w:t>代理机构：河南省伟信招标管理咨询有限公司</w:t>
      </w:r>
    </w:p>
    <w:p w:rsidR="00200CA6" w:rsidRPr="00622A9E" w:rsidRDefault="00200CA6" w:rsidP="00200CA6">
      <w:pPr>
        <w:autoSpaceDE w:val="0"/>
        <w:autoSpaceDN w:val="0"/>
        <w:adjustRightInd w:val="0"/>
        <w:spacing w:line="540" w:lineRule="exact"/>
        <w:ind w:firstLine="620"/>
        <w:rPr>
          <w:rFonts w:asciiTheme="minorEastAsia" w:eastAsiaTheme="minorEastAsia" w:hAnsiTheme="minorEastAsia" w:cs="宋体"/>
          <w:bCs/>
          <w:spacing w:val="15"/>
          <w:kern w:val="0"/>
          <w:sz w:val="28"/>
          <w:szCs w:val="28"/>
        </w:rPr>
      </w:pPr>
      <w:r w:rsidRPr="00622A9E">
        <w:rPr>
          <w:rFonts w:asciiTheme="minorEastAsia" w:eastAsiaTheme="minorEastAsia" w:hAnsiTheme="minorEastAsia" w:cs="宋体" w:hint="eastAsia"/>
          <w:bCs/>
          <w:spacing w:val="15"/>
          <w:kern w:val="0"/>
          <w:sz w:val="28"/>
          <w:szCs w:val="28"/>
        </w:rPr>
        <w:t>地  址：许昌市东城区永丰新城国际</w:t>
      </w:r>
      <w:r w:rsidRPr="00622A9E">
        <w:rPr>
          <w:rFonts w:asciiTheme="minorEastAsia" w:eastAsiaTheme="minorEastAsia" w:hAnsiTheme="minorEastAsia" w:cs="宋体"/>
          <w:bCs/>
          <w:spacing w:val="15"/>
          <w:kern w:val="0"/>
          <w:sz w:val="28"/>
          <w:szCs w:val="28"/>
        </w:rPr>
        <w:t>20</w:t>
      </w:r>
      <w:r w:rsidRPr="00622A9E">
        <w:rPr>
          <w:rFonts w:asciiTheme="minorEastAsia" w:eastAsiaTheme="minorEastAsia" w:hAnsiTheme="minorEastAsia" w:cs="宋体" w:hint="eastAsia"/>
          <w:bCs/>
          <w:spacing w:val="15"/>
          <w:kern w:val="0"/>
          <w:sz w:val="28"/>
          <w:szCs w:val="28"/>
        </w:rPr>
        <w:t>号楼</w:t>
      </w:r>
      <w:r w:rsidRPr="00622A9E">
        <w:rPr>
          <w:rFonts w:asciiTheme="minorEastAsia" w:eastAsiaTheme="minorEastAsia" w:hAnsiTheme="minorEastAsia" w:cs="宋体"/>
          <w:bCs/>
          <w:spacing w:val="15"/>
          <w:kern w:val="0"/>
          <w:sz w:val="28"/>
          <w:szCs w:val="28"/>
        </w:rPr>
        <w:t>1</w:t>
      </w:r>
      <w:r w:rsidRPr="00622A9E">
        <w:rPr>
          <w:rFonts w:asciiTheme="minorEastAsia" w:eastAsiaTheme="minorEastAsia" w:hAnsiTheme="minorEastAsia" w:cs="宋体" w:hint="eastAsia"/>
          <w:bCs/>
          <w:spacing w:val="15"/>
          <w:kern w:val="0"/>
          <w:sz w:val="28"/>
          <w:szCs w:val="28"/>
        </w:rPr>
        <w:t>单元</w:t>
      </w:r>
      <w:r w:rsidRPr="00622A9E">
        <w:rPr>
          <w:rFonts w:asciiTheme="minorEastAsia" w:eastAsiaTheme="minorEastAsia" w:hAnsiTheme="minorEastAsia" w:cs="宋体"/>
          <w:bCs/>
          <w:spacing w:val="15"/>
          <w:kern w:val="0"/>
          <w:sz w:val="28"/>
          <w:szCs w:val="28"/>
        </w:rPr>
        <w:t>4</w:t>
      </w:r>
      <w:r w:rsidRPr="00622A9E">
        <w:rPr>
          <w:rFonts w:asciiTheme="minorEastAsia" w:eastAsiaTheme="minorEastAsia" w:hAnsiTheme="minorEastAsia" w:cs="宋体" w:hint="eastAsia"/>
          <w:bCs/>
          <w:spacing w:val="15"/>
          <w:kern w:val="0"/>
          <w:sz w:val="28"/>
          <w:szCs w:val="28"/>
        </w:rPr>
        <w:t>楼</w:t>
      </w:r>
    </w:p>
    <w:p w:rsidR="00200CA6" w:rsidRPr="00622A9E" w:rsidRDefault="00200CA6" w:rsidP="00200CA6">
      <w:pPr>
        <w:autoSpaceDE w:val="0"/>
        <w:autoSpaceDN w:val="0"/>
        <w:adjustRightInd w:val="0"/>
        <w:spacing w:line="540" w:lineRule="exact"/>
        <w:ind w:firstLine="620"/>
        <w:rPr>
          <w:rFonts w:asciiTheme="minorEastAsia" w:eastAsiaTheme="minorEastAsia" w:hAnsiTheme="minorEastAsia" w:cs="宋体"/>
          <w:bCs/>
          <w:spacing w:val="15"/>
          <w:kern w:val="0"/>
          <w:sz w:val="28"/>
          <w:szCs w:val="28"/>
        </w:rPr>
      </w:pPr>
      <w:r w:rsidRPr="00622A9E">
        <w:rPr>
          <w:rFonts w:asciiTheme="minorEastAsia" w:eastAsiaTheme="minorEastAsia" w:hAnsiTheme="minorEastAsia" w:cs="宋体" w:hint="eastAsia"/>
          <w:bCs/>
          <w:spacing w:val="15"/>
          <w:kern w:val="0"/>
          <w:sz w:val="28"/>
          <w:szCs w:val="28"/>
        </w:rPr>
        <w:t>联 系 人：王女士</w:t>
      </w:r>
    </w:p>
    <w:p w:rsidR="00200CA6" w:rsidRPr="00622A9E" w:rsidRDefault="00200CA6" w:rsidP="00200CA6">
      <w:pPr>
        <w:autoSpaceDE w:val="0"/>
        <w:autoSpaceDN w:val="0"/>
        <w:adjustRightInd w:val="0"/>
        <w:spacing w:line="540" w:lineRule="exact"/>
        <w:ind w:firstLine="620"/>
        <w:rPr>
          <w:rFonts w:asciiTheme="minorEastAsia" w:eastAsiaTheme="minorEastAsia" w:hAnsiTheme="minorEastAsia" w:cs="宋体"/>
          <w:spacing w:val="15"/>
          <w:kern w:val="0"/>
          <w:sz w:val="28"/>
          <w:szCs w:val="28"/>
        </w:rPr>
      </w:pPr>
      <w:r w:rsidRPr="00622A9E">
        <w:rPr>
          <w:rFonts w:asciiTheme="minorEastAsia" w:eastAsiaTheme="minorEastAsia" w:hAnsiTheme="minorEastAsia" w:cs="宋体" w:hint="eastAsia"/>
          <w:bCs/>
          <w:spacing w:val="15"/>
          <w:kern w:val="0"/>
          <w:sz w:val="28"/>
          <w:szCs w:val="28"/>
        </w:rPr>
        <w:t>联系电话：0374-2121949   18503746015</w:t>
      </w:r>
    </w:p>
    <w:p w:rsidR="005B2692" w:rsidRPr="00622A9E" w:rsidRDefault="005B2692" w:rsidP="005B2692">
      <w:pPr>
        <w:autoSpaceDE w:val="0"/>
        <w:autoSpaceDN w:val="0"/>
        <w:adjustRightInd w:val="0"/>
        <w:spacing w:line="540" w:lineRule="exact"/>
        <w:ind w:firstLine="620"/>
        <w:rPr>
          <w:rFonts w:asciiTheme="minorEastAsia" w:eastAsiaTheme="minorEastAsia" w:hAnsiTheme="minorEastAsia" w:cs="宋体"/>
          <w:spacing w:val="15"/>
          <w:kern w:val="0"/>
          <w:sz w:val="28"/>
          <w:szCs w:val="28"/>
        </w:rPr>
      </w:pPr>
    </w:p>
    <w:p w:rsidR="00C82481" w:rsidRPr="00926B18" w:rsidRDefault="00CF0125" w:rsidP="00CF0125">
      <w:pPr>
        <w:autoSpaceDE w:val="0"/>
        <w:autoSpaceDN w:val="0"/>
        <w:adjustRightInd w:val="0"/>
        <w:spacing w:line="540" w:lineRule="exact"/>
        <w:ind w:firstLine="620"/>
        <w:jc w:val="right"/>
        <w:rPr>
          <w:rFonts w:asciiTheme="minorEastAsia" w:eastAsiaTheme="minorEastAsia" w:hAnsiTheme="minorEastAsia" w:cs="宋体"/>
          <w:spacing w:val="15"/>
          <w:kern w:val="0"/>
          <w:sz w:val="30"/>
          <w:szCs w:val="30"/>
          <w:lang w:val="zh-CN"/>
        </w:rPr>
      </w:pPr>
      <w:r w:rsidRPr="00926B18">
        <w:rPr>
          <w:rFonts w:asciiTheme="minorEastAsia" w:eastAsiaTheme="minorEastAsia" w:hAnsiTheme="minorEastAsia" w:cs="宋体" w:hint="eastAsia"/>
          <w:bCs/>
          <w:spacing w:val="15"/>
          <w:kern w:val="0"/>
          <w:sz w:val="30"/>
          <w:szCs w:val="30"/>
        </w:rPr>
        <w:t>许昌市第十四中学</w:t>
      </w:r>
    </w:p>
    <w:p w:rsidR="00327C86" w:rsidRPr="00622A9E" w:rsidRDefault="003B0B1B" w:rsidP="007A5963">
      <w:pPr>
        <w:spacing w:afterLines="150" w:line="540" w:lineRule="exact"/>
        <w:ind w:right="55"/>
        <w:rPr>
          <w:rFonts w:asciiTheme="minorEastAsia" w:eastAsiaTheme="minorEastAsia" w:hAnsiTheme="minorEastAsia" w:cs="仿宋"/>
          <w:sz w:val="30"/>
          <w:szCs w:val="30"/>
        </w:rPr>
      </w:pPr>
      <w:r w:rsidRPr="00926B18">
        <w:rPr>
          <w:rFonts w:asciiTheme="minorEastAsia" w:eastAsiaTheme="minorEastAsia" w:hAnsiTheme="minorEastAsia" w:cs="仿宋" w:hint="eastAsia"/>
          <w:sz w:val="28"/>
          <w:szCs w:val="28"/>
        </w:rPr>
        <w:t xml:space="preserve">                                      </w:t>
      </w:r>
      <w:r w:rsidR="00CF0125" w:rsidRPr="00926B18">
        <w:rPr>
          <w:rFonts w:asciiTheme="minorEastAsia" w:eastAsiaTheme="minorEastAsia" w:hAnsiTheme="minorEastAsia" w:cs="仿宋" w:hint="eastAsia"/>
          <w:sz w:val="28"/>
          <w:szCs w:val="28"/>
        </w:rPr>
        <w:t xml:space="preserve">    </w:t>
      </w:r>
      <w:r w:rsidRPr="00926B18">
        <w:rPr>
          <w:rFonts w:asciiTheme="minorEastAsia" w:eastAsiaTheme="minorEastAsia" w:hAnsiTheme="minorEastAsia" w:cs="仿宋" w:hint="eastAsia"/>
          <w:sz w:val="28"/>
          <w:szCs w:val="28"/>
        </w:rPr>
        <w:t xml:space="preserve"> </w:t>
      </w:r>
      <w:r w:rsidRPr="00622A9E">
        <w:rPr>
          <w:rFonts w:asciiTheme="minorEastAsia" w:eastAsiaTheme="minorEastAsia" w:hAnsiTheme="minorEastAsia" w:cs="仿宋" w:hint="eastAsia"/>
          <w:sz w:val="30"/>
          <w:szCs w:val="30"/>
        </w:rPr>
        <w:t xml:space="preserve">  2018年11月</w:t>
      </w:r>
      <w:r w:rsidR="00714F9F">
        <w:rPr>
          <w:rFonts w:asciiTheme="minorEastAsia" w:eastAsiaTheme="minorEastAsia" w:hAnsiTheme="minorEastAsia" w:cs="仿宋" w:hint="eastAsia"/>
          <w:sz w:val="30"/>
          <w:szCs w:val="30"/>
          <w:u w:val="single"/>
        </w:rPr>
        <w:t>19</w:t>
      </w:r>
      <w:r w:rsidRPr="00622A9E">
        <w:rPr>
          <w:rFonts w:asciiTheme="minorEastAsia" w:eastAsiaTheme="minorEastAsia" w:hAnsiTheme="minorEastAsia" w:cs="仿宋" w:hint="eastAsia"/>
          <w:sz w:val="30"/>
          <w:szCs w:val="30"/>
        </w:rPr>
        <w:t>日</w:t>
      </w:r>
    </w:p>
    <w:sectPr w:rsidR="00327C86" w:rsidRPr="00622A9E" w:rsidSect="00327C86">
      <w:footerReference w:type="default" r:id="rId13"/>
      <w:pgSz w:w="11906" w:h="16838"/>
      <w:pgMar w:top="1701"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E9" w:rsidRPr="002F29D6" w:rsidRDefault="009374E9" w:rsidP="00327C86">
      <w:pPr>
        <w:rPr>
          <w:rFonts w:ascii="仿宋_GB2312" w:eastAsia="仿宋_GB2312"/>
          <w:b/>
          <w:sz w:val="32"/>
          <w:szCs w:val="32"/>
        </w:rPr>
      </w:pPr>
      <w:r>
        <w:separator/>
      </w:r>
    </w:p>
  </w:endnote>
  <w:endnote w:type="continuationSeparator" w:id="0">
    <w:p w:rsidR="009374E9" w:rsidRPr="002F29D6" w:rsidRDefault="009374E9" w:rsidP="00327C86">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微软雅黑"/>
    <w:panose1 w:val="02010609030101010101"/>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Dialog">
    <w:altName w:val="Times New Roman"/>
    <w:charset w:val="00"/>
    <w:family w:val="roman"/>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3329"/>
      <w:docPartObj>
        <w:docPartGallery w:val="Page Numbers (Bottom of Page)"/>
        <w:docPartUnique/>
      </w:docPartObj>
    </w:sdtPr>
    <w:sdtContent>
      <w:p w:rsidR="0029273B" w:rsidRDefault="007A5963">
        <w:pPr>
          <w:pStyle w:val="a7"/>
          <w:jc w:val="center"/>
        </w:pPr>
        <w:fldSimple w:instr=" PAGE   \* MERGEFORMAT ">
          <w:r w:rsidR="00714F9F" w:rsidRPr="00714F9F">
            <w:rPr>
              <w:noProof/>
              <w:lang w:val="zh-CN"/>
            </w:rPr>
            <w:t>13</w:t>
          </w:r>
        </w:fldSimple>
      </w:p>
    </w:sdtContent>
  </w:sdt>
  <w:p w:rsidR="0029273B" w:rsidRDefault="0029273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E9" w:rsidRPr="002F29D6" w:rsidRDefault="009374E9" w:rsidP="00327C86">
      <w:pPr>
        <w:rPr>
          <w:rFonts w:ascii="仿宋_GB2312" w:eastAsia="仿宋_GB2312"/>
          <w:b/>
          <w:sz w:val="32"/>
          <w:szCs w:val="32"/>
        </w:rPr>
      </w:pPr>
      <w:r>
        <w:separator/>
      </w:r>
    </w:p>
  </w:footnote>
  <w:footnote w:type="continuationSeparator" w:id="0">
    <w:p w:rsidR="009374E9" w:rsidRPr="002F29D6" w:rsidRDefault="009374E9" w:rsidP="00327C86">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4CC0F9"/>
    <w:multiLevelType w:val="singleLevel"/>
    <w:tmpl w:val="B14CC0F9"/>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65090F"/>
    <w:rsid w:val="00002D04"/>
    <w:rsid w:val="000072B1"/>
    <w:rsid w:val="000075C1"/>
    <w:rsid w:val="00013731"/>
    <w:rsid w:val="00017B79"/>
    <w:rsid w:val="00021850"/>
    <w:rsid w:val="00026EC5"/>
    <w:rsid w:val="000432B2"/>
    <w:rsid w:val="00054542"/>
    <w:rsid w:val="00055B5F"/>
    <w:rsid w:val="000643E3"/>
    <w:rsid w:val="0006684A"/>
    <w:rsid w:val="00077B45"/>
    <w:rsid w:val="00095CDB"/>
    <w:rsid w:val="000977F0"/>
    <w:rsid w:val="000A6881"/>
    <w:rsid w:val="000C265F"/>
    <w:rsid w:val="000C574A"/>
    <w:rsid w:val="000C7BD7"/>
    <w:rsid w:val="000D25E4"/>
    <w:rsid w:val="000D6910"/>
    <w:rsid w:val="000E3BE2"/>
    <w:rsid w:val="000E7EC7"/>
    <w:rsid w:val="000F0AD8"/>
    <w:rsid w:val="00105C8C"/>
    <w:rsid w:val="00105F5F"/>
    <w:rsid w:val="001368D5"/>
    <w:rsid w:val="001507D8"/>
    <w:rsid w:val="00151BFC"/>
    <w:rsid w:val="0015208B"/>
    <w:rsid w:val="00161BBE"/>
    <w:rsid w:val="0016238C"/>
    <w:rsid w:val="001625A3"/>
    <w:rsid w:val="0017161A"/>
    <w:rsid w:val="00194004"/>
    <w:rsid w:val="001C4DF9"/>
    <w:rsid w:val="001C6E66"/>
    <w:rsid w:val="001D2CFB"/>
    <w:rsid w:val="001F0731"/>
    <w:rsid w:val="001F0B82"/>
    <w:rsid w:val="001F3257"/>
    <w:rsid w:val="001F462B"/>
    <w:rsid w:val="00200CA6"/>
    <w:rsid w:val="00217CDF"/>
    <w:rsid w:val="002236A7"/>
    <w:rsid w:val="00226A3E"/>
    <w:rsid w:val="00232576"/>
    <w:rsid w:val="002326DF"/>
    <w:rsid w:val="002452E2"/>
    <w:rsid w:val="00250486"/>
    <w:rsid w:val="0025048D"/>
    <w:rsid w:val="00250765"/>
    <w:rsid w:val="002537F5"/>
    <w:rsid w:val="00256261"/>
    <w:rsid w:val="00261322"/>
    <w:rsid w:val="00266A84"/>
    <w:rsid w:val="00281597"/>
    <w:rsid w:val="0029273B"/>
    <w:rsid w:val="002A3629"/>
    <w:rsid w:val="002A475B"/>
    <w:rsid w:val="002A4952"/>
    <w:rsid w:val="002A4D4B"/>
    <w:rsid w:val="002B2553"/>
    <w:rsid w:val="002B28AE"/>
    <w:rsid w:val="002B40BE"/>
    <w:rsid w:val="002B758D"/>
    <w:rsid w:val="002E40C9"/>
    <w:rsid w:val="00304A84"/>
    <w:rsid w:val="00305046"/>
    <w:rsid w:val="00317423"/>
    <w:rsid w:val="00323A11"/>
    <w:rsid w:val="00327C86"/>
    <w:rsid w:val="00334B6B"/>
    <w:rsid w:val="003375C9"/>
    <w:rsid w:val="0035115F"/>
    <w:rsid w:val="003571B3"/>
    <w:rsid w:val="00357D48"/>
    <w:rsid w:val="00376131"/>
    <w:rsid w:val="003A2D93"/>
    <w:rsid w:val="003B0B1B"/>
    <w:rsid w:val="003B2E5D"/>
    <w:rsid w:val="003B5808"/>
    <w:rsid w:val="003C3E6E"/>
    <w:rsid w:val="003D2E83"/>
    <w:rsid w:val="003D63CB"/>
    <w:rsid w:val="003E5FFC"/>
    <w:rsid w:val="00400200"/>
    <w:rsid w:val="0040238A"/>
    <w:rsid w:val="004039F6"/>
    <w:rsid w:val="00403D0C"/>
    <w:rsid w:val="00404412"/>
    <w:rsid w:val="0041636E"/>
    <w:rsid w:val="00431196"/>
    <w:rsid w:val="00431D5C"/>
    <w:rsid w:val="00436439"/>
    <w:rsid w:val="00444FD2"/>
    <w:rsid w:val="00446B1E"/>
    <w:rsid w:val="00471F0E"/>
    <w:rsid w:val="004732DF"/>
    <w:rsid w:val="00473546"/>
    <w:rsid w:val="00473D57"/>
    <w:rsid w:val="00474C8D"/>
    <w:rsid w:val="0048452E"/>
    <w:rsid w:val="0049146E"/>
    <w:rsid w:val="004947F0"/>
    <w:rsid w:val="004957FE"/>
    <w:rsid w:val="00496238"/>
    <w:rsid w:val="004A4BD8"/>
    <w:rsid w:val="004B02A5"/>
    <w:rsid w:val="004B2F55"/>
    <w:rsid w:val="004B35E8"/>
    <w:rsid w:val="004C2332"/>
    <w:rsid w:val="004C7EF0"/>
    <w:rsid w:val="004E1FBF"/>
    <w:rsid w:val="004E6B0C"/>
    <w:rsid w:val="004F7E39"/>
    <w:rsid w:val="00500124"/>
    <w:rsid w:val="00511452"/>
    <w:rsid w:val="00511A62"/>
    <w:rsid w:val="00515518"/>
    <w:rsid w:val="0052460E"/>
    <w:rsid w:val="005263BC"/>
    <w:rsid w:val="00534745"/>
    <w:rsid w:val="005413A4"/>
    <w:rsid w:val="00547C0C"/>
    <w:rsid w:val="005602FF"/>
    <w:rsid w:val="00561CF0"/>
    <w:rsid w:val="0056715F"/>
    <w:rsid w:val="005752F3"/>
    <w:rsid w:val="00580707"/>
    <w:rsid w:val="0058282E"/>
    <w:rsid w:val="00583C95"/>
    <w:rsid w:val="00591941"/>
    <w:rsid w:val="00597F14"/>
    <w:rsid w:val="005B2692"/>
    <w:rsid w:val="005B2767"/>
    <w:rsid w:val="005C5497"/>
    <w:rsid w:val="005D2AFE"/>
    <w:rsid w:val="005D4A01"/>
    <w:rsid w:val="005F26CE"/>
    <w:rsid w:val="00605829"/>
    <w:rsid w:val="00622A9E"/>
    <w:rsid w:val="0062367B"/>
    <w:rsid w:val="00623C4D"/>
    <w:rsid w:val="006403D3"/>
    <w:rsid w:val="00641783"/>
    <w:rsid w:val="00643587"/>
    <w:rsid w:val="00644681"/>
    <w:rsid w:val="0065090F"/>
    <w:rsid w:val="00653736"/>
    <w:rsid w:val="00655465"/>
    <w:rsid w:val="00655EF1"/>
    <w:rsid w:val="0066351A"/>
    <w:rsid w:val="00666E66"/>
    <w:rsid w:val="00675769"/>
    <w:rsid w:val="006926AF"/>
    <w:rsid w:val="006C1260"/>
    <w:rsid w:val="006D1CC8"/>
    <w:rsid w:val="006D76E9"/>
    <w:rsid w:val="006E4479"/>
    <w:rsid w:val="006E479F"/>
    <w:rsid w:val="006F0275"/>
    <w:rsid w:val="006F2834"/>
    <w:rsid w:val="006F40A1"/>
    <w:rsid w:val="006F7F0A"/>
    <w:rsid w:val="00711142"/>
    <w:rsid w:val="007111F9"/>
    <w:rsid w:val="0071134B"/>
    <w:rsid w:val="0071389B"/>
    <w:rsid w:val="00714F9F"/>
    <w:rsid w:val="00715B54"/>
    <w:rsid w:val="00715D6D"/>
    <w:rsid w:val="00717B10"/>
    <w:rsid w:val="007211AE"/>
    <w:rsid w:val="00724BCA"/>
    <w:rsid w:val="00727605"/>
    <w:rsid w:val="00745CFB"/>
    <w:rsid w:val="00752B4D"/>
    <w:rsid w:val="00752C1A"/>
    <w:rsid w:val="007625EA"/>
    <w:rsid w:val="00772A69"/>
    <w:rsid w:val="007805BB"/>
    <w:rsid w:val="00780D87"/>
    <w:rsid w:val="007818E5"/>
    <w:rsid w:val="00787C99"/>
    <w:rsid w:val="007A5963"/>
    <w:rsid w:val="007B7BED"/>
    <w:rsid w:val="007C2BA2"/>
    <w:rsid w:val="007D26B6"/>
    <w:rsid w:val="007D6265"/>
    <w:rsid w:val="007E06A9"/>
    <w:rsid w:val="007E0F81"/>
    <w:rsid w:val="007E13FC"/>
    <w:rsid w:val="007E1C50"/>
    <w:rsid w:val="0080723C"/>
    <w:rsid w:val="00811E5F"/>
    <w:rsid w:val="00812AF5"/>
    <w:rsid w:val="008206DE"/>
    <w:rsid w:val="008230A4"/>
    <w:rsid w:val="00824C1A"/>
    <w:rsid w:val="0083180B"/>
    <w:rsid w:val="00843A99"/>
    <w:rsid w:val="00850725"/>
    <w:rsid w:val="00852D25"/>
    <w:rsid w:val="00860DE2"/>
    <w:rsid w:val="00863146"/>
    <w:rsid w:val="00867C1D"/>
    <w:rsid w:val="00870137"/>
    <w:rsid w:val="00875361"/>
    <w:rsid w:val="00885C3D"/>
    <w:rsid w:val="00891709"/>
    <w:rsid w:val="0089277D"/>
    <w:rsid w:val="00897490"/>
    <w:rsid w:val="008A08EF"/>
    <w:rsid w:val="008A5FED"/>
    <w:rsid w:val="008A6958"/>
    <w:rsid w:val="008C121C"/>
    <w:rsid w:val="008D1D78"/>
    <w:rsid w:val="008D3197"/>
    <w:rsid w:val="00903C3B"/>
    <w:rsid w:val="00912EC1"/>
    <w:rsid w:val="00916569"/>
    <w:rsid w:val="00926B18"/>
    <w:rsid w:val="0093219A"/>
    <w:rsid w:val="00932BA8"/>
    <w:rsid w:val="0093360A"/>
    <w:rsid w:val="009374E9"/>
    <w:rsid w:val="00942353"/>
    <w:rsid w:val="00947ED4"/>
    <w:rsid w:val="00955EA1"/>
    <w:rsid w:val="00961A69"/>
    <w:rsid w:val="00983362"/>
    <w:rsid w:val="00984924"/>
    <w:rsid w:val="009916EE"/>
    <w:rsid w:val="009C49E7"/>
    <w:rsid w:val="009F12B6"/>
    <w:rsid w:val="009F1300"/>
    <w:rsid w:val="009F2B6F"/>
    <w:rsid w:val="009F5496"/>
    <w:rsid w:val="00A004A3"/>
    <w:rsid w:val="00A01854"/>
    <w:rsid w:val="00A01D4B"/>
    <w:rsid w:val="00A17DD2"/>
    <w:rsid w:val="00A2060A"/>
    <w:rsid w:val="00A23F54"/>
    <w:rsid w:val="00A26E70"/>
    <w:rsid w:val="00A2734B"/>
    <w:rsid w:val="00A406A2"/>
    <w:rsid w:val="00A42AA1"/>
    <w:rsid w:val="00A44D3A"/>
    <w:rsid w:val="00A562C7"/>
    <w:rsid w:val="00A70AD7"/>
    <w:rsid w:val="00A748A7"/>
    <w:rsid w:val="00A86017"/>
    <w:rsid w:val="00A94996"/>
    <w:rsid w:val="00A95A5B"/>
    <w:rsid w:val="00AA036D"/>
    <w:rsid w:val="00AB2B36"/>
    <w:rsid w:val="00AE005A"/>
    <w:rsid w:val="00AF19F3"/>
    <w:rsid w:val="00AF39BC"/>
    <w:rsid w:val="00AF69DC"/>
    <w:rsid w:val="00B10ACF"/>
    <w:rsid w:val="00B23C4B"/>
    <w:rsid w:val="00B25D0D"/>
    <w:rsid w:val="00B3756C"/>
    <w:rsid w:val="00B4009F"/>
    <w:rsid w:val="00B41738"/>
    <w:rsid w:val="00B440D0"/>
    <w:rsid w:val="00B602A6"/>
    <w:rsid w:val="00B66245"/>
    <w:rsid w:val="00B71D71"/>
    <w:rsid w:val="00B7333F"/>
    <w:rsid w:val="00B82324"/>
    <w:rsid w:val="00B86514"/>
    <w:rsid w:val="00B9200C"/>
    <w:rsid w:val="00B94850"/>
    <w:rsid w:val="00BA453C"/>
    <w:rsid w:val="00BB7FCB"/>
    <w:rsid w:val="00BD5193"/>
    <w:rsid w:val="00BD5BD5"/>
    <w:rsid w:val="00BD5D52"/>
    <w:rsid w:val="00BF1027"/>
    <w:rsid w:val="00BF23BC"/>
    <w:rsid w:val="00C06874"/>
    <w:rsid w:val="00C15E00"/>
    <w:rsid w:val="00C1649A"/>
    <w:rsid w:val="00C277B3"/>
    <w:rsid w:val="00C31368"/>
    <w:rsid w:val="00C34FCD"/>
    <w:rsid w:val="00C3602E"/>
    <w:rsid w:val="00C36398"/>
    <w:rsid w:val="00C41376"/>
    <w:rsid w:val="00C458F0"/>
    <w:rsid w:val="00C46F78"/>
    <w:rsid w:val="00C53497"/>
    <w:rsid w:val="00C60697"/>
    <w:rsid w:val="00C6732C"/>
    <w:rsid w:val="00C701D0"/>
    <w:rsid w:val="00C749F2"/>
    <w:rsid w:val="00C82481"/>
    <w:rsid w:val="00C958D9"/>
    <w:rsid w:val="00CA2749"/>
    <w:rsid w:val="00CA3C33"/>
    <w:rsid w:val="00CA40B0"/>
    <w:rsid w:val="00CA5D64"/>
    <w:rsid w:val="00CB0533"/>
    <w:rsid w:val="00CC0910"/>
    <w:rsid w:val="00CE7995"/>
    <w:rsid w:val="00CF0125"/>
    <w:rsid w:val="00CF2891"/>
    <w:rsid w:val="00CF7825"/>
    <w:rsid w:val="00D1245E"/>
    <w:rsid w:val="00D16784"/>
    <w:rsid w:val="00D174D8"/>
    <w:rsid w:val="00D2742E"/>
    <w:rsid w:val="00D33A65"/>
    <w:rsid w:val="00D34878"/>
    <w:rsid w:val="00D3524E"/>
    <w:rsid w:val="00D44426"/>
    <w:rsid w:val="00D5281C"/>
    <w:rsid w:val="00D5484B"/>
    <w:rsid w:val="00D70172"/>
    <w:rsid w:val="00D727D4"/>
    <w:rsid w:val="00D94D09"/>
    <w:rsid w:val="00DA01FE"/>
    <w:rsid w:val="00DB2C1E"/>
    <w:rsid w:val="00DD2DD2"/>
    <w:rsid w:val="00DD2FCA"/>
    <w:rsid w:val="00DD7469"/>
    <w:rsid w:val="00DE53F5"/>
    <w:rsid w:val="00E05B9C"/>
    <w:rsid w:val="00E230D7"/>
    <w:rsid w:val="00E25843"/>
    <w:rsid w:val="00E34F9C"/>
    <w:rsid w:val="00E55566"/>
    <w:rsid w:val="00E7060D"/>
    <w:rsid w:val="00E71B2E"/>
    <w:rsid w:val="00E80FCE"/>
    <w:rsid w:val="00E903DD"/>
    <w:rsid w:val="00E91344"/>
    <w:rsid w:val="00EA3705"/>
    <w:rsid w:val="00EA5BD5"/>
    <w:rsid w:val="00EB2438"/>
    <w:rsid w:val="00EB54B1"/>
    <w:rsid w:val="00EC1197"/>
    <w:rsid w:val="00EF117C"/>
    <w:rsid w:val="00F0172B"/>
    <w:rsid w:val="00F0218F"/>
    <w:rsid w:val="00F15A38"/>
    <w:rsid w:val="00F20FD6"/>
    <w:rsid w:val="00F33749"/>
    <w:rsid w:val="00F40FC4"/>
    <w:rsid w:val="00F479E5"/>
    <w:rsid w:val="00F53A50"/>
    <w:rsid w:val="00F56F49"/>
    <w:rsid w:val="00F838D0"/>
    <w:rsid w:val="00F87B7F"/>
    <w:rsid w:val="00FA7E49"/>
    <w:rsid w:val="00FC107B"/>
    <w:rsid w:val="00FC4B8F"/>
    <w:rsid w:val="00FD18A1"/>
    <w:rsid w:val="00FD7AD9"/>
    <w:rsid w:val="00FE3BF5"/>
    <w:rsid w:val="00FF198A"/>
    <w:rsid w:val="03ED0A6B"/>
    <w:rsid w:val="08F06FA9"/>
    <w:rsid w:val="0B1B715E"/>
    <w:rsid w:val="0B3E1571"/>
    <w:rsid w:val="104802D3"/>
    <w:rsid w:val="166E710B"/>
    <w:rsid w:val="2B624175"/>
    <w:rsid w:val="2DB200DC"/>
    <w:rsid w:val="32525814"/>
    <w:rsid w:val="38FB38C2"/>
    <w:rsid w:val="56815963"/>
    <w:rsid w:val="56EA7BEE"/>
    <w:rsid w:val="5FBA67DC"/>
    <w:rsid w:val="64494727"/>
    <w:rsid w:val="68E85545"/>
    <w:rsid w:val="7AF37F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Body Text First Indent" w:uiPriority="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C86"/>
    <w:pPr>
      <w:widowControl w:val="0"/>
      <w:jc w:val="both"/>
    </w:pPr>
    <w:rPr>
      <w:rFonts w:cs="Calibri"/>
      <w:kern w:val="2"/>
      <w:sz w:val="21"/>
      <w:szCs w:val="21"/>
    </w:rPr>
  </w:style>
  <w:style w:type="paragraph" w:styleId="3">
    <w:name w:val="heading 3"/>
    <w:basedOn w:val="a"/>
    <w:next w:val="a"/>
    <w:link w:val="3Char"/>
    <w:qFormat/>
    <w:rsid w:val="00327C86"/>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327C86"/>
    <w:pPr>
      <w:jc w:val="left"/>
    </w:pPr>
    <w:rPr>
      <w:rFonts w:cs="Times New Roman"/>
      <w:szCs w:val="24"/>
    </w:rPr>
  </w:style>
  <w:style w:type="paragraph" w:styleId="a4">
    <w:name w:val="Plain Text"/>
    <w:basedOn w:val="a"/>
    <w:link w:val="Char1"/>
    <w:qFormat/>
    <w:rsid w:val="00327C86"/>
    <w:rPr>
      <w:rFonts w:ascii="宋体" w:hAnsi="Courier New" w:cstheme="minorBidi"/>
      <w:szCs w:val="22"/>
    </w:rPr>
  </w:style>
  <w:style w:type="paragraph" w:styleId="a5">
    <w:name w:val="Date"/>
    <w:basedOn w:val="a"/>
    <w:next w:val="a"/>
    <w:link w:val="Char0"/>
    <w:qFormat/>
    <w:rsid w:val="00327C86"/>
    <w:pPr>
      <w:ind w:leftChars="2500" w:left="100"/>
    </w:pPr>
    <w:rPr>
      <w:rFonts w:cs="Times New Roman"/>
      <w:sz w:val="28"/>
      <w:szCs w:val="24"/>
    </w:rPr>
  </w:style>
  <w:style w:type="paragraph" w:styleId="a6">
    <w:name w:val="Balloon Text"/>
    <w:basedOn w:val="a"/>
    <w:link w:val="Char2"/>
    <w:uiPriority w:val="99"/>
    <w:unhideWhenUsed/>
    <w:qFormat/>
    <w:rsid w:val="00327C86"/>
    <w:rPr>
      <w:sz w:val="18"/>
      <w:szCs w:val="18"/>
    </w:rPr>
  </w:style>
  <w:style w:type="paragraph" w:styleId="a7">
    <w:name w:val="footer"/>
    <w:basedOn w:val="a"/>
    <w:link w:val="Char3"/>
    <w:uiPriority w:val="99"/>
    <w:unhideWhenUsed/>
    <w:qFormat/>
    <w:rsid w:val="00327C86"/>
    <w:pPr>
      <w:tabs>
        <w:tab w:val="center" w:pos="4153"/>
        <w:tab w:val="right" w:pos="8306"/>
      </w:tabs>
      <w:snapToGrid w:val="0"/>
      <w:jc w:val="left"/>
    </w:pPr>
    <w:rPr>
      <w:sz w:val="18"/>
      <w:szCs w:val="18"/>
    </w:rPr>
  </w:style>
  <w:style w:type="paragraph" w:styleId="a8">
    <w:name w:val="header"/>
    <w:basedOn w:val="a"/>
    <w:link w:val="Char4"/>
    <w:unhideWhenUsed/>
    <w:qFormat/>
    <w:rsid w:val="00327C86"/>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327C86"/>
    <w:pPr>
      <w:spacing w:beforeAutospacing="1" w:afterAutospacing="1"/>
      <w:jc w:val="left"/>
    </w:pPr>
    <w:rPr>
      <w:rFonts w:ascii="Calibri" w:hAnsi="Calibri" w:cs="Arial"/>
      <w:kern w:val="0"/>
      <w:sz w:val="24"/>
      <w:szCs w:val="24"/>
    </w:rPr>
  </w:style>
  <w:style w:type="character" w:styleId="aa">
    <w:name w:val="Strong"/>
    <w:basedOn w:val="a0"/>
    <w:uiPriority w:val="22"/>
    <w:qFormat/>
    <w:rsid w:val="00327C86"/>
    <w:rPr>
      <w:b/>
    </w:rPr>
  </w:style>
  <w:style w:type="character" w:styleId="ab">
    <w:name w:val="FollowedHyperlink"/>
    <w:basedOn w:val="a0"/>
    <w:qFormat/>
    <w:rsid w:val="00327C86"/>
    <w:rPr>
      <w:color w:val="000000"/>
      <w:u w:val="none"/>
    </w:rPr>
  </w:style>
  <w:style w:type="character" w:styleId="ac">
    <w:name w:val="Hyperlink"/>
    <w:basedOn w:val="a0"/>
    <w:qFormat/>
    <w:rsid w:val="00327C86"/>
    <w:rPr>
      <w:color w:val="000000"/>
      <w:u w:val="none"/>
    </w:rPr>
  </w:style>
  <w:style w:type="table" w:styleId="ad">
    <w:name w:val="Table Grid"/>
    <w:basedOn w:val="a1"/>
    <w:qFormat/>
    <w:rsid w:val="00327C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basedOn w:val="a0"/>
    <w:link w:val="a7"/>
    <w:uiPriority w:val="99"/>
    <w:qFormat/>
    <w:rsid w:val="00327C86"/>
    <w:rPr>
      <w:rFonts w:ascii="Times New Roman" w:eastAsia="宋体" w:hAnsi="Times New Roman" w:cs="Calibri"/>
      <w:sz w:val="18"/>
      <w:szCs w:val="18"/>
    </w:rPr>
  </w:style>
  <w:style w:type="character" w:customStyle="1" w:styleId="Char4">
    <w:name w:val="页眉 Char"/>
    <w:basedOn w:val="a0"/>
    <w:link w:val="a8"/>
    <w:qFormat/>
    <w:rsid w:val="00327C86"/>
    <w:rPr>
      <w:rFonts w:ascii="Times New Roman" w:eastAsia="宋体" w:hAnsi="Times New Roman" w:cs="Calibri"/>
      <w:sz w:val="18"/>
      <w:szCs w:val="18"/>
    </w:rPr>
  </w:style>
  <w:style w:type="character" w:customStyle="1" w:styleId="apple-converted-space">
    <w:name w:val="apple-converted-space"/>
    <w:basedOn w:val="a0"/>
    <w:qFormat/>
    <w:rsid w:val="00327C86"/>
  </w:style>
  <w:style w:type="character" w:customStyle="1" w:styleId="1">
    <w:name w:val="不明显强调1"/>
    <w:basedOn w:val="a0"/>
    <w:uiPriority w:val="19"/>
    <w:qFormat/>
    <w:rsid w:val="00327C86"/>
    <w:rPr>
      <w:i/>
      <w:iCs/>
      <w:color w:val="808080" w:themeColor="text1" w:themeTint="7F"/>
    </w:rPr>
  </w:style>
  <w:style w:type="character" w:customStyle="1" w:styleId="3Char">
    <w:name w:val="标题 3 Char"/>
    <w:basedOn w:val="a0"/>
    <w:link w:val="3"/>
    <w:qFormat/>
    <w:rsid w:val="00327C86"/>
    <w:rPr>
      <w:rFonts w:ascii="Times New Roman" w:eastAsia="宋体" w:hAnsi="Times New Roman" w:cs="Times New Roman"/>
      <w:b/>
      <w:bCs/>
      <w:sz w:val="32"/>
      <w:szCs w:val="32"/>
    </w:rPr>
  </w:style>
  <w:style w:type="character" w:customStyle="1" w:styleId="Char5">
    <w:name w:val="纯文本 Char"/>
    <w:basedOn w:val="a0"/>
    <w:link w:val="a4"/>
    <w:qFormat/>
    <w:rsid w:val="00327C86"/>
    <w:rPr>
      <w:rFonts w:ascii="宋体" w:eastAsia="宋体" w:hAnsi="Courier New"/>
    </w:rPr>
  </w:style>
  <w:style w:type="character" w:customStyle="1" w:styleId="sl">
    <w:name w:val="sl"/>
    <w:basedOn w:val="a0"/>
    <w:qFormat/>
    <w:rsid w:val="00327C86"/>
  </w:style>
  <w:style w:type="character" w:customStyle="1" w:styleId="lsr">
    <w:name w:val="lsr"/>
    <w:basedOn w:val="a0"/>
    <w:qFormat/>
    <w:rsid w:val="00327C86"/>
  </w:style>
  <w:style w:type="character" w:customStyle="1" w:styleId="lsl">
    <w:name w:val="lsl"/>
    <w:basedOn w:val="a0"/>
    <w:qFormat/>
    <w:rsid w:val="00327C86"/>
  </w:style>
  <w:style w:type="character" w:customStyle="1" w:styleId="tit1">
    <w:name w:val="tit1"/>
    <w:basedOn w:val="a0"/>
    <w:qFormat/>
    <w:rsid w:val="00327C86"/>
  </w:style>
  <w:style w:type="character" w:customStyle="1" w:styleId="down">
    <w:name w:val="down"/>
    <w:basedOn w:val="a0"/>
    <w:qFormat/>
    <w:rsid w:val="00327C86"/>
    <w:rPr>
      <w:shd w:val="clear" w:color="auto" w:fill="DAEEF9"/>
    </w:rPr>
  </w:style>
  <w:style w:type="character" w:customStyle="1" w:styleId="sr">
    <w:name w:val="sr"/>
    <w:basedOn w:val="a0"/>
    <w:qFormat/>
    <w:rsid w:val="00327C86"/>
  </w:style>
  <w:style w:type="character" w:customStyle="1" w:styleId="tit">
    <w:name w:val="tit"/>
    <w:basedOn w:val="a0"/>
    <w:qFormat/>
    <w:rsid w:val="00327C86"/>
  </w:style>
  <w:style w:type="character" w:customStyle="1" w:styleId="Char">
    <w:name w:val="批注文字 Char"/>
    <w:basedOn w:val="a0"/>
    <w:link w:val="a3"/>
    <w:qFormat/>
    <w:rsid w:val="00327C86"/>
    <w:rPr>
      <w:rFonts w:ascii="Times New Roman" w:eastAsia="宋体" w:hAnsi="Times New Roman" w:cs="Times New Roman"/>
      <w:szCs w:val="24"/>
    </w:rPr>
  </w:style>
  <w:style w:type="character" w:customStyle="1" w:styleId="Char0">
    <w:name w:val="日期 Char"/>
    <w:basedOn w:val="a0"/>
    <w:link w:val="a5"/>
    <w:qFormat/>
    <w:rsid w:val="00327C86"/>
    <w:rPr>
      <w:rFonts w:ascii="Times New Roman" w:eastAsia="宋体" w:hAnsi="Times New Roman" w:cs="Times New Roman"/>
      <w:sz w:val="28"/>
      <w:szCs w:val="24"/>
    </w:rPr>
  </w:style>
  <w:style w:type="character" w:customStyle="1" w:styleId="Char1">
    <w:name w:val="纯文本 Char1"/>
    <w:basedOn w:val="a0"/>
    <w:link w:val="a4"/>
    <w:uiPriority w:val="99"/>
    <w:semiHidden/>
    <w:qFormat/>
    <w:rsid w:val="00327C86"/>
    <w:rPr>
      <w:rFonts w:ascii="宋体" w:eastAsia="宋体" w:hAnsi="Courier New" w:cs="Courier New"/>
      <w:szCs w:val="21"/>
    </w:rPr>
  </w:style>
  <w:style w:type="paragraph" w:customStyle="1" w:styleId="378020">
    <w:name w:val="样式 标题 3 + (中文) 黑体 小四 非加粗 段前: 7.8 磅 段后: 0 磅 行距: 固定值 20 磅"/>
    <w:basedOn w:val="3"/>
    <w:qFormat/>
    <w:rsid w:val="00327C86"/>
    <w:pPr>
      <w:spacing w:before="0" w:after="0" w:line="400" w:lineRule="exact"/>
    </w:pPr>
    <w:rPr>
      <w:rFonts w:eastAsia="黑体" w:cs="宋体"/>
      <w:b w:val="0"/>
      <w:bCs w:val="0"/>
      <w:sz w:val="24"/>
      <w:szCs w:val="20"/>
    </w:rPr>
  </w:style>
  <w:style w:type="paragraph" w:customStyle="1" w:styleId="p0">
    <w:name w:val="p0"/>
    <w:basedOn w:val="a"/>
    <w:qFormat/>
    <w:rsid w:val="00327C86"/>
    <w:pPr>
      <w:widowControl/>
      <w:spacing w:line="408" w:lineRule="auto"/>
      <w:ind w:left="1"/>
      <w:textAlignment w:val="bottom"/>
    </w:pPr>
    <w:rPr>
      <w:rFonts w:cs="Times New Roman"/>
      <w:color w:val="000000"/>
      <w:kern w:val="0"/>
      <w:szCs w:val="20"/>
    </w:rPr>
  </w:style>
  <w:style w:type="character" w:customStyle="1" w:styleId="Char2">
    <w:name w:val="批注框文本 Char"/>
    <w:basedOn w:val="a0"/>
    <w:link w:val="a6"/>
    <w:uiPriority w:val="99"/>
    <w:semiHidden/>
    <w:qFormat/>
    <w:rsid w:val="00327C86"/>
    <w:rPr>
      <w:rFonts w:ascii="Times New Roman" w:eastAsia="宋体" w:hAnsi="Times New Roman" w:cs="Calibri"/>
      <w:kern w:val="2"/>
      <w:sz w:val="18"/>
      <w:szCs w:val="18"/>
    </w:rPr>
  </w:style>
  <w:style w:type="paragraph" w:styleId="ae">
    <w:name w:val="List Paragraph"/>
    <w:basedOn w:val="a"/>
    <w:uiPriority w:val="99"/>
    <w:unhideWhenUsed/>
    <w:qFormat/>
    <w:rsid w:val="00327C86"/>
    <w:pPr>
      <w:ind w:firstLineChars="200" w:firstLine="420"/>
    </w:pPr>
  </w:style>
  <w:style w:type="paragraph" w:styleId="af">
    <w:name w:val="Body Text"/>
    <w:basedOn w:val="a"/>
    <w:link w:val="Char6"/>
    <w:uiPriority w:val="99"/>
    <w:semiHidden/>
    <w:unhideWhenUsed/>
    <w:rsid w:val="003B0B1B"/>
    <w:pPr>
      <w:spacing w:after="120"/>
    </w:pPr>
  </w:style>
  <w:style w:type="character" w:customStyle="1" w:styleId="Char6">
    <w:name w:val="正文文本 Char"/>
    <w:basedOn w:val="a0"/>
    <w:link w:val="af"/>
    <w:uiPriority w:val="99"/>
    <w:semiHidden/>
    <w:rsid w:val="003B0B1B"/>
    <w:rPr>
      <w:rFonts w:cs="Calibri"/>
      <w:kern w:val="2"/>
      <w:sz w:val="21"/>
      <w:szCs w:val="21"/>
    </w:rPr>
  </w:style>
  <w:style w:type="paragraph" w:styleId="af0">
    <w:name w:val="Body Text First Indent"/>
    <w:basedOn w:val="af"/>
    <w:link w:val="Char7"/>
    <w:qFormat/>
    <w:rsid w:val="003B0B1B"/>
    <w:pPr>
      <w:ind w:firstLineChars="100" w:firstLine="420"/>
    </w:pPr>
    <w:rPr>
      <w:rFonts w:ascii="宋体" w:cs="Times New Roman"/>
      <w:kern w:val="0"/>
      <w:sz w:val="34"/>
      <w:szCs w:val="20"/>
    </w:rPr>
  </w:style>
  <w:style w:type="character" w:customStyle="1" w:styleId="Char7">
    <w:name w:val="正文首行缩进 Char"/>
    <w:basedOn w:val="Char6"/>
    <w:link w:val="af0"/>
    <w:rsid w:val="003B0B1B"/>
    <w:rPr>
      <w:rFonts w:ascii="宋体"/>
      <w:sz w:val="34"/>
    </w:rPr>
  </w:style>
  <w:style w:type="character" w:customStyle="1" w:styleId="fontstyle01">
    <w:name w:val="fontstyle01"/>
    <w:basedOn w:val="a0"/>
    <w:rsid w:val="004E1FBF"/>
    <w:rPr>
      <w:rFonts w:ascii="宋体" w:eastAsia="宋体" w:hAnsi="宋体" w:hint="eastAsia"/>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75056923">
      <w:bodyDiv w:val="1"/>
      <w:marLeft w:val="0"/>
      <w:marRight w:val="0"/>
      <w:marTop w:val="0"/>
      <w:marBottom w:val="0"/>
      <w:divBdr>
        <w:top w:val="none" w:sz="0" w:space="0" w:color="auto"/>
        <w:left w:val="none" w:sz="0" w:space="0" w:color="auto"/>
        <w:bottom w:val="none" w:sz="0" w:space="0" w:color="auto"/>
        <w:right w:val="none" w:sz="0" w:space="0" w:color="auto"/>
      </w:divBdr>
    </w:div>
    <w:div w:id="145127808">
      <w:bodyDiv w:val="1"/>
      <w:marLeft w:val="0"/>
      <w:marRight w:val="0"/>
      <w:marTop w:val="0"/>
      <w:marBottom w:val="0"/>
      <w:divBdr>
        <w:top w:val="none" w:sz="0" w:space="0" w:color="auto"/>
        <w:left w:val="none" w:sz="0" w:space="0" w:color="auto"/>
        <w:bottom w:val="none" w:sz="0" w:space="0" w:color="auto"/>
        <w:right w:val="none" w:sz="0" w:space="0" w:color="auto"/>
      </w:divBdr>
      <w:divsChild>
        <w:div w:id="1782218044">
          <w:marLeft w:val="0"/>
          <w:marRight w:val="0"/>
          <w:marTop w:val="0"/>
          <w:marBottom w:val="0"/>
          <w:divBdr>
            <w:top w:val="single" w:sz="12" w:space="31" w:color="E7E7E7"/>
            <w:left w:val="single" w:sz="12" w:space="31" w:color="E7E7E7"/>
            <w:bottom w:val="single" w:sz="12" w:space="31" w:color="E7E7E7"/>
            <w:right w:val="single" w:sz="12" w:space="31" w:color="E7E7E7"/>
          </w:divBdr>
          <w:divsChild>
            <w:div w:id="1400784870">
              <w:marLeft w:val="0"/>
              <w:marRight w:val="0"/>
              <w:marTop w:val="360"/>
              <w:marBottom w:val="0"/>
              <w:divBdr>
                <w:top w:val="none" w:sz="0" w:space="0" w:color="auto"/>
                <w:left w:val="none" w:sz="0" w:space="0" w:color="auto"/>
                <w:bottom w:val="none" w:sz="0" w:space="0" w:color="auto"/>
                <w:right w:val="none" w:sz="0" w:space="0" w:color="auto"/>
              </w:divBdr>
              <w:divsChild>
                <w:div w:id="1996254918">
                  <w:marLeft w:val="0"/>
                  <w:marRight w:val="0"/>
                  <w:marTop w:val="0"/>
                  <w:marBottom w:val="0"/>
                  <w:divBdr>
                    <w:top w:val="none" w:sz="0" w:space="0" w:color="auto"/>
                    <w:left w:val="none" w:sz="0" w:space="0" w:color="auto"/>
                    <w:bottom w:val="none" w:sz="0" w:space="0" w:color="auto"/>
                    <w:right w:val="none" w:sz="0" w:space="0" w:color="auto"/>
                  </w:divBdr>
                  <w:divsChild>
                    <w:div w:id="3986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09165">
      <w:bodyDiv w:val="1"/>
      <w:marLeft w:val="0"/>
      <w:marRight w:val="0"/>
      <w:marTop w:val="0"/>
      <w:marBottom w:val="0"/>
      <w:divBdr>
        <w:top w:val="none" w:sz="0" w:space="0" w:color="auto"/>
        <w:left w:val="none" w:sz="0" w:space="0" w:color="auto"/>
        <w:bottom w:val="none" w:sz="0" w:space="0" w:color="auto"/>
        <w:right w:val="none" w:sz="0" w:space="0" w:color="auto"/>
      </w:divBdr>
    </w:div>
    <w:div w:id="308361387">
      <w:bodyDiv w:val="1"/>
      <w:marLeft w:val="0"/>
      <w:marRight w:val="0"/>
      <w:marTop w:val="0"/>
      <w:marBottom w:val="0"/>
      <w:divBdr>
        <w:top w:val="none" w:sz="0" w:space="0" w:color="auto"/>
        <w:left w:val="none" w:sz="0" w:space="0" w:color="auto"/>
        <w:bottom w:val="none" w:sz="0" w:space="0" w:color="auto"/>
        <w:right w:val="none" w:sz="0" w:space="0" w:color="auto"/>
      </w:divBdr>
    </w:div>
    <w:div w:id="533931156">
      <w:bodyDiv w:val="1"/>
      <w:marLeft w:val="0"/>
      <w:marRight w:val="0"/>
      <w:marTop w:val="0"/>
      <w:marBottom w:val="0"/>
      <w:divBdr>
        <w:top w:val="none" w:sz="0" w:space="0" w:color="auto"/>
        <w:left w:val="none" w:sz="0" w:space="0" w:color="auto"/>
        <w:bottom w:val="none" w:sz="0" w:space="0" w:color="auto"/>
        <w:right w:val="none" w:sz="0" w:space="0" w:color="auto"/>
      </w:divBdr>
    </w:div>
    <w:div w:id="676617387">
      <w:bodyDiv w:val="1"/>
      <w:marLeft w:val="0"/>
      <w:marRight w:val="0"/>
      <w:marTop w:val="0"/>
      <w:marBottom w:val="0"/>
      <w:divBdr>
        <w:top w:val="none" w:sz="0" w:space="0" w:color="auto"/>
        <w:left w:val="none" w:sz="0" w:space="0" w:color="auto"/>
        <w:bottom w:val="none" w:sz="0" w:space="0" w:color="auto"/>
        <w:right w:val="none" w:sz="0" w:space="0" w:color="auto"/>
      </w:divBdr>
    </w:div>
    <w:div w:id="727538290">
      <w:bodyDiv w:val="1"/>
      <w:marLeft w:val="0"/>
      <w:marRight w:val="0"/>
      <w:marTop w:val="0"/>
      <w:marBottom w:val="0"/>
      <w:divBdr>
        <w:top w:val="none" w:sz="0" w:space="0" w:color="auto"/>
        <w:left w:val="none" w:sz="0" w:space="0" w:color="auto"/>
        <w:bottom w:val="none" w:sz="0" w:space="0" w:color="auto"/>
        <w:right w:val="none" w:sz="0" w:space="0" w:color="auto"/>
      </w:divBdr>
    </w:div>
    <w:div w:id="838546685">
      <w:bodyDiv w:val="1"/>
      <w:marLeft w:val="0"/>
      <w:marRight w:val="0"/>
      <w:marTop w:val="0"/>
      <w:marBottom w:val="0"/>
      <w:divBdr>
        <w:top w:val="none" w:sz="0" w:space="0" w:color="auto"/>
        <w:left w:val="none" w:sz="0" w:space="0" w:color="auto"/>
        <w:bottom w:val="none" w:sz="0" w:space="0" w:color="auto"/>
        <w:right w:val="none" w:sz="0" w:space="0" w:color="auto"/>
      </w:divBdr>
    </w:div>
    <w:div w:id="842470135">
      <w:bodyDiv w:val="1"/>
      <w:marLeft w:val="0"/>
      <w:marRight w:val="0"/>
      <w:marTop w:val="0"/>
      <w:marBottom w:val="0"/>
      <w:divBdr>
        <w:top w:val="none" w:sz="0" w:space="0" w:color="auto"/>
        <w:left w:val="none" w:sz="0" w:space="0" w:color="auto"/>
        <w:bottom w:val="none" w:sz="0" w:space="0" w:color="auto"/>
        <w:right w:val="none" w:sz="0" w:space="0" w:color="auto"/>
      </w:divBdr>
    </w:div>
    <w:div w:id="918172928">
      <w:bodyDiv w:val="1"/>
      <w:marLeft w:val="0"/>
      <w:marRight w:val="0"/>
      <w:marTop w:val="0"/>
      <w:marBottom w:val="0"/>
      <w:divBdr>
        <w:top w:val="none" w:sz="0" w:space="0" w:color="auto"/>
        <w:left w:val="none" w:sz="0" w:space="0" w:color="auto"/>
        <w:bottom w:val="none" w:sz="0" w:space="0" w:color="auto"/>
        <w:right w:val="none" w:sz="0" w:space="0" w:color="auto"/>
      </w:divBdr>
    </w:div>
    <w:div w:id="1285455026">
      <w:bodyDiv w:val="1"/>
      <w:marLeft w:val="0"/>
      <w:marRight w:val="0"/>
      <w:marTop w:val="0"/>
      <w:marBottom w:val="0"/>
      <w:divBdr>
        <w:top w:val="none" w:sz="0" w:space="0" w:color="auto"/>
        <w:left w:val="none" w:sz="0" w:space="0" w:color="auto"/>
        <w:bottom w:val="none" w:sz="0" w:space="0" w:color="auto"/>
        <w:right w:val="none" w:sz="0" w:space="0" w:color="auto"/>
      </w:divBdr>
      <w:divsChild>
        <w:div w:id="1961378055">
          <w:marLeft w:val="0"/>
          <w:marRight w:val="0"/>
          <w:marTop w:val="0"/>
          <w:marBottom w:val="0"/>
          <w:divBdr>
            <w:top w:val="single" w:sz="12" w:space="31" w:color="E7E7E7"/>
            <w:left w:val="single" w:sz="12" w:space="31" w:color="E7E7E7"/>
            <w:bottom w:val="single" w:sz="12" w:space="31" w:color="E7E7E7"/>
            <w:right w:val="single" w:sz="12" w:space="31" w:color="E7E7E7"/>
          </w:divBdr>
          <w:divsChild>
            <w:div w:id="1086457599">
              <w:marLeft w:val="0"/>
              <w:marRight w:val="0"/>
              <w:marTop w:val="360"/>
              <w:marBottom w:val="0"/>
              <w:divBdr>
                <w:top w:val="none" w:sz="0" w:space="0" w:color="auto"/>
                <w:left w:val="none" w:sz="0" w:space="0" w:color="auto"/>
                <w:bottom w:val="none" w:sz="0" w:space="0" w:color="auto"/>
                <w:right w:val="none" w:sz="0" w:space="0" w:color="auto"/>
              </w:divBdr>
              <w:divsChild>
                <w:div w:id="408189412">
                  <w:marLeft w:val="0"/>
                  <w:marRight w:val="0"/>
                  <w:marTop w:val="0"/>
                  <w:marBottom w:val="0"/>
                  <w:divBdr>
                    <w:top w:val="none" w:sz="0" w:space="0" w:color="auto"/>
                    <w:left w:val="none" w:sz="0" w:space="0" w:color="auto"/>
                    <w:bottom w:val="none" w:sz="0" w:space="0" w:color="auto"/>
                    <w:right w:val="none" w:sz="0" w:space="0" w:color="auto"/>
                  </w:divBdr>
                  <w:divsChild>
                    <w:div w:id="5201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03408">
      <w:bodyDiv w:val="1"/>
      <w:marLeft w:val="0"/>
      <w:marRight w:val="0"/>
      <w:marTop w:val="0"/>
      <w:marBottom w:val="0"/>
      <w:divBdr>
        <w:top w:val="none" w:sz="0" w:space="0" w:color="auto"/>
        <w:left w:val="none" w:sz="0" w:space="0" w:color="auto"/>
        <w:bottom w:val="none" w:sz="0" w:space="0" w:color="auto"/>
        <w:right w:val="none" w:sz="0" w:space="0" w:color="auto"/>
      </w:divBdr>
    </w:div>
    <w:div w:id="1791238762">
      <w:bodyDiv w:val="1"/>
      <w:marLeft w:val="0"/>
      <w:marRight w:val="0"/>
      <w:marTop w:val="0"/>
      <w:marBottom w:val="0"/>
      <w:divBdr>
        <w:top w:val="none" w:sz="0" w:space="0" w:color="auto"/>
        <w:left w:val="none" w:sz="0" w:space="0" w:color="auto"/>
        <w:bottom w:val="none" w:sz="0" w:space="0" w:color="auto"/>
        <w:right w:val="none" w:sz="0" w:space="0" w:color="auto"/>
      </w:divBdr>
    </w:div>
    <w:div w:id="1882553573">
      <w:bodyDiv w:val="1"/>
      <w:marLeft w:val="0"/>
      <w:marRight w:val="0"/>
      <w:marTop w:val="0"/>
      <w:marBottom w:val="0"/>
      <w:divBdr>
        <w:top w:val="none" w:sz="0" w:space="0" w:color="auto"/>
        <w:left w:val="none" w:sz="0" w:space="0" w:color="auto"/>
        <w:bottom w:val="none" w:sz="0" w:space="0" w:color="auto"/>
        <w:right w:val="none" w:sz="0" w:space="0" w:color="auto"/>
      </w:divBdr>
    </w:div>
    <w:div w:id="2128159006">
      <w:bodyDiv w:val="1"/>
      <w:marLeft w:val="0"/>
      <w:marRight w:val="0"/>
      <w:marTop w:val="0"/>
      <w:marBottom w:val="0"/>
      <w:divBdr>
        <w:top w:val="none" w:sz="0" w:space="0" w:color="auto"/>
        <w:left w:val="none" w:sz="0" w:space="0" w:color="auto"/>
        <w:bottom w:val="none" w:sz="0" w:space="0" w:color="auto"/>
        <w:right w:val="none" w:sz="0" w:space="0" w:color="auto"/>
      </w:divBdr>
    </w:div>
    <w:div w:id="2136606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eps/zb/kbzz/kbcb/kbdtfb/EncKbdtFbFrame,form.sdirec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eps/zb/kbzz/kbcb/kbdtfb/EncKbdtFbFrame,form.sdirec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eps/zb/kbzz/kbcb/kbdtfb/EncKbdtFbFrame,form.sdirect" TargetMode="External"/><Relationship Id="rId4" Type="http://schemas.openxmlformats.org/officeDocument/2006/relationships/styles" Target="styles.xml"/><Relationship Id="rId9" Type="http://schemas.openxmlformats.org/officeDocument/2006/relationships/hyperlink" Target="http://221.14.6.70:8088/ggzy/eps/zb/kbzz/kbcb/kbdtfb/EncKbdtFbFrame,form.sdirect"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4A114D-CCD3-4655-8FDD-2D79ED6F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13</Pages>
  <Words>1153</Words>
  <Characters>6574</Characters>
  <Application>Microsoft Office Word</Application>
  <DocSecurity>0</DocSecurity>
  <Lines>54</Lines>
  <Paragraphs>15</Paragraphs>
  <ScaleCrop>false</ScaleCrop>
  <Company>Sky123.Org</Company>
  <LinksUpToDate>false</LinksUpToDate>
  <CharactersWithSpaces>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河南省伟信招标管理咨询有限公司:河南省伟信招标管理咨询有限公司</cp:lastModifiedBy>
  <cp:revision>73</cp:revision>
  <cp:lastPrinted>2018-11-16T05:56:00Z</cp:lastPrinted>
  <dcterms:created xsi:type="dcterms:W3CDTF">2018-06-07T03:39:00Z</dcterms:created>
  <dcterms:modified xsi:type="dcterms:W3CDTF">2018-11-19T07:55:00Z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2052-10.1.0.7440</vt:lpwstr>
  </property>
</Properties>
</file>