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鄢陵县文化市场综合执法大队采购执法装备和执法</w:t>
      </w:r>
    </w:p>
    <w:p w:rsidR="00A313BC" w:rsidRPr="00FF26DD"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监管服务平台</w:t>
      </w:r>
      <w:r w:rsidR="000E7413">
        <w:rPr>
          <w:rFonts w:ascii="黑体" w:eastAsia="黑体" w:hAnsi="黑体" w:cs="黑体" w:hint="eastAsia"/>
          <w:b/>
          <w:color w:val="000000"/>
          <w:sz w:val="36"/>
          <w:szCs w:val="36"/>
          <w:shd w:val="clear" w:color="auto" w:fill="FFFFFF"/>
        </w:rPr>
        <w:t>（二次）</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w:t>
      </w:r>
      <w:r w:rsidR="008A00FC">
        <w:rPr>
          <w:rFonts w:ascii="黑体" w:eastAsia="黑体" w:hAnsi="黑体" w:cs="仿宋_GB2312" w:hint="eastAsia"/>
          <w:sz w:val="32"/>
          <w:szCs w:val="32"/>
        </w:rPr>
        <w:t>H</w:t>
      </w:r>
      <w:r w:rsidR="00806E59" w:rsidRPr="00806E59">
        <w:rPr>
          <w:rFonts w:ascii="黑体" w:eastAsia="黑体" w:hAnsi="黑体" w:cs="仿宋_GB2312" w:hint="eastAsia"/>
          <w:sz w:val="32"/>
          <w:szCs w:val="32"/>
        </w:rPr>
        <w:t>Z</w:t>
      </w:r>
      <w:r w:rsidR="003C381D">
        <w:rPr>
          <w:rFonts w:ascii="黑体" w:eastAsia="黑体" w:hAnsi="黑体" w:cs="仿宋_GB2312" w:hint="eastAsia"/>
          <w:sz w:val="32"/>
          <w:szCs w:val="32"/>
        </w:rPr>
        <w:t>195</w:t>
      </w:r>
    </w:p>
    <w:p w:rsidR="00A313BC" w:rsidRPr="00262B79" w:rsidRDefault="00A71DE3" w:rsidP="003C381D">
      <w:pPr>
        <w:ind w:firstLineChars="700" w:firstLine="2240"/>
        <w:rPr>
          <w:rFonts w:ascii="黑体" w:eastAsia="黑体" w:hAnsi="黑体" w:cs="仿宋_GB2312"/>
          <w:sz w:val="32"/>
          <w:szCs w:val="32"/>
        </w:rPr>
      </w:pPr>
      <w:r>
        <w:rPr>
          <w:rFonts w:ascii="黑体" w:eastAsia="黑体" w:hAnsi="黑体" w:cs="仿宋_GB2312" w:hint="eastAsia"/>
          <w:sz w:val="32"/>
          <w:szCs w:val="32"/>
        </w:rPr>
        <w:t>招标编号：</w:t>
      </w:r>
      <w:r w:rsidR="003C381D">
        <w:rPr>
          <w:rFonts w:ascii="黑体" w:eastAsia="黑体" w:hAnsi="黑体" w:cs="仿宋_GB2312" w:hint="eastAsia"/>
          <w:sz w:val="32"/>
          <w:szCs w:val="32"/>
        </w:rPr>
        <w:t>鄢招公2018081617</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3C381D" w:rsidRPr="003C381D">
        <w:rPr>
          <w:rFonts w:ascii="黑体" w:eastAsia="黑体" w:hAnsi="黑体" w:cs="宋体" w:hint="eastAsia"/>
          <w:bCs/>
          <w:sz w:val="32"/>
          <w:szCs w:val="32"/>
        </w:rPr>
        <w:t>鄢陵县文化市场综合执法大队</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0E7413">
        <w:rPr>
          <w:rFonts w:ascii="黑体" w:eastAsia="黑体" w:hAnsi="黑体" w:hint="eastAsia"/>
          <w:spacing w:val="-6"/>
          <w:sz w:val="32"/>
          <w:szCs w:val="32"/>
        </w:rPr>
        <w:t>十一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8A00FC">
      <w:pPr>
        <w:widowControl/>
        <w:shd w:val="clear" w:color="auto" w:fill="FFFFFF"/>
        <w:spacing w:line="360" w:lineRule="auto"/>
        <w:ind w:firstLineChars="200" w:firstLine="480"/>
        <w:jc w:val="left"/>
        <w:rPr>
          <w:rFonts w:hAnsi="宋体" w:cs="仿宋_GB2312"/>
          <w:bCs/>
          <w:sz w:val="24"/>
        </w:rPr>
      </w:pPr>
      <w:r>
        <w:rPr>
          <w:rFonts w:hAnsi="宋体" w:cs="仿宋_GB2312" w:hint="eastAsia"/>
          <w:bCs/>
          <w:sz w:val="24"/>
        </w:rPr>
        <w:t>受</w:t>
      </w:r>
      <w:r w:rsidR="008A00FC" w:rsidRPr="008A00FC">
        <w:rPr>
          <w:rFonts w:hAnsi="宋体" w:cs="仿宋_GB2312" w:hint="eastAsia"/>
          <w:bCs/>
          <w:sz w:val="24"/>
        </w:rPr>
        <w:t>鄢陵县文化市场综合执法大队</w:t>
      </w:r>
      <w:r>
        <w:rPr>
          <w:rFonts w:hAnsi="宋体" w:cs="仿宋_GB2312" w:hint="eastAsia"/>
          <w:bCs/>
          <w:sz w:val="24"/>
        </w:rPr>
        <w:t>的委托，鄢陵县政府采购中心就“</w:t>
      </w:r>
      <w:r w:rsidR="008A00FC" w:rsidRPr="008A00FC">
        <w:rPr>
          <w:rFonts w:hAnsi="宋体" w:cs="仿宋_GB2312" w:hint="eastAsia"/>
          <w:bCs/>
          <w:sz w:val="24"/>
        </w:rPr>
        <w:t>鄢陵县文化市场综合执法大队采购执法装备和执法监管服务平台</w:t>
      </w:r>
      <w:r w:rsidR="000E7413">
        <w:rPr>
          <w:rFonts w:hAnsi="宋体" w:cs="仿宋_GB2312" w:hint="eastAsia"/>
          <w:bCs/>
          <w:sz w:val="24"/>
        </w:rPr>
        <w:t>（二次）</w:t>
      </w:r>
      <w:r w:rsidR="00772ADE">
        <w:rPr>
          <w:rFonts w:hAnsi="宋体" w:cs="仿宋_GB2312"/>
          <w:bCs/>
          <w:sz w:val="24"/>
        </w:rPr>
        <w:t>”</w:t>
      </w:r>
      <w:r w:rsidR="00E07F88">
        <w:rPr>
          <w:rFonts w:hAnsi="宋体" w:cs="仿宋_GB2312" w:hint="eastAsia"/>
          <w:bCs/>
          <w:sz w:val="24"/>
        </w:rPr>
        <w:t>项目</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8A00FC"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8A00FC" w:rsidRPr="008A00FC">
        <w:rPr>
          <w:rFonts w:hAnsi="宋体" w:cs="仿宋_GB2312" w:hint="eastAsia"/>
          <w:bCs/>
          <w:sz w:val="24"/>
        </w:rPr>
        <w:t>鄢陵县文化市场综合执法大队采购执法装备和执法监管服务平台</w:t>
      </w:r>
      <w:r w:rsidR="000E7413">
        <w:rPr>
          <w:rFonts w:hAnsi="宋体" w:cs="仿宋_GB2312" w:hint="eastAsia"/>
          <w:bCs/>
          <w:sz w:val="24"/>
        </w:rPr>
        <w:t>（二次）</w:t>
      </w:r>
    </w:p>
    <w:p w:rsidR="00806E59" w:rsidRPr="00806E59"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w:t>
      </w:r>
      <w:r w:rsidR="008A00FC">
        <w:rPr>
          <w:rFonts w:hAnsi="宋体" w:cs="仿宋_GB2312" w:hint="eastAsia"/>
          <w:bCs/>
          <w:sz w:val="24"/>
        </w:rPr>
        <w:t>H</w:t>
      </w:r>
      <w:r w:rsidR="00806E59" w:rsidRPr="00806E59">
        <w:rPr>
          <w:rFonts w:hAnsi="宋体" w:cs="仿宋_GB2312" w:hint="eastAsia"/>
          <w:bCs/>
          <w:sz w:val="24"/>
        </w:rPr>
        <w:t>Z</w:t>
      </w:r>
      <w:r w:rsidR="008A00FC">
        <w:rPr>
          <w:rFonts w:hAnsi="宋体" w:cs="仿宋_GB2312" w:hint="eastAsia"/>
          <w:bCs/>
          <w:sz w:val="24"/>
        </w:rPr>
        <w:t>195</w:t>
      </w:r>
    </w:p>
    <w:p w:rsidR="008A00FC" w:rsidRPr="008A00FC" w:rsidRDefault="00A71DE3" w:rsidP="008A00FC">
      <w:pPr>
        <w:ind w:firstLineChars="300" w:firstLine="720"/>
        <w:rPr>
          <w:rFonts w:hAnsi="宋体" w:cs="仿宋_GB2312"/>
          <w:bCs/>
          <w:sz w:val="24"/>
        </w:rPr>
      </w:pPr>
      <w:r>
        <w:rPr>
          <w:rFonts w:hAnsi="宋体" w:cs="仿宋_GB2312" w:hint="eastAsia"/>
          <w:bCs/>
          <w:sz w:val="24"/>
        </w:rPr>
        <w:t>招标编号：</w:t>
      </w:r>
      <w:r w:rsidR="008A00FC" w:rsidRPr="008A00FC">
        <w:rPr>
          <w:rFonts w:hAnsi="宋体" w:cs="仿宋_GB2312" w:hint="eastAsia"/>
          <w:bCs/>
          <w:sz w:val="24"/>
        </w:rPr>
        <w:t>鄢招公</w:t>
      </w:r>
      <w:r w:rsidR="008A00FC" w:rsidRPr="008A00FC">
        <w:rPr>
          <w:rFonts w:hAnsi="宋体" w:cs="仿宋_GB2312" w:hint="eastAsia"/>
          <w:bCs/>
          <w:sz w:val="24"/>
        </w:rPr>
        <w:t>2018081617</w:t>
      </w:r>
    </w:p>
    <w:p w:rsidR="00A313BC" w:rsidRDefault="00A71DE3" w:rsidP="008A00FC">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C068BD">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CD04BA" w:rsidRPr="00CD04BA">
        <w:rPr>
          <w:rFonts w:hAnsi="宋体" w:cs="仿宋_GB2312" w:hint="eastAsia"/>
          <w:bCs/>
          <w:sz w:val="24"/>
        </w:rPr>
        <w:t>台式计算机</w:t>
      </w:r>
      <w:r w:rsidR="00CD04BA" w:rsidRPr="00CD04BA">
        <w:rPr>
          <w:rFonts w:hAnsi="宋体" w:cs="仿宋_GB2312" w:hint="eastAsia"/>
          <w:bCs/>
          <w:sz w:val="24"/>
        </w:rPr>
        <w:t>19</w:t>
      </w:r>
      <w:r w:rsidR="00CD04BA" w:rsidRPr="00CD04BA">
        <w:rPr>
          <w:rFonts w:hAnsi="宋体" w:cs="仿宋_GB2312" w:hint="eastAsia"/>
          <w:bCs/>
          <w:sz w:val="24"/>
        </w:rPr>
        <w:t>台、喷墨打印机</w:t>
      </w:r>
      <w:r w:rsidR="00CD04BA" w:rsidRPr="00CD04BA">
        <w:rPr>
          <w:rFonts w:hAnsi="宋体" w:cs="仿宋_GB2312" w:hint="eastAsia"/>
          <w:bCs/>
          <w:sz w:val="24"/>
        </w:rPr>
        <w:t>4</w:t>
      </w:r>
      <w:r w:rsidR="00CD04BA" w:rsidRPr="00CD04BA">
        <w:rPr>
          <w:rFonts w:hAnsi="宋体" w:cs="仿宋_GB2312" w:hint="eastAsia"/>
          <w:bCs/>
          <w:sz w:val="24"/>
        </w:rPr>
        <w:t>台、便携式计算机</w:t>
      </w:r>
      <w:r w:rsidR="00CD04BA" w:rsidRPr="00CD04BA">
        <w:rPr>
          <w:rFonts w:hAnsi="宋体" w:cs="仿宋_GB2312" w:hint="eastAsia"/>
          <w:bCs/>
          <w:sz w:val="24"/>
        </w:rPr>
        <w:t>5</w:t>
      </w:r>
      <w:r w:rsidR="00CD04BA" w:rsidRPr="00CD04BA">
        <w:rPr>
          <w:rFonts w:hAnsi="宋体" w:cs="仿宋_GB2312" w:hint="eastAsia"/>
          <w:bCs/>
          <w:sz w:val="24"/>
        </w:rPr>
        <w:t>台、其他信息技术服务</w:t>
      </w:r>
      <w:r w:rsidR="00A46A8C">
        <w:rPr>
          <w:rFonts w:hAnsi="宋体" w:cs="仿宋_GB2312" w:hint="eastAsia"/>
          <w:bCs/>
          <w:sz w:val="24"/>
        </w:rPr>
        <w:t>监管系统软件</w:t>
      </w:r>
      <w:r w:rsidR="00CD04BA" w:rsidRPr="00CD04BA">
        <w:rPr>
          <w:rFonts w:hAnsi="宋体" w:cs="仿宋_GB2312" w:hint="eastAsia"/>
          <w:bCs/>
          <w:sz w:val="24"/>
        </w:rPr>
        <w:t>10</w:t>
      </w:r>
      <w:r w:rsidR="00CD04BA" w:rsidRPr="00CD04BA">
        <w:rPr>
          <w:rFonts w:hAnsi="宋体" w:cs="仿宋_GB2312" w:hint="eastAsia"/>
          <w:bCs/>
          <w:sz w:val="24"/>
        </w:rPr>
        <w:t>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1402E">
        <w:rPr>
          <w:rFonts w:hAnsi="宋体" w:cs="仿宋_GB2312" w:hint="eastAsia"/>
          <w:bCs/>
          <w:sz w:val="24"/>
        </w:rPr>
        <w:t>36.05</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签订合同</w:t>
      </w:r>
      <w:r w:rsidR="0051402E">
        <w:rPr>
          <w:rFonts w:hAnsi="宋体" w:cs="仿宋_GB2312" w:hint="eastAsia"/>
          <w:bCs/>
          <w:sz w:val="24"/>
        </w:rPr>
        <w:t>后</w:t>
      </w:r>
      <w:r w:rsidR="0051402E">
        <w:rPr>
          <w:rFonts w:hAnsi="宋体" w:cs="仿宋_GB2312" w:hint="eastAsia"/>
          <w:bCs/>
          <w:sz w:val="24"/>
        </w:rPr>
        <w:t>10</w:t>
      </w:r>
      <w:r w:rsidR="0051402E">
        <w:rPr>
          <w:rFonts w:hAnsi="宋体" w:cs="仿宋_GB2312" w:hint="eastAsia"/>
          <w:bCs/>
          <w:sz w:val="24"/>
        </w:rPr>
        <w:t>日历天内</w:t>
      </w:r>
    </w:p>
    <w:p w:rsidR="0051402E" w:rsidRDefault="00A71DE3" w:rsidP="0051402E">
      <w:pPr>
        <w:spacing w:line="360" w:lineRule="auto"/>
        <w:rPr>
          <w:rFonts w:hAnsi="宋体" w:cs="仿宋_GB2312"/>
          <w:bCs/>
          <w:sz w:val="24"/>
        </w:rPr>
      </w:pPr>
      <w:r>
        <w:rPr>
          <w:rFonts w:hAnsi="宋体" w:cs="仿宋_GB2312" w:hint="eastAsia"/>
          <w:bCs/>
          <w:sz w:val="24"/>
        </w:rPr>
        <w:t>（八）交付（服务、施工）地点：</w:t>
      </w:r>
      <w:r w:rsidR="0051402E" w:rsidRPr="008A00FC">
        <w:rPr>
          <w:rFonts w:hAnsi="宋体" w:cs="仿宋_GB2312" w:hint="eastAsia"/>
          <w:bCs/>
          <w:sz w:val="24"/>
        </w:rPr>
        <w:t>鄢陵县文化市场综合执法大队</w:t>
      </w:r>
    </w:p>
    <w:p w:rsidR="0073411B" w:rsidRDefault="00A71DE3" w:rsidP="0051402E">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sidR="00C11DA4">
        <w:rPr>
          <w:rFonts w:hAnsi="宋体" w:cs="仿宋_GB2312" w:hint="eastAsia"/>
          <w:bCs/>
          <w:sz w:val="24"/>
        </w:rPr>
        <w:t>12</w:t>
      </w:r>
      <w:r>
        <w:rPr>
          <w:rFonts w:hAnsi="宋体" w:cs="仿宋_GB2312" w:hint="eastAsia"/>
          <w:bCs/>
          <w:sz w:val="24"/>
        </w:rPr>
        <w:t>月</w:t>
      </w:r>
      <w:r w:rsidR="00C11DA4">
        <w:rPr>
          <w:rFonts w:hAnsi="宋体" w:cs="仿宋_GB2312" w:hint="eastAsia"/>
          <w:bCs/>
          <w:sz w:val="24"/>
        </w:rPr>
        <w:t>5</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236422" w:rsidRPr="00236422">
        <w:rPr>
          <w:rFonts w:ascii="宋体" w:hAnsi="宋体" w:cs="宋体" w:hint="eastAsia"/>
          <w:color w:val="000000"/>
          <w:shd w:val="clear" w:color="auto" w:fill="FFFFFF"/>
        </w:rPr>
        <w:t>鄢陵县文化市场综合执法大队</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Pr>
          <w:rFonts w:ascii="宋体" w:hAnsi="宋体" w:cs="宋体" w:hint="eastAsia"/>
          <w:color w:val="000000"/>
          <w:shd w:val="clear" w:color="auto" w:fill="FFFFFF"/>
        </w:rPr>
        <w:t>地    址：</w:t>
      </w:r>
      <w:r w:rsidR="00236422" w:rsidRPr="00236422">
        <w:rPr>
          <w:rFonts w:ascii="宋体" w:hAnsi="宋体" w:cs="宋体" w:hint="eastAsia"/>
          <w:color w:val="000000"/>
          <w:shd w:val="clear" w:color="auto" w:fill="FFFFFF"/>
        </w:rPr>
        <w:t>鄢陵县文化广场院内</w:t>
      </w:r>
    </w:p>
    <w:p w:rsidR="00A313BC" w:rsidRPr="00101AF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236422">
        <w:rPr>
          <w:rFonts w:ascii="宋体" w:hAnsi="宋体" w:cs="宋体" w:hint="eastAsia"/>
          <w:color w:val="000000"/>
          <w:shd w:val="clear" w:color="auto" w:fill="FFFFFF"/>
        </w:rPr>
        <w:t>马女士</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236422" w:rsidRPr="00236422">
        <w:rPr>
          <w:rFonts w:ascii="宋体" w:hAnsi="宋体" w:cs="宋体" w:hint="eastAsia"/>
          <w:color w:val="000000"/>
          <w:shd w:val="clear" w:color="auto" w:fill="FFFFFF"/>
        </w:rPr>
        <w:t>17537400077</w:t>
      </w:r>
    </w:p>
    <w:p w:rsidR="00A313BC" w:rsidRPr="00236422" w:rsidRDefault="00A313BC" w:rsidP="00236422">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FD75AE">
        <w:fldChar w:fldCharType="begin"/>
      </w:r>
      <w:r w:rsidR="00070F6C">
        <w:instrText>HYPERLINK "http://221.14.6.70:8088/ggzy/"</w:instrText>
      </w:r>
      <w:r w:rsidR="00FD75AE">
        <w:fldChar w:fldCharType="separate"/>
      </w:r>
      <w:r w:rsidRPr="00322AE2">
        <w:rPr>
          <w:rFonts w:ascii="宋体" w:hAnsi="宋体" w:cs="宋体" w:hint="eastAsia"/>
          <w:b/>
          <w:color w:val="000000"/>
          <w:shd w:val="clear" w:color="auto" w:fill="FFFFFF"/>
        </w:rPr>
        <w:t>http://221.14.6.70:8088/ggzy/</w:t>
      </w:r>
      <w:r w:rsidR="00FD75AE">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FD75AE">
        <w:fldChar w:fldCharType="begin"/>
      </w:r>
      <w:r w:rsidR="00070F6C">
        <w:instrText>HYPERLINK "http://221.14.6.70:8088/ggzy/"</w:instrText>
      </w:r>
      <w:r w:rsidR="00FD75AE">
        <w:fldChar w:fldCharType="separate"/>
      </w:r>
      <w:r w:rsidRPr="00322AE2">
        <w:rPr>
          <w:rFonts w:ascii="宋体" w:hAnsi="宋体" w:cs="宋体" w:hint="eastAsia"/>
          <w:b/>
          <w:color w:val="000000"/>
          <w:shd w:val="clear" w:color="auto" w:fill="FFFFFF"/>
        </w:rPr>
        <w:t>http://221.14.6.70:8088/ggzy/</w:t>
      </w:r>
      <w:r w:rsidR="00FD75AE">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20845" w:rsidRPr="00220845" w:rsidRDefault="00A71DE3" w:rsidP="00220845">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220845" w:rsidRPr="00220845">
              <w:rPr>
                <w:rFonts w:hAnsi="宋体" w:cs="仿宋_GB2312" w:hint="eastAsia"/>
                <w:sz w:val="24"/>
                <w:szCs w:val="24"/>
              </w:rPr>
              <w:t>鄢陵县文化市场综合执法大队采购执法装备和执法监管服务平台</w:t>
            </w:r>
            <w:r w:rsidR="00A93505">
              <w:rPr>
                <w:rFonts w:hAnsi="宋体" w:cs="仿宋_GB2312" w:hint="eastAsia"/>
                <w:sz w:val="24"/>
                <w:szCs w:val="24"/>
              </w:rPr>
              <w:t>（二次）</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w:t>
            </w:r>
            <w:r w:rsidR="00220845">
              <w:rPr>
                <w:rFonts w:hAnsi="宋体" w:cs="仿宋_GB2312" w:hint="eastAsia"/>
                <w:bCs/>
                <w:sz w:val="24"/>
              </w:rPr>
              <w:t>H</w:t>
            </w:r>
            <w:r w:rsidR="00254C57" w:rsidRPr="00254C57">
              <w:rPr>
                <w:rFonts w:hAnsi="宋体" w:cs="仿宋_GB2312" w:hint="eastAsia"/>
                <w:bCs/>
                <w:sz w:val="24"/>
              </w:rPr>
              <w:t>Z</w:t>
            </w:r>
            <w:r w:rsidR="00220845">
              <w:rPr>
                <w:rFonts w:hAnsi="宋体" w:cs="仿宋_GB2312" w:hint="eastAsia"/>
                <w:bCs/>
                <w:sz w:val="24"/>
              </w:rPr>
              <w:t>195</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20845">
              <w:rPr>
                <w:rFonts w:hAnsi="宋体" w:cs="仿宋_GB2312" w:hint="eastAsia"/>
                <w:bCs/>
                <w:sz w:val="24"/>
              </w:rPr>
              <w:t>鄢招公</w:t>
            </w:r>
            <w:r w:rsidR="00220845">
              <w:rPr>
                <w:rFonts w:hAnsi="宋体" w:cs="仿宋_GB2312" w:hint="eastAsia"/>
                <w:bCs/>
                <w:sz w:val="24"/>
              </w:rPr>
              <w:t>2018081617</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C603A8">
            <w:pPr>
              <w:spacing w:line="360" w:lineRule="auto"/>
              <w:jc w:val="left"/>
              <w:rPr>
                <w:rFonts w:hAnsi="宋体" w:cs="仿宋_GB2312"/>
                <w:sz w:val="24"/>
                <w:szCs w:val="24"/>
              </w:rPr>
            </w:pPr>
            <w:r>
              <w:rPr>
                <w:rFonts w:hAnsi="宋体" w:cs="仿宋_GB2312" w:hint="eastAsia"/>
                <w:sz w:val="24"/>
                <w:szCs w:val="24"/>
              </w:rPr>
              <w:t>采购内容：</w:t>
            </w:r>
            <w:r w:rsidR="00220845" w:rsidRPr="00220845">
              <w:rPr>
                <w:rFonts w:hAnsi="宋体" w:cs="仿宋_GB2312" w:hint="eastAsia"/>
                <w:sz w:val="24"/>
                <w:szCs w:val="24"/>
              </w:rPr>
              <w:t>台式计算机</w:t>
            </w:r>
            <w:r w:rsidR="00220845" w:rsidRPr="00220845">
              <w:rPr>
                <w:rFonts w:hAnsi="宋体" w:cs="仿宋_GB2312" w:hint="eastAsia"/>
                <w:sz w:val="24"/>
                <w:szCs w:val="24"/>
              </w:rPr>
              <w:t>19</w:t>
            </w:r>
            <w:r w:rsidR="00220845" w:rsidRPr="00220845">
              <w:rPr>
                <w:rFonts w:hAnsi="宋体" w:cs="仿宋_GB2312" w:hint="eastAsia"/>
                <w:sz w:val="24"/>
                <w:szCs w:val="24"/>
              </w:rPr>
              <w:t>台、喷墨打印机</w:t>
            </w:r>
            <w:r w:rsidR="00220845" w:rsidRPr="00220845">
              <w:rPr>
                <w:rFonts w:hAnsi="宋体" w:cs="仿宋_GB2312" w:hint="eastAsia"/>
                <w:sz w:val="24"/>
                <w:szCs w:val="24"/>
              </w:rPr>
              <w:t>4</w:t>
            </w:r>
            <w:r w:rsidR="00220845" w:rsidRPr="00220845">
              <w:rPr>
                <w:rFonts w:hAnsi="宋体" w:cs="仿宋_GB2312" w:hint="eastAsia"/>
                <w:sz w:val="24"/>
                <w:szCs w:val="24"/>
              </w:rPr>
              <w:t>台、便携式计算机</w:t>
            </w:r>
            <w:r w:rsidR="00220845" w:rsidRPr="00220845">
              <w:rPr>
                <w:rFonts w:hAnsi="宋体" w:cs="仿宋_GB2312" w:hint="eastAsia"/>
                <w:sz w:val="24"/>
                <w:szCs w:val="24"/>
              </w:rPr>
              <w:t>5</w:t>
            </w:r>
            <w:r w:rsidR="00220845" w:rsidRPr="00220845">
              <w:rPr>
                <w:rFonts w:hAnsi="宋体" w:cs="仿宋_GB2312" w:hint="eastAsia"/>
                <w:sz w:val="24"/>
                <w:szCs w:val="24"/>
              </w:rPr>
              <w:t>台、其他信息技术服务</w:t>
            </w:r>
            <w:r w:rsidR="00420AFA">
              <w:rPr>
                <w:rFonts w:hAnsi="宋体" w:cs="仿宋_GB2312" w:hint="eastAsia"/>
                <w:bCs/>
                <w:sz w:val="24"/>
              </w:rPr>
              <w:t>监管系统软件</w:t>
            </w:r>
            <w:r w:rsidR="00220845" w:rsidRPr="00220845">
              <w:rPr>
                <w:rFonts w:hAnsi="宋体" w:cs="仿宋_GB2312" w:hint="eastAsia"/>
                <w:sz w:val="24"/>
                <w:szCs w:val="24"/>
              </w:rPr>
              <w:t>10</w:t>
            </w:r>
            <w:r w:rsidR="00220845" w:rsidRPr="00220845">
              <w:rPr>
                <w:rFonts w:hAnsi="宋体" w:cs="仿宋_GB2312" w:hint="eastAsia"/>
                <w:sz w:val="24"/>
                <w:szCs w:val="24"/>
              </w:rPr>
              <w:t>套。</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r w:rsidR="00E8124F">
              <w:rPr>
                <w:rFonts w:hAnsi="宋体" w:cs="仿宋_GB2312" w:hint="eastAsia"/>
                <w:sz w:val="24"/>
                <w:szCs w:val="24"/>
              </w:rPr>
              <w:t>。</w:t>
            </w:r>
          </w:p>
          <w:p w:rsidR="00A313BC" w:rsidRPr="00BD75F4" w:rsidRDefault="00220845">
            <w:pPr>
              <w:spacing w:line="36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D75F4">
              <w:rPr>
                <w:rFonts w:hAnsi="宋体" w:cs="仿宋_GB2312" w:hint="eastAsia"/>
                <w:bCs/>
                <w:sz w:val="24"/>
              </w:rPr>
              <w:t>签订合同</w:t>
            </w:r>
            <w:r>
              <w:rPr>
                <w:rFonts w:hAnsi="宋体" w:cs="仿宋_GB2312" w:hint="eastAsia"/>
                <w:bCs/>
                <w:sz w:val="24"/>
              </w:rPr>
              <w:t>后</w:t>
            </w:r>
            <w:r>
              <w:rPr>
                <w:rFonts w:hAnsi="宋体" w:cs="仿宋_GB2312" w:hint="eastAsia"/>
                <w:bCs/>
                <w:sz w:val="24"/>
              </w:rPr>
              <w:t>10</w:t>
            </w:r>
            <w:r>
              <w:rPr>
                <w:rFonts w:hAnsi="宋体" w:cs="仿宋_GB2312" w:hint="eastAsia"/>
                <w:bCs/>
                <w:sz w:val="24"/>
              </w:rPr>
              <w:t>日历天内</w:t>
            </w:r>
          </w:p>
          <w:p w:rsidR="00A94067" w:rsidRPr="00FE0799" w:rsidRDefault="00A71DE3" w:rsidP="00220845">
            <w:pPr>
              <w:widowControl/>
              <w:shd w:val="clear" w:color="auto" w:fill="FFFFFF"/>
              <w:spacing w:line="360" w:lineRule="auto"/>
              <w:jc w:val="left"/>
              <w:rPr>
                <w:rFonts w:ascii="宋体" w:hAnsi="宋体" w:cs="宋体"/>
                <w:color w:val="000000"/>
                <w:kern w:val="0"/>
                <w:sz w:val="32"/>
                <w:szCs w:val="32"/>
              </w:rPr>
            </w:pPr>
            <w:r>
              <w:rPr>
                <w:rFonts w:hAnsi="宋体" w:cs="仿宋_GB2312" w:hint="eastAsia"/>
                <w:bCs/>
                <w:sz w:val="24"/>
              </w:rPr>
              <w:t>付款方式：</w:t>
            </w:r>
            <w:r w:rsidR="00220845">
              <w:rPr>
                <w:rFonts w:hAnsi="宋体" w:cs="仿宋_GB2312" w:hint="eastAsia"/>
                <w:bCs/>
                <w:sz w:val="24"/>
              </w:rPr>
              <w:t>验收合格后，一次性付清</w:t>
            </w:r>
            <w:r w:rsidR="00FE0799" w:rsidRPr="00FE0799">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845" w:rsidRPr="00220845">
              <w:rPr>
                <w:rFonts w:hAnsi="宋体" w:cs="仿宋_GB2312" w:hint="eastAsia"/>
                <w:sz w:val="24"/>
                <w:szCs w:val="24"/>
              </w:rPr>
              <w:t>鄢陵县文化市场综合执法大队</w:t>
            </w:r>
          </w:p>
          <w:p w:rsidR="00220845"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220845" w:rsidRPr="00220845">
              <w:rPr>
                <w:rFonts w:hAnsi="宋体" w:cs="仿宋_GB2312" w:hint="eastAsia"/>
                <w:sz w:val="24"/>
                <w:szCs w:val="24"/>
              </w:rPr>
              <w:t>鄢陵县文化广场院内</w:t>
            </w:r>
          </w:p>
          <w:p w:rsidR="00A313BC"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联系人：</w:t>
            </w:r>
            <w:r w:rsidR="00220845">
              <w:rPr>
                <w:rFonts w:hAnsi="宋体" w:cs="仿宋_GB2312" w:hint="eastAsia"/>
                <w:sz w:val="24"/>
                <w:szCs w:val="24"/>
              </w:rPr>
              <w:t>马女士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220845" w:rsidRPr="00220845">
              <w:rPr>
                <w:rFonts w:hAnsi="宋体" w:cs="仿宋_GB2312" w:hint="eastAsia"/>
                <w:sz w:val="24"/>
                <w:szCs w:val="24"/>
              </w:rPr>
              <w:t>17537400077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w:t>
            </w:r>
            <w:r w:rsidR="000C621B" w:rsidRPr="000C621B">
              <w:rPr>
                <w:rFonts w:ascii="宋体" w:eastAsia="宋体" w:hAnsi="宋体" w:cs="宋体" w:hint="eastAsia"/>
                <w:color w:val="000000"/>
                <w:sz w:val="24"/>
                <w:szCs w:val="24"/>
                <w:shd w:val="clear" w:color="auto" w:fill="FFFFFF"/>
              </w:rPr>
              <w:lastRenderedPageBreak/>
              <w:t>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BD6511" w:rsidP="00BB23BF">
            <w:pPr>
              <w:autoSpaceDE w:val="0"/>
              <w:autoSpaceDN w:val="0"/>
              <w:adjustRightInd w:val="0"/>
              <w:spacing w:line="360" w:lineRule="auto"/>
              <w:jc w:val="left"/>
              <w:rPr>
                <w:rFonts w:hAnsi="宋体" w:cs="仿宋_GB2312"/>
                <w:bCs/>
                <w:sz w:val="24"/>
              </w:rPr>
            </w:pPr>
            <w:r>
              <w:rPr>
                <w:rFonts w:hAnsi="宋体" w:cs="仿宋_GB2312" w:hint="eastAsia"/>
                <w:bCs/>
                <w:sz w:val="24"/>
              </w:rPr>
              <w:t>36.05</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DA515E">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E80FA0">
              <w:rPr>
                <w:rFonts w:ascii="宋体" w:cs="宋体" w:hint="eastAsia"/>
                <w:bCs/>
                <w:color w:val="FF0000"/>
                <w:sz w:val="24"/>
                <w:szCs w:val="24"/>
                <w:lang w:val="zh-CN"/>
              </w:rPr>
              <w:t>12</w:t>
            </w:r>
            <w:r>
              <w:rPr>
                <w:rFonts w:ascii="宋体" w:cs="宋体" w:hint="eastAsia"/>
                <w:bCs/>
                <w:color w:val="FF0000"/>
                <w:sz w:val="24"/>
                <w:szCs w:val="24"/>
                <w:lang w:val="zh-CN"/>
              </w:rPr>
              <w:t xml:space="preserve"> 月 </w:t>
            </w:r>
            <w:r w:rsidR="00E80FA0">
              <w:rPr>
                <w:rFonts w:ascii="宋体" w:cs="宋体" w:hint="eastAsia"/>
                <w:bCs/>
                <w:color w:val="FF0000"/>
                <w:sz w:val="24"/>
                <w:szCs w:val="24"/>
                <w:lang w:val="zh-CN"/>
              </w:rPr>
              <w:t>5</w:t>
            </w:r>
            <w:r>
              <w:rPr>
                <w:rFonts w:ascii="宋体" w:cs="宋体" w:hint="eastAsia"/>
                <w:bCs/>
                <w:color w:val="FF0000"/>
                <w:sz w:val="24"/>
                <w:szCs w:val="24"/>
                <w:lang w:val="zh-CN"/>
              </w:rPr>
              <w:t xml:space="preserve"> 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D6511">
              <w:rPr>
                <w:rFonts w:ascii="宋体" w:cs="宋体" w:hint="eastAsia"/>
                <w:bCs/>
                <w:sz w:val="24"/>
                <w:szCs w:val="24"/>
                <w:lang w:val="zh-CN"/>
              </w:rPr>
              <w:t>柒仟元整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9D1293">
              <w:rPr>
                <w:rFonts w:asciiTheme="minorEastAsia" w:hAnsiTheme="minorEastAsia" w:cs="宋体" w:hint="eastAsia"/>
                <w:bCs/>
                <w:sz w:val="24"/>
                <w:szCs w:val="24"/>
              </w:rPr>
              <w:t>7</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46DBD" w:rsidRDefault="00246DBD" w:rsidP="00246DBD">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CE019A">
        <w:trPr>
          <w:trHeight w:val="504"/>
          <w:jc w:val="center"/>
        </w:trPr>
        <w:tc>
          <w:tcPr>
            <w:tcW w:w="806" w:type="dxa"/>
            <w:vAlign w:val="center"/>
          </w:tcPr>
          <w:p w:rsidR="00CE019A" w:rsidRDefault="00CE019A"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CE019A" w:rsidRDefault="00CE019A" w:rsidP="00820908">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CE019A" w:rsidRDefault="00CE019A" w:rsidP="00820908">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lastRenderedPageBreak/>
              <w:t>(签</w:t>
            </w:r>
            <w:r w:rsidRPr="008F5A81">
              <w:rPr>
                <w:rFonts w:ascii="宋体" w:hAnsi="宋体" w:hint="eastAsia"/>
                <w:sz w:val="24"/>
                <w:highlight w:val="yellow"/>
              </w:rPr>
              <w:t>订合同前缴纳</w:t>
            </w:r>
            <w:r>
              <w:rPr>
                <w:rFonts w:ascii="宋体" w:hAnsi="宋体" w:hint="eastAsia"/>
                <w:sz w:val="24"/>
              </w:rPr>
              <w:t>)</w:t>
            </w:r>
          </w:p>
        </w:tc>
        <w:tc>
          <w:tcPr>
            <w:tcW w:w="6813" w:type="dxa"/>
            <w:vAlign w:val="center"/>
          </w:tcPr>
          <w:p w:rsidR="00CE019A" w:rsidRPr="008F5A81" w:rsidRDefault="00CE019A" w:rsidP="00820908">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lastRenderedPageBreak/>
              <w:t>履约保证金递交方式：以支票、汇票、本票或者金融机构、担保机构</w:t>
            </w:r>
            <w:r w:rsidRPr="008F5A81">
              <w:rPr>
                <w:rFonts w:ascii="宋体" w:hAnsi="宋体" w:hint="eastAsia"/>
                <w:sz w:val="24"/>
                <w:highlight w:val="yellow"/>
              </w:rPr>
              <w:lastRenderedPageBreak/>
              <w:t>出具的保函等非现金形式提交。</w:t>
            </w:r>
          </w:p>
          <w:p w:rsidR="00CE019A" w:rsidRPr="008F5A81" w:rsidRDefault="00CE019A" w:rsidP="00820908">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CE019A" w:rsidRDefault="00CE019A" w:rsidP="00820908">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FD75A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FD75A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FD75A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FD75AE">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FD75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781114">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（一）采购清单</w:t>
      </w:r>
    </w:p>
    <w:tbl>
      <w:tblPr>
        <w:tblStyle w:val="af3"/>
        <w:tblW w:w="9043" w:type="dxa"/>
        <w:tblInd w:w="250" w:type="dxa"/>
        <w:tblLayout w:type="fixed"/>
        <w:tblLook w:val="04A0"/>
      </w:tblPr>
      <w:tblGrid>
        <w:gridCol w:w="709"/>
        <w:gridCol w:w="1701"/>
        <w:gridCol w:w="4111"/>
        <w:gridCol w:w="632"/>
        <w:gridCol w:w="765"/>
        <w:gridCol w:w="1125"/>
      </w:tblGrid>
      <w:tr w:rsidR="00634A4D" w:rsidRPr="00634A4D" w:rsidTr="00634A4D">
        <w:tc>
          <w:tcPr>
            <w:tcW w:w="709"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序号</w:t>
            </w:r>
          </w:p>
        </w:tc>
        <w:tc>
          <w:tcPr>
            <w:tcW w:w="1701"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名称</w:t>
            </w:r>
          </w:p>
        </w:tc>
        <w:tc>
          <w:tcPr>
            <w:tcW w:w="4111" w:type="dxa"/>
            <w:vAlign w:val="center"/>
          </w:tcPr>
          <w:p w:rsidR="00634A4D" w:rsidRPr="00634A4D" w:rsidRDefault="00634A4D" w:rsidP="00757BE4">
            <w:pPr>
              <w:spacing w:line="360" w:lineRule="auto"/>
              <w:jc w:val="center"/>
              <w:rPr>
                <w:rFonts w:asciiTheme="minorEastAsia" w:hAnsiTheme="minorEastAsia" w:cs="宋体"/>
                <w:color w:val="FF0000"/>
                <w:kern w:val="0"/>
                <w:sz w:val="24"/>
                <w:szCs w:val="24"/>
              </w:rPr>
            </w:pPr>
            <w:r w:rsidRPr="00634A4D">
              <w:rPr>
                <w:rFonts w:asciiTheme="minorEastAsia" w:hAnsiTheme="minorEastAsia" w:cs="宋体" w:hint="eastAsia"/>
                <w:b/>
                <w:sz w:val="24"/>
                <w:szCs w:val="24"/>
              </w:rPr>
              <w:t>技术参数</w:t>
            </w:r>
          </w:p>
        </w:tc>
        <w:tc>
          <w:tcPr>
            <w:tcW w:w="632"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单位</w:t>
            </w:r>
          </w:p>
        </w:tc>
        <w:tc>
          <w:tcPr>
            <w:tcW w:w="765"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数量</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是否核心产品</w:t>
            </w:r>
          </w:p>
        </w:tc>
      </w:tr>
      <w:tr w:rsidR="00634A4D" w:rsidRPr="00634A4D" w:rsidTr="00634A4D">
        <w:trPr>
          <w:trHeight w:val="90"/>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台式计算机</w:t>
            </w:r>
          </w:p>
        </w:tc>
        <w:tc>
          <w:tcPr>
            <w:tcW w:w="4111" w:type="dxa"/>
            <w:vAlign w:val="center"/>
          </w:tcPr>
          <w:p w:rsidR="00DD048C" w:rsidRPr="00DD048C" w:rsidRDefault="00DD048C" w:rsidP="00757BE4">
            <w:pPr>
              <w:spacing w:line="276" w:lineRule="auto"/>
              <w:rPr>
                <w:rFonts w:asciiTheme="minorEastAsia" w:hAnsiTheme="minorEastAsia" w:hint="eastAsia"/>
                <w:sz w:val="24"/>
                <w:szCs w:val="24"/>
              </w:rPr>
            </w:pPr>
            <w:r w:rsidRPr="00DD048C">
              <w:rPr>
                <w:rFonts w:asciiTheme="minorEastAsia" w:hAnsiTheme="minorEastAsia" w:hint="eastAsia"/>
                <w:sz w:val="24"/>
                <w:szCs w:val="24"/>
              </w:rPr>
              <w:t>显示器尺寸21.5</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操作系统操作系统Windows10</w:t>
            </w:r>
            <w:r w:rsidRPr="00634A4D">
              <w:rPr>
                <w:rFonts w:asciiTheme="minorEastAsia" w:hAnsiTheme="minorEastAsia" w:hint="eastAsia"/>
                <w:sz w:val="24"/>
                <w:szCs w:val="24"/>
              </w:rPr>
              <w:br/>
              <w:t>CPU类型≥i5处理器</w:t>
            </w:r>
            <w:r w:rsidRPr="00634A4D">
              <w:rPr>
                <w:rFonts w:asciiTheme="minorEastAsia" w:hAnsiTheme="minorEastAsia" w:hint="eastAsia"/>
                <w:sz w:val="24"/>
                <w:szCs w:val="24"/>
              </w:rPr>
              <w:br/>
              <w:t>主板声卡集成声卡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显卡类型核芯显卡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网卡1000Mbps以太网卡芯片组</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内存速度DDR4容量4GB</w:t>
            </w:r>
            <w:r w:rsidRPr="00634A4D">
              <w:rPr>
                <w:rFonts w:asciiTheme="minorEastAsia" w:hAnsiTheme="minorEastAsia" w:hint="eastAsia"/>
                <w:sz w:val="24"/>
                <w:szCs w:val="24"/>
              </w:rPr>
              <w:cr/>
              <w:t>最大支持容量32GB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插槽数量2个</w:t>
            </w:r>
            <w:r w:rsidRPr="00634A4D">
              <w:rPr>
                <w:rFonts w:asciiTheme="minorEastAsia" w:hAnsiTheme="minorEastAsia" w:hint="eastAsia"/>
                <w:sz w:val="24"/>
                <w:szCs w:val="24"/>
              </w:rPr>
              <w:cr/>
              <w:t>电源180W</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硬盘类型SATA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串行转速7200转/分钟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容量1TB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核心数四核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扩展性PCI-E1</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输入设备键盘有线键盘鼠标有线鼠标</w:t>
            </w:r>
            <w:r w:rsidRPr="00634A4D">
              <w:rPr>
                <w:rFonts w:asciiTheme="minorEastAsia" w:hAnsiTheme="minorEastAsia" w:hint="eastAsia"/>
                <w:sz w:val="24"/>
                <w:szCs w:val="24"/>
              </w:rPr>
              <w:cr/>
              <w:t>前(侧)面接口USB4视频接口0音频接口1后面接口USB4RJ451视频接口VGA\HDMI接口</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19</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67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喷墨打印机(便携式)</w:t>
            </w:r>
          </w:p>
        </w:tc>
        <w:tc>
          <w:tcPr>
            <w:tcW w:w="4111" w:type="dxa"/>
            <w:vAlign w:val="center"/>
          </w:tcPr>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打印速度</w:t>
            </w:r>
            <w:r w:rsidRPr="00634A4D">
              <w:rPr>
                <w:rFonts w:asciiTheme="minorEastAsia" w:hAnsiTheme="minorEastAsia" w:hint="eastAsia"/>
                <w:sz w:val="24"/>
                <w:szCs w:val="24"/>
              </w:rPr>
              <w:tab/>
              <w:t>黑白：约9.0ipm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彩色：约5.8ipm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照片（4"x6"图像）：约53秒</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最高分辨率</w:t>
            </w:r>
            <w:r w:rsidRPr="00634A4D">
              <w:rPr>
                <w:rFonts w:asciiTheme="minorEastAsia" w:hAnsiTheme="minorEastAsia" w:hint="eastAsia"/>
                <w:sz w:val="24"/>
                <w:szCs w:val="24"/>
              </w:rPr>
              <w:tab/>
              <w:t>96</w:t>
            </w:r>
            <w:bookmarkStart w:id="1" w:name="_GoBack"/>
            <w:bookmarkEnd w:id="1"/>
            <w:r w:rsidRPr="00634A4D">
              <w:rPr>
                <w:rFonts w:asciiTheme="minorEastAsia" w:hAnsiTheme="minorEastAsia" w:hint="eastAsia"/>
                <w:sz w:val="24"/>
                <w:szCs w:val="24"/>
              </w:rPr>
              <w:t>00×2400dpi</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最大打印幅面</w:t>
            </w:r>
            <w:r w:rsidRPr="00634A4D">
              <w:rPr>
                <w:rFonts w:asciiTheme="minorEastAsia" w:hAnsiTheme="minorEastAsia" w:hint="eastAsia"/>
                <w:sz w:val="24"/>
                <w:szCs w:val="24"/>
              </w:rPr>
              <w:tab/>
              <w:t>A4</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双面打印</w:t>
            </w:r>
            <w:r w:rsidRPr="00634A4D">
              <w:rPr>
                <w:rFonts w:asciiTheme="minorEastAsia" w:hAnsiTheme="minorEastAsia" w:hint="eastAsia"/>
                <w:sz w:val="24"/>
                <w:szCs w:val="24"/>
              </w:rPr>
              <w:tab/>
              <w:t>手动</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网络打印</w:t>
            </w:r>
            <w:r w:rsidRPr="00634A4D">
              <w:rPr>
                <w:rFonts w:asciiTheme="minorEastAsia" w:hAnsiTheme="minorEastAsia" w:hint="eastAsia"/>
                <w:sz w:val="24"/>
                <w:szCs w:val="24"/>
              </w:rPr>
              <w:tab/>
              <w:t>支持无线网络打印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无线功能  无线</w:t>
            </w:r>
            <w:proofErr w:type="spellStart"/>
            <w:r w:rsidRPr="00634A4D">
              <w:rPr>
                <w:rFonts w:asciiTheme="minorEastAsia" w:hAnsiTheme="minorEastAsia" w:hint="eastAsia"/>
                <w:sz w:val="24"/>
                <w:szCs w:val="24"/>
              </w:rPr>
              <w:t>PictBridge</w:t>
            </w:r>
            <w:proofErr w:type="spellEnd"/>
          </w:p>
          <w:p w:rsidR="00634A4D" w:rsidRPr="00634A4D" w:rsidRDefault="00634A4D" w:rsidP="00757BE4">
            <w:pPr>
              <w:jc w:val="left"/>
              <w:rPr>
                <w:rFonts w:asciiTheme="minorEastAsia" w:hAnsiTheme="minorEastAsia"/>
                <w:sz w:val="24"/>
                <w:szCs w:val="24"/>
              </w:rPr>
            </w:pPr>
            <w:r w:rsidRPr="00634A4D">
              <w:rPr>
                <w:rFonts w:asciiTheme="minorEastAsia" w:hAnsiTheme="minorEastAsia" w:hint="eastAsia"/>
                <w:sz w:val="24"/>
                <w:szCs w:val="24"/>
              </w:rPr>
              <w:t>WIFI直连（IEEE802.11b/g/n）</w:t>
            </w:r>
          </w:p>
          <w:p w:rsidR="00634A4D" w:rsidRPr="00634A4D" w:rsidRDefault="00634A4D" w:rsidP="00757BE4">
            <w:pPr>
              <w:rPr>
                <w:rFonts w:asciiTheme="minorEastAsia" w:hAnsiTheme="minorEastAsia"/>
                <w:sz w:val="24"/>
                <w:szCs w:val="24"/>
              </w:rPr>
            </w:pPr>
            <w:proofErr w:type="spellStart"/>
            <w:r w:rsidRPr="00634A4D">
              <w:rPr>
                <w:rFonts w:asciiTheme="minorEastAsia" w:hAnsiTheme="minorEastAsia" w:hint="eastAsia"/>
                <w:sz w:val="24"/>
                <w:szCs w:val="24"/>
              </w:rPr>
              <w:t>AirPrint</w:t>
            </w:r>
            <w:proofErr w:type="spellEnd"/>
            <w:r w:rsidRPr="00634A4D">
              <w:rPr>
                <w:rFonts w:asciiTheme="minorEastAsia" w:hAnsiTheme="minorEastAsia" w:hint="eastAsia"/>
                <w:sz w:val="24"/>
                <w:szCs w:val="24"/>
              </w:rPr>
              <w:t>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Android移动打印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AP模式打印</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1051"/>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3</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便携式计算机</w:t>
            </w:r>
          </w:p>
        </w:tc>
        <w:tc>
          <w:tcPr>
            <w:tcW w:w="4111" w:type="dxa"/>
            <w:vAlign w:val="center"/>
          </w:tcPr>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颜色黑色,</w:t>
            </w:r>
            <w:r w:rsidRPr="00634A4D">
              <w:rPr>
                <w:rFonts w:asciiTheme="minorEastAsia" w:hAnsiTheme="minorEastAsia" w:hint="eastAsia"/>
                <w:sz w:val="24"/>
                <w:szCs w:val="24"/>
              </w:rPr>
              <w:cr/>
              <w:t>显示器显示比例宽屏16：9</w:t>
            </w:r>
            <w:r w:rsidRPr="00634A4D">
              <w:rPr>
                <w:rFonts w:asciiTheme="minorEastAsia" w:hAnsiTheme="minorEastAsia" w:hint="eastAsia"/>
                <w:sz w:val="24"/>
                <w:szCs w:val="24"/>
              </w:rPr>
              <w:cr/>
              <w:t>物理分辨率1366 x 768</w:t>
            </w:r>
            <w:r w:rsidRPr="00634A4D">
              <w:rPr>
                <w:rFonts w:asciiTheme="minorEastAsia" w:hAnsiTheme="minorEastAsia" w:hint="eastAsia"/>
                <w:sz w:val="24"/>
                <w:szCs w:val="24"/>
              </w:rPr>
              <w:cr/>
              <w:t>特征常规屏幕类型</w:t>
            </w:r>
            <w:r w:rsidRPr="00634A4D">
              <w:rPr>
                <w:rFonts w:asciiTheme="minorEastAsia" w:hAnsiTheme="minorEastAsia" w:hint="eastAsia"/>
                <w:sz w:val="24"/>
                <w:szCs w:val="24"/>
              </w:rPr>
              <w:cr/>
              <w:t>LED背光屏幕规格15.6英寸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操作系统说明正版win10</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系统处理器CPU类型≥i5处理器</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CPU速度2.5GHz</w:t>
            </w:r>
            <w:r w:rsidRPr="00634A4D">
              <w:rPr>
                <w:rFonts w:asciiTheme="minorEastAsia" w:hAnsiTheme="minorEastAsia" w:hint="eastAsia"/>
                <w:sz w:val="24"/>
                <w:szCs w:val="24"/>
              </w:rPr>
              <w:cr/>
              <w:t>三级缓存3M内建</w:t>
            </w:r>
            <w:proofErr w:type="spellStart"/>
            <w:r w:rsidRPr="00634A4D">
              <w:rPr>
                <w:rFonts w:asciiTheme="minorEastAsia" w:hAnsiTheme="minorEastAsia" w:hint="eastAsia"/>
                <w:sz w:val="24"/>
                <w:szCs w:val="24"/>
              </w:rPr>
              <w:t>GPUIntel</w:t>
            </w:r>
            <w:proofErr w:type="spellEnd"/>
            <w:r w:rsidRPr="00634A4D">
              <w:rPr>
                <w:rFonts w:asciiTheme="minorEastAsia" w:hAnsiTheme="minorEastAsia" w:hint="eastAsia"/>
                <w:sz w:val="24"/>
                <w:szCs w:val="24"/>
              </w:rPr>
              <w:t>核芯</w:t>
            </w:r>
            <w:r w:rsidRPr="00634A4D">
              <w:rPr>
                <w:rFonts w:asciiTheme="minorEastAsia" w:hAnsiTheme="minorEastAsia" w:hint="eastAsia"/>
                <w:sz w:val="24"/>
                <w:szCs w:val="24"/>
              </w:rPr>
              <w:cr/>
              <w:t>显卡核心双核</w:t>
            </w:r>
            <w:r w:rsidRPr="00634A4D">
              <w:rPr>
                <w:rFonts w:asciiTheme="minorEastAsia" w:hAnsiTheme="minorEastAsia" w:hint="eastAsia"/>
                <w:sz w:val="24"/>
                <w:szCs w:val="24"/>
              </w:rPr>
              <w:cr/>
              <w:t>显卡类型独立显卡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显存容量独立2GB</w:t>
            </w:r>
            <w:r w:rsidRPr="00634A4D">
              <w:rPr>
                <w:rFonts w:asciiTheme="minorEastAsia" w:hAnsiTheme="minorEastAsia" w:hint="eastAsia"/>
                <w:sz w:val="24"/>
                <w:szCs w:val="24"/>
              </w:rPr>
              <w:cr/>
              <w:t>硬盘转速5400转/分钟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接口类型SATA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串行硬盘容量1TB</w:t>
            </w:r>
            <w:r w:rsidRPr="00634A4D">
              <w:rPr>
                <w:rFonts w:asciiTheme="minorEastAsia" w:hAnsiTheme="minorEastAsia" w:hint="eastAsia"/>
                <w:sz w:val="24"/>
                <w:szCs w:val="24"/>
              </w:rPr>
              <w:cr/>
              <w:t>最大支持容量16GB内存</w:t>
            </w:r>
            <w:r w:rsidRPr="00634A4D">
              <w:rPr>
                <w:rFonts w:asciiTheme="minorEastAsia" w:hAnsiTheme="minorEastAsia" w:hint="eastAsia"/>
                <w:sz w:val="24"/>
                <w:szCs w:val="24"/>
              </w:rPr>
              <w:cr/>
              <w:t>通信无线局域网有局域网10/100Mbps</w:t>
            </w:r>
            <w:r w:rsidRPr="00634A4D">
              <w:rPr>
                <w:rFonts w:asciiTheme="minorEastAsia" w:hAnsiTheme="minorEastAsia" w:hint="eastAsia"/>
                <w:sz w:val="24"/>
                <w:szCs w:val="24"/>
              </w:rPr>
              <w:cr/>
              <w:t>扬声器内置扬声器</w:t>
            </w:r>
            <w:r w:rsidRPr="00634A4D">
              <w:rPr>
                <w:rFonts w:asciiTheme="minorEastAsia" w:hAnsiTheme="minorEastAsia" w:hint="eastAsia"/>
                <w:sz w:val="24"/>
                <w:szCs w:val="24"/>
              </w:rPr>
              <w:cr/>
              <w:t>杜比音效支持内置麦克风有端口音频端口耳机、麦克风二合一接口显示端口HDMI接口显示端口,</w:t>
            </w:r>
            <w:r w:rsidRPr="00634A4D">
              <w:rPr>
                <w:rFonts w:asciiTheme="minorEastAsia" w:hAnsiTheme="minorEastAsia" w:hint="eastAsia"/>
                <w:sz w:val="24"/>
                <w:szCs w:val="24"/>
              </w:rPr>
              <w:cr/>
              <w:t>USB 3.0个</w:t>
            </w:r>
            <w:r w:rsidRPr="00634A4D">
              <w:rPr>
                <w:rFonts w:asciiTheme="minorEastAsia" w:hAnsiTheme="minorEastAsia" w:hint="eastAsia"/>
                <w:sz w:val="24"/>
                <w:szCs w:val="24"/>
              </w:rPr>
              <w:cr/>
              <w:t>,输入设备键盘全尺寸</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5</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79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其他信息技术服务</w:t>
            </w:r>
          </w:p>
        </w:tc>
        <w:tc>
          <w:tcPr>
            <w:tcW w:w="4111" w:type="dxa"/>
            <w:vAlign w:val="center"/>
          </w:tcPr>
          <w:p w:rsidR="00634A4D" w:rsidRPr="00634A4D" w:rsidRDefault="00634A4D" w:rsidP="00757BE4">
            <w:pPr>
              <w:widowControl/>
              <w:spacing w:line="360" w:lineRule="auto"/>
              <w:contextualSpacing/>
              <w:jc w:val="left"/>
              <w:rPr>
                <w:rFonts w:asciiTheme="minorEastAsia" w:hAnsiTheme="minorEastAsia" w:cs="宋体"/>
                <w:color w:val="FF0000"/>
                <w:kern w:val="0"/>
                <w:sz w:val="24"/>
                <w:szCs w:val="24"/>
              </w:rPr>
            </w:pPr>
            <w:r w:rsidRPr="00634A4D">
              <w:rPr>
                <w:rFonts w:asciiTheme="minorEastAsia" w:hAnsiTheme="minorEastAsia" w:cs="宋体" w:hint="eastAsia"/>
                <w:kern w:val="0"/>
                <w:sz w:val="24"/>
                <w:szCs w:val="24"/>
              </w:rPr>
              <w:t>文化市场技术监管系统软件</w:t>
            </w:r>
            <w:r w:rsidRPr="00634A4D">
              <w:rPr>
                <w:rFonts w:asciiTheme="minorEastAsia" w:hAnsiTheme="minorEastAsia" w:hint="eastAsia"/>
                <w:sz w:val="24"/>
                <w:szCs w:val="24"/>
              </w:rPr>
              <w:t>能够实现计算机技术、多媒体技术和大规模存储技术为基础，以通讯网络为纽带，运用遥感、全球定位系统、地理信息系统、遥测、三维仿真-虚拟等技术，高分辨率、多尺度、多时空和多种类的三维描述，实现地理、资源、环境、基础设施、旅游咨询和各种社会服务等复杂系统进行数字化、网络化、虚拟仿真、优化决策支持和可视化。</w:t>
            </w:r>
            <w:r w:rsidRPr="00634A4D">
              <w:rPr>
                <w:rFonts w:asciiTheme="minorEastAsia" w:hAnsiTheme="minorEastAsia" w:cs="宋体" w:hint="eastAsia"/>
                <w:kern w:val="0"/>
                <w:sz w:val="24"/>
                <w:szCs w:val="24"/>
              </w:rPr>
              <w:t>能够安全防护,周界防穿越报警、高清数字监控</w:t>
            </w:r>
            <w:r w:rsidRPr="00634A4D">
              <w:rPr>
                <w:rFonts w:asciiTheme="minorEastAsia" w:hAnsiTheme="minorEastAsia" w:hint="eastAsia"/>
                <w:sz w:val="24"/>
                <w:szCs w:val="24"/>
              </w:rPr>
              <w:t>监控系统,摄像、传输、控制、</w:t>
            </w:r>
            <w:r w:rsidRPr="00634A4D">
              <w:rPr>
                <w:rFonts w:asciiTheme="minorEastAsia" w:hAnsiTheme="minorEastAsia" w:hint="eastAsia"/>
                <w:sz w:val="24"/>
                <w:szCs w:val="24"/>
              </w:rPr>
              <w:lastRenderedPageBreak/>
              <w:t>显示、记录登记。摄像机通过数字高清电缆将视频图像传输到控制主机，控制主机再将视频信号分配到各监视器及录像设备，同时可将需要传输的语音信号同步录入到录像机内。 通过控制主机，操作人员可发出指令，对云台的上、下、左、右的动作进行控制及对镜头进行调焦变倍的操作，并可通过控制主机实现在多路摄像机及云台之间的切换。利用特殊的录像处理模式，可对图像进行录入、回放、处理等操作，使录像效果达到最佳</w:t>
            </w:r>
            <w:r w:rsidRPr="00634A4D">
              <w:rPr>
                <w:rFonts w:asciiTheme="minorEastAsia" w:hAnsiTheme="minorEastAsia" w:cs="宋体" w:hint="eastAsia"/>
                <w:kern w:val="0"/>
                <w:sz w:val="24"/>
                <w:szCs w:val="24"/>
              </w:rPr>
              <w:t>语音通信，信息引导与发布，</w:t>
            </w:r>
            <w:r w:rsidRPr="00634A4D">
              <w:rPr>
                <w:rFonts w:asciiTheme="minorEastAsia" w:hAnsiTheme="minorEastAsia" w:hint="eastAsia"/>
                <w:sz w:val="24"/>
                <w:szCs w:val="24"/>
              </w:rPr>
              <w:t>建设智慧化广播系统，实现集中管理、分区广播、应急广播、广播对讲等功能。</w:t>
            </w:r>
            <w:r w:rsidRPr="00634A4D">
              <w:rPr>
                <w:rFonts w:asciiTheme="minorEastAsia" w:hAnsiTheme="minorEastAsia" w:cs="宋体" w:hint="eastAsia"/>
                <w:kern w:val="0"/>
                <w:sz w:val="24"/>
                <w:szCs w:val="24"/>
              </w:rPr>
              <w:t xml:space="preserve">  </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套</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10</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p>
        </w:tc>
      </w:tr>
    </w:tbl>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lastRenderedPageBreak/>
        <w:t>（二）其他要求</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1、投标人须明确投标产品的厂家、产地、品牌、型号、详细参数，否则为无效投标。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1、投标人应就该项目完整投标，否则为无效投标。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3、本招标文件所列需求为最低要求，投标产品不得低于最低要求，否则为无效投标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3、交货期：签订合同后10日历天内，不响应者为无效投标。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4、最高限价：36.05万元，超出者为无效投标。</w:t>
      </w:r>
    </w:p>
    <w:p w:rsidR="002E76EF" w:rsidRPr="00A43870" w:rsidRDefault="002E76EF" w:rsidP="002E76EF">
      <w:pPr>
        <w:wordWrap w:val="0"/>
        <w:topLinePunct/>
        <w:autoSpaceDE w:val="0"/>
        <w:autoSpaceDN w:val="0"/>
        <w:adjustRightInd w:val="0"/>
        <w:spacing w:line="500" w:lineRule="exact"/>
        <w:rPr>
          <w:rFonts w:ascii="宋体" w:cs="宋体"/>
          <w:sz w:val="24"/>
          <w:szCs w:val="24"/>
          <w:lang w:val="zh-CN"/>
        </w:rPr>
      </w:pPr>
      <w:r>
        <w:rPr>
          <w:rFonts w:ascii="宋体" w:cs="宋体" w:hint="eastAsia"/>
          <w:sz w:val="24"/>
          <w:szCs w:val="24"/>
          <w:lang w:val="zh-CN"/>
        </w:rPr>
        <w:t>5</w:t>
      </w:r>
      <w:r w:rsidRPr="00786447">
        <w:rPr>
          <w:rFonts w:ascii="宋体" w:cs="宋体" w:hint="eastAsia"/>
          <w:sz w:val="24"/>
          <w:szCs w:val="24"/>
          <w:lang w:val="zh-CN"/>
        </w:rPr>
        <w:t>、</w:t>
      </w:r>
      <w:r w:rsidRPr="00A43870">
        <w:rPr>
          <w:rFonts w:ascii="宋体" w:cs="宋体" w:hint="eastAsia"/>
          <w:sz w:val="24"/>
          <w:szCs w:val="24"/>
          <w:lang w:val="zh-CN"/>
        </w:rPr>
        <w:t>投标人所投产品若属于“中国强制性产品认证”（3C认证）范围内,则必须承诺采用</w:t>
      </w:r>
      <w:r w:rsidRPr="00A43870">
        <w:rPr>
          <w:rFonts w:ascii="宋体" w:cs="宋体"/>
          <w:sz w:val="24"/>
          <w:szCs w:val="24"/>
          <w:lang w:val="zh-CN"/>
        </w:rPr>
        <w:t>《中华人民共和国实施强制性产品认证的产品目录》</w:t>
      </w:r>
      <w:r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2E76EF" w:rsidRPr="002E76EF" w:rsidRDefault="002E76EF" w:rsidP="002E76EF">
      <w:pPr>
        <w:wordWrap w:val="0"/>
        <w:topLinePunct/>
        <w:autoSpaceDE w:val="0"/>
        <w:autoSpaceDN w:val="0"/>
        <w:adjustRightInd w:val="0"/>
        <w:spacing w:line="500" w:lineRule="exact"/>
        <w:rPr>
          <w:rFonts w:ascii="宋体" w:eastAsia="宋体" w:hAnsi="Calibri" w:cs="宋体"/>
          <w:sz w:val="24"/>
          <w:szCs w:val="24"/>
          <w:lang w:val="zh-CN"/>
        </w:rPr>
      </w:pPr>
      <w:r w:rsidRPr="002E76EF">
        <w:rPr>
          <w:rFonts w:ascii="宋体" w:cs="宋体" w:hint="eastAsia"/>
          <w:sz w:val="24"/>
          <w:szCs w:val="24"/>
          <w:lang w:val="zh-CN"/>
        </w:rPr>
        <w:t>6</w:t>
      </w:r>
      <w:r w:rsidRPr="002E76EF">
        <w:rPr>
          <w:rFonts w:ascii="宋体" w:eastAsia="宋体" w:hAnsi="Calibri" w:cs="宋体" w:hint="eastAsia"/>
          <w:sz w:val="24"/>
          <w:szCs w:val="24"/>
          <w:lang w:val="zh-CN"/>
        </w:rPr>
        <w:t>、专利权：投标人应保证用户在使用该货物或其任何一部分时不受第三方提出侵犯其专利权、商标权和工业设计权等的起诉。</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w:t>
      </w:r>
      <w:r w:rsidR="00097791">
        <w:rPr>
          <w:rFonts w:asciiTheme="minorEastAsia" w:hAnsiTheme="minorEastAsia" w:cs="宋体" w:hint="eastAsia"/>
          <w:color w:val="000000"/>
          <w:kern w:val="0"/>
          <w:sz w:val="24"/>
          <w:szCs w:val="24"/>
        </w:rPr>
        <w:t>三</w:t>
      </w:r>
      <w:r w:rsidRPr="00634A4D">
        <w:rPr>
          <w:rFonts w:asciiTheme="minorEastAsia" w:hAnsiTheme="minorEastAsia" w:cs="宋体" w:hint="eastAsia"/>
          <w:color w:val="000000"/>
          <w:kern w:val="0"/>
          <w:sz w:val="24"/>
          <w:szCs w:val="24"/>
        </w:rPr>
        <w:t>）验收标准</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2、按照招标文件要求、投标文件响应和承诺验收。</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3、按照国家及行业相关标准验收。</w:t>
      </w:r>
    </w:p>
    <w:p w:rsidR="00634A4D" w:rsidRPr="00634A4D" w:rsidRDefault="00634A4D" w:rsidP="00634A4D">
      <w:pPr>
        <w:wordWrap w:val="0"/>
        <w:topLinePunct/>
        <w:autoSpaceDE w:val="0"/>
        <w:autoSpaceDN w:val="0"/>
        <w:adjustRightInd w:val="0"/>
        <w:spacing w:line="500" w:lineRule="exact"/>
        <w:ind w:firstLineChars="200" w:firstLine="480"/>
        <w:rPr>
          <w:rFonts w:asciiTheme="minorEastAsia" w:hAnsiTheme="minorEastAsia" w:cs="宋体"/>
          <w:color w:val="000000"/>
          <w:kern w:val="0"/>
          <w:sz w:val="32"/>
          <w:szCs w:val="32"/>
        </w:rPr>
      </w:pPr>
      <w:r w:rsidRPr="00634A4D">
        <w:rPr>
          <w:rFonts w:asciiTheme="minorEastAsia" w:hAnsiTheme="minorEastAsia" w:cs="宋体" w:hint="eastAsia"/>
          <w:color w:val="000000"/>
          <w:kern w:val="0"/>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61BBB">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日历天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FD75A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FD75A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FD75A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FD75A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FD75AE">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FD75AE">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FD75AE">
                <w:pPr>
                  <w:pStyle w:val="ac"/>
                </w:pPr>
                <w:fldSimple w:instr=" PAGE  \* MERGEFORMAT ">
                  <w:r w:rsidR="00F807ED">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246B9A"/>
    <w:multiLevelType w:val="singleLevel"/>
    <w:tmpl w:val="34246B9A"/>
    <w:lvl w:ilvl="0">
      <w:start w:val="5"/>
      <w:numFmt w:val="chineseCounting"/>
      <w:suff w:val="nothing"/>
      <w:lvlText w:val="（%1）"/>
      <w:lvlJc w:val="left"/>
      <w:rPr>
        <w:rFonts w:hint="eastAsia"/>
      </w:rPr>
    </w:lvl>
  </w:abstractNum>
  <w:abstractNum w:abstractNumId="2">
    <w:nsid w:val="39E8E330"/>
    <w:multiLevelType w:val="singleLevel"/>
    <w:tmpl w:val="39E8E330"/>
    <w:lvl w:ilvl="0">
      <w:start w:val="3"/>
      <w:numFmt w:val="chineseCounting"/>
      <w:suff w:val="space"/>
      <w:lvlText w:val="%1、"/>
      <w:lvlJc w:val="left"/>
      <w:rPr>
        <w:rFonts w:hint="eastAsia"/>
      </w:rPr>
    </w:lvl>
  </w:abstractNum>
  <w:abstractNum w:abstractNumId="3">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C3C1C0"/>
    <w:multiLevelType w:val="singleLevel"/>
    <w:tmpl w:val="52C3C1C0"/>
    <w:lvl w:ilvl="0">
      <w:start w:val="1"/>
      <w:numFmt w:val="chineseCounting"/>
      <w:suff w:val="nothing"/>
      <w:lvlText w:val="%1、"/>
      <w:lvlJc w:val="left"/>
      <w:rPr>
        <w:rFonts w:hint="eastAsia"/>
      </w:rPr>
    </w:lvl>
  </w:abstractNum>
  <w:abstractNum w:abstractNumId="5">
    <w:nsid w:val="5524FF4D"/>
    <w:multiLevelType w:val="singleLevel"/>
    <w:tmpl w:val="5524FF4D"/>
    <w:lvl w:ilvl="0">
      <w:start w:val="1"/>
      <w:numFmt w:val="decimal"/>
      <w:suff w:val="nothing"/>
      <w:lvlText w:val="%1．"/>
      <w:lvlJc w:val="left"/>
    </w:lvl>
  </w:abstractNum>
  <w:abstractNum w:abstractNumId="6">
    <w:nsid w:val="57EC9D5B"/>
    <w:multiLevelType w:val="singleLevel"/>
    <w:tmpl w:val="57EC9D5B"/>
    <w:lvl w:ilvl="0">
      <w:start w:val="2"/>
      <w:numFmt w:val="decimal"/>
      <w:suff w:val="nothing"/>
      <w:lvlText w:val="%1、"/>
      <w:lvlJc w:val="left"/>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218A"/>
    <w:rsid w:val="00042FAA"/>
    <w:rsid w:val="00043245"/>
    <w:rsid w:val="00043839"/>
    <w:rsid w:val="00045278"/>
    <w:rsid w:val="00046262"/>
    <w:rsid w:val="0004770C"/>
    <w:rsid w:val="00047EAC"/>
    <w:rsid w:val="00047FE5"/>
    <w:rsid w:val="0005082D"/>
    <w:rsid w:val="00051047"/>
    <w:rsid w:val="00051408"/>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413"/>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17D72"/>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6809"/>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D"/>
    <w:rsid w:val="001E2350"/>
    <w:rsid w:val="001E35AC"/>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BB1"/>
    <w:rsid w:val="002104E9"/>
    <w:rsid w:val="00211B71"/>
    <w:rsid w:val="002122B9"/>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25CA"/>
    <w:rsid w:val="00243353"/>
    <w:rsid w:val="00243755"/>
    <w:rsid w:val="002447BE"/>
    <w:rsid w:val="00246B1A"/>
    <w:rsid w:val="00246DBD"/>
    <w:rsid w:val="00247028"/>
    <w:rsid w:val="002475FC"/>
    <w:rsid w:val="00250958"/>
    <w:rsid w:val="0025333C"/>
    <w:rsid w:val="00254912"/>
    <w:rsid w:val="00254950"/>
    <w:rsid w:val="00254C57"/>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4669A"/>
    <w:rsid w:val="00450303"/>
    <w:rsid w:val="004506DF"/>
    <w:rsid w:val="00450F7F"/>
    <w:rsid w:val="00454301"/>
    <w:rsid w:val="00456CB9"/>
    <w:rsid w:val="00456DEC"/>
    <w:rsid w:val="00457E42"/>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751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2CE"/>
    <w:rsid w:val="00625340"/>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60C"/>
    <w:rsid w:val="00771504"/>
    <w:rsid w:val="00772A57"/>
    <w:rsid w:val="00772ADE"/>
    <w:rsid w:val="00773453"/>
    <w:rsid w:val="007744E0"/>
    <w:rsid w:val="00775251"/>
    <w:rsid w:val="00775AD2"/>
    <w:rsid w:val="0077647B"/>
    <w:rsid w:val="00777E67"/>
    <w:rsid w:val="007805C4"/>
    <w:rsid w:val="007808C1"/>
    <w:rsid w:val="00781114"/>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7F6558"/>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A00FC"/>
    <w:rsid w:val="008A0759"/>
    <w:rsid w:val="008A0CFD"/>
    <w:rsid w:val="008A26E9"/>
    <w:rsid w:val="008A2F57"/>
    <w:rsid w:val="008A3E20"/>
    <w:rsid w:val="008A3EED"/>
    <w:rsid w:val="008A436F"/>
    <w:rsid w:val="008A4768"/>
    <w:rsid w:val="008A4776"/>
    <w:rsid w:val="008B3882"/>
    <w:rsid w:val="008B60CC"/>
    <w:rsid w:val="008B668A"/>
    <w:rsid w:val="008B722C"/>
    <w:rsid w:val="008C0E76"/>
    <w:rsid w:val="008C2676"/>
    <w:rsid w:val="008C2776"/>
    <w:rsid w:val="008C3130"/>
    <w:rsid w:val="008C417B"/>
    <w:rsid w:val="008C64E9"/>
    <w:rsid w:val="008C70EF"/>
    <w:rsid w:val="008D2DC8"/>
    <w:rsid w:val="008D3534"/>
    <w:rsid w:val="008D3D4E"/>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D0494"/>
    <w:rsid w:val="009D0A6E"/>
    <w:rsid w:val="009D1293"/>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3505"/>
    <w:rsid w:val="00A94067"/>
    <w:rsid w:val="00A9471E"/>
    <w:rsid w:val="00A94FBA"/>
    <w:rsid w:val="00A9519B"/>
    <w:rsid w:val="00A9549D"/>
    <w:rsid w:val="00A9571C"/>
    <w:rsid w:val="00A966FA"/>
    <w:rsid w:val="00AA0F61"/>
    <w:rsid w:val="00AA1567"/>
    <w:rsid w:val="00AA3C32"/>
    <w:rsid w:val="00AA407D"/>
    <w:rsid w:val="00AA4D5D"/>
    <w:rsid w:val="00AA5DA9"/>
    <w:rsid w:val="00AB20B4"/>
    <w:rsid w:val="00AB33D4"/>
    <w:rsid w:val="00AB34A7"/>
    <w:rsid w:val="00AB3711"/>
    <w:rsid w:val="00AB3B6A"/>
    <w:rsid w:val="00AB4F62"/>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40D0"/>
    <w:rsid w:val="00B34414"/>
    <w:rsid w:val="00B3453F"/>
    <w:rsid w:val="00B363DC"/>
    <w:rsid w:val="00B366B9"/>
    <w:rsid w:val="00B36A24"/>
    <w:rsid w:val="00B36AC2"/>
    <w:rsid w:val="00B373DE"/>
    <w:rsid w:val="00B407F8"/>
    <w:rsid w:val="00B40FB4"/>
    <w:rsid w:val="00B41C12"/>
    <w:rsid w:val="00B428BB"/>
    <w:rsid w:val="00B44328"/>
    <w:rsid w:val="00B4437B"/>
    <w:rsid w:val="00B479D4"/>
    <w:rsid w:val="00B50520"/>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4E8"/>
    <w:rsid w:val="00B94615"/>
    <w:rsid w:val="00B94D36"/>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A4"/>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DA0"/>
    <w:rsid w:val="00CD72A4"/>
    <w:rsid w:val="00CD771A"/>
    <w:rsid w:val="00CE019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15E"/>
    <w:rsid w:val="00DA53D4"/>
    <w:rsid w:val="00DA577F"/>
    <w:rsid w:val="00DA79FA"/>
    <w:rsid w:val="00DB0A8D"/>
    <w:rsid w:val="00DB28F3"/>
    <w:rsid w:val="00DB41DF"/>
    <w:rsid w:val="00DB55E8"/>
    <w:rsid w:val="00DB775F"/>
    <w:rsid w:val="00DC08EE"/>
    <w:rsid w:val="00DC1789"/>
    <w:rsid w:val="00DC2891"/>
    <w:rsid w:val="00DC46DE"/>
    <w:rsid w:val="00DC6908"/>
    <w:rsid w:val="00DC6AC0"/>
    <w:rsid w:val="00DC6E41"/>
    <w:rsid w:val="00DC72E7"/>
    <w:rsid w:val="00DD048C"/>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191"/>
    <w:rsid w:val="00E0124B"/>
    <w:rsid w:val="00E02B95"/>
    <w:rsid w:val="00E030EC"/>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75B"/>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7180"/>
    <w:rsid w:val="00E80644"/>
    <w:rsid w:val="00E808FF"/>
    <w:rsid w:val="00E80B29"/>
    <w:rsid w:val="00E80FA0"/>
    <w:rsid w:val="00E8124F"/>
    <w:rsid w:val="00E82A6E"/>
    <w:rsid w:val="00E8397E"/>
    <w:rsid w:val="00E8418D"/>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7ED"/>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5AE"/>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51575-AA7C-4512-8B83-D88DBD50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53</Pages>
  <Words>4236</Words>
  <Characters>24150</Characters>
  <Application>Microsoft Office Word</Application>
  <DocSecurity>0</DocSecurity>
  <Lines>201</Lines>
  <Paragraphs>56</Paragraphs>
  <ScaleCrop>false</ScaleCrop>
  <Company>Microsoft</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1569</cp:revision>
  <cp:lastPrinted>2018-09-27T02:54:00Z</cp:lastPrinted>
  <dcterms:created xsi:type="dcterms:W3CDTF">2017-11-29T08:03:00Z</dcterms:created>
  <dcterms:modified xsi:type="dcterms:W3CDTF">2018-11-11T23:59:00Z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