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4E" w:rsidRPr="002A6C57" w:rsidRDefault="0093694E" w:rsidP="002A6C57">
      <w:pPr>
        <w:autoSpaceDN w:val="0"/>
        <w:spacing w:line="360" w:lineRule="auto"/>
        <w:jc w:val="center"/>
        <w:rPr>
          <w:rFonts w:ascii="宋体" w:eastAsia="宋体" w:hAnsi="宋体" w:cs="仿宋"/>
          <w:b/>
          <w:sz w:val="44"/>
          <w:szCs w:val="44"/>
        </w:rPr>
      </w:pPr>
      <w:r w:rsidRPr="002A6C57">
        <w:rPr>
          <w:rFonts w:ascii="宋体" w:eastAsia="宋体" w:hAnsi="宋体" w:cs="仿宋" w:hint="eastAsia"/>
          <w:b/>
          <w:sz w:val="44"/>
          <w:szCs w:val="44"/>
        </w:rPr>
        <w:t>长招采竞字【2018】138号长葛市金秦路维修改造项目(和尚桥镇)</w:t>
      </w:r>
    </w:p>
    <w:p w:rsidR="008978B4" w:rsidRPr="002A6C57" w:rsidRDefault="00FF2CDE" w:rsidP="002A6C57">
      <w:pPr>
        <w:autoSpaceDN w:val="0"/>
        <w:spacing w:line="360" w:lineRule="auto"/>
        <w:jc w:val="center"/>
        <w:rPr>
          <w:rFonts w:ascii="宋体" w:eastAsia="宋体" w:hAnsi="宋体" w:cs="仿宋"/>
          <w:b/>
          <w:sz w:val="44"/>
          <w:szCs w:val="44"/>
        </w:rPr>
      </w:pPr>
      <w:r w:rsidRPr="002A6C57">
        <w:rPr>
          <w:rFonts w:ascii="宋体" w:eastAsia="宋体" w:hAnsi="宋体" w:cs="仿宋" w:hint="eastAsia"/>
          <w:b/>
          <w:sz w:val="44"/>
          <w:szCs w:val="44"/>
        </w:rPr>
        <w:t>变更公告</w:t>
      </w:r>
    </w:p>
    <w:p w:rsidR="008978B4" w:rsidRPr="002A6C57" w:rsidRDefault="00FF2CDE" w:rsidP="002A6C57">
      <w:pPr>
        <w:widowControl/>
        <w:spacing w:beforeAutospacing="1" w:afterAutospacing="1"/>
        <w:jc w:val="left"/>
        <w:rPr>
          <w:rFonts w:ascii="黑体" w:eastAsia="黑体" w:hAnsi="宋体" w:cs="黑体"/>
          <w:kern w:val="0"/>
          <w:sz w:val="32"/>
          <w:szCs w:val="32"/>
        </w:rPr>
      </w:pPr>
      <w:bookmarkStart w:id="0" w:name="_Toc28000"/>
      <w:r w:rsidRPr="002A6C57">
        <w:rPr>
          <w:rFonts w:ascii="黑体" w:eastAsia="黑体" w:hAnsi="宋体" w:cs="黑体"/>
          <w:kern w:val="0"/>
          <w:sz w:val="32"/>
          <w:szCs w:val="32"/>
        </w:rPr>
        <w:t>一、项目</w:t>
      </w:r>
      <w:bookmarkEnd w:id="0"/>
      <w:r w:rsidRPr="002A6C57">
        <w:rPr>
          <w:rFonts w:ascii="黑体" w:eastAsia="黑体" w:hAnsi="宋体" w:cs="黑体" w:hint="eastAsia"/>
          <w:kern w:val="0"/>
          <w:sz w:val="32"/>
          <w:szCs w:val="32"/>
        </w:rPr>
        <w:t>基本情况</w:t>
      </w:r>
    </w:p>
    <w:p w:rsidR="008978B4" w:rsidRDefault="00FF2CDE" w:rsidP="002A6C57">
      <w:pPr>
        <w:widowControl/>
        <w:spacing w:beforeAutospacing="1" w:afterAutospacing="1"/>
        <w:ind w:right="-105" w:firstLine="640"/>
        <w:jc w:val="left"/>
      </w:pPr>
      <w:r>
        <w:rPr>
          <w:rFonts w:ascii="仿宋" w:eastAsia="仿宋" w:hAnsi="仿宋" w:cs="仿宋" w:hint="eastAsia"/>
          <w:kern w:val="0"/>
          <w:sz w:val="32"/>
          <w:szCs w:val="32"/>
        </w:rPr>
        <w:t>1、</w:t>
      </w:r>
      <w:r w:rsidR="002A6C57" w:rsidRPr="002A6C57">
        <w:rPr>
          <w:rFonts w:ascii="仿宋" w:eastAsia="仿宋" w:hAnsi="仿宋" w:cs="仿宋" w:hint="eastAsia"/>
          <w:bCs/>
          <w:kern w:val="0"/>
          <w:sz w:val="32"/>
          <w:szCs w:val="32"/>
        </w:rPr>
        <w:t>项目编号：</w:t>
      </w:r>
      <w:r w:rsidR="002A6C57" w:rsidRPr="002A6C57">
        <w:rPr>
          <w:rFonts w:ascii="仿宋" w:eastAsia="仿宋" w:hAnsi="仿宋" w:cs="仿宋" w:hint="eastAsia"/>
          <w:kern w:val="0"/>
          <w:sz w:val="32"/>
          <w:szCs w:val="32"/>
        </w:rPr>
        <w:t>长招采竞字[2018]138号</w:t>
      </w:r>
      <w:r w:rsidRPr="002A6C57">
        <w:rPr>
          <w:rFonts w:ascii="仿宋" w:eastAsia="仿宋" w:hAnsi="仿宋" w:cs="仿宋" w:hint="eastAsia"/>
          <w:kern w:val="0"/>
          <w:sz w:val="32"/>
          <w:szCs w:val="32"/>
        </w:rPr>
        <w:t>;</w:t>
      </w:r>
    </w:p>
    <w:p w:rsidR="008978B4" w:rsidRDefault="00FF2CDE" w:rsidP="002A6C57">
      <w:pPr>
        <w:widowControl/>
        <w:spacing w:beforeAutospacing="1" w:afterAutospacing="1"/>
        <w:ind w:firstLine="630"/>
        <w:jc w:val="left"/>
      </w:pPr>
      <w:bookmarkStart w:id="1" w:name="_Toc464824531"/>
      <w:bookmarkStart w:id="2" w:name="_Toc397507913"/>
      <w:bookmarkStart w:id="3" w:name="_Toc397507501"/>
      <w:bookmarkStart w:id="4" w:name="_Toc397605782"/>
      <w:bookmarkEnd w:id="1"/>
      <w:bookmarkEnd w:id="2"/>
      <w:bookmarkEnd w:id="3"/>
      <w:r>
        <w:rPr>
          <w:rFonts w:ascii="仿宋" w:eastAsia="仿宋" w:hAnsi="仿宋" w:cs="仿宋" w:hint="eastAsia"/>
          <w:kern w:val="0"/>
          <w:sz w:val="32"/>
          <w:szCs w:val="32"/>
        </w:rPr>
        <w:t>2</w:t>
      </w:r>
      <w:bookmarkEnd w:id="4"/>
      <w:r>
        <w:rPr>
          <w:rFonts w:ascii="仿宋" w:eastAsia="仿宋" w:hAnsi="仿宋" w:cs="仿宋" w:hint="eastAsia"/>
          <w:kern w:val="0"/>
          <w:sz w:val="32"/>
          <w:szCs w:val="32"/>
        </w:rPr>
        <w:t>、项目名称：</w:t>
      </w:r>
      <w:r w:rsidR="0093694E" w:rsidRPr="0093694E">
        <w:rPr>
          <w:rFonts w:ascii="仿宋" w:eastAsia="仿宋" w:hAnsi="仿宋" w:cs="仿宋" w:hint="eastAsia"/>
          <w:bCs/>
          <w:kern w:val="0"/>
          <w:sz w:val="32"/>
          <w:szCs w:val="32"/>
        </w:rPr>
        <w:t>长葛市金秦路维修改造项目(和尚桥镇)</w:t>
      </w:r>
      <w:r w:rsidRPr="0093694E">
        <w:rPr>
          <w:rFonts w:ascii="仿宋" w:eastAsia="仿宋" w:hAnsi="仿宋" w:cs="仿宋" w:hint="eastAsia"/>
          <w:kern w:val="0"/>
          <w:sz w:val="32"/>
          <w:szCs w:val="32"/>
        </w:rPr>
        <w:t>；</w:t>
      </w:r>
    </w:p>
    <w:p w:rsidR="002A6C57" w:rsidRPr="002A6C57" w:rsidRDefault="00FF2CDE" w:rsidP="002A6C57">
      <w:pPr>
        <w:widowControl/>
        <w:spacing w:beforeAutospacing="1" w:afterAutospacing="1"/>
        <w:ind w:firstLine="630"/>
        <w:jc w:val="left"/>
        <w:rPr>
          <w:rFonts w:ascii="仿宋" w:eastAsia="仿宋" w:hAnsi="仿宋" w:cs="仿宋"/>
          <w:kern w:val="0"/>
          <w:sz w:val="32"/>
          <w:szCs w:val="32"/>
        </w:rPr>
      </w:pPr>
      <w:r>
        <w:rPr>
          <w:rFonts w:ascii="仿宋" w:eastAsia="仿宋" w:hAnsi="仿宋" w:cs="仿宋" w:hint="eastAsia"/>
          <w:kern w:val="0"/>
          <w:sz w:val="32"/>
          <w:szCs w:val="32"/>
        </w:rPr>
        <w:t>3、</w:t>
      </w:r>
      <w:r w:rsidR="002A6C57" w:rsidRPr="002A6C57">
        <w:rPr>
          <w:rFonts w:ascii="仿宋" w:eastAsia="仿宋" w:hAnsi="仿宋" w:cs="仿宋" w:hint="eastAsia"/>
          <w:bCs/>
          <w:kern w:val="0"/>
          <w:sz w:val="32"/>
          <w:szCs w:val="32"/>
        </w:rPr>
        <w:t>谈判公告发布日期：</w:t>
      </w:r>
      <w:r w:rsidR="002A6C57" w:rsidRPr="002A6C57">
        <w:rPr>
          <w:rFonts w:ascii="仿宋" w:eastAsia="仿宋" w:hAnsi="仿宋" w:cs="仿宋" w:hint="eastAsia"/>
          <w:kern w:val="0"/>
          <w:sz w:val="32"/>
          <w:szCs w:val="32"/>
        </w:rPr>
        <w:t>2018年 10月23日。</w:t>
      </w:r>
    </w:p>
    <w:p w:rsidR="008978B4" w:rsidRPr="002A6C57" w:rsidRDefault="00FF2CDE" w:rsidP="002A6C57">
      <w:pPr>
        <w:widowControl/>
        <w:spacing w:beforeAutospacing="1" w:afterAutospacing="1"/>
        <w:jc w:val="left"/>
        <w:rPr>
          <w:rFonts w:ascii="黑体" w:eastAsia="黑体" w:hAnsi="宋体" w:cs="黑体"/>
          <w:kern w:val="0"/>
          <w:sz w:val="32"/>
          <w:szCs w:val="32"/>
        </w:rPr>
      </w:pPr>
      <w:r w:rsidRPr="002A6C57">
        <w:rPr>
          <w:rFonts w:ascii="黑体" w:eastAsia="黑体" w:hAnsi="宋体" w:cs="黑体" w:hint="eastAsia"/>
          <w:kern w:val="0"/>
          <w:sz w:val="32"/>
          <w:szCs w:val="32"/>
        </w:rPr>
        <w:t>二、变更内容</w:t>
      </w:r>
    </w:p>
    <w:p w:rsidR="008978B4" w:rsidRDefault="00FF2CDE" w:rsidP="002A6C57">
      <w:pPr>
        <w:widowControl/>
        <w:spacing w:beforeAutospacing="1" w:afterAutospacing="1"/>
        <w:ind w:right="-105" w:firstLine="640"/>
        <w:jc w:val="left"/>
      </w:pPr>
      <w:r>
        <w:rPr>
          <w:rFonts w:ascii="仿宋" w:eastAsia="仿宋" w:hAnsi="仿宋" w:cs="仿宋" w:hint="eastAsia"/>
          <w:kern w:val="0"/>
          <w:sz w:val="32"/>
          <w:szCs w:val="32"/>
        </w:rPr>
        <w:t>1、</w:t>
      </w:r>
      <w:r w:rsidR="0093694E">
        <w:rPr>
          <w:rFonts w:ascii="仿宋" w:eastAsia="仿宋" w:hAnsi="仿宋" w:cs="仿宋" w:hint="eastAsia"/>
          <w:kern w:val="0"/>
          <w:sz w:val="32"/>
          <w:szCs w:val="32"/>
        </w:rPr>
        <w:t>交易系统中设置的投标保证金截止时间与竞争性谈判文件中规定的投标</w:t>
      </w:r>
      <w:r w:rsidR="0093694E" w:rsidRPr="0093694E">
        <w:rPr>
          <w:rFonts w:ascii="仿宋" w:eastAsia="仿宋" w:hAnsi="仿宋" w:cs="仿宋" w:hint="eastAsia"/>
          <w:kern w:val="0"/>
          <w:sz w:val="32"/>
          <w:szCs w:val="32"/>
        </w:rPr>
        <w:t>保证金截止时间</w:t>
      </w:r>
      <w:r w:rsidR="0093694E">
        <w:rPr>
          <w:rFonts w:ascii="仿宋" w:eastAsia="仿宋" w:hAnsi="仿宋" w:cs="仿宋" w:hint="eastAsia"/>
          <w:kern w:val="0"/>
          <w:sz w:val="32"/>
          <w:szCs w:val="32"/>
        </w:rPr>
        <w:t>不一致，现本项目投标保证金截止时间变更为</w:t>
      </w:r>
      <w:r w:rsidR="0093694E" w:rsidRPr="0093694E">
        <w:rPr>
          <w:rFonts w:ascii="仿宋" w:eastAsia="仿宋" w:hAnsi="仿宋" w:cs="仿宋" w:hint="eastAsia"/>
          <w:kern w:val="0"/>
          <w:sz w:val="32"/>
          <w:szCs w:val="32"/>
          <w:u w:val="single"/>
        </w:rPr>
        <w:t xml:space="preserve"> </w:t>
      </w:r>
      <w:r w:rsidR="00D91A62">
        <w:rPr>
          <w:rFonts w:ascii="仿宋" w:eastAsia="仿宋" w:hAnsi="仿宋" w:cs="仿宋" w:hint="eastAsia"/>
          <w:kern w:val="0"/>
          <w:sz w:val="32"/>
          <w:szCs w:val="32"/>
          <w:u w:val="single"/>
        </w:rPr>
        <w:t>2018</w:t>
      </w:r>
      <w:r w:rsidR="0093694E">
        <w:rPr>
          <w:rFonts w:ascii="仿宋" w:eastAsia="仿宋" w:hAnsi="仿宋" w:cs="仿宋" w:hint="eastAsia"/>
          <w:kern w:val="0"/>
          <w:sz w:val="32"/>
          <w:szCs w:val="32"/>
        </w:rPr>
        <w:t>年</w:t>
      </w:r>
      <w:r w:rsidR="0093694E" w:rsidRPr="0093694E">
        <w:rPr>
          <w:rFonts w:ascii="仿宋" w:eastAsia="仿宋" w:hAnsi="仿宋" w:cs="仿宋" w:hint="eastAsia"/>
          <w:kern w:val="0"/>
          <w:sz w:val="32"/>
          <w:szCs w:val="32"/>
          <w:u w:val="single"/>
        </w:rPr>
        <w:t xml:space="preserve"> </w:t>
      </w:r>
      <w:r w:rsidR="00D91A62">
        <w:rPr>
          <w:rFonts w:ascii="仿宋" w:eastAsia="仿宋" w:hAnsi="仿宋" w:cs="仿宋" w:hint="eastAsia"/>
          <w:kern w:val="0"/>
          <w:sz w:val="32"/>
          <w:szCs w:val="32"/>
          <w:u w:val="single"/>
        </w:rPr>
        <w:t>11</w:t>
      </w:r>
      <w:r w:rsidR="0093694E" w:rsidRPr="0093694E">
        <w:rPr>
          <w:rFonts w:ascii="仿宋" w:eastAsia="仿宋" w:hAnsi="仿宋" w:cs="仿宋" w:hint="eastAsia"/>
          <w:kern w:val="0"/>
          <w:sz w:val="32"/>
          <w:szCs w:val="32"/>
          <w:u w:val="single"/>
        </w:rPr>
        <w:t xml:space="preserve"> </w:t>
      </w:r>
      <w:r w:rsidR="0093694E">
        <w:rPr>
          <w:rFonts w:ascii="仿宋" w:eastAsia="仿宋" w:hAnsi="仿宋" w:cs="仿宋" w:hint="eastAsia"/>
          <w:kern w:val="0"/>
          <w:sz w:val="32"/>
          <w:szCs w:val="32"/>
        </w:rPr>
        <w:t>月</w:t>
      </w:r>
      <w:r w:rsidR="0093694E" w:rsidRPr="0093694E">
        <w:rPr>
          <w:rFonts w:ascii="仿宋" w:eastAsia="仿宋" w:hAnsi="仿宋" w:cs="仿宋" w:hint="eastAsia"/>
          <w:kern w:val="0"/>
          <w:sz w:val="32"/>
          <w:szCs w:val="32"/>
          <w:u w:val="single"/>
        </w:rPr>
        <w:t xml:space="preserve"> </w:t>
      </w:r>
      <w:r w:rsidR="00D91A62">
        <w:rPr>
          <w:rFonts w:ascii="仿宋" w:eastAsia="仿宋" w:hAnsi="仿宋" w:cs="仿宋" w:hint="eastAsia"/>
          <w:kern w:val="0"/>
          <w:sz w:val="32"/>
          <w:szCs w:val="32"/>
          <w:u w:val="single"/>
        </w:rPr>
        <w:t>8</w:t>
      </w:r>
      <w:r w:rsidR="0093694E" w:rsidRPr="0093694E">
        <w:rPr>
          <w:rFonts w:ascii="仿宋" w:eastAsia="仿宋" w:hAnsi="仿宋" w:cs="仿宋" w:hint="eastAsia"/>
          <w:kern w:val="0"/>
          <w:sz w:val="32"/>
          <w:szCs w:val="32"/>
          <w:u w:val="single"/>
        </w:rPr>
        <w:t xml:space="preserve"> </w:t>
      </w:r>
      <w:r w:rsidR="0093694E">
        <w:rPr>
          <w:rFonts w:ascii="仿宋" w:eastAsia="仿宋" w:hAnsi="仿宋" w:cs="仿宋" w:hint="eastAsia"/>
          <w:kern w:val="0"/>
          <w:sz w:val="32"/>
          <w:szCs w:val="32"/>
        </w:rPr>
        <w:t>日</w:t>
      </w:r>
      <w:r w:rsidR="0093694E">
        <w:rPr>
          <w:rFonts w:ascii="仿宋" w:eastAsia="仿宋" w:hAnsi="仿宋" w:cs="仿宋" w:hint="eastAsia"/>
          <w:kern w:val="0"/>
          <w:sz w:val="32"/>
          <w:szCs w:val="32"/>
          <w:u w:val="single"/>
        </w:rPr>
        <w:t xml:space="preserve"> </w:t>
      </w:r>
      <w:r w:rsidR="00D91A62">
        <w:rPr>
          <w:rFonts w:ascii="仿宋" w:eastAsia="仿宋" w:hAnsi="仿宋" w:cs="仿宋" w:hint="eastAsia"/>
          <w:kern w:val="0"/>
          <w:sz w:val="32"/>
          <w:szCs w:val="32"/>
          <w:u w:val="single"/>
        </w:rPr>
        <w:t>09</w:t>
      </w:r>
      <w:r w:rsidR="0093694E">
        <w:rPr>
          <w:rFonts w:ascii="仿宋" w:eastAsia="仿宋" w:hAnsi="仿宋" w:cs="仿宋" w:hint="eastAsia"/>
          <w:kern w:val="0"/>
          <w:sz w:val="32"/>
          <w:szCs w:val="32"/>
          <w:u w:val="single"/>
        </w:rPr>
        <w:t xml:space="preserve"> </w:t>
      </w:r>
      <w:r w:rsidR="0093694E" w:rsidRPr="0093694E">
        <w:rPr>
          <w:rFonts w:ascii="仿宋" w:eastAsia="仿宋" w:hAnsi="仿宋" w:cs="仿宋" w:hint="eastAsia"/>
          <w:kern w:val="0"/>
          <w:sz w:val="32"/>
          <w:szCs w:val="32"/>
        </w:rPr>
        <w:t>时</w:t>
      </w:r>
      <w:r w:rsidR="0093694E">
        <w:rPr>
          <w:rFonts w:ascii="仿宋" w:eastAsia="仿宋" w:hAnsi="仿宋" w:cs="仿宋" w:hint="eastAsia"/>
          <w:kern w:val="0"/>
          <w:sz w:val="32"/>
          <w:szCs w:val="32"/>
          <w:u w:val="single"/>
        </w:rPr>
        <w:t xml:space="preserve"> </w:t>
      </w:r>
      <w:r w:rsidR="00D91A62">
        <w:rPr>
          <w:rFonts w:ascii="仿宋" w:eastAsia="仿宋" w:hAnsi="仿宋" w:cs="仿宋" w:hint="eastAsia"/>
          <w:kern w:val="0"/>
          <w:sz w:val="32"/>
          <w:szCs w:val="32"/>
          <w:u w:val="single"/>
        </w:rPr>
        <w:t>00</w:t>
      </w:r>
      <w:r w:rsidR="0093694E">
        <w:rPr>
          <w:rFonts w:ascii="仿宋" w:eastAsia="仿宋" w:hAnsi="仿宋" w:cs="仿宋" w:hint="eastAsia"/>
          <w:kern w:val="0"/>
          <w:sz w:val="32"/>
          <w:szCs w:val="32"/>
          <w:u w:val="single"/>
        </w:rPr>
        <w:t xml:space="preserve"> </w:t>
      </w:r>
      <w:r w:rsidR="0093694E">
        <w:rPr>
          <w:rFonts w:ascii="仿宋" w:eastAsia="仿宋" w:hAnsi="仿宋" w:cs="仿宋" w:hint="eastAsia"/>
          <w:kern w:val="0"/>
          <w:sz w:val="32"/>
          <w:szCs w:val="32"/>
        </w:rPr>
        <w:t>分（北京时间）</w:t>
      </w:r>
      <w:r w:rsidR="0093694E" w:rsidRPr="0093694E">
        <w:rPr>
          <w:rFonts w:ascii="仿宋" w:eastAsia="仿宋" w:hAnsi="仿宋" w:cs="仿宋" w:hint="eastAsia"/>
          <w:kern w:val="0"/>
          <w:sz w:val="32"/>
          <w:szCs w:val="32"/>
        </w:rPr>
        <w:t>。</w:t>
      </w:r>
    </w:p>
    <w:p w:rsidR="008978B4" w:rsidRPr="00D91A62" w:rsidRDefault="00FF2CDE" w:rsidP="002A6C57">
      <w:pPr>
        <w:widowControl/>
        <w:spacing w:beforeAutospacing="1" w:afterAutospacing="1"/>
        <w:ind w:right="-105" w:firstLine="640"/>
        <w:jc w:val="left"/>
        <w:rPr>
          <w:rFonts w:ascii="仿宋" w:eastAsia="仿宋" w:hAnsi="仿宋" w:cs="仿宋"/>
          <w:kern w:val="0"/>
          <w:sz w:val="32"/>
          <w:szCs w:val="32"/>
        </w:rPr>
      </w:pPr>
      <w:r>
        <w:rPr>
          <w:rFonts w:ascii="仿宋" w:eastAsia="仿宋" w:hAnsi="仿宋" w:cs="仿宋" w:hint="eastAsia"/>
          <w:kern w:val="0"/>
          <w:sz w:val="32"/>
          <w:szCs w:val="32"/>
        </w:rPr>
        <w:t>2、</w:t>
      </w:r>
      <w:r w:rsidR="002A6C57" w:rsidRPr="002A6C57">
        <w:rPr>
          <w:rFonts w:ascii="仿宋" w:eastAsia="仿宋" w:hAnsi="仿宋" w:cs="仿宋" w:hint="eastAsia"/>
          <w:bCs/>
          <w:kern w:val="0"/>
          <w:sz w:val="32"/>
          <w:szCs w:val="32"/>
        </w:rPr>
        <w:t>投标截止及开标时间</w:t>
      </w:r>
      <w:r w:rsidR="002A6C57">
        <w:rPr>
          <w:rFonts w:ascii="仿宋" w:eastAsia="仿宋" w:hAnsi="仿宋" w:cs="仿宋" w:hint="eastAsia"/>
          <w:kern w:val="0"/>
          <w:sz w:val="32"/>
          <w:szCs w:val="32"/>
        </w:rPr>
        <w:t>变更为</w:t>
      </w:r>
      <w:r w:rsidR="00D91A62" w:rsidRPr="00D91A62">
        <w:rPr>
          <w:rFonts w:ascii="仿宋" w:eastAsia="仿宋" w:hAnsi="仿宋" w:cs="仿宋" w:hint="eastAsia"/>
          <w:kern w:val="0"/>
          <w:sz w:val="32"/>
          <w:szCs w:val="32"/>
        </w:rPr>
        <w:t>2018年 11 月 8 日 09 时 00 分</w:t>
      </w:r>
      <w:r w:rsidR="00D91A62">
        <w:rPr>
          <w:rFonts w:ascii="仿宋" w:eastAsia="仿宋" w:hAnsi="仿宋" w:cs="仿宋" w:hint="eastAsia"/>
          <w:kern w:val="0"/>
          <w:sz w:val="32"/>
          <w:szCs w:val="32"/>
        </w:rPr>
        <w:t>（北京时间）</w:t>
      </w:r>
      <w:r w:rsidR="002A6C57">
        <w:rPr>
          <w:rFonts w:ascii="仿宋" w:eastAsia="仿宋" w:hAnsi="仿宋" w:cs="仿宋" w:hint="eastAsia"/>
          <w:kern w:val="0"/>
          <w:sz w:val="32"/>
          <w:szCs w:val="32"/>
        </w:rPr>
        <w:t>；</w:t>
      </w:r>
      <w:r w:rsidR="0093694E" w:rsidRPr="0093694E">
        <w:rPr>
          <w:rFonts w:ascii="仿宋" w:eastAsia="仿宋" w:hAnsi="仿宋" w:cs="仿宋" w:hint="eastAsia"/>
          <w:kern w:val="0"/>
          <w:sz w:val="32"/>
          <w:szCs w:val="32"/>
        </w:rPr>
        <w:t>响应文件递交地点：长葛市公共资源交易中心</w:t>
      </w:r>
      <w:r w:rsidR="002A6C57" w:rsidRPr="002A6C57">
        <w:rPr>
          <w:rFonts w:ascii="仿宋" w:eastAsia="仿宋" w:hAnsi="仿宋" w:cs="仿宋" w:hint="eastAsia"/>
          <w:kern w:val="0"/>
          <w:sz w:val="32"/>
          <w:szCs w:val="32"/>
        </w:rPr>
        <w:t>第</w:t>
      </w:r>
      <w:r w:rsidR="00D91A62" w:rsidRPr="00D91A62">
        <w:rPr>
          <w:rFonts w:ascii="仿宋" w:eastAsia="仿宋" w:hAnsi="仿宋" w:cs="仿宋" w:hint="eastAsia"/>
          <w:kern w:val="0"/>
          <w:sz w:val="32"/>
          <w:szCs w:val="32"/>
        </w:rPr>
        <w:t>三</w:t>
      </w:r>
      <w:r w:rsidR="002A6C57" w:rsidRPr="002A6C57">
        <w:rPr>
          <w:rFonts w:ascii="仿宋" w:eastAsia="仿宋" w:hAnsi="仿宋" w:cs="仿宋" w:hint="eastAsia"/>
          <w:kern w:val="0"/>
          <w:sz w:val="32"/>
          <w:szCs w:val="32"/>
        </w:rPr>
        <w:t>开标室</w:t>
      </w:r>
      <w:r w:rsidR="0093694E" w:rsidRPr="0093694E">
        <w:rPr>
          <w:rFonts w:ascii="仿宋" w:eastAsia="仿宋" w:hAnsi="仿宋" w:cs="仿宋" w:hint="eastAsia"/>
          <w:kern w:val="0"/>
          <w:sz w:val="32"/>
          <w:szCs w:val="32"/>
        </w:rPr>
        <w:t>（长葛市葛天大道东段商务区6#楼</w:t>
      </w:r>
      <w:r w:rsidR="00D91A62">
        <w:rPr>
          <w:rFonts w:ascii="仿宋" w:eastAsia="仿宋" w:hAnsi="仿宋" w:cs="仿宋" w:hint="eastAsia"/>
          <w:kern w:val="0"/>
          <w:sz w:val="32"/>
          <w:szCs w:val="32"/>
        </w:rPr>
        <w:t>4</w:t>
      </w:r>
      <w:r w:rsidR="0093694E" w:rsidRPr="0093694E">
        <w:rPr>
          <w:rFonts w:ascii="仿宋" w:eastAsia="仿宋" w:hAnsi="仿宋" w:cs="仿宋" w:hint="eastAsia"/>
          <w:kern w:val="0"/>
          <w:sz w:val="32"/>
          <w:szCs w:val="32"/>
        </w:rPr>
        <w:t>楼</w:t>
      </w:r>
      <w:r w:rsidR="00D91A62">
        <w:rPr>
          <w:rFonts w:ascii="仿宋" w:eastAsia="仿宋" w:hAnsi="仿宋" w:cs="仿宋" w:hint="eastAsia"/>
          <w:kern w:val="0"/>
          <w:sz w:val="32"/>
          <w:szCs w:val="32"/>
        </w:rPr>
        <w:t>418</w:t>
      </w:r>
      <w:r w:rsidR="0093694E" w:rsidRPr="0093694E">
        <w:rPr>
          <w:rFonts w:ascii="仿宋" w:eastAsia="仿宋" w:hAnsi="仿宋" w:cs="仿宋" w:hint="eastAsia"/>
          <w:kern w:val="0"/>
          <w:sz w:val="32"/>
          <w:szCs w:val="32"/>
        </w:rPr>
        <w:t>室</w:t>
      </w:r>
      <w:r w:rsidR="0093694E" w:rsidRPr="00916319">
        <w:rPr>
          <w:rFonts w:ascii="仿宋" w:eastAsia="仿宋" w:hAnsi="仿宋" w:cs="仿宋" w:hint="eastAsia"/>
          <w:bCs/>
          <w:kern w:val="0"/>
          <w:sz w:val="32"/>
          <w:szCs w:val="32"/>
        </w:rPr>
        <w:t>）</w:t>
      </w:r>
    </w:p>
    <w:p w:rsidR="00916319" w:rsidRPr="00916319" w:rsidRDefault="00916319" w:rsidP="002A6C57">
      <w:pPr>
        <w:widowControl/>
        <w:spacing w:beforeAutospacing="1" w:afterAutospacing="1"/>
        <w:ind w:right="-105" w:firstLine="640"/>
        <w:jc w:val="left"/>
        <w:rPr>
          <w:rFonts w:ascii="仿宋" w:eastAsia="仿宋" w:hAnsi="仿宋" w:cs="仿宋"/>
          <w:bCs/>
          <w:kern w:val="0"/>
          <w:sz w:val="32"/>
          <w:szCs w:val="32"/>
        </w:rPr>
      </w:pPr>
      <w:r w:rsidRPr="00916319">
        <w:rPr>
          <w:rFonts w:ascii="仿宋" w:eastAsia="仿宋" w:hAnsi="仿宋" w:cs="仿宋" w:hint="eastAsia"/>
          <w:bCs/>
          <w:kern w:val="0"/>
          <w:sz w:val="32"/>
          <w:szCs w:val="32"/>
        </w:rPr>
        <w:lastRenderedPageBreak/>
        <w:t>3、竞争性谈判文件</w:t>
      </w:r>
      <w:r>
        <w:rPr>
          <w:rFonts w:ascii="仿宋" w:eastAsia="仿宋" w:hAnsi="仿宋" w:cs="仿宋" w:hint="eastAsia"/>
          <w:bCs/>
          <w:kern w:val="0"/>
          <w:sz w:val="32"/>
          <w:szCs w:val="32"/>
        </w:rPr>
        <w:t>“第一章</w:t>
      </w:r>
      <w:r w:rsidRPr="00916319">
        <w:rPr>
          <w:rFonts w:ascii="仿宋" w:eastAsia="仿宋" w:hAnsi="仿宋" w:cs="仿宋" w:hint="eastAsia"/>
          <w:bCs/>
          <w:kern w:val="0"/>
          <w:sz w:val="32"/>
          <w:szCs w:val="32"/>
        </w:rPr>
        <w:t>采购项目基本内容及要求”中投标有效期</w:t>
      </w:r>
      <w:r>
        <w:rPr>
          <w:rFonts w:ascii="仿宋" w:eastAsia="仿宋" w:hAnsi="仿宋" w:cs="仿宋" w:hint="eastAsia"/>
          <w:bCs/>
          <w:kern w:val="0"/>
          <w:sz w:val="32"/>
          <w:szCs w:val="32"/>
        </w:rPr>
        <w:t>为</w:t>
      </w:r>
      <w:r w:rsidRPr="00916319">
        <w:rPr>
          <w:rFonts w:ascii="仿宋" w:eastAsia="仿宋" w:hAnsi="仿宋" w:cs="仿宋" w:hint="eastAsia"/>
          <w:bCs/>
          <w:kern w:val="0"/>
          <w:sz w:val="32"/>
          <w:szCs w:val="32"/>
        </w:rPr>
        <w:t>自谈判之日起三十天</w:t>
      </w:r>
      <w:r>
        <w:rPr>
          <w:rFonts w:ascii="仿宋" w:eastAsia="仿宋" w:hAnsi="仿宋" w:cs="仿宋" w:hint="eastAsia"/>
          <w:bCs/>
          <w:kern w:val="0"/>
          <w:sz w:val="32"/>
          <w:szCs w:val="32"/>
        </w:rPr>
        <w:t>，现变更为</w:t>
      </w:r>
      <w:r w:rsidRPr="00916319">
        <w:rPr>
          <w:rFonts w:ascii="仿宋" w:eastAsia="仿宋" w:hAnsi="仿宋" w:cs="仿宋" w:hint="eastAsia"/>
          <w:bCs/>
          <w:kern w:val="0"/>
          <w:sz w:val="32"/>
          <w:szCs w:val="32"/>
        </w:rPr>
        <w:t>投标截止日起60天</w:t>
      </w:r>
      <w:r>
        <w:rPr>
          <w:rFonts w:ascii="仿宋" w:eastAsia="仿宋" w:hAnsi="仿宋" w:cs="仿宋" w:hint="eastAsia"/>
          <w:bCs/>
          <w:kern w:val="0"/>
          <w:sz w:val="32"/>
          <w:szCs w:val="32"/>
        </w:rPr>
        <w:t>。</w:t>
      </w:r>
    </w:p>
    <w:p w:rsidR="002A6C57" w:rsidRPr="002A6C57" w:rsidRDefault="002A6C57" w:rsidP="002A6C57">
      <w:pPr>
        <w:widowControl/>
        <w:spacing w:beforeAutospacing="1" w:afterAutospacing="1"/>
        <w:jc w:val="left"/>
        <w:rPr>
          <w:rFonts w:ascii="黑体" w:eastAsia="黑体" w:hAnsi="宋体" w:cs="黑体"/>
          <w:kern w:val="0"/>
          <w:sz w:val="32"/>
          <w:szCs w:val="32"/>
        </w:rPr>
      </w:pPr>
      <w:r>
        <w:rPr>
          <w:rFonts w:ascii="黑体" w:eastAsia="黑体" w:hAnsi="宋体" w:cs="黑体" w:hint="eastAsia"/>
          <w:kern w:val="0"/>
          <w:sz w:val="32"/>
          <w:szCs w:val="32"/>
        </w:rPr>
        <w:t>三</w:t>
      </w:r>
      <w:r w:rsidRPr="002A6C57">
        <w:rPr>
          <w:rFonts w:ascii="黑体" w:eastAsia="黑体" w:hAnsi="宋体" w:cs="黑体" w:hint="eastAsia"/>
          <w:kern w:val="0"/>
          <w:sz w:val="32"/>
          <w:szCs w:val="32"/>
        </w:rPr>
        <w:t>、本次竞争性谈判变更公告同时在以下网站发布</w:t>
      </w:r>
    </w:p>
    <w:p w:rsidR="002A6C57" w:rsidRPr="002A6C57" w:rsidRDefault="002A6C57" w:rsidP="002A6C57">
      <w:pPr>
        <w:widowControl/>
        <w:spacing w:beforeAutospacing="1" w:afterAutospacing="1"/>
        <w:jc w:val="left"/>
        <w:rPr>
          <w:rFonts w:ascii="仿宋" w:eastAsia="仿宋" w:hAnsi="仿宋" w:cs="仿宋"/>
          <w:kern w:val="0"/>
          <w:sz w:val="32"/>
          <w:szCs w:val="32"/>
        </w:rPr>
      </w:pPr>
      <w:r w:rsidRPr="002A6C57">
        <w:rPr>
          <w:rFonts w:ascii="仿宋" w:eastAsia="仿宋" w:hAnsi="仿宋" w:cs="仿宋"/>
          <w:kern w:val="0"/>
          <w:sz w:val="32"/>
          <w:szCs w:val="32"/>
        </w:rPr>
        <w:t>《河南省政府采购网》、《全国公共资源交易平台（河南省·许昌市）》、《长葛市人民政府门户网站》。</w:t>
      </w:r>
    </w:p>
    <w:p w:rsidR="008978B4" w:rsidRPr="002A6C57" w:rsidRDefault="00FF2CDE" w:rsidP="002A6C57">
      <w:pPr>
        <w:widowControl/>
        <w:spacing w:beforeAutospacing="1" w:afterAutospacing="1"/>
        <w:jc w:val="left"/>
        <w:rPr>
          <w:rFonts w:ascii="黑体" w:eastAsia="黑体" w:hAnsi="宋体" w:cs="黑体"/>
          <w:kern w:val="0"/>
          <w:sz w:val="32"/>
          <w:szCs w:val="32"/>
        </w:rPr>
      </w:pPr>
      <w:r w:rsidRPr="002A6C57">
        <w:rPr>
          <w:rFonts w:ascii="黑体" w:eastAsia="黑体" w:hAnsi="宋体" w:cs="黑体" w:hint="eastAsia"/>
          <w:kern w:val="0"/>
          <w:sz w:val="32"/>
          <w:szCs w:val="32"/>
        </w:rPr>
        <w:t>四、联系方式</w:t>
      </w:r>
    </w:p>
    <w:p w:rsidR="008978B4" w:rsidRDefault="002A6C57" w:rsidP="002A6C57">
      <w:pPr>
        <w:widowControl/>
        <w:spacing w:beforeAutospacing="1" w:afterAutospacing="1"/>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 xml:space="preserve">    采购</w:t>
      </w:r>
      <w:r w:rsidR="00FF2CDE">
        <w:rPr>
          <w:rFonts w:ascii="仿宋" w:eastAsia="仿宋" w:hAnsi="仿宋" w:cs="仿宋" w:hint="eastAsia"/>
          <w:kern w:val="0"/>
          <w:sz w:val="32"/>
          <w:szCs w:val="32"/>
          <w:shd w:val="clear" w:color="auto" w:fill="FFFFFF"/>
        </w:rPr>
        <w:t>人：长葛市和尚桥镇人民政府</w:t>
      </w:r>
    </w:p>
    <w:p w:rsidR="0093694E" w:rsidRPr="0093694E" w:rsidRDefault="0093694E" w:rsidP="002A6C57">
      <w:pPr>
        <w:widowControl/>
        <w:spacing w:beforeAutospacing="1" w:afterAutospacing="1"/>
        <w:ind w:right="-105" w:firstLine="640"/>
        <w:jc w:val="left"/>
        <w:rPr>
          <w:rFonts w:ascii="仿宋" w:eastAsia="仿宋" w:hAnsi="仿宋" w:cs="仿宋"/>
          <w:kern w:val="0"/>
          <w:sz w:val="32"/>
          <w:szCs w:val="32"/>
        </w:rPr>
      </w:pPr>
      <w:r w:rsidRPr="0093694E">
        <w:rPr>
          <w:rFonts w:ascii="仿宋" w:eastAsia="仿宋" w:hAnsi="仿宋" w:cs="仿宋" w:hint="eastAsia"/>
          <w:kern w:val="0"/>
          <w:sz w:val="32"/>
          <w:szCs w:val="32"/>
        </w:rPr>
        <w:t>采购单位：长葛市和尚桥镇人民政府</w:t>
      </w:r>
    </w:p>
    <w:p w:rsidR="0093694E" w:rsidRPr="0093694E" w:rsidRDefault="0093694E" w:rsidP="002A6C57">
      <w:pPr>
        <w:widowControl/>
        <w:spacing w:beforeAutospacing="1" w:afterAutospacing="1"/>
        <w:ind w:right="-105" w:firstLine="640"/>
        <w:jc w:val="left"/>
        <w:rPr>
          <w:rFonts w:ascii="仿宋" w:eastAsia="仿宋" w:hAnsi="仿宋" w:cs="仿宋"/>
          <w:kern w:val="0"/>
          <w:sz w:val="32"/>
          <w:szCs w:val="32"/>
        </w:rPr>
      </w:pPr>
      <w:r w:rsidRPr="0093694E">
        <w:rPr>
          <w:rFonts w:ascii="仿宋" w:eastAsia="仿宋" w:hAnsi="仿宋" w:cs="仿宋" w:hint="eastAsia"/>
          <w:kern w:val="0"/>
          <w:sz w:val="32"/>
          <w:szCs w:val="32"/>
        </w:rPr>
        <w:t>联系人：柴先生           联系电话： 0374-6138569</w:t>
      </w:r>
    </w:p>
    <w:p w:rsidR="0093694E" w:rsidRPr="0093694E" w:rsidRDefault="0093694E" w:rsidP="002A6C57">
      <w:pPr>
        <w:widowControl/>
        <w:spacing w:beforeAutospacing="1" w:afterAutospacing="1"/>
        <w:ind w:right="-105" w:firstLine="640"/>
        <w:jc w:val="left"/>
        <w:rPr>
          <w:rFonts w:ascii="仿宋" w:eastAsia="仿宋" w:hAnsi="仿宋" w:cs="仿宋"/>
          <w:kern w:val="0"/>
          <w:sz w:val="32"/>
          <w:szCs w:val="32"/>
        </w:rPr>
      </w:pPr>
      <w:r w:rsidRPr="0093694E">
        <w:rPr>
          <w:rFonts w:ascii="仿宋" w:eastAsia="仿宋" w:hAnsi="仿宋" w:cs="仿宋" w:hint="eastAsia"/>
          <w:kern w:val="0"/>
          <w:sz w:val="32"/>
          <w:szCs w:val="32"/>
        </w:rPr>
        <w:t xml:space="preserve">代理机构：北京江河润泽工程管理咨询有限公司   </w:t>
      </w:r>
    </w:p>
    <w:p w:rsidR="0093694E" w:rsidRPr="0093694E" w:rsidRDefault="0093694E" w:rsidP="002A6C57">
      <w:pPr>
        <w:widowControl/>
        <w:spacing w:beforeAutospacing="1" w:afterAutospacing="1"/>
        <w:ind w:right="-105" w:firstLine="640"/>
        <w:jc w:val="left"/>
        <w:rPr>
          <w:rFonts w:ascii="仿宋" w:eastAsia="仿宋" w:hAnsi="仿宋" w:cs="仿宋"/>
          <w:kern w:val="0"/>
          <w:sz w:val="32"/>
          <w:szCs w:val="32"/>
        </w:rPr>
      </w:pPr>
      <w:r w:rsidRPr="0093694E">
        <w:rPr>
          <w:rFonts w:ascii="仿宋" w:eastAsia="仿宋" w:hAnsi="仿宋" w:cs="仿宋" w:hint="eastAsia"/>
          <w:kern w:val="0"/>
          <w:sz w:val="32"/>
          <w:szCs w:val="32"/>
        </w:rPr>
        <w:t>联系人：江女士           联系电话：15516973596</w:t>
      </w:r>
      <w:r w:rsidRPr="0093694E">
        <w:rPr>
          <w:rFonts w:ascii="仿宋" w:eastAsia="仿宋" w:hAnsi="仿宋" w:cs="仿宋" w:hint="eastAsia"/>
          <w:kern w:val="0"/>
          <w:sz w:val="32"/>
          <w:szCs w:val="32"/>
        </w:rPr>
        <w:tab/>
      </w:r>
    </w:p>
    <w:p w:rsidR="008978B4" w:rsidRDefault="00FF2CDE" w:rsidP="002A6C57">
      <w:r>
        <w:rPr>
          <w:rFonts w:ascii="仿宋" w:eastAsia="仿宋" w:hAnsi="仿宋" w:cs="仿宋" w:hint="eastAsia"/>
          <w:kern w:val="0"/>
          <w:sz w:val="32"/>
          <w:szCs w:val="32"/>
          <w:shd w:val="clear" w:color="auto" w:fill="FFFFFF"/>
        </w:rPr>
        <w:t xml:space="preserve">                </w:t>
      </w:r>
      <w:r w:rsidR="0093694E">
        <w:rPr>
          <w:rFonts w:ascii="仿宋" w:eastAsia="仿宋" w:hAnsi="仿宋" w:cs="仿宋" w:hint="eastAsia"/>
          <w:kern w:val="0"/>
          <w:sz w:val="32"/>
          <w:szCs w:val="32"/>
          <w:shd w:val="clear" w:color="auto" w:fill="FFFFFF"/>
        </w:rPr>
        <w:t xml:space="preserve">     </w:t>
      </w:r>
      <w:r>
        <w:rPr>
          <w:rFonts w:ascii="仿宋" w:eastAsia="仿宋" w:hAnsi="仿宋" w:cs="仿宋" w:hint="eastAsia"/>
          <w:kern w:val="0"/>
          <w:sz w:val="32"/>
          <w:szCs w:val="32"/>
          <w:shd w:val="clear" w:color="auto" w:fill="FFFFFF"/>
        </w:rPr>
        <w:t xml:space="preserve">   2018</w:t>
      </w:r>
      <w:bookmarkStart w:id="5" w:name="_GoBack"/>
      <w:bookmarkEnd w:id="5"/>
      <w:r>
        <w:rPr>
          <w:rFonts w:ascii="仿宋" w:eastAsia="仿宋" w:hAnsi="仿宋" w:cs="仿宋" w:hint="eastAsia"/>
          <w:kern w:val="0"/>
          <w:sz w:val="32"/>
          <w:szCs w:val="32"/>
          <w:shd w:val="clear" w:color="auto" w:fill="FFFFFF"/>
        </w:rPr>
        <w:t>年</w:t>
      </w:r>
      <w:r w:rsidR="0093694E">
        <w:rPr>
          <w:rFonts w:ascii="仿宋" w:eastAsia="仿宋" w:hAnsi="仿宋" w:cs="仿宋" w:hint="eastAsia"/>
          <w:kern w:val="0"/>
          <w:sz w:val="32"/>
          <w:szCs w:val="32"/>
          <w:shd w:val="clear" w:color="auto" w:fill="FFFFFF"/>
        </w:rPr>
        <w:t>10</w:t>
      </w:r>
      <w:r>
        <w:rPr>
          <w:rFonts w:ascii="仿宋" w:eastAsia="仿宋" w:hAnsi="仿宋" w:cs="仿宋" w:hint="eastAsia"/>
          <w:kern w:val="0"/>
          <w:sz w:val="32"/>
          <w:szCs w:val="32"/>
          <w:shd w:val="clear" w:color="auto" w:fill="FFFFFF"/>
        </w:rPr>
        <w:t>月</w:t>
      </w:r>
      <w:r w:rsidR="0093694E">
        <w:rPr>
          <w:rFonts w:ascii="仿宋" w:eastAsia="仿宋" w:hAnsi="仿宋" w:cs="仿宋" w:hint="eastAsia"/>
          <w:kern w:val="0"/>
          <w:sz w:val="32"/>
          <w:szCs w:val="32"/>
          <w:shd w:val="clear" w:color="auto" w:fill="FFFFFF"/>
        </w:rPr>
        <w:t>31</w:t>
      </w:r>
      <w:r>
        <w:rPr>
          <w:rFonts w:ascii="仿宋" w:eastAsia="仿宋" w:hAnsi="仿宋" w:cs="仿宋" w:hint="eastAsia"/>
          <w:kern w:val="0"/>
          <w:sz w:val="32"/>
          <w:szCs w:val="32"/>
          <w:shd w:val="clear" w:color="auto" w:fill="FFFFFF"/>
        </w:rPr>
        <w:t>日</w:t>
      </w:r>
    </w:p>
    <w:sectPr w:rsidR="008978B4" w:rsidSect="008978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CDE" w:rsidRDefault="00FF2CDE" w:rsidP="00FF2CDE">
      <w:r>
        <w:separator/>
      </w:r>
    </w:p>
  </w:endnote>
  <w:endnote w:type="continuationSeparator" w:id="1">
    <w:p w:rsidR="00FF2CDE" w:rsidRDefault="00FF2CDE" w:rsidP="00FF2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CDE" w:rsidRDefault="00FF2CDE" w:rsidP="00FF2CDE">
      <w:r>
        <w:separator/>
      </w:r>
    </w:p>
  </w:footnote>
  <w:footnote w:type="continuationSeparator" w:id="1">
    <w:p w:rsidR="00FF2CDE" w:rsidRDefault="00FF2CDE" w:rsidP="00FF2C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E2908BF"/>
    <w:rsid w:val="002A6C57"/>
    <w:rsid w:val="002D6502"/>
    <w:rsid w:val="00721B66"/>
    <w:rsid w:val="008978B4"/>
    <w:rsid w:val="00916319"/>
    <w:rsid w:val="0093694E"/>
    <w:rsid w:val="00D91A62"/>
    <w:rsid w:val="00DF7883"/>
    <w:rsid w:val="00FF2CDE"/>
    <w:rsid w:val="22DA748A"/>
    <w:rsid w:val="7E2908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78B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978B4"/>
    <w:pPr>
      <w:keepNext/>
      <w:keepLines/>
      <w:spacing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978B4"/>
    <w:pPr>
      <w:spacing w:beforeAutospacing="1" w:afterAutospacing="1"/>
      <w:jc w:val="left"/>
    </w:pPr>
    <w:rPr>
      <w:rFonts w:cs="Times New Roman"/>
      <w:kern w:val="0"/>
      <w:sz w:val="24"/>
    </w:rPr>
  </w:style>
  <w:style w:type="paragraph" w:styleId="a4">
    <w:name w:val="header"/>
    <w:basedOn w:val="a"/>
    <w:link w:val="Char"/>
    <w:rsid w:val="00FF2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F2CDE"/>
    <w:rPr>
      <w:rFonts w:asciiTheme="minorHAnsi" w:eastAsiaTheme="minorEastAsia" w:hAnsiTheme="minorHAnsi" w:cstheme="minorBidi"/>
      <w:kern w:val="2"/>
      <w:sz w:val="18"/>
      <w:szCs w:val="18"/>
    </w:rPr>
  </w:style>
  <w:style w:type="paragraph" w:styleId="a5">
    <w:name w:val="footer"/>
    <w:basedOn w:val="a"/>
    <w:link w:val="Char0"/>
    <w:rsid w:val="00FF2CDE"/>
    <w:pPr>
      <w:tabs>
        <w:tab w:val="center" w:pos="4153"/>
        <w:tab w:val="right" w:pos="8306"/>
      </w:tabs>
      <w:snapToGrid w:val="0"/>
      <w:jc w:val="left"/>
    </w:pPr>
    <w:rPr>
      <w:sz w:val="18"/>
      <w:szCs w:val="18"/>
    </w:rPr>
  </w:style>
  <w:style w:type="character" w:customStyle="1" w:styleId="Char0">
    <w:name w:val="页脚 Char"/>
    <w:basedOn w:val="a0"/>
    <w:link w:val="a5"/>
    <w:rsid w:val="00FF2C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472</Words>
  <Characters>152</Characters>
  <Application>Microsoft Office Word</Application>
  <DocSecurity>0</DocSecurity>
  <Lines>1</Lines>
  <Paragraphs>1</Paragraphs>
  <ScaleCrop>false</ScaleCrop>
  <Company/>
  <LinksUpToDate>false</LinksUpToDate>
  <CharactersWithSpaces>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NA娜 </dc:creator>
  <cp:lastModifiedBy>北京江河润泽工程管理咨询有限公司:常明</cp:lastModifiedBy>
  <cp:revision>5</cp:revision>
  <dcterms:created xsi:type="dcterms:W3CDTF">2018-08-20T03:57:00Z</dcterms:created>
  <dcterms:modified xsi:type="dcterms:W3CDTF">2018-10-31T07:54:00Z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