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D20" w:rsidRDefault="00293D20">
      <w:pPr>
        <w:spacing w:line="360" w:lineRule="auto"/>
        <w:jc w:val="center"/>
        <w:rPr>
          <w:rFonts w:ascii="仿宋" w:eastAsia="仿宋" w:hAnsi="仿宋" w:cs="仿宋"/>
          <w:b/>
          <w:bCs/>
          <w:sz w:val="48"/>
          <w:szCs w:val="48"/>
        </w:rPr>
      </w:pPr>
    </w:p>
    <w:p w:rsidR="00293D20" w:rsidRDefault="000839F8">
      <w:pPr>
        <w:spacing w:line="360" w:lineRule="auto"/>
        <w:jc w:val="center"/>
        <w:rPr>
          <w:rFonts w:ascii="仿宋" w:eastAsia="仿宋" w:hAnsi="仿宋" w:cs="仿宋"/>
          <w:b/>
          <w:bCs/>
          <w:sz w:val="48"/>
          <w:szCs w:val="48"/>
        </w:rPr>
      </w:pPr>
      <w:r>
        <w:rPr>
          <w:rFonts w:ascii="仿宋" w:eastAsia="仿宋" w:hAnsi="仿宋" w:cs="仿宋" w:hint="eastAsia"/>
          <w:b/>
          <w:bCs/>
          <w:sz w:val="48"/>
          <w:szCs w:val="48"/>
        </w:rPr>
        <w:t>许昌市</w:t>
      </w:r>
      <w:proofErr w:type="gramStart"/>
      <w:r>
        <w:rPr>
          <w:rFonts w:ascii="仿宋" w:eastAsia="仿宋" w:hAnsi="仿宋" w:cs="仿宋" w:hint="eastAsia"/>
          <w:b/>
          <w:bCs/>
          <w:sz w:val="48"/>
          <w:szCs w:val="48"/>
        </w:rPr>
        <w:t>建安区</w:t>
      </w:r>
      <w:proofErr w:type="gramEnd"/>
      <w:r>
        <w:rPr>
          <w:rFonts w:ascii="仿宋" w:eastAsia="仿宋" w:hAnsi="仿宋" w:cs="仿宋" w:hint="eastAsia"/>
          <w:b/>
          <w:bCs/>
          <w:sz w:val="48"/>
          <w:szCs w:val="48"/>
        </w:rPr>
        <w:t>2018</w:t>
      </w:r>
      <w:r>
        <w:rPr>
          <w:rFonts w:ascii="仿宋" w:eastAsia="仿宋" w:hAnsi="仿宋" w:cs="仿宋" w:hint="eastAsia"/>
          <w:b/>
          <w:bCs/>
          <w:sz w:val="48"/>
          <w:szCs w:val="48"/>
        </w:rPr>
        <w:t>年实施全国新增</w:t>
      </w:r>
      <w:r>
        <w:rPr>
          <w:rFonts w:ascii="仿宋" w:eastAsia="仿宋" w:hAnsi="仿宋" w:cs="仿宋" w:hint="eastAsia"/>
          <w:b/>
          <w:bCs/>
          <w:sz w:val="48"/>
          <w:szCs w:val="48"/>
        </w:rPr>
        <w:t>1000</w:t>
      </w:r>
      <w:r>
        <w:rPr>
          <w:rFonts w:ascii="仿宋" w:eastAsia="仿宋" w:hAnsi="仿宋" w:cs="仿宋" w:hint="eastAsia"/>
          <w:b/>
          <w:bCs/>
          <w:sz w:val="48"/>
          <w:szCs w:val="48"/>
        </w:rPr>
        <w:t>亿斤粮食生产能力规划田间工程建设项目</w:t>
      </w:r>
    </w:p>
    <w:p w:rsidR="00293D20" w:rsidRDefault="00293D20">
      <w:pPr>
        <w:pStyle w:val="2"/>
      </w:pPr>
    </w:p>
    <w:p w:rsidR="00293D20" w:rsidRDefault="000839F8">
      <w:pPr>
        <w:spacing w:line="360" w:lineRule="auto"/>
        <w:jc w:val="center"/>
        <w:rPr>
          <w:rFonts w:ascii="仿宋" w:eastAsia="仿宋" w:hAnsi="仿宋" w:cs="仿宋"/>
          <w:b/>
          <w:bCs/>
          <w:sz w:val="48"/>
          <w:szCs w:val="48"/>
        </w:rPr>
      </w:pPr>
      <w:r>
        <w:rPr>
          <w:rFonts w:ascii="仿宋" w:eastAsia="仿宋" w:hAnsi="仿宋" w:cs="仿宋" w:hint="eastAsia"/>
          <w:b/>
          <w:bCs/>
          <w:sz w:val="32"/>
          <w:szCs w:val="48"/>
        </w:rPr>
        <w:t>项目编号：</w:t>
      </w:r>
      <w:r>
        <w:rPr>
          <w:rFonts w:ascii="仿宋" w:eastAsia="仿宋" w:hAnsi="仿宋" w:cs="仿宋" w:hint="eastAsia"/>
          <w:b/>
          <w:bCs/>
          <w:sz w:val="32"/>
          <w:szCs w:val="48"/>
        </w:rPr>
        <w:t>XCGC-S2018036</w:t>
      </w:r>
    </w:p>
    <w:p w:rsidR="00293D20" w:rsidRDefault="00293D20">
      <w:pPr>
        <w:spacing w:line="360" w:lineRule="auto"/>
        <w:jc w:val="center"/>
        <w:rPr>
          <w:rFonts w:ascii="仿宋" w:eastAsia="仿宋" w:hAnsi="仿宋" w:cs="仿宋"/>
          <w:b/>
          <w:bCs/>
          <w:sz w:val="48"/>
          <w:szCs w:val="48"/>
        </w:rPr>
      </w:pPr>
    </w:p>
    <w:p w:rsidR="00293D20" w:rsidRDefault="000839F8">
      <w:pPr>
        <w:spacing w:line="360" w:lineRule="auto"/>
        <w:jc w:val="center"/>
        <w:rPr>
          <w:rFonts w:ascii="仿宋" w:eastAsia="仿宋" w:hAnsi="仿宋" w:cs="仿宋"/>
          <w:b/>
          <w:bCs/>
          <w:spacing w:val="20"/>
          <w:sz w:val="72"/>
          <w:szCs w:val="72"/>
        </w:rPr>
      </w:pPr>
      <w:r>
        <w:rPr>
          <w:rFonts w:ascii="仿宋" w:eastAsia="仿宋" w:hAnsi="仿宋" w:cs="仿宋" w:hint="eastAsia"/>
          <w:b/>
          <w:bCs/>
          <w:spacing w:val="20"/>
          <w:sz w:val="72"/>
          <w:szCs w:val="72"/>
        </w:rPr>
        <w:t>施工招标文件</w:t>
      </w:r>
    </w:p>
    <w:p w:rsidR="00293D20" w:rsidRDefault="000839F8">
      <w:pPr>
        <w:spacing w:line="360" w:lineRule="auto"/>
        <w:jc w:val="center"/>
        <w:rPr>
          <w:rFonts w:ascii="仿宋" w:eastAsia="仿宋" w:hAnsi="仿宋" w:cs="仿宋"/>
          <w:b/>
          <w:bCs/>
          <w:sz w:val="28"/>
          <w:szCs w:val="28"/>
        </w:rPr>
      </w:pPr>
      <w:r>
        <w:rPr>
          <w:rFonts w:ascii="仿宋" w:eastAsia="仿宋" w:hAnsi="仿宋" w:cs="仿宋" w:hint="eastAsia"/>
          <w:b/>
          <w:bCs/>
          <w:sz w:val="28"/>
          <w:szCs w:val="28"/>
        </w:rPr>
        <w:t>（第</w:t>
      </w:r>
      <w:r>
        <w:rPr>
          <w:rFonts w:ascii="仿宋" w:eastAsia="仿宋" w:hAnsi="仿宋" w:cs="仿宋" w:hint="eastAsia"/>
          <w:b/>
          <w:bCs/>
          <w:sz w:val="28"/>
          <w:szCs w:val="28"/>
        </w:rPr>
        <w:t>1.2.3.4.5.6.10</w:t>
      </w:r>
      <w:r>
        <w:rPr>
          <w:rFonts w:ascii="仿宋" w:eastAsia="仿宋" w:hAnsi="仿宋" w:cs="仿宋" w:hint="eastAsia"/>
          <w:b/>
          <w:bCs/>
          <w:sz w:val="28"/>
          <w:szCs w:val="28"/>
        </w:rPr>
        <w:t>标段</w:t>
      </w:r>
      <w:r>
        <w:rPr>
          <w:rFonts w:ascii="仿宋" w:eastAsia="仿宋" w:hAnsi="仿宋" w:cs="仿宋" w:hint="eastAsia"/>
          <w:b/>
          <w:bCs/>
          <w:sz w:val="28"/>
          <w:szCs w:val="28"/>
        </w:rPr>
        <w:t>)</w:t>
      </w:r>
    </w:p>
    <w:p w:rsidR="00293D20" w:rsidRDefault="00293D20">
      <w:pPr>
        <w:spacing w:line="360" w:lineRule="auto"/>
        <w:jc w:val="center"/>
        <w:rPr>
          <w:rFonts w:ascii="仿宋" w:eastAsia="仿宋" w:hAnsi="仿宋" w:cs="仿宋"/>
          <w:b/>
          <w:bCs/>
          <w:spacing w:val="20"/>
          <w:sz w:val="56"/>
          <w:szCs w:val="72"/>
        </w:rPr>
      </w:pPr>
    </w:p>
    <w:p w:rsidR="00293D20" w:rsidRDefault="00293D20">
      <w:pPr>
        <w:spacing w:line="360" w:lineRule="auto"/>
        <w:jc w:val="center"/>
        <w:rPr>
          <w:rFonts w:ascii="仿宋" w:eastAsia="仿宋" w:hAnsi="仿宋" w:cs="仿宋"/>
          <w:b/>
          <w:bCs/>
          <w:spacing w:val="20"/>
          <w:sz w:val="48"/>
          <w:szCs w:val="52"/>
        </w:rPr>
      </w:pPr>
    </w:p>
    <w:p w:rsidR="00293D20" w:rsidRDefault="00293D20">
      <w:pPr>
        <w:pStyle w:val="2"/>
        <w:ind w:firstLine="1044"/>
        <w:rPr>
          <w:rFonts w:ascii="仿宋" w:eastAsia="仿宋" w:hAnsi="仿宋" w:cs="仿宋"/>
          <w:b/>
          <w:bCs/>
          <w:spacing w:val="20"/>
          <w:sz w:val="48"/>
          <w:szCs w:val="52"/>
        </w:rPr>
      </w:pPr>
    </w:p>
    <w:p w:rsidR="00293D20" w:rsidRDefault="00293D20">
      <w:pPr>
        <w:rPr>
          <w:rFonts w:ascii="仿宋" w:eastAsia="仿宋" w:hAnsi="仿宋" w:cs="仿宋"/>
          <w:b/>
          <w:bCs/>
          <w:spacing w:val="20"/>
          <w:sz w:val="48"/>
          <w:szCs w:val="52"/>
        </w:rPr>
      </w:pPr>
    </w:p>
    <w:p w:rsidR="00293D20" w:rsidRDefault="00293D20">
      <w:pPr>
        <w:spacing w:line="720" w:lineRule="auto"/>
        <w:rPr>
          <w:rFonts w:ascii="仿宋" w:eastAsia="仿宋" w:hAnsi="仿宋" w:cs="仿宋"/>
          <w:sz w:val="32"/>
          <w:szCs w:val="22"/>
          <w:lang w:val="zh-CN"/>
        </w:rPr>
      </w:pPr>
    </w:p>
    <w:p w:rsidR="00293D20" w:rsidRDefault="00293D20">
      <w:pPr>
        <w:pStyle w:val="2"/>
        <w:rPr>
          <w:lang w:val="zh-CN"/>
        </w:rPr>
      </w:pPr>
    </w:p>
    <w:p w:rsidR="00293D20" w:rsidRDefault="00293D20">
      <w:pPr>
        <w:rPr>
          <w:lang w:val="zh-CN"/>
        </w:rPr>
      </w:pPr>
    </w:p>
    <w:p w:rsidR="00293D20" w:rsidRDefault="00293D20">
      <w:pPr>
        <w:pStyle w:val="2"/>
        <w:rPr>
          <w:lang w:val="zh-CN"/>
        </w:rPr>
      </w:pPr>
    </w:p>
    <w:p w:rsidR="00293D20" w:rsidRDefault="000839F8">
      <w:pPr>
        <w:spacing w:line="720" w:lineRule="auto"/>
        <w:ind w:firstLineChars="262" w:firstLine="842"/>
        <w:jc w:val="left"/>
        <w:rPr>
          <w:rFonts w:ascii="仿宋" w:eastAsia="仿宋" w:hAnsi="仿宋" w:cs="仿宋"/>
          <w:b/>
          <w:bCs/>
          <w:sz w:val="32"/>
          <w:lang w:val="zh-CN"/>
        </w:rPr>
      </w:pPr>
      <w:r>
        <w:rPr>
          <w:rFonts w:ascii="仿宋" w:eastAsia="仿宋" w:hAnsi="仿宋" w:cs="仿宋" w:hint="eastAsia"/>
          <w:b/>
          <w:bCs/>
          <w:sz w:val="32"/>
          <w:szCs w:val="22"/>
          <w:lang w:val="zh-CN"/>
        </w:rPr>
        <w:t>招</w:t>
      </w:r>
      <w:r>
        <w:rPr>
          <w:rFonts w:ascii="仿宋" w:eastAsia="仿宋" w:hAnsi="仿宋" w:cs="仿宋" w:hint="eastAsia"/>
          <w:b/>
          <w:bCs/>
          <w:sz w:val="32"/>
          <w:szCs w:val="22"/>
          <w:lang w:val="zh-CN"/>
        </w:rPr>
        <w:t xml:space="preserve">  </w:t>
      </w:r>
      <w:r>
        <w:rPr>
          <w:rFonts w:ascii="仿宋" w:eastAsia="仿宋" w:hAnsi="仿宋" w:cs="仿宋" w:hint="eastAsia"/>
          <w:b/>
          <w:bCs/>
          <w:sz w:val="32"/>
          <w:szCs w:val="22"/>
          <w:lang w:val="zh-CN"/>
        </w:rPr>
        <w:t>标</w:t>
      </w:r>
      <w:r>
        <w:rPr>
          <w:rFonts w:ascii="仿宋" w:eastAsia="仿宋" w:hAnsi="仿宋" w:cs="仿宋" w:hint="eastAsia"/>
          <w:b/>
          <w:bCs/>
          <w:sz w:val="32"/>
          <w:szCs w:val="22"/>
          <w:lang w:val="zh-CN"/>
        </w:rPr>
        <w:t xml:space="preserve">   </w:t>
      </w:r>
      <w:r>
        <w:rPr>
          <w:rFonts w:ascii="仿宋" w:eastAsia="仿宋" w:hAnsi="仿宋" w:cs="仿宋" w:hint="eastAsia"/>
          <w:b/>
          <w:bCs/>
          <w:sz w:val="32"/>
          <w:szCs w:val="22"/>
          <w:lang w:val="zh-CN"/>
        </w:rPr>
        <w:t>人</w:t>
      </w:r>
      <w:r>
        <w:rPr>
          <w:rFonts w:ascii="仿宋" w:eastAsia="仿宋" w:hAnsi="仿宋" w:cs="仿宋" w:hint="eastAsia"/>
          <w:b/>
          <w:bCs/>
          <w:sz w:val="32"/>
          <w:lang w:val="zh-CN"/>
        </w:rPr>
        <w:t>：</w:t>
      </w:r>
      <w:r>
        <w:rPr>
          <w:rFonts w:ascii="仿宋" w:eastAsia="仿宋" w:hAnsi="仿宋" w:cs="仿宋" w:hint="eastAsia"/>
          <w:b/>
          <w:bCs/>
          <w:sz w:val="32"/>
          <w:lang w:val="zh-CN"/>
        </w:rPr>
        <w:t xml:space="preserve"> </w:t>
      </w:r>
      <w:r>
        <w:rPr>
          <w:rFonts w:ascii="仿宋" w:eastAsia="仿宋" w:hAnsi="仿宋" w:cs="仿宋" w:hint="eastAsia"/>
          <w:b/>
          <w:bCs/>
          <w:sz w:val="32"/>
          <w:lang w:val="zh-CN"/>
        </w:rPr>
        <w:t>许昌市</w:t>
      </w:r>
      <w:proofErr w:type="gramStart"/>
      <w:r>
        <w:rPr>
          <w:rFonts w:ascii="仿宋" w:eastAsia="仿宋" w:hAnsi="仿宋" w:cs="仿宋" w:hint="eastAsia"/>
          <w:b/>
          <w:bCs/>
          <w:sz w:val="32"/>
          <w:lang w:val="zh-CN"/>
        </w:rPr>
        <w:t>建安区</w:t>
      </w:r>
      <w:proofErr w:type="gramEnd"/>
      <w:r>
        <w:rPr>
          <w:rFonts w:ascii="仿宋" w:eastAsia="仿宋" w:hAnsi="仿宋" w:cs="仿宋" w:hint="eastAsia"/>
          <w:b/>
          <w:bCs/>
          <w:sz w:val="32"/>
          <w:lang w:val="zh-CN"/>
        </w:rPr>
        <w:t>发展和改革委员会</w:t>
      </w:r>
    </w:p>
    <w:p w:rsidR="00293D20" w:rsidRDefault="000839F8">
      <w:pPr>
        <w:spacing w:line="720" w:lineRule="auto"/>
        <w:ind w:firstLineChars="262" w:firstLine="842"/>
        <w:jc w:val="left"/>
        <w:rPr>
          <w:rFonts w:ascii="仿宋" w:eastAsia="仿宋" w:hAnsi="仿宋" w:cs="仿宋"/>
          <w:b/>
          <w:bCs/>
          <w:sz w:val="32"/>
        </w:rPr>
      </w:pPr>
      <w:r>
        <w:rPr>
          <w:rFonts w:ascii="仿宋" w:eastAsia="仿宋" w:hAnsi="仿宋" w:cs="仿宋" w:hint="eastAsia"/>
          <w:b/>
          <w:bCs/>
          <w:sz w:val="32"/>
          <w:lang w:val="zh-CN"/>
        </w:rPr>
        <w:t>招标代理机构：</w:t>
      </w:r>
      <w:r>
        <w:rPr>
          <w:rFonts w:ascii="仿宋" w:eastAsia="仿宋" w:hAnsi="仿宋" w:cs="仿宋" w:hint="eastAsia"/>
          <w:b/>
          <w:bCs/>
          <w:sz w:val="32"/>
        </w:rPr>
        <w:t>中建山河建设工程管理有限责任公司</w:t>
      </w:r>
    </w:p>
    <w:p w:rsidR="00293D20" w:rsidRDefault="000839F8">
      <w:pPr>
        <w:spacing w:after="468" w:line="540" w:lineRule="exact"/>
        <w:ind w:firstLine="437"/>
        <w:jc w:val="center"/>
        <w:rPr>
          <w:rFonts w:ascii="宋体" w:hAnsi="宋体"/>
          <w:b/>
          <w:sz w:val="52"/>
          <w:lang w:val="zh-CN"/>
        </w:rPr>
      </w:pPr>
      <w:r>
        <w:rPr>
          <w:rFonts w:ascii="仿宋" w:eastAsia="仿宋" w:hAnsi="仿宋" w:cs="仿宋" w:hint="eastAsia"/>
          <w:b/>
          <w:bCs/>
          <w:sz w:val="32"/>
          <w:lang w:val="zh-CN"/>
        </w:rPr>
        <w:t xml:space="preserve">   </w:t>
      </w:r>
      <w:r>
        <w:rPr>
          <w:rFonts w:ascii="仿宋" w:eastAsia="仿宋" w:hAnsi="仿宋" w:cs="仿宋" w:hint="eastAsia"/>
          <w:b/>
          <w:bCs/>
          <w:sz w:val="32"/>
          <w:lang w:val="zh-CN"/>
        </w:rPr>
        <w:t>二〇一八年</w:t>
      </w:r>
      <w:r>
        <w:rPr>
          <w:rFonts w:ascii="仿宋" w:eastAsia="仿宋" w:hAnsi="仿宋" w:cs="仿宋" w:hint="eastAsia"/>
          <w:b/>
          <w:bCs/>
          <w:sz w:val="32"/>
        </w:rPr>
        <w:t>十</w:t>
      </w:r>
      <w:r>
        <w:rPr>
          <w:rFonts w:ascii="仿宋" w:eastAsia="仿宋" w:hAnsi="仿宋" w:cs="仿宋" w:hint="eastAsia"/>
          <w:b/>
          <w:bCs/>
          <w:sz w:val="32"/>
          <w:lang w:val="zh-CN"/>
        </w:rPr>
        <w:t>月</w:t>
      </w:r>
      <w:bookmarkStart w:id="0" w:name="_Toc426467363"/>
    </w:p>
    <w:p w:rsidR="00293D20" w:rsidRDefault="000839F8">
      <w:pPr>
        <w:widowControl/>
        <w:jc w:val="left"/>
        <w:rPr>
          <w:rFonts w:ascii="宋体" w:hAnsi="宋体"/>
          <w:b/>
          <w:sz w:val="52"/>
          <w:lang w:val="zh-CN"/>
        </w:rPr>
      </w:pPr>
      <w:r>
        <w:rPr>
          <w:rFonts w:ascii="宋体" w:hAnsi="宋体"/>
          <w:b/>
          <w:sz w:val="52"/>
          <w:lang w:val="zh-CN"/>
        </w:rPr>
        <w:br w:type="page"/>
      </w:r>
    </w:p>
    <w:p w:rsidR="00293D20" w:rsidRDefault="000839F8">
      <w:pPr>
        <w:spacing w:after="468" w:line="540" w:lineRule="exact"/>
        <w:ind w:firstLineChars="700" w:firstLine="3654"/>
        <w:rPr>
          <w:rFonts w:ascii="宋体" w:hAnsi="宋体"/>
          <w:b/>
          <w:sz w:val="52"/>
          <w:lang w:val="zh-CN"/>
        </w:rPr>
      </w:pPr>
      <w:r>
        <w:rPr>
          <w:rFonts w:ascii="宋体" w:hAnsi="宋体" w:hint="eastAsia"/>
          <w:b/>
          <w:sz w:val="52"/>
          <w:lang w:val="zh-CN"/>
        </w:rPr>
        <w:lastRenderedPageBreak/>
        <w:t>目</w:t>
      </w:r>
      <w:r>
        <w:rPr>
          <w:rFonts w:ascii="宋体" w:hAnsi="宋体" w:hint="eastAsia"/>
          <w:b/>
          <w:sz w:val="52"/>
          <w:lang w:val="zh-CN"/>
        </w:rPr>
        <w:t xml:space="preserve">  </w:t>
      </w:r>
      <w:r>
        <w:rPr>
          <w:rFonts w:ascii="宋体" w:hAnsi="宋体" w:hint="eastAsia"/>
          <w:b/>
          <w:sz w:val="52"/>
          <w:lang w:val="zh-CN"/>
        </w:rPr>
        <w:t>录</w:t>
      </w:r>
    </w:p>
    <w:p w:rsidR="00293D20" w:rsidRDefault="000839F8">
      <w:pPr>
        <w:tabs>
          <w:tab w:val="right" w:leader="dot" w:pos="9060"/>
        </w:tabs>
        <w:spacing w:line="480" w:lineRule="auto"/>
        <w:ind w:left="420"/>
        <w:rPr>
          <w:rFonts w:ascii="黑体" w:eastAsia="黑体" w:hAnsi="黑体"/>
          <w:sz w:val="24"/>
          <w:szCs w:val="24"/>
          <w:lang w:val="zh-CN"/>
        </w:rPr>
      </w:pPr>
      <w:r>
        <w:rPr>
          <w:rFonts w:ascii="黑体" w:eastAsia="黑体" w:hAnsi="黑体" w:hint="eastAsia"/>
          <w:sz w:val="24"/>
          <w:szCs w:val="24"/>
          <w:lang w:val="zh-CN"/>
        </w:rPr>
        <w:t>第一章</w:t>
      </w:r>
      <w:r>
        <w:rPr>
          <w:rFonts w:ascii="黑体" w:eastAsia="黑体" w:hAnsi="黑体" w:hint="eastAsia"/>
          <w:sz w:val="24"/>
          <w:szCs w:val="24"/>
          <w:lang w:val="zh-CN"/>
        </w:rPr>
        <w:t xml:space="preserve">  </w:t>
      </w:r>
      <w:r>
        <w:rPr>
          <w:rFonts w:ascii="黑体" w:eastAsia="黑体" w:hAnsi="黑体" w:hint="eastAsia"/>
          <w:sz w:val="24"/>
          <w:szCs w:val="24"/>
          <w:lang w:val="zh-CN"/>
        </w:rPr>
        <w:t>招标公告</w:t>
      </w:r>
      <w:r>
        <w:rPr>
          <w:rFonts w:ascii="黑体" w:eastAsia="黑体" w:hAnsi="黑体" w:hint="eastAsia"/>
          <w:sz w:val="24"/>
          <w:szCs w:val="24"/>
          <w:lang w:val="zh-CN"/>
        </w:rPr>
        <w:tab/>
        <w:t>3</w:t>
      </w:r>
    </w:p>
    <w:p w:rsidR="00293D20" w:rsidRDefault="000839F8">
      <w:pPr>
        <w:tabs>
          <w:tab w:val="right" w:leader="dot" w:pos="9060"/>
        </w:tabs>
        <w:spacing w:line="480" w:lineRule="auto"/>
        <w:ind w:left="420"/>
        <w:rPr>
          <w:rFonts w:ascii="黑体" w:eastAsia="黑体" w:hAnsi="黑体"/>
          <w:sz w:val="24"/>
          <w:szCs w:val="24"/>
          <w:lang w:val="zh-CN"/>
        </w:rPr>
      </w:pPr>
      <w:r>
        <w:rPr>
          <w:rFonts w:ascii="黑体" w:eastAsia="黑体" w:hAnsi="黑体" w:hint="eastAsia"/>
          <w:sz w:val="24"/>
          <w:szCs w:val="24"/>
          <w:lang w:val="zh-CN"/>
        </w:rPr>
        <w:t>第二章投标人须知</w:t>
      </w:r>
      <w:r>
        <w:rPr>
          <w:rFonts w:ascii="黑体" w:eastAsia="黑体" w:hAnsi="黑体" w:hint="eastAsia"/>
          <w:sz w:val="24"/>
          <w:szCs w:val="24"/>
          <w:lang w:val="zh-CN"/>
        </w:rPr>
        <w:tab/>
        <w:t>8</w:t>
      </w:r>
    </w:p>
    <w:p w:rsidR="00293D20" w:rsidRDefault="000839F8">
      <w:pPr>
        <w:tabs>
          <w:tab w:val="right" w:leader="dot" w:pos="9060"/>
        </w:tabs>
        <w:spacing w:line="480" w:lineRule="auto"/>
        <w:ind w:left="420"/>
        <w:rPr>
          <w:sz w:val="24"/>
          <w:szCs w:val="24"/>
        </w:rPr>
      </w:pPr>
      <w:r>
        <w:rPr>
          <w:rFonts w:ascii="黑体" w:eastAsia="黑体" w:hAnsi="黑体" w:hint="eastAsia"/>
          <w:sz w:val="24"/>
          <w:szCs w:val="24"/>
          <w:lang w:val="zh-CN"/>
        </w:rPr>
        <w:t>第三章评标办法（综合评估法）</w:t>
      </w:r>
      <w:r>
        <w:rPr>
          <w:rFonts w:ascii="黑体" w:eastAsia="黑体" w:hAnsi="黑体" w:hint="eastAsia"/>
          <w:sz w:val="24"/>
          <w:szCs w:val="24"/>
          <w:lang w:val="zh-CN"/>
        </w:rPr>
        <w:tab/>
      </w:r>
      <w:r>
        <w:rPr>
          <w:rFonts w:hint="eastAsia"/>
          <w:sz w:val="24"/>
          <w:szCs w:val="24"/>
        </w:rPr>
        <w:t>31</w:t>
      </w:r>
    </w:p>
    <w:p w:rsidR="00293D20" w:rsidRDefault="000839F8">
      <w:pPr>
        <w:tabs>
          <w:tab w:val="right" w:leader="dot" w:pos="9060"/>
        </w:tabs>
        <w:spacing w:line="480" w:lineRule="auto"/>
        <w:ind w:left="420"/>
        <w:rPr>
          <w:rFonts w:ascii="黑体" w:eastAsia="黑体" w:hAnsi="黑体"/>
          <w:sz w:val="24"/>
          <w:szCs w:val="24"/>
          <w:lang w:val="zh-CN"/>
        </w:rPr>
      </w:pPr>
      <w:r>
        <w:rPr>
          <w:rFonts w:ascii="黑体" w:eastAsia="黑体" w:hAnsi="黑体" w:hint="eastAsia"/>
          <w:sz w:val="24"/>
          <w:szCs w:val="24"/>
          <w:lang w:val="zh-CN"/>
        </w:rPr>
        <w:t>第四章</w:t>
      </w:r>
      <w:r>
        <w:rPr>
          <w:rFonts w:ascii="黑体" w:eastAsia="黑体" w:hAnsi="黑体" w:hint="eastAsia"/>
          <w:sz w:val="24"/>
          <w:szCs w:val="24"/>
          <w:lang w:val="zh-CN"/>
        </w:rPr>
        <w:t xml:space="preserve">  </w:t>
      </w:r>
      <w:r>
        <w:rPr>
          <w:rFonts w:ascii="黑体" w:eastAsia="黑体" w:hAnsi="黑体" w:hint="eastAsia"/>
          <w:sz w:val="24"/>
          <w:szCs w:val="24"/>
          <w:lang w:val="zh-CN"/>
        </w:rPr>
        <w:t>合同条款及格式</w:t>
      </w:r>
      <w:r>
        <w:rPr>
          <w:rFonts w:ascii="黑体" w:eastAsia="黑体" w:hAnsi="黑体" w:hint="eastAsia"/>
          <w:sz w:val="24"/>
          <w:szCs w:val="24"/>
          <w:lang w:val="zh-CN"/>
        </w:rPr>
        <w:tab/>
        <w:t>44</w:t>
      </w:r>
    </w:p>
    <w:p w:rsidR="00293D20" w:rsidRDefault="000839F8">
      <w:pPr>
        <w:tabs>
          <w:tab w:val="right" w:leader="dot" w:pos="9060"/>
        </w:tabs>
        <w:spacing w:line="480" w:lineRule="auto"/>
        <w:ind w:left="420"/>
        <w:rPr>
          <w:rFonts w:ascii="黑体" w:eastAsia="黑体" w:hAnsi="黑体"/>
          <w:sz w:val="24"/>
          <w:szCs w:val="24"/>
          <w:lang w:val="zh-CN"/>
        </w:rPr>
      </w:pPr>
      <w:r>
        <w:rPr>
          <w:rFonts w:ascii="黑体" w:eastAsia="黑体" w:hAnsi="黑体" w:hint="eastAsia"/>
          <w:sz w:val="24"/>
          <w:szCs w:val="24"/>
          <w:lang w:val="zh-CN"/>
        </w:rPr>
        <w:t>第五章</w:t>
      </w:r>
      <w:r>
        <w:rPr>
          <w:rFonts w:ascii="黑体" w:eastAsia="黑体" w:hAnsi="黑体" w:hint="eastAsia"/>
          <w:sz w:val="24"/>
          <w:szCs w:val="24"/>
          <w:lang w:val="zh-CN"/>
        </w:rPr>
        <w:t xml:space="preserve">  </w:t>
      </w:r>
      <w:r>
        <w:rPr>
          <w:rFonts w:ascii="黑体" w:eastAsia="黑体" w:hAnsi="黑体" w:hint="eastAsia"/>
          <w:sz w:val="24"/>
          <w:szCs w:val="24"/>
          <w:lang w:val="zh-CN"/>
        </w:rPr>
        <w:t>工程量清单</w:t>
      </w:r>
      <w:r>
        <w:rPr>
          <w:rFonts w:ascii="黑体" w:eastAsia="黑体" w:hAnsi="黑体" w:hint="eastAsia"/>
          <w:sz w:val="24"/>
          <w:szCs w:val="24"/>
          <w:lang w:val="zh-CN"/>
        </w:rPr>
        <w:tab/>
        <w:t>45</w:t>
      </w:r>
    </w:p>
    <w:p w:rsidR="00293D20" w:rsidRDefault="000839F8">
      <w:pPr>
        <w:tabs>
          <w:tab w:val="right" w:leader="dot" w:pos="9060"/>
        </w:tabs>
        <w:spacing w:line="480" w:lineRule="auto"/>
        <w:ind w:left="420"/>
        <w:rPr>
          <w:rFonts w:ascii="黑体" w:eastAsia="黑体" w:hAnsi="黑体"/>
          <w:sz w:val="24"/>
          <w:szCs w:val="24"/>
          <w:lang w:val="zh-CN"/>
        </w:rPr>
      </w:pPr>
      <w:r>
        <w:rPr>
          <w:rFonts w:ascii="黑体" w:eastAsia="黑体" w:hAnsi="黑体" w:hint="eastAsia"/>
          <w:sz w:val="24"/>
          <w:szCs w:val="24"/>
          <w:lang w:val="zh-CN"/>
        </w:rPr>
        <w:t>第六章图纸</w:t>
      </w:r>
      <w:r>
        <w:rPr>
          <w:rFonts w:ascii="黑体" w:eastAsia="黑体" w:hAnsi="黑体" w:hint="eastAsia"/>
          <w:sz w:val="24"/>
          <w:szCs w:val="24"/>
          <w:lang w:val="zh-CN"/>
        </w:rPr>
        <w:tab/>
        <w:t>47</w:t>
      </w:r>
    </w:p>
    <w:p w:rsidR="00293D20" w:rsidRDefault="000839F8">
      <w:pPr>
        <w:tabs>
          <w:tab w:val="right" w:leader="dot" w:pos="9060"/>
        </w:tabs>
        <w:spacing w:line="480" w:lineRule="auto"/>
        <w:ind w:left="420"/>
        <w:rPr>
          <w:rFonts w:ascii="黑体" w:eastAsia="黑体" w:hAnsi="黑体"/>
          <w:sz w:val="24"/>
          <w:szCs w:val="24"/>
          <w:lang w:val="zh-CN"/>
        </w:rPr>
      </w:pPr>
      <w:r>
        <w:rPr>
          <w:rFonts w:ascii="黑体" w:eastAsia="黑体" w:hAnsi="黑体" w:hint="eastAsia"/>
          <w:sz w:val="24"/>
          <w:szCs w:val="24"/>
          <w:lang w:val="zh-CN"/>
        </w:rPr>
        <w:t>第七章技术标准和要求</w:t>
      </w:r>
      <w:r>
        <w:rPr>
          <w:rFonts w:ascii="黑体" w:eastAsia="黑体" w:hAnsi="黑体" w:hint="eastAsia"/>
          <w:sz w:val="24"/>
          <w:szCs w:val="24"/>
          <w:lang w:val="zh-CN"/>
        </w:rPr>
        <w:tab/>
        <w:t>48</w:t>
      </w:r>
    </w:p>
    <w:p w:rsidR="00293D20" w:rsidRDefault="000839F8">
      <w:pPr>
        <w:tabs>
          <w:tab w:val="right" w:leader="dot" w:pos="9060"/>
        </w:tabs>
        <w:spacing w:line="480" w:lineRule="auto"/>
        <w:ind w:left="420"/>
        <w:rPr>
          <w:rFonts w:ascii="黑体" w:eastAsia="黑体" w:hAnsi="黑体"/>
          <w:sz w:val="24"/>
          <w:szCs w:val="24"/>
          <w:lang w:val="zh-CN"/>
        </w:rPr>
      </w:pPr>
      <w:r>
        <w:rPr>
          <w:rFonts w:ascii="黑体" w:eastAsia="黑体" w:hAnsi="黑体" w:hint="eastAsia"/>
          <w:sz w:val="24"/>
          <w:szCs w:val="24"/>
          <w:lang w:val="zh-CN"/>
        </w:rPr>
        <w:t>第八章投标文件格式</w:t>
      </w:r>
      <w:r>
        <w:rPr>
          <w:rFonts w:ascii="黑体" w:eastAsia="黑体" w:hAnsi="黑体" w:hint="eastAsia"/>
          <w:sz w:val="24"/>
          <w:szCs w:val="24"/>
          <w:lang w:val="zh-CN"/>
        </w:rPr>
        <w:tab/>
        <w:t>49</w:t>
      </w:r>
    </w:p>
    <w:p w:rsidR="00293D20" w:rsidRDefault="00293D20">
      <w:pPr>
        <w:jc w:val="left"/>
        <w:rPr>
          <w:rFonts w:eastAsia="Times New Roman"/>
        </w:rPr>
      </w:pPr>
    </w:p>
    <w:bookmarkEnd w:id="0"/>
    <w:p w:rsidR="00293D20" w:rsidRDefault="00293D20">
      <w:pPr>
        <w:pStyle w:val="2TimesNewRoman5020"/>
        <w:spacing w:before="0" w:line="360" w:lineRule="auto"/>
        <w:rPr>
          <w:rFonts w:ascii="黑体" w:hAnsi="黑体"/>
          <w:sz w:val="32"/>
          <w:lang w:val="zh-CN"/>
        </w:rPr>
      </w:pPr>
    </w:p>
    <w:p w:rsidR="00293D20" w:rsidRDefault="00293D20"/>
    <w:p w:rsidR="00293D20" w:rsidRDefault="00293D20"/>
    <w:p w:rsidR="00293D20" w:rsidRDefault="00293D20"/>
    <w:p w:rsidR="00293D20" w:rsidRDefault="00293D20"/>
    <w:p w:rsidR="00293D20" w:rsidRDefault="00293D20"/>
    <w:p w:rsidR="00293D20" w:rsidRDefault="00293D20"/>
    <w:p w:rsidR="00293D20" w:rsidRDefault="00293D20"/>
    <w:p w:rsidR="00293D20" w:rsidRDefault="00293D20"/>
    <w:p w:rsidR="00293D20" w:rsidRDefault="00293D20"/>
    <w:p w:rsidR="00293D20" w:rsidRDefault="00293D20"/>
    <w:p w:rsidR="00293D20" w:rsidRDefault="00293D20"/>
    <w:p w:rsidR="00293D20" w:rsidRDefault="00293D20"/>
    <w:p w:rsidR="00293D20" w:rsidRDefault="00293D20"/>
    <w:p w:rsidR="00293D20" w:rsidRDefault="00293D20"/>
    <w:p w:rsidR="00293D20" w:rsidRDefault="00293D20"/>
    <w:p w:rsidR="00293D20" w:rsidRDefault="00293D20"/>
    <w:p w:rsidR="00293D20" w:rsidRDefault="00293D20"/>
    <w:p w:rsidR="00293D20" w:rsidRDefault="00293D20"/>
    <w:p w:rsidR="00293D20" w:rsidRDefault="00293D20"/>
    <w:p w:rsidR="00293D20" w:rsidRDefault="00293D20"/>
    <w:p w:rsidR="00293D20" w:rsidRDefault="000839F8">
      <w:pPr>
        <w:pStyle w:val="2TimesNewRoman5020"/>
        <w:spacing w:before="0" w:line="360" w:lineRule="auto"/>
        <w:jc w:val="center"/>
        <w:rPr>
          <w:rFonts w:ascii="仿宋_GB2312" w:eastAsia="仿宋_GB2312" w:hAnsi="宋体"/>
          <w:b/>
          <w:sz w:val="48"/>
          <w:szCs w:val="48"/>
        </w:rPr>
      </w:pPr>
      <w:r>
        <w:rPr>
          <w:rFonts w:ascii="仿宋_GB2312" w:eastAsia="仿宋_GB2312" w:hAnsi="宋体" w:hint="eastAsia"/>
          <w:b/>
          <w:sz w:val="48"/>
          <w:szCs w:val="48"/>
        </w:rPr>
        <w:br w:type="page"/>
      </w:r>
    </w:p>
    <w:p w:rsidR="00293D20" w:rsidRDefault="000839F8">
      <w:pPr>
        <w:pStyle w:val="2TimesNewRoman5020"/>
        <w:spacing w:before="0" w:line="360" w:lineRule="auto"/>
        <w:jc w:val="center"/>
        <w:rPr>
          <w:rFonts w:ascii="仿宋_GB2312" w:eastAsia="仿宋_GB2312" w:hAnsi="宋体"/>
          <w:b/>
          <w:sz w:val="48"/>
          <w:szCs w:val="48"/>
        </w:rPr>
      </w:pPr>
      <w:r>
        <w:rPr>
          <w:rFonts w:ascii="仿宋_GB2312" w:eastAsia="仿宋_GB2312" w:hAnsi="宋体" w:hint="eastAsia"/>
          <w:b/>
          <w:sz w:val="48"/>
          <w:szCs w:val="48"/>
        </w:rPr>
        <w:lastRenderedPageBreak/>
        <w:t>第一章招标公告</w:t>
      </w:r>
    </w:p>
    <w:p w:rsidR="00293D20" w:rsidRDefault="000839F8">
      <w:pPr>
        <w:pStyle w:val="a4"/>
        <w:spacing w:after="0"/>
        <w:ind w:firstLine="301"/>
        <w:jc w:val="center"/>
        <w:rPr>
          <w:rFonts w:asciiTheme="majorEastAsia" w:eastAsiaTheme="majorEastAsia" w:hAnsiTheme="majorEastAsia" w:cstheme="majorEastAsia"/>
          <w:b/>
          <w:bCs/>
          <w:sz w:val="28"/>
          <w:szCs w:val="28"/>
        </w:rPr>
      </w:pPr>
      <w:r>
        <w:rPr>
          <w:rFonts w:ascii="宋体" w:hAnsi="宋体" w:cs="宋体"/>
          <w:b/>
          <w:bCs/>
          <w:sz w:val="30"/>
          <w:szCs w:val="30"/>
        </w:rPr>
        <w:t>XCGC-</w:t>
      </w:r>
      <w:r>
        <w:rPr>
          <w:rFonts w:ascii="宋体" w:hAnsi="宋体" w:cs="宋体" w:hint="eastAsia"/>
          <w:b/>
          <w:bCs/>
          <w:sz w:val="30"/>
          <w:szCs w:val="30"/>
        </w:rPr>
        <w:t>S2018036</w:t>
      </w:r>
      <w:r>
        <w:rPr>
          <w:rFonts w:asciiTheme="majorEastAsia" w:eastAsiaTheme="majorEastAsia" w:hAnsiTheme="majorEastAsia" w:cstheme="majorEastAsia" w:hint="eastAsia"/>
          <w:b/>
          <w:bCs/>
          <w:sz w:val="28"/>
          <w:szCs w:val="28"/>
        </w:rPr>
        <w:t>许昌市</w:t>
      </w:r>
      <w:proofErr w:type="gramStart"/>
      <w:r>
        <w:rPr>
          <w:rFonts w:asciiTheme="majorEastAsia" w:eastAsiaTheme="majorEastAsia" w:hAnsiTheme="majorEastAsia" w:cstheme="majorEastAsia" w:hint="eastAsia"/>
          <w:b/>
          <w:bCs/>
          <w:sz w:val="28"/>
          <w:szCs w:val="28"/>
        </w:rPr>
        <w:t>建安区</w:t>
      </w:r>
      <w:proofErr w:type="gramEnd"/>
      <w:r>
        <w:rPr>
          <w:rFonts w:asciiTheme="majorEastAsia" w:eastAsiaTheme="majorEastAsia" w:hAnsiTheme="majorEastAsia" w:cstheme="majorEastAsia" w:hint="eastAsia"/>
          <w:b/>
          <w:bCs/>
          <w:sz w:val="28"/>
          <w:szCs w:val="28"/>
        </w:rPr>
        <w:t>发展和改革委员会“</w:t>
      </w:r>
      <w:proofErr w:type="gramStart"/>
      <w:r>
        <w:rPr>
          <w:rFonts w:asciiTheme="majorEastAsia" w:eastAsiaTheme="majorEastAsia" w:hAnsiTheme="majorEastAsia" w:cstheme="majorEastAsia" w:hint="eastAsia"/>
          <w:b/>
          <w:bCs/>
          <w:sz w:val="28"/>
          <w:szCs w:val="28"/>
        </w:rPr>
        <w:t>许昌市</w:t>
      </w:r>
      <w:r>
        <w:rPr>
          <w:rFonts w:asciiTheme="majorEastAsia" w:eastAsiaTheme="majorEastAsia" w:hAnsiTheme="majorEastAsia" w:cstheme="majorEastAsia" w:hint="eastAsia"/>
          <w:b/>
          <w:bCs/>
          <w:sz w:val="28"/>
          <w:szCs w:val="28"/>
        </w:rPr>
        <w:t>许昌市建安区</w:t>
      </w:r>
      <w:proofErr w:type="gramEnd"/>
      <w:r>
        <w:rPr>
          <w:rFonts w:asciiTheme="majorEastAsia" w:eastAsiaTheme="majorEastAsia" w:hAnsiTheme="majorEastAsia" w:cstheme="majorEastAsia" w:hint="eastAsia"/>
          <w:b/>
          <w:bCs/>
          <w:sz w:val="28"/>
          <w:szCs w:val="28"/>
        </w:rPr>
        <w:t>2018</w:t>
      </w:r>
      <w:r>
        <w:rPr>
          <w:rFonts w:asciiTheme="majorEastAsia" w:eastAsiaTheme="majorEastAsia" w:hAnsiTheme="majorEastAsia" w:cstheme="majorEastAsia" w:hint="eastAsia"/>
          <w:b/>
          <w:bCs/>
          <w:sz w:val="28"/>
          <w:szCs w:val="28"/>
        </w:rPr>
        <w:t>年实施全国新增</w:t>
      </w:r>
      <w:r>
        <w:rPr>
          <w:rFonts w:asciiTheme="majorEastAsia" w:eastAsiaTheme="majorEastAsia" w:hAnsiTheme="majorEastAsia" w:cstheme="majorEastAsia" w:hint="eastAsia"/>
          <w:b/>
          <w:bCs/>
          <w:sz w:val="28"/>
          <w:szCs w:val="28"/>
        </w:rPr>
        <w:t>1000</w:t>
      </w:r>
      <w:r>
        <w:rPr>
          <w:rFonts w:asciiTheme="majorEastAsia" w:eastAsiaTheme="majorEastAsia" w:hAnsiTheme="majorEastAsia" w:cstheme="majorEastAsia" w:hint="eastAsia"/>
          <w:b/>
          <w:bCs/>
          <w:sz w:val="28"/>
          <w:szCs w:val="28"/>
        </w:rPr>
        <w:t>亿斤粮食生产能力规划田间工程建设项目</w:t>
      </w:r>
      <w:r>
        <w:rPr>
          <w:rFonts w:asciiTheme="majorEastAsia" w:eastAsiaTheme="majorEastAsia" w:hAnsiTheme="majorEastAsia" w:cstheme="majorEastAsia" w:hint="eastAsia"/>
          <w:b/>
          <w:bCs/>
          <w:sz w:val="28"/>
          <w:szCs w:val="28"/>
        </w:rPr>
        <w:t>”招标公告</w:t>
      </w:r>
      <w:r>
        <w:rPr>
          <w:rFonts w:asciiTheme="majorEastAsia" w:eastAsiaTheme="majorEastAsia" w:hAnsiTheme="majorEastAsia" w:cstheme="majorEastAsia" w:hint="eastAsia"/>
          <w:b/>
          <w:bCs/>
          <w:sz w:val="28"/>
          <w:szCs w:val="28"/>
        </w:rPr>
        <w:t xml:space="preserve"> </w:t>
      </w:r>
    </w:p>
    <w:p w:rsidR="00293D20" w:rsidRDefault="000839F8">
      <w:pPr>
        <w:autoSpaceDE w:val="0"/>
        <w:autoSpaceDN w:val="0"/>
        <w:adjustRightInd w:val="0"/>
        <w:spacing w:line="360" w:lineRule="auto"/>
        <w:rPr>
          <w:rFonts w:ascii="宋体" w:hAnsi="宋体" w:cs="宋体"/>
          <w:b/>
          <w:sz w:val="24"/>
          <w:szCs w:val="24"/>
          <w:lang w:val="zh-CN"/>
        </w:rPr>
      </w:pPr>
      <w:r>
        <w:rPr>
          <w:rFonts w:ascii="宋体" w:hAnsi="宋体" w:cs="宋体"/>
          <w:b/>
          <w:sz w:val="24"/>
          <w:szCs w:val="24"/>
        </w:rPr>
        <w:t xml:space="preserve">1. </w:t>
      </w:r>
      <w:r>
        <w:rPr>
          <w:rFonts w:ascii="宋体" w:hAnsi="宋体" w:cs="宋体" w:hint="eastAsia"/>
          <w:b/>
          <w:sz w:val="24"/>
          <w:szCs w:val="24"/>
          <w:lang w:val="zh-CN"/>
        </w:rPr>
        <w:t>招标条件</w:t>
      </w:r>
    </w:p>
    <w:p w:rsidR="00293D20" w:rsidRDefault="000839F8">
      <w:pPr>
        <w:autoSpaceDE w:val="0"/>
        <w:spacing w:line="360" w:lineRule="auto"/>
        <w:ind w:firstLineChars="200" w:firstLine="480"/>
        <w:rPr>
          <w:rFonts w:ascii="宋体" w:hAnsi="宋体" w:cs="宋体"/>
          <w:bCs/>
          <w:sz w:val="24"/>
          <w:szCs w:val="24"/>
          <w:lang w:val="zh-CN"/>
        </w:rPr>
      </w:pPr>
      <w:r>
        <w:rPr>
          <w:rFonts w:ascii="宋体" w:hAnsi="宋体" w:cs="宋体" w:hint="eastAsia"/>
          <w:bCs/>
          <w:sz w:val="24"/>
          <w:szCs w:val="24"/>
          <w:lang w:val="zh-CN"/>
        </w:rPr>
        <w:t>本招标项目许昌市</w:t>
      </w:r>
      <w:proofErr w:type="gramStart"/>
      <w:r>
        <w:rPr>
          <w:rFonts w:ascii="宋体" w:hAnsi="宋体" w:cs="宋体" w:hint="eastAsia"/>
          <w:bCs/>
          <w:sz w:val="24"/>
          <w:szCs w:val="24"/>
          <w:lang w:val="zh-CN"/>
        </w:rPr>
        <w:t>建安区</w:t>
      </w:r>
      <w:proofErr w:type="gramEnd"/>
      <w:r>
        <w:rPr>
          <w:rFonts w:ascii="宋体" w:hAnsi="宋体" w:cs="宋体" w:hint="eastAsia"/>
          <w:bCs/>
          <w:sz w:val="24"/>
          <w:szCs w:val="24"/>
          <w:lang w:val="zh-CN"/>
        </w:rPr>
        <w:t>2018</w:t>
      </w:r>
      <w:r>
        <w:rPr>
          <w:rFonts w:ascii="宋体" w:hAnsi="宋体" w:cs="宋体" w:hint="eastAsia"/>
          <w:bCs/>
          <w:sz w:val="24"/>
          <w:szCs w:val="24"/>
          <w:lang w:val="zh-CN"/>
        </w:rPr>
        <w:t>年实施全国新增</w:t>
      </w:r>
      <w:r>
        <w:rPr>
          <w:rFonts w:ascii="宋体" w:hAnsi="宋体" w:cs="宋体" w:hint="eastAsia"/>
          <w:bCs/>
          <w:sz w:val="24"/>
          <w:szCs w:val="24"/>
          <w:lang w:val="zh-CN"/>
        </w:rPr>
        <w:t>1000</w:t>
      </w:r>
      <w:r>
        <w:rPr>
          <w:rFonts w:ascii="宋体" w:hAnsi="宋体" w:cs="宋体" w:hint="eastAsia"/>
          <w:bCs/>
          <w:sz w:val="24"/>
          <w:szCs w:val="24"/>
          <w:lang w:val="zh-CN"/>
        </w:rPr>
        <w:t>亿斤粮食生产能力规划田间工程建设项目</w:t>
      </w:r>
      <w:r>
        <w:rPr>
          <w:rFonts w:ascii="宋体" w:hAnsi="宋体" w:cs="宋体" w:hint="eastAsia"/>
          <w:sz w:val="24"/>
        </w:rPr>
        <w:t>已由许昌市发展和改革委员会以许发改农经审【</w:t>
      </w:r>
      <w:r>
        <w:rPr>
          <w:rFonts w:ascii="宋体" w:hAnsi="宋体" w:cs="宋体" w:hint="eastAsia"/>
          <w:sz w:val="24"/>
        </w:rPr>
        <w:t>2018</w:t>
      </w:r>
      <w:r>
        <w:rPr>
          <w:rFonts w:ascii="宋体" w:hAnsi="宋体" w:cs="宋体" w:hint="eastAsia"/>
          <w:sz w:val="24"/>
        </w:rPr>
        <w:t>】</w:t>
      </w:r>
      <w:r>
        <w:rPr>
          <w:rFonts w:ascii="宋体" w:hAnsi="宋体" w:cs="宋体" w:hint="eastAsia"/>
          <w:sz w:val="24"/>
        </w:rPr>
        <w:t>17</w:t>
      </w:r>
      <w:r>
        <w:rPr>
          <w:rFonts w:ascii="宋体" w:hAnsi="宋体" w:cs="宋体" w:hint="eastAsia"/>
          <w:sz w:val="24"/>
        </w:rPr>
        <w:t>号批准建设，</w:t>
      </w:r>
      <w:r>
        <w:rPr>
          <w:rFonts w:ascii="宋体" w:hAnsi="宋体" w:hint="eastAsia"/>
          <w:sz w:val="24"/>
        </w:rPr>
        <w:t>建设资金来自</w:t>
      </w:r>
      <w:r>
        <w:rPr>
          <w:rFonts w:ascii="宋体" w:hAnsi="宋体" w:hint="eastAsia"/>
          <w:sz w:val="24"/>
          <w:lang w:val="zh-CN"/>
        </w:rPr>
        <w:t>中央投资及地方配套资金</w:t>
      </w:r>
      <w:r>
        <w:rPr>
          <w:rFonts w:ascii="宋体" w:hAnsi="宋体" w:hint="eastAsia"/>
          <w:sz w:val="24"/>
        </w:rPr>
        <w:t xml:space="preserve"> </w:t>
      </w:r>
      <w:r>
        <w:rPr>
          <w:rFonts w:ascii="宋体" w:hAnsi="宋体" w:hint="eastAsia"/>
          <w:sz w:val="24"/>
        </w:rPr>
        <w:t>，出资比例</w:t>
      </w:r>
      <w:r>
        <w:rPr>
          <w:rFonts w:ascii="宋体" w:hAnsi="宋体" w:hint="eastAsia"/>
          <w:sz w:val="24"/>
        </w:rPr>
        <w:t>100%</w:t>
      </w:r>
      <w:r>
        <w:rPr>
          <w:rFonts w:ascii="宋体" w:hAnsi="宋体" w:hint="eastAsia"/>
          <w:sz w:val="24"/>
        </w:rPr>
        <w:t>。</w:t>
      </w:r>
      <w:r>
        <w:rPr>
          <w:rFonts w:ascii="宋体" w:hAnsi="宋体" w:cs="宋体" w:hint="eastAsia"/>
          <w:bCs/>
          <w:sz w:val="24"/>
          <w:szCs w:val="24"/>
          <w:lang w:val="zh-CN"/>
        </w:rPr>
        <w:t>招标人为许昌市</w:t>
      </w:r>
      <w:proofErr w:type="gramStart"/>
      <w:r>
        <w:rPr>
          <w:rFonts w:ascii="宋体" w:hAnsi="宋体" w:cs="宋体" w:hint="eastAsia"/>
          <w:bCs/>
          <w:sz w:val="24"/>
          <w:szCs w:val="24"/>
          <w:lang w:val="zh-CN"/>
        </w:rPr>
        <w:t>建安区</w:t>
      </w:r>
      <w:proofErr w:type="gramEnd"/>
      <w:r>
        <w:rPr>
          <w:rFonts w:ascii="宋体" w:hAnsi="宋体" w:cs="宋体" w:hint="eastAsia"/>
          <w:bCs/>
          <w:sz w:val="24"/>
          <w:szCs w:val="24"/>
          <w:lang w:val="zh-CN"/>
        </w:rPr>
        <w:t>发展和改革委员会，项目已具备招标条件，现对该项目进行公开招标。</w:t>
      </w:r>
    </w:p>
    <w:p w:rsidR="00293D20" w:rsidRDefault="000839F8">
      <w:pPr>
        <w:autoSpaceDE w:val="0"/>
        <w:spacing w:line="360" w:lineRule="auto"/>
        <w:rPr>
          <w:rFonts w:ascii="宋体" w:hAnsi="宋体" w:cs="宋体"/>
          <w:b/>
          <w:sz w:val="24"/>
          <w:szCs w:val="24"/>
          <w:lang w:val="zh-CN"/>
        </w:rPr>
      </w:pPr>
      <w:r>
        <w:rPr>
          <w:rFonts w:ascii="宋体" w:hAnsi="宋体" w:cs="宋体" w:hint="eastAsia"/>
          <w:b/>
          <w:sz w:val="24"/>
          <w:szCs w:val="24"/>
          <w:lang w:val="zh-CN"/>
        </w:rPr>
        <w:t>2.</w:t>
      </w:r>
      <w:r>
        <w:rPr>
          <w:rFonts w:ascii="宋体" w:hAnsi="宋体" w:cs="宋体" w:hint="eastAsia"/>
          <w:b/>
          <w:sz w:val="24"/>
          <w:szCs w:val="24"/>
          <w:lang w:val="zh-CN"/>
        </w:rPr>
        <w:t>项目概况与招标范围</w:t>
      </w:r>
    </w:p>
    <w:p w:rsidR="00293D20" w:rsidRDefault="000839F8">
      <w:pPr>
        <w:autoSpaceDE w:val="0"/>
        <w:spacing w:line="360" w:lineRule="auto"/>
        <w:ind w:firstLineChars="200" w:firstLine="480"/>
        <w:rPr>
          <w:rFonts w:ascii="宋体" w:hAnsi="宋体" w:cs="宋体"/>
          <w:bCs/>
          <w:sz w:val="24"/>
          <w:szCs w:val="24"/>
          <w:lang w:val="zh-CN"/>
        </w:rPr>
      </w:pPr>
      <w:r>
        <w:rPr>
          <w:rFonts w:ascii="宋体" w:hAnsi="宋体" w:cs="宋体" w:hint="eastAsia"/>
          <w:bCs/>
          <w:sz w:val="24"/>
          <w:szCs w:val="24"/>
        </w:rPr>
        <w:t>2.1</w:t>
      </w:r>
      <w:r>
        <w:rPr>
          <w:rFonts w:ascii="宋体" w:hAnsi="宋体" w:cs="宋体" w:hint="eastAsia"/>
          <w:bCs/>
          <w:sz w:val="24"/>
          <w:szCs w:val="24"/>
          <w:lang w:val="zh-CN"/>
        </w:rPr>
        <w:t>工程名称：许昌市</w:t>
      </w:r>
      <w:proofErr w:type="gramStart"/>
      <w:r>
        <w:rPr>
          <w:rFonts w:ascii="宋体" w:hAnsi="宋体" w:cs="宋体" w:hint="eastAsia"/>
          <w:bCs/>
          <w:sz w:val="24"/>
          <w:szCs w:val="24"/>
          <w:lang w:val="zh-CN"/>
        </w:rPr>
        <w:t>建安区</w:t>
      </w:r>
      <w:proofErr w:type="gramEnd"/>
      <w:r>
        <w:rPr>
          <w:rFonts w:ascii="宋体" w:hAnsi="宋体" w:cs="宋体" w:hint="eastAsia"/>
          <w:bCs/>
          <w:sz w:val="24"/>
          <w:szCs w:val="24"/>
          <w:lang w:val="zh-CN"/>
        </w:rPr>
        <w:t>2018</w:t>
      </w:r>
      <w:r>
        <w:rPr>
          <w:rFonts w:ascii="宋体" w:hAnsi="宋体" w:cs="宋体" w:hint="eastAsia"/>
          <w:bCs/>
          <w:sz w:val="24"/>
          <w:szCs w:val="24"/>
          <w:lang w:val="zh-CN"/>
        </w:rPr>
        <w:t>年实施全国新增</w:t>
      </w:r>
      <w:r>
        <w:rPr>
          <w:rFonts w:ascii="宋体" w:hAnsi="宋体" w:cs="宋体" w:hint="eastAsia"/>
          <w:bCs/>
          <w:sz w:val="24"/>
          <w:szCs w:val="24"/>
          <w:lang w:val="zh-CN"/>
        </w:rPr>
        <w:t>1000</w:t>
      </w:r>
      <w:r>
        <w:rPr>
          <w:rFonts w:ascii="宋体" w:hAnsi="宋体" w:cs="宋体" w:hint="eastAsia"/>
          <w:bCs/>
          <w:sz w:val="24"/>
          <w:szCs w:val="24"/>
          <w:lang w:val="zh-CN"/>
        </w:rPr>
        <w:t>亿斤粮食生产能力规划田间工程建设项目</w:t>
      </w:r>
    </w:p>
    <w:p w:rsidR="00293D20" w:rsidRDefault="000839F8">
      <w:pPr>
        <w:autoSpaceDE w:val="0"/>
        <w:spacing w:line="360" w:lineRule="auto"/>
        <w:ind w:firstLineChars="200" w:firstLine="480"/>
        <w:rPr>
          <w:rFonts w:ascii="宋体" w:hAnsi="宋体" w:cs="宋体"/>
          <w:bCs/>
          <w:sz w:val="24"/>
          <w:szCs w:val="24"/>
          <w:lang w:val="zh-CN"/>
        </w:rPr>
      </w:pPr>
      <w:r>
        <w:rPr>
          <w:rFonts w:ascii="宋体" w:hAnsi="宋体" w:cs="宋体" w:hint="eastAsia"/>
          <w:bCs/>
          <w:sz w:val="24"/>
          <w:szCs w:val="24"/>
        </w:rPr>
        <w:t>2.2</w:t>
      </w:r>
      <w:r>
        <w:rPr>
          <w:rFonts w:ascii="宋体" w:hAnsi="宋体" w:cs="宋体" w:hint="eastAsia"/>
          <w:bCs/>
          <w:sz w:val="24"/>
          <w:szCs w:val="24"/>
          <w:lang w:val="zh-CN"/>
        </w:rPr>
        <w:t>工程编号：</w:t>
      </w:r>
      <w:r>
        <w:rPr>
          <w:rFonts w:ascii="宋体" w:hAnsi="宋体" w:cs="宋体" w:hint="eastAsia"/>
          <w:bCs/>
          <w:sz w:val="24"/>
          <w:szCs w:val="24"/>
          <w:lang w:val="zh-CN"/>
        </w:rPr>
        <w:t>XCGC-S2018036</w:t>
      </w:r>
    </w:p>
    <w:p w:rsidR="00293D20" w:rsidRDefault="000839F8">
      <w:pPr>
        <w:autoSpaceDE w:val="0"/>
        <w:spacing w:line="360" w:lineRule="auto"/>
        <w:ind w:left="480" w:hangingChars="200" w:hanging="480"/>
        <w:rPr>
          <w:rFonts w:ascii="宋体" w:hAnsi="宋体" w:cs="宋体"/>
          <w:bCs/>
          <w:sz w:val="24"/>
          <w:szCs w:val="24"/>
          <w:lang w:val="zh-CN"/>
        </w:rPr>
      </w:pPr>
      <w:r>
        <w:rPr>
          <w:rFonts w:ascii="宋体" w:hAnsi="宋体" w:cs="宋体" w:hint="eastAsia"/>
          <w:bCs/>
          <w:sz w:val="24"/>
          <w:szCs w:val="24"/>
        </w:rPr>
        <w:t xml:space="preserve">    2.3</w:t>
      </w:r>
      <w:r>
        <w:rPr>
          <w:rFonts w:ascii="宋体" w:hAnsi="宋体" w:cs="宋体" w:hint="eastAsia"/>
          <w:bCs/>
          <w:sz w:val="24"/>
          <w:szCs w:val="24"/>
          <w:lang w:val="zh-CN"/>
        </w:rPr>
        <w:t>工程规模及地点：本项目涉及苏桥镇的武庄村、磨李村、程庄村、西张村、东张村、侯王村、吴村谢村、司堂村等</w:t>
      </w:r>
      <w:r>
        <w:rPr>
          <w:rFonts w:ascii="宋体" w:hAnsi="宋体" w:cs="宋体" w:hint="eastAsia"/>
          <w:bCs/>
          <w:sz w:val="24"/>
          <w:szCs w:val="24"/>
          <w:lang w:val="zh-CN"/>
        </w:rPr>
        <w:t>8</w:t>
      </w:r>
      <w:r>
        <w:rPr>
          <w:rFonts w:ascii="宋体" w:hAnsi="宋体" w:cs="宋体" w:hint="eastAsia"/>
          <w:bCs/>
          <w:sz w:val="24"/>
          <w:szCs w:val="24"/>
          <w:lang w:val="zh-CN"/>
        </w:rPr>
        <w:t>个行政村。项目区土地面积</w:t>
      </w:r>
      <w:r>
        <w:rPr>
          <w:rFonts w:ascii="宋体" w:hAnsi="宋体" w:cs="宋体" w:hint="eastAsia"/>
          <w:bCs/>
          <w:sz w:val="24"/>
          <w:szCs w:val="24"/>
          <w:lang w:val="zh-CN"/>
        </w:rPr>
        <w:t>1.90</w:t>
      </w:r>
      <w:r>
        <w:rPr>
          <w:rFonts w:ascii="宋体" w:hAnsi="宋体" w:cs="宋体" w:hint="eastAsia"/>
          <w:bCs/>
          <w:sz w:val="24"/>
          <w:szCs w:val="24"/>
          <w:lang w:val="zh-CN"/>
        </w:rPr>
        <w:t>万亩，耕地面积</w:t>
      </w:r>
      <w:r>
        <w:rPr>
          <w:rFonts w:ascii="宋体" w:hAnsi="宋体" w:cs="宋体" w:hint="eastAsia"/>
          <w:bCs/>
          <w:sz w:val="24"/>
          <w:szCs w:val="24"/>
          <w:lang w:val="zh-CN"/>
        </w:rPr>
        <w:t>1.40</w:t>
      </w:r>
      <w:r>
        <w:rPr>
          <w:rFonts w:ascii="宋体" w:hAnsi="宋体" w:cs="宋体" w:hint="eastAsia"/>
          <w:bCs/>
          <w:sz w:val="24"/>
          <w:szCs w:val="24"/>
          <w:lang w:val="zh-CN"/>
        </w:rPr>
        <w:t>万亩。主要建设内容为水源工程、输水工程、建筑物工程、田间道路工程电力配套及机井配套工程。</w:t>
      </w:r>
    </w:p>
    <w:p w:rsidR="00293D20" w:rsidRDefault="000839F8">
      <w:pPr>
        <w:autoSpaceDE w:val="0"/>
        <w:spacing w:line="360" w:lineRule="auto"/>
        <w:ind w:leftChars="228" w:left="479"/>
        <w:rPr>
          <w:rFonts w:ascii="宋体" w:hAnsi="宋体" w:cs="宋体"/>
          <w:bCs/>
          <w:sz w:val="24"/>
          <w:szCs w:val="24"/>
          <w:lang w:val="zh-CN"/>
        </w:rPr>
      </w:pPr>
      <w:r>
        <w:rPr>
          <w:rFonts w:ascii="宋体" w:hAnsi="宋体" w:cs="宋体" w:hint="eastAsia"/>
          <w:bCs/>
          <w:sz w:val="24"/>
          <w:szCs w:val="24"/>
        </w:rPr>
        <w:t>2.4</w:t>
      </w:r>
      <w:r>
        <w:rPr>
          <w:rFonts w:ascii="宋体" w:hAnsi="宋体" w:cs="宋体" w:hint="eastAsia"/>
          <w:bCs/>
          <w:sz w:val="24"/>
          <w:szCs w:val="24"/>
        </w:rPr>
        <w:t>项目</w:t>
      </w:r>
      <w:r>
        <w:rPr>
          <w:rFonts w:ascii="宋体" w:hAnsi="宋体" w:cs="宋体" w:hint="eastAsia"/>
          <w:bCs/>
          <w:sz w:val="24"/>
          <w:szCs w:val="24"/>
        </w:rPr>
        <w:t>总投资：</w:t>
      </w:r>
      <w:r>
        <w:rPr>
          <w:rFonts w:ascii="宋体" w:hAnsi="宋体" w:cs="宋体" w:hint="eastAsia"/>
          <w:bCs/>
          <w:sz w:val="24"/>
          <w:szCs w:val="24"/>
        </w:rPr>
        <w:t>19119501.38</w:t>
      </w:r>
      <w:r>
        <w:rPr>
          <w:rFonts w:ascii="宋体" w:hAnsi="宋体" w:cs="宋体" w:hint="eastAsia"/>
          <w:bCs/>
          <w:sz w:val="24"/>
          <w:szCs w:val="24"/>
        </w:rPr>
        <w:t>元</w:t>
      </w:r>
      <w:r>
        <w:rPr>
          <w:rFonts w:ascii="宋体" w:hAnsi="宋体" w:cs="宋体" w:hint="eastAsia"/>
          <w:bCs/>
          <w:sz w:val="24"/>
          <w:szCs w:val="24"/>
          <w:lang w:val="zh-CN"/>
        </w:rPr>
        <w:t>；</w:t>
      </w:r>
    </w:p>
    <w:p w:rsidR="00293D20" w:rsidRDefault="000839F8">
      <w:pPr>
        <w:autoSpaceDE w:val="0"/>
        <w:spacing w:line="360" w:lineRule="auto"/>
        <w:ind w:left="480" w:hangingChars="200" w:hanging="480"/>
        <w:rPr>
          <w:rFonts w:ascii="宋体" w:hAnsi="宋体" w:cs="宋体"/>
          <w:bCs/>
          <w:sz w:val="24"/>
          <w:szCs w:val="24"/>
          <w:lang w:val="zh-CN"/>
        </w:rPr>
      </w:pPr>
      <w:r>
        <w:rPr>
          <w:rFonts w:ascii="宋体" w:hAnsi="宋体" w:cs="宋体" w:hint="eastAsia"/>
          <w:bCs/>
          <w:sz w:val="24"/>
          <w:szCs w:val="24"/>
        </w:rPr>
        <w:t xml:space="preserve">    2.5</w:t>
      </w:r>
      <w:r>
        <w:rPr>
          <w:rFonts w:ascii="宋体" w:hAnsi="宋体" w:cs="宋体" w:hint="eastAsia"/>
          <w:bCs/>
          <w:sz w:val="24"/>
          <w:szCs w:val="24"/>
          <w:lang w:val="zh-CN"/>
        </w:rPr>
        <w:t>招标范围：本项目招标文件、施工图纸及工程量清单范围内全部内容；</w:t>
      </w:r>
    </w:p>
    <w:p w:rsidR="00293D20" w:rsidRDefault="000839F8">
      <w:pPr>
        <w:autoSpaceDE w:val="0"/>
        <w:spacing w:line="360" w:lineRule="auto"/>
        <w:ind w:leftChars="228" w:left="479" w:firstLineChars="300" w:firstLine="720"/>
        <w:rPr>
          <w:lang w:val="zh-CN"/>
        </w:rPr>
      </w:pPr>
      <w:r>
        <w:rPr>
          <w:rFonts w:ascii="宋体" w:hAnsi="宋体" w:cs="宋体" w:hint="eastAsia"/>
          <w:bCs/>
          <w:sz w:val="24"/>
          <w:lang w:val="zh-CN"/>
        </w:rPr>
        <w:t>监理招标范围：本工程的施工阶段及保修阶段全过程的监理服务；</w:t>
      </w:r>
    </w:p>
    <w:p w:rsidR="00293D20" w:rsidRDefault="000839F8">
      <w:pPr>
        <w:autoSpaceDE w:val="0"/>
        <w:spacing w:line="360" w:lineRule="auto"/>
        <w:ind w:left="480" w:hangingChars="200" w:hanging="480"/>
        <w:rPr>
          <w:rFonts w:ascii="宋体" w:hAnsi="宋体" w:cs="宋体"/>
          <w:bCs/>
          <w:sz w:val="24"/>
          <w:szCs w:val="24"/>
        </w:rPr>
      </w:pPr>
      <w:r>
        <w:rPr>
          <w:rFonts w:ascii="宋体" w:hAnsi="宋体" w:cs="宋体" w:hint="eastAsia"/>
          <w:bCs/>
          <w:sz w:val="24"/>
          <w:szCs w:val="24"/>
        </w:rPr>
        <w:t xml:space="preserve">    2.6</w:t>
      </w:r>
      <w:r>
        <w:rPr>
          <w:rFonts w:ascii="宋体" w:hAnsi="宋体" w:cs="宋体" w:hint="eastAsia"/>
          <w:bCs/>
          <w:sz w:val="24"/>
          <w:szCs w:val="24"/>
        </w:rPr>
        <w:t>施工工期：</w:t>
      </w:r>
      <w:r>
        <w:rPr>
          <w:rFonts w:ascii="宋体" w:hAnsi="宋体" w:cs="宋体" w:hint="eastAsia"/>
          <w:bCs/>
          <w:sz w:val="24"/>
          <w:szCs w:val="24"/>
        </w:rPr>
        <w:t>90</w:t>
      </w:r>
      <w:proofErr w:type="gramStart"/>
      <w:r>
        <w:rPr>
          <w:rFonts w:ascii="宋体" w:hAnsi="宋体" w:cs="宋体" w:hint="eastAsia"/>
          <w:bCs/>
          <w:sz w:val="24"/>
          <w:szCs w:val="24"/>
        </w:rPr>
        <w:t>日历天</w:t>
      </w:r>
      <w:proofErr w:type="gramEnd"/>
      <w:r>
        <w:rPr>
          <w:rFonts w:ascii="宋体" w:hAnsi="宋体" w:cs="宋体" w:hint="eastAsia"/>
          <w:bCs/>
          <w:sz w:val="24"/>
          <w:szCs w:val="24"/>
        </w:rPr>
        <w:t>/</w:t>
      </w:r>
      <w:r>
        <w:rPr>
          <w:rFonts w:ascii="宋体" w:hAnsi="宋体" w:cs="宋体" w:hint="eastAsia"/>
          <w:bCs/>
          <w:sz w:val="24"/>
          <w:szCs w:val="24"/>
        </w:rPr>
        <w:t>标段；监理服务期：同施工工期；</w:t>
      </w:r>
    </w:p>
    <w:p w:rsidR="00293D20" w:rsidRDefault="000839F8">
      <w:pPr>
        <w:autoSpaceDE w:val="0"/>
        <w:spacing w:line="360" w:lineRule="auto"/>
        <w:ind w:left="480" w:hangingChars="200" w:hanging="480"/>
        <w:rPr>
          <w:rFonts w:ascii="宋体" w:hAnsi="宋体" w:cs="宋体"/>
          <w:bCs/>
          <w:sz w:val="24"/>
          <w:szCs w:val="24"/>
          <w:lang w:val="zh-CN"/>
        </w:rPr>
      </w:pPr>
      <w:r>
        <w:rPr>
          <w:rFonts w:ascii="宋体" w:hAnsi="宋体" w:cs="宋体" w:hint="eastAsia"/>
          <w:bCs/>
          <w:sz w:val="24"/>
          <w:szCs w:val="24"/>
        </w:rPr>
        <w:t xml:space="preserve">    2.7</w:t>
      </w:r>
      <w:r>
        <w:rPr>
          <w:rFonts w:ascii="宋体" w:hAnsi="宋体" w:cs="宋体" w:hint="eastAsia"/>
          <w:bCs/>
          <w:sz w:val="24"/>
          <w:szCs w:val="24"/>
          <w:lang w:val="zh-CN"/>
        </w:rPr>
        <w:t>质量要求：合格。</w:t>
      </w:r>
    </w:p>
    <w:p w:rsidR="00293D20" w:rsidRDefault="000839F8">
      <w:pPr>
        <w:autoSpaceDE w:val="0"/>
        <w:autoSpaceDN w:val="0"/>
        <w:adjustRightInd w:val="0"/>
        <w:spacing w:line="360" w:lineRule="auto"/>
        <w:ind w:firstLineChars="200" w:firstLine="480"/>
        <w:jc w:val="left"/>
        <w:rPr>
          <w:rFonts w:hAnsi="宋体" w:cs="宋体"/>
          <w:sz w:val="24"/>
        </w:rPr>
      </w:pPr>
      <w:r>
        <w:rPr>
          <w:rFonts w:ascii="宋体" w:hAnsi="宋体" w:cs="宋体" w:hint="eastAsia"/>
          <w:bCs/>
          <w:sz w:val="24"/>
          <w:szCs w:val="24"/>
        </w:rPr>
        <w:t>2.8</w:t>
      </w:r>
      <w:r>
        <w:rPr>
          <w:rFonts w:hAnsi="宋体" w:cs="宋体" w:hint="eastAsia"/>
          <w:sz w:val="24"/>
        </w:rPr>
        <w:t>标段划分：本工程共设十二个标段。</w:t>
      </w:r>
    </w:p>
    <w:tbl>
      <w:tblPr>
        <w:tblW w:w="8977" w:type="dxa"/>
        <w:tblLayout w:type="fixed"/>
        <w:tblLook w:val="04A0"/>
      </w:tblPr>
      <w:tblGrid>
        <w:gridCol w:w="931"/>
        <w:gridCol w:w="1305"/>
        <w:gridCol w:w="3566"/>
        <w:gridCol w:w="1489"/>
        <w:gridCol w:w="1686"/>
      </w:tblGrid>
      <w:tr w:rsidR="00293D20">
        <w:trPr>
          <w:trHeight w:val="555"/>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293D20" w:rsidRDefault="000839F8">
            <w:pPr>
              <w:widowControl/>
              <w:jc w:val="center"/>
              <w:rPr>
                <w:rFonts w:ascii="宋体" w:hAnsi="宋体" w:cs="宋体"/>
                <w:kern w:val="0"/>
                <w:sz w:val="22"/>
                <w:szCs w:val="22"/>
              </w:rPr>
            </w:pPr>
            <w:r>
              <w:rPr>
                <w:rFonts w:ascii="宋体" w:hAnsi="宋体" w:cs="宋体" w:hint="eastAsia"/>
                <w:kern w:val="0"/>
                <w:sz w:val="22"/>
                <w:szCs w:val="22"/>
              </w:rPr>
              <w:t>标段</w:t>
            </w:r>
          </w:p>
        </w:tc>
        <w:tc>
          <w:tcPr>
            <w:tcW w:w="1305" w:type="dxa"/>
            <w:tcBorders>
              <w:top w:val="single" w:sz="4" w:space="0" w:color="auto"/>
              <w:left w:val="nil"/>
              <w:bottom w:val="single" w:sz="4" w:space="0" w:color="auto"/>
              <w:right w:val="single" w:sz="4" w:space="0" w:color="auto"/>
            </w:tcBorders>
            <w:shd w:val="clear" w:color="auto" w:fill="auto"/>
            <w:vAlign w:val="center"/>
          </w:tcPr>
          <w:p w:rsidR="00293D20" w:rsidRDefault="000839F8">
            <w:pPr>
              <w:widowControl/>
              <w:jc w:val="center"/>
              <w:rPr>
                <w:rFonts w:ascii="宋体" w:hAnsi="宋体" w:cs="宋体"/>
                <w:kern w:val="0"/>
                <w:sz w:val="22"/>
                <w:szCs w:val="22"/>
              </w:rPr>
            </w:pPr>
            <w:r>
              <w:rPr>
                <w:rFonts w:ascii="宋体" w:hAnsi="宋体" w:cs="宋体" w:hint="eastAsia"/>
                <w:kern w:val="0"/>
                <w:sz w:val="22"/>
                <w:szCs w:val="22"/>
              </w:rPr>
              <w:t>内容</w:t>
            </w:r>
          </w:p>
        </w:tc>
        <w:tc>
          <w:tcPr>
            <w:tcW w:w="3566" w:type="dxa"/>
            <w:tcBorders>
              <w:top w:val="single" w:sz="4" w:space="0" w:color="auto"/>
              <w:left w:val="nil"/>
              <w:bottom w:val="single" w:sz="4" w:space="0" w:color="auto"/>
              <w:right w:val="single" w:sz="4" w:space="0" w:color="auto"/>
            </w:tcBorders>
            <w:shd w:val="clear" w:color="auto" w:fill="auto"/>
            <w:vAlign w:val="center"/>
          </w:tcPr>
          <w:p w:rsidR="00293D20" w:rsidRDefault="000839F8">
            <w:pPr>
              <w:widowControl/>
              <w:jc w:val="center"/>
              <w:rPr>
                <w:rFonts w:ascii="宋体" w:hAnsi="宋体" w:cs="宋体"/>
                <w:kern w:val="0"/>
                <w:sz w:val="22"/>
                <w:szCs w:val="22"/>
              </w:rPr>
            </w:pPr>
            <w:r>
              <w:rPr>
                <w:rFonts w:ascii="宋体" w:hAnsi="宋体" w:cs="宋体" w:hint="eastAsia"/>
                <w:kern w:val="0"/>
                <w:sz w:val="22"/>
                <w:szCs w:val="22"/>
              </w:rPr>
              <w:t>范围</w:t>
            </w:r>
          </w:p>
        </w:tc>
        <w:tc>
          <w:tcPr>
            <w:tcW w:w="1489" w:type="dxa"/>
            <w:tcBorders>
              <w:top w:val="single" w:sz="4" w:space="0" w:color="auto"/>
              <w:left w:val="nil"/>
              <w:bottom w:val="single" w:sz="4" w:space="0" w:color="auto"/>
              <w:right w:val="single" w:sz="4" w:space="0" w:color="auto"/>
            </w:tcBorders>
            <w:shd w:val="clear" w:color="auto" w:fill="auto"/>
            <w:vAlign w:val="center"/>
          </w:tcPr>
          <w:p w:rsidR="00293D20" w:rsidRDefault="000839F8">
            <w:pPr>
              <w:widowControl/>
              <w:jc w:val="center"/>
              <w:rPr>
                <w:rFonts w:ascii="宋体" w:hAnsi="宋体" w:cs="宋体"/>
                <w:kern w:val="0"/>
                <w:sz w:val="22"/>
                <w:szCs w:val="22"/>
              </w:rPr>
            </w:pPr>
            <w:r>
              <w:rPr>
                <w:rFonts w:ascii="宋体" w:hAnsi="宋体" w:cs="宋体" w:hint="eastAsia"/>
                <w:kern w:val="0"/>
                <w:sz w:val="22"/>
                <w:szCs w:val="22"/>
              </w:rPr>
              <w:t>数量</w:t>
            </w:r>
          </w:p>
        </w:tc>
        <w:tc>
          <w:tcPr>
            <w:tcW w:w="1686" w:type="dxa"/>
            <w:tcBorders>
              <w:top w:val="single" w:sz="4" w:space="0" w:color="auto"/>
              <w:left w:val="nil"/>
              <w:bottom w:val="single" w:sz="4" w:space="0" w:color="auto"/>
              <w:right w:val="single" w:sz="4" w:space="0" w:color="auto"/>
            </w:tcBorders>
            <w:shd w:val="clear" w:color="auto" w:fill="auto"/>
            <w:vAlign w:val="center"/>
          </w:tcPr>
          <w:p w:rsidR="00293D20" w:rsidRDefault="000839F8">
            <w:pPr>
              <w:widowControl/>
              <w:jc w:val="center"/>
              <w:rPr>
                <w:rFonts w:ascii="宋体" w:hAnsi="宋体" w:cs="宋体"/>
                <w:kern w:val="0"/>
                <w:sz w:val="22"/>
                <w:szCs w:val="22"/>
              </w:rPr>
            </w:pPr>
            <w:r>
              <w:rPr>
                <w:rFonts w:ascii="宋体" w:hAnsi="宋体" w:cs="宋体" w:hint="eastAsia"/>
                <w:kern w:val="0"/>
                <w:sz w:val="22"/>
                <w:szCs w:val="22"/>
              </w:rPr>
              <w:t>控制价</w:t>
            </w:r>
          </w:p>
        </w:tc>
      </w:tr>
      <w:tr w:rsidR="00293D20">
        <w:trPr>
          <w:trHeight w:val="555"/>
        </w:trPr>
        <w:tc>
          <w:tcPr>
            <w:tcW w:w="931" w:type="dxa"/>
            <w:tcBorders>
              <w:top w:val="nil"/>
              <w:left w:val="single" w:sz="4" w:space="0" w:color="auto"/>
              <w:bottom w:val="single" w:sz="4" w:space="0" w:color="auto"/>
              <w:right w:val="single" w:sz="4" w:space="0" w:color="auto"/>
            </w:tcBorders>
            <w:shd w:val="clear" w:color="auto" w:fill="auto"/>
            <w:vAlign w:val="center"/>
          </w:tcPr>
          <w:p w:rsidR="00293D20" w:rsidRDefault="000839F8">
            <w:pPr>
              <w:widowControl/>
              <w:jc w:val="center"/>
              <w:rPr>
                <w:rFonts w:ascii="宋体" w:hAnsi="宋体" w:cs="宋体"/>
                <w:color w:val="000000"/>
                <w:kern w:val="0"/>
                <w:sz w:val="22"/>
                <w:szCs w:val="22"/>
                <w:lang/>
              </w:rPr>
            </w:pPr>
            <w:r>
              <w:rPr>
                <w:rFonts w:ascii="宋体" w:hAnsi="宋体" w:cs="宋体" w:hint="eastAsia"/>
                <w:color w:val="000000"/>
                <w:kern w:val="0"/>
                <w:sz w:val="22"/>
                <w:szCs w:val="22"/>
                <w:lang/>
              </w:rPr>
              <w:t>1</w:t>
            </w:r>
            <w:r>
              <w:rPr>
                <w:rFonts w:ascii="宋体" w:hAnsi="宋体" w:cs="宋体" w:hint="eastAsia"/>
                <w:color w:val="000000"/>
                <w:kern w:val="0"/>
                <w:sz w:val="22"/>
                <w:szCs w:val="22"/>
                <w:lang/>
              </w:rPr>
              <w:t>标段</w:t>
            </w:r>
          </w:p>
        </w:tc>
        <w:tc>
          <w:tcPr>
            <w:tcW w:w="1305" w:type="dxa"/>
            <w:tcBorders>
              <w:top w:val="nil"/>
              <w:left w:val="nil"/>
              <w:bottom w:val="single" w:sz="4" w:space="0" w:color="auto"/>
              <w:right w:val="single" w:sz="4" w:space="0" w:color="auto"/>
            </w:tcBorders>
            <w:shd w:val="clear" w:color="auto" w:fill="auto"/>
            <w:vAlign w:val="center"/>
          </w:tcPr>
          <w:p w:rsidR="00293D20" w:rsidRDefault="000839F8">
            <w:pPr>
              <w:jc w:val="center"/>
              <w:rPr>
                <w:rFonts w:ascii="宋体" w:hAnsi="宋体" w:cs="宋体"/>
                <w:color w:val="000000"/>
                <w:kern w:val="0"/>
                <w:sz w:val="22"/>
                <w:szCs w:val="22"/>
                <w:lang/>
              </w:rPr>
            </w:pPr>
            <w:r>
              <w:rPr>
                <w:rFonts w:ascii="宋体" w:hAnsi="宋体" w:cs="宋体" w:hint="eastAsia"/>
                <w:color w:val="000000"/>
                <w:kern w:val="0"/>
                <w:sz w:val="22"/>
                <w:szCs w:val="22"/>
                <w:lang/>
              </w:rPr>
              <w:t>打井</w:t>
            </w:r>
          </w:p>
        </w:tc>
        <w:tc>
          <w:tcPr>
            <w:tcW w:w="3566" w:type="dxa"/>
            <w:tcBorders>
              <w:top w:val="nil"/>
              <w:left w:val="nil"/>
              <w:bottom w:val="single" w:sz="4" w:space="0" w:color="auto"/>
              <w:right w:val="single" w:sz="4" w:space="0" w:color="auto"/>
            </w:tcBorders>
            <w:shd w:val="clear" w:color="auto" w:fill="auto"/>
            <w:vAlign w:val="center"/>
          </w:tcPr>
          <w:p w:rsidR="00293D20" w:rsidRDefault="000839F8">
            <w:pPr>
              <w:widowControl/>
              <w:jc w:val="center"/>
              <w:rPr>
                <w:rFonts w:ascii="宋体" w:hAnsi="宋体" w:cs="宋体"/>
                <w:color w:val="000000"/>
                <w:kern w:val="0"/>
                <w:sz w:val="22"/>
                <w:szCs w:val="22"/>
                <w:lang/>
              </w:rPr>
            </w:pPr>
            <w:r>
              <w:rPr>
                <w:rFonts w:ascii="宋体" w:hAnsi="宋体" w:cs="宋体" w:hint="eastAsia"/>
                <w:color w:val="000000"/>
                <w:kern w:val="0"/>
                <w:sz w:val="22"/>
                <w:szCs w:val="22"/>
                <w:lang/>
              </w:rPr>
              <w:t>武庄村（</w:t>
            </w:r>
            <w:r>
              <w:rPr>
                <w:rFonts w:ascii="宋体" w:hAnsi="宋体" w:cs="宋体" w:hint="eastAsia"/>
                <w:color w:val="000000"/>
                <w:kern w:val="0"/>
                <w:sz w:val="22"/>
                <w:szCs w:val="22"/>
                <w:lang/>
              </w:rPr>
              <w:t>16</w:t>
            </w:r>
            <w:r>
              <w:rPr>
                <w:rFonts w:ascii="宋体" w:hAnsi="宋体" w:cs="宋体" w:hint="eastAsia"/>
                <w:color w:val="000000"/>
                <w:kern w:val="0"/>
                <w:sz w:val="22"/>
                <w:szCs w:val="22"/>
                <w:lang/>
              </w:rPr>
              <w:t>眼）、侯王村（</w:t>
            </w:r>
            <w:r>
              <w:rPr>
                <w:rFonts w:ascii="宋体" w:hAnsi="宋体" w:cs="宋体" w:hint="eastAsia"/>
                <w:color w:val="000000"/>
                <w:kern w:val="0"/>
                <w:sz w:val="22"/>
                <w:szCs w:val="22"/>
                <w:lang/>
              </w:rPr>
              <w:t>54</w:t>
            </w:r>
            <w:r>
              <w:rPr>
                <w:rFonts w:ascii="宋体" w:hAnsi="宋体" w:cs="宋体" w:hint="eastAsia"/>
                <w:color w:val="000000"/>
                <w:kern w:val="0"/>
                <w:sz w:val="22"/>
                <w:szCs w:val="22"/>
                <w:lang/>
              </w:rPr>
              <w:t>眼）</w:t>
            </w:r>
          </w:p>
        </w:tc>
        <w:tc>
          <w:tcPr>
            <w:tcW w:w="1489" w:type="dxa"/>
            <w:tcBorders>
              <w:top w:val="nil"/>
              <w:left w:val="nil"/>
              <w:bottom w:val="single" w:sz="4" w:space="0" w:color="auto"/>
              <w:right w:val="single" w:sz="4" w:space="0" w:color="auto"/>
            </w:tcBorders>
            <w:shd w:val="clear" w:color="auto" w:fill="auto"/>
            <w:vAlign w:val="center"/>
          </w:tcPr>
          <w:p w:rsidR="00293D20" w:rsidRDefault="000839F8">
            <w:pPr>
              <w:widowControl/>
              <w:jc w:val="center"/>
              <w:rPr>
                <w:rFonts w:ascii="宋体" w:hAnsi="宋体" w:cs="宋体"/>
                <w:color w:val="000000"/>
                <w:kern w:val="0"/>
                <w:sz w:val="22"/>
                <w:szCs w:val="22"/>
                <w:lang/>
              </w:rPr>
            </w:pPr>
            <w:r>
              <w:rPr>
                <w:rFonts w:ascii="宋体" w:hAnsi="宋体" w:cs="宋体" w:hint="eastAsia"/>
                <w:color w:val="000000"/>
                <w:kern w:val="0"/>
                <w:sz w:val="22"/>
                <w:szCs w:val="22"/>
                <w:lang/>
              </w:rPr>
              <w:t>70</w:t>
            </w:r>
            <w:r>
              <w:rPr>
                <w:rFonts w:ascii="宋体" w:hAnsi="宋体" w:cs="宋体" w:hint="eastAsia"/>
                <w:color w:val="000000"/>
                <w:kern w:val="0"/>
                <w:sz w:val="22"/>
                <w:szCs w:val="22"/>
                <w:lang/>
              </w:rPr>
              <w:t>眼</w:t>
            </w:r>
          </w:p>
        </w:tc>
        <w:tc>
          <w:tcPr>
            <w:tcW w:w="1686" w:type="dxa"/>
            <w:tcBorders>
              <w:top w:val="nil"/>
              <w:left w:val="nil"/>
              <w:bottom w:val="single" w:sz="4" w:space="0" w:color="auto"/>
              <w:right w:val="single" w:sz="4" w:space="0" w:color="auto"/>
            </w:tcBorders>
            <w:shd w:val="clear" w:color="auto" w:fill="auto"/>
            <w:vAlign w:val="center"/>
          </w:tcPr>
          <w:p w:rsidR="00293D20" w:rsidRDefault="000839F8">
            <w:pPr>
              <w:jc w:val="center"/>
              <w:rPr>
                <w:rFonts w:ascii="宋体" w:hAnsi="宋体" w:cs="宋体"/>
                <w:color w:val="000000"/>
                <w:kern w:val="0"/>
                <w:sz w:val="22"/>
                <w:szCs w:val="22"/>
                <w:lang/>
              </w:rPr>
            </w:pPr>
            <w:r>
              <w:rPr>
                <w:rFonts w:ascii="宋体" w:hAnsi="宋体" w:cs="宋体"/>
                <w:color w:val="000000"/>
                <w:kern w:val="0"/>
                <w:sz w:val="22"/>
                <w:szCs w:val="22"/>
                <w:lang/>
              </w:rPr>
              <w:t>1273262.23</w:t>
            </w:r>
          </w:p>
        </w:tc>
      </w:tr>
      <w:tr w:rsidR="00293D20">
        <w:trPr>
          <w:trHeight w:val="540"/>
        </w:trPr>
        <w:tc>
          <w:tcPr>
            <w:tcW w:w="931" w:type="dxa"/>
            <w:tcBorders>
              <w:top w:val="nil"/>
              <w:left w:val="single" w:sz="4" w:space="0" w:color="auto"/>
              <w:bottom w:val="single" w:sz="4" w:space="0" w:color="auto"/>
              <w:right w:val="single" w:sz="4" w:space="0" w:color="auto"/>
            </w:tcBorders>
            <w:shd w:val="clear" w:color="auto" w:fill="auto"/>
            <w:vAlign w:val="center"/>
          </w:tcPr>
          <w:p w:rsidR="00293D20" w:rsidRDefault="000839F8">
            <w:pPr>
              <w:widowControl/>
              <w:jc w:val="center"/>
              <w:rPr>
                <w:rFonts w:ascii="宋体" w:hAnsi="宋体" w:cs="宋体"/>
                <w:color w:val="000000"/>
                <w:kern w:val="0"/>
                <w:sz w:val="22"/>
                <w:szCs w:val="22"/>
                <w:lang/>
              </w:rPr>
            </w:pPr>
            <w:r>
              <w:rPr>
                <w:rFonts w:ascii="宋体" w:hAnsi="宋体" w:cs="宋体" w:hint="eastAsia"/>
                <w:color w:val="000000"/>
                <w:kern w:val="0"/>
                <w:sz w:val="22"/>
                <w:szCs w:val="22"/>
                <w:lang/>
              </w:rPr>
              <w:t>2</w:t>
            </w:r>
            <w:r>
              <w:rPr>
                <w:rFonts w:ascii="宋体" w:hAnsi="宋体" w:cs="宋体" w:hint="eastAsia"/>
                <w:color w:val="000000"/>
                <w:kern w:val="0"/>
                <w:sz w:val="22"/>
                <w:szCs w:val="22"/>
                <w:lang/>
              </w:rPr>
              <w:t>标段</w:t>
            </w:r>
          </w:p>
        </w:tc>
        <w:tc>
          <w:tcPr>
            <w:tcW w:w="1305" w:type="dxa"/>
            <w:tcBorders>
              <w:top w:val="nil"/>
              <w:left w:val="nil"/>
              <w:bottom w:val="single" w:sz="4" w:space="0" w:color="auto"/>
              <w:right w:val="single" w:sz="4" w:space="0" w:color="auto"/>
            </w:tcBorders>
            <w:shd w:val="clear" w:color="auto" w:fill="auto"/>
            <w:vAlign w:val="center"/>
          </w:tcPr>
          <w:p w:rsidR="00293D20" w:rsidRDefault="000839F8">
            <w:pPr>
              <w:jc w:val="center"/>
              <w:rPr>
                <w:rFonts w:ascii="宋体" w:hAnsi="宋体" w:cs="宋体"/>
                <w:color w:val="000000"/>
                <w:kern w:val="0"/>
                <w:sz w:val="22"/>
                <w:szCs w:val="22"/>
                <w:lang/>
              </w:rPr>
            </w:pPr>
            <w:r>
              <w:rPr>
                <w:rFonts w:ascii="宋体" w:hAnsi="宋体" w:cs="宋体" w:hint="eastAsia"/>
                <w:color w:val="000000"/>
                <w:kern w:val="0"/>
                <w:sz w:val="22"/>
                <w:szCs w:val="22"/>
                <w:lang/>
              </w:rPr>
              <w:t>打井</w:t>
            </w:r>
          </w:p>
        </w:tc>
        <w:tc>
          <w:tcPr>
            <w:tcW w:w="3566" w:type="dxa"/>
            <w:tcBorders>
              <w:top w:val="nil"/>
              <w:left w:val="nil"/>
              <w:bottom w:val="single" w:sz="4" w:space="0" w:color="auto"/>
              <w:right w:val="single" w:sz="4" w:space="0" w:color="auto"/>
            </w:tcBorders>
            <w:shd w:val="clear" w:color="auto" w:fill="auto"/>
            <w:vAlign w:val="center"/>
          </w:tcPr>
          <w:p w:rsidR="00293D20" w:rsidRDefault="000839F8">
            <w:pPr>
              <w:widowControl/>
              <w:jc w:val="center"/>
              <w:rPr>
                <w:rFonts w:ascii="宋体" w:hAnsi="宋体" w:cs="宋体"/>
                <w:color w:val="000000"/>
                <w:kern w:val="0"/>
                <w:sz w:val="22"/>
                <w:szCs w:val="22"/>
                <w:lang/>
              </w:rPr>
            </w:pPr>
            <w:r>
              <w:rPr>
                <w:rFonts w:ascii="宋体" w:hAnsi="宋体" w:cs="宋体" w:hint="eastAsia"/>
                <w:color w:val="000000"/>
                <w:kern w:val="0"/>
                <w:sz w:val="22"/>
                <w:szCs w:val="22"/>
                <w:lang/>
              </w:rPr>
              <w:t>磨李村（</w:t>
            </w:r>
            <w:r>
              <w:rPr>
                <w:rFonts w:ascii="宋体" w:hAnsi="宋体" w:cs="宋体" w:hint="eastAsia"/>
                <w:color w:val="000000"/>
                <w:kern w:val="0"/>
                <w:sz w:val="22"/>
                <w:szCs w:val="22"/>
                <w:lang/>
              </w:rPr>
              <w:t>20</w:t>
            </w:r>
            <w:r>
              <w:rPr>
                <w:rFonts w:ascii="宋体" w:hAnsi="宋体" w:cs="宋体" w:hint="eastAsia"/>
                <w:color w:val="000000"/>
                <w:kern w:val="0"/>
                <w:sz w:val="22"/>
                <w:szCs w:val="22"/>
                <w:lang/>
              </w:rPr>
              <w:t>眼）、吴村谢村（</w:t>
            </w:r>
            <w:r>
              <w:rPr>
                <w:rFonts w:ascii="宋体" w:hAnsi="宋体" w:cs="宋体" w:hint="eastAsia"/>
                <w:color w:val="000000"/>
                <w:kern w:val="0"/>
                <w:sz w:val="22"/>
                <w:szCs w:val="22"/>
                <w:lang/>
              </w:rPr>
              <w:t>37</w:t>
            </w:r>
            <w:r>
              <w:rPr>
                <w:rFonts w:ascii="宋体" w:hAnsi="宋体" w:cs="宋体" w:hint="eastAsia"/>
                <w:color w:val="000000"/>
                <w:kern w:val="0"/>
                <w:sz w:val="22"/>
                <w:szCs w:val="22"/>
                <w:lang/>
              </w:rPr>
              <w:t>眼）、司堂村（</w:t>
            </w:r>
            <w:r>
              <w:rPr>
                <w:rFonts w:ascii="宋体" w:hAnsi="宋体" w:cs="宋体" w:hint="eastAsia"/>
                <w:color w:val="000000"/>
                <w:kern w:val="0"/>
                <w:sz w:val="22"/>
                <w:szCs w:val="22"/>
                <w:lang/>
              </w:rPr>
              <w:t>7</w:t>
            </w:r>
            <w:r>
              <w:rPr>
                <w:rFonts w:ascii="宋体" w:hAnsi="宋体" w:cs="宋体" w:hint="eastAsia"/>
                <w:color w:val="000000"/>
                <w:kern w:val="0"/>
                <w:sz w:val="22"/>
                <w:szCs w:val="22"/>
                <w:lang/>
              </w:rPr>
              <w:t>眼）</w:t>
            </w:r>
          </w:p>
        </w:tc>
        <w:tc>
          <w:tcPr>
            <w:tcW w:w="1489" w:type="dxa"/>
            <w:tcBorders>
              <w:top w:val="nil"/>
              <w:left w:val="nil"/>
              <w:bottom w:val="single" w:sz="4" w:space="0" w:color="auto"/>
              <w:right w:val="single" w:sz="4" w:space="0" w:color="auto"/>
            </w:tcBorders>
            <w:shd w:val="clear" w:color="auto" w:fill="auto"/>
            <w:vAlign w:val="center"/>
          </w:tcPr>
          <w:p w:rsidR="00293D20" w:rsidRDefault="000839F8">
            <w:pPr>
              <w:widowControl/>
              <w:jc w:val="center"/>
              <w:rPr>
                <w:rFonts w:ascii="宋体" w:hAnsi="宋体" w:cs="宋体"/>
                <w:color w:val="000000"/>
                <w:kern w:val="0"/>
                <w:sz w:val="22"/>
                <w:szCs w:val="22"/>
                <w:lang/>
              </w:rPr>
            </w:pPr>
            <w:r>
              <w:rPr>
                <w:rFonts w:ascii="宋体" w:hAnsi="宋体" w:cs="宋体" w:hint="eastAsia"/>
                <w:color w:val="000000"/>
                <w:kern w:val="0"/>
                <w:sz w:val="22"/>
                <w:szCs w:val="22"/>
                <w:lang/>
              </w:rPr>
              <w:t>64</w:t>
            </w:r>
            <w:r>
              <w:rPr>
                <w:rFonts w:ascii="宋体" w:hAnsi="宋体" w:cs="宋体" w:hint="eastAsia"/>
                <w:color w:val="000000"/>
                <w:kern w:val="0"/>
                <w:sz w:val="22"/>
                <w:szCs w:val="22"/>
                <w:lang/>
              </w:rPr>
              <w:t>眼</w:t>
            </w:r>
          </w:p>
        </w:tc>
        <w:tc>
          <w:tcPr>
            <w:tcW w:w="1686" w:type="dxa"/>
            <w:tcBorders>
              <w:top w:val="nil"/>
              <w:left w:val="nil"/>
              <w:bottom w:val="single" w:sz="4" w:space="0" w:color="auto"/>
              <w:right w:val="single" w:sz="4" w:space="0" w:color="auto"/>
            </w:tcBorders>
            <w:shd w:val="clear" w:color="auto" w:fill="auto"/>
            <w:vAlign w:val="center"/>
          </w:tcPr>
          <w:p w:rsidR="00293D20" w:rsidRDefault="000839F8">
            <w:pPr>
              <w:jc w:val="center"/>
              <w:rPr>
                <w:rFonts w:ascii="宋体" w:hAnsi="宋体" w:cs="宋体"/>
                <w:color w:val="000000"/>
                <w:kern w:val="0"/>
                <w:sz w:val="22"/>
                <w:szCs w:val="22"/>
                <w:lang/>
              </w:rPr>
            </w:pPr>
            <w:r>
              <w:rPr>
                <w:rFonts w:ascii="宋体" w:hAnsi="宋体" w:cs="宋体"/>
                <w:color w:val="000000"/>
                <w:kern w:val="0"/>
                <w:sz w:val="22"/>
                <w:szCs w:val="22"/>
                <w:lang/>
              </w:rPr>
              <w:t>1164125.45</w:t>
            </w:r>
          </w:p>
        </w:tc>
      </w:tr>
      <w:tr w:rsidR="00293D20">
        <w:trPr>
          <w:trHeight w:val="540"/>
        </w:trPr>
        <w:tc>
          <w:tcPr>
            <w:tcW w:w="931" w:type="dxa"/>
            <w:tcBorders>
              <w:top w:val="nil"/>
              <w:left w:val="single" w:sz="4" w:space="0" w:color="auto"/>
              <w:bottom w:val="single" w:sz="4" w:space="0" w:color="auto"/>
              <w:right w:val="single" w:sz="4" w:space="0" w:color="auto"/>
            </w:tcBorders>
            <w:shd w:val="clear" w:color="auto" w:fill="auto"/>
            <w:vAlign w:val="center"/>
          </w:tcPr>
          <w:p w:rsidR="00293D20" w:rsidRDefault="000839F8">
            <w:pPr>
              <w:widowControl/>
              <w:jc w:val="center"/>
              <w:rPr>
                <w:rFonts w:ascii="宋体" w:hAnsi="宋体" w:cs="宋体"/>
                <w:color w:val="000000"/>
                <w:kern w:val="0"/>
                <w:sz w:val="22"/>
                <w:szCs w:val="22"/>
                <w:lang/>
              </w:rPr>
            </w:pPr>
            <w:r>
              <w:rPr>
                <w:rFonts w:ascii="宋体" w:hAnsi="宋体" w:cs="宋体" w:hint="eastAsia"/>
                <w:color w:val="000000"/>
                <w:kern w:val="0"/>
                <w:sz w:val="22"/>
                <w:szCs w:val="22"/>
                <w:lang/>
              </w:rPr>
              <w:t>3</w:t>
            </w:r>
            <w:r>
              <w:rPr>
                <w:rFonts w:ascii="宋体" w:hAnsi="宋体" w:cs="宋体" w:hint="eastAsia"/>
                <w:color w:val="000000"/>
                <w:kern w:val="0"/>
                <w:sz w:val="22"/>
                <w:szCs w:val="22"/>
                <w:lang/>
              </w:rPr>
              <w:t>标段</w:t>
            </w:r>
          </w:p>
        </w:tc>
        <w:tc>
          <w:tcPr>
            <w:tcW w:w="1305" w:type="dxa"/>
            <w:tcBorders>
              <w:top w:val="nil"/>
              <w:left w:val="nil"/>
              <w:bottom w:val="single" w:sz="4" w:space="0" w:color="auto"/>
              <w:right w:val="single" w:sz="4" w:space="0" w:color="auto"/>
            </w:tcBorders>
            <w:shd w:val="clear" w:color="auto" w:fill="auto"/>
            <w:vAlign w:val="center"/>
          </w:tcPr>
          <w:p w:rsidR="00293D20" w:rsidRDefault="000839F8">
            <w:pPr>
              <w:jc w:val="center"/>
              <w:rPr>
                <w:rFonts w:ascii="宋体" w:hAnsi="宋体" w:cs="宋体"/>
                <w:color w:val="000000"/>
                <w:kern w:val="0"/>
                <w:sz w:val="22"/>
                <w:szCs w:val="22"/>
                <w:lang/>
              </w:rPr>
            </w:pPr>
            <w:r>
              <w:rPr>
                <w:rFonts w:ascii="宋体" w:hAnsi="宋体" w:cs="宋体" w:hint="eastAsia"/>
                <w:color w:val="000000"/>
                <w:kern w:val="0"/>
                <w:sz w:val="22"/>
                <w:szCs w:val="22"/>
                <w:lang/>
              </w:rPr>
              <w:t>打井</w:t>
            </w:r>
          </w:p>
        </w:tc>
        <w:tc>
          <w:tcPr>
            <w:tcW w:w="3566" w:type="dxa"/>
            <w:tcBorders>
              <w:top w:val="nil"/>
              <w:left w:val="nil"/>
              <w:bottom w:val="single" w:sz="4" w:space="0" w:color="auto"/>
              <w:right w:val="single" w:sz="4" w:space="0" w:color="auto"/>
            </w:tcBorders>
            <w:shd w:val="clear" w:color="auto" w:fill="auto"/>
            <w:vAlign w:val="center"/>
          </w:tcPr>
          <w:p w:rsidR="00293D20" w:rsidRDefault="000839F8">
            <w:pPr>
              <w:widowControl/>
              <w:jc w:val="center"/>
              <w:rPr>
                <w:rFonts w:ascii="宋体" w:hAnsi="宋体" w:cs="宋体"/>
                <w:color w:val="000000"/>
                <w:kern w:val="0"/>
                <w:sz w:val="22"/>
                <w:szCs w:val="22"/>
                <w:lang/>
              </w:rPr>
            </w:pPr>
            <w:r>
              <w:rPr>
                <w:rFonts w:ascii="宋体" w:hAnsi="宋体" w:cs="宋体" w:hint="eastAsia"/>
                <w:color w:val="000000"/>
                <w:kern w:val="0"/>
                <w:sz w:val="22"/>
                <w:szCs w:val="22"/>
                <w:lang/>
              </w:rPr>
              <w:t>程庄村（</w:t>
            </w:r>
            <w:r>
              <w:rPr>
                <w:rFonts w:ascii="宋体" w:hAnsi="宋体" w:cs="宋体" w:hint="eastAsia"/>
                <w:color w:val="000000"/>
                <w:kern w:val="0"/>
                <w:sz w:val="22"/>
                <w:szCs w:val="22"/>
                <w:lang/>
              </w:rPr>
              <w:t>11</w:t>
            </w:r>
            <w:r>
              <w:rPr>
                <w:rFonts w:ascii="宋体" w:hAnsi="宋体" w:cs="宋体" w:hint="eastAsia"/>
                <w:color w:val="000000"/>
                <w:kern w:val="0"/>
                <w:sz w:val="22"/>
                <w:szCs w:val="22"/>
                <w:lang/>
              </w:rPr>
              <w:t>眼）、西张村（</w:t>
            </w:r>
            <w:r>
              <w:rPr>
                <w:rFonts w:ascii="宋体" w:hAnsi="宋体" w:cs="宋体" w:hint="eastAsia"/>
                <w:color w:val="000000"/>
                <w:kern w:val="0"/>
                <w:sz w:val="22"/>
                <w:szCs w:val="22"/>
                <w:lang/>
              </w:rPr>
              <w:t>25</w:t>
            </w:r>
            <w:r>
              <w:rPr>
                <w:rFonts w:ascii="宋体" w:hAnsi="宋体" w:cs="宋体" w:hint="eastAsia"/>
                <w:color w:val="000000"/>
                <w:kern w:val="0"/>
                <w:sz w:val="22"/>
                <w:szCs w:val="22"/>
                <w:lang/>
              </w:rPr>
              <w:t>眼）、东张村（</w:t>
            </w:r>
            <w:r>
              <w:rPr>
                <w:rFonts w:ascii="宋体" w:hAnsi="宋体" w:cs="宋体" w:hint="eastAsia"/>
                <w:color w:val="000000"/>
                <w:kern w:val="0"/>
                <w:sz w:val="22"/>
                <w:szCs w:val="22"/>
                <w:lang/>
              </w:rPr>
              <w:t>32</w:t>
            </w:r>
            <w:r>
              <w:rPr>
                <w:rFonts w:ascii="宋体" w:hAnsi="宋体" w:cs="宋体" w:hint="eastAsia"/>
                <w:color w:val="000000"/>
                <w:kern w:val="0"/>
                <w:sz w:val="22"/>
                <w:szCs w:val="22"/>
                <w:lang/>
              </w:rPr>
              <w:t>眼）</w:t>
            </w:r>
          </w:p>
        </w:tc>
        <w:tc>
          <w:tcPr>
            <w:tcW w:w="1489" w:type="dxa"/>
            <w:tcBorders>
              <w:top w:val="nil"/>
              <w:left w:val="nil"/>
              <w:bottom w:val="single" w:sz="4" w:space="0" w:color="auto"/>
              <w:right w:val="single" w:sz="4" w:space="0" w:color="auto"/>
            </w:tcBorders>
            <w:shd w:val="clear" w:color="auto" w:fill="auto"/>
            <w:vAlign w:val="center"/>
          </w:tcPr>
          <w:p w:rsidR="00293D20" w:rsidRDefault="000839F8">
            <w:pPr>
              <w:widowControl/>
              <w:jc w:val="center"/>
              <w:rPr>
                <w:rFonts w:ascii="宋体" w:hAnsi="宋体" w:cs="宋体"/>
                <w:color w:val="000000"/>
                <w:kern w:val="0"/>
                <w:sz w:val="22"/>
                <w:szCs w:val="22"/>
                <w:lang/>
              </w:rPr>
            </w:pPr>
            <w:r>
              <w:rPr>
                <w:rFonts w:ascii="宋体" w:hAnsi="宋体" w:cs="宋体" w:hint="eastAsia"/>
                <w:color w:val="000000"/>
                <w:kern w:val="0"/>
                <w:sz w:val="22"/>
                <w:szCs w:val="22"/>
                <w:lang/>
              </w:rPr>
              <w:t>68</w:t>
            </w:r>
            <w:r>
              <w:rPr>
                <w:rFonts w:ascii="宋体" w:hAnsi="宋体" w:cs="宋体" w:hint="eastAsia"/>
                <w:color w:val="000000"/>
                <w:kern w:val="0"/>
                <w:sz w:val="22"/>
                <w:szCs w:val="22"/>
                <w:lang/>
              </w:rPr>
              <w:t>眼</w:t>
            </w:r>
          </w:p>
        </w:tc>
        <w:tc>
          <w:tcPr>
            <w:tcW w:w="1686" w:type="dxa"/>
            <w:tcBorders>
              <w:top w:val="nil"/>
              <w:left w:val="nil"/>
              <w:bottom w:val="single" w:sz="4" w:space="0" w:color="auto"/>
              <w:right w:val="single" w:sz="4" w:space="0" w:color="auto"/>
            </w:tcBorders>
            <w:shd w:val="clear" w:color="auto" w:fill="auto"/>
            <w:vAlign w:val="center"/>
          </w:tcPr>
          <w:p w:rsidR="00293D20" w:rsidRDefault="000839F8">
            <w:pPr>
              <w:jc w:val="center"/>
              <w:rPr>
                <w:rFonts w:ascii="宋体" w:hAnsi="宋体" w:cs="宋体"/>
                <w:color w:val="000000"/>
                <w:kern w:val="0"/>
                <w:sz w:val="22"/>
                <w:szCs w:val="22"/>
                <w:lang/>
              </w:rPr>
            </w:pPr>
            <w:r>
              <w:rPr>
                <w:rFonts w:ascii="宋体" w:hAnsi="宋体" w:cs="宋体"/>
                <w:color w:val="000000"/>
                <w:kern w:val="0"/>
                <w:sz w:val="22"/>
                <w:szCs w:val="22"/>
                <w:lang/>
              </w:rPr>
              <w:t>1236883.31</w:t>
            </w:r>
          </w:p>
        </w:tc>
      </w:tr>
      <w:tr w:rsidR="00293D20">
        <w:trPr>
          <w:trHeight w:val="540"/>
        </w:trPr>
        <w:tc>
          <w:tcPr>
            <w:tcW w:w="931" w:type="dxa"/>
            <w:tcBorders>
              <w:top w:val="nil"/>
              <w:left w:val="single" w:sz="4" w:space="0" w:color="auto"/>
              <w:bottom w:val="single" w:sz="4" w:space="0" w:color="auto"/>
              <w:right w:val="single" w:sz="4" w:space="0" w:color="auto"/>
            </w:tcBorders>
            <w:shd w:val="clear" w:color="auto" w:fill="auto"/>
            <w:vAlign w:val="center"/>
          </w:tcPr>
          <w:p w:rsidR="00293D20" w:rsidRDefault="000839F8">
            <w:pPr>
              <w:widowControl/>
              <w:jc w:val="center"/>
              <w:rPr>
                <w:rFonts w:ascii="宋体" w:hAnsi="宋体" w:cs="宋体"/>
                <w:color w:val="000000"/>
                <w:kern w:val="0"/>
                <w:sz w:val="22"/>
                <w:szCs w:val="22"/>
                <w:lang/>
              </w:rPr>
            </w:pPr>
            <w:r>
              <w:rPr>
                <w:rFonts w:ascii="宋体" w:hAnsi="宋体" w:cs="宋体" w:hint="eastAsia"/>
                <w:color w:val="000000"/>
                <w:kern w:val="0"/>
                <w:sz w:val="22"/>
                <w:szCs w:val="22"/>
                <w:lang/>
              </w:rPr>
              <w:t>4</w:t>
            </w:r>
            <w:r>
              <w:rPr>
                <w:rFonts w:ascii="宋体" w:hAnsi="宋体" w:cs="宋体" w:hint="eastAsia"/>
                <w:color w:val="000000"/>
                <w:kern w:val="0"/>
                <w:sz w:val="22"/>
                <w:szCs w:val="22"/>
                <w:lang/>
              </w:rPr>
              <w:t>标段</w:t>
            </w:r>
          </w:p>
        </w:tc>
        <w:tc>
          <w:tcPr>
            <w:tcW w:w="1305" w:type="dxa"/>
            <w:tcBorders>
              <w:top w:val="nil"/>
              <w:left w:val="nil"/>
              <w:bottom w:val="single" w:sz="4" w:space="0" w:color="auto"/>
              <w:right w:val="single" w:sz="4" w:space="0" w:color="auto"/>
            </w:tcBorders>
            <w:shd w:val="clear" w:color="auto" w:fill="auto"/>
            <w:vAlign w:val="center"/>
          </w:tcPr>
          <w:p w:rsidR="00293D20" w:rsidRDefault="000839F8">
            <w:pPr>
              <w:jc w:val="center"/>
              <w:rPr>
                <w:rFonts w:ascii="宋体" w:hAnsi="宋体" w:cs="宋体"/>
                <w:color w:val="000000"/>
                <w:kern w:val="0"/>
                <w:sz w:val="22"/>
                <w:szCs w:val="22"/>
                <w:lang/>
              </w:rPr>
            </w:pPr>
            <w:r>
              <w:rPr>
                <w:rFonts w:ascii="宋体" w:hAnsi="宋体" w:cs="宋体" w:hint="eastAsia"/>
                <w:color w:val="000000"/>
                <w:kern w:val="0"/>
                <w:sz w:val="22"/>
                <w:szCs w:val="22"/>
                <w:lang/>
              </w:rPr>
              <w:t>机耕路</w:t>
            </w:r>
          </w:p>
        </w:tc>
        <w:tc>
          <w:tcPr>
            <w:tcW w:w="3566" w:type="dxa"/>
            <w:tcBorders>
              <w:top w:val="nil"/>
              <w:left w:val="nil"/>
              <w:bottom w:val="nil"/>
              <w:right w:val="single" w:sz="4" w:space="0" w:color="auto"/>
            </w:tcBorders>
            <w:shd w:val="clear" w:color="auto" w:fill="auto"/>
            <w:vAlign w:val="center"/>
          </w:tcPr>
          <w:p w:rsidR="00293D20" w:rsidRDefault="000839F8">
            <w:pPr>
              <w:widowControl/>
              <w:jc w:val="center"/>
              <w:rPr>
                <w:rFonts w:ascii="宋体" w:hAnsi="宋体" w:cs="宋体"/>
                <w:color w:val="000000"/>
                <w:kern w:val="0"/>
                <w:sz w:val="22"/>
                <w:szCs w:val="22"/>
                <w:lang/>
              </w:rPr>
            </w:pPr>
            <w:r>
              <w:rPr>
                <w:rFonts w:ascii="宋体" w:hAnsi="宋体" w:cs="宋体" w:hint="eastAsia"/>
                <w:color w:val="000000"/>
                <w:kern w:val="0"/>
                <w:sz w:val="22"/>
                <w:szCs w:val="22"/>
                <w:lang/>
              </w:rPr>
              <w:t>武庄村（</w:t>
            </w:r>
            <w:r>
              <w:rPr>
                <w:rFonts w:ascii="宋体" w:hAnsi="宋体" w:cs="宋体" w:hint="eastAsia"/>
                <w:color w:val="000000"/>
                <w:kern w:val="0"/>
                <w:sz w:val="22"/>
                <w:szCs w:val="22"/>
                <w:lang/>
              </w:rPr>
              <w:t>945</w:t>
            </w:r>
            <w:r>
              <w:rPr>
                <w:rFonts w:ascii="宋体" w:hAnsi="宋体" w:cs="宋体" w:hint="eastAsia"/>
                <w:color w:val="000000"/>
                <w:kern w:val="0"/>
                <w:sz w:val="22"/>
                <w:szCs w:val="22"/>
                <w:lang/>
              </w:rPr>
              <w:t>米、</w:t>
            </w:r>
            <w:r>
              <w:rPr>
                <w:rFonts w:ascii="宋体" w:hAnsi="宋体" w:cs="宋体" w:hint="eastAsia"/>
                <w:color w:val="000000"/>
                <w:kern w:val="0"/>
                <w:sz w:val="22"/>
                <w:szCs w:val="22"/>
                <w:lang/>
              </w:rPr>
              <w:t>864</w:t>
            </w:r>
            <w:r>
              <w:rPr>
                <w:rFonts w:ascii="宋体" w:hAnsi="宋体" w:cs="宋体" w:hint="eastAsia"/>
                <w:color w:val="000000"/>
                <w:kern w:val="0"/>
                <w:sz w:val="22"/>
                <w:szCs w:val="22"/>
                <w:lang/>
              </w:rPr>
              <w:t>米）、磨李村（</w:t>
            </w:r>
            <w:r>
              <w:rPr>
                <w:rFonts w:ascii="宋体" w:hAnsi="宋体" w:cs="宋体" w:hint="eastAsia"/>
                <w:color w:val="000000"/>
                <w:kern w:val="0"/>
                <w:sz w:val="22"/>
                <w:szCs w:val="22"/>
                <w:lang/>
              </w:rPr>
              <w:t>1222</w:t>
            </w:r>
            <w:r>
              <w:rPr>
                <w:rFonts w:ascii="宋体" w:hAnsi="宋体" w:cs="宋体" w:hint="eastAsia"/>
                <w:color w:val="000000"/>
                <w:kern w:val="0"/>
                <w:sz w:val="22"/>
                <w:szCs w:val="22"/>
                <w:lang/>
              </w:rPr>
              <w:t>米）、程庄村（</w:t>
            </w:r>
            <w:r>
              <w:rPr>
                <w:rFonts w:ascii="宋体" w:hAnsi="宋体" w:cs="宋体" w:hint="eastAsia"/>
                <w:color w:val="000000"/>
                <w:kern w:val="0"/>
                <w:sz w:val="22"/>
                <w:szCs w:val="22"/>
                <w:lang/>
              </w:rPr>
              <w:t>1194</w:t>
            </w:r>
            <w:r>
              <w:rPr>
                <w:rFonts w:ascii="宋体" w:hAnsi="宋体" w:cs="宋体" w:hint="eastAsia"/>
                <w:color w:val="000000"/>
                <w:kern w:val="0"/>
                <w:sz w:val="22"/>
                <w:szCs w:val="22"/>
                <w:lang/>
              </w:rPr>
              <w:t>米）</w:t>
            </w:r>
          </w:p>
        </w:tc>
        <w:tc>
          <w:tcPr>
            <w:tcW w:w="1489" w:type="dxa"/>
            <w:tcBorders>
              <w:top w:val="nil"/>
              <w:left w:val="nil"/>
              <w:bottom w:val="single" w:sz="4" w:space="0" w:color="auto"/>
              <w:right w:val="single" w:sz="4" w:space="0" w:color="auto"/>
            </w:tcBorders>
            <w:shd w:val="clear" w:color="auto" w:fill="auto"/>
            <w:vAlign w:val="center"/>
          </w:tcPr>
          <w:p w:rsidR="00293D20" w:rsidRDefault="000839F8">
            <w:pPr>
              <w:widowControl/>
              <w:jc w:val="center"/>
              <w:rPr>
                <w:rFonts w:ascii="宋体" w:hAnsi="宋体" w:cs="宋体"/>
                <w:color w:val="000000"/>
                <w:kern w:val="0"/>
                <w:sz w:val="22"/>
                <w:szCs w:val="22"/>
                <w:lang/>
              </w:rPr>
            </w:pPr>
            <w:r>
              <w:rPr>
                <w:rFonts w:ascii="宋体" w:hAnsi="宋体" w:cs="宋体" w:hint="eastAsia"/>
                <w:color w:val="000000"/>
                <w:kern w:val="0"/>
                <w:sz w:val="22"/>
                <w:szCs w:val="22"/>
                <w:lang/>
              </w:rPr>
              <w:t>4225</w:t>
            </w:r>
            <w:r>
              <w:rPr>
                <w:rFonts w:ascii="宋体" w:hAnsi="宋体" w:cs="宋体" w:hint="eastAsia"/>
                <w:color w:val="000000"/>
                <w:kern w:val="0"/>
                <w:sz w:val="22"/>
                <w:szCs w:val="22"/>
                <w:lang/>
              </w:rPr>
              <w:t>米</w:t>
            </w:r>
          </w:p>
        </w:tc>
        <w:tc>
          <w:tcPr>
            <w:tcW w:w="1686" w:type="dxa"/>
            <w:tcBorders>
              <w:top w:val="nil"/>
              <w:left w:val="nil"/>
              <w:bottom w:val="single" w:sz="4" w:space="0" w:color="auto"/>
              <w:right w:val="single" w:sz="4" w:space="0" w:color="auto"/>
            </w:tcBorders>
            <w:shd w:val="clear" w:color="auto" w:fill="auto"/>
            <w:vAlign w:val="center"/>
          </w:tcPr>
          <w:p w:rsidR="00293D20" w:rsidRDefault="000839F8">
            <w:pPr>
              <w:jc w:val="center"/>
              <w:rPr>
                <w:rFonts w:ascii="宋体" w:hAnsi="宋体" w:cs="宋体"/>
                <w:color w:val="000000"/>
                <w:kern w:val="0"/>
                <w:sz w:val="22"/>
                <w:szCs w:val="22"/>
                <w:lang/>
              </w:rPr>
            </w:pPr>
            <w:r>
              <w:rPr>
                <w:rFonts w:ascii="宋体" w:hAnsi="宋体" w:cs="宋体"/>
                <w:color w:val="000000"/>
                <w:kern w:val="0"/>
                <w:sz w:val="22"/>
                <w:szCs w:val="22"/>
                <w:lang/>
              </w:rPr>
              <w:t>2443508.04</w:t>
            </w:r>
          </w:p>
        </w:tc>
      </w:tr>
      <w:tr w:rsidR="00293D20">
        <w:trPr>
          <w:trHeight w:val="540"/>
        </w:trPr>
        <w:tc>
          <w:tcPr>
            <w:tcW w:w="931" w:type="dxa"/>
            <w:tcBorders>
              <w:top w:val="nil"/>
              <w:left w:val="single" w:sz="4" w:space="0" w:color="auto"/>
              <w:bottom w:val="single" w:sz="4" w:space="0" w:color="auto"/>
              <w:right w:val="single" w:sz="4" w:space="0" w:color="auto"/>
            </w:tcBorders>
            <w:shd w:val="clear" w:color="auto" w:fill="auto"/>
            <w:vAlign w:val="center"/>
          </w:tcPr>
          <w:p w:rsidR="00293D20" w:rsidRDefault="000839F8">
            <w:pPr>
              <w:widowControl/>
              <w:jc w:val="center"/>
              <w:rPr>
                <w:rFonts w:ascii="宋体" w:hAnsi="宋体" w:cs="宋体"/>
                <w:color w:val="000000"/>
                <w:kern w:val="0"/>
                <w:sz w:val="22"/>
                <w:szCs w:val="22"/>
                <w:lang/>
              </w:rPr>
            </w:pPr>
            <w:r>
              <w:rPr>
                <w:rFonts w:ascii="宋体" w:hAnsi="宋体" w:cs="宋体" w:hint="eastAsia"/>
                <w:color w:val="000000"/>
                <w:kern w:val="0"/>
                <w:sz w:val="22"/>
                <w:szCs w:val="22"/>
                <w:lang/>
              </w:rPr>
              <w:lastRenderedPageBreak/>
              <w:t>5</w:t>
            </w:r>
            <w:r>
              <w:rPr>
                <w:rFonts w:ascii="宋体" w:hAnsi="宋体" w:cs="宋体" w:hint="eastAsia"/>
                <w:color w:val="000000"/>
                <w:kern w:val="0"/>
                <w:sz w:val="22"/>
                <w:szCs w:val="22"/>
                <w:lang/>
              </w:rPr>
              <w:t>标段</w:t>
            </w:r>
          </w:p>
        </w:tc>
        <w:tc>
          <w:tcPr>
            <w:tcW w:w="1305" w:type="dxa"/>
            <w:tcBorders>
              <w:top w:val="nil"/>
              <w:left w:val="nil"/>
              <w:bottom w:val="single" w:sz="4" w:space="0" w:color="auto"/>
              <w:right w:val="single" w:sz="4" w:space="0" w:color="auto"/>
            </w:tcBorders>
            <w:shd w:val="clear" w:color="auto" w:fill="auto"/>
            <w:vAlign w:val="center"/>
          </w:tcPr>
          <w:p w:rsidR="00293D20" w:rsidRDefault="000839F8">
            <w:pPr>
              <w:jc w:val="center"/>
              <w:rPr>
                <w:rFonts w:ascii="宋体" w:hAnsi="宋体" w:cs="宋体"/>
                <w:color w:val="000000"/>
                <w:kern w:val="0"/>
                <w:sz w:val="22"/>
                <w:szCs w:val="22"/>
                <w:lang/>
              </w:rPr>
            </w:pPr>
            <w:r>
              <w:rPr>
                <w:rFonts w:ascii="宋体" w:hAnsi="宋体" w:cs="宋体" w:hint="eastAsia"/>
                <w:color w:val="000000"/>
                <w:kern w:val="0"/>
                <w:sz w:val="22"/>
                <w:szCs w:val="22"/>
                <w:lang/>
              </w:rPr>
              <w:t>机耕路</w:t>
            </w:r>
          </w:p>
        </w:tc>
        <w:tc>
          <w:tcPr>
            <w:tcW w:w="3566" w:type="dxa"/>
            <w:tcBorders>
              <w:top w:val="single" w:sz="4" w:space="0" w:color="auto"/>
              <w:left w:val="nil"/>
              <w:bottom w:val="single" w:sz="4" w:space="0" w:color="auto"/>
              <w:right w:val="single" w:sz="4" w:space="0" w:color="auto"/>
            </w:tcBorders>
            <w:shd w:val="clear" w:color="auto" w:fill="auto"/>
            <w:vAlign w:val="center"/>
          </w:tcPr>
          <w:p w:rsidR="00293D20" w:rsidRDefault="000839F8">
            <w:pPr>
              <w:widowControl/>
              <w:jc w:val="center"/>
              <w:rPr>
                <w:rFonts w:ascii="宋体" w:hAnsi="宋体" w:cs="宋体"/>
                <w:color w:val="000000"/>
                <w:kern w:val="0"/>
                <w:sz w:val="22"/>
                <w:szCs w:val="22"/>
                <w:lang/>
              </w:rPr>
            </w:pPr>
            <w:r>
              <w:rPr>
                <w:rFonts w:ascii="宋体" w:hAnsi="宋体" w:cs="宋体" w:hint="eastAsia"/>
                <w:color w:val="000000"/>
                <w:kern w:val="0"/>
                <w:sz w:val="22"/>
                <w:szCs w:val="22"/>
                <w:lang/>
              </w:rPr>
              <w:t>西张村（</w:t>
            </w:r>
            <w:r>
              <w:rPr>
                <w:rFonts w:ascii="宋体" w:hAnsi="宋体" w:cs="宋体" w:hint="eastAsia"/>
                <w:color w:val="000000"/>
                <w:kern w:val="0"/>
                <w:sz w:val="22"/>
                <w:szCs w:val="22"/>
                <w:lang/>
              </w:rPr>
              <w:t>1046</w:t>
            </w:r>
            <w:r>
              <w:rPr>
                <w:rFonts w:ascii="宋体" w:hAnsi="宋体" w:cs="宋体" w:hint="eastAsia"/>
                <w:color w:val="000000"/>
                <w:kern w:val="0"/>
                <w:sz w:val="22"/>
                <w:szCs w:val="22"/>
                <w:lang/>
              </w:rPr>
              <w:t>米）、东张村（</w:t>
            </w:r>
            <w:r>
              <w:rPr>
                <w:rFonts w:ascii="宋体" w:hAnsi="宋体" w:cs="宋体" w:hint="eastAsia"/>
                <w:color w:val="000000"/>
                <w:kern w:val="0"/>
                <w:sz w:val="22"/>
                <w:szCs w:val="22"/>
                <w:lang/>
              </w:rPr>
              <w:t>847</w:t>
            </w:r>
            <w:r>
              <w:rPr>
                <w:rFonts w:ascii="宋体" w:hAnsi="宋体" w:cs="宋体" w:hint="eastAsia"/>
                <w:color w:val="000000"/>
                <w:kern w:val="0"/>
                <w:sz w:val="22"/>
                <w:szCs w:val="22"/>
                <w:lang/>
              </w:rPr>
              <w:t>米、</w:t>
            </w:r>
            <w:r>
              <w:rPr>
                <w:rFonts w:ascii="宋体" w:hAnsi="宋体" w:cs="宋体" w:hint="eastAsia"/>
                <w:color w:val="000000"/>
                <w:kern w:val="0"/>
                <w:sz w:val="22"/>
                <w:szCs w:val="22"/>
                <w:lang/>
              </w:rPr>
              <w:t>853</w:t>
            </w:r>
            <w:r>
              <w:rPr>
                <w:rFonts w:ascii="宋体" w:hAnsi="宋体" w:cs="宋体" w:hint="eastAsia"/>
                <w:color w:val="000000"/>
                <w:kern w:val="0"/>
                <w:sz w:val="22"/>
                <w:szCs w:val="22"/>
                <w:lang/>
              </w:rPr>
              <w:t>米、</w:t>
            </w:r>
            <w:r>
              <w:rPr>
                <w:rFonts w:ascii="宋体" w:hAnsi="宋体" w:cs="宋体" w:hint="eastAsia"/>
                <w:color w:val="000000"/>
                <w:kern w:val="0"/>
                <w:sz w:val="22"/>
                <w:szCs w:val="22"/>
                <w:lang/>
              </w:rPr>
              <w:t>871</w:t>
            </w:r>
            <w:r>
              <w:rPr>
                <w:rFonts w:ascii="宋体" w:hAnsi="宋体" w:cs="宋体" w:hint="eastAsia"/>
                <w:color w:val="000000"/>
                <w:kern w:val="0"/>
                <w:sz w:val="22"/>
                <w:szCs w:val="22"/>
                <w:lang/>
              </w:rPr>
              <w:t>米）</w:t>
            </w:r>
          </w:p>
        </w:tc>
        <w:tc>
          <w:tcPr>
            <w:tcW w:w="1489" w:type="dxa"/>
            <w:tcBorders>
              <w:top w:val="nil"/>
              <w:left w:val="nil"/>
              <w:bottom w:val="single" w:sz="4" w:space="0" w:color="auto"/>
              <w:right w:val="single" w:sz="4" w:space="0" w:color="auto"/>
            </w:tcBorders>
            <w:shd w:val="clear" w:color="auto" w:fill="auto"/>
            <w:vAlign w:val="center"/>
          </w:tcPr>
          <w:p w:rsidR="00293D20" w:rsidRDefault="000839F8">
            <w:pPr>
              <w:widowControl/>
              <w:jc w:val="center"/>
              <w:rPr>
                <w:rFonts w:ascii="宋体" w:hAnsi="宋体" w:cs="宋体"/>
                <w:color w:val="000000"/>
                <w:kern w:val="0"/>
                <w:sz w:val="22"/>
                <w:szCs w:val="22"/>
                <w:lang/>
              </w:rPr>
            </w:pPr>
            <w:r>
              <w:rPr>
                <w:rFonts w:ascii="宋体" w:hAnsi="宋体" w:cs="宋体" w:hint="eastAsia"/>
                <w:color w:val="000000"/>
                <w:kern w:val="0"/>
                <w:sz w:val="22"/>
                <w:szCs w:val="22"/>
                <w:lang/>
              </w:rPr>
              <w:t>3617</w:t>
            </w:r>
            <w:r>
              <w:rPr>
                <w:rFonts w:ascii="宋体" w:hAnsi="宋体" w:cs="宋体" w:hint="eastAsia"/>
                <w:color w:val="000000"/>
                <w:kern w:val="0"/>
                <w:sz w:val="22"/>
                <w:szCs w:val="22"/>
                <w:lang/>
              </w:rPr>
              <w:t>米</w:t>
            </w:r>
          </w:p>
        </w:tc>
        <w:tc>
          <w:tcPr>
            <w:tcW w:w="1686" w:type="dxa"/>
            <w:tcBorders>
              <w:top w:val="nil"/>
              <w:left w:val="nil"/>
              <w:bottom w:val="single" w:sz="4" w:space="0" w:color="auto"/>
              <w:right w:val="single" w:sz="4" w:space="0" w:color="auto"/>
            </w:tcBorders>
            <w:shd w:val="clear" w:color="auto" w:fill="auto"/>
            <w:vAlign w:val="center"/>
          </w:tcPr>
          <w:p w:rsidR="00293D20" w:rsidRDefault="000839F8">
            <w:pPr>
              <w:jc w:val="center"/>
              <w:rPr>
                <w:rFonts w:ascii="宋体" w:hAnsi="宋体" w:cs="宋体"/>
                <w:color w:val="000000"/>
                <w:kern w:val="0"/>
                <w:sz w:val="22"/>
                <w:szCs w:val="22"/>
                <w:lang/>
              </w:rPr>
            </w:pPr>
            <w:r>
              <w:rPr>
                <w:rFonts w:ascii="宋体" w:hAnsi="宋体" w:cs="宋体"/>
                <w:color w:val="000000"/>
                <w:kern w:val="0"/>
                <w:sz w:val="22"/>
                <w:szCs w:val="22"/>
                <w:lang/>
              </w:rPr>
              <w:t>2099691.99</w:t>
            </w:r>
          </w:p>
        </w:tc>
      </w:tr>
      <w:tr w:rsidR="00293D20">
        <w:trPr>
          <w:trHeight w:val="540"/>
        </w:trPr>
        <w:tc>
          <w:tcPr>
            <w:tcW w:w="931" w:type="dxa"/>
            <w:tcBorders>
              <w:top w:val="nil"/>
              <w:left w:val="single" w:sz="4" w:space="0" w:color="auto"/>
              <w:bottom w:val="single" w:sz="4" w:space="0" w:color="auto"/>
              <w:right w:val="single" w:sz="4" w:space="0" w:color="auto"/>
            </w:tcBorders>
            <w:shd w:val="clear" w:color="auto" w:fill="auto"/>
            <w:vAlign w:val="center"/>
          </w:tcPr>
          <w:p w:rsidR="00293D20" w:rsidRDefault="000839F8">
            <w:pPr>
              <w:widowControl/>
              <w:jc w:val="center"/>
              <w:rPr>
                <w:rFonts w:ascii="宋体" w:hAnsi="宋体" w:cs="宋体"/>
                <w:color w:val="000000"/>
                <w:kern w:val="0"/>
                <w:sz w:val="22"/>
                <w:szCs w:val="22"/>
                <w:lang/>
              </w:rPr>
            </w:pPr>
            <w:r>
              <w:rPr>
                <w:rFonts w:ascii="宋体" w:hAnsi="宋体" w:cs="宋体" w:hint="eastAsia"/>
                <w:color w:val="000000"/>
                <w:kern w:val="0"/>
                <w:sz w:val="22"/>
                <w:szCs w:val="22"/>
                <w:lang/>
              </w:rPr>
              <w:t>6</w:t>
            </w:r>
            <w:r>
              <w:rPr>
                <w:rFonts w:ascii="宋体" w:hAnsi="宋体" w:cs="宋体" w:hint="eastAsia"/>
                <w:color w:val="000000"/>
                <w:kern w:val="0"/>
                <w:sz w:val="22"/>
                <w:szCs w:val="22"/>
                <w:lang/>
              </w:rPr>
              <w:t>标段</w:t>
            </w:r>
          </w:p>
        </w:tc>
        <w:tc>
          <w:tcPr>
            <w:tcW w:w="1305" w:type="dxa"/>
            <w:tcBorders>
              <w:top w:val="nil"/>
              <w:left w:val="nil"/>
              <w:bottom w:val="single" w:sz="4" w:space="0" w:color="auto"/>
              <w:right w:val="single" w:sz="4" w:space="0" w:color="auto"/>
            </w:tcBorders>
            <w:shd w:val="clear" w:color="auto" w:fill="auto"/>
            <w:vAlign w:val="center"/>
          </w:tcPr>
          <w:p w:rsidR="00293D20" w:rsidRDefault="000839F8">
            <w:pPr>
              <w:jc w:val="center"/>
              <w:rPr>
                <w:rFonts w:ascii="宋体" w:hAnsi="宋体" w:cs="宋体"/>
                <w:color w:val="000000"/>
                <w:kern w:val="0"/>
                <w:sz w:val="22"/>
                <w:szCs w:val="22"/>
                <w:lang/>
              </w:rPr>
            </w:pPr>
            <w:r>
              <w:rPr>
                <w:rFonts w:ascii="宋体" w:hAnsi="宋体" w:cs="宋体" w:hint="eastAsia"/>
                <w:color w:val="000000"/>
                <w:kern w:val="0"/>
                <w:sz w:val="22"/>
                <w:szCs w:val="22"/>
                <w:lang/>
              </w:rPr>
              <w:t>机耕路</w:t>
            </w:r>
          </w:p>
        </w:tc>
        <w:tc>
          <w:tcPr>
            <w:tcW w:w="3566" w:type="dxa"/>
            <w:tcBorders>
              <w:top w:val="nil"/>
              <w:left w:val="nil"/>
              <w:bottom w:val="single" w:sz="4" w:space="0" w:color="auto"/>
              <w:right w:val="single" w:sz="4" w:space="0" w:color="auto"/>
            </w:tcBorders>
            <w:shd w:val="clear" w:color="auto" w:fill="auto"/>
            <w:vAlign w:val="center"/>
          </w:tcPr>
          <w:p w:rsidR="00293D20" w:rsidRDefault="000839F8">
            <w:pPr>
              <w:widowControl/>
              <w:jc w:val="center"/>
              <w:rPr>
                <w:rFonts w:ascii="宋体" w:hAnsi="宋体" w:cs="宋体"/>
                <w:color w:val="000000"/>
                <w:kern w:val="0"/>
                <w:sz w:val="22"/>
                <w:szCs w:val="22"/>
                <w:lang/>
              </w:rPr>
            </w:pPr>
            <w:r>
              <w:rPr>
                <w:rFonts w:ascii="宋体" w:hAnsi="宋体" w:cs="宋体" w:hint="eastAsia"/>
                <w:color w:val="000000"/>
                <w:kern w:val="0"/>
                <w:sz w:val="22"/>
                <w:szCs w:val="22"/>
                <w:lang/>
              </w:rPr>
              <w:t>侯王村（</w:t>
            </w:r>
            <w:r>
              <w:rPr>
                <w:rFonts w:ascii="宋体" w:hAnsi="宋体" w:cs="宋体" w:hint="eastAsia"/>
                <w:color w:val="000000"/>
                <w:kern w:val="0"/>
                <w:sz w:val="22"/>
                <w:szCs w:val="22"/>
                <w:lang/>
              </w:rPr>
              <w:t>993</w:t>
            </w:r>
            <w:r>
              <w:rPr>
                <w:rFonts w:ascii="宋体" w:hAnsi="宋体" w:cs="宋体" w:hint="eastAsia"/>
                <w:color w:val="000000"/>
                <w:kern w:val="0"/>
                <w:sz w:val="22"/>
                <w:szCs w:val="22"/>
                <w:lang/>
              </w:rPr>
              <w:t>米、</w:t>
            </w:r>
            <w:r>
              <w:rPr>
                <w:rFonts w:ascii="宋体" w:hAnsi="宋体" w:cs="宋体" w:hint="eastAsia"/>
                <w:color w:val="000000"/>
                <w:kern w:val="0"/>
                <w:sz w:val="22"/>
                <w:szCs w:val="22"/>
                <w:lang/>
              </w:rPr>
              <w:t>1326</w:t>
            </w:r>
            <w:r>
              <w:rPr>
                <w:rFonts w:ascii="宋体" w:hAnsi="宋体" w:cs="宋体" w:hint="eastAsia"/>
                <w:color w:val="000000"/>
                <w:kern w:val="0"/>
                <w:sz w:val="22"/>
                <w:szCs w:val="22"/>
                <w:lang/>
              </w:rPr>
              <w:t>米、</w:t>
            </w:r>
            <w:r>
              <w:rPr>
                <w:rFonts w:ascii="宋体" w:hAnsi="宋体" w:cs="宋体" w:hint="eastAsia"/>
                <w:color w:val="000000"/>
                <w:kern w:val="0"/>
                <w:sz w:val="22"/>
                <w:szCs w:val="22"/>
                <w:lang/>
              </w:rPr>
              <w:t>672</w:t>
            </w:r>
            <w:r>
              <w:rPr>
                <w:rFonts w:ascii="宋体" w:hAnsi="宋体" w:cs="宋体" w:hint="eastAsia"/>
                <w:color w:val="000000"/>
                <w:kern w:val="0"/>
                <w:sz w:val="22"/>
                <w:szCs w:val="22"/>
                <w:lang/>
              </w:rPr>
              <w:t>米）、吴村谢村（</w:t>
            </w:r>
            <w:r>
              <w:rPr>
                <w:rFonts w:ascii="宋体" w:hAnsi="宋体" w:cs="宋体" w:hint="eastAsia"/>
                <w:color w:val="000000"/>
                <w:kern w:val="0"/>
                <w:sz w:val="22"/>
                <w:szCs w:val="22"/>
                <w:lang/>
              </w:rPr>
              <w:t>863</w:t>
            </w:r>
            <w:r>
              <w:rPr>
                <w:rFonts w:ascii="宋体" w:hAnsi="宋体" w:cs="宋体" w:hint="eastAsia"/>
                <w:color w:val="000000"/>
                <w:kern w:val="0"/>
                <w:sz w:val="22"/>
                <w:szCs w:val="22"/>
                <w:lang/>
              </w:rPr>
              <w:t>米）、司堂村（</w:t>
            </w:r>
            <w:r>
              <w:rPr>
                <w:rFonts w:ascii="宋体" w:hAnsi="宋体" w:cs="宋体" w:hint="eastAsia"/>
                <w:color w:val="000000"/>
                <w:kern w:val="0"/>
                <w:sz w:val="22"/>
                <w:szCs w:val="22"/>
                <w:lang/>
              </w:rPr>
              <w:t>884</w:t>
            </w:r>
            <w:r>
              <w:rPr>
                <w:rFonts w:ascii="宋体" w:hAnsi="宋体" w:cs="宋体" w:hint="eastAsia"/>
                <w:color w:val="000000"/>
                <w:kern w:val="0"/>
                <w:sz w:val="22"/>
                <w:szCs w:val="22"/>
                <w:lang/>
              </w:rPr>
              <w:t>米）</w:t>
            </w:r>
          </w:p>
        </w:tc>
        <w:tc>
          <w:tcPr>
            <w:tcW w:w="1489" w:type="dxa"/>
            <w:tcBorders>
              <w:top w:val="nil"/>
              <w:left w:val="nil"/>
              <w:bottom w:val="single" w:sz="4" w:space="0" w:color="auto"/>
              <w:right w:val="single" w:sz="4" w:space="0" w:color="auto"/>
            </w:tcBorders>
            <w:shd w:val="clear" w:color="auto" w:fill="auto"/>
            <w:vAlign w:val="center"/>
          </w:tcPr>
          <w:p w:rsidR="00293D20" w:rsidRDefault="000839F8">
            <w:pPr>
              <w:widowControl/>
              <w:jc w:val="center"/>
              <w:rPr>
                <w:rFonts w:ascii="宋体" w:hAnsi="宋体" w:cs="宋体"/>
                <w:color w:val="000000"/>
                <w:kern w:val="0"/>
                <w:sz w:val="22"/>
                <w:szCs w:val="22"/>
                <w:lang/>
              </w:rPr>
            </w:pPr>
            <w:r>
              <w:rPr>
                <w:rFonts w:ascii="宋体" w:hAnsi="宋体" w:cs="宋体" w:hint="eastAsia"/>
                <w:color w:val="000000"/>
                <w:kern w:val="0"/>
                <w:sz w:val="22"/>
                <w:szCs w:val="22"/>
                <w:lang/>
              </w:rPr>
              <w:t>4738</w:t>
            </w:r>
            <w:r>
              <w:rPr>
                <w:rFonts w:ascii="宋体" w:hAnsi="宋体" w:cs="宋体" w:hint="eastAsia"/>
                <w:color w:val="000000"/>
                <w:kern w:val="0"/>
                <w:sz w:val="22"/>
                <w:szCs w:val="22"/>
                <w:lang/>
              </w:rPr>
              <w:t>米</w:t>
            </w:r>
          </w:p>
        </w:tc>
        <w:tc>
          <w:tcPr>
            <w:tcW w:w="1686" w:type="dxa"/>
            <w:tcBorders>
              <w:top w:val="nil"/>
              <w:left w:val="nil"/>
              <w:bottom w:val="single" w:sz="4" w:space="0" w:color="auto"/>
              <w:right w:val="single" w:sz="4" w:space="0" w:color="auto"/>
            </w:tcBorders>
            <w:shd w:val="clear" w:color="auto" w:fill="auto"/>
            <w:vAlign w:val="center"/>
          </w:tcPr>
          <w:p w:rsidR="00293D20" w:rsidRDefault="000839F8">
            <w:pPr>
              <w:jc w:val="center"/>
              <w:rPr>
                <w:rFonts w:ascii="宋体" w:hAnsi="宋体" w:cs="宋体"/>
                <w:color w:val="000000"/>
                <w:kern w:val="0"/>
                <w:sz w:val="22"/>
                <w:szCs w:val="22"/>
                <w:lang/>
              </w:rPr>
            </w:pPr>
            <w:r>
              <w:rPr>
                <w:rFonts w:ascii="宋体" w:hAnsi="宋体" w:cs="宋体"/>
                <w:color w:val="000000"/>
                <w:kern w:val="0"/>
                <w:sz w:val="22"/>
                <w:szCs w:val="22"/>
                <w:lang/>
              </w:rPr>
              <w:t>2740333.83</w:t>
            </w:r>
          </w:p>
        </w:tc>
      </w:tr>
      <w:tr w:rsidR="00293D20">
        <w:trPr>
          <w:trHeight w:val="608"/>
        </w:trPr>
        <w:tc>
          <w:tcPr>
            <w:tcW w:w="931" w:type="dxa"/>
            <w:tcBorders>
              <w:top w:val="nil"/>
              <w:left w:val="single" w:sz="4" w:space="0" w:color="auto"/>
              <w:bottom w:val="single" w:sz="4" w:space="0" w:color="auto"/>
              <w:right w:val="single" w:sz="4" w:space="0" w:color="auto"/>
            </w:tcBorders>
            <w:shd w:val="clear" w:color="auto" w:fill="auto"/>
            <w:vAlign w:val="center"/>
          </w:tcPr>
          <w:p w:rsidR="00293D20" w:rsidRDefault="000839F8">
            <w:pPr>
              <w:widowControl/>
              <w:jc w:val="center"/>
              <w:rPr>
                <w:rFonts w:ascii="宋体" w:hAnsi="宋体" w:cs="宋体"/>
                <w:color w:val="000000"/>
                <w:kern w:val="0"/>
                <w:sz w:val="22"/>
                <w:szCs w:val="22"/>
                <w:lang/>
              </w:rPr>
            </w:pPr>
            <w:r>
              <w:rPr>
                <w:rFonts w:ascii="宋体" w:hAnsi="宋体" w:cs="宋体" w:hint="eastAsia"/>
                <w:color w:val="000000"/>
                <w:kern w:val="0"/>
                <w:sz w:val="22"/>
                <w:szCs w:val="22"/>
                <w:lang/>
              </w:rPr>
              <w:t>7</w:t>
            </w:r>
            <w:r>
              <w:rPr>
                <w:rFonts w:ascii="宋体" w:hAnsi="宋体" w:cs="宋体" w:hint="eastAsia"/>
                <w:color w:val="000000"/>
                <w:kern w:val="0"/>
                <w:sz w:val="22"/>
                <w:szCs w:val="22"/>
                <w:lang/>
              </w:rPr>
              <w:t>标段</w:t>
            </w:r>
          </w:p>
        </w:tc>
        <w:tc>
          <w:tcPr>
            <w:tcW w:w="1305" w:type="dxa"/>
            <w:tcBorders>
              <w:top w:val="nil"/>
              <w:left w:val="nil"/>
              <w:bottom w:val="single" w:sz="4" w:space="0" w:color="auto"/>
              <w:right w:val="single" w:sz="4" w:space="0" w:color="auto"/>
            </w:tcBorders>
            <w:shd w:val="clear" w:color="auto" w:fill="auto"/>
            <w:vAlign w:val="center"/>
          </w:tcPr>
          <w:p w:rsidR="00293D20" w:rsidRDefault="000839F8">
            <w:pPr>
              <w:jc w:val="center"/>
              <w:rPr>
                <w:rFonts w:ascii="宋体" w:hAnsi="宋体" w:cs="宋体"/>
                <w:color w:val="000000"/>
                <w:kern w:val="0"/>
                <w:sz w:val="22"/>
                <w:szCs w:val="22"/>
                <w:lang/>
              </w:rPr>
            </w:pPr>
            <w:r>
              <w:rPr>
                <w:rFonts w:ascii="宋体" w:hAnsi="宋体" w:cs="宋体" w:hint="eastAsia"/>
                <w:color w:val="000000"/>
                <w:kern w:val="0"/>
                <w:sz w:val="22"/>
                <w:szCs w:val="22"/>
                <w:lang/>
              </w:rPr>
              <w:t>地埋管道</w:t>
            </w:r>
          </w:p>
        </w:tc>
        <w:tc>
          <w:tcPr>
            <w:tcW w:w="3566" w:type="dxa"/>
            <w:tcBorders>
              <w:top w:val="nil"/>
              <w:left w:val="nil"/>
              <w:bottom w:val="single" w:sz="4" w:space="0" w:color="auto"/>
              <w:right w:val="single" w:sz="4" w:space="0" w:color="auto"/>
            </w:tcBorders>
            <w:shd w:val="clear" w:color="auto" w:fill="auto"/>
            <w:vAlign w:val="center"/>
          </w:tcPr>
          <w:p w:rsidR="00293D20" w:rsidRDefault="000839F8">
            <w:pPr>
              <w:widowControl/>
              <w:jc w:val="center"/>
              <w:textAlignment w:val="center"/>
              <w:rPr>
                <w:rFonts w:ascii="宋体" w:hAnsi="宋体" w:cs="宋体"/>
                <w:color w:val="000000"/>
                <w:kern w:val="0"/>
                <w:sz w:val="22"/>
                <w:szCs w:val="22"/>
                <w:lang/>
              </w:rPr>
            </w:pPr>
            <w:r>
              <w:rPr>
                <w:rFonts w:ascii="宋体" w:hAnsi="宋体" w:cs="宋体" w:hint="eastAsia"/>
                <w:color w:val="000000"/>
                <w:kern w:val="0"/>
                <w:sz w:val="22"/>
                <w:szCs w:val="22"/>
                <w:lang/>
              </w:rPr>
              <w:t>0.63Mpa  PVC-M</w:t>
            </w:r>
            <w:r>
              <w:rPr>
                <w:rFonts w:ascii="宋体" w:hAnsi="宋体" w:cs="宋体" w:hint="eastAsia"/>
                <w:color w:val="000000"/>
                <w:kern w:val="0"/>
                <w:sz w:val="22"/>
                <w:szCs w:val="22"/>
                <w:lang/>
              </w:rPr>
              <w:t>地埋管道φ</w:t>
            </w:r>
            <w:r>
              <w:rPr>
                <w:rFonts w:ascii="宋体" w:hAnsi="宋体" w:cs="宋体" w:hint="eastAsia"/>
                <w:color w:val="000000"/>
                <w:kern w:val="0"/>
                <w:sz w:val="22"/>
                <w:szCs w:val="22"/>
                <w:lang/>
              </w:rPr>
              <w:t>110</w:t>
            </w:r>
          </w:p>
        </w:tc>
        <w:tc>
          <w:tcPr>
            <w:tcW w:w="1489" w:type="dxa"/>
            <w:tcBorders>
              <w:top w:val="nil"/>
              <w:left w:val="nil"/>
              <w:bottom w:val="single" w:sz="4" w:space="0" w:color="auto"/>
              <w:right w:val="single" w:sz="4" w:space="0" w:color="auto"/>
            </w:tcBorders>
            <w:shd w:val="clear" w:color="auto" w:fill="auto"/>
            <w:vAlign w:val="center"/>
          </w:tcPr>
          <w:p w:rsidR="00293D20" w:rsidRDefault="000839F8">
            <w:pPr>
              <w:widowControl/>
              <w:jc w:val="center"/>
              <w:textAlignment w:val="center"/>
              <w:rPr>
                <w:rFonts w:ascii="宋体" w:hAnsi="宋体" w:cs="宋体"/>
                <w:color w:val="000000"/>
                <w:kern w:val="0"/>
                <w:sz w:val="22"/>
                <w:szCs w:val="22"/>
                <w:lang/>
              </w:rPr>
            </w:pPr>
            <w:r>
              <w:rPr>
                <w:rFonts w:ascii="宋体" w:hAnsi="宋体" w:cs="宋体" w:hint="eastAsia"/>
                <w:color w:val="000000"/>
                <w:kern w:val="0"/>
                <w:sz w:val="22"/>
                <w:szCs w:val="22"/>
                <w:lang/>
              </w:rPr>
              <w:t>70000</w:t>
            </w:r>
            <w:r>
              <w:rPr>
                <w:rFonts w:ascii="宋体" w:hAnsi="宋体" w:cs="宋体" w:hint="eastAsia"/>
                <w:color w:val="000000"/>
                <w:kern w:val="0"/>
                <w:sz w:val="22"/>
                <w:szCs w:val="22"/>
                <w:lang/>
              </w:rPr>
              <w:t>米</w:t>
            </w:r>
          </w:p>
        </w:tc>
        <w:tc>
          <w:tcPr>
            <w:tcW w:w="1686" w:type="dxa"/>
            <w:tcBorders>
              <w:top w:val="nil"/>
              <w:left w:val="nil"/>
              <w:bottom w:val="single" w:sz="4" w:space="0" w:color="auto"/>
              <w:right w:val="single" w:sz="4" w:space="0" w:color="auto"/>
            </w:tcBorders>
            <w:shd w:val="clear" w:color="auto" w:fill="auto"/>
            <w:vAlign w:val="center"/>
          </w:tcPr>
          <w:p w:rsidR="00293D20" w:rsidRDefault="000839F8">
            <w:pPr>
              <w:jc w:val="center"/>
              <w:rPr>
                <w:rFonts w:ascii="宋体" w:hAnsi="宋体" w:cs="宋体"/>
                <w:color w:val="000000"/>
                <w:kern w:val="0"/>
                <w:sz w:val="22"/>
                <w:szCs w:val="22"/>
                <w:lang/>
              </w:rPr>
            </w:pPr>
            <w:r>
              <w:rPr>
                <w:rFonts w:ascii="宋体" w:hAnsi="宋体" w:cs="宋体"/>
                <w:color w:val="000000"/>
                <w:kern w:val="0"/>
                <w:sz w:val="22"/>
                <w:szCs w:val="22"/>
                <w:lang/>
              </w:rPr>
              <w:t>2358966.77</w:t>
            </w:r>
          </w:p>
        </w:tc>
      </w:tr>
      <w:tr w:rsidR="00293D20">
        <w:trPr>
          <w:trHeight w:val="886"/>
        </w:trPr>
        <w:tc>
          <w:tcPr>
            <w:tcW w:w="931" w:type="dxa"/>
            <w:tcBorders>
              <w:top w:val="nil"/>
              <w:left w:val="single" w:sz="4" w:space="0" w:color="auto"/>
              <w:bottom w:val="single" w:sz="4" w:space="0" w:color="auto"/>
              <w:right w:val="single" w:sz="4" w:space="0" w:color="auto"/>
            </w:tcBorders>
            <w:shd w:val="clear" w:color="auto" w:fill="auto"/>
            <w:vAlign w:val="center"/>
          </w:tcPr>
          <w:p w:rsidR="00293D20" w:rsidRDefault="000839F8">
            <w:pPr>
              <w:widowControl/>
              <w:jc w:val="center"/>
              <w:rPr>
                <w:rFonts w:ascii="宋体" w:hAnsi="宋体" w:cs="宋体"/>
                <w:color w:val="000000"/>
                <w:kern w:val="0"/>
                <w:sz w:val="22"/>
                <w:szCs w:val="22"/>
                <w:lang/>
              </w:rPr>
            </w:pPr>
            <w:r>
              <w:rPr>
                <w:rFonts w:ascii="宋体" w:hAnsi="宋体" w:cs="宋体" w:hint="eastAsia"/>
                <w:color w:val="000000"/>
                <w:kern w:val="0"/>
                <w:sz w:val="22"/>
                <w:szCs w:val="22"/>
                <w:lang/>
              </w:rPr>
              <w:t>8</w:t>
            </w:r>
            <w:r>
              <w:rPr>
                <w:rFonts w:ascii="宋体" w:hAnsi="宋体" w:cs="宋体" w:hint="eastAsia"/>
                <w:color w:val="000000"/>
                <w:kern w:val="0"/>
                <w:sz w:val="22"/>
                <w:szCs w:val="22"/>
                <w:lang/>
              </w:rPr>
              <w:t>标段</w:t>
            </w:r>
          </w:p>
        </w:tc>
        <w:tc>
          <w:tcPr>
            <w:tcW w:w="1305" w:type="dxa"/>
            <w:tcBorders>
              <w:top w:val="nil"/>
              <w:left w:val="nil"/>
              <w:bottom w:val="single" w:sz="4" w:space="0" w:color="auto"/>
              <w:right w:val="single" w:sz="4" w:space="0" w:color="auto"/>
            </w:tcBorders>
            <w:shd w:val="clear" w:color="auto" w:fill="auto"/>
            <w:vAlign w:val="center"/>
          </w:tcPr>
          <w:p w:rsidR="00293D20" w:rsidRDefault="000839F8">
            <w:pPr>
              <w:jc w:val="center"/>
              <w:rPr>
                <w:rFonts w:ascii="宋体" w:hAnsi="宋体" w:cs="宋体"/>
                <w:color w:val="000000"/>
                <w:kern w:val="0"/>
                <w:sz w:val="22"/>
                <w:szCs w:val="22"/>
                <w:lang/>
              </w:rPr>
            </w:pPr>
            <w:r>
              <w:rPr>
                <w:rFonts w:ascii="宋体" w:hAnsi="宋体" w:cs="宋体" w:hint="eastAsia"/>
                <w:color w:val="000000"/>
                <w:kern w:val="0"/>
                <w:sz w:val="22"/>
                <w:szCs w:val="22"/>
                <w:lang/>
              </w:rPr>
              <w:t>潜水泵及配套</w:t>
            </w:r>
          </w:p>
        </w:tc>
        <w:tc>
          <w:tcPr>
            <w:tcW w:w="3566" w:type="dxa"/>
            <w:tcBorders>
              <w:top w:val="nil"/>
              <w:left w:val="nil"/>
              <w:bottom w:val="single" w:sz="4" w:space="0" w:color="auto"/>
              <w:right w:val="single" w:sz="4" w:space="0" w:color="auto"/>
            </w:tcBorders>
            <w:shd w:val="clear" w:color="auto" w:fill="auto"/>
            <w:vAlign w:val="center"/>
          </w:tcPr>
          <w:p w:rsidR="00293D20" w:rsidRDefault="000839F8">
            <w:pPr>
              <w:widowControl/>
              <w:jc w:val="center"/>
              <w:textAlignment w:val="center"/>
              <w:rPr>
                <w:rFonts w:ascii="宋体" w:hAnsi="宋体" w:cs="宋体"/>
                <w:color w:val="000000"/>
                <w:kern w:val="0"/>
                <w:sz w:val="22"/>
                <w:szCs w:val="22"/>
                <w:lang/>
              </w:rPr>
            </w:pPr>
            <w:r>
              <w:rPr>
                <w:rFonts w:ascii="宋体" w:hAnsi="宋体" w:cs="宋体" w:hint="eastAsia"/>
                <w:color w:val="000000"/>
                <w:kern w:val="0"/>
                <w:sz w:val="22"/>
                <w:szCs w:val="22"/>
                <w:lang/>
              </w:rPr>
              <w:t>潜水泵</w:t>
            </w:r>
            <w:r>
              <w:rPr>
                <w:rFonts w:ascii="宋体" w:hAnsi="宋体" w:cs="宋体" w:hint="eastAsia"/>
                <w:color w:val="000000"/>
                <w:kern w:val="0"/>
                <w:sz w:val="22"/>
                <w:szCs w:val="22"/>
                <w:lang/>
              </w:rPr>
              <w:t>200QJ25-42/3</w:t>
            </w:r>
          </w:p>
        </w:tc>
        <w:tc>
          <w:tcPr>
            <w:tcW w:w="1489" w:type="dxa"/>
            <w:tcBorders>
              <w:top w:val="nil"/>
              <w:left w:val="nil"/>
              <w:bottom w:val="single" w:sz="4" w:space="0" w:color="auto"/>
              <w:right w:val="single" w:sz="4" w:space="0" w:color="auto"/>
            </w:tcBorders>
            <w:shd w:val="clear" w:color="auto" w:fill="auto"/>
            <w:vAlign w:val="center"/>
          </w:tcPr>
          <w:p w:rsidR="00293D20" w:rsidRDefault="000839F8">
            <w:pPr>
              <w:widowControl/>
              <w:jc w:val="center"/>
              <w:textAlignment w:val="center"/>
              <w:rPr>
                <w:rFonts w:ascii="宋体" w:hAnsi="宋体" w:cs="宋体"/>
                <w:color w:val="000000"/>
                <w:kern w:val="0"/>
                <w:sz w:val="22"/>
                <w:szCs w:val="22"/>
                <w:lang/>
              </w:rPr>
            </w:pPr>
            <w:r>
              <w:rPr>
                <w:rFonts w:ascii="宋体" w:hAnsi="宋体" w:cs="宋体" w:hint="eastAsia"/>
                <w:color w:val="000000"/>
                <w:kern w:val="0"/>
                <w:sz w:val="22"/>
                <w:szCs w:val="22"/>
                <w:lang/>
              </w:rPr>
              <w:t>202</w:t>
            </w:r>
            <w:r>
              <w:rPr>
                <w:rFonts w:ascii="宋体" w:hAnsi="宋体" w:cs="宋体" w:hint="eastAsia"/>
                <w:color w:val="000000"/>
                <w:kern w:val="0"/>
                <w:sz w:val="22"/>
                <w:szCs w:val="22"/>
                <w:lang/>
              </w:rPr>
              <w:t>台</w:t>
            </w:r>
          </w:p>
        </w:tc>
        <w:tc>
          <w:tcPr>
            <w:tcW w:w="1686" w:type="dxa"/>
            <w:tcBorders>
              <w:top w:val="nil"/>
              <w:left w:val="nil"/>
              <w:bottom w:val="single" w:sz="4" w:space="0" w:color="auto"/>
              <w:right w:val="single" w:sz="4" w:space="0" w:color="auto"/>
            </w:tcBorders>
            <w:shd w:val="clear" w:color="auto" w:fill="auto"/>
            <w:vAlign w:val="center"/>
          </w:tcPr>
          <w:p w:rsidR="00293D20" w:rsidRDefault="000839F8">
            <w:pPr>
              <w:jc w:val="center"/>
              <w:rPr>
                <w:rFonts w:ascii="宋体" w:hAnsi="宋体" w:cs="宋体"/>
                <w:color w:val="000000"/>
                <w:kern w:val="0"/>
                <w:sz w:val="22"/>
                <w:szCs w:val="22"/>
                <w:lang/>
              </w:rPr>
            </w:pPr>
            <w:r>
              <w:rPr>
                <w:rFonts w:ascii="宋体" w:hAnsi="宋体" w:cs="宋体"/>
                <w:color w:val="000000"/>
                <w:kern w:val="0"/>
                <w:sz w:val="22"/>
                <w:szCs w:val="22"/>
                <w:lang/>
              </w:rPr>
              <w:t>1186032.50</w:t>
            </w:r>
          </w:p>
        </w:tc>
      </w:tr>
      <w:tr w:rsidR="00293D20">
        <w:trPr>
          <w:trHeight w:val="552"/>
        </w:trPr>
        <w:tc>
          <w:tcPr>
            <w:tcW w:w="931" w:type="dxa"/>
            <w:tcBorders>
              <w:top w:val="nil"/>
              <w:left w:val="single" w:sz="4" w:space="0" w:color="auto"/>
              <w:bottom w:val="single" w:sz="4" w:space="0" w:color="auto"/>
              <w:right w:val="single" w:sz="4" w:space="0" w:color="auto"/>
            </w:tcBorders>
            <w:shd w:val="clear" w:color="auto" w:fill="auto"/>
            <w:vAlign w:val="center"/>
          </w:tcPr>
          <w:p w:rsidR="00293D20" w:rsidRDefault="000839F8">
            <w:pPr>
              <w:widowControl/>
              <w:jc w:val="center"/>
              <w:rPr>
                <w:rFonts w:ascii="宋体" w:hAnsi="宋体" w:cs="宋体"/>
                <w:color w:val="000000"/>
                <w:kern w:val="0"/>
                <w:sz w:val="22"/>
                <w:szCs w:val="22"/>
                <w:lang/>
              </w:rPr>
            </w:pPr>
            <w:r>
              <w:rPr>
                <w:rFonts w:ascii="宋体" w:hAnsi="宋体" w:cs="宋体" w:hint="eastAsia"/>
                <w:color w:val="000000"/>
                <w:kern w:val="0"/>
                <w:sz w:val="22"/>
                <w:szCs w:val="22"/>
                <w:lang/>
              </w:rPr>
              <w:t>9</w:t>
            </w:r>
            <w:r>
              <w:rPr>
                <w:rFonts w:ascii="宋体" w:hAnsi="宋体" w:cs="宋体" w:hint="eastAsia"/>
                <w:color w:val="000000"/>
                <w:kern w:val="0"/>
                <w:sz w:val="22"/>
                <w:szCs w:val="22"/>
                <w:lang/>
              </w:rPr>
              <w:t>标段</w:t>
            </w:r>
          </w:p>
        </w:tc>
        <w:tc>
          <w:tcPr>
            <w:tcW w:w="1305" w:type="dxa"/>
            <w:tcBorders>
              <w:top w:val="nil"/>
              <w:left w:val="nil"/>
              <w:bottom w:val="single" w:sz="4" w:space="0" w:color="auto"/>
              <w:right w:val="single" w:sz="4" w:space="0" w:color="auto"/>
            </w:tcBorders>
            <w:shd w:val="clear" w:color="auto" w:fill="auto"/>
            <w:vAlign w:val="center"/>
          </w:tcPr>
          <w:p w:rsidR="00293D20" w:rsidRDefault="000839F8">
            <w:pPr>
              <w:jc w:val="center"/>
              <w:rPr>
                <w:rFonts w:ascii="宋体" w:hAnsi="宋体" w:cs="宋体"/>
                <w:color w:val="000000"/>
                <w:kern w:val="0"/>
                <w:sz w:val="22"/>
                <w:szCs w:val="22"/>
                <w:lang/>
              </w:rPr>
            </w:pPr>
            <w:r>
              <w:rPr>
                <w:rFonts w:ascii="宋体" w:hAnsi="宋体" w:cs="宋体" w:hint="eastAsia"/>
                <w:color w:val="000000"/>
                <w:kern w:val="0"/>
                <w:sz w:val="22"/>
                <w:szCs w:val="22"/>
                <w:lang/>
              </w:rPr>
              <w:t>地埋线</w:t>
            </w:r>
          </w:p>
        </w:tc>
        <w:tc>
          <w:tcPr>
            <w:tcW w:w="3566" w:type="dxa"/>
            <w:tcBorders>
              <w:top w:val="nil"/>
              <w:left w:val="nil"/>
              <w:bottom w:val="single" w:sz="4" w:space="0" w:color="auto"/>
              <w:right w:val="single" w:sz="4" w:space="0" w:color="auto"/>
            </w:tcBorders>
            <w:shd w:val="clear" w:color="auto" w:fill="auto"/>
            <w:vAlign w:val="center"/>
          </w:tcPr>
          <w:p w:rsidR="00293D20" w:rsidRDefault="000839F8">
            <w:pPr>
              <w:widowControl/>
              <w:jc w:val="center"/>
              <w:textAlignment w:val="center"/>
              <w:rPr>
                <w:rFonts w:ascii="宋体" w:hAnsi="宋体" w:cs="宋体"/>
                <w:color w:val="000000"/>
                <w:kern w:val="0"/>
                <w:sz w:val="22"/>
                <w:szCs w:val="22"/>
                <w:lang/>
              </w:rPr>
            </w:pPr>
            <w:r>
              <w:rPr>
                <w:rFonts w:ascii="宋体" w:hAnsi="宋体" w:cs="宋体" w:hint="eastAsia"/>
                <w:color w:val="000000"/>
                <w:kern w:val="0"/>
                <w:sz w:val="22"/>
                <w:szCs w:val="22"/>
                <w:lang/>
              </w:rPr>
              <w:t>YJLV22-3*25+16mm2</w:t>
            </w:r>
            <w:r>
              <w:rPr>
                <w:rFonts w:ascii="宋体" w:hAnsi="宋体" w:cs="宋体" w:hint="eastAsia"/>
                <w:color w:val="000000"/>
                <w:kern w:val="0"/>
                <w:sz w:val="22"/>
                <w:szCs w:val="22"/>
                <w:lang/>
              </w:rPr>
              <w:t>型地埋线</w:t>
            </w:r>
          </w:p>
        </w:tc>
        <w:tc>
          <w:tcPr>
            <w:tcW w:w="1489" w:type="dxa"/>
            <w:tcBorders>
              <w:top w:val="nil"/>
              <w:left w:val="nil"/>
              <w:bottom w:val="single" w:sz="4" w:space="0" w:color="auto"/>
              <w:right w:val="single" w:sz="4" w:space="0" w:color="auto"/>
            </w:tcBorders>
            <w:shd w:val="clear" w:color="auto" w:fill="auto"/>
            <w:vAlign w:val="center"/>
          </w:tcPr>
          <w:p w:rsidR="00293D20" w:rsidRDefault="000839F8">
            <w:pPr>
              <w:widowControl/>
              <w:jc w:val="center"/>
              <w:textAlignment w:val="center"/>
              <w:rPr>
                <w:rFonts w:ascii="宋体" w:hAnsi="宋体" w:cs="宋体"/>
                <w:color w:val="000000"/>
                <w:kern w:val="0"/>
                <w:sz w:val="22"/>
                <w:szCs w:val="22"/>
                <w:lang/>
              </w:rPr>
            </w:pPr>
            <w:r>
              <w:rPr>
                <w:rFonts w:ascii="宋体" w:hAnsi="宋体" w:cs="宋体" w:hint="eastAsia"/>
                <w:color w:val="000000"/>
                <w:kern w:val="0"/>
                <w:sz w:val="22"/>
                <w:szCs w:val="22"/>
                <w:lang/>
              </w:rPr>
              <w:t>59802</w:t>
            </w:r>
            <w:r>
              <w:rPr>
                <w:rFonts w:ascii="宋体" w:hAnsi="宋体" w:cs="宋体" w:hint="eastAsia"/>
                <w:color w:val="000000"/>
                <w:kern w:val="0"/>
                <w:sz w:val="22"/>
                <w:szCs w:val="22"/>
                <w:lang/>
              </w:rPr>
              <w:t>米</w:t>
            </w:r>
          </w:p>
        </w:tc>
        <w:tc>
          <w:tcPr>
            <w:tcW w:w="1686" w:type="dxa"/>
            <w:tcBorders>
              <w:top w:val="nil"/>
              <w:left w:val="nil"/>
              <w:bottom w:val="single" w:sz="4" w:space="0" w:color="auto"/>
              <w:right w:val="single" w:sz="4" w:space="0" w:color="auto"/>
            </w:tcBorders>
            <w:shd w:val="clear" w:color="auto" w:fill="auto"/>
            <w:vAlign w:val="center"/>
          </w:tcPr>
          <w:p w:rsidR="00293D20" w:rsidRDefault="000839F8">
            <w:pPr>
              <w:jc w:val="center"/>
              <w:rPr>
                <w:rFonts w:ascii="宋体" w:hAnsi="宋体" w:cs="宋体"/>
                <w:color w:val="000000"/>
                <w:kern w:val="0"/>
                <w:sz w:val="22"/>
                <w:szCs w:val="22"/>
                <w:lang/>
              </w:rPr>
            </w:pPr>
            <w:r>
              <w:rPr>
                <w:rFonts w:ascii="宋体" w:hAnsi="宋体" w:cs="宋体"/>
                <w:color w:val="000000"/>
                <w:kern w:val="0"/>
                <w:sz w:val="22"/>
                <w:szCs w:val="22"/>
                <w:lang/>
              </w:rPr>
              <w:t>953206.21</w:t>
            </w:r>
          </w:p>
        </w:tc>
      </w:tr>
      <w:tr w:rsidR="00293D20">
        <w:trPr>
          <w:trHeight w:val="1030"/>
        </w:trPr>
        <w:tc>
          <w:tcPr>
            <w:tcW w:w="931" w:type="dxa"/>
            <w:tcBorders>
              <w:top w:val="nil"/>
              <w:left w:val="single" w:sz="4" w:space="0" w:color="auto"/>
              <w:bottom w:val="single" w:sz="4" w:space="0" w:color="auto"/>
              <w:right w:val="single" w:sz="4" w:space="0" w:color="auto"/>
            </w:tcBorders>
            <w:shd w:val="clear" w:color="auto" w:fill="auto"/>
            <w:vAlign w:val="center"/>
          </w:tcPr>
          <w:p w:rsidR="00293D20" w:rsidRDefault="000839F8">
            <w:pPr>
              <w:widowControl/>
              <w:jc w:val="center"/>
              <w:rPr>
                <w:rFonts w:ascii="宋体" w:hAnsi="宋体" w:cs="宋体"/>
                <w:color w:val="000000"/>
                <w:kern w:val="0"/>
                <w:sz w:val="22"/>
                <w:szCs w:val="22"/>
                <w:lang/>
              </w:rPr>
            </w:pPr>
            <w:r>
              <w:rPr>
                <w:rFonts w:ascii="宋体" w:hAnsi="宋体" w:cs="宋体" w:hint="eastAsia"/>
                <w:color w:val="000000"/>
                <w:kern w:val="0"/>
                <w:sz w:val="22"/>
                <w:szCs w:val="22"/>
                <w:lang/>
              </w:rPr>
              <w:t>10</w:t>
            </w:r>
            <w:r>
              <w:rPr>
                <w:rFonts w:ascii="宋体" w:hAnsi="宋体" w:cs="宋体" w:hint="eastAsia"/>
                <w:color w:val="000000"/>
                <w:kern w:val="0"/>
                <w:sz w:val="22"/>
                <w:szCs w:val="22"/>
                <w:lang/>
              </w:rPr>
              <w:t>标段</w:t>
            </w:r>
          </w:p>
        </w:tc>
        <w:tc>
          <w:tcPr>
            <w:tcW w:w="1305" w:type="dxa"/>
            <w:tcBorders>
              <w:top w:val="nil"/>
              <w:left w:val="nil"/>
              <w:bottom w:val="single" w:sz="4" w:space="0" w:color="auto"/>
              <w:right w:val="single" w:sz="4" w:space="0" w:color="auto"/>
            </w:tcBorders>
            <w:shd w:val="clear" w:color="auto" w:fill="auto"/>
            <w:vAlign w:val="center"/>
          </w:tcPr>
          <w:p w:rsidR="00293D20" w:rsidRDefault="000839F8">
            <w:pPr>
              <w:jc w:val="center"/>
              <w:rPr>
                <w:rFonts w:ascii="宋体" w:hAnsi="宋体" w:cs="宋体"/>
                <w:color w:val="000000"/>
                <w:kern w:val="0"/>
                <w:sz w:val="22"/>
                <w:szCs w:val="22"/>
                <w:lang/>
              </w:rPr>
            </w:pPr>
            <w:r>
              <w:rPr>
                <w:rFonts w:ascii="宋体" w:hAnsi="宋体" w:cs="宋体" w:hint="eastAsia"/>
                <w:color w:val="000000"/>
                <w:kern w:val="0"/>
                <w:sz w:val="22"/>
                <w:szCs w:val="22"/>
                <w:lang/>
              </w:rPr>
              <w:t>新建农桥、管涵、配电房、变压器</w:t>
            </w:r>
          </w:p>
        </w:tc>
        <w:tc>
          <w:tcPr>
            <w:tcW w:w="3566" w:type="dxa"/>
            <w:tcBorders>
              <w:top w:val="nil"/>
              <w:left w:val="nil"/>
              <w:bottom w:val="single" w:sz="4" w:space="0" w:color="auto"/>
              <w:right w:val="single" w:sz="4" w:space="0" w:color="auto"/>
            </w:tcBorders>
            <w:shd w:val="clear" w:color="auto" w:fill="auto"/>
            <w:vAlign w:val="center"/>
          </w:tcPr>
          <w:p w:rsidR="00293D20" w:rsidRDefault="000839F8">
            <w:pPr>
              <w:widowControl/>
              <w:jc w:val="center"/>
              <w:textAlignment w:val="center"/>
              <w:rPr>
                <w:rFonts w:ascii="宋体" w:hAnsi="宋体" w:cs="宋体"/>
                <w:color w:val="000000"/>
                <w:kern w:val="0"/>
                <w:sz w:val="22"/>
                <w:szCs w:val="22"/>
                <w:lang/>
              </w:rPr>
            </w:pPr>
            <w:proofErr w:type="gramStart"/>
            <w:r>
              <w:rPr>
                <w:rFonts w:ascii="宋体" w:hAnsi="宋体" w:cs="宋体" w:hint="eastAsia"/>
                <w:color w:val="000000"/>
                <w:kern w:val="0"/>
                <w:sz w:val="22"/>
                <w:szCs w:val="22"/>
                <w:lang/>
              </w:rPr>
              <w:t>农桥</w:t>
            </w:r>
            <w:r>
              <w:rPr>
                <w:rFonts w:ascii="宋体" w:hAnsi="宋体" w:cs="宋体" w:hint="eastAsia"/>
                <w:color w:val="000000"/>
                <w:kern w:val="0"/>
                <w:sz w:val="22"/>
                <w:szCs w:val="22"/>
                <w:lang/>
              </w:rPr>
              <w:t>1</w:t>
            </w:r>
            <w:r>
              <w:rPr>
                <w:rFonts w:ascii="宋体" w:hAnsi="宋体" w:cs="宋体" w:hint="eastAsia"/>
                <w:color w:val="000000"/>
                <w:kern w:val="0"/>
                <w:sz w:val="22"/>
                <w:szCs w:val="22"/>
                <w:lang/>
              </w:rPr>
              <w:t>座</w:t>
            </w:r>
            <w:proofErr w:type="gramEnd"/>
            <w:r>
              <w:rPr>
                <w:rFonts w:ascii="宋体" w:hAnsi="宋体" w:cs="宋体" w:hint="eastAsia"/>
                <w:color w:val="000000"/>
                <w:kern w:val="0"/>
                <w:sz w:val="22"/>
                <w:szCs w:val="22"/>
                <w:lang/>
              </w:rPr>
              <w:t>、管涵</w:t>
            </w:r>
            <w:r>
              <w:rPr>
                <w:rFonts w:ascii="宋体" w:hAnsi="宋体" w:cs="宋体" w:hint="eastAsia"/>
                <w:color w:val="000000"/>
                <w:kern w:val="0"/>
                <w:sz w:val="22"/>
                <w:szCs w:val="22"/>
                <w:lang/>
              </w:rPr>
              <w:t>2</w:t>
            </w:r>
            <w:r>
              <w:rPr>
                <w:rFonts w:ascii="宋体" w:hAnsi="宋体" w:cs="宋体" w:hint="eastAsia"/>
                <w:color w:val="000000"/>
                <w:kern w:val="0"/>
                <w:sz w:val="22"/>
                <w:szCs w:val="22"/>
                <w:lang/>
              </w:rPr>
              <w:t>座、变压器</w:t>
            </w:r>
            <w:r>
              <w:rPr>
                <w:rFonts w:ascii="宋体" w:hAnsi="宋体" w:cs="宋体" w:hint="eastAsia"/>
                <w:color w:val="000000"/>
                <w:kern w:val="0"/>
                <w:sz w:val="22"/>
                <w:szCs w:val="22"/>
                <w:lang/>
              </w:rPr>
              <w:t>26</w:t>
            </w:r>
            <w:r>
              <w:rPr>
                <w:rFonts w:ascii="宋体" w:hAnsi="宋体" w:cs="宋体" w:hint="eastAsia"/>
                <w:color w:val="000000"/>
                <w:kern w:val="0"/>
                <w:sz w:val="22"/>
                <w:szCs w:val="22"/>
                <w:lang/>
              </w:rPr>
              <w:t>台区</w:t>
            </w:r>
          </w:p>
        </w:tc>
        <w:tc>
          <w:tcPr>
            <w:tcW w:w="1489" w:type="dxa"/>
            <w:tcBorders>
              <w:top w:val="nil"/>
              <w:left w:val="nil"/>
              <w:bottom w:val="single" w:sz="4" w:space="0" w:color="auto"/>
              <w:right w:val="single" w:sz="4" w:space="0" w:color="auto"/>
            </w:tcBorders>
            <w:shd w:val="clear" w:color="auto" w:fill="auto"/>
            <w:vAlign w:val="center"/>
          </w:tcPr>
          <w:p w:rsidR="00293D20" w:rsidRDefault="00293D20">
            <w:pPr>
              <w:widowControl/>
              <w:jc w:val="center"/>
              <w:textAlignment w:val="center"/>
              <w:rPr>
                <w:rFonts w:ascii="宋体" w:hAnsi="宋体" w:cs="宋体"/>
                <w:color w:val="000000"/>
                <w:kern w:val="0"/>
                <w:sz w:val="22"/>
                <w:szCs w:val="22"/>
                <w:lang/>
              </w:rPr>
            </w:pPr>
          </w:p>
        </w:tc>
        <w:tc>
          <w:tcPr>
            <w:tcW w:w="1686" w:type="dxa"/>
            <w:tcBorders>
              <w:top w:val="nil"/>
              <w:left w:val="nil"/>
              <w:bottom w:val="single" w:sz="4" w:space="0" w:color="auto"/>
              <w:right w:val="single" w:sz="4" w:space="0" w:color="auto"/>
            </w:tcBorders>
            <w:shd w:val="clear" w:color="auto" w:fill="auto"/>
            <w:vAlign w:val="center"/>
          </w:tcPr>
          <w:p w:rsidR="00293D20" w:rsidRDefault="000839F8">
            <w:pPr>
              <w:jc w:val="center"/>
              <w:rPr>
                <w:rFonts w:ascii="宋体" w:hAnsi="宋体" w:cs="宋体"/>
                <w:color w:val="000000"/>
                <w:kern w:val="0"/>
                <w:sz w:val="22"/>
                <w:szCs w:val="22"/>
                <w:lang/>
              </w:rPr>
            </w:pPr>
            <w:r>
              <w:rPr>
                <w:rFonts w:ascii="宋体" w:hAnsi="宋体" w:cs="宋体"/>
                <w:color w:val="000000"/>
                <w:kern w:val="0"/>
                <w:sz w:val="22"/>
                <w:szCs w:val="22"/>
                <w:lang/>
              </w:rPr>
              <w:t>1931651.05</w:t>
            </w:r>
          </w:p>
        </w:tc>
      </w:tr>
      <w:tr w:rsidR="00293D20">
        <w:trPr>
          <w:trHeight w:val="476"/>
        </w:trPr>
        <w:tc>
          <w:tcPr>
            <w:tcW w:w="931" w:type="dxa"/>
            <w:tcBorders>
              <w:top w:val="nil"/>
              <w:left w:val="single" w:sz="4" w:space="0" w:color="auto"/>
              <w:bottom w:val="single" w:sz="4" w:space="0" w:color="auto"/>
              <w:right w:val="single" w:sz="4" w:space="0" w:color="auto"/>
            </w:tcBorders>
            <w:shd w:val="clear" w:color="auto" w:fill="auto"/>
            <w:vAlign w:val="center"/>
          </w:tcPr>
          <w:p w:rsidR="00293D20" w:rsidRDefault="000839F8">
            <w:pPr>
              <w:widowControl/>
              <w:jc w:val="center"/>
              <w:rPr>
                <w:rFonts w:ascii="宋体" w:hAnsi="宋体" w:cs="宋体"/>
                <w:color w:val="000000"/>
                <w:kern w:val="0"/>
                <w:sz w:val="22"/>
                <w:szCs w:val="22"/>
                <w:lang/>
              </w:rPr>
            </w:pPr>
            <w:r>
              <w:rPr>
                <w:rFonts w:ascii="宋体" w:hAnsi="宋体" w:cs="宋体" w:hint="eastAsia"/>
                <w:color w:val="000000"/>
                <w:kern w:val="0"/>
                <w:sz w:val="22"/>
                <w:szCs w:val="22"/>
                <w:lang/>
              </w:rPr>
              <w:t>11</w:t>
            </w:r>
            <w:r>
              <w:rPr>
                <w:rFonts w:ascii="宋体" w:hAnsi="宋体" w:cs="宋体" w:hint="eastAsia"/>
                <w:color w:val="000000"/>
                <w:kern w:val="0"/>
                <w:sz w:val="22"/>
                <w:szCs w:val="22"/>
                <w:lang/>
              </w:rPr>
              <w:t>标段</w:t>
            </w:r>
          </w:p>
        </w:tc>
        <w:tc>
          <w:tcPr>
            <w:tcW w:w="1305" w:type="dxa"/>
            <w:tcBorders>
              <w:top w:val="nil"/>
              <w:left w:val="nil"/>
              <w:bottom w:val="single" w:sz="4" w:space="0" w:color="auto"/>
              <w:right w:val="single" w:sz="4" w:space="0" w:color="auto"/>
            </w:tcBorders>
            <w:shd w:val="clear" w:color="auto" w:fill="auto"/>
            <w:vAlign w:val="center"/>
          </w:tcPr>
          <w:p w:rsidR="00293D20" w:rsidRDefault="000839F8">
            <w:pPr>
              <w:jc w:val="center"/>
              <w:rPr>
                <w:rFonts w:ascii="宋体" w:hAnsi="宋体" w:cs="宋体"/>
                <w:color w:val="000000"/>
                <w:kern w:val="0"/>
                <w:sz w:val="22"/>
                <w:szCs w:val="22"/>
                <w:lang/>
              </w:rPr>
            </w:pPr>
            <w:r>
              <w:rPr>
                <w:rFonts w:ascii="宋体" w:hAnsi="宋体" w:cs="宋体" w:hint="eastAsia"/>
                <w:color w:val="000000"/>
                <w:kern w:val="0"/>
                <w:sz w:val="22"/>
                <w:szCs w:val="22"/>
                <w:lang/>
              </w:rPr>
              <w:t>井房</w:t>
            </w:r>
          </w:p>
        </w:tc>
        <w:tc>
          <w:tcPr>
            <w:tcW w:w="3566" w:type="dxa"/>
            <w:tcBorders>
              <w:top w:val="nil"/>
              <w:left w:val="nil"/>
              <w:bottom w:val="single" w:sz="4" w:space="0" w:color="auto"/>
              <w:right w:val="single" w:sz="4" w:space="0" w:color="auto"/>
            </w:tcBorders>
            <w:shd w:val="clear" w:color="auto" w:fill="auto"/>
            <w:vAlign w:val="center"/>
          </w:tcPr>
          <w:p w:rsidR="00293D20" w:rsidRDefault="000839F8">
            <w:pPr>
              <w:widowControl/>
              <w:jc w:val="center"/>
              <w:textAlignment w:val="center"/>
              <w:rPr>
                <w:rFonts w:ascii="宋体" w:hAnsi="宋体" w:cs="宋体"/>
                <w:color w:val="000000"/>
                <w:kern w:val="0"/>
                <w:sz w:val="22"/>
                <w:szCs w:val="22"/>
                <w:lang/>
              </w:rPr>
            </w:pPr>
            <w:r>
              <w:rPr>
                <w:rFonts w:ascii="宋体" w:hAnsi="宋体" w:cs="宋体" w:hint="eastAsia"/>
                <w:color w:val="000000"/>
                <w:kern w:val="0"/>
                <w:sz w:val="22"/>
                <w:szCs w:val="22"/>
                <w:lang/>
              </w:rPr>
              <w:t>用水智能计量系统（包含井房）</w:t>
            </w:r>
          </w:p>
        </w:tc>
        <w:tc>
          <w:tcPr>
            <w:tcW w:w="1489" w:type="dxa"/>
            <w:tcBorders>
              <w:top w:val="nil"/>
              <w:left w:val="nil"/>
              <w:bottom w:val="single" w:sz="4" w:space="0" w:color="auto"/>
              <w:right w:val="single" w:sz="4" w:space="0" w:color="auto"/>
            </w:tcBorders>
            <w:shd w:val="clear" w:color="auto" w:fill="auto"/>
            <w:vAlign w:val="center"/>
          </w:tcPr>
          <w:p w:rsidR="00293D20" w:rsidRDefault="000839F8">
            <w:pPr>
              <w:widowControl/>
              <w:jc w:val="center"/>
              <w:textAlignment w:val="center"/>
              <w:rPr>
                <w:rFonts w:ascii="宋体" w:hAnsi="宋体" w:cs="宋体"/>
                <w:color w:val="000000"/>
                <w:kern w:val="0"/>
                <w:sz w:val="22"/>
                <w:szCs w:val="22"/>
                <w:lang/>
              </w:rPr>
            </w:pPr>
            <w:r>
              <w:rPr>
                <w:rFonts w:ascii="宋体" w:hAnsi="宋体" w:cs="宋体" w:hint="eastAsia"/>
                <w:color w:val="000000"/>
                <w:kern w:val="0"/>
                <w:sz w:val="22"/>
                <w:szCs w:val="22"/>
                <w:lang/>
              </w:rPr>
              <w:t>202</w:t>
            </w:r>
            <w:r>
              <w:rPr>
                <w:rFonts w:ascii="宋体" w:hAnsi="宋体" w:cs="宋体" w:hint="eastAsia"/>
                <w:color w:val="000000"/>
                <w:kern w:val="0"/>
                <w:sz w:val="22"/>
                <w:szCs w:val="22"/>
                <w:lang/>
              </w:rPr>
              <w:t>套</w:t>
            </w:r>
          </w:p>
        </w:tc>
        <w:tc>
          <w:tcPr>
            <w:tcW w:w="1686" w:type="dxa"/>
            <w:tcBorders>
              <w:top w:val="nil"/>
              <w:left w:val="nil"/>
              <w:bottom w:val="single" w:sz="4" w:space="0" w:color="auto"/>
              <w:right w:val="single" w:sz="4" w:space="0" w:color="auto"/>
            </w:tcBorders>
            <w:shd w:val="clear" w:color="auto" w:fill="auto"/>
            <w:vAlign w:val="center"/>
          </w:tcPr>
          <w:p w:rsidR="00293D20" w:rsidRDefault="000839F8">
            <w:pPr>
              <w:jc w:val="center"/>
              <w:rPr>
                <w:rFonts w:ascii="宋体" w:hAnsi="宋体" w:cs="宋体"/>
                <w:color w:val="000000"/>
                <w:kern w:val="0"/>
                <w:sz w:val="22"/>
                <w:szCs w:val="22"/>
                <w:lang/>
              </w:rPr>
            </w:pPr>
            <w:r>
              <w:rPr>
                <w:rFonts w:ascii="宋体" w:hAnsi="宋体" w:cs="宋体"/>
                <w:color w:val="000000"/>
                <w:kern w:val="0"/>
                <w:sz w:val="22"/>
                <w:szCs w:val="22"/>
                <w:lang/>
              </w:rPr>
              <w:t>1599840.00</w:t>
            </w:r>
          </w:p>
        </w:tc>
      </w:tr>
      <w:tr w:rsidR="00293D20">
        <w:trPr>
          <w:trHeight w:val="617"/>
        </w:trPr>
        <w:tc>
          <w:tcPr>
            <w:tcW w:w="931" w:type="dxa"/>
            <w:tcBorders>
              <w:top w:val="nil"/>
              <w:left w:val="single" w:sz="4" w:space="0" w:color="auto"/>
              <w:bottom w:val="single" w:sz="4" w:space="0" w:color="auto"/>
              <w:right w:val="single" w:sz="4" w:space="0" w:color="auto"/>
            </w:tcBorders>
            <w:shd w:val="clear" w:color="auto" w:fill="auto"/>
            <w:vAlign w:val="center"/>
          </w:tcPr>
          <w:p w:rsidR="00293D20" w:rsidRDefault="000839F8">
            <w:pPr>
              <w:widowControl/>
              <w:jc w:val="center"/>
              <w:rPr>
                <w:rFonts w:ascii="宋体" w:hAnsi="宋体" w:cs="宋体"/>
                <w:color w:val="000000"/>
                <w:kern w:val="0"/>
                <w:sz w:val="22"/>
                <w:szCs w:val="22"/>
                <w:lang/>
              </w:rPr>
            </w:pPr>
            <w:r>
              <w:rPr>
                <w:rFonts w:ascii="宋体" w:hAnsi="宋体" w:cs="宋体" w:hint="eastAsia"/>
                <w:color w:val="000000"/>
                <w:kern w:val="0"/>
                <w:sz w:val="22"/>
                <w:szCs w:val="22"/>
                <w:lang/>
              </w:rPr>
              <w:t>12</w:t>
            </w:r>
            <w:r>
              <w:rPr>
                <w:rFonts w:ascii="宋体" w:hAnsi="宋体" w:cs="宋体" w:hint="eastAsia"/>
                <w:color w:val="000000"/>
                <w:kern w:val="0"/>
                <w:sz w:val="22"/>
                <w:szCs w:val="22"/>
                <w:lang/>
              </w:rPr>
              <w:t>标段</w:t>
            </w:r>
          </w:p>
        </w:tc>
        <w:tc>
          <w:tcPr>
            <w:tcW w:w="1305" w:type="dxa"/>
            <w:tcBorders>
              <w:top w:val="nil"/>
              <w:left w:val="nil"/>
              <w:bottom w:val="single" w:sz="4" w:space="0" w:color="auto"/>
              <w:right w:val="single" w:sz="4" w:space="0" w:color="auto"/>
            </w:tcBorders>
            <w:shd w:val="clear" w:color="auto" w:fill="auto"/>
            <w:vAlign w:val="center"/>
          </w:tcPr>
          <w:p w:rsidR="00293D20" w:rsidRDefault="000839F8">
            <w:pPr>
              <w:jc w:val="center"/>
              <w:rPr>
                <w:rFonts w:ascii="宋体" w:hAnsi="宋体" w:cs="宋体"/>
                <w:color w:val="000000"/>
                <w:kern w:val="0"/>
                <w:sz w:val="22"/>
                <w:szCs w:val="22"/>
                <w:lang/>
              </w:rPr>
            </w:pPr>
            <w:r>
              <w:rPr>
                <w:rFonts w:ascii="宋体" w:hAnsi="宋体" w:cs="宋体" w:hint="eastAsia"/>
                <w:color w:val="000000"/>
                <w:kern w:val="0"/>
                <w:sz w:val="22"/>
                <w:szCs w:val="22"/>
                <w:lang/>
              </w:rPr>
              <w:t>监理服务</w:t>
            </w:r>
          </w:p>
        </w:tc>
        <w:tc>
          <w:tcPr>
            <w:tcW w:w="3566" w:type="dxa"/>
            <w:tcBorders>
              <w:top w:val="nil"/>
              <w:left w:val="nil"/>
              <w:bottom w:val="single" w:sz="4" w:space="0" w:color="auto"/>
              <w:right w:val="single" w:sz="4" w:space="0" w:color="auto"/>
            </w:tcBorders>
            <w:shd w:val="clear" w:color="auto" w:fill="auto"/>
            <w:vAlign w:val="center"/>
          </w:tcPr>
          <w:p w:rsidR="00293D20" w:rsidRDefault="000839F8">
            <w:pPr>
              <w:widowControl/>
              <w:jc w:val="center"/>
              <w:rPr>
                <w:rFonts w:ascii="宋体" w:hAnsi="宋体" w:cs="宋体"/>
                <w:color w:val="000000"/>
                <w:kern w:val="0"/>
                <w:sz w:val="22"/>
                <w:szCs w:val="22"/>
                <w:lang/>
              </w:rPr>
            </w:pPr>
            <w:r>
              <w:rPr>
                <w:rFonts w:ascii="宋体" w:hAnsi="宋体" w:cs="宋体" w:hint="eastAsia"/>
                <w:color w:val="000000"/>
                <w:kern w:val="0"/>
                <w:sz w:val="22"/>
                <w:szCs w:val="22"/>
                <w:lang/>
              </w:rPr>
              <w:t>本工程的施工阶段及保修阶段全过程的监理服务</w:t>
            </w:r>
          </w:p>
        </w:tc>
        <w:tc>
          <w:tcPr>
            <w:tcW w:w="1489" w:type="dxa"/>
            <w:tcBorders>
              <w:top w:val="nil"/>
              <w:left w:val="nil"/>
              <w:bottom w:val="single" w:sz="4" w:space="0" w:color="auto"/>
              <w:right w:val="single" w:sz="4" w:space="0" w:color="auto"/>
            </w:tcBorders>
            <w:shd w:val="clear" w:color="auto" w:fill="auto"/>
            <w:vAlign w:val="center"/>
          </w:tcPr>
          <w:p w:rsidR="00293D20" w:rsidRDefault="00293D20">
            <w:pPr>
              <w:widowControl/>
              <w:jc w:val="center"/>
              <w:rPr>
                <w:rFonts w:ascii="宋体" w:hAnsi="宋体" w:cs="宋体"/>
                <w:color w:val="000000"/>
                <w:kern w:val="0"/>
                <w:sz w:val="22"/>
                <w:szCs w:val="22"/>
                <w:lang/>
              </w:rPr>
            </w:pPr>
          </w:p>
        </w:tc>
        <w:tc>
          <w:tcPr>
            <w:tcW w:w="1686" w:type="dxa"/>
            <w:tcBorders>
              <w:top w:val="nil"/>
              <w:left w:val="nil"/>
              <w:bottom w:val="single" w:sz="4" w:space="0" w:color="auto"/>
              <w:right w:val="single" w:sz="4" w:space="0" w:color="auto"/>
            </w:tcBorders>
            <w:shd w:val="clear" w:color="auto" w:fill="auto"/>
            <w:vAlign w:val="center"/>
          </w:tcPr>
          <w:p w:rsidR="00293D20" w:rsidRDefault="000839F8">
            <w:pPr>
              <w:jc w:val="center"/>
              <w:rPr>
                <w:rFonts w:ascii="宋体" w:hAnsi="宋体" w:cs="宋体"/>
                <w:color w:val="000000"/>
                <w:kern w:val="0"/>
                <w:sz w:val="22"/>
                <w:szCs w:val="22"/>
                <w:lang/>
              </w:rPr>
            </w:pPr>
            <w:r>
              <w:rPr>
                <w:rFonts w:ascii="宋体" w:hAnsi="宋体" w:cs="宋体"/>
                <w:color w:val="000000"/>
                <w:kern w:val="0"/>
                <w:sz w:val="22"/>
                <w:szCs w:val="22"/>
                <w:lang/>
              </w:rPr>
              <w:t>132000.00</w:t>
            </w:r>
          </w:p>
        </w:tc>
      </w:tr>
    </w:tbl>
    <w:p w:rsidR="00293D20" w:rsidRDefault="00293D20">
      <w:pPr>
        <w:pStyle w:val="2"/>
      </w:pPr>
    </w:p>
    <w:p w:rsidR="00293D20" w:rsidRDefault="000839F8">
      <w:pPr>
        <w:autoSpaceDE w:val="0"/>
        <w:spacing w:line="360" w:lineRule="auto"/>
        <w:ind w:left="482" w:hangingChars="200" w:hanging="482"/>
        <w:rPr>
          <w:rFonts w:ascii="宋体" w:hAnsi="宋体" w:cs="宋体"/>
          <w:b/>
          <w:sz w:val="24"/>
          <w:szCs w:val="24"/>
        </w:rPr>
      </w:pPr>
      <w:r>
        <w:rPr>
          <w:rFonts w:ascii="宋体" w:hAnsi="宋体" w:cs="宋体" w:hint="eastAsia"/>
          <w:b/>
          <w:sz w:val="24"/>
          <w:szCs w:val="24"/>
          <w:lang w:val="zh-CN"/>
        </w:rPr>
        <w:t>3.</w:t>
      </w:r>
      <w:r>
        <w:rPr>
          <w:rFonts w:ascii="宋体" w:hAnsi="宋体" w:cs="宋体" w:hint="eastAsia"/>
          <w:b/>
          <w:sz w:val="24"/>
          <w:szCs w:val="24"/>
          <w:lang w:val="zh-CN"/>
        </w:rPr>
        <w:t>投标人资格要求</w:t>
      </w:r>
    </w:p>
    <w:p w:rsidR="00293D20" w:rsidRDefault="000839F8" w:rsidP="00293D20">
      <w:pPr>
        <w:autoSpaceDE w:val="0"/>
        <w:spacing w:line="360" w:lineRule="auto"/>
        <w:ind w:firstLineChars="177" w:firstLine="425"/>
        <w:rPr>
          <w:rFonts w:ascii="宋体" w:hAnsi="宋体" w:cs="宋体"/>
          <w:bCs/>
          <w:sz w:val="24"/>
          <w:szCs w:val="24"/>
        </w:rPr>
      </w:pPr>
      <w:r>
        <w:rPr>
          <w:rFonts w:ascii="宋体" w:hAnsi="宋体" w:cs="宋体" w:hint="eastAsia"/>
          <w:bCs/>
          <w:sz w:val="24"/>
          <w:szCs w:val="24"/>
        </w:rPr>
        <w:t xml:space="preserve">3.1 </w:t>
      </w:r>
      <w:r>
        <w:rPr>
          <w:rFonts w:ascii="宋体" w:hAnsi="宋体" w:cs="宋体" w:hint="eastAsia"/>
          <w:bCs/>
          <w:sz w:val="24"/>
          <w:szCs w:val="24"/>
        </w:rPr>
        <w:t>本次招标要求投标人须具备独立法人资格，良好的财务状况，良好的社会信誉。并同时具备以下条件：</w:t>
      </w:r>
    </w:p>
    <w:p w:rsidR="00293D20" w:rsidRDefault="000839F8">
      <w:pPr>
        <w:autoSpaceDE w:val="0"/>
        <w:spacing w:line="360" w:lineRule="auto"/>
      </w:pPr>
      <w:r>
        <w:rPr>
          <w:rFonts w:ascii="宋体" w:hAnsi="宋体" w:cs="宋体" w:hint="eastAsia"/>
          <w:b/>
          <w:color w:val="000000"/>
          <w:kern w:val="0"/>
          <w:sz w:val="24"/>
          <w:szCs w:val="24"/>
          <w:shd w:val="clear" w:color="auto" w:fill="FFFFFF"/>
          <w:lang/>
        </w:rPr>
        <w:t>第一、二、三标段：</w:t>
      </w:r>
    </w:p>
    <w:p w:rsidR="00293D20" w:rsidRDefault="000839F8" w:rsidP="00293D20">
      <w:pPr>
        <w:pStyle w:val="2"/>
        <w:ind w:leftChars="0" w:left="0" w:firstLineChars="177" w:firstLine="425"/>
        <w:rPr>
          <w:rFonts w:ascii="宋体" w:hAnsi="宋体" w:cs="宋体"/>
          <w:bCs/>
          <w:sz w:val="24"/>
          <w:szCs w:val="24"/>
        </w:rPr>
      </w:pPr>
      <w:r>
        <w:rPr>
          <w:rFonts w:ascii="宋体" w:hAnsi="宋体" w:cs="宋体" w:hint="eastAsia"/>
          <w:bCs/>
          <w:sz w:val="24"/>
          <w:szCs w:val="24"/>
        </w:rPr>
        <w:t>1</w:t>
      </w:r>
      <w:r>
        <w:rPr>
          <w:rFonts w:ascii="宋体" w:hAnsi="宋体" w:cs="宋体" w:hint="eastAsia"/>
          <w:bCs/>
          <w:sz w:val="24"/>
          <w:szCs w:val="24"/>
        </w:rPr>
        <w:t>、同时具有水利水电施工总承包三级及以上资质和水井施工三级及以上资质，具有有效的安全生产合格证；</w:t>
      </w:r>
    </w:p>
    <w:p w:rsidR="00293D20" w:rsidRDefault="000839F8" w:rsidP="00293D20">
      <w:pPr>
        <w:pStyle w:val="2"/>
        <w:ind w:leftChars="0" w:left="0" w:firstLineChars="177" w:firstLine="425"/>
        <w:rPr>
          <w:rFonts w:ascii="宋体" w:hAnsi="宋体" w:cs="宋体"/>
          <w:bCs/>
          <w:sz w:val="24"/>
          <w:szCs w:val="24"/>
        </w:rPr>
      </w:pPr>
      <w:r>
        <w:rPr>
          <w:rFonts w:ascii="宋体" w:hAnsi="宋体" w:cs="宋体" w:hint="eastAsia"/>
          <w:bCs/>
          <w:sz w:val="24"/>
          <w:szCs w:val="24"/>
        </w:rPr>
        <w:t>2</w:t>
      </w:r>
      <w:r>
        <w:rPr>
          <w:rFonts w:ascii="宋体" w:hAnsi="宋体" w:cs="宋体" w:hint="eastAsia"/>
          <w:bCs/>
          <w:sz w:val="24"/>
          <w:szCs w:val="24"/>
        </w:rPr>
        <w:t>、项目经理须具备水井施工项目经理岗位证和安全生产考核合格证，且未担任其它在施建设工程项目的项目经理；</w:t>
      </w:r>
    </w:p>
    <w:p w:rsidR="00293D20" w:rsidRDefault="000839F8" w:rsidP="00293D20">
      <w:pPr>
        <w:pStyle w:val="2"/>
        <w:ind w:leftChars="0" w:left="0" w:firstLineChars="177" w:firstLine="425"/>
        <w:rPr>
          <w:rFonts w:ascii="宋体" w:hAnsi="宋体" w:cs="宋体"/>
          <w:bCs/>
          <w:sz w:val="24"/>
          <w:szCs w:val="24"/>
        </w:rPr>
      </w:pPr>
      <w:r>
        <w:rPr>
          <w:rFonts w:ascii="宋体" w:hAnsi="宋体" w:cs="宋体" w:hint="eastAsia"/>
          <w:bCs/>
          <w:sz w:val="24"/>
          <w:szCs w:val="24"/>
        </w:rPr>
        <w:t>3</w:t>
      </w:r>
      <w:r>
        <w:rPr>
          <w:rFonts w:ascii="宋体" w:hAnsi="宋体" w:cs="宋体" w:hint="eastAsia"/>
          <w:bCs/>
          <w:sz w:val="24"/>
          <w:szCs w:val="24"/>
        </w:rPr>
        <w:t>、</w:t>
      </w:r>
      <w:r>
        <w:rPr>
          <w:rFonts w:ascii="宋体" w:hAnsi="宋体" w:cs="宋体" w:hint="eastAsia"/>
          <w:bCs/>
          <w:sz w:val="24"/>
          <w:szCs w:val="24"/>
        </w:rPr>
        <w:t>2015</w:t>
      </w:r>
      <w:r>
        <w:rPr>
          <w:rFonts w:ascii="宋体" w:hAnsi="宋体" w:cs="宋体" w:hint="eastAsia"/>
          <w:bCs/>
          <w:sz w:val="24"/>
          <w:szCs w:val="24"/>
        </w:rPr>
        <w:t>年</w:t>
      </w:r>
      <w:r>
        <w:rPr>
          <w:rFonts w:ascii="宋体" w:hAnsi="宋体" w:cs="宋体" w:hint="eastAsia"/>
          <w:bCs/>
          <w:sz w:val="24"/>
          <w:szCs w:val="24"/>
        </w:rPr>
        <w:t>1</w:t>
      </w:r>
      <w:r>
        <w:rPr>
          <w:rFonts w:ascii="宋体" w:hAnsi="宋体" w:cs="宋体" w:hint="eastAsia"/>
          <w:bCs/>
          <w:sz w:val="24"/>
          <w:szCs w:val="24"/>
        </w:rPr>
        <w:t>月</w:t>
      </w:r>
      <w:r>
        <w:rPr>
          <w:rFonts w:ascii="宋体" w:hAnsi="宋体" w:cs="宋体" w:hint="eastAsia"/>
          <w:bCs/>
          <w:sz w:val="24"/>
          <w:szCs w:val="24"/>
        </w:rPr>
        <w:t>1</w:t>
      </w:r>
      <w:r>
        <w:rPr>
          <w:rFonts w:ascii="宋体" w:hAnsi="宋体" w:cs="宋体" w:hint="eastAsia"/>
          <w:bCs/>
          <w:sz w:val="24"/>
          <w:szCs w:val="24"/>
        </w:rPr>
        <w:t>日以来具有类似工程业绩（时间以合同签订日期为准，提供中标通知书及合同）；</w:t>
      </w:r>
    </w:p>
    <w:p w:rsidR="00293D20" w:rsidRDefault="000839F8">
      <w:pPr>
        <w:pStyle w:val="2"/>
        <w:ind w:leftChars="0" w:left="0" w:firstLineChars="0" w:firstLine="0"/>
        <w:rPr>
          <w:rFonts w:ascii="宋体" w:hAnsi="宋体" w:cs="宋体"/>
          <w:b/>
          <w:sz w:val="24"/>
          <w:szCs w:val="24"/>
        </w:rPr>
      </w:pPr>
      <w:r>
        <w:rPr>
          <w:rFonts w:ascii="宋体" w:hAnsi="宋体" w:cs="宋体" w:hint="eastAsia"/>
          <w:b/>
          <w:sz w:val="24"/>
          <w:szCs w:val="24"/>
        </w:rPr>
        <w:t>第四、五、六标段：</w:t>
      </w:r>
    </w:p>
    <w:p w:rsidR="00293D20" w:rsidRDefault="000839F8" w:rsidP="00293D20">
      <w:pPr>
        <w:autoSpaceDE w:val="0"/>
        <w:spacing w:line="360" w:lineRule="auto"/>
        <w:ind w:firstLineChars="177" w:firstLine="425"/>
        <w:rPr>
          <w:rFonts w:ascii="宋体" w:hAnsi="宋体" w:cs="宋体"/>
          <w:bCs/>
          <w:sz w:val="24"/>
          <w:szCs w:val="24"/>
        </w:rPr>
      </w:pPr>
      <w:r>
        <w:rPr>
          <w:rFonts w:ascii="宋体" w:hAnsi="宋体" w:cs="宋体" w:hint="eastAsia"/>
          <w:bCs/>
          <w:sz w:val="24"/>
          <w:szCs w:val="24"/>
        </w:rPr>
        <w:t>1</w:t>
      </w:r>
      <w:r>
        <w:rPr>
          <w:rFonts w:ascii="宋体" w:hAnsi="宋体" w:cs="宋体" w:hint="eastAsia"/>
          <w:bCs/>
          <w:sz w:val="24"/>
          <w:szCs w:val="24"/>
        </w:rPr>
        <w:t>、投标人须具有建设主管部门颁发的公路工程或市政工程施工总承包三级及以上资质，具有有效的安全生产合格证；</w:t>
      </w:r>
    </w:p>
    <w:p w:rsidR="00293D20" w:rsidRDefault="000839F8" w:rsidP="00293D20">
      <w:pPr>
        <w:autoSpaceDE w:val="0"/>
        <w:spacing w:line="360" w:lineRule="auto"/>
        <w:ind w:firstLineChars="177" w:firstLine="425"/>
        <w:rPr>
          <w:rFonts w:ascii="宋体" w:hAnsi="宋体" w:cs="宋体"/>
          <w:bCs/>
          <w:sz w:val="24"/>
          <w:szCs w:val="24"/>
        </w:rPr>
      </w:pPr>
      <w:r>
        <w:rPr>
          <w:rFonts w:ascii="宋体" w:hAnsi="宋体" w:cs="宋体" w:hint="eastAsia"/>
          <w:bCs/>
          <w:sz w:val="24"/>
          <w:szCs w:val="24"/>
        </w:rPr>
        <w:t>2</w:t>
      </w:r>
      <w:r>
        <w:rPr>
          <w:rFonts w:ascii="宋体" w:hAnsi="宋体" w:cs="宋体" w:hint="eastAsia"/>
          <w:bCs/>
          <w:sz w:val="24"/>
          <w:szCs w:val="24"/>
        </w:rPr>
        <w:t>、项目经理具有公路工程或市政工程专业二级及以上注册建造师证（不含临时），并具有有效安全生产考核合格证，且未担任其它在施建设工程项目的项目经理；</w:t>
      </w:r>
    </w:p>
    <w:p w:rsidR="00293D20" w:rsidRDefault="000839F8" w:rsidP="00293D20">
      <w:pPr>
        <w:autoSpaceDE w:val="0"/>
        <w:spacing w:line="360" w:lineRule="auto"/>
        <w:ind w:firstLineChars="177" w:firstLine="425"/>
        <w:rPr>
          <w:rFonts w:ascii="宋体" w:hAnsi="宋体" w:cs="宋体"/>
          <w:bCs/>
          <w:sz w:val="24"/>
          <w:szCs w:val="24"/>
        </w:rPr>
      </w:pPr>
      <w:r>
        <w:rPr>
          <w:rFonts w:ascii="宋体" w:hAnsi="宋体" w:cs="宋体" w:hint="eastAsia"/>
          <w:bCs/>
          <w:sz w:val="24"/>
          <w:szCs w:val="24"/>
        </w:rPr>
        <w:t>3</w:t>
      </w:r>
      <w:r>
        <w:rPr>
          <w:rFonts w:ascii="宋体" w:hAnsi="宋体" w:cs="宋体" w:hint="eastAsia"/>
          <w:bCs/>
          <w:sz w:val="24"/>
          <w:szCs w:val="24"/>
        </w:rPr>
        <w:t>、投标人</w:t>
      </w:r>
      <w:r>
        <w:rPr>
          <w:rFonts w:ascii="宋体" w:hAnsi="宋体" w:cs="宋体" w:hint="eastAsia"/>
          <w:bCs/>
          <w:sz w:val="24"/>
          <w:szCs w:val="24"/>
        </w:rPr>
        <w:t>2015</w:t>
      </w:r>
      <w:r>
        <w:rPr>
          <w:rFonts w:ascii="宋体" w:hAnsi="宋体" w:cs="宋体" w:hint="eastAsia"/>
          <w:bCs/>
          <w:sz w:val="24"/>
          <w:szCs w:val="24"/>
        </w:rPr>
        <w:t>年</w:t>
      </w:r>
      <w:r>
        <w:rPr>
          <w:rFonts w:ascii="宋体" w:hAnsi="宋体" w:cs="宋体" w:hint="eastAsia"/>
          <w:bCs/>
          <w:sz w:val="24"/>
          <w:szCs w:val="24"/>
        </w:rPr>
        <w:t>1</w:t>
      </w:r>
      <w:r>
        <w:rPr>
          <w:rFonts w:ascii="宋体" w:hAnsi="宋体" w:cs="宋体" w:hint="eastAsia"/>
          <w:bCs/>
          <w:sz w:val="24"/>
          <w:szCs w:val="24"/>
        </w:rPr>
        <w:t>月</w:t>
      </w:r>
      <w:r>
        <w:rPr>
          <w:rFonts w:ascii="宋体" w:hAnsi="宋体" w:cs="宋体" w:hint="eastAsia"/>
          <w:bCs/>
          <w:sz w:val="24"/>
          <w:szCs w:val="24"/>
        </w:rPr>
        <w:t>1</w:t>
      </w:r>
      <w:r>
        <w:rPr>
          <w:rFonts w:ascii="宋体" w:hAnsi="宋体" w:cs="宋体" w:hint="eastAsia"/>
          <w:bCs/>
          <w:sz w:val="24"/>
          <w:szCs w:val="24"/>
        </w:rPr>
        <w:t>日以来具有类似工程业绩（时间以合同签订日期为准，提供中标通知书及合同）；</w:t>
      </w:r>
    </w:p>
    <w:p w:rsidR="00293D20" w:rsidRDefault="000839F8" w:rsidP="00293D20">
      <w:pPr>
        <w:autoSpaceDE w:val="0"/>
        <w:spacing w:line="360" w:lineRule="auto"/>
        <w:ind w:firstLineChars="177" w:firstLine="425"/>
        <w:rPr>
          <w:rFonts w:ascii="宋体" w:hAnsi="宋体" w:cs="宋体"/>
          <w:bCs/>
          <w:sz w:val="24"/>
          <w:szCs w:val="24"/>
        </w:rPr>
      </w:pPr>
      <w:r>
        <w:rPr>
          <w:rFonts w:ascii="宋体" w:hAnsi="宋体" w:cs="宋体" w:hint="eastAsia"/>
          <w:bCs/>
          <w:sz w:val="24"/>
          <w:szCs w:val="24"/>
        </w:rPr>
        <w:t>4</w:t>
      </w:r>
      <w:r>
        <w:rPr>
          <w:rFonts w:ascii="宋体" w:hAnsi="宋体" w:cs="宋体" w:hint="eastAsia"/>
          <w:bCs/>
          <w:sz w:val="24"/>
          <w:szCs w:val="24"/>
        </w:rPr>
        <w:t>、拟派技术负责人须具有相关专业中级以上（含中级）职称；</w:t>
      </w:r>
    </w:p>
    <w:p w:rsidR="00293D20" w:rsidRDefault="000839F8">
      <w:pPr>
        <w:autoSpaceDE w:val="0"/>
        <w:spacing w:line="360" w:lineRule="auto"/>
        <w:rPr>
          <w:rFonts w:ascii="宋体" w:hAnsi="宋体" w:cs="宋体"/>
          <w:b/>
          <w:sz w:val="24"/>
          <w:szCs w:val="24"/>
        </w:rPr>
      </w:pPr>
      <w:r>
        <w:rPr>
          <w:rFonts w:ascii="宋体" w:hAnsi="宋体" w:cs="宋体" w:hint="eastAsia"/>
          <w:b/>
          <w:sz w:val="24"/>
          <w:szCs w:val="24"/>
        </w:rPr>
        <w:lastRenderedPageBreak/>
        <w:t>第七、八、九、十一标段：</w:t>
      </w:r>
    </w:p>
    <w:p w:rsidR="00293D20" w:rsidRDefault="000839F8" w:rsidP="00293D20">
      <w:pPr>
        <w:autoSpaceDE w:val="0"/>
        <w:spacing w:line="360" w:lineRule="auto"/>
        <w:ind w:firstLineChars="177" w:firstLine="425"/>
        <w:rPr>
          <w:rFonts w:ascii="宋体" w:hAnsi="宋体" w:cs="宋体"/>
          <w:bCs/>
          <w:sz w:val="24"/>
          <w:szCs w:val="24"/>
        </w:rPr>
      </w:pPr>
      <w:r>
        <w:rPr>
          <w:rFonts w:ascii="宋体" w:hAnsi="宋体" w:cs="宋体" w:hint="eastAsia"/>
          <w:bCs/>
          <w:sz w:val="24"/>
          <w:szCs w:val="24"/>
        </w:rPr>
        <w:t>1</w:t>
      </w:r>
      <w:r>
        <w:rPr>
          <w:rFonts w:ascii="宋体" w:hAnsi="宋体" w:cs="宋体" w:hint="eastAsia"/>
          <w:bCs/>
          <w:sz w:val="24"/>
          <w:szCs w:val="24"/>
        </w:rPr>
        <w:t>、投标人须为投标产品的制造商；</w:t>
      </w:r>
    </w:p>
    <w:p w:rsidR="00293D20" w:rsidRDefault="000839F8" w:rsidP="00293D20">
      <w:pPr>
        <w:autoSpaceDE w:val="0"/>
        <w:spacing w:line="360" w:lineRule="auto"/>
        <w:ind w:firstLineChars="177" w:firstLine="425"/>
        <w:rPr>
          <w:rFonts w:ascii="宋体" w:hAnsi="宋体" w:cs="宋体"/>
          <w:bCs/>
          <w:sz w:val="24"/>
          <w:szCs w:val="24"/>
        </w:rPr>
      </w:pPr>
      <w:r>
        <w:rPr>
          <w:rFonts w:ascii="宋体" w:hAnsi="宋体" w:cs="宋体" w:hint="eastAsia"/>
          <w:bCs/>
          <w:sz w:val="24"/>
          <w:szCs w:val="24"/>
        </w:rPr>
        <w:t>2</w:t>
      </w:r>
      <w:r>
        <w:rPr>
          <w:rFonts w:ascii="宋体" w:hAnsi="宋体" w:cs="宋体" w:hint="eastAsia"/>
          <w:bCs/>
          <w:sz w:val="24"/>
          <w:szCs w:val="24"/>
        </w:rPr>
        <w:t>、投标产品需通过</w:t>
      </w:r>
      <w:r>
        <w:rPr>
          <w:rFonts w:ascii="宋体" w:hAnsi="宋体" w:cs="宋体" w:hint="eastAsia"/>
          <w:bCs/>
          <w:sz w:val="24"/>
          <w:szCs w:val="24"/>
        </w:rPr>
        <w:t>ISO9001</w:t>
      </w:r>
      <w:r>
        <w:rPr>
          <w:rFonts w:ascii="宋体" w:hAnsi="宋体" w:cs="宋体" w:hint="eastAsia"/>
          <w:bCs/>
          <w:sz w:val="24"/>
          <w:szCs w:val="24"/>
        </w:rPr>
        <w:t>认证，具有省级及以上检测部门出具的质量检测报告；</w:t>
      </w:r>
    </w:p>
    <w:p w:rsidR="00293D20" w:rsidRDefault="000839F8" w:rsidP="00293D20">
      <w:pPr>
        <w:autoSpaceDE w:val="0"/>
        <w:spacing w:line="360" w:lineRule="auto"/>
        <w:ind w:firstLineChars="177" w:firstLine="425"/>
        <w:rPr>
          <w:rFonts w:ascii="宋体" w:hAnsi="宋体" w:cs="宋体"/>
          <w:bCs/>
          <w:sz w:val="24"/>
          <w:szCs w:val="24"/>
        </w:rPr>
      </w:pPr>
      <w:r>
        <w:rPr>
          <w:rFonts w:ascii="宋体" w:hAnsi="宋体" w:cs="宋体" w:hint="eastAsia"/>
          <w:bCs/>
          <w:sz w:val="24"/>
          <w:szCs w:val="24"/>
        </w:rPr>
        <w:t>3</w:t>
      </w:r>
      <w:r>
        <w:rPr>
          <w:rFonts w:ascii="宋体" w:hAnsi="宋体" w:cs="宋体" w:hint="eastAsia"/>
          <w:bCs/>
          <w:sz w:val="24"/>
          <w:szCs w:val="24"/>
        </w:rPr>
        <w:t>、投标人具有良好的企业信誉和完善的售后服务、技术力量及维修措施、负责供货后的安装调试工作；</w:t>
      </w:r>
    </w:p>
    <w:p w:rsidR="00293D20" w:rsidRDefault="000839F8">
      <w:pPr>
        <w:autoSpaceDE w:val="0"/>
        <w:spacing w:line="360" w:lineRule="auto"/>
        <w:rPr>
          <w:rFonts w:ascii="宋体" w:hAnsi="宋体" w:cs="宋体"/>
          <w:b/>
          <w:sz w:val="24"/>
          <w:szCs w:val="24"/>
        </w:rPr>
      </w:pPr>
      <w:r>
        <w:rPr>
          <w:rFonts w:ascii="宋体" w:hAnsi="宋体" w:cs="宋体" w:hint="eastAsia"/>
          <w:b/>
          <w:sz w:val="24"/>
          <w:szCs w:val="24"/>
        </w:rPr>
        <w:t>第十标段：</w:t>
      </w:r>
    </w:p>
    <w:p w:rsidR="00293D20" w:rsidRDefault="000839F8" w:rsidP="00293D20">
      <w:pPr>
        <w:autoSpaceDE w:val="0"/>
        <w:spacing w:line="360" w:lineRule="auto"/>
        <w:ind w:firstLineChars="177" w:firstLine="425"/>
        <w:rPr>
          <w:rFonts w:ascii="宋体" w:hAnsi="宋体" w:cs="宋体"/>
          <w:bCs/>
          <w:sz w:val="24"/>
          <w:szCs w:val="24"/>
        </w:rPr>
      </w:pPr>
      <w:r>
        <w:rPr>
          <w:rFonts w:ascii="宋体" w:hAnsi="宋体" w:cs="宋体" w:hint="eastAsia"/>
          <w:bCs/>
          <w:sz w:val="24"/>
          <w:szCs w:val="24"/>
        </w:rPr>
        <w:t>1</w:t>
      </w:r>
      <w:r>
        <w:rPr>
          <w:rFonts w:ascii="宋体" w:hAnsi="宋体" w:cs="宋体" w:hint="eastAsia"/>
          <w:bCs/>
          <w:sz w:val="24"/>
          <w:szCs w:val="24"/>
        </w:rPr>
        <w:t>、须具有电力工程施工总承包三级及以上资质或输变电工程（送变电工程）专业承包三级及以上资质；具有有效的安全生产合格证；</w:t>
      </w:r>
    </w:p>
    <w:p w:rsidR="00293D20" w:rsidRDefault="000839F8" w:rsidP="00293D20">
      <w:pPr>
        <w:autoSpaceDE w:val="0"/>
        <w:spacing w:line="360" w:lineRule="auto"/>
        <w:ind w:firstLineChars="177" w:firstLine="425"/>
        <w:rPr>
          <w:rFonts w:ascii="宋体" w:hAnsi="宋体" w:cs="宋体"/>
          <w:bCs/>
          <w:sz w:val="24"/>
          <w:szCs w:val="24"/>
        </w:rPr>
      </w:pPr>
      <w:r>
        <w:rPr>
          <w:rFonts w:ascii="宋体" w:hAnsi="宋体" w:cs="宋体" w:hint="eastAsia"/>
          <w:bCs/>
          <w:sz w:val="24"/>
          <w:szCs w:val="24"/>
        </w:rPr>
        <w:t>2</w:t>
      </w:r>
      <w:r>
        <w:rPr>
          <w:rFonts w:ascii="宋体" w:hAnsi="宋体" w:cs="宋体" w:hint="eastAsia"/>
          <w:bCs/>
          <w:sz w:val="24"/>
          <w:szCs w:val="24"/>
        </w:rPr>
        <w:t>、项目负责人须具有机电专业二级以上注册建造师证（不含临时），并具有有效安全生产考核合格证（</w:t>
      </w:r>
      <w:r>
        <w:rPr>
          <w:rFonts w:ascii="宋体" w:hAnsi="宋体" w:cs="宋体" w:hint="eastAsia"/>
          <w:bCs/>
          <w:sz w:val="24"/>
          <w:szCs w:val="24"/>
        </w:rPr>
        <w:t>B</w:t>
      </w:r>
      <w:r>
        <w:rPr>
          <w:rFonts w:ascii="宋体" w:hAnsi="宋体" w:cs="宋体" w:hint="eastAsia"/>
          <w:bCs/>
          <w:sz w:val="24"/>
          <w:szCs w:val="24"/>
        </w:rPr>
        <w:t>证）；且未担任其它在施建设工程项目的项目经理；</w:t>
      </w:r>
    </w:p>
    <w:p w:rsidR="00293D20" w:rsidRDefault="000839F8">
      <w:pPr>
        <w:autoSpaceDE w:val="0"/>
        <w:spacing w:line="360" w:lineRule="auto"/>
        <w:rPr>
          <w:rFonts w:ascii="宋体" w:hAnsi="宋体" w:cs="宋体"/>
          <w:b/>
          <w:sz w:val="24"/>
          <w:szCs w:val="24"/>
        </w:rPr>
      </w:pPr>
      <w:r>
        <w:rPr>
          <w:rFonts w:ascii="宋体" w:hAnsi="宋体" w:cs="宋体" w:hint="eastAsia"/>
          <w:b/>
          <w:sz w:val="24"/>
          <w:szCs w:val="24"/>
        </w:rPr>
        <w:t>第十二标段：</w:t>
      </w:r>
    </w:p>
    <w:p w:rsidR="00293D20" w:rsidRDefault="000839F8" w:rsidP="00293D20">
      <w:pPr>
        <w:autoSpaceDE w:val="0"/>
        <w:spacing w:line="360" w:lineRule="auto"/>
        <w:ind w:firstLineChars="177" w:firstLine="425"/>
        <w:rPr>
          <w:rFonts w:ascii="宋体" w:hAnsi="宋体" w:cs="宋体"/>
          <w:bCs/>
          <w:sz w:val="24"/>
          <w:szCs w:val="24"/>
        </w:rPr>
      </w:pPr>
      <w:r>
        <w:rPr>
          <w:rFonts w:ascii="宋体" w:hAnsi="宋体" w:cs="宋体" w:hint="eastAsia"/>
          <w:bCs/>
          <w:sz w:val="24"/>
          <w:szCs w:val="24"/>
        </w:rPr>
        <w:t>1</w:t>
      </w:r>
      <w:r>
        <w:rPr>
          <w:rFonts w:ascii="宋体" w:hAnsi="宋体" w:cs="宋体" w:hint="eastAsia"/>
          <w:bCs/>
          <w:sz w:val="24"/>
          <w:szCs w:val="24"/>
        </w:rPr>
        <w:t>、投标人须具有水行政主管部门颁发的水利工程施工</w:t>
      </w:r>
      <w:r>
        <w:rPr>
          <w:rFonts w:ascii="宋体" w:hAnsi="宋体" w:cs="宋体" w:hint="eastAsia"/>
          <w:bCs/>
          <w:sz w:val="24"/>
          <w:szCs w:val="24"/>
        </w:rPr>
        <w:t>监理乙级及以上资质或建设主管部门颁发的水利水电工程监理乙级及以上资质；</w:t>
      </w:r>
    </w:p>
    <w:p w:rsidR="00293D20" w:rsidRDefault="000839F8" w:rsidP="00293D20">
      <w:pPr>
        <w:autoSpaceDE w:val="0"/>
        <w:spacing w:line="360" w:lineRule="auto"/>
        <w:ind w:firstLineChars="177" w:firstLine="425"/>
        <w:rPr>
          <w:rFonts w:ascii="宋体" w:hAnsi="宋体" w:cs="宋体"/>
          <w:bCs/>
          <w:sz w:val="24"/>
          <w:szCs w:val="24"/>
        </w:rPr>
      </w:pPr>
      <w:r>
        <w:rPr>
          <w:rFonts w:ascii="宋体" w:hAnsi="宋体" w:cs="宋体" w:hint="eastAsia"/>
          <w:bCs/>
          <w:sz w:val="24"/>
          <w:szCs w:val="24"/>
        </w:rPr>
        <w:t>2</w:t>
      </w:r>
      <w:r>
        <w:rPr>
          <w:rFonts w:ascii="宋体" w:hAnsi="宋体" w:cs="宋体" w:hint="eastAsia"/>
          <w:bCs/>
          <w:sz w:val="24"/>
          <w:szCs w:val="24"/>
        </w:rPr>
        <w:t>、拟任总监理工程师具有水利或水利水电专业监理工程师资格证书，各专业监理人员配备齐全；</w:t>
      </w:r>
    </w:p>
    <w:p w:rsidR="00293D20" w:rsidRDefault="000839F8">
      <w:pPr>
        <w:autoSpaceDE w:val="0"/>
        <w:spacing w:line="360" w:lineRule="auto"/>
        <w:ind w:firstLineChars="200" w:firstLine="482"/>
        <w:rPr>
          <w:rFonts w:ascii="宋体" w:hAnsi="宋体" w:cs="宋体"/>
          <w:b/>
          <w:sz w:val="24"/>
          <w:szCs w:val="24"/>
        </w:rPr>
      </w:pPr>
      <w:r>
        <w:rPr>
          <w:rFonts w:ascii="宋体" w:hAnsi="宋体" w:cs="宋体" w:hint="eastAsia"/>
          <w:b/>
          <w:sz w:val="24"/>
          <w:szCs w:val="24"/>
        </w:rPr>
        <w:t>3.2</w:t>
      </w:r>
      <w:r>
        <w:rPr>
          <w:rFonts w:ascii="宋体" w:hAnsi="宋体" w:cs="宋体" w:hint="eastAsia"/>
          <w:b/>
          <w:sz w:val="24"/>
          <w:szCs w:val="24"/>
        </w:rPr>
        <w:t>、投标人需提供全国法院失信被执行人名单信息公布和查询系统，</w:t>
      </w:r>
      <w:r>
        <w:rPr>
          <w:rFonts w:ascii="宋体" w:hAnsi="宋体" w:cs="宋体" w:hint="eastAsia"/>
          <w:b/>
          <w:sz w:val="24"/>
          <w:szCs w:val="24"/>
        </w:rPr>
        <w:t>http://shixin.court.gov.cn/</w:t>
      </w:r>
      <w:proofErr w:type="gramStart"/>
      <w:r>
        <w:rPr>
          <w:rFonts w:ascii="宋体" w:hAnsi="宋体" w:cs="宋体" w:hint="eastAsia"/>
          <w:b/>
          <w:sz w:val="24"/>
          <w:szCs w:val="24"/>
        </w:rPr>
        <w:t>”</w:t>
      </w:r>
      <w:proofErr w:type="gramEnd"/>
      <w:r>
        <w:rPr>
          <w:rFonts w:ascii="宋体" w:hAnsi="宋体" w:cs="宋体" w:hint="eastAsia"/>
          <w:b/>
          <w:sz w:val="24"/>
          <w:szCs w:val="24"/>
        </w:rPr>
        <w:t>,</w:t>
      </w:r>
      <w:r>
        <w:rPr>
          <w:rFonts w:ascii="宋体" w:hAnsi="宋体" w:cs="宋体" w:hint="eastAsia"/>
          <w:b/>
          <w:sz w:val="24"/>
          <w:szCs w:val="24"/>
        </w:rPr>
        <w:t>并应用查询结果，凡被列入的，依法限制其参与投标和工程建设。”投标人也需提供</w:t>
      </w:r>
      <w:r>
        <w:rPr>
          <w:rFonts w:ascii="宋体" w:hAnsi="宋体" w:cs="宋体" w:hint="eastAsia"/>
          <w:b/>
          <w:sz w:val="24"/>
          <w:szCs w:val="24"/>
        </w:rPr>
        <w:t xml:space="preserve"> </w:t>
      </w:r>
      <w:r>
        <w:rPr>
          <w:rFonts w:ascii="宋体" w:hAnsi="宋体" w:cs="宋体" w:hint="eastAsia"/>
          <w:b/>
          <w:sz w:val="24"/>
          <w:szCs w:val="24"/>
        </w:rPr>
        <w:t>“信用中国”网站（</w:t>
      </w:r>
      <w:r>
        <w:rPr>
          <w:rFonts w:ascii="宋体" w:hAnsi="宋体" w:cs="宋体" w:hint="eastAsia"/>
          <w:b/>
          <w:sz w:val="24"/>
          <w:szCs w:val="24"/>
        </w:rPr>
        <w:t>www.creditchina.gov.cn</w:t>
      </w:r>
      <w:r>
        <w:rPr>
          <w:rFonts w:ascii="宋体" w:hAnsi="宋体" w:cs="宋体" w:hint="eastAsia"/>
          <w:b/>
          <w:sz w:val="24"/>
          <w:szCs w:val="24"/>
        </w:rPr>
        <w:t>）的“失信被执行人”和“重大税收违法案件当事人名单”、“中国政府采购”网站（</w:t>
      </w:r>
      <w:r>
        <w:rPr>
          <w:rFonts w:ascii="宋体" w:hAnsi="宋体" w:cs="宋体" w:hint="eastAsia"/>
          <w:b/>
          <w:sz w:val="24"/>
          <w:szCs w:val="24"/>
        </w:rPr>
        <w:t>www.ccgp</w:t>
      </w:r>
      <w:r>
        <w:rPr>
          <w:rFonts w:ascii="宋体" w:hAnsi="宋体" w:cs="宋体" w:hint="eastAsia"/>
          <w:b/>
          <w:sz w:val="24"/>
          <w:szCs w:val="24"/>
        </w:rPr>
        <w:t>.gov.cn</w:t>
      </w:r>
      <w:r>
        <w:rPr>
          <w:rFonts w:ascii="宋体" w:hAnsi="宋体" w:cs="宋体" w:hint="eastAsia"/>
          <w:b/>
          <w:sz w:val="24"/>
          <w:szCs w:val="24"/>
        </w:rPr>
        <w:t>）的“政府采购严重违法失信行为记录名单”查询结果页面截图，若有不良记录，报名无效（执行财库【</w:t>
      </w:r>
      <w:r>
        <w:rPr>
          <w:rFonts w:ascii="宋体" w:hAnsi="宋体" w:cs="宋体" w:hint="eastAsia"/>
          <w:b/>
          <w:sz w:val="24"/>
          <w:szCs w:val="24"/>
        </w:rPr>
        <w:t>2016</w:t>
      </w:r>
      <w:r>
        <w:rPr>
          <w:rFonts w:ascii="宋体" w:hAnsi="宋体" w:cs="宋体" w:hint="eastAsia"/>
          <w:b/>
          <w:sz w:val="24"/>
          <w:szCs w:val="24"/>
        </w:rPr>
        <w:t>】</w:t>
      </w:r>
      <w:r>
        <w:rPr>
          <w:rFonts w:ascii="宋体" w:hAnsi="宋体" w:cs="宋体" w:hint="eastAsia"/>
          <w:b/>
          <w:sz w:val="24"/>
          <w:szCs w:val="24"/>
        </w:rPr>
        <w:t>125</w:t>
      </w:r>
      <w:r>
        <w:rPr>
          <w:rFonts w:ascii="宋体" w:hAnsi="宋体" w:cs="宋体" w:hint="eastAsia"/>
          <w:b/>
          <w:sz w:val="24"/>
          <w:szCs w:val="24"/>
        </w:rPr>
        <w:t>号文）（以网上公示为准）。</w:t>
      </w:r>
    </w:p>
    <w:p w:rsidR="00293D20" w:rsidRDefault="000839F8">
      <w:pPr>
        <w:autoSpaceDE w:val="0"/>
        <w:spacing w:line="360" w:lineRule="auto"/>
        <w:ind w:firstLineChars="150" w:firstLine="361"/>
        <w:rPr>
          <w:rFonts w:ascii="宋体" w:hAnsi="宋体" w:cs="宋体"/>
          <w:b/>
          <w:sz w:val="24"/>
          <w:szCs w:val="24"/>
        </w:rPr>
      </w:pPr>
      <w:r>
        <w:rPr>
          <w:rFonts w:ascii="宋体" w:hAnsi="宋体" w:cs="宋体" w:hint="eastAsia"/>
          <w:b/>
          <w:sz w:val="24"/>
          <w:szCs w:val="24"/>
        </w:rPr>
        <w:t xml:space="preserve"> 3.3</w:t>
      </w:r>
      <w:r>
        <w:rPr>
          <w:rFonts w:ascii="宋体" w:hAnsi="宋体" w:cs="宋体" w:hint="eastAsia"/>
          <w:b/>
          <w:sz w:val="24"/>
          <w:szCs w:val="24"/>
        </w:rPr>
        <w:t>投标人可最多对两个标段进行投标，但只可按标段由前至后的顺序中前一个标段。</w:t>
      </w:r>
    </w:p>
    <w:p w:rsidR="00293D20" w:rsidRDefault="000839F8">
      <w:pPr>
        <w:autoSpaceDE w:val="0"/>
        <w:spacing w:line="360" w:lineRule="auto"/>
        <w:rPr>
          <w:rFonts w:ascii="宋体" w:hAnsi="宋体" w:cs="宋体"/>
          <w:b/>
          <w:sz w:val="24"/>
          <w:szCs w:val="24"/>
        </w:rPr>
      </w:pPr>
      <w:r>
        <w:rPr>
          <w:rFonts w:ascii="宋体" w:hAnsi="宋体" w:cs="宋体" w:hint="eastAsia"/>
          <w:b/>
          <w:sz w:val="24"/>
          <w:szCs w:val="24"/>
        </w:rPr>
        <w:t xml:space="preserve">   3.4</w:t>
      </w:r>
      <w:r>
        <w:rPr>
          <w:rFonts w:ascii="宋体" w:hAnsi="宋体" w:cs="宋体" w:hint="eastAsia"/>
          <w:b/>
          <w:sz w:val="24"/>
          <w:szCs w:val="24"/>
        </w:rPr>
        <w:t>本项目不接受联合体投标；</w:t>
      </w:r>
    </w:p>
    <w:p w:rsidR="00293D20" w:rsidRDefault="000839F8">
      <w:pPr>
        <w:autoSpaceDE w:val="0"/>
        <w:spacing w:line="360" w:lineRule="auto"/>
        <w:rPr>
          <w:rFonts w:ascii="宋体" w:hAnsi="宋体" w:cs="宋体"/>
          <w:b/>
          <w:sz w:val="24"/>
          <w:szCs w:val="24"/>
        </w:rPr>
      </w:pPr>
      <w:r>
        <w:rPr>
          <w:rFonts w:ascii="宋体" w:hAnsi="宋体" w:cs="宋体" w:hint="eastAsia"/>
          <w:b/>
          <w:sz w:val="24"/>
          <w:szCs w:val="24"/>
        </w:rPr>
        <w:t>4</w:t>
      </w:r>
      <w:r>
        <w:rPr>
          <w:rFonts w:ascii="宋体" w:hAnsi="宋体" w:cs="宋体" w:hint="eastAsia"/>
          <w:b/>
          <w:sz w:val="24"/>
          <w:szCs w:val="24"/>
        </w:rPr>
        <w:t>、投标报名及方式</w:t>
      </w:r>
    </w:p>
    <w:p w:rsidR="00293D20" w:rsidRDefault="000839F8">
      <w:pPr>
        <w:autoSpaceDE w:val="0"/>
        <w:spacing w:line="360" w:lineRule="auto"/>
        <w:ind w:firstLineChars="200" w:firstLine="480"/>
        <w:jc w:val="left"/>
        <w:rPr>
          <w:rFonts w:ascii="宋体" w:hAnsi="宋体" w:cs="宋体"/>
          <w:bCs/>
          <w:sz w:val="24"/>
          <w:szCs w:val="24"/>
        </w:rPr>
      </w:pPr>
      <w:r>
        <w:rPr>
          <w:rFonts w:ascii="宋体" w:hAnsi="宋体" w:cs="宋体" w:hint="eastAsia"/>
          <w:bCs/>
          <w:sz w:val="24"/>
          <w:szCs w:val="24"/>
        </w:rPr>
        <w:t>4.1</w:t>
      </w:r>
      <w:r>
        <w:rPr>
          <w:rFonts w:ascii="宋体" w:hAnsi="宋体" w:cs="宋体" w:hint="eastAsia"/>
          <w:bCs/>
          <w:sz w:val="24"/>
          <w:szCs w:val="24"/>
        </w:rPr>
        <w:t>投标人持</w:t>
      </w:r>
      <w:r>
        <w:rPr>
          <w:rFonts w:ascii="宋体" w:hAnsi="宋体" w:cs="宋体" w:hint="eastAsia"/>
          <w:bCs/>
          <w:sz w:val="24"/>
          <w:szCs w:val="24"/>
        </w:rPr>
        <w:t>CA</w:t>
      </w:r>
      <w:r>
        <w:rPr>
          <w:rFonts w:ascii="宋体" w:hAnsi="宋体" w:cs="宋体" w:hint="eastAsia"/>
          <w:bCs/>
          <w:sz w:val="24"/>
          <w:szCs w:val="24"/>
        </w:rPr>
        <w:t>数字认证证书，登录《全国公共资源交易平台（河南省•许昌市）》“系统用户注册”入口</w:t>
      </w:r>
      <w:r>
        <w:rPr>
          <w:rFonts w:ascii="宋体" w:hAnsi="宋体" w:cs="宋体" w:hint="eastAsia"/>
          <w:bCs/>
          <w:sz w:val="24"/>
          <w:szCs w:val="24"/>
        </w:rPr>
        <w:t>http://221.14.6.70:8088/ggzy/eps/public/RegistAllJcxx.html</w:t>
      </w:r>
      <w:r>
        <w:rPr>
          <w:rFonts w:ascii="宋体" w:hAnsi="宋体" w:cs="宋体" w:hint="eastAsia"/>
          <w:bCs/>
          <w:sz w:val="24"/>
          <w:szCs w:val="24"/>
        </w:rPr>
        <w:t>）进行免费注册登记（详见“常见问题解答</w:t>
      </w:r>
      <w:r>
        <w:rPr>
          <w:rFonts w:ascii="宋体" w:hAnsi="宋体" w:cs="宋体" w:hint="eastAsia"/>
          <w:bCs/>
          <w:sz w:val="24"/>
          <w:szCs w:val="24"/>
        </w:rPr>
        <w:t>-</w:t>
      </w:r>
      <w:r>
        <w:rPr>
          <w:rFonts w:ascii="宋体" w:hAnsi="宋体" w:cs="宋体" w:hint="eastAsia"/>
          <w:bCs/>
          <w:sz w:val="24"/>
          <w:szCs w:val="24"/>
        </w:rPr>
        <w:t>诚信库网上注册相关资料下载”）；</w:t>
      </w:r>
    </w:p>
    <w:p w:rsidR="00293D20" w:rsidRDefault="000839F8">
      <w:pPr>
        <w:autoSpaceDE w:val="0"/>
        <w:spacing w:line="360" w:lineRule="auto"/>
        <w:ind w:firstLineChars="200" w:firstLine="480"/>
        <w:rPr>
          <w:rFonts w:ascii="宋体" w:hAnsi="宋体" w:cs="宋体"/>
          <w:bCs/>
          <w:sz w:val="24"/>
          <w:szCs w:val="24"/>
        </w:rPr>
      </w:pPr>
      <w:r>
        <w:rPr>
          <w:rFonts w:ascii="宋体" w:hAnsi="宋体" w:cs="宋体" w:hint="eastAsia"/>
          <w:bCs/>
          <w:sz w:val="24"/>
          <w:szCs w:val="24"/>
        </w:rPr>
        <w:t>4.2</w:t>
      </w:r>
      <w:r>
        <w:rPr>
          <w:rFonts w:ascii="宋体" w:hAnsi="宋体" w:cs="宋体" w:hint="eastAsia"/>
          <w:bCs/>
          <w:sz w:val="24"/>
          <w:szCs w:val="24"/>
        </w:rPr>
        <w:t>在投标截止时间前登录《全国公共资源交易平台（河南省•许昌市）》“投标人</w:t>
      </w:r>
      <w:r>
        <w:rPr>
          <w:rFonts w:ascii="宋体" w:hAnsi="宋体" w:cs="宋体" w:hint="eastAsia"/>
          <w:bCs/>
          <w:sz w:val="24"/>
          <w:szCs w:val="24"/>
        </w:rPr>
        <w:t>/</w:t>
      </w:r>
      <w:r>
        <w:rPr>
          <w:rFonts w:ascii="宋体" w:hAnsi="宋体" w:cs="宋体" w:hint="eastAsia"/>
          <w:bCs/>
          <w:sz w:val="24"/>
          <w:szCs w:val="24"/>
        </w:rPr>
        <w:t>供应商登录”入口（</w:t>
      </w:r>
      <w:r>
        <w:rPr>
          <w:rFonts w:ascii="宋体" w:hAnsi="宋体" w:cs="宋体" w:hint="eastAsia"/>
          <w:bCs/>
          <w:sz w:val="24"/>
          <w:szCs w:val="24"/>
        </w:rPr>
        <w:t>http://221.14.6.70:8088/ggzy/</w:t>
      </w:r>
      <w:r>
        <w:rPr>
          <w:rFonts w:ascii="宋体" w:hAnsi="宋体" w:cs="宋体" w:hint="eastAsia"/>
          <w:bCs/>
          <w:sz w:val="24"/>
          <w:szCs w:val="24"/>
        </w:rPr>
        <w:t>）自行下载招标文件（详见“常见问题解答</w:t>
      </w:r>
      <w:r>
        <w:rPr>
          <w:rFonts w:ascii="宋体" w:hAnsi="宋体" w:cs="宋体" w:hint="eastAsia"/>
          <w:bCs/>
          <w:sz w:val="24"/>
          <w:szCs w:val="24"/>
        </w:rPr>
        <w:t>-</w:t>
      </w:r>
      <w:r>
        <w:rPr>
          <w:rFonts w:ascii="宋体" w:hAnsi="宋体" w:cs="宋体" w:hint="eastAsia"/>
          <w:bCs/>
          <w:sz w:val="24"/>
          <w:szCs w:val="24"/>
        </w:rPr>
        <w:t>交易系统操作手册”）。</w:t>
      </w:r>
    </w:p>
    <w:p w:rsidR="00293D20" w:rsidRDefault="000839F8">
      <w:pPr>
        <w:autoSpaceDE w:val="0"/>
        <w:spacing w:line="360" w:lineRule="auto"/>
        <w:ind w:firstLineChars="200" w:firstLine="480"/>
        <w:rPr>
          <w:rFonts w:ascii="宋体" w:hAnsi="宋体" w:cs="宋体"/>
          <w:bCs/>
          <w:sz w:val="24"/>
          <w:szCs w:val="24"/>
        </w:rPr>
      </w:pPr>
      <w:r>
        <w:rPr>
          <w:rFonts w:ascii="宋体" w:hAnsi="宋体" w:cs="宋体" w:hint="eastAsia"/>
          <w:bCs/>
          <w:sz w:val="24"/>
          <w:szCs w:val="24"/>
        </w:rPr>
        <w:lastRenderedPageBreak/>
        <w:t>特别提</w:t>
      </w:r>
      <w:r>
        <w:rPr>
          <w:rFonts w:ascii="宋体" w:hAnsi="宋体" w:cs="宋体" w:hint="eastAsia"/>
          <w:bCs/>
          <w:sz w:val="24"/>
          <w:szCs w:val="24"/>
        </w:rPr>
        <w:t>示：所有投标单位</w:t>
      </w:r>
      <w:proofErr w:type="gramStart"/>
      <w:r>
        <w:rPr>
          <w:rFonts w:ascii="宋体" w:hAnsi="宋体" w:cs="宋体" w:hint="eastAsia"/>
          <w:bCs/>
          <w:sz w:val="24"/>
          <w:szCs w:val="24"/>
        </w:rPr>
        <w:t>请时刻</w:t>
      </w:r>
      <w:proofErr w:type="gramEnd"/>
      <w:r>
        <w:rPr>
          <w:rFonts w:ascii="宋体" w:hAnsi="宋体" w:cs="宋体" w:hint="eastAsia"/>
          <w:bCs/>
          <w:sz w:val="24"/>
          <w:szCs w:val="24"/>
        </w:rPr>
        <w:t>关注《全国公共资源交易平台（河南省•许昌市）》，该项目所有澄清、修改、答疑、变更均在《全国公共资源交易平台（河南省•许昌市）》发布，不再另行通知。如未及时查看影响其投标，后果自负。</w:t>
      </w:r>
    </w:p>
    <w:p w:rsidR="00293D20" w:rsidRDefault="000839F8">
      <w:pPr>
        <w:autoSpaceDE w:val="0"/>
        <w:spacing w:line="360" w:lineRule="auto"/>
        <w:rPr>
          <w:rFonts w:ascii="宋体" w:hAnsi="宋体" w:cs="宋体"/>
          <w:b/>
          <w:sz w:val="24"/>
          <w:szCs w:val="24"/>
          <w:lang w:val="zh-CN"/>
        </w:rPr>
      </w:pPr>
      <w:r>
        <w:rPr>
          <w:rFonts w:ascii="宋体" w:hAnsi="宋体" w:cs="宋体" w:hint="eastAsia"/>
          <w:b/>
          <w:sz w:val="24"/>
          <w:szCs w:val="24"/>
        </w:rPr>
        <w:t>5</w:t>
      </w:r>
      <w:r>
        <w:rPr>
          <w:rFonts w:ascii="宋体" w:hAnsi="宋体" w:cs="宋体" w:hint="eastAsia"/>
          <w:b/>
          <w:sz w:val="24"/>
          <w:szCs w:val="24"/>
          <w:lang w:val="zh-CN"/>
        </w:rPr>
        <w:t xml:space="preserve">. </w:t>
      </w:r>
      <w:r>
        <w:rPr>
          <w:rFonts w:ascii="宋体" w:hAnsi="宋体" w:cs="宋体" w:hint="eastAsia"/>
          <w:b/>
          <w:sz w:val="24"/>
          <w:szCs w:val="24"/>
          <w:lang w:val="zh-CN"/>
        </w:rPr>
        <w:t>招标文件、工程量清单和图纸的获取</w:t>
      </w:r>
    </w:p>
    <w:p w:rsidR="00293D20" w:rsidRDefault="000839F8">
      <w:pPr>
        <w:autoSpaceDE w:val="0"/>
        <w:spacing w:line="360" w:lineRule="auto"/>
        <w:ind w:firstLineChars="200" w:firstLine="480"/>
        <w:rPr>
          <w:rFonts w:ascii="宋体" w:hAnsi="宋体" w:cs="宋体"/>
          <w:bCs/>
          <w:sz w:val="24"/>
          <w:szCs w:val="24"/>
          <w:lang w:val="zh-CN"/>
        </w:rPr>
      </w:pPr>
      <w:r>
        <w:rPr>
          <w:rFonts w:ascii="宋体" w:hAnsi="宋体" w:cs="宋体" w:hint="eastAsia"/>
          <w:bCs/>
          <w:sz w:val="24"/>
          <w:szCs w:val="24"/>
          <w:lang w:val="zh-CN"/>
        </w:rPr>
        <w:t>5.1</w:t>
      </w:r>
      <w:r>
        <w:rPr>
          <w:rFonts w:ascii="宋体" w:hAnsi="宋体" w:cs="宋体" w:hint="eastAsia"/>
          <w:bCs/>
          <w:sz w:val="24"/>
          <w:szCs w:val="24"/>
          <w:lang w:val="zh-CN"/>
        </w:rPr>
        <w:t>招标文件和工程量清单的获取：投标人于投标文件递交截止时间前均可登录【全国公共资源交易平台</w:t>
      </w:r>
      <w:r>
        <w:rPr>
          <w:rFonts w:ascii="宋体" w:hAnsi="宋体" w:cs="宋体" w:hint="eastAsia"/>
          <w:bCs/>
          <w:sz w:val="24"/>
          <w:szCs w:val="24"/>
          <w:lang w:val="zh-CN"/>
        </w:rPr>
        <w:t>(</w:t>
      </w:r>
      <w:r>
        <w:rPr>
          <w:rFonts w:ascii="宋体" w:hAnsi="宋体" w:cs="宋体" w:hint="eastAsia"/>
          <w:bCs/>
          <w:sz w:val="24"/>
          <w:szCs w:val="24"/>
          <w:lang w:val="zh-CN"/>
        </w:rPr>
        <w:t>河南省▪许昌市</w:t>
      </w:r>
      <w:r>
        <w:rPr>
          <w:rFonts w:ascii="宋体" w:hAnsi="宋体" w:cs="宋体" w:hint="eastAsia"/>
          <w:bCs/>
          <w:sz w:val="24"/>
          <w:szCs w:val="24"/>
          <w:lang w:val="zh-CN"/>
        </w:rPr>
        <w:t>)</w:t>
      </w:r>
      <w:r>
        <w:rPr>
          <w:rFonts w:ascii="宋体" w:hAnsi="宋体" w:cs="宋体" w:hint="eastAsia"/>
          <w:bCs/>
          <w:sz w:val="24"/>
          <w:szCs w:val="24"/>
          <w:lang w:val="zh-CN"/>
        </w:rPr>
        <w:t>】（</w:t>
      </w:r>
      <w:r>
        <w:rPr>
          <w:rFonts w:ascii="宋体" w:hAnsi="宋体" w:cs="宋体" w:hint="eastAsia"/>
          <w:bCs/>
          <w:sz w:val="24"/>
          <w:szCs w:val="24"/>
          <w:lang w:val="zh-CN"/>
        </w:rPr>
        <w:t>http://xcggzy.gov.cn/</w:t>
      </w:r>
      <w:r>
        <w:rPr>
          <w:rFonts w:ascii="宋体" w:hAnsi="宋体" w:cs="宋体" w:hint="eastAsia"/>
          <w:bCs/>
          <w:sz w:val="24"/>
          <w:szCs w:val="24"/>
          <w:lang w:val="zh-CN"/>
        </w:rPr>
        <w:t>），通过“投标人</w:t>
      </w:r>
      <w:r>
        <w:rPr>
          <w:rFonts w:ascii="宋体" w:hAnsi="宋体" w:cs="宋体" w:hint="eastAsia"/>
          <w:bCs/>
          <w:sz w:val="24"/>
          <w:szCs w:val="24"/>
          <w:lang w:val="zh-CN"/>
        </w:rPr>
        <w:t>/</w:t>
      </w:r>
      <w:r>
        <w:rPr>
          <w:rFonts w:ascii="宋体" w:hAnsi="宋体" w:cs="宋体" w:hint="eastAsia"/>
          <w:bCs/>
          <w:sz w:val="24"/>
          <w:szCs w:val="24"/>
          <w:lang w:val="zh-CN"/>
        </w:rPr>
        <w:t>供应商登录”入口自行下载。</w:t>
      </w:r>
    </w:p>
    <w:p w:rsidR="00293D20" w:rsidRDefault="000839F8">
      <w:pPr>
        <w:autoSpaceDE w:val="0"/>
        <w:spacing w:line="360" w:lineRule="auto"/>
        <w:ind w:firstLineChars="200" w:firstLine="480"/>
        <w:rPr>
          <w:rFonts w:ascii="宋体" w:hAnsi="宋体" w:cs="宋体"/>
          <w:bCs/>
          <w:sz w:val="24"/>
          <w:szCs w:val="24"/>
          <w:lang w:val="zh-CN"/>
        </w:rPr>
      </w:pPr>
      <w:r>
        <w:rPr>
          <w:rFonts w:ascii="宋体" w:hAnsi="宋体" w:cs="宋体" w:hint="eastAsia"/>
          <w:bCs/>
          <w:sz w:val="24"/>
          <w:szCs w:val="24"/>
          <w:lang w:val="zh-CN"/>
        </w:rPr>
        <w:t>5.2</w:t>
      </w:r>
      <w:r>
        <w:rPr>
          <w:rFonts w:ascii="宋体" w:hAnsi="宋体" w:cs="宋体" w:hint="eastAsia"/>
          <w:bCs/>
          <w:sz w:val="24"/>
          <w:szCs w:val="24"/>
          <w:lang w:val="zh-CN"/>
        </w:rPr>
        <w:t>施工图纸下载：按照招标文件中第二章投标人须知前附表第</w:t>
      </w:r>
      <w:r>
        <w:rPr>
          <w:rFonts w:ascii="宋体" w:hAnsi="宋体" w:cs="宋体" w:hint="eastAsia"/>
          <w:bCs/>
          <w:sz w:val="24"/>
          <w:szCs w:val="24"/>
          <w:lang w:val="zh-CN"/>
        </w:rPr>
        <w:t>2.1</w:t>
      </w:r>
      <w:r>
        <w:rPr>
          <w:rFonts w:ascii="宋体" w:hAnsi="宋体" w:cs="宋体" w:hint="eastAsia"/>
          <w:bCs/>
          <w:sz w:val="24"/>
          <w:szCs w:val="24"/>
          <w:lang w:val="zh-CN"/>
        </w:rPr>
        <w:t>项所给的网址自行下载。</w:t>
      </w:r>
    </w:p>
    <w:p w:rsidR="00293D20" w:rsidRDefault="000839F8">
      <w:pPr>
        <w:autoSpaceDE w:val="0"/>
        <w:spacing w:line="360" w:lineRule="auto"/>
        <w:ind w:firstLineChars="200" w:firstLine="480"/>
        <w:rPr>
          <w:rFonts w:ascii="宋体" w:hAnsi="宋体" w:cs="宋体"/>
          <w:bCs/>
          <w:sz w:val="24"/>
          <w:szCs w:val="24"/>
          <w:lang w:val="zh-CN"/>
        </w:rPr>
      </w:pPr>
      <w:r>
        <w:rPr>
          <w:rFonts w:ascii="宋体" w:hAnsi="宋体" w:cs="宋体" w:hint="eastAsia"/>
          <w:bCs/>
          <w:sz w:val="24"/>
          <w:szCs w:val="24"/>
          <w:lang w:val="zh-CN"/>
        </w:rPr>
        <w:t>5.3</w:t>
      </w:r>
      <w:r>
        <w:rPr>
          <w:rFonts w:ascii="宋体" w:hAnsi="宋体" w:cs="宋体" w:hint="eastAsia"/>
          <w:bCs/>
          <w:sz w:val="24"/>
          <w:szCs w:val="24"/>
          <w:lang w:val="zh-CN"/>
        </w:rPr>
        <w:t>招标文件每套售价</w:t>
      </w:r>
      <w:r>
        <w:rPr>
          <w:rFonts w:ascii="宋体" w:hAnsi="宋体" w:cs="宋体" w:hint="eastAsia"/>
          <w:bCs/>
          <w:sz w:val="24"/>
          <w:szCs w:val="24"/>
          <w:u w:val="single"/>
          <w:lang w:val="zh-CN"/>
        </w:rPr>
        <w:t>1000</w:t>
      </w:r>
      <w:r>
        <w:rPr>
          <w:rFonts w:ascii="宋体" w:hAnsi="宋体" w:cs="宋体" w:hint="eastAsia"/>
          <w:bCs/>
          <w:sz w:val="24"/>
          <w:szCs w:val="24"/>
          <w:lang w:val="zh-CN"/>
        </w:rPr>
        <w:t>元，于递交投标文件时缴纳给招标代理机构，售后不退。</w:t>
      </w:r>
    </w:p>
    <w:p w:rsidR="00293D20" w:rsidRDefault="000839F8">
      <w:pPr>
        <w:autoSpaceDE w:val="0"/>
        <w:spacing w:line="360" w:lineRule="auto"/>
        <w:rPr>
          <w:rFonts w:ascii="宋体" w:hAnsi="宋体" w:cs="宋体"/>
          <w:b/>
          <w:sz w:val="24"/>
          <w:szCs w:val="24"/>
          <w:lang w:val="zh-CN"/>
        </w:rPr>
      </w:pPr>
      <w:r>
        <w:rPr>
          <w:rFonts w:ascii="宋体" w:hAnsi="宋体" w:cs="宋体" w:hint="eastAsia"/>
          <w:b/>
          <w:sz w:val="24"/>
          <w:szCs w:val="24"/>
        </w:rPr>
        <w:t>6</w:t>
      </w:r>
      <w:r>
        <w:rPr>
          <w:rFonts w:ascii="宋体" w:hAnsi="宋体" w:cs="宋体" w:hint="eastAsia"/>
          <w:b/>
          <w:sz w:val="24"/>
          <w:szCs w:val="24"/>
          <w:lang w:val="zh-CN"/>
        </w:rPr>
        <w:t xml:space="preserve">. </w:t>
      </w:r>
      <w:r>
        <w:rPr>
          <w:rFonts w:ascii="宋体" w:hAnsi="宋体" w:cs="宋体" w:hint="eastAsia"/>
          <w:b/>
          <w:sz w:val="24"/>
          <w:szCs w:val="24"/>
          <w:lang w:val="zh-CN"/>
        </w:rPr>
        <w:t>投标文件的递交</w:t>
      </w:r>
    </w:p>
    <w:p w:rsidR="00293D20" w:rsidRDefault="000839F8">
      <w:pPr>
        <w:autoSpaceDE w:val="0"/>
        <w:spacing w:line="360" w:lineRule="auto"/>
        <w:ind w:firstLineChars="200" w:firstLine="480"/>
        <w:rPr>
          <w:rFonts w:ascii="宋体" w:hAnsi="宋体" w:cs="宋体"/>
          <w:bCs/>
          <w:sz w:val="24"/>
          <w:szCs w:val="24"/>
          <w:lang w:val="zh-CN"/>
        </w:rPr>
      </w:pPr>
      <w:r>
        <w:rPr>
          <w:rFonts w:ascii="宋体" w:hAnsi="宋体" w:cs="宋体" w:hint="eastAsia"/>
          <w:bCs/>
          <w:sz w:val="24"/>
          <w:szCs w:val="24"/>
          <w:lang w:val="zh-CN"/>
        </w:rPr>
        <w:t>6.1</w:t>
      </w:r>
      <w:r>
        <w:rPr>
          <w:rFonts w:ascii="宋体" w:hAnsi="宋体" w:cs="宋体" w:hint="eastAsia"/>
          <w:bCs/>
          <w:sz w:val="24"/>
          <w:szCs w:val="24"/>
          <w:lang w:val="zh-CN"/>
        </w:rPr>
        <w:t>投标文件递交的截止时间及开标时间：</w:t>
      </w:r>
      <w:r>
        <w:rPr>
          <w:rFonts w:ascii="宋体" w:hAnsi="宋体" w:cs="宋体" w:hint="eastAsia"/>
          <w:bCs/>
          <w:sz w:val="24"/>
          <w:szCs w:val="24"/>
          <w:lang w:val="zh-CN"/>
        </w:rPr>
        <w:t>2018</w:t>
      </w:r>
      <w:r>
        <w:rPr>
          <w:rFonts w:ascii="宋体" w:hAnsi="宋体" w:cs="宋体" w:hint="eastAsia"/>
          <w:bCs/>
          <w:sz w:val="24"/>
          <w:szCs w:val="24"/>
          <w:lang w:val="zh-CN"/>
        </w:rPr>
        <w:t>年</w:t>
      </w:r>
      <w:r>
        <w:rPr>
          <w:rFonts w:ascii="宋体" w:hAnsi="宋体" w:cs="宋体" w:hint="eastAsia"/>
          <w:bCs/>
          <w:sz w:val="24"/>
          <w:szCs w:val="24"/>
        </w:rPr>
        <w:t>11</w:t>
      </w:r>
      <w:r>
        <w:rPr>
          <w:rFonts w:ascii="宋体" w:hAnsi="宋体" w:cs="宋体" w:hint="eastAsia"/>
          <w:bCs/>
          <w:sz w:val="24"/>
          <w:szCs w:val="24"/>
          <w:lang w:val="zh-CN"/>
        </w:rPr>
        <w:t>月</w:t>
      </w:r>
      <w:r>
        <w:rPr>
          <w:rFonts w:ascii="宋体" w:hAnsi="宋体" w:cs="宋体" w:hint="eastAsia"/>
          <w:bCs/>
          <w:sz w:val="24"/>
          <w:szCs w:val="24"/>
        </w:rPr>
        <w:t>14</w:t>
      </w:r>
      <w:r>
        <w:rPr>
          <w:rFonts w:ascii="宋体" w:hAnsi="宋体" w:cs="宋体" w:hint="eastAsia"/>
          <w:bCs/>
          <w:sz w:val="24"/>
          <w:szCs w:val="24"/>
          <w:lang w:val="zh-CN"/>
        </w:rPr>
        <w:t>日</w:t>
      </w:r>
      <w:r>
        <w:rPr>
          <w:rFonts w:ascii="宋体" w:hAnsi="宋体" w:cs="宋体" w:hint="eastAsia"/>
          <w:bCs/>
          <w:sz w:val="24"/>
          <w:szCs w:val="24"/>
        </w:rPr>
        <w:t>9</w:t>
      </w:r>
      <w:r>
        <w:rPr>
          <w:rFonts w:ascii="宋体" w:hAnsi="宋体" w:cs="宋体" w:hint="eastAsia"/>
          <w:bCs/>
          <w:sz w:val="24"/>
          <w:szCs w:val="24"/>
          <w:lang w:val="zh-CN"/>
        </w:rPr>
        <w:t>时</w:t>
      </w:r>
      <w:r>
        <w:rPr>
          <w:rFonts w:ascii="宋体" w:hAnsi="宋体" w:cs="宋体" w:hint="eastAsia"/>
          <w:bCs/>
          <w:sz w:val="24"/>
          <w:szCs w:val="24"/>
        </w:rPr>
        <w:t>30</w:t>
      </w:r>
      <w:r>
        <w:rPr>
          <w:rFonts w:ascii="宋体" w:hAnsi="宋体" w:cs="宋体" w:hint="eastAsia"/>
          <w:bCs/>
          <w:sz w:val="24"/>
          <w:szCs w:val="24"/>
          <w:lang w:val="zh-CN"/>
        </w:rPr>
        <w:t>分。（北京时间）</w:t>
      </w:r>
    </w:p>
    <w:p w:rsidR="00293D20" w:rsidRDefault="000839F8">
      <w:pPr>
        <w:autoSpaceDE w:val="0"/>
        <w:spacing w:line="360" w:lineRule="auto"/>
        <w:ind w:firstLineChars="200" w:firstLine="480"/>
        <w:rPr>
          <w:rFonts w:ascii="宋体" w:hAnsi="宋体" w:cs="宋体"/>
          <w:bCs/>
          <w:sz w:val="24"/>
          <w:szCs w:val="24"/>
          <w:lang w:val="zh-CN"/>
        </w:rPr>
      </w:pPr>
      <w:r>
        <w:rPr>
          <w:rFonts w:ascii="宋体" w:hAnsi="宋体" w:cs="宋体" w:hint="eastAsia"/>
          <w:bCs/>
          <w:sz w:val="24"/>
          <w:szCs w:val="24"/>
          <w:lang w:val="zh-CN"/>
        </w:rPr>
        <w:t>6.2</w:t>
      </w:r>
      <w:r>
        <w:rPr>
          <w:rFonts w:ascii="宋体" w:hAnsi="宋体" w:cs="宋体" w:hint="eastAsia"/>
          <w:bCs/>
          <w:sz w:val="24"/>
          <w:szCs w:val="24"/>
          <w:lang w:val="zh-CN"/>
        </w:rPr>
        <w:t>投标文件递交地点：许昌市公共资源交易中心（许昌市龙兴路竹林路交汇处公共资源大厦三楼）开标</w:t>
      </w:r>
      <w:r>
        <w:rPr>
          <w:rFonts w:ascii="宋体" w:hAnsi="宋体" w:cs="宋体" w:hint="eastAsia"/>
          <w:bCs/>
          <w:sz w:val="24"/>
          <w:szCs w:val="24"/>
          <w:lang w:val="zh-CN"/>
        </w:rPr>
        <w:t>一</w:t>
      </w:r>
      <w:r>
        <w:rPr>
          <w:rFonts w:ascii="宋体" w:hAnsi="宋体" w:cs="宋体" w:hint="eastAsia"/>
          <w:bCs/>
          <w:sz w:val="24"/>
          <w:szCs w:val="24"/>
          <w:lang w:val="zh-CN"/>
        </w:rPr>
        <w:t>室。</w:t>
      </w:r>
    </w:p>
    <w:p w:rsidR="00293D20" w:rsidRDefault="000839F8">
      <w:pPr>
        <w:autoSpaceDE w:val="0"/>
        <w:spacing w:line="360" w:lineRule="auto"/>
        <w:ind w:firstLineChars="200" w:firstLine="480"/>
        <w:rPr>
          <w:rFonts w:ascii="宋体" w:hAnsi="宋体" w:cs="宋体"/>
          <w:bCs/>
          <w:sz w:val="24"/>
          <w:szCs w:val="24"/>
          <w:lang w:val="zh-CN"/>
        </w:rPr>
      </w:pPr>
      <w:r>
        <w:rPr>
          <w:rFonts w:ascii="宋体" w:hAnsi="宋体" w:cs="宋体" w:hint="eastAsia"/>
          <w:bCs/>
          <w:sz w:val="24"/>
          <w:szCs w:val="24"/>
          <w:lang w:val="zh-CN"/>
        </w:rPr>
        <w:t>6.3</w:t>
      </w:r>
      <w:r>
        <w:rPr>
          <w:rFonts w:ascii="宋体" w:hAnsi="宋体" w:cs="宋体" w:hint="eastAsia"/>
          <w:bCs/>
          <w:sz w:val="24"/>
          <w:szCs w:val="24"/>
          <w:lang w:val="zh-CN"/>
        </w:rPr>
        <w:t>逾期送达的或者未送达指定地点的投标文件，招标人不予受理。</w:t>
      </w:r>
    </w:p>
    <w:p w:rsidR="00293D20" w:rsidRDefault="000839F8">
      <w:pPr>
        <w:autoSpaceDE w:val="0"/>
        <w:spacing w:line="360" w:lineRule="auto"/>
        <w:ind w:firstLineChars="200" w:firstLine="480"/>
        <w:rPr>
          <w:rFonts w:ascii="宋体" w:hAnsi="宋体" w:cs="宋体"/>
          <w:bCs/>
          <w:sz w:val="24"/>
          <w:szCs w:val="24"/>
          <w:lang w:val="zh-CN"/>
        </w:rPr>
      </w:pPr>
      <w:r>
        <w:rPr>
          <w:rFonts w:ascii="宋体" w:hAnsi="宋体" w:cs="宋体" w:hint="eastAsia"/>
          <w:bCs/>
          <w:sz w:val="24"/>
          <w:szCs w:val="24"/>
          <w:lang w:val="zh-CN"/>
        </w:rPr>
        <w:t>6.4</w:t>
      </w:r>
      <w:r>
        <w:rPr>
          <w:rFonts w:ascii="宋体" w:hAnsi="宋体" w:cs="宋体" w:hint="eastAsia"/>
          <w:bCs/>
          <w:sz w:val="24"/>
          <w:szCs w:val="24"/>
          <w:lang w:val="zh-CN"/>
        </w:rPr>
        <w:t>未通过《全国公共资源交易平台（河南省•许昌市）》下载招标文件的投标人，其投标文件将被拒收。</w:t>
      </w:r>
    </w:p>
    <w:p w:rsidR="00293D20" w:rsidRDefault="000839F8">
      <w:pPr>
        <w:autoSpaceDE w:val="0"/>
        <w:spacing w:line="360" w:lineRule="auto"/>
        <w:rPr>
          <w:rFonts w:ascii="宋体" w:hAnsi="宋体" w:cs="宋体"/>
          <w:b/>
          <w:sz w:val="24"/>
          <w:szCs w:val="24"/>
          <w:lang w:val="zh-CN"/>
        </w:rPr>
      </w:pPr>
      <w:r>
        <w:rPr>
          <w:rFonts w:ascii="宋体" w:hAnsi="宋体" w:cs="宋体" w:hint="eastAsia"/>
          <w:b/>
          <w:sz w:val="24"/>
          <w:szCs w:val="24"/>
        </w:rPr>
        <w:t>7</w:t>
      </w:r>
      <w:r>
        <w:rPr>
          <w:rFonts w:ascii="宋体" w:hAnsi="宋体" w:cs="宋体" w:hint="eastAsia"/>
          <w:b/>
          <w:sz w:val="24"/>
          <w:szCs w:val="24"/>
          <w:lang w:val="zh-CN"/>
        </w:rPr>
        <w:t xml:space="preserve">. </w:t>
      </w:r>
      <w:r>
        <w:rPr>
          <w:rFonts w:ascii="宋体" w:hAnsi="宋体" w:cs="宋体" w:hint="eastAsia"/>
          <w:b/>
          <w:sz w:val="24"/>
          <w:szCs w:val="24"/>
          <w:lang w:val="zh-CN"/>
        </w:rPr>
        <w:t>发布公告的媒介</w:t>
      </w:r>
    </w:p>
    <w:p w:rsidR="00293D20" w:rsidRDefault="000839F8">
      <w:pPr>
        <w:autoSpaceDE w:val="0"/>
        <w:spacing w:line="360" w:lineRule="auto"/>
        <w:ind w:firstLineChars="200" w:firstLine="480"/>
        <w:rPr>
          <w:rFonts w:ascii="宋体" w:hAnsi="宋体" w:cs="宋体"/>
          <w:bCs/>
          <w:sz w:val="24"/>
          <w:szCs w:val="24"/>
          <w:lang w:val="zh-CN"/>
        </w:rPr>
      </w:pPr>
      <w:r>
        <w:rPr>
          <w:rFonts w:ascii="宋体" w:hAnsi="宋体" w:cs="宋体" w:hint="eastAsia"/>
          <w:bCs/>
          <w:sz w:val="24"/>
          <w:szCs w:val="24"/>
          <w:lang w:val="zh-CN"/>
        </w:rPr>
        <w:t>本公告同时在《河南省电子招标投标公共服务平台》和《全国公共资源交易平台（河南省•许昌市）》上发布。</w:t>
      </w:r>
    </w:p>
    <w:p w:rsidR="00293D20" w:rsidRDefault="000839F8">
      <w:pPr>
        <w:autoSpaceDE w:val="0"/>
        <w:autoSpaceDN w:val="0"/>
        <w:adjustRightInd w:val="0"/>
        <w:spacing w:line="360" w:lineRule="auto"/>
        <w:rPr>
          <w:rFonts w:hAnsi="宋体" w:cs="宋体"/>
          <w:b/>
          <w:bCs/>
          <w:sz w:val="24"/>
        </w:rPr>
      </w:pPr>
      <w:r>
        <w:rPr>
          <w:rFonts w:hAnsi="宋体" w:cs="宋体" w:hint="eastAsia"/>
          <w:b/>
          <w:bCs/>
          <w:sz w:val="24"/>
        </w:rPr>
        <w:t>8</w:t>
      </w:r>
      <w:r>
        <w:rPr>
          <w:rFonts w:hAnsi="宋体" w:cs="宋体" w:hint="eastAsia"/>
          <w:b/>
          <w:bCs/>
          <w:sz w:val="24"/>
        </w:rPr>
        <w:t>、联系方式</w:t>
      </w:r>
    </w:p>
    <w:p w:rsidR="00293D20" w:rsidRDefault="000839F8">
      <w:pPr>
        <w:spacing w:line="360" w:lineRule="exact"/>
        <w:ind w:firstLineChars="236" w:firstLine="566"/>
        <w:jc w:val="left"/>
        <w:rPr>
          <w:rFonts w:hAnsi="宋体" w:cs="宋体"/>
          <w:sz w:val="24"/>
        </w:rPr>
      </w:pPr>
      <w:r>
        <w:rPr>
          <w:rFonts w:hAnsi="宋体" w:cs="宋体" w:hint="eastAsia"/>
          <w:sz w:val="24"/>
        </w:rPr>
        <w:t>名</w:t>
      </w:r>
      <w:r>
        <w:rPr>
          <w:rFonts w:hAnsi="宋体" w:cs="宋体" w:hint="eastAsia"/>
          <w:sz w:val="24"/>
        </w:rPr>
        <w:t xml:space="preserve">  </w:t>
      </w:r>
      <w:r>
        <w:rPr>
          <w:rFonts w:hAnsi="宋体" w:cs="宋体" w:hint="eastAsia"/>
          <w:sz w:val="24"/>
        </w:rPr>
        <w:t>称</w:t>
      </w:r>
      <w:r>
        <w:rPr>
          <w:rFonts w:hAnsi="宋体" w:cs="宋体" w:hint="eastAsia"/>
          <w:sz w:val="24"/>
        </w:rPr>
        <w:t xml:space="preserve">: </w:t>
      </w:r>
      <w:r>
        <w:rPr>
          <w:rFonts w:hAnsi="宋体" w:cs="宋体" w:hint="eastAsia"/>
          <w:sz w:val="24"/>
        </w:rPr>
        <w:t>许昌市</w:t>
      </w:r>
      <w:proofErr w:type="gramStart"/>
      <w:r>
        <w:rPr>
          <w:rFonts w:hAnsi="宋体" w:cs="宋体" w:hint="eastAsia"/>
          <w:sz w:val="24"/>
        </w:rPr>
        <w:t>建安区</w:t>
      </w:r>
      <w:proofErr w:type="gramEnd"/>
      <w:r>
        <w:rPr>
          <w:rFonts w:hAnsi="宋体" w:cs="宋体" w:hint="eastAsia"/>
          <w:sz w:val="24"/>
        </w:rPr>
        <w:t>发展和改革委员会</w:t>
      </w:r>
    </w:p>
    <w:p w:rsidR="00293D20" w:rsidRDefault="000839F8">
      <w:pPr>
        <w:spacing w:line="360" w:lineRule="exact"/>
        <w:ind w:firstLineChars="236" w:firstLine="566"/>
        <w:jc w:val="left"/>
        <w:rPr>
          <w:rFonts w:hAnsi="宋体" w:cs="宋体"/>
          <w:sz w:val="24"/>
        </w:rPr>
      </w:pPr>
      <w:r>
        <w:rPr>
          <w:rFonts w:hAnsi="宋体" w:cs="宋体" w:hint="eastAsia"/>
          <w:sz w:val="24"/>
        </w:rPr>
        <w:t>地</w:t>
      </w:r>
      <w:r>
        <w:rPr>
          <w:rFonts w:hAnsi="宋体" w:cs="宋体" w:hint="eastAsia"/>
          <w:sz w:val="24"/>
        </w:rPr>
        <w:t xml:space="preserve">  </w:t>
      </w:r>
      <w:r>
        <w:rPr>
          <w:rFonts w:hAnsi="宋体" w:cs="宋体" w:hint="eastAsia"/>
          <w:sz w:val="24"/>
        </w:rPr>
        <w:t>址</w:t>
      </w:r>
      <w:r>
        <w:rPr>
          <w:rFonts w:hAnsi="宋体" w:cs="宋体" w:hint="eastAsia"/>
          <w:sz w:val="24"/>
        </w:rPr>
        <w:t xml:space="preserve">: </w:t>
      </w:r>
      <w:r>
        <w:rPr>
          <w:rFonts w:hAnsi="宋体" w:cs="宋体" w:hint="eastAsia"/>
          <w:sz w:val="24"/>
        </w:rPr>
        <w:t>许昌市</w:t>
      </w:r>
      <w:proofErr w:type="gramStart"/>
      <w:r>
        <w:rPr>
          <w:rFonts w:hAnsi="宋体" w:cs="宋体" w:hint="eastAsia"/>
          <w:sz w:val="24"/>
        </w:rPr>
        <w:t>建安区</w:t>
      </w:r>
      <w:proofErr w:type="gramEnd"/>
      <w:r>
        <w:rPr>
          <w:rFonts w:hAnsi="宋体" w:cs="宋体" w:hint="eastAsia"/>
          <w:sz w:val="24"/>
        </w:rPr>
        <w:t>新元大道兴业大厦</w:t>
      </w:r>
      <w:r>
        <w:rPr>
          <w:rFonts w:hAnsi="宋体" w:cs="宋体" w:hint="eastAsia"/>
          <w:sz w:val="24"/>
        </w:rPr>
        <w:t>4</w:t>
      </w:r>
      <w:r>
        <w:rPr>
          <w:rFonts w:hAnsi="宋体" w:cs="宋体" w:hint="eastAsia"/>
          <w:sz w:val="24"/>
        </w:rPr>
        <w:t>楼</w:t>
      </w:r>
    </w:p>
    <w:p w:rsidR="00293D20" w:rsidRDefault="000839F8">
      <w:pPr>
        <w:spacing w:line="360" w:lineRule="exact"/>
        <w:ind w:firstLineChars="236" w:firstLine="566"/>
        <w:jc w:val="left"/>
        <w:rPr>
          <w:rFonts w:hAnsi="宋体" w:cs="宋体"/>
          <w:sz w:val="24"/>
        </w:rPr>
      </w:pPr>
      <w:r>
        <w:rPr>
          <w:rFonts w:hAnsi="宋体" w:cs="宋体" w:hint="eastAsia"/>
          <w:sz w:val="24"/>
        </w:rPr>
        <w:t>电</w:t>
      </w:r>
      <w:r>
        <w:rPr>
          <w:rFonts w:hAnsi="宋体" w:cs="宋体" w:hint="eastAsia"/>
          <w:sz w:val="24"/>
        </w:rPr>
        <w:t xml:space="preserve">  </w:t>
      </w:r>
      <w:r>
        <w:rPr>
          <w:rFonts w:hAnsi="宋体" w:cs="宋体" w:hint="eastAsia"/>
          <w:sz w:val="24"/>
        </w:rPr>
        <w:t>话：</w:t>
      </w:r>
      <w:r>
        <w:rPr>
          <w:rFonts w:hAnsi="宋体" w:cs="宋体" w:hint="eastAsia"/>
          <w:sz w:val="24"/>
        </w:rPr>
        <w:t>0374-5115665</w:t>
      </w:r>
    </w:p>
    <w:p w:rsidR="00293D20" w:rsidRDefault="000839F8">
      <w:pPr>
        <w:spacing w:line="360" w:lineRule="exact"/>
        <w:ind w:firstLineChars="236" w:firstLine="566"/>
        <w:jc w:val="left"/>
        <w:rPr>
          <w:rFonts w:hAnsi="宋体" w:cs="宋体"/>
          <w:sz w:val="24"/>
        </w:rPr>
      </w:pPr>
      <w:r>
        <w:rPr>
          <w:rFonts w:hAnsi="宋体" w:cs="宋体" w:hint="eastAsia"/>
          <w:sz w:val="24"/>
        </w:rPr>
        <w:t>代理机构：中建山河建设工程管理有限责任公司</w:t>
      </w:r>
    </w:p>
    <w:p w:rsidR="00293D20" w:rsidRDefault="000839F8">
      <w:pPr>
        <w:spacing w:line="360" w:lineRule="exact"/>
        <w:ind w:firstLineChars="236" w:firstLine="566"/>
        <w:jc w:val="left"/>
        <w:rPr>
          <w:rFonts w:hAnsi="宋体" w:cs="宋体"/>
          <w:sz w:val="24"/>
        </w:rPr>
      </w:pPr>
      <w:r>
        <w:rPr>
          <w:rFonts w:hAnsi="宋体" w:cs="宋体" w:hint="eastAsia"/>
          <w:sz w:val="24"/>
        </w:rPr>
        <w:t>地</w:t>
      </w:r>
      <w:r>
        <w:rPr>
          <w:rFonts w:hAnsi="宋体" w:cs="宋体" w:hint="eastAsia"/>
          <w:sz w:val="24"/>
        </w:rPr>
        <w:t xml:space="preserve"> </w:t>
      </w:r>
      <w:r>
        <w:rPr>
          <w:rFonts w:hAnsi="宋体" w:cs="宋体" w:hint="eastAsia"/>
          <w:sz w:val="24"/>
        </w:rPr>
        <w:t>址：郑州市金水区经三路与农业路交叉口财富广场</w:t>
      </w:r>
    </w:p>
    <w:p w:rsidR="00293D20" w:rsidRDefault="000839F8">
      <w:pPr>
        <w:spacing w:line="360" w:lineRule="exact"/>
        <w:ind w:firstLineChars="236" w:firstLine="566"/>
        <w:jc w:val="left"/>
        <w:rPr>
          <w:rFonts w:hAnsi="宋体" w:cs="宋体"/>
          <w:sz w:val="24"/>
        </w:rPr>
      </w:pPr>
      <w:r>
        <w:rPr>
          <w:rFonts w:hAnsi="宋体" w:cs="宋体" w:hint="eastAsia"/>
          <w:sz w:val="24"/>
        </w:rPr>
        <w:t>项目联系人：郭先生</w:t>
      </w:r>
    </w:p>
    <w:p w:rsidR="00293D20" w:rsidRDefault="000839F8">
      <w:pPr>
        <w:spacing w:line="360" w:lineRule="exact"/>
        <w:ind w:firstLineChars="236" w:firstLine="566"/>
        <w:jc w:val="left"/>
        <w:rPr>
          <w:rFonts w:hAnsi="宋体" w:cs="宋体"/>
          <w:sz w:val="24"/>
        </w:rPr>
      </w:pPr>
      <w:r>
        <w:rPr>
          <w:rFonts w:hAnsi="宋体" w:cs="宋体" w:hint="eastAsia"/>
          <w:sz w:val="24"/>
        </w:rPr>
        <w:t>联系电话：</w:t>
      </w:r>
      <w:r>
        <w:rPr>
          <w:rFonts w:hAnsi="宋体" w:cs="宋体" w:hint="eastAsia"/>
          <w:sz w:val="24"/>
        </w:rPr>
        <w:t>13569917698</w:t>
      </w:r>
    </w:p>
    <w:p w:rsidR="00293D20" w:rsidRDefault="000839F8" w:rsidP="00293D20">
      <w:pPr>
        <w:spacing w:line="360" w:lineRule="exact"/>
        <w:ind w:firstLineChars="1299" w:firstLine="3118"/>
        <w:jc w:val="center"/>
        <w:rPr>
          <w:rFonts w:hAnsi="宋体" w:cs="宋体"/>
          <w:sz w:val="24"/>
        </w:rPr>
      </w:pPr>
      <w:r>
        <w:rPr>
          <w:rFonts w:hAnsi="宋体" w:cs="宋体" w:hint="eastAsia"/>
          <w:sz w:val="24"/>
        </w:rPr>
        <w:t>许昌市</w:t>
      </w:r>
      <w:proofErr w:type="gramStart"/>
      <w:r>
        <w:rPr>
          <w:rFonts w:hAnsi="宋体" w:cs="宋体" w:hint="eastAsia"/>
          <w:sz w:val="24"/>
        </w:rPr>
        <w:t>建安区</w:t>
      </w:r>
      <w:proofErr w:type="gramEnd"/>
      <w:r>
        <w:rPr>
          <w:rFonts w:hAnsi="宋体" w:cs="宋体" w:hint="eastAsia"/>
          <w:sz w:val="24"/>
        </w:rPr>
        <w:t>发展和改革委员会</w:t>
      </w:r>
    </w:p>
    <w:p w:rsidR="00293D20" w:rsidRDefault="000839F8" w:rsidP="00293D20">
      <w:pPr>
        <w:spacing w:line="360" w:lineRule="exact"/>
        <w:ind w:firstLineChars="1299" w:firstLine="3118"/>
        <w:jc w:val="center"/>
        <w:rPr>
          <w:rFonts w:ascii="宋体" w:hAnsi="宋体" w:cs="宋体"/>
          <w:color w:val="FF0000"/>
          <w:kern w:val="0"/>
          <w:sz w:val="24"/>
        </w:rPr>
      </w:pPr>
      <w:r>
        <w:rPr>
          <w:rFonts w:hAnsi="宋体" w:cs="宋体" w:hint="eastAsia"/>
          <w:sz w:val="24"/>
        </w:rPr>
        <w:t>2018</w:t>
      </w:r>
      <w:r>
        <w:rPr>
          <w:rFonts w:hAnsi="宋体" w:cs="宋体" w:hint="eastAsia"/>
          <w:sz w:val="24"/>
        </w:rPr>
        <w:t>年</w:t>
      </w:r>
      <w:r w:rsidR="00F50D44">
        <w:rPr>
          <w:rFonts w:hAnsi="宋体" w:cs="宋体" w:hint="eastAsia"/>
          <w:sz w:val="24"/>
        </w:rPr>
        <w:t>10</w:t>
      </w:r>
      <w:r>
        <w:rPr>
          <w:rFonts w:hAnsi="宋体" w:cs="宋体" w:hint="eastAsia"/>
          <w:sz w:val="24"/>
        </w:rPr>
        <w:t>月</w:t>
      </w:r>
      <w:r w:rsidR="00F50D44">
        <w:rPr>
          <w:rFonts w:hAnsi="宋体" w:cs="宋体" w:hint="eastAsia"/>
          <w:sz w:val="24"/>
        </w:rPr>
        <w:t>22</w:t>
      </w:r>
      <w:r>
        <w:rPr>
          <w:rFonts w:hAnsi="宋体" w:cs="宋体" w:hint="eastAsia"/>
          <w:sz w:val="24"/>
        </w:rPr>
        <w:t>日</w:t>
      </w:r>
    </w:p>
    <w:p w:rsidR="00293D20" w:rsidRDefault="000839F8">
      <w:r>
        <w:br w:type="page"/>
      </w:r>
    </w:p>
    <w:p w:rsidR="00293D20" w:rsidRDefault="000839F8">
      <w:pPr>
        <w:pStyle w:val="2TimesNewRoman5020"/>
        <w:numPr>
          <w:ilvl w:val="0"/>
          <w:numId w:val="1"/>
        </w:numPr>
        <w:spacing w:before="0" w:line="360" w:lineRule="auto"/>
        <w:jc w:val="center"/>
        <w:rPr>
          <w:rFonts w:ascii="仿宋_GB2312" w:eastAsia="仿宋_GB2312" w:hAnsi="宋体"/>
          <w:b/>
          <w:sz w:val="48"/>
          <w:szCs w:val="48"/>
        </w:rPr>
      </w:pPr>
      <w:bookmarkStart w:id="1" w:name="_Toc426467364"/>
      <w:r>
        <w:rPr>
          <w:rFonts w:ascii="仿宋_GB2312" w:eastAsia="仿宋_GB2312" w:hAnsi="宋体" w:hint="eastAsia"/>
          <w:b/>
          <w:sz w:val="48"/>
          <w:szCs w:val="48"/>
        </w:rPr>
        <w:lastRenderedPageBreak/>
        <w:t>投标人须知</w:t>
      </w:r>
      <w:bookmarkEnd w:id="1"/>
    </w:p>
    <w:p w:rsidR="00293D20" w:rsidRDefault="000839F8">
      <w:pPr>
        <w:pStyle w:val="2TimesNewRoman5020"/>
        <w:spacing w:before="0" w:line="360" w:lineRule="auto"/>
        <w:rPr>
          <w:rFonts w:ascii="仿宋_GB2312" w:eastAsia="仿宋_GB2312" w:hAnsi="宋体"/>
          <w:b/>
          <w:sz w:val="32"/>
          <w:szCs w:val="32"/>
        </w:rPr>
      </w:pPr>
      <w:bookmarkStart w:id="2" w:name="_Toc426467365"/>
      <w:r>
        <w:rPr>
          <w:rFonts w:ascii="仿宋_GB2312" w:eastAsia="仿宋_GB2312" w:hAnsi="宋体" w:hint="eastAsia"/>
          <w:b/>
          <w:sz w:val="32"/>
          <w:szCs w:val="32"/>
        </w:rPr>
        <w:t>投标人须知前附表</w:t>
      </w:r>
      <w:bookmarkEnd w:id="2"/>
    </w:p>
    <w:tbl>
      <w:tblPr>
        <w:tblW w:w="9829" w:type="dxa"/>
        <w:jc w:val="center"/>
        <w:tblLayout w:type="fixed"/>
        <w:tblLook w:val="04A0"/>
      </w:tblPr>
      <w:tblGrid>
        <w:gridCol w:w="944"/>
        <w:gridCol w:w="55"/>
        <w:gridCol w:w="51"/>
        <w:gridCol w:w="2035"/>
        <w:gridCol w:w="264"/>
        <w:gridCol w:w="6480"/>
      </w:tblGrid>
      <w:tr w:rsidR="00293D20">
        <w:trPr>
          <w:jc w:val="center"/>
        </w:trPr>
        <w:tc>
          <w:tcPr>
            <w:tcW w:w="944" w:type="dxa"/>
            <w:tcBorders>
              <w:top w:val="single" w:sz="4" w:space="0" w:color="auto"/>
              <w:left w:val="single" w:sz="4" w:space="0" w:color="auto"/>
              <w:bottom w:val="single" w:sz="4" w:space="0" w:color="auto"/>
              <w:right w:val="single" w:sz="4" w:space="0" w:color="auto"/>
            </w:tcBorders>
            <w:vAlign w:val="center"/>
          </w:tcPr>
          <w:p w:rsidR="00293D20" w:rsidRDefault="000839F8">
            <w:pPr>
              <w:spacing w:line="400" w:lineRule="exact"/>
              <w:rPr>
                <w:b/>
                <w:sz w:val="24"/>
                <w:szCs w:val="24"/>
              </w:rPr>
            </w:pPr>
            <w:r>
              <w:rPr>
                <w:b/>
                <w:sz w:val="24"/>
                <w:szCs w:val="24"/>
              </w:rPr>
              <w:t>条款号</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293D20" w:rsidRDefault="000839F8">
            <w:pPr>
              <w:spacing w:line="400" w:lineRule="exact"/>
              <w:rPr>
                <w:b/>
                <w:sz w:val="24"/>
                <w:szCs w:val="24"/>
              </w:rPr>
            </w:pPr>
            <w:r>
              <w:rPr>
                <w:b/>
                <w:sz w:val="24"/>
                <w:szCs w:val="24"/>
              </w:rPr>
              <w:t>条</w:t>
            </w:r>
            <w:r>
              <w:rPr>
                <w:b/>
                <w:sz w:val="24"/>
                <w:szCs w:val="24"/>
              </w:rPr>
              <w:t xml:space="preserve">  </w:t>
            </w:r>
            <w:r>
              <w:rPr>
                <w:b/>
                <w:sz w:val="24"/>
                <w:szCs w:val="24"/>
              </w:rPr>
              <w:t>款</w:t>
            </w:r>
            <w:r>
              <w:rPr>
                <w:b/>
                <w:sz w:val="24"/>
                <w:szCs w:val="24"/>
              </w:rPr>
              <w:t xml:space="preserve">  </w:t>
            </w:r>
            <w:r>
              <w:rPr>
                <w:b/>
                <w:sz w:val="24"/>
                <w:szCs w:val="24"/>
              </w:rPr>
              <w:t>名</w:t>
            </w:r>
            <w:r>
              <w:rPr>
                <w:b/>
                <w:sz w:val="24"/>
                <w:szCs w:val="24"/>
              </w:rPr>
              <w:t xml:space="preserve">  </w:t>
            </w:r>
            <w:r>
              <w:rPr>
                <w:b/>
                <w:sz w:val="24"/>
                <w:szCs w:val="24"/>
              </w:rPr>
              <w:t>称</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293D20" w:rsidRDefault="000839F8">
            <w:pPr>
              <w:spacing w:line="400" w:lineRule="exact"/>
              <w:jc w:val="center"/>
              <w:rPr>
                <w:b/>
                <w:sz w:val="24"/>
                <w:szCs w:val="24"/>
              </w:rPr>
            </w:pPr>
            <w:r>
              <w:rPr>
                <w:b/>
                <w:sz w:val="24"/>
                <w:szCs w:val="24"/>
              </w:rPr>
              <w:t>编</w:t>
            </w:r>
            <w:r>
              <w:rPr>
                <w:b/>
                <w:sz w:val="24"/>
                <w:szCs w:val="24"/>
              </w:rPr>
              <w:t xml:space="preserve">  </w:t>
            </w:r>
            <w:r>
              <w:rPr>
                <w:b/>
                <w:sz w:val="24"/>
                <w:szCs w:val="24"/>
              </w:rPr>
              <w:t>列</w:t>
            </w:r>
            <w:r>
              <w:rPr>
                <w:b/>
                <w:sz w:val="24"/>
                <w:szCs w:val="24"/>
              </w:rPr>
              <w:t xml:space="preserve">  </w:t>
            </w:r>
            <w:r>
              <w:rPr>
                <w:b/>
                <w:sz w:val="24"/>
                <w:szCs w:val="24"/>
              </w:rPr>
              <w:t>内</w:t>
            </w:r>
            <w:r>
              <w:rPr>
                <w:b/>
                <w:sz w:val="24"/>
                <w:szCs w:val="24"/>
              </w:rPr>
              <w:t xml:space="preserve">  </w:t>
            </w:r>
            <w:r>
              <w:rPr>
                <w:b/>
                <w:sz w:val="24"/>
                <w:szCs w:val="24"/>
              </w:rPr>
              <w:t>容</w:t>
            </w:r>
          </w:p>
        </w:tc>
      </w:tr>
      <w:tr w:rsidR="00293D20">
        <w:trPr>
          <w:jc w:val="center"/>
        </w:trPr>
        <w:tc>
          <w:tcPr>
            <w:tcW w:w="944" w:type="dxa"/>
            <w:tcBorders>
              <w:top w:val="single" w:sz="4" w:space="0" w:color="auto"/>
              <w:left w:val="single" w:sz="4" w:space="0" w:color="auto"/>
              <w:bottom w:val="single" w:sz="4" w:space="0" w:color="auto"/>
              <w:right w:val="single" w:sz="4" w:space="0" w:color="auto"/>
            </w:tcBorders>
            <w:vAlign w:val="center"/>
          </w:tcPr>
          <w:p w:rsidR="00293D20" w:rsidRDefault="000839F8">
            <w:pPr>
              <w:spacing w:line="400" w:lineRule="exact"/>
              <w:jc w:val="center"/>
              <w:rPr>
                <w:sz w:val="24"/>
                <w:szCs w:val="24"/>
              </w:rPr>
            </w:pPr>
            <w:r>
              <w:rPr>
                <w:sz w:val="24"/>
                <w:szCs w:val="24"/>
              </w:rPr>
              <w:t>1.1.2</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293D20" w:rsidRDefault="000839F8">
            <w:pPr>
              <w:spacing w:line="400" w:lineRule="exact"/>
              <w:jc w:val="center"/>
              <w:rPr>
                <w:sz w:val="24"/>
                <w:szCs w:val="24"/>
              </w:rPr>
            </w:pPr>
            <w:r>
              <w:rPr>
                <w:sz w:val="24"/>
                <w:szCs w:val="24"/>
              </w:rPr>
              <w:t>招标人</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293D20" w:rsidRDefault="000839F8">
            <w:pPr>
              <w:autoSpaceDE w:val="0"/>
              <w:spacing w:line="276" w:lineRule="auto"/>
              <w:jc w:val="left"/>
              <w:rPr>
                <w:rFonts w:ascii="宋体" w:hAnsi="宋体" w:cs="宋体"/>
                <w:bCs/>
                <w:sz w:val="24"/>
                <w:szCs w:val="24"/>
              </w:rPr>
            </w:pPr>
            <w:r>
              <w:rPr>
                <w:rFonts w:ascii="宋体" w:hAnsi="宋体" w:cs="宋体" w:hint="eastAsia"/>
                <w:bCs/>
                <w:sz w:val="24"/>
                <w:szCs w:val="24"/>
              </w:rPr>
              <w:t>名</w:t>
            </w:r>
            <w:r>
              <w:rPr>
                <w:rFonts w:ascii="宋体" w:hAnsi="宋体" w:cs="宋体" w:hint="eastAsia"/>
                <w:bCs/>
                <w:sz w:val="24"/>
                <w:szCs w:val="24"/>
              </w:rPr>
              <w:t xml:space="preserve">  </w:t>
            </w:r>
            <w:r>
              <w:rPr>
                <w:rFonts w:ascii="宋体" w:hAnsi="宋体" w:cs="宋体" w:hint="eastAsia"/>
                <w:bCs/>
                <w:sz w:val="24"/>
                <w:szCs w:val="24"/>
              </w:rPr>
              <w:t>称</w:t>
            </w:r>
            <w:r>
              <w:rPr>
                <w:rFonts w:ascii="宋体" w:hAnsi="宋体" w:cs="宋体" w:hint="eastAsia"/>
                <w:bCs/>
                <w:sz w:val="24"/>
                <w:szCs w:val="24"/>
              </w:rPr>
              <w:t xml:space="preserve">: </w:t>
            </w:r>
            <w:r>
              <w:rPr>
                <w:rFonts w:ascii="宋体" w:hAnsi="宋体" w:cs="宋体" w:hint="eastAsia"/>
                <w:bCs/>
                <w:sz w:val="24"/>
                <w:szCs w:val="24"/>
              </w:rPr>
              <w:t>许昌市</w:t>
            </w:r>
            <w:proofErr w:type="gramStart"/>
            <w:r>
              <w:rPr>
                <w:rFonts w:ascii="宋体" w:hAnsi="宋体" w:cs="宋体" w:hint="eastAsia"/>
                <w:bCs/>
                <w:sz w:val="24"/>
                <w:szCs w:val="24"/>
              </w:rPr>
              <w:t>建安区</w:t>
            </w:r>
            <w:proofErr w:type="gramEnd"/>
            <w:r>
              <w:rPr>
                <w:rFonts w:ascii="宋体" w:hAnsi="宋体" w:cs="宋体" w:hint="eastAsia"/>
                <w:bCs/>
                <w:sz w:val="24"/>
                <w:szCs w:val="24"/>
              </w:rPr>
              <w:t>发展和改革委员会</w:t>
            </w:r>
          </w:p>
          <w:p w:rsidR="00293D20" w:rsidRDefault="000839F8">
            <w:pPr>
              <w:autoSpaceDE w:val="0"/>
              <w:spacing w:line="276" w:lineRule="auto"/>
              <w:jc w:val="left"/>
              <w:rPr>
                <w:rFonts w:ascii="宋体" w:hAnsi="宋体" w:cs="宋体"/>
                <w:bCs/>
                <w:sz w:val="24"/>
                <w:szCs w:val="24"/>
              </w:rPr>
            </w:pPr>
            <w:r>
              <w:rPr>
                <w:rFonts w:ascii="宋体" w:hAnsi="宋体" w:cs="宋体" w:hint="eastAsia"/>
                <w:bCs/>
                <w:sz w:val="24"/>
                <w:szCs w:val="24"/>
              </w:rPr>
              <w:t>地</w:t>
            </w:r>
            <w:r>
              <w:rPr>
                <w:rFonts w:ascii="宋体" w:hAnsi="宋体" w:cs="宋体" w:hint="eastAsia"/>
                <w:bCs/>
                <w:sz w:val="24"/>
                <w:szCs w:val="24"/>
              </w:rPr>
              <w:t xml:space="preserve">  </w:t>
            </w:r>
            <w:r>
              <w:rPr>
                <w:rFonts w:ascii="宋体" w:hAnsi="宋体" w:cs="宋体" w:hint="eastAsia"/>
                <w:bCs/>
                <w:sz w:val="24"/>
                <w:szCs w:val="24"/>
              </w:rPr>
              <w:t>址</w:t>
            </w:r>
            <w:r>
              <w:rPr>
                <w:rFonts w:ascii="宋体" w:hAnsi="宋体" w:cs="宋体" w:hint="eastAsia"/>
                <w:bCs/>
                <w:sz w:val="24"/>
                <w:szCs w:val="24"/>
              </w:rPr>
              <w:t xml:space="preserve">: </w:t>
            </w:r>
            <w:r>
              <w:rPr>
                <w:rFonts w:ascii="宋体" w:hAnsi="宋体" w:cs="宋体" w:hint="eastAsia"/>
                <w:bCs/>
                <w:sz w:val="24"/>
                <w:szCs w:val="24"/>
              </w:rPr>
              <w:t>许昌市</w:t>
            </w:r>
            <w:proofErr w:type="gramStart"/>
            <w:r>
              <w:rPr>
                <w:rFonts w:ascii="宋体" w:hAnsi="宋体" w:cs="宋体" w:hint="eastAsia"/>
                <w:bCs/>
                <w:sz w:val="24"/>
                <w:szCs w:val="24"/>
              </w:rPr>
              <w:t>建安区</w:t>
            </w:r>
            <w:proofErr w:type="gramEnd"/>
            <w:r>
              <w:rPr>
                <w:rFonts w:ascii="宋体" w:hAnsi="宋体" w:cs="宋体" w:hint="eastAsia"/>
                <w:bCs/>
                <w:sz w:val="24"/>
                <w:szCs w:val="24"/>
              </w:rPr>
              <w:t>新元大道兴业大厦</w:t>
            </w:r>
            <w:r>
              <w:rPr>
                <w:rFonts w:ascii="宋体" w:hAnsi="宋体" w:cs="宋体" w:hint="eastAsia"/>
                <w:bCs/>
                <w:sz w:val="24"/>
                <w:szCs w:val="24"/>
              </w:rPr>
              <w:t>4</w:t>
            </w:r>
            <w:r>
              <w:rPr>
                <w:rFonts w:ascii="宋体" w:hAnsi="宋体" w:cs="宋体" w:hint="eastAsia"/>
                <w:bCs/>
                <w:sz w:val="24"/>
                <w:szCs w:val="24"/>
              </w:rPr>
              <w:t>楼</w:t>
            </w:r>
          </w:p>
          <w:p w:rsidR="00293D20" w:rsidRDefault="000839F8">
            <w:pPr>
              <w:spacing w:line="360" w:lineRule="exact"/>
              <w:jc w:val="left"/>
              <w:rPr>
                <w:rFonts w:ascii="宋体" w:hAnsi="宋体" w:cs="宋体"/>
                <w:bCs/>
                <w:sz w:val="24"/>
                <w:szCs w:val="24"/>
              </w:rPr>
            </w:pPr>
            <w:r>
              <w:rPr>
                <w:rFonts w:hAnsi="宋体" w:cs="宋体" w:hint="eastAsia"/>
                <w:sz w:val="24"/>
              </w:rPr>
              <w:t>电</w:t>
            </w:r>
            <w:r>
              <w:rPr>
                <w:rFonts w:hAnsi="宋体" w:cs="宋体" w:hint="eastAsia"/>
                <w:sz w:val="24"/>
              </w:rPr>
              <w:t xml:space="preserve">  </w:t>
            </w:r>
            <w:r>
              <w:rPr>
                <w:rFonts w:hAnsi="宋体" w:cs="宋体" w:hint="eastAsia"/>
                <w:sz w:val="24"/>
              </w:rPr>
              <w:t>话：</w:t>
            </w:r>
            <w:r>
              <w:rPr>
                <w:rFonts w:hAnsi="宋体" w:cs="宋体" w:hint="eastAsia"/>
                <w:sz w:val="24"/>
              </w:rPr>
              <w:t>0374-5115665</w:t>
            </w:r>
          </w:p>
        </w:tc>
      </w:tr>
      <w:tr w:rsidR="00293D20">
        <w:trPr>
          <w:trHeight w:val="90"/>
          <w:jc w:val="center"/>
        </w:trPr>
        <w:tc>
          <w:tcPr>
            <w:tcW w:w="944" w:type="dxa"/>
            <w:tcBorders>
              <w:top w:val="single" w:sz="4" w:space="0" w:color="auto"/>
              <w:left w:val="single" w:sz="4" w:space="0" w:color="auto"/>
              <w:bottom w:val="single" w:sz="4" w:space="0" w:color="auto"/>
              <w:right w:val="single" w:sz="4" w:space="0" w:color="auto"/>
            </w:tcBorders>
            <w:vAlign w:val="center"/>
          </w:tcPr>
          <w:p w:rsidR="00293D20" w:rsidRDefault="000839F8">
            <w:pPr>
              <w:spacing w:line="400" w:lineRule="exact"/>
              <w:jc w:val="center"/>
              <w:rPr>
                <w:sz w:val="24"/>
                <w:szCs w:val="24"/>
              </w:rPr>
            </w:pPr>
            <w:r>
              <w:rPr>
                <w:sz w:val="24"/>
                <w:szCs w:val="24"/>
              </w:rPr>
              <w:t>1.1.3</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293D20" w:rsidRDefault="000839F8">
            <w:pPr>
              <w:spacing w:line="400" w:lineRule="exact"/>
              <w:jc w:val="center"/>
              <w:rPr>
                <w:sz w:val="24"/>
                <w:szCs w:val="24"/>
              </w:rPr>
            </w:pPr>
            <w:r>
              <w:rPr>
                <w:sz w:val="24"/>
                <w:szCs w:val="24"/>
              </w:rPr>
              <w:t>招标代理机构</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293D20" w:rsidRDefault="000839F8">
            <w:pPr>
              <w:spacing w:line="400" w:lineRule="exact"/>
              <w:jc w:val="left"/>
              <w:rPr>
                <w:sz w:val="24"/>
                <w:szCs w:val="24"/>
              </w:rPr>
            </w:pPr>
            <w:r>
              <w:rPr>
                <w:rFonts w:hint="eastAsia"/>
                <w:sz w:val="24"/>
                <w:szCs w:val="24"/>
              </w:rPr>
              <w:t>代理机构：中建山河建设工程管理有限责任公司</w:t>
            </w:r>
          </w:p>
          <w:p w:rsidR="00293D20" w:rsidRDefault="000839F8">
            <w:pPr>
              <w:spacing w:line="400" w:lineRule="exact"/>
              <w:jc w:val="left"/>
              <w:rPr>
                <w:sz w:val="24"/>
                <w:szCs w:val="24"/>
              </w:rPr>
            </w:pPr>
            <w:r>
              <w:rPr>
                <w:rFonts w:hint="eastAsia"/>
                <w:sz w:val="24"/>
                <w:szCs w:val="24"/>
              </w:rPr>
              <w:t>地</w:t>
            </w:r>
            <w:r>
              <w:rPr>
                <w:rFonts w:hint="eastAsia"/>
                <w:sz w:val="24"/>
                <w:szCs w:val="24"/>
              </w:rPr>
              <w:t xml:space="preserve"> </w:t>
            </w:r>
            <w:r>
              <w:rPr>
                <w:rFonts w:hint="eastAsia"/>
                <w:sz w:val="24"/>
                <w:szCs w:val="24"/>
              </w:rPr>
              <w:t>址：郑州市金水区经三路与农业路交叉口财富广场</w:t>
            </w:r>
          </w:p>
          <w:p w:rsidR="00293D20" w:rsidRDefault="000839F8">
            <w:pPr>
              <w:spacing w:line="400" w:lineRule="exact"/>
              <w:jc w:val="left"/>
              <w:rPr>
                <w:sz w:val="24"/>
                <w:szCs w:val="24"/>
              </w:rPr>
            </w:pPr>
            <w:r>
              <w:rPr>
                <w:rFonts w:hint="eastAsia"/>
                <w:sz w:val="24"/>
                <w:szCs w:val="24"/>
              </w:rPr>
              <w:t>项目负责人：郭鹏威</w:t>
            </w:r>
          </w:p>
          <w:p w:rsidR="00293D20" w:rsidRDefault="000839F8">
            <w:pPr>
              <w:spacing w:line="400" w:lineRule="exact"/>
              <w:jc w:val="left"/>
              <w:rPr>
                <w:sz w:val="24"/>
                <w:szCs w:val="24"/>
              </w:rPr>
            </w:pPr>
            <w:r>
              <w:rPr>
                <w:rFonts w:hint="eastAsia"/>
                <w:sz w:val="24"/>
                <w:szCs w:val="24"/>
              </w:rPr>
              <w:t>联系电话：</w:t>
            </w:r>
            <w:r>
              <w:rPr>
                <w:rFonts w:hint="eastAsia"/>
                <w:sz w:val="24"/>
                <w:szCs w:val="24"/>
              </w:rPr>
              <w:t>13569917698</w:t>
            </w:r>
          </w:p>
        </w:tc>
      </w:tr>
      <w:tr w:rsidR="00293D20">
        <w:trPr>
          <w:trHeight w:val="90"/>
          <w:jc w:val="center"/>
        </w:trPr>
        <w:tc>
          <w:tcPr>
            <w:tcW w:w="944" w:type="dxa"/>
            <w:tcBorders>
              <w:top w:val="single" w:sz="4" w:space="0" w:color="auto"/>
              <w:left w:val="single" w:sz="4" w:space="0" w:color="auto"/>
              <w:bottom w:val="single" w:sz="4" w:space="0" w:color="auto"/>
              <w:right w:val="single" w:sz="4" w:space="0" w:color="auto"/>
            </w:tcBorders>
            <w:vAlign w:val="center"/>
          </w:tcPr>
          <w:p w:rsidR="00293D20" w:rsidRDefault="000839F8">
            <w:pPr>
              <w:spacing w:line="400" w:lineRule="exact"/>
              <w:jc w:val="center"/>
              <w:rPr>
                <w:sz w:val="24"/>
                <w:szCs w:val="24"/>
              </w:rPr>
            </w:pPr>
            <w:r>
              <w:rPr>
                <w:sz w:val="24"/>
                <w:szCs w:val="24"/>
              </w:rPr>
              <w:t>1.1.4</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293D20" w:rsidRDefault="000839F8">
            <w:pPr>
              <w:spacing w:line="400" w:lineRule="exact"/>
              <w:jc w:val="center"/>
              <w:rPr>
                <w:sz w:val="24"/>
                <w:szCs w:val="24"/>
              </w:rPr>
            </w:pPr>
            <w:r>
              <w:rPr>
                <w:sz w:val="24"/>
                <w:szCs w:val="24"/>
              </w:rPr>
              <w:t>项目名称</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293D20" w:rsidRDefault="000839F8">
            <w:pPr>
              <w:spacing w:line="400" w:lineRule="exact"/>
              <w:jc w:val="left"/>
              <w:rPr>
                <w:sz w:val="24"/>
                <w:szCs w:val="24"/>
              </w:rPr>
            </w:pPr>
            <w:r>
              <w:rPr>
                <w:rFonts w:ascii="宋体" w:hAnsi="宋体" w:cs="宋体" w:hint="eastAsia"/>
                <w:bCs/>
                <w:sz w:val="24"/>
                <w:szCs w:val="24"/>
                <w:lang w:val="zh-CN"/>
              </w:rPr>
              <w:t>许昌市</w:t>
            </w:r>
            <w:proofErr w:type="gramStart"/>
            <w:r>
              <w:rPr>
                <w:rFonts w:ascii="宋体" w:hAnsi="宋体" w:cs="宋体" w:hint="eastAsia"/>
                <w:bCs/>
                <w:sz w:val="24"/>
                <w:szCs w:val="24"/>
                <w:lang w:val="zh-CN"/>
              </w:rPr>
              <w:t>建安区</w:t>
            </w:r>
            <w:proofErr w:type="gramEnd"/>
            <w:r>
              <w:rPr>
                <w:rFonts w:ascii="宋体" w:hAnsi="宋体" w:cs="宋体" w:hint="eastAsia"/>
                <w:bCs/>
                <w:sz w:val="24"/>
                <w:szCs w:val="24"/>
                <w:lang w:val="zh-CN"/>
              </w:rPr>
              <w:t>2018</w:t>
            </w:r>
            <w:r>
              <w:rPr>
                <w:rFonts w:ascii="宋体" w:hAnsi="宋体" w:cs="宋体" w:hint="eastAsia"/>
                <w:bCs/>
                <w:sz w:val="24"/>
                <w:szCs w:val="24"/>
                <w:lang w:val="zh-CN"/>
              </w:rPr>
              <w:t>年实施全国新增</w:t>
            </w:r>
            <w:r>
              <w:rPr>
                <w:rFonts w:ascii="宋体" w:hAnsi="宋体" w:cs="宋体" w:hint="eastAsia"/>
                <w:bCs/>
                <w:sz w:val="24"/>
                <w:szCs w:val="24"/>
                <w:lang w:val="zh-CN"/>
              </w:rPr>
              <w:t>1000</w:t>
            </w:r>
            <w:r>
              <w:rPr>
                <w:rFonts w:ascii="宋体" w:hAnsi="宋体" w:cs="宋体" w:hint="eastAsia"/>
                <w:bCs/>
                <w:sz w:val="24"/>
                <w:szCs w:val="24"/>
                <w:lang w:val="zh-CN"/>
              </w:rPr>
              <w:t>亿斤粮食生产能力规划田间工程建设项目</w:t>
            </w:r>
          </w:p>
        </w:tc>
      </w:tr>
      <w:tr w:rsidR="00293D20">
        <w:trPr>
          <w:jc w:val="center"/>
        </w:trPr>
        <w:tc>
          <w:tcPr>
            <w:tcW w:w="944" w:type="dxa"/>
            <w:tcBorders>
              <w:top w:val="single" w:sz="4" w:space="0" w:color="auto"/>
              <w:left w:val="single" w:sz="4" w:space="0" w:color="auto"/>
              <w:bottom w:val="single" w:sz="4" w:space="0" w:color="auto"/>
              <w:right w:val="single" w:sz="4" w:space="0" w:color="auto"/>
            </w:tcBorders>
            <w:vAlign w:val="center"/>
          </w:tcPr>
          <w:p w:rsidR="00293D20" w:rsidRDefault="000839F8">
            <w:pPr>
              <w:spacing w:line="400" w:lineRule="exact"/>
              <w:jc w:val="center"/>
              <w:rPr>
                <w:sz w:val="24"/>
                <w:szCs w:val="24"/>
              </w:rPr>
            </w:pPr>
            <w:r>
              <w:rPr>
                <w:sz w:val="24"/>
                <w:szCs w:val="24"/>
              </w:rPr>
              <w:t>1.1.5</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293D20" w:rsidRDefault="000839F8">
            <w:pPr>
              <w:spacing w:line="400" w:lineRule="exact"/>
              <w:jc w:val="center"/>
              <w:rPr>
                <w:sz w:val="24"/>
                <w:szCs w:val="24"/>
              </w:rPr>
            </w:pPr>
            <w:r>
              <w:rPr>
                <w:sz w:val="24"/>
                <w:szCs w:val="24"/>
              </w:rPr>
              <w:t>建设地点</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293D20" w:rsidRDefault="000839F8">
            <w:pPr>
              <w:spacing w:line="400" w:lineRule="exact"/>
              <w:rPr>
                <w:sz w:val="24"/>
                <w:szCs w:val="24"/>
              </w:rPr>
            </w:pPr>
            <w:r>
              <w:rPr>
                <w:rFonts w:hAnsi="宋体" w:cs="宋体" w:hint="eastAsia"/>
                <w:sz w:val="24"/>
              </w:rPr>
              <w:t>本项目涉及苏桥镇的武庄村、磨李村、程庄村、西张村、东张村、侯王村、吴村谢村、司堂村等</w:t>
            </w:r>
            <w:r>
              <w:rPr>
                <w:rFonts w:hAnsi="宋体" w:cs="宋体" w:hint="eastAsia"/>
                <w:sz w:val="24"/>
              </w:rPr>
              <w:t>8</w:t>
            </w:r>
            <w:r>
              <w:rPr>
                <w:rFonts w:hAnsi="宋体" w:cs="宋体" w:hint="eastAsia"/>
                <w:sz w:val="24"/>
              </w:rPr>
              <w:t>个行政村</w:t>
            </w:r>
          </w:p>
        </w:tc>
      </w:tr>
      <w:tr w:rsidR="00293D20">
        <w:trPr>
          <w:jc w:val="center"/>
        </w:trPr>
        <w:tc>
          <w:tcPr>
            <w:tcW w:w="944" w:type="dxa"/>
            <w:tcBorders>
              <w:top w:val="single" w:sz="4" w:space="0" w:color="auto"/>
              <w:left w:val="single" w:sz="4" w:space="0" w:color="auto"/>
              <w:bottom w:val="single" w:sz="4" w:space="0" w:color="auto"/>
              <w:right w:val="single" w:sz="4" w:space="0" w:color="auto"/>
            </w:tcBorders>
            <w:vAlign w:val="center"/>
          </w:tcPr>
          <w:p w:rsidR="00293D20" w:rsidRDefault="000839F8">
            <w:pPr>
              <w:spacing w:line="400" w:lineRule="exact"/>
              <w:jc w:val="center"/>
              <w:rPr>
                <w:sz w:val="24"/>
                <w:szCs w:val="24"/>
              </w:rPr>
            </w:pPr>
            <w:r>
              <w:rPr>
                <w:sz w:val="24"/>
                <w:szCs w:val="24"/>
              </w:rPr>
              <w:t>1.2.1</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293D20" w:rsidRDefault="000839F8">
            <w:pPr>
              <w:spacing w:line="400" w:lineRule="exact"/>
              <w:jc w:val="center"/>
              <w:rPr>
                <w:sz w:val="24"/>
                <w:szCs w:val="24"/>
              </w:rPr>
            </w:pPr>
            <w:r>
              <w:rPr>
                <w:sz w:val="24"/>
                <w:szCs w:val="24"/>
              </w:rPr>
              <w:t>资金来源</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293D20" w:rsidRDefault="000839F8">
            <w:pPr>
              <w:spacing w:line="400" w:lineRule="exact"/>
              <w:rPr>
                <w:sz w:val="24"/>
                <w:szCs w:val="24"/>
              </w:rPr>
            </w:pPr>
            <w:r>
              <w:rPr>
                <w:rFonts w:ascii="宋体" w:hAnsi="宋体" w:hint="eastAsia"/>
                <w:color w:val="000000"/>
                <w:sz w:val="24"/>
                <w:szCs w:val="24"/>
                <w:u w:val="single"/>
              </w:rPr>
              <w:t>财政资金</w:t>
            </w:r>
            <w:r>
              <w:rPr>
                <w:rFonts w:ascii="宋体" w:hAnsi="宋体" w:hint="eastAsia"/>
                <w:color w:val="000000"/>
                <w:sz w:val="24"/>
                <w:szCs w:val="24"/>
                <w:u w:val="single"/>
              </w:rPr>
              <w:t xml:space="preserve"> </w:t>
            </w:r>
          </w:p>
        </w:tc>
      </w:tr>
      <w:tr w:rsidR="00293D20">
        <w:trPr>
          <w:jc w:val="center"/>
        </w:trPr>
        <w:tc>
          <w:tcPr>
            <w:tcW w:w="944" w:type="dxa"/>
            <w:tcBorders>
              <w:top w:val="single" w:sz="4" w:space="0" w:color="auto"/>
              <w:left w:val="single" w:sz="4" w:space="0" w:color="auto"/>
              <w:bottom w:val="single" w:sz="4" w:space="0" w:color="auto"/>
              <w:right w:val="single" w:sz="4" w:space="0" w:color="auto"/>
            </w:tcBorders>
            <w:vAlign w:val="center"/>
          </w:tcPr>
          <w:p w:rsidR="00293D20" w:rsidRDefault="000839F8">
            <w:pPr>
              <w:spacing w:line="400" w:lineRule="exact"/>
              <w:jc w:val="center"/>
              <w:rPr>
                <w:sz w:val="24"/>
                <w:szCs w:val="24"/>
              </w:rPr>
            </w:pPr>
            <w:r>
              <w:rPr>
                <w:sz w:val="24"/>
                <w:szCs w:val="24"/>
              </w:rPr>
              <w:t>1.2.2</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293D20" w:rsidRDefault="000839F8">
            <w:pPr>
              <w:spacing w:line="400" w:lineRule="exact"/>
              <w:jc w:val="center"/>
              <w:rPr>
                <w:sz w:val="24"/>
                <w:szCs w:val="24"/>
              </w:rPr>
            </w:pPr>
            <w:r>
              <w:rPr>
                <w:rFonts w:hint="eastAsia"/>
                <w:sz w:val="24"/>
                <w:szCs w:val="24"/>
              </w:rPr>
              <w:t>资金</w:t>
            </w:r>
            <w:r>
              <w:rPr>
                <w:sz w:val="24"/>
                <w:szCs w:val="24"/>
              </w:rPr>
              <w:t>落实情况</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293D20" w:rsidRDefault="000839F8">
            <w:pPr>
              <w:spacing w:line="400" w:lineRule="exact"/>
              <w:rPr>
                <w:sz w:val="24"/>
                <w:szCs w:val="24"/>
              </w:rPr>
            </w:pPr>
            <w:r>
              <w:rPr>
                <w:rFonts w:hint="eastAsia"/>
                <w:sz w:val="24"/>
                <w:szCs w:val="24"/>
              </w:rPr>
              <w:t>已落实</w:t>
            </w:r>
            <w:r>
              <w:rPr>
                <w:rFonts w:hint="eastAsia"/>
                <w:sz w:val="24"/>
                <w:szCs w:val="24"/>
              </w:rPr>
              <w:t xml:space="preserve"> </w:t>
            </w:r>
          </w:p>
        </w:tc>
      </w:tr>
      <w:tr w:rsidR="00293D20">
        <w:trPr>
          <w:trHeight w:val="435"/>
          <w:jc w:val="center"/>
        </w:trPr>
        <w:tc>
          <w:tcPr>
            <w:tcW w:w="944" w:type="dxa"/>
            <w:tcBorders>
              <w:top w:val="single" w:sz="4" w:space="0" w:color="auto"/>
              <w:left w:val="single" w:sz="4" w:space="0" w:color="auto"/>
              <w:bottom w:val="single" w:sz="4" w:space="0" w:color="auto"/>
              <w:right w:val="single" w:sz="4" w:space="0" w:color="auto"/>
            </w:tcBorders>
            <w:vAlign w:val="center"/>
          </w:tcPr>
          <w:p w:rsidR="00293D20" w:rsidRDefault="000839F8">
            <w:pPr>
              <w:spacing w:line="400" w:lineRule="exact"/>
              <w:jc w:val="center"/>
              <w:rPr>
                <w:sz w:val="24"/>
                <w:szCs w:val="24"/>
              </w:rPr>
            </w:pPr>
            <w:r>
              <w:rPr>
                <w:sz w:val="24"/>
                <w:szCs w:val="24"/>
              </w:rPr>
              <w:t>1.</w:t>
            </w:r>
            <w:r>
              <w:rPr>
                <w:rFonts w:hint="eastAsia"/>
                <w:sz w:val="24"/>
                <w:szCs w:val="24"/>
              </w:rPr>
              <w:t>3</w:t>
            </w:r>
            <w:r>
              <w:rPr>
                <w:sz w:val="24"/>
                <w:szCs w:val="24"/>
              </w:rPr>
              <w:t>.1</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293D20" w:rsidRDefault="000839F8">
            <w:pPr>
              <w:spacing w:line="400" w:lineRule="exact"/>
              <w:jc w:val="center"/>
              <w:rPr>
                <w:sz w:val="24"/>
                <w:szCs w:val="24"/>
              </w:rPr>
            </w:pPr>
            <w:r>
              <w:rPr>
                <w:sz w:val="24"/>
                <w:szCs w:val="24"/>
              </w:rPr>
              <w:t>招标范围</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293D20" w:rsidRDefault="000839F8">
            <w:pPr>
              <w:spacing w:line="500" w:lineRule="exact"/>
              <w:rPr>
                <w:sz w:val="24"/>
                <w:szCs w:val="24"/>
              </w:rPr>
            </w:pPr>
            <w:r>
              <w:rPr>
                <w:rFonts w:hint="eastAsia"/>
                <w:sz w:val="24"/>
                <w:szCs w:val="24"/>
                <w:lang w:val="zh-CN"/>
              </w:rPr>
              <w:t>本项目招标文件、施工图纸及工程量清单范围内全部内容；</w:t>
            </w:r>
          </w:p>
        </w:tc>
      </w:tr>
      <w:tr w:rsidR="00293D20">
        <w:trPr>
          <w:trHeight w:val="493"/>
          <w:jc w:val="center"/>
        </w:trPr>
        <w:tc>
          <w:tcPr>
            <w:tcW w:w="944" w:type="dxa"/>
            <w:tcBorders>
              <w:top w:val="single" w:sz="4" w:space="0" w:color="auto"/>
              <w:left w:val="single" w:sz="4" w:space="0" w:color="auto"/>
              <w:bottom w:val="single" w:sz="4" w:space="0" w:color="auto"/>
              <w:right w:val="single" w:sz="4" w:space="0" w:color="auto"/>
            </w:tcBorders>
            <w:vAlign w:val="center"/>
          </w:tcPr>
          <w:p w:rsidR="00293D20" w:rsidRDefault="000839F8">
            <w:pPr>
              <w:spacing w:line="400" w:lineRule="exact"/>
              <w:jc w:val="center"/>
              <w:rPr>
                <w:sz w:val="24"/>
                <w:szCs w:val="24"/>
              </w:rPr>
            </w:pPr>
            <w:r>
              <w:rPr>
                <w:sz w:val="24"/>
                <w:szCs w:val="24"/>
              </w:rPr>
              <w:t>1.3.2</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293D20" w:rsidRDefault="000839F8">
            <w:pPr>
              <w:spacing w:line="400" w:lineRule="exact"/>
              <w:jc w:val="center"/>
              <w:rPr>
                <w:sz w:val="24"/>
                <w:szCs w:val="24"/>
              </w:rPr>
            </w:pPr>
            <w:r>
              <w:rPr>
                <w:sz w:val="24"/>
                <w:szCs w:val="24"/>
              </w:rPr>
              <w:t>工期</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293D20" w:rsidRDefault="000839F8">
            <w:pPr>
              <w:tabs>
                <w:tab w:val="center" w:pos="2943"/>
              </w:tabs>
              <w:spacing w:line="400" w:lineRule="exact"/>
              <w:ind w:firstLineChars="150" w:firstLine="360"/>
              <w:rPr>
                <w:sz w:val="24"/>
                <w:szCs w:val="24"/>
              </w:rPr>
            </w:pPr>
            <w:r>
              <w:rPr>
                <w:rFonts w:hint="eastAsia"/>
                <w:sz w:val="24"/>
                <w:szCs w:val="24"/>
              </w:rPr>
              <w:t>90</w:t>
            </w:r>
            <w:proofErr w:type="gramStart"/>
            <w:r>
              <w:rPr>
                <w:rFonts w:hint="eastAsia"/>
                <w:sz w:val="24"/>
                <w:szCs w:val="24"/>
              </w:rPr>
              <w:t>日历天</w:t>
            </w:r>
            <w:proofErr w:type="gramEnd"/>
            <w:r>
              <w:rPr>
                <w:rFonts w:hint="eastAsia"/>
                <w:sz w:val="24"/>
                <w:szCs w:val="24"/>
              </w:rPr>
              <w:t>/</w:t>
            </w:r>
            <w:r>
              <w:rPr>
                <w:rFonts w:hint="eastAsia"/>
                <w:sz w:val="24"/>
                <w:szCs w:val="24"/>
              </w:rPr>
              <w:t>标段</w:t>
            </w:r>
          </w:p>
        </w:tc>
      </w:tr>
      <w:tr w:rsidR="00293D20">
        <w:trPr>
          <w:trHeight w:val="557"/>
          <w:jc w:val="center"/>
        </w:trPr>
        <w:tc>
          <w:tcPr>
            <w:tcW w:w="944" w:type="dxa"/>
            <w:tcBorders>
              <w:top w:val="single" w:sz="4" w:space="0" w:color="auto"/>
              <w:left w:val="single" w:sz="4" w:space="0" w:color="auto"/>
              <w:bottom w:val="single" w:sz="4" w:space="0" w:color="auto"/>
              <w:right w:val="single" w:sz="4" w:space="0" w:color="auto"/>
            </w:tcBorders>
            <w:vAlign w:val="center"/>
          </w:tcPr>
          <w:p w:rsidR="00293D20" w:rsidRDefault="000839F8">
            <w:pPr>
              <w:spacing w:line="400" w:lineRule="exact"/>
              <w:jc w:val="center"/>
              <w:rPr>
                <w:sz w:val="24"/>
                <w:szCs w:val="24"/>
              </w:rPr>
            </w:pPr>
            <w:r>
              <w:rPr>
                <w:rFonts w:hint="eastAsia"/>
                <w:sz w:val="24"/>
                <w:szCs w:val="24"/>
              </w:rPr>
              <w:t>1.3.3</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293D20" w:rsidRDefault="000839F8">
            <w:pPr>
              <w:spacing w:line="400" w:lineRule="exact"/>
              <w:jc w:val="center"/>
              <w:rPr>
                <w:sz w:val="24"/>
                <w:szCs w:val="24"/>
              </w:rPr>
            </w:pPr>
            <w:r>
              <w:rPr>
                <w:sz w:val="24"/>
                <w:szCs w:val="24"/>
              </w:rPr>
              <w:t>质量要求</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293D20" w:rsidRDefault="000839F8">
            <w:pPr>
              <w:spacing w:line="400" w:lineRule="exact"/>
              <w:rPr>
                <w:sz w:val="24"/>
                <w:szCs w:val="24"/>
              </w:rPr>
            </w:pPr>
            <w:r>
              <w:rPr>
                <w:rFonts w:ascii="宋体" w:hAnsi="宋体" w:cs="宋体" w:hint="eastAsia"/>
                <w:bCs/>
                <w:sz w:val="24"/>
                <w:szCs w:val="24"/>
              </w:rPr>
              <w:t>合格</w:t>
            </w:r>
          </w:p>
        </w:tc>
      </w:tr>
      <w:tr w:rsidR="00293D20">
        <w:trPr>
          <w:jc w:val="center"/>
        </w:trPr>
        <w:tc>
          <w:tcPr>
            <w:tcW w:w="944" w:type="dxa"/>
            <w:tcBorders>
              <w:top w:val="single" w:sz="4" w:space="0" w:color="auto"/>
              <w:left w:val="single" w:sz="4" w:space="0" w:color="auto"/>
              <w:bottom w:val="single" w:sz="4" w:space="0" w:color="auto"/>
              <w:right w:val="single" w:sz="4" w:space="0" w:color="auto"/>
            </w:tcBorders>
            <w:vAlign w:val="center"/>
          </w:tcPr>
          <w:p w:rsidR="00293D20" w:rsidRDefault="000839F8">
            <w:pPr>
              <w:spacing w:line="400" w:lineRule="exact"/>
              <w:jc w:val="center"/>
              <w:rPr>
                <w:sz w:val="24"/>
                <w:szCs w:val="24"/>
              </w:rPr>
            </w:pPr>
            <w:r>
              <w:rPr>
                <w:sz w:val="24"/>
                <w:szCs w:val="24"/>
              </w:rPr>
              <w:t>1.4.1</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293D20" w:rsidRDefault="000839F8">
            <w:pPr>
              <w:spacing w:line="400" w:lineRule="exact"/>
              <w:jc w:val="center"/>
              <w:rPr>
                <w:sz w:val="24"/>
                <w:szCs w:val="24"/>
              </w:rPr>
            </w:pPr>
            <w:r>
              <w:rPr>
                <w:sz w:val="24"/>
                <w:szCs w:val="24"/>
              </w:rPr>
              <w:t>投标人资质条件、能力</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293D20" w:rsidRDefault="000839F8" w:rsidP="00293D20">
            <w:pPr>
              <w:autoSpaceDE w:val="0"/>
              <w:spacing w:line="360" w:lineRule="auto"/>
              <w:ind w:firstLineChars="177" w:firstLine="425"/>
              <w:rPr>
                <w:rFonts w:ascii="宋体" w:hAnsi="宋体" w:cs="宋体"/>
                <w:bCs/>
                <w:sz w:val="24"/>
                <w:szCs w:val="24"/>
              </w:rPr>
            </w:pPr>
            <w:r>
              <w:rPr>
                <w:rFonts w:ascii="宋体" w:hAnsi="宋体" w:cs="宋体" w:hint="eastAsia"/>
                <w:bCs/>
                <w:sz w:val="24"/>
                <w:szCs w:val="24"/>
              </w:rPr>
              <w:t>本次招标要求投标人须具备独立法人资格，良好的财务状况，良好的社会信誉。并同时具备以下条件：</w:t>
            </w:r>
          </w:p>
          <w:p w:rsidR="00293D20" w:rsidRDefault="000839F8">
            <w:pPr>
              <w:autoSpaceDE w:val="0"/>
              <w:spacing w:line="360" w:lineRule="auto"/>
            </w:pPr>
            <w:r>
              <w:rPr>
                <w:rFonts w:ascii="宋体" w:hAnsi="宋体" w:cs="宋体" w:hint="eastAsia"/>
                <w:b/>
                <w:color w:val="000000"/>
                <w:kern w:val="0"/>
                <w:sz w:val="24"/>
                <w:szCs w:val="24"/>
                <w:shd w:val="clear" w:color="auto" w:fill="FFFFFF"/>
                <w:lang/>
              </w:rPr>
              <w:t>第一、二、三标段：</w:t>
            </w:r>
          </w:p>
          <w:p w:rsidR="00293D20" w:rsidRDefault="000839F8" w:rsidP="00293D20">
            <w:pPr>
              <w:pStyle w:val="2"/>
              <w:ind w:leftChars="0" w:left="0" w:firstLineChars="177" w:firstLine="425"/>
              <w:rPr>
                <w:rFonts w:ascii="宋体" w:hAnsi="宋体" w:cs="宋体"/>
                <w:bCs/>
                <w:sz w:val="24"/>
                <w:szCs w:val="24"/>
              </w:rPr>
            </w:pPr>
            <w:r>
              <w:rPr>
                <w:rFonts w:ascii="宋体" w:hAnsi="宋体" w:cs="宋体" w:hint="eastAsia"/>
                <w:bCs/>
                <w:sz w:val="24"/>
                <w:szCs w:val="24"/>
              </w:rPr>
              <w:t>1</w:t>
            </w:r>
            <w:r>
              <w:rPr>
                <w:rFonts w:ascii="宋体" w:hAnsi="宋体" w:cs="宋体" w:hint="eastAsia"/>
                <w:bCs/>
                <w:sz w:val="24"/>
                <w:szCs w:val="24"/>
              </w:rPr>
              <w:t>、投标人须具有中国境内注册的独立法人资格；</w:t>
            </w:r>
          </w:p>
          <w:p w:rsidR="00293D20" w:rsidRDefault="000839F8" w:rsidP="00293D20">
            <w:pPr>
              <w:pStyle w:val="2"/>
              <w:ind w:leftChars="0" w:left="0" w:firstLineChars="177" w:firstLine="425"/>
              <w:rPr>
                <w:rFonts w:ascii="宋体" w:hAnsi="宋体" w:cs="宋体"/>
                <w:bCs/>
                <w:sz w:val="24"/>
                <w:szCs w:val="24"/>
              </w:rPr>
            </w:pPr>
            <w:r>
              <w:rPr>
                <w:rFonts w:ascii="宋体" w:hAnsi="宋体" w:cs="宋体" w:hint="eastAsia"/>
                <w:bCs/>
                <w:sz w:val="24"/>
                <w:szCs w:val="24"/>
              </w:rPr>
              <w:t>2</w:t>
            </w:r>
            <w:r>
              <w:rPr>
                <w:rFonts w:ascii="宋体" w:hAnsi="宋体" w:cs="宋体" w:hint="eastAsia"/>
                <w:bCs/>
                <w:sz w:val="24"/>
                <w:szCs w:val="24"/>
              </w:rPr>
              <w:t>、同时具有水利水电施工总承包三级及以上资质和水井施工三级及以上资质，具有有效的安全生产合格证；</w:t>
            </w:r>
          </w:p>
          <w:p w:rsidR="00293D20" w:rsidRDefault="000839F8" w:rsidP="00293D20">
            <w:pPr>
              <w:pStyle w:val="2"/>
              <w:ind w:leftChars="0" w:left="0" w:firstLineChars="177" w:firstLine="425"/>
              <w:rPr>
                <w:rFonts w:ascii="宋体" w:hAnsi="宋体" w:cs="宋体"/>
                <w:bCs/>
                <w:sz w:val="24"/>
                <w:szCs w:val="24"/>
              </w:rPr>
            </w:pPr>
            <w:r>
              <w:rPr>
                <w:rFonts w:ascii="宋体" w:hAnsi="宋体" w:cs="宋体" w:hint="eastAsia"/>
                <w:bCs/>
                <w:sz w:val="24"/>
                <w:szCs w:val="24"/>
              </w:rPr>
              <w:t>3</w:t>
            </w:r>
            <w:r>
              <w:rPr>
                <w:rFonts w:ascii="宋体" w:hAnsi="宋体" w:cs="宋体" w:hint="eastAsia"/>
                <w:bCs/>
                <w:sz w:val="24"/>
                <w:szCs w:val="24"/>
              </w:rPr>
              <w:t>、项目经理须具备水井施工项目经理岗位证和安全生产考核合格证，且未担任其它在施建设工程项目的项目经理；</w:t>
            </w:r>
          </w:p>
          <w:p w:rsidR="00293D20" w:rsidRDefault="000839F8" w:rsidP="00293D20">
            <w:pPr>
              <w:pStyle w:val="2"/>
              <w:ind w:leftChars="0" w:left="0" w:firstLineChars="177" w:firstLine="425"/>
              <w:rPr>
                <w:rFonts w:ascii="宋体" w:hAnsi="宋体" w:cs="宋体"/>
                <w:bCs/>
                <w:sz w:val="24"/>
                <w:szCs w:val="24"/>
              </w:rPr>
            </w:pPr>
            <w:r>
              <w:rPr>
                <w:rFonts w:ascii="宋体" w:hAnsi="宋体" w:cs="宋体" w:hint="eastAsia"/>
                <w:bCs/>
                <w:sz w:val="24"/>
                <w:szCs w:val="24"/>
              </w:rPr>
              <w:t>4</w:t>
            </w:r>
            <w:r>
              <w:rPr>
                <w:rFonts w:ascii="宋体" w:hAnsi="宋体" w:cs="宋体" w:hint="eastAsia"/>
                <w:bCs/>
                <w:sz w:val="24"/>
                <w:szCs w:val="24"/>
              </w:rPr>
              <w:t>、</w:t>
            </w:r>
            <w:r>
              <w:rPr>
                <w:rFonts w:ascii="宋体" w:hAnsi="宋体" w:cs="宋体" w:hint="eastAsia"/>
                <w:bCs/>
                <w:sz w:val="24"/>
                <w:szCs w:val="24"/>
              </w:rPr>
              <w:t>2015</w:t>
            </w:r>
            <w:r>
              <w:rPr>
                <w:rFonts w:ascii="宋体" w:hAnsi="宋体" w:cs="宋体" w:hint="eastAsia"/>
                <w:bCs/>
                <w:sz w:val="24"/>
                <w:szCs w:val="24"/>
              </w:rPr>
              <w:t>年</w:t>
            </w:r>
            <w:r>
              <w:rPr>
                <w:rFonts w:ascii="宋体" w:hAnsi="宋体" w:cs="宋体" w:hint="eastAsia"/>
                <w:bCs/>
                <w:sz w:val="24"/>
                <w:szCs w:val="24"/>
              </w:rPr>
              <w:t>1</w:t>
            </w:r>
            <w:r>
              <w:rPr>
                <w:rFonts w:ascii="宋体" w:hAnsi="宋体" w:cs="宋体" w:hint="eastAsia"/>
                <w:bCs/>
                <w:sz w:val="24"/>
                <w:szCs w:val="24"/>
              </w:rPr>
              <w:t>月</w:t>
            </w:r>
            <w:r>
              <w:rPr>
                <w:rFonts w:ascii="宋体" w:hAnsi="宋体" w:cs="宋体" w:hint="eastAsia"/>
                <w:bCs/>
                <w:sz w:val="24"/>
                <w:szCs w:val="24"/>
              </w:rPr>
              <w:t>1</w:t>
            </w:r>
            <w:r>
              <w:rPr>
                <w:rFonts w:ascii="宋体" w:hAnsi="宋体" w:cs="宋体" w:hint="eastAsia"/>
                <w:bCs/>
                <w:sz w:val="24"/>
                <w:szCs w:val="24"/>
              </w:rPr>
              <w:t>日以来具有类似工程业绩（时间以合同签订日期为准，提供中标通知书及合同）；</w:t>
            </w:r>
          </w:p>
          <w:p w:rsidR="00293D20" w:rsidRDefault="000839F8">
            <w:pPr>
              <w:pStyle w:val="2"/>
              <w:ind w:leftChars="0" w:left="0" w:firstLineChars="0" w:firstLine="0"/>
              <w:rPr>
                <w:rFonts w:ascii="宋体" w:hAnsi="宋体" w:cs="宋体"/>
                <w:b/>
                <w:sz w:val="24"/>
                <w:szCs w:val="24"/>
              </w:rPr>
            </w:pPr>
            <w:r>
              <w:rPr>
                <w:rFonts w:ascii="宋体" w:hAnsi="宋体" w:cs="宋体" w:hint="eastAsia"/>
                <w:b/>
                <w:sz w:val="24"/>
                <w:szCs w:val="24"/>
              </w:rPr>
              <w:t>第四、五、六标段：</w:t>
            </w:r>
          </w:p>
          <w:p w:rsidR="00293D20" w:rsidRDefault="000839F8" w:rsidP="00293D20">
            <w:pPr>
              <w:pStyle w:val="2"/>
              <w:ind w:leftChars="0" w:left="0" w:firstLineChars="177" w:firstLine="425"/>
            </w:pPr>
            <w:r>
              <w:rPr>
                <w:rFonts w:ascii="宋体" w:hAnsi="宋体" w:cs="宋体" w:hint="eastAsia"/>
                <w:bCs/>
                <w:sz w:val="24"/>
                <w:szCs w:val="24"/>
              </w:rPr>
              <w:t>1</w:t>
            </w:r>
            <w:r>
              <w:rPr>
                <w:rFonts w:ascii="宋体" w:hAnsi="宋体" w:cs="宋体" w:hint="eastAsia"/>
                <w:bCs/>
                <w:sz w:val="24"/>
                <w:szCs w:val="24"/>
              </w:rPr>
              <w:t>、投标人须具有中国境内注册的独立法人资格；</w:t>
            </w:r>
          </w:p>
          <w:p w:rsidR="00293D20" w:rsidRDefault="000839F8" w:rsidP="00293D20">
            <w:pPr>
              <w:autoSpaceDE w:val="0"/>
              <w:spacing w:line="360" w:lineRule="auto"/>
              <w:ind w:firstLineChars="177" w:firstLine="425"/>
              <w:rPr>
                <w:rFonts w:ascii="宋体" w:hAnsi="宋体" w:cs="宋体"/>
                <w:bCs/>
                <w:sz w:val="24"/>
                <w:szCs w:val="24"/>
              </w:rPr>
            </w:pPr>
            <w:r>
              <w:rPr>
                <w:rFonts w:ascii="宋体" w:hAnsi="宋体" w:cs="宋体" w:hint="eastAsia"/>
                <w:bCs/>
                <w:sz w:val="24"/>
                <w:szCs w:val="24"/>
              </w:rPr>
              <w:t>2</w:t>
            </w:r>
            <w:r>
              <w:rPr>
                <w:rFonts w:ascii="宋体" w:hAnsi="宋体" w:cs="宋体" w:hint="eastAsia"/>
                <w:bCs/>
                <w:sz w:val="24"/>
                <w:szCs w:val="24"/>
              </w:rPr>
              <w:t>、投标人须具有建设主管部门颁发的公路工程或市政工程</w:t>
            </w:r>
            <w:r>
              <w:rPr>
                <w:rFonts w:ascii="宋体" w:hAnsi="宋体" w:cs="宋体" w:hint="eastAsia"/>
                <w:bCs/>
                <w:sz w:val="24"/>
                <w:szCs w:val="24"/>
              </w:rPr>
              <w:lastRenderedPageBreak/>
              <w:t>施工总承包三级及以上资质，具有有效的安全生产合格证；</w:t>
            </w:r>
          </w:p>
          <w:p w:rsidR="00293D20" w:rsidRDefault="000839F8" w:rsidP="00293D20">
            <w:pPr>
              <w:autoSpaceDE w:val="0"/>
              <w:spacing w:line="360" w:lineRule="auto"/>
              <w:ind w:firstLineChars="177" w:firstLine="425"/>
              <w:rPr>
                <w:rFonts w:ascii="宋体" w:hAnsi="宋体" w:cs="宋体"/>
                <w:bCs/>
                <w:sz w:val="24"/>
                <w:szCs w:val="24"/>
              </w:rPr>
            </w:pPr>
            <w:r>
              <w:rPr>
                <w:rFonts w:ascii="宋体" w:hAnsi="宋体" w:cs="宋体" w:hint="eastAsia"/>
                <w:bCs/>
                <w:sz w:val="24"/>
                <w:szCs w:val="24"/>
              </w:rPr>
              <w:t>3</w:t>
            </w:r>
            <w:r>
              <w:rPr>
                <w:rFonts w:ascii="宋体" w:hAnsi="宋体" w:cs="宋体" w:hint="eastAsia"/>
                <w:bCs/>
                <w:sz w:val="24"/>
                <w:szCs w:val="24"/>
              </w:rPr>
              <w:t>、项目经理具有公路工程或市政工程专业二级及以上注册建造师证（不含临时），并具有有效安全生产考核合格证，且未担任其它在施建设工程项目的项目经理；</w:t>
            </w:r>
          </w:p>
          <w:p w:rsidR="00293D20" w:rsidRDefault="000839F8" w:rsidP="00293D20">
            <w:pPr>
              <w:autoSpaceDE w:val="0"/>
              <w:spacing w:line="360" w:lineRule="auto"/>
              <w:ind w:firstLineChars="177" w:firstLine="425"/>
              <w:rPr>
                <w:rFonts w:ascii="宋体" w:hAnsi="宋体" w:cs="宋体"/>
                <w:bCs/>
                <w:sz w:val="24"/>
                <w:szCs w:val="24"/>
              </w:rPr>
            </w:pPr>
            <w:r>
              <w:rPr>
                <w:rFonts w:ascii="宋体" w:hAnsi="宋体" w:cs="宋体" w:hint="eastAsia"/>
                <w:bCs/>
                <w:sz w:val="24"/>
                <w:szCs w:val="24"/>
              </w:rPr>
              <w:t>4</w:t>
            </w:r>
            <w:r>
              <w:rPr>
                <w:rFonts w:ascii="宋体" w:hAnsi="宋体" w:cs="宋体" w:hint="eastAsia"/>
                <w:bCs/>
                <w:sz w:val="24"/>
                <w:szCs w:val="24"/>
              </w:rPr>
              <w:t>、投标人</w:t>
            </w:r>
            <w:r>
              <w:rPr>
                <w:rFonts w:ascii="宋体" w:hAnsi="宋体" w:cs="宋体" w:hint="eastAsia"/>
                <w:bCs/>
                <w:sz w:val="24"/>
                <w:szCs w:val="24"/>
              </w:rPr>
              <w:t>2015</w:t>
            </w:r>
            <w:r>
              <w:rPr>
                <w:rFonts w:ascii="宋体" w:hAnsi="宋体" w:cs="宋体" w:hint="eastAsia"/>
                <w:bCs/>
                <w:sz w:val="24"/>
                <w:szCs w:val="24"/>
              </w:rPr>
              <w:t>年</w:t>
            </w:r>
            <w:r>
              <w:rPr>
                <w:rFonts w:ascii="宋体" w:hAnsi="宋体" w:cs="宋体" w:hint="eastAsia"/>
                <w:bCs/>
                <w:sz w:val="24"/>
                <w:szCs w:val="24"/>
              </w:rPr>
              <w:t>1</w:t>
            </w:r>
            <w:r>
              <w:rPr>
                <w:rFonts w:ascii="宋体" w:hAnsi="宋体" w:cs="宋体" w:hint="eastAsia"/>
                <w:bCs/>
                <w:sz w:val="24"/>
                <w:szCs w:val="24"/>
              </w:rPr>
              <w:t>月</w:t>
            </w:r>
            <w:r>
              <w:rPr>
                <w:rFonts w:ascii="宋体" w:hAnsi="宋体" w:cs="宋体" w:hint="eastAsia"/>
                <w:bCs/>
                <w:sz w:val="24"/>
                <w:szCs w:val="24"/>
              </w:rPr>
              <w:t>1</w:t>
            </w:r>
            <w:r>
              <w:rPr>
                <w:rFonts w:ascii="宋体" w:hAnsi="宋体" w:cs="宋体" w:hint="eastAsia"/>
                <w:bCs/>
                <w:sz w:val="24"/>
                <w:szCs w:val="24"/>
              </w:rPr>
              <w:t>日以来具有类似工程业绩（时间以合同签订日期为准，提供中标通知书及合同）；</w:t>
            </w:r>
          </w:p>
          <w:p w:rsidR="00293D20" w:rsidRDefault="000839F8" w:rsidP="00293D20">
            <w:pPr>
              <w:autoSpaceDE w:val="0"/>
              <w:spacing w:line="360" w:lineRule="auto"/>
              <w:ind w:firstLineChars="177" w:firstLine="425"/>
              <w:rPr>
                <w:rFonts w:ascii="宋体" w:hAnsi="宋体" w:cs="宋体"/>
                <w:bCs/>
                <w:sz w:val="24"/>
                <w:szCs w:val="24"/>
              </w:rPr>
            </w:pPr>
            <w:r>
              <w:rPr>
                <w:rFonts w:ascii="宋体" w:hAnsi="宋体" w:cs="宋体" w:hint="eastAsia"/>
                <w:bCs/>
                <w:sz w:val="24"/>
                <w:szCs w:val="24"/>
              </w:rPr>
              <w:t>5</w:t>
            </w:r>
            <w:r>
              <w:rPr>
                <w:rFonts w:ascii="宋体" w:hAnsi="宋体" w:cs="宋体" w:hint="eastAsia"/>
                <w:bCs/>
                <w:sz w:val="24"/>
                <w:szCs w:val="24"/>
              </w:rPr>
              <w:t>、拟派技术负责人须具有相关专业中级以上（含中级）职称；</w:t>
            </w:r>
          </w:p>
          <w:p w:rsidR="00293D20" w:rsidRDefault="000839F8">
            <w:pPr>
              <w:autoSpaceDE w:val="0"/>
              <w:spacing w:line="360" w:lineRule="auto"/>
              <w:rPr>
                <w:rFonts w:ascii="宋体" w:hAnsi="宋体" w:cs="宋体"/>
                <w:b/>
                <w:sz w:val="24"/>
                <w:szCs w:val="24"/>
              </w:rPr>
            </w:pPr>
            <w:r>
              <w:rPr>
                <w:rFonts w:ascii="宋体" w:hAnsi="宋体" w:cs="宋体" w:hint="eastAsia"/>
                <w:b/>
                <w:sz w:val="24"/>
                <w:szCs w:val="24"/>
              </w:rPr>
              <w:t>第十标段：</w:t>
            </w:r>
          </w:p>
          <w:p w:rsidR="00293D20" w:rsidRDefault="000839F8" w:rsidP="00293D20">
            <w:pPr>
              <w:autoSpaceDE w:val="0"/>
              <w:spacing w:line="360" w:lineRule="auto"/>
              <w:ind w:firstLineChars="177" w:firstLine="425"/>
              <w:rPr>
                <w:rFonts w:ascii="宋体" w:hAnsi="宋体" w:cs="宋体"/>
                <w:bCs/>
                <w:sz w:val="24"/>
                <w:szCs w:val="24"/>
              </w:rPr>
            </w:pPr>
            <w:r>
              <w:rPr>
                <w:rFonts w:ascii="宋体" w:hAnsi="宋体" w:cs="宋体" w:hint="eastAsia"/>
                <w:bCs/>
                <w:sz w:val="24"/>
                <w:szCs w:val="24"/>
              </w:rPr>
              <w:t>1</w:t>
            </w:r>
            <w:r>
              <w:rPr>
                <w:rFonts w:ascii="宋体" w:hAnsi="宋体" w:cs="宋体" w:hint="eastAsia"/>
                <w:bCs/>
                <w:sz w:val="24"/>
                <w:szCs w:val="24"/>
              </w:rPr>
              <w:t>、须具有电力工程施工总承包三级及以上资质或输变电工程（送变电工程）专业承包三级及以上资质；具有有效的安全生产合格证；</w:t>
            </w:r>
          </w:p>
          <w:p w:rsidR="00293D20" w:rsidRDefault="000839F8" w:rsidP="00293D20">
            <w:pPr>
              <w:autoSpaceDE w:val="0"/>
              <w:spacing w:line="360" w:lineRule="auto"/>
              <w:ind w:firstLineChars="177" w:firstLine="425"/>
              <w:rPr>
                <w:rFonts w:ascii="宋体" w:hAnsi="宋体" w:cs="宋体"/>
                <w:bCs/>
                <w:sz w:val="24"/>
                <w:szCs w:val="24"/>
              </w:rPr>
            </w:pPr>
            <w:r>
              <w:rPr>
                <w:rFonts w:ascii="宋体" w:hAnsi="宋体" w:cs="宋体" w:hint="eastAsia"/>
                <w:bCs/>
                <w:sz w:val="24"/>
                <w:szCs w:val="24"/>
              </w:rPr>
              <w:t>2</w:t>
            </w:r>
            <w:r>
              <w:rPr>
                <w:rFonts w:ascii="宋体" w:hAnsi="宋体" w:cs="宋体" w:hint="eastAsia"/>
                <w:bCs/>
                <w:sz w:val="24"/>
                <w:szCs w:val="24"/>
              </w:rPr>
              <w:t>、项目负责人须具有机电专业二级以上注册建造师证（不含临时），并具有有效安全</w:t>
            </w:r>
            <w:r>
              <w:rPr>
                <w:rFonts w:ascii="宋体" w:hAnsi="宋体" w:cs="宋体" w:hint="eastAsia"/>
                <w:bCs/>
                <w:sz w:val="24"/>
                <w:szCs w:val="24"/>
              </w:rPr>
              <w:t>生产考核合格证（</w:t>
            </w:r>
            <w:r>
              <w:rPr>
                <w:rFonts w:ascii="宋体" w:hAnsi="宋体" w:cs="宋体" w:hint="eastAsia"/>
                <w:bCs/>
                <w:sz w:val="24"/>
                <w:szCs w:val="24"/>
              </w:rPr>
              <w:t>B</w:t>
            </w:r>
            <w:r>
              <w:rPr>
                <w:rFonts w:ascii="宋体" w:hAnsi="宋体" w:cs="宋体" w:hint="eastAsia"/>
                <w:bCs/>
                <w:sz w:val="24"/>
                <w:szCs w:val="24"/>
              </w:rPr>
              <w:t>证）；且未担任其它在施建设工程项目的项目经理；</w:t>
            </w:r>
          </w:p>
          <w:p w:rsidR="00293D20" w:rsidRDefault="000839F8">
            <w:pPr>
              <w:autoSpaceDE w:val="0"/>
              <w:spacing w:line="360" w:lineRule="auto"/>
              <w:ind w:firstLineChars="177" w:firstLine="426"/>
              <w:rPr>
                <w:rFonts w:ascii="宋体" w:hAnsi="宋体" w:cs="宋体"/>
                <w:b/>
                <w:sz w:val="24"/>
                <w:szCs w:val="24"/>
              </w:rPr>
            </w:pPr>
            <w:r>
              <w:rPr>
                <w:rFonts w:ascii="宋体" w:hAnsi="宋体" w:cs="宋体" w:hint="eastAsia"/>
                <w:b/>
                <w:sz w:val="24"/>
                <w:szCs w:val="24"/>
              </w:rPr>
              <w:t>投标人需提供全国法院失信被执行人名单信息公布和查询系统，</w:t>
            </w:r>
            <w:r>
              <w:rPr>
                <w:rFonts w:ascii="宋体" w:hAnsi="宋体" w:cs="宋体" w:hint="eastAsia"/>
                <w:b/>
                <w:sz w:val="24"/>
                <w:szCs w:val="24"/>
              </w:rPr>
              <w:t>http://shixin.court.gov.cn/</w:t>
            </w:r>
            <w:proofErr w:type="gramStart"/>
            <w:r>
              <w:rPr>
                <w:rFonts w:ascii="宋体" w:hAnsi="宋体" w:cs="宋体" w:hint="eastAsia"/>
                <w:b/>
                <w:sz w:val="24"/>
                <w:szCs w:val="24"/>
              </w:rPr>
              <w:t>”</w:t>
            </w:r>
            <w:proofErr w:type="gramEnd"/>
            <w:r>
              <w:rPr>
                <w:rFonts w:ascii="宋体" w:hAnsi="宋体" w:cs="宋体" w:hint="eastAsia"/>
                <w:b/>
                <w:sz w:val="24"/>
                <w:szCs w:val="24"/>
              </w:rPr>
              <w:t>,</w:t>
            </w:r>
            <w:r>
              <w:rPr>
                <w:rFonts w:ascii="宋体" w:hAnsi="宋体" w:cs="宋体" w:hint="eastAsia"/>
                <w:b/>
                <w:sz w:val="24"/>
                <w:szCs w:val="24"/>
              </w:rPr>
              <w:t>并应用查询结果，凡被列入的，依法限制其参与投标和工程建设。”投标人也需提供</w:t>
            </w:r>
            <w:r>
              <w:rPr>
                <w:rFonts w:ascii="宋体" w:hAnsi="宋体" w:cs="宋体" w:hint="eastAsia"/>
                <w:b/>
                <w:sz w:val="24"/>
                <w:szCs w:val="24"/>
              </w:rPr>
              <w:t xml:space="preserve"> </w:t>
            </w:r>
            <w:r>
              <w:rPr>
                <w:rFonts w:ascii="宋体" w:hAnsi="宋体" w:cs="宋体" w:hint="eastAsia"/>
                <w:b/>
                <w:sz w:val="24"/>
                <w:szCs w:val="24"/>
              </w:rPr>
              <w:t>“信用中国”网站（</w:t>
            </w:r>
            <w:r>
              <w:rPr>
                <w:rFonts w:ascii="宋体" w:hAnsi="宋体" w:cs="宋体" w:hint="eastAsia"/>
                <w:b/>
                <w:sz w:val="24"/>
                <w:szCs w:val="24"/>
              </w:rPr>
              <w:t>www.creditchina.gov.cn</w:t>
            </w:r>
            <w:r>
              <w:rPr>
                <w:rFonts w:ascii="宋体" w:hAnsi="宋体" w:cs="宋体" w:hint="eastAsia"/>
                <w:b/>
                <w:sz w:val="24"/>
                <w:szCs w:val="24"/>
              </w:rPr>
              <w:t>）的“失信被执行人”和“重大税收违法案件当事人名单”、“中国政府采购”网站（</w:t>
            </w:r>
            <w:r>
              <w:rPr>
                <w:rFonts w:ascii="宋体" w:hAnsi="宋体" w:cs="宋体" w:hint="eastAsia"/>
                <w:b/>
                <w:sz w:val="24"/>
                <w:szCs w:val="24"/>
              </w:rPr>
              <w:t>www.ccgp.gov.cn</w:t>
            </w:r>
            <w:r>
              <w:rPr>
                <w:rFonts w:ascii="宋体" w:hAnsi="宋体" w:cs="宋体" w:hint="eastAsia"/>
                <w:b/>
                <w:sz w:val="24"/>
                <w:szCs w:val="24"/>
              </w:rPr>
              <w:t>）的“政府采购严重违法失信行为记录名单”查询结果页面截图，若有不良记录，报名无效（执行财</w:t>
            </w:r>
            <w:r>
              <w:rPr>
                <w:rFonts w:ascii="宋体" w:hAnsi="宋体" w:cs="宋体" w:hint="eastAsia"/>
                <w:b/>
                <w:sz w:val="24"/>
                <w:szCs w:val="24"/>
              </w:rPr>
              <w:t>库【</w:t>
            </w:r>
            <w:r>
              <w:rPr>
                <w:rFonts w:ascii="宋体" w:hAnsi="宋体" w:cs="宋体" w:hint="eastAsia"/>
                <w:b/>
                <w:sz w:val="24"/>
                <w:szCs w:val="24"/>
              </w:rPr>
              <w:t>2016</w:t>
            </w:r>
            <w:r>
              <w:rPr>
                <w:rFonts w:ascii="宋体" w:hAnsi="宋体" w:cs="宋体" w:hint="eastAsia"/>
                <w:b/>
                <w:sz w:val="24"/>
                <w:szCs w:val="24"/>
              </w:rPr>
              <w:t>】</w:t>
            </w:r>
            <w:r>
              <w:rPr>
                <w:rFonts w:ascii="宋体" w:hAnsi="宋体" w:cs="宋体" w:hint="eastAsia"/>
                <w:b/>
                <w:sz w:val="24"/>
                <w:szCs w:val="24"/>
              </w:rPr>
              <w:t>125</w:t>
            </w:r>
            <w:r>
              <w:rPr>
                <w:rFonts w:ascii="宋体" w:hAnsi="宋体" w:cs="宋体" w:hint="eastAsia"/>
                <w:b/>
                <w:sz w:val="24"/>
                <w:szCs w:val="24"/>
              </w:rPr>
              <w:t>号文）（以网上公示为准）。</w:t>
            </w:r>
          </w:p>
          <w:p w:rsidR="00293D20" w:rsidRDefault="000839F8">
            <w:pPr>
              <w:autoSpaceDE w:val="0"/>
              <w:spacing w:line="360" w:lineRule="auto"/>
              <w:ind w:firstLineChars="177" w:firstLine="426"/>
              <w:rPr>
                <w:rFonts w:ascii="宋体" w:hAnsi="宋体" w:cs="宋体"/>
                <w:b/>
                <w:sz w:val="24"/>
                <w:szCs w:val="24"/>
              </w:rPr>
            </w:pPr>
            <w:r>
              <w:rPr>
                <w:rFonts w:ascii="宋体" w:hAnsi="宋体" w:cs="宋体" w:hint="eastAsia"/>
                <w:b/>
                <w:sz w:val="24"/>
                <w:szCs w:val="24"/>
              </w:rPr>
              <w:t>投标人可最多对两个标段进行投标，但只可按标段由前至后的顺序中前一个标段。</w:t>
            </w:r>
          </w:p>
          <w:p w:rsidR="00293D20" w:rsidRDefault="000839F8">
            <w:pPr>
              <w:autoSpaceDE w:val="0"/>
              <w:spacing w:line="360" w:lineRule="auto"/>
              <w:rPr>
                <w:rFonts w:ascii="宋体" w:hAnsi="宋体" w:cs="宋体"/>
                <w:color w:val="000000"/>
                <w:kern w:val="0"/>
                <w:sz w:val="24"/>
                <w:szCs w:val="24"/>
              </w:rPr>
            </w:pPr>
            <w:r>
              <w:rPr>
                <w:rFonts w:ascii="宋体" w:hAnsi="宋体" w:cs="宋体" w:hint="eastAsia"/>
                <w:b/>
                <w:sz w:val="24"/>
                <w:szCs w:val="24"/>
              </w:rPr>
              <w:t>本项目不接受联合体投标；</w:t>
            </w:r>
          </w:p>
        </w:tc>
      </w:tr>
      <w:tr w:rsidR="00293D20">
        <w:trPr>
          <w:trHeight w:val="490"/>
          <w:jc w:val="center"/>
        </w:trPr>
        <w:tc>
          <w:tcPr>
            <w:tcW w:w="944" w:type="dxa"/>
            <w:tcBorders>
              <w:top w:val="single" w:sz="4" w:space="0" w:color="auto"/>
              <w:left w:val="single" w:sz="4" w:space="0" w:color="auto"/>
              <w:bottom w:val="single" w:sz="4" w:space="0" w:color="auto"/>
              <w:right w:val="single" w:sz="4" w:space="0" w:color="auto"/>
            </w:tcBorders>
            <w:vAlign w:val="center"/>
          </w:tcPr>
          <w:p w:rsidR="00293D20" w:rsidRDefault="000839F8">
            <w:pPr>
              <w:spacing w:line="400" w:lineRule="exact"/>
              <w:jc w:val="center"/>
              <w:rPr>
                <w:sz w:val="24"/>
                <w:szCs w:val="24"/>
              </w:rPr>
            </w:pPr>
            <w:r>
              <w:rPr>
                <w:sz w:val="24"/>
                <w:szCs w:val="24"/>
              </w:rPr>
              <w:lastRenderedPageBreak/>
              <w:t>1.</w:t>
            </w:r>
            <w:r>
              <w:rPr>
                <w:rFonts w:hint="eastAsia"/>
                <w:sz w:val="24"/>
                <w:szCs w:val="24"/>
              </w:rPr>
              <w:t>9</w:t>
            </w:r>
            <w:r>
              <w:rPr>
                <w:sz w:val="24"/>
                <w:szCs w:val="24"/>
              </w:rPr>
              <w:t>.1</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293D20" w:rsidRDefault="000839F8">
            <w:pPr>
              <w:spacing w:line="400" w:lineRule="exact"/>
              <w:jc w:val="center"/>
              <w:rPr>
                <w:sz w:val="24"/>
                <w:szCs w:val="24"/>
              </w:rPr>
            </w:pPr>
            <w:r>
              <w:rPr>
                <w:rFonts w:hint="eastAsia"/>
                <w:sz w:val="24"/>
                <w:szCs w:val="24"/>
              </w:rPr>
              <w:t>踏勘现场</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293D20" w:rsidRDefault="000839F8">
            <w:pPr>
              <w:pStyle w:val="30"/>
              <w:topLinePunct/>
              <w:spacing w:line="400" w:lineRule="exact"/>
              <w:rPr>
                <w:szCs w:val="24"/>
              </w:rPr>
            </w:pPr>
            <w:r>
              <w:rPr>
                <w:rFonts w:hAnsi="宋体" w:cs="宋体" w:hint="eastAsia"/>
                <w:bCs/>
                <w:szCs w:val="24"/>
              </w:rPr>
              <w:t>不组织勘察施工现场，自行组织勘察施工现场，费用自理</w:t>
            </w:r>
          </w:p>
        </w:tc>
      </w:tr>
      <w:tr w:rsidR="00293D20">
        <w:trPr>
          <w:jc w:val="center"/>
        </w:trPr>
        <w:tc>
          <w:tcPr>
            <w:tcW w:w="944" w:type="dxa"/>
            <w:tcBorders>
              <w:top w:val="single" w:sz="4" w:space="0" w:color="auto"/>
              <w:left w:val="single" w:sz="4" w:space="0" w:color="auto"/>
              <w:bottom w:val="single" w:sz="4" w:space="0" w:color="auto"/>
              <w:right w:val="single" w:sz="4" w:space="0" w:color="auto"/>
            </w:tcBorders>
            <w:vAlign w:val="center"/>
          </w:tcPr>
          <w:p w:rsidR="00293D20" w:rsidRDefault="000839F8">
            <w:pPr>
              <w:spacing w:line="400" w:lineRule="exact"/>
              <w:jc w:val="center"/>
              <w:rPr>
                <w:sz w:val="24"/>
                <w:szCs w:val="24"/>
              </w:rPr>
            </w:pPr>
            <w:r>
              <w:rPr>
                <w:sz w:val="24"/>
                <w:szCs w:val="24"/>
              </w:rPr>
              <w:t>1.</w:t>
            </w:r>
            <w:r>
              <w:rPr>
                <w:rFonts w:hint="eastAsia"/>
                <w:sz w:val="24"/>
                <w:szCs w:val="24"/>
              </w:rPr>
              <w:t>10</w:t>
            </w:r>
            <w:r>
              <w:rPr>
                <w:sz w:val="24"/>
                <w:szCs w:val="24"/>
              </w:rPr>
              <w:t>.1</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293D20" w:rsidRDefault="000839F8">
            <w:pPr>
              <w:spacing w:line="400" w:lineRule="exact"/>
              <w:jc w:val="center"/>
              <w:rPr>
                <w:sz w:val="24"/>
                <w:szCs w:val="24"/>
              </w:rPr>
            </w:pPr>
            <w:r>
              <w:rPr>
                <w:rFonts w:hint="eastAsia"/>
                <w:sz w:val="24"/>
                <w:szCs w:val="24"/>
              </w:rPr>
              <w:t>投标预备会</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293D20" w:rsidRDefault="000839F8">
            <w:pPr>
              <w:pStyle w:val="30"/>
              <w:topLinePunct/>
              <w:spacing w:line="400" w:lineRule="exact"/>
              <w:rPr>
                <w:rFonts w:ascii="Times New Roman"/>
                <w:szCs w:val="24"/>
              </w:rPr>
            </w:pPr>
            <w:r>
              <w:rPr>
                <w:rFonts w:ascii="Times New Roman" w:hint="eastAsia"/>
                <w:szCs w:val="24"/>
              </w:rPr>
              <w:t>不召开</w:t>
            </w:r>
          </w:p>
        </w:tc>
      </w:tr>
      <w:tr w:rsidR="00293D20">
        <w:trPr>
          <w:jc w:val="center"/>
        </w:trPr>
        <w:tc>
          <w:tcPr>
            <w:tcW w:w="944" w:type="dxa"/>
            <w:tcBorders>
              <w:top w:val="single" w:sz="4" w:space="0" w:color="auto"/>
              <w:left w:val="single" w:sz="4" w:space="0" w:color="auto"/>
              <w:bottom w:val="single" w:sz="4" w:space="0" w:color="auto"/>
              <w:right w:val="single" w:sz="4" w:space="0" w:color="auto"/>
            </w:tcBorders>
            <w:vAlign w:val="center"/>
          </w:tcPr>
          <w:p w:rsidR="00293D20" w:rsidRDefault="000839F8">
            <w:pPr>
              <w:spacing w:line="400" w:lineRule="exact"/>
              <w:jc w:val="center"/>
              <w:rPr>
                <w:sz w:val="24"/>
                <w:szCs w:val="24"/>
              </w:rPr>
            </w:pPr>
            <w:r>
              <w:rPr>
                <w:sz w:val="24"/>
                <w:szCs w:val="24"/>
              </w:rPr>
              <w:t>1.10.2</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293D20" w:rsidRDefault="000839F8">
            <w:pPr>
              <w:autoSpaceDE w:val="0"/>
              <w:autoSpaceDN w:val="0"/>
              <w:adjustRightInd w:val="0"/>
              <w:jc w:val="center"/>
              <w:rPr>
                <w:sz w:val="24"/>
                <w:szCs w:val="24"/>
              </w:rPr>
            </w:pPr>
            <w:r>
              <w:rPr>
                <w:rFonts w:hAnsi="宋体" w:cs="宋体" w:hint="eastAsia"/>
                <w:sz w:val="24"/>
              </w:rPr>
              <w:t>投标人提出问题的截止时间</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293D20" w:rsidRDefault="000839F8">
            <w:pPr>
              <w:rPr>
                <w:sz w:val="24"/>
                <w:szCs w:val="24"/>
              </w:rPr>
            </w:pPr>
            <w:r>
              <w:rPr>
                <w:rFonts w:hAnsi="宋体" w:cs="宋体" w:hint="eastAsia"/>
                <w:sz w:val="24"/>
              </w:rPr>
              <w:t>递交投标文件截止之日</w:t>
            </w:r>
            <w:r>
              <w:rPr>
                <w:rFonts w:hAnsi="宋体" w:cs="宋体" w:hint="eastAsia"/>
                <w:sz w:val="24"/>
              </w:rPr>
              <w:t>10</w:t>
            </w:r>
            <w:r>
              <w:rPr>
                <w:rFonts w:hAnsi="宋体" w:cs="宋体" w:hint="eastAsia"/>
                <w:sz w:val="24"/>
              </w:rPr>
              <w:t>日前通过公共资源交易系统电子平台发出</w:t>
            </w:r>
          </w:p>
        </w:tc>
      </w:tr>
      <w:tr w:rsidR="00293D20">
        <w:trPr>
          <w:trHeight w:val="415"/>
          <w:jc w:val="center"/>
        </w:trPr>
        <w:tc>
          <w:tcPr>
            <w:tcW w:w="944" w:type="dxa"/>
            <w:tcBorders>
              <w:top w:val="single" w:sz="4" w:space="0" w:color="auto"/>
              <w:left w:val="single" w:sz="4" w:space="0" w:color="auto"/>
              <w:bottom w:val="single" w:sz="4" w:space="0" w:color="auto"/>
              <w:right w:val="single" w:sz="4" w:space="0" w:color="auto"/>
            </w:tcBorders>
            <w:vAlign w:val="center"/>
          </w:tcPr>
          <w:p w:rsidR="00293D20" w:rsidRDefault="000839F8">
            <w:pPr>
              <w:spacing w:line="400" w:lineRule="exact"/>
              <w:jc w:val="center"/>
              <w:rPr>
                <w:sz w:val="24"/>
                <w:szCs w:val="24"/>
              </w:rPr>
            </w:pPr>
            <w:r>
              <w:rPr>
                <w:sz w:val="24"/>
                <w:szCs w:val="24"/>
              </w:rPr>
              <w:lastRenderedPageBreak/>
              <w:t>1.10.3</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293D20" w:rsidRDefault="000839F8">
            <w:pPr>
              <w:jc w:val="center"/>
              <w:rPr>
                <w:sz w:val="24"/>
                <w:szCs w:val="24"/>
              </w:rPr>
            </w:pPr>
            <w:r>
              <w:rPr>
                <w:rFonts w:hAnsi="宋体" w:cs="宋体" w:hint="eastAsia"/>
                <w:sz w:val="24"/>
              </w:rPr>
              <w:t>招标人澄清的时间</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293D20" w:rsidRDefault="000839F8">
            <w:pPr>
              <w:rPr>
                <w:sz w:val="24"/>
                <w:szCs w:val="24"/>
              </w:rPr>
            </w:pPr>
            <w:r>
              <w:rPr>
                <w:rFonts w:hAnsi="宋体" w:cs="宋体" w:hint="eastAsia"/>
                <w:sz w:val="24"/>
              </w:rPr>
              <w:t>递交投标文件截止之日</w:t>
            </w:r>
            <w:r>
              <w:rPr>
                <w:rFonts w:hAnsi="宋体" w:cs="宋体" w:hint="eastAsia"/>
                <w:sz w:val="24"/>
              </w:rPr>
              <w:t>15</w:t>
            </w:r>
            <w:r>
              <w:rPr>
                <w:rFonts w:hAnsi="宋体" w:cs="宋体" w:hint="eastAsia"/>
                <w:sz w:val="24"/>
              </w:rPr>
              <w:t>日前通过公共资源交易系统电子平台发出</w:t>
            </w:r>
          </w:p>
        </w:tc>
      </w:tr>
      <w:tr w:rsidR="00293D20">
        <w:trPr>
          <w:trHeight w:val="480"/>
          <w:jc w:val="center"/>
        </w:trPr>
        <w:tc>
          <w:tcPr>
            <w:tcW w:w="944" w:type="dxa"/>
            <w:tcBorders>
              <w:top w:val="single" w:sz="4" w:space="0" w:color="auto"/>
              <w:left w:val="single" w:sz="4" w:space="0" w:color="auto"/>
              <w:bottom w:val="single" w:sz="4" w:space="0" w:color="auto"/>
              <w:right w:val="single" w:sz="4" w:space="0" w:color="auto"/>
            </w:tcBorders>
            <w:vAlign w:val="center"/>
          </w:tcPr>
          <w:p w:rsidR="00293D20" w:rsidRDefault="000839F8">
            <w:pPr>
              <w:spacing w:line="400" w:lineRule="exact"/>
              <w:jc w:val="center"/>
              <w:rPr>
                <w:sz w:val="24"/>
                <w:szCs w:val="24"/>
              </w:rPr>
            </w:pPr>
            <w:r>
              <w:rPr>
                <w:rFonts w:hint="eastAsia"/>
                <w:sz w:val="24"/>
                <w:szCs w:val="24"/>
              </w:rPr>
              <w:t>1.11</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293D20" w:rsidRDefault="000839F8">
            <w:pPr>
              <w:spacing w:line="400" w:lineRule="exact"/>
              <w:jc w:val="center"/>
              <w:rPr>
                <w:sz w:val="24"/>
                <w:szCs w:val="24"/>
              </w:rPr>
            </w:pPr>
            <w:r>
              <w:rPr>
                <w:rFonts w:hint="eastAsia"/>
                <w:sz w:val="24"/>
                <w:szCs w:val="24"/>
              </w:rPr>
              <w:t>偏离</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293D20" w:rsidRDefault="000839F8">
            <w:pPr>
              <w:pStyle w:val="30"/>
              <w:topLinePunct/>
              <w:spacing w:line="400" w:lineRule="exact"/>
              <w:rPr>
                <w:rFonts w:ascii="Times New Roman"/>
                <w:szCs w:val="24"/>
              </w:rPr>
            </w:pPr>
            <w:r>
              <w:rPr>
                <w:rFonts w:ascii="Times New Roman" w:hint="eastAsia"/>
                <w:szCs w:val="24"/>
              </w:rPr>
              <w:t>不允许</w:t>
            </w:r>
          </w:p>
        </w:tc>
      </w:tr>
      <w:tr w:rsidR="00293D20">
        <w:trPr>
          <w:trHeight w:val="1286"/>
          <w:jc w:val="center"/>
        </w:trPr>
        <w:tc>
          <w:tcPr>
            <w:tcW w:w="944" w:type="dxa"/>
            <w:tcBorders>
              <w:top w:val="single" w:sz="4" w:space="0" w:color="auto"/>
              <w:left w:val="single" w:sz="4" w:space="0" w:color="auto"/>
              <w:bottom w:val="single" w:sz="4" w:space="0" w:color="auto"/>
              <w:right w:val="single" w:sz="4" w:space="0" w:color="auto"/>
            </w:tcBorders>
            <w:vAlign w:val="center"/>
          </w:tcPr>
          <w:p w:rsidR="00293D20" w:rsidRDefault="000839F8">
            <w:pPr>
              <w:spacing w:line="400" w:lineRule="exact"/>
              <w:jc w:val="center"/>
              <w:rPr>
                <w:sz w:val="24"/>
                <w:szCs w:val="24"/>
              </w:rPr>
            </w:pPr>
            <w:r>
              <w:rPr>
                <w:rFonts w:hint="eastAsia"/>
                <w:sz w:val="24"/>
                <w:szCs w:val="24"/>
              </w:rPr>
              <w:t>2.1</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293D20" w:rsidRDefault="000839F8">
            <w:pPr>
              <w:rPr>
                <w:rFonts w:hAnsi="宋体" w:cs="宋体"/>
                <w:sz w:val="24"/>
                <w:szCs w:val="22"/>
              </w:rPr>
            </w:pPr>
            <w:r>
              <w:rPr>
                <w:rFonts w:hAnsi="宋体" w:cs="宋体" w:hint="eastAsia"/>
                <w:sz w:val="24"/>
                <w:szCs w:val="22"/>
              </w:rPr>
              <w:t>招标文件、工程量清单及图纸的下载</w:t>
            </w:r>
          </w:p>
        </w:tc>
        <w:tc>
          <w:tcPr>
            <w:tcW w:w="6744" w:type="dxa"/>
            <w:gridSpan w:val="2"/>
            <w:tcBorders>
              <w:top w:val="single" w:sz="4" w:space="0" w:color="auto"/>
              <w:left w:val="single" w:sz="4" w:space="0" w:color="auto"/>
              <w:bottom w:val="single" w:sz="4" w:space="0" w:color="auto"/>
              <w:right w:val="single" w:sz="4" w:space="0" w:color="auto"/>
            </w:tcBorders>
          </w:tcPr>
          <w:p w:rsidR="00293D20" w:rsidRDefault="000839F8">
            <w:pPr>
              <w:autoSpaceDE w:val="0"/>
              <w:autoSpaceDN w:val="0"/>
              <w:adjustRightInd w:val="0"/>
              <w:spacing w:line="360" w:lineRule="auto"/>
              <w:jc w:val="left"/>
              <w:rPr>
                <w:rFonts w:hAnsi="宋体" w:cs="仿宋_GB2312"/>
                <w:sz w:val="24"/>
              </w:rPr>
            </w:pPr>
            <w:r>
              <w:rPr>
                <w:rFonts w:hAnsi="宋体" w:cs="仿宋_GB2312" w:hint="eastAsia"/>
                <w:sz w:val="24"/>
              </w:rPr>
              <w:t>招标文件和工程量清单的获取：投标人于投标文件递交截止时间前均可登录《全国公共资源交易平台（河南省·许昌市）》（</w:t>
            </w:r>
            <w:hyperlink r:id="rId8" w:history="1">
              <w:r>
                <w:rPr>
                  <w:rFonts w:hAnsi="宋体" w:cs="仿宋_GB2312" w:hint="eastAsia"/>
                  <w:sz w:val="24"/>
                </w:rPr>
                <w:t>http://www.xcggzy.gov.cn/</w:t>
              </w:r>
            </w:hyperlink>
            <w:r>
              <w:rPr>
                <w:rFonts w:hAnsi="宋体" w:cs="仿宋_GB2312" w:hint="eastAsia"/>
                <w:sz w:val="24"/>
              </w:rPr>
              <w:t>），通过“投标人</w:t>
            </w:r>
            <w:r>
              <w:rPr>
                <w:rFonts w:hAnsi="宋体" w:cs="仿宋_GB2312" w:hint="eastAsia"/>
                <w:sz w:val="24"/>
              </w:rPr>
              <w:t>/</w:t>
            </w:r>
            <w:r>
              <w:rPr>
                <w:rFonts w:hAnsi="宋体" w:cs="仿宋_GB2312" w:hint="eastAsia"/>
                <w:sz w:val="24"/>
              </w:rPr>
              <w:t>供应商登录”后自行下载。</w:t>
            </w:r>
          </w:p>
          <w:p w:rsidR="00293D20" w:rsidRDefault="000839F8">
            <w:pPr>
              <w:rPr>
                <w:rFonts w:hAnsi="宋体" w:cs="宋体"/>
                <w:sz w:val="24"/>
                <w:szCs w:val="22"/>
              </w:rPr>
            </w:pPr>
            <w:r>
              <w:rPr>
                <w:rFonts w:hAnsi="宋体" w:cs="仿宋_GB2312" w:hint="eastAsia"/>
                <w:sz w:val="24"/>
              </w:rPr>
              <w:t>图纸下载地址</w:t>
            </w:r>
            <w:r>
              <w:rPr>
                <w:rFonts w:hAnsi="宋体" w:cs="仿宋_GB2312" w:hint="eastAsia"/>
                <w:sz w:val="24"/>
              </w:rPr>
              <w:t xml:space="preserve">: </w:t>
            </w:r>
            <w:r>
              <w:rPr>
                <w:rFonts w:hAnsi="宋体" w:cs="仿宋_GB2312" w:hint="eastAsia"/>
                <w:sz w:val="22"/>
                <w:szCs w:val="22"/>
              </w:rPr>
              <w:t>https://pan.baidu.com/s/13q6SpcwcOcryWIx_3RVNlA</w:t>
            </w:r>
          </w:p>
        </w:tc>
      </w:tr>
      <w:tr w:rsidR="00293D20">
        <w:trPr>
          <w:trHeight w:val="539"/>
          <w:jc w:val="center"/>
        </w:trPr>
        <w:tc>
          <w:tcPr>
            <w:tcW w:w="944" w:type="dxa"/>
            <w:tcBorders>
              <w:top w:val="single" w:sz="4" w:space="0" w:color="auto"/>
              <w:left w:val="single" w:sz="4" w:space="0" w:color="auto"/>
              <w:bottom w:val="single" w:sz="4" w:space="0" w:color="auto"/>
              <w:right w:val="single" w:sz="4" w:space="0" w:color="auto"/>
            </w:tcBorders>
            <w:vAlign w:val="center"/>
          </w:tcPr>
          <w:p w:rsidR="00293D20" w:rsidRDefault="000839F8">
            <w:pPr>
              <w:spacing w:line="400" w:lineRule="exact"/>
              <w:jc w:val="center"/>
              <w:rPr>
                <w:sz w:val="24"/>
                <w:szCs w:val="24"/>
              </w:rPr>
            </w:pPr>
            <w:r>
              <w:rPr>
                <w:sz w:val="24"/>
                <w:szCs w:val="24"/>
              </w:rPr>
              <w:t>2.1</w:t>
            </w:r>
            <w:r>
              <w:rPr>
                <w:rFonts w:hint="eastAsia"/>
                <w:sz w:val="24"/>
                <w:szCs w:val="24"/>
              </w:rPr>
              <w:t>.1</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293D20" w:rsidRDefault="000839F8">
            <w:pPr>
              <w:spacing w:line="400" w:lineRule="exact"/>
              <w:jc w:val="center"/>
              <w:rPr>
                <w:sz w:val="24"/>
                <w:szCs w:val="24"/>
              </w:rPr>
            </w:pPr>
            <w:r>
              <w:rPr>
                <w:sz w:val="24"/>
                <w:szCs w:val="24"/>
              </w:rPr>
              <w:t>构成招标文件的其他材料</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293D20" w:rsidRDefault="000839F8">
            <w:pPr>
              <w:spacing w:line="400" w:lineRule="exact"/>
              <w:rPr>
                <w:sz w:val="24"/>
                <w:szCs w:val="24"/>
              </w:rPr>
            </w:pPr>
            <w:r>
              <w:rPr>
                <w:rFonts w:hint="eastAsia"/>
                <w:sz w:val="24"/>
                <w:szCs w:val="24"/>
              </w:rPr>
              <w:t>经公布的工程量清单、招标文件的补充和修改文件（如有）</w:t>
            </w:r>
          </w:p>
        </w:tc>
      </w:tr>
      <w:tr w:rsidR="00293D20">
        <w:trPr>
          <w:jc w:val="center"/>
        </w:trPr>
        <w:tc>
          <w:tcPr>
            <w:tcW w:w="944" w:type="dxa"/>
            <w:tcBorders>
              <w:top w:val="single" w:sz="4" w:space="0" w:color="auto"/>
              <w:left w:val="single" w:sz="4" w:space="0" w:color="auto"/>
              <w:bottom w:val="single" w:sz="4" w:space="0" w:color="auto"/>
              <w:right w:val="single" w:sz="4" w:space="0" w:color="auto"/>
            </w:tcBorders>
            <w:vAlign w:val="center"/>
          </w:tcPr>
          <w:p w:rsidR="00293D20" w:rsidRDefault="000839F8">
            <w:pPr>
              <w:spacing w:line="400" w:lineRule="exact"/>
              <w:jc w:val="center"/>
              <w:rPr>
                <w:sz w:val="24"/>
                <w:szCs w:val="24"/>
              </w:rPr>
            </w:pPr>
            <w:r>
              <w:rPr>
                <w:sz w:val="24"/>
                <w:szCs w:val="24"/>
              </w:rPr>
              <w:t>2.2.1</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293D20" w:rsidRDefault="000839F8">
            <w:pPr>
              <w:spacing w:line="312" w:lineRule="auto"/>
              <w:jc w:val="center"/>
              <w:rPr>
                <w:sz w:val="24"/>
                <w:szCs w:val="24"/>
              </w:rPr>
            </w:pPr>
            <w:r>
              <w:rPr>
                <w:rFonts w:ascii="宋体" w:hAnsi="宋体" w:cs="宋体" w:hint="eastAsia"/>
                <w:sz w:val="24"/>
              </w:rPr>
              <w:t>投标人要求澄清招标文件的截止时间</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293D20" w:rsidRDefault="000839F8">
            <w:pPr>
              <w:spacing w:line="312" w:lineRule="auto"/>
              <w:rPr>
                <w:sz w:val="24"/>
                <w:szCs w:val="24"/>
              </w:rPr>
            </w:pPr>
            <w:r>
              <w:rPr>
                <w:rFonts w:ascii="宋体" w:hAnsi="宋体" w:cs="宋体" w:hint="eastAsia"/>
                <w:sz w:val="24"/>
              </w:rPr>
              <w:t>潜在投标人或者其他利害关系人对招标文件有异议的，应当在投标截止时间</w:t>
            </w:r>
            <w:r>
              <w:rPr>
                <w:rFonts w:ascii="宋体" w:hAnsi="宋体" w:cs="宋体" w:hint="eastAsia"/>
                <w:sz w:val="24"/>
              </w:rPr>
              <w:t>10</w:t>
            </w:r>
            <w:r>
              <w:rPr>
                <w:rFonts w:ascii="宋体" w:hAnsi="宋体" w:cs="宋体" w:hint="eastAsia"/>
                <w:sz w:val="24"/>
              </w:rPr>
              <w:t>日前提出。招标人应当自收到异议之日起</w:t>
            </w:r>
            <w:r>
              <w:rPr>
                <w:rFonts w:ascii="宋体" w:hAnsi="宋体" w:cs="宋体" w:hint="eastAsia"/>
                <w:sz w:val="24"/>
              </w:rPr>
              <w:t>3</w:t>
            </w:r>
            <w:r>
              <w:rPr>
                <w:rFonts w:ascii="宋体" w:hAnsi="宋体" w:cs="宋体" w:hint="eastAsia"/>
                <w:sz w:val="24"/>
              </w:rPr>
              <w:t>日内</w:t>
            </w:r>
            <w:proofErr w:type="gramStart"/>
            <w:r>
              <w:rPr>
                <w:rFonts w:ascii="宋体" w:hAnsi="宋体" w:cs="宋体" w:hint="eastAsia"/>
                <w:sz w:val="24"/>
              </w:rPr>
              <w:t>作出</w:t>
            </w:r>
            <w:proofErr w:type="gramEnd"/>
            <w:r>
              <w:rPr>
                <w:rFonts w:ascii="宋体" w:hAnsi="宋体" w:cs="宋体" w:hint="eastAsia"/>
                <w:sz w:val="24"/>
              </w:rPr>
              <w:t>答复。</w:t>
            </w:r>
          </w:p>
        </w:tc>
      </w:tr>
      <w:tr w:rsidR="00293D20">
        <w:trPr>
          <w:trHeight w:val="389"/>
          <w:jc w:val="center"/>
        </w:trPr>
        <w:tc>
          <w:tcPr>
            <w:tcW w:w="944" w:type="dxa"/>
            <w:tcBorders>
              <w:top w:val="single" w:sz="4" w:space="0" w:color="auto"/>
              <w:left w:val="single" w:sz="4" w:space="0" w:color="auto"/>
              <w:bottom w:val="single" w:sz="4" w:space="0" w:color="auto"/>
              <w:right w:val="single" w:sz="4" w:space="0" w:color="auto"/>
            </w:tcBorders>
            <w:vAlign w:val="center"/>
          </w:tcPr>
          <w:p w:rsidR="00293D20" w:rsidRDefault="000839F8">
            <w:pPr>
              <w:spacing w:line="400" w:lineRule="exact"/>
              <w:jc w:val="center"/>
              <w:rPr>
                <w:sz w:val="24"/>
                <w:szCs w:val="24"/>
              </w:rPr>
            </w:pPr>
            <w:r>
              <w:rPr>
                <w:sz w:val="24"/>
                <w:szCs w:val="24"/>
              </w:rPr>
              <w:t>2.2.2</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293D20" w:rsidRDefault="000839F8">
            <w:pPr>
              <w:spacing w:line="312" w:lineRule="auto"/>
              <w:rPr>
                <w:rFonts w:ascii="宋体" w:hAnsi="宋体" w:cs="宋体"/>
                <w:sz w:val="24"/>
                <w:szCs w:val="22"/>
              </w:rPr>
            </w:pPr>
            <w:r>
              <w:rPr>
                <w:rFonts w:ascii="宋体" w:hAnsi="宋体" w:cs="宋体" w:hint="eastAsia"/>
                <w:sz w:val="24"/>
                <w:szCs w:val="22"/>
              </w:rPr>
              <w:t>投标截止时间</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293D20" w:rsidRDefault="000839F8">
            <w:pPr>
              <w:spacing w:line="312" w:lineRule="auto"/>
              <w:rPr>
                <w:rFonts w:ascii="宋体" w:hAnsi="宋体" w:cs="宋体"/>
                <w:sz w:val="24"/>
                <w:szCs w:val="22"/>
              </w:rPr>
            </w:pPr>
            <w:r>
              <w:rPr>
                <w:rFonts w:ascii="宋体" w:hAnsi="宋体" w:cs="宋体" w:hint="eastAsia"/>
                <w:sz w:val="24"/>
                <w:szCs w:val="22"/>
              </w:rPr>
              <w:t xml:space="preserve"> 2018</w:t>
            </w:r>
            <w:r>
              <w:rPr>
                <w:rFonts w:ascii="宋体" w:hAnsi="宋体" w:cs="宋体" w:hint="eastAsia"/>
                <w:sz w:val="24"/>
                <w:szCs w:val="22"/>
              </w:rPr>
              <w:t>年</w:t>
            </w:r>
            <w:r>
              <w:rPr>
                <w:rFonts w:ascii="宋体" w:hAnsi="宋体" w:cs="宋体" w:hint="eastAsia"/>
                <w:sz w:val="24"/>
                <w:szCs w:val="22"/>
              </w:rPr>
              <w:t>11</w:t>
            </w:r>
            <w:r>
              <w:rPr>
                <w:rFonts w:ascii="宋体" w:hAnsi="宋体" w:cs="宋体" w:hint="eastAsia"/>
                <w:sz w:val="24"/>
                <w:szCs w:val="22"/>
              </w:rPr>
              <w:t>月</w:t>
            </w:r>
            <w:r>
              <w:rPr>
                <w:rFonts w:ascii="宋体" w:hAnsi="宋体" w:cs="宋体" w:hint="eastAsia"/>
                <w:sz w:val="24"/>
                <w:szCs w:val="22"/>
              </w:rPr>
              <w:t>14</w:t>
            </w:r>
            <w:r>
              <w:rPr>
                <w:rFonts w:ascii="宋体" w:hAnsi="宋体" w:cs="宋体" w:hint="eastAsia"/>
                <w:sz w:val="24"/>
                <w:szCs w:val="22"/>
              </w:rPr>
              <w:t>日</w:t>
            </w:r>
            <w:r>
              <w:rPr>
                <w:rFonts w:ascii="宋体" w:hAnsi="宋体" w:cs="宋体" w:hint="eastAsia"/>
                <w:sz w:val="24"/>
                <w:szCs w:val="22"/>
              </w:rPr>
              <w:t xml:space="preserve"> 9</w:t>
            </w:r>
            <w:r>
              <w:rPr>
                <w:rFonts w:ascii="宋体" w:hAnsi="宋体" w:cs="宋体" w:hint="eastAsia"/>
                <w:sz w:val="24"/>
                <w:szCs w:val="22"/>
              </w:rPr>
              <w:t>时</w:t>
            </w:r>
            <w:r>
              <w:rPr>
                <w:rFonts w:ascii="宋体" w:hAnsi="宋体" w:cs="宋体" w:hint="eastAsia"/>
                <w:sz w:val="24"/>
                <w:szCs w:val="22"/>
              </w:rPr>
              <w:t>30</w:t>
            </w:r>
            <w:r>
              <w:rPr>
                <w:rFonts w:ascii="宋体" w:hAnsi="宋体" w:cs="宋体" w:hint="eastAsia"/>
                <w:sz w:val="24"/>
                <w:szCs w:val="22"/>
              </w:rPr>
              <w:t>分</w:t>
            </w:r>
          </w:p>
        </w:tc>
      </w:tr>
      <w:tr w:rsidR="00293D20">
        <w:trPr>
          <w:trHeight w:val="577"/>
          <w:jc w:val="center"/>
        </w:trPr>
        <w:tc>
          <w:tcPr>
            <w:tcW w:w="944" w:type="dxa"/>
            <w:tcBorders>
              <w:top w:val="single" w:sz="4" w:space="0" w:color="auto"/>
              <w:left w:val="single" w:sz="4" w:space="0" w:color="auto"/>
              <w:bottom w:val="single" w:sz="4" w:space="0" w:color="auto"/>
              <w:right w:val="single" w:sz="4" w:space="0" w:color="auto"/>
            </w:tcBorders>
            <w:vAlign w:val="center"/>
          </w:tcPr>
          <w:p w:rsidR="00293D20" w:rsidRDefault="000839F8">
            <w:pPr>
              <w:spacing w:line="400" w:lineRule="exact"/>
              <w:jc w:val="center"/>
              <w:rPr>
                <w:sz w:val="24"/>
                <w:szCs w:val="24"/>
              </w:rPr>
            </w:pPr>
            <w:r>
              <w:rPr>
                <w:sz w:val="24"/>
                <w:szCs w:val="24"/>
              </w:rPr>
              <w:t>2.2.3</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293D20" w:rsidRDefault="000839F8">
            <w:pPr>
              <w:spacing w:line="312" w:lineRule="auto"/>
              <w:rPr>
                <w:rFonts w:ascii="宋体" w:hAnsi="宋体" w:cs="宋体"/>
                <w:sz w:val="24"/>
                <w:szCs w:val="22"/>
              </w:rPr>
            </w:pPr>
            <w:r>
              <w:rPr>
                <w:rFonts w:ascii="宋体" w:hAnsi="宋体" w:cs="宋体" w:hint="eastAsia"/>
                <w:sz w:val="24"/>
                <w:szCs w:val="22"/>
              </w:rPr>
              <w:t>投标人确认收到招标文件澄清的时间</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293D20" w:rsidRDefault="000839F8">
            <w:pPr>
              <w:spacing w:line="312" w:lineRule="auto"/>
              <w:rPr>
                <w:rFonts w:ascii="宋体" w:hAnsi="宋体" w:cs="宋体"/>
                <w:sz w:val="24"/>
                <w:szCs w:val="22"/>
              </w:rPr>
            </w:pPr>
            <w:r>
              <w:rPr>
                <w:rFonts w:ascii="宋体" w:hAnsi="宋体" w:cs="宋体" w:hint="eastAsia"/>
                <w:sz w:val="24"/>
                <w:szCs w:val="22"/>
              </w:rPr>
              <w:t>无要求</w:t>
            </w:r>
          </w:p>
        </w:tc>
      </w:tr>
      <w:tr w:rsidR="00293D20">
        <w:trPr>
          <w:trHeight w:val="90"/>
          <w:jc w:val="center"/>
        </w:trPr>
        <w:tc>
          <w:tcPr>
            <w:tcW w:w="944" w:type="dxa"/>
            <w:tcBorders>
              <w:top w:val="single" w:sz="4" w:space="0" w:color="auto"/>
              <w:left w:val="single" w:sz="4" w:space="0" w:color="auto"/>
              <w:bottom w:val="single" w:sz="4" w:space="0" w:color="auto"/>
              <w:right w:val="single" w:sz="4" w:space="0" w:color="auto"/>
            </w:tcBorders>
            <w:vAlign w:val="center"/>
          </w:tcPr>
          <w:p w:rsidR="00293D20" w:rsidRDefault="000839F8">
            <w:pPr>
              <w:spacing w:line="400" w:lineRule="exact"/>
              <w:jc w:val="center"/>
              <w:rPr>
                <w:sz w:val="24"/>
                <w:szCs w:val="24"/>
              </w:rPr>
            </w:pPr>
            <w:r>
              <w:rPr>
                <w:sz w:val="24"/>
                <w:szCs w:val="24"/>
              </w:rPr>
              <w:t>2.3.2</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293D20" w:rsidRDefault="000839F8">
            <w:pPr>
              <w:spacing w:line="312" w:lineRule="auto"/>
              <w:rPr>
                <w:sz w:val="24"/>
                <w:szCs w:val="24"/>
              </w:rPr>
            </w:pPr>
            <w:r>
              <w:rPr>
                <w:rFonts w:ascii="宋体" w:hAnsi="宋体" w:cs="宋体" w:hint="eastAsia"/>
                <w:sz w:val="24"/>
              </w:rPr>
              <w:t>投标人确认收到招标文件修改的时间</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293D20" w:rsidRDefault="000839F8">
            <w:pPr>
              <w:spacing w:line="312" w:lineRule="auto"/>
              <w:rPr>
                <w:rFonts w:ascii="宋体" w:hAnsi="宋体"/>
                <w:color w:val="000000"/>
                <w:sz w:val="24"/>
                <w:szCs w:val="24"/>
              </w:rPr>
            </w:pPr>
            <w:r>
              <w:rPr>
                <w:rFonts w:ascii="宋体" w:hAnsi="宋体" w:cs="宋体" w:hint="eastAsia"/>
                <w:sz w:val="24"/>
              </w:rPr>
              <w:t>无要求</w:t>
            </w:r>
          </w:p>
        </w:tc>
      </w:tr>
      <w:tr w:rsidR="00293D20">
        <w:trPr>
          <w:jc w:val="center"/>
        </w:trPr>
        <w:tc>
          <w:tcPr>
            <w:tcW w:w="944" w:type="dxa"/>
            <w:tcBorders>
              <w:top w:val="single" w:sz="4" w:space="0" w:color="auto"/>
              <w:left w:val="single" w:sz="4" w:space="0" w:color="auto"/>
              <w:bottom w:val="single" w:sz="4" w:space="0" w:color="auto"/>
              <w:right w:val="single" w:sz="4" w:space="0" w:color="auto"/>
            </w:tcBorders>
            <w:vAlign w:val="center"/>
          </w:tcPr>
          <w:p w:rsidR="00293D20" w:rsidRDefault="000839F8">
            <w:pPr>
              <w:spacing w:line="400" w:lineRule="exact"/>
              <w:jc w:val="center"/>
              <w:rPr>
                <w:sz w:val="24"/>
                <w:szCs w:val="24"/>
              </w:rPr>
            </w:pPr>
            <w:r>
              <w:rPr>
                <w:sz w:val="24"/>
                <w:szCs w:val="24"/>
              </w:rPr>
              <w:t>3.1</w:t>
            </w:r>
            <w:r>
              <w:rPr>
                <w:rFonts w:hint="eastAsia"/>
                <w:sz w:val="24"/>
                <w:szCs w:val="24"/>
              </w:rPr>
              <w:t>.1</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293D20" w:rsidRDefault="000839F8">
            <w:pPr>
              <w:spacing w:line="312" w:lineRule="auto"/>
              <w:jc w:val="center"/>
              <w:rPr>
                <w:sz w:val="24"/>
                <w:szCs w:val="24"/>
              </w:rPr>
            </w:pPr>
            <w:r>
              <w:rPr>
                <w:rFonts w:ascii="宋体" w:hAnsi="宋体" w:cs="宋体" w:hint="eastAsia"/>
                <w:kern w:val="0"/>
                <w:sz w:val="24"/>
              </w:rPr>
              <w:t>构成投标文件的其他材料</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293D20" w:rsidRDefault="000839F8">
            <w:pPr>
              <w:spacing w:line="400" w:lineRule="exact"/>
              <w:jc w:val="left"/>
              <w:rPr>
                <w:sz w:val="24"/>
                <w:szCs w:val="24"/>
              </w:rPr>
            </w:pPr>
            <w:r>
              <w:rPr>
                <w:rFonts w:hint="eastAsia"/>
                <w:sz w:val="24"/>
                <w:szCs w:val="24"/>
              </w:rPr>
              <w:t>投标人的书面澄清、说明和补正、修改</w:t>
            </w:r>
          </w:p>
        </w:tc>
      </w:tr>
      <w:tr w:rsidR="00293D20">
        <w:trPr>
          <w:jc w:val="center"/>
        </w:trPr>
        <w:tc>
          <w:tcPr>
            <w:tcW w:w="944" w:type="dxa"/>
            <w:tcBorders>
              <w:top w:val="single" w:sz="4" w:space="0" w:color="auto"/>
              <w:left w:val="single" w:sz="4" w:space="0" w:color="auto"/>
              <w:bottom w:val="single" w:sz="4" w:space="0" w:color="auto"/>
              <w:right w:val="single" w:sz="4" w:space="0" w:color="auto"/>
            </w:tcBorders>
            <w:vAlign w:val="center"/>
          </w:tcPr>
          <w:p w:rsidR="00293D20" w:rsidRDefault="000839F8">
            <w:pPr>
              <w:spacing w:line="400" w:lineRule="exact"/>
              <w:jc w:val="center"/>
              <w:rPr>
                <w:sz w:val="24"/>
                <w:szCs w:val="24"/>
              </w:rPr>
            </w:pPr>
            <w:r>
              <w:rPr>
                <w:sz w:val="24"/>
                <w:szCs w:val="24"/>
              </w:rPr>
              <w:t>3.3</w:t>
            </w:r>
            <w:r>
              <w:rPr>
                <w:rFonts w:hint="eastAsia"/>
                <w:sz w:val="24"/>
                <w:szCs w:val="24"/>
              </w:rPr>
              <w:t>.1</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293D20" w:rsidRDefault="000839F8">
            <w:pPr>
              <w:spacing w:line="400" w:lineRule="exact"/>
              <w:jc w:val="center"/>
              <w:rPr>
                <w:sz w:val="24"/>
                <w:szCs w:val="24"/>
              </w:rPr>
            </w:pPr>
            <w:r>
              <w:rPr>
                <w:sz w:val="24"/>
                <w:szCs w:val="24"/>
              </w:rPr>
              <w:t>投标有效期</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293D20" w:rsidRDefault="000839F8">
            <w:pPr>
              <w:spacing w:line="400" w:lineRule="exact"/>
              <w:rPr>
                <w:sz w:val="24"/>
                <w:szCs w:val="24"/>
              </w:rPr>
            </w:pPr>
            <w:r>
              <w:rPr>
                <w:rFonts w:ascii="宋体" w:hAnsi="宋体" w:hint="eastAsia"/>
                <w:color w:val="000000"/>
                <w:spacing w:val="1"/>
                <w:kern w:val="0"/>
                <w:sz w:val="24"/>
                <w:szCs w:val="24"/>
              </w:rPr>
              <w:t>投标截止日期起</w:t>
            </w:r>
            <w:r>
              <w:rPr>
                <w:rFonts w:ascii="宋体" w:hAnsi="宋体" w:hint="eastAsia"/>
                <w:color w:val="000000"/>
                <w:spacing w:val="1"/>
                <w:kern w:val="0"/>
                <w:sz w:val="24"/>
                <w:szCs w:val="24"/>
              </w:rPr>
              <w:t>60</w:t>
            </w:r>
            <w:proofErr w:type="gramStart"/>
            <w:r>
              <w:rPr>
                <w:rFonts w:ascii="宋体" w:hAnsi="宋体" w:hint="eastAsia"/>
                <w:color w:val="000000"/>
                <w:spacing w:val="1"/>
                <w:kern w:val="0"/>
                <w:sz w:val="24"/>
                <w:szCs w:val="24"/>
              </w:rPr>
              <w:t>日历天</w:t>
            </w:r>
            <w:proofErr w:type="gramEnd"/>
          </w:p>
        </w:tc>
      </w:tr>
      <w:tr w:rsidR="00293D20">
        <w:trPr>
          <w:jc w:val="center"/>
        </w:trPr>
        <w:tc>
          <w:tcPr>
            <w:tcW w:w="944" w:type="dxa"/>
            <w:tcBorders>
              <w:top w:val="single" w:sz="4" w:space="0" w:color="auto"/>
              <w:left w:val="single" w:sz="4" w:space="0" w:color="auto"/>
              <w:bottom w:val="single" w:sz="4" w:space="0" w:color="auto"/>
              <w:right w:val="single" w:sz="4" w:space="0" w:color="auto"/>
            </w:tcBorders>
            <w:vAlign w:val="center"/>
          </w:tcPr>
          <w:p w:rsidR="00293D20" w:rsidRDefault="000839F8">
            <w:pPr>
              <w:spacing w:line="400" w:lineRule="exact"/>
              <w:jc w:val="left"/>
              <w:rPr>
                <w:sz w:val="24"/>
                <w:szCs w:val="24"/>
              </w:rPr>
            </w:pPr>
            <w:r>
              <w:rPr>
                <w:rFonts w:hint="eastAsia"/>
                <w:sz w:val="24"/>
                <w:szCs w:val="24"/>
              </w:rPr>
              <w:t>3.4.1</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293D20" w:rsidRDefault="000839F8">
            <w:pPr>
              <w:spacing w:line="400" w:lineRule="exact"/>
              <w:jc w:val="left"/>
              <w:rPr>
                <w:sz w:val="24"/>
                <w:szCs w:val="24"/>
              </w:rPr>
            </w:pPr>
            <w:r>
              <w:rPr>
                <w:rFonts w:hint="eastAsia"/>
                <w:sz w:val="24"/>
                <w:szCs w:val="24"/>
              </w:rPr>
              <w:t>投标保证金须知</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293D20" w:rsidRDefault="000839F8">
            <w:pPr>
              <w:spacing w:line="400" w:lineRule="exact"/>
              <w:jc w:val="left"/>
              <w:rPr>
                <w:sz w:val="24"/>
                <w:szCs w:val="24"/>
              </w:rPr>
            </w:pPr>
            <w:r>
              <w:rPr>
                <w:rFonts w:hint="eastAsia"/>
                <w:sz w:val="24"/>
                <w:szCs w:val="24"/>
              </w:rPr>
              <w:t>1</w:t>
            </w:r>
            <w:r>
              <w:rPr>
                <w:rFonts w:hint="eastAsia"/>
                <w:sz w:val="24"/>
                <w:szCs w:val="24"/>
              </w:rPr>
              <w:t>、因投标人的原因无法及时退还投标（竞买）保证金、滞留三年以上的，投标（竞买）保证金上缴财政。</w:t>
            </w:r>
          </w:p>
          <w:p w:rsidR="00293D20" w:rsidRDefault="000839F8">
            <w:pPr>
              <w:spacing w:line="400" w:lineRule="exact"/>
              <w:jc w:val="left"/>
              <w:rPr>
                <w:sz w:val="24"/>
                <w:szCs w:val="24"/>
              </w:rPr>
            </w:pPr>
            <w:r>
              <w:rPr>
                <w:rFonts w:hint="eastAsia"/>
                <w:sz w:val="24"/>
                <w:szCs w:val="24"/>
              </w:rPr>
              <w:t>2</w:t>
            </w:r>
            <w:r>
              <w:rPr>
                <w:rFonts w:hint="eastAsia"/>
                <w:sz w:val="24"/>
                <w:szCs w:val="24"/>
              </w:rPr>
              <w:t>、自文件发布之日起，投标人需进行基本户备案（建设工程项目），已备案的基本户开户银行、账户发生变化的，须重新办理备案手续。备案后方可提交投标（竞买）保证金。</w:t>
            </w:r>
          </w:p>
          <w:p w:rsidR="00293D20" w:rsidRDefault="000839F8">
            <w:pPr>
              <w:spacing w:line="400" w:lineRule="exact"/>
              <w:jc w:val="left"/>
              <w:rPr>
                <w:sz w:val="24"/>
                <w:szCs w:val="24"/>
              </w:rPr>
            </w:pPr>
            <w:r>
              <w:rPr>
                <w:rFonts w:hint="eastAsia"/>
                <w:sz w:val="24"/>
                <w:szCs w:val="24"/>
              </w:rPr>
              <w:t>3</w:t>
            </w:r>
            <w:r>
              <w:rPr>
                <w:rFonts w:hint="eastAsia"/>
                <w:sz w:val="24"/>
                <w:szCs w:val="24"/>
              </w:rPr>
              <w:t>、基本户备案流程：</w:t>
            </w:r>
            <w:r>
              <w:rPr>
                <w:rFonts w:hint="eastAsia"/>
                <w:sz w:val="24"/>
                <w:szCs w:val="24"/>
              </w:rPr>
              <w:t xml:space="preserve"> </w:t>
            </w:r>
          </w:p>
          <w:p w:rsidR="00293D20" w:rsidRDefault="000839F8">
            <w:pPr>
              <w:spacing w:line="400" w:lineRule="exact"/>
              <w:jc w:val="left"/>
              <w:rPr>
                <w:sz w:val="24"/>
                <w:szCs w:val="24"/>
              </w:rPr>
            </w:pPr>
            <w:r>
              <w:rPr>
                <w:rFonts w:hint="eastAsia"/>
                <w:sz w:val="24"/>
                <w:szCs w:val="24"/>
              </w:rPr>
              <w:t>工程建设项目的投标人登录注册网址：</w:t>
            </w:r>
            <w:r>
              <w:rPr>
                <w:rFonts w:hint="eastAsia"/>
                <w:sz w:val="24"/>
                <w:szCs w:val="24"/>
              </w:rPr>
              <w:t>http://221.14.6.70:8088/ggzy/</w:t>
            </w:r>
            <w:r>
              <w:rPr>
                <w:rFonts w:hint="eastAsia"/>
                <w:sz w:val="24"/>
                <w:szCs w:val="24"/>
              </w:rPr>
              <w:t>，进行系统用户注册，在注册流程中“银行账户”环节，增加“账户类别</w:t>
            </w:r>
            <w:r>
              <w:rPr>
                <w:rFonts w:hint="eastAsia"/>
                <w:sz w:val="24"/>
                <w:szCs w:val="24"/>
              </w:rPr>
              <w:t>-</w:t>
            </w:r>
            <w:r>
              <w:rPr>
                <w:rFonts w:hint="eastAsia"/>
                <w:sz w:val="24"/>
                <w:szCs w:val="24"/>
              </w:rPr>
              <w:t>基本账户”，填写投标</w:t>
            </w:r>
            <w:r>
              <w:rPr>
                <w:rFonts w:hint="eastAsia"/>
                <w:sz w:val="24"/>
                <w:szCs w:val="24"/>
              </w:rPr>
              <w:t>人基本账户信息，扫描上</w:t>
            </w:r>
            <w:proofErr w:type="gramStart"/>
            <w:r>
              <w:rPr>
                <w:rFonts w:hint="eastAsia"/>
                <w:sz w:val="24"/>
                <w:szCs w:val="24"/>
              </w:rPr>
              <w:t>传基本</w:t>
            </w:r>
            <w:proofErr w:type="gramEnd"/>
            <w:r>
              <w:rPr>
                <w:rFonts w:hint="eastAsia"/>
                <w:sz w:val="24"/>
                <w:szCs w:val="24"/>
              </w:rPr>
              <w:t>户开户许可证（两者信息必须相符），保存备案信息，提交并绑定</w:t>
            </w:r>
            <w:r>
              <w:rPr>
                <w:rFonts w:hint="eastAsia"/>
                <w:sz w:val="24"/>
                <w:szCs w:val="24"/>
              </w:rPr>
              <w:t>CA</w:t>
            </w:r>
            <w:r>
              <w:rPr>
                <w:rFonts w:hint="eastAsia"/>
                <w:sz w:val="24"/>
                <w:szCs w:val="24"/>
              </w:rPr>
              <w:t>后可缴纳、绑定投标保证金。</w:t>
            </w:r>
          </w:p>
          <w:p w:rsidR="00293D20" w:rsidRDefault="000839F8">
            <w:pPr>
              <w:spacing w:line="400" w:lineRule="exact"/>
              <w:jc w:val="left"/>
              <w:rPr>
                <w:sz w:val="24"/>
                <w:szCs w:val="24"/>
              </w:rPr>
            </w:pPr>
            <w:r>
              <w:rPr>
                <w:rFonts w:hint="eastAsia"/>
                <w:sz w:val="24"/>
                <w:szCs w:val="24"/>
              </w:rPr>
              <w:t>4</w:t>
            </w:r>
            <w:r>
              <w:rPr>
                <w:rFonts w:hint="eastAsia"/>
                <w:sz w:val="24"/>
                <w:szCs w:val="24"/>
              </w:rPr>
              <w:t>、特殊情况处理</w:t>
            </w:r>
            <w:r>
              <w:rPr>
                <w:rFonts w:hint="eastAsia"/>
                <w:sz w:val="24"/>
                <w:szCs w:val="24"/>
              </w:rPr>
              <w:t xml:space="preserve">  </w:t>
            </w:r>
            <w:r>
              <w:rPr>
                <w:rFonts w:hint="eastAsia"/>
                <w:sz w:val="24"/>
                <w:szCs w:val="24"/>
              </w:rPr>
              <w:t>投标人投标过程中因账户开户银行、银行账</w:t>
            </w:r>
            <w:r>
              <w:rPr>
                <w:rFonts w:hint="eastAsia"/>
                <w:sz w:val="24"/>
                <w:szCs w:val="24"/>
              </w:rPr>
              <w:lastRenderedPageBreak/>
              <w:t>号发生变化，不能按照来款途径原路返还投标保证金的，投标人须提供原账户开户银行相关证明及新开账户开户许可证，到中心一楼交易见证部办理退款手续（</w:t>
            </w:r>
            <w:r>
              <w:rPr>
                <w:rFonts w:hint="eastAsia"/>
                <w:sz w:val="24"/>
                <w:szCs w:val="24"/>
              </w:rPr>
              <w:t>0374-2968027</w:t>
            </w:r>
            <w:r>
              <w:rPr>
                <w:rFonts w:hint="eastAsia"/>
                <w:sz w:val="24"/>
                <w:szCs w:val="24"/>
              </w:rPr>
              <w:t>）。</w:t>
            </w:r>
          </w:p>
        </w:tc>
      </w:tr>
      <w:tr w:rsidR="00293D20">
        <w:trPr>
          <w:jc w:val="center"/>
        </w:trPr>
        <w:tc>
          <w:tcPr>
            <w:tcW w:w="944" w:type="dxa"/>
            <w:tcBorders>
              <w:top w:val="single" w:sz="4" w:space="0" w:color="auto"/>
              <w:left w:val="single" w:sz="4" w:space="0" w:color="auto"/>
              <w:bottom w:val="single" w:sz="4" w:space="0" w:color="auto"/>
              <w:right w:val="single" w:sz="4" w:space="0" w:color="auto"/>
            </w:tcBorders>
            <w:vAlign w:val="center"/>
          </w:tcPr>
          <w:p w:rsidR="00293D20" w:rsidRDefault="000839F8">
            <w:pPr>
              <w:spacing w:line="400" w:lineRule="exact"/>
              <w:jc w:val="left"/>
              <w:rPr>
                <w:sz w:val="24"/>
                <w:szCs w:val="24"/>
              </w:rPr>
            </w:pPr>
            <w:r>
              <w:rPr>
                <w:rFonts w:hint="eastAsia"/>
                <w:sz w:val="24"/>
                <w:szCs w:val="24"/>
              </w:rPr>
              <w:lastRenderedPageBreak/>
              <w:t>3.4.2</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293D20" w:rsidRDefault="000839F8">
            <w:pPr>
              <w:spacing w:line="400" w:lineRule="exact"/>
              <w:jc w:val="left"/>
              <w:rPr>
                <w:sz w:val="24"/>
                <w:szCs w:val="24"/>
              </w:rPr>
            </w:pPr>
            <w:r>
              <w:rPr>
                <w:rFonts w:hint="eastAsia"/>
                <w:sz w:val="24"/>
                <w:szCs w:val="24"/>
              </w:rPr>
              <w:t>投标保证金</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293D20" w:rsidRDefault="000839F8">
            <w:pPr>
              <w:spacing w:line="400" w:lineRule="exact"/>
              <w:jc w:val="left"/>
              <w:rPr>
                <w:sz w:val="24"/>
                <w:szCs w:val="24"/>
              </w:rPr>
            </w:pPr>
            <w:r>
              <w:rPr>
                <w:rFonts w:hint="eastAsia"/>
                <w:sz w:val="24"/>
                <w:szCs w:val="24"/>
              </w:rPr>
              <w:t>投标保证金递交截止时间：（同投标截止时间）。</w:t>
            </w:r>
          </w:p>
          <w:p w:rsidR="00293D20" w:rsidRDefault="000839F8">
            <w:pPr>
              <w:spacing w:line="400" w:lineRule="exact"/>
              <w:jc w:val="left"/>
              <w:rPr>
                <w:sz w:val="24"/>
                <w:szCs w:val="24"/>
              </w:rPr>
            </w:pPr>
            <w:r>
              <w:rPr>
                <w:rFonts w:hint="eastAsia"/>
                <w:sz w:val="24"/>
                <w:szCs w:val="24"/>
              </w:rPr>
              <w:t>金额：</w:t>
            </w:r>
          </w:p>
          <w:p w:rsidR="00293D20" w:rsidRDefault="000839F8">
            <w:pPr>
              <w:spacing w:line="400" w:lineRule="exact"/>
              <w:jc w:val="left"/>
              <w:rPr>
                <w:sz w:val="24"/>
                <w:szCs w:val="24"/>
                <w:lang w:val="zh-CN"/>
              </w:rPr>
            </w:pPr>
            <w:r>
              <w:rPr>
                <w:rFonts w:hint="eastAsia"/>
                <w:sz w:val="24"/>
                <w:szCs w:val="24"/>
                <w:lang w:val="zh-CN"/>
              </w:rPr>
              <w:t>一标段：人民币</w:t>
            </w:r>
            <w:proofErr w:type="gramStart"/>
            <w:r>
              <w:rPr>
                <w:rFonts w:hint="eastAsia"/>
                <w:sz w:val="24"/>
                <w:szCs w:val="24"/>
                <w:lang w:val="zh-CN"/>
              </w:rPr>
              <w:t>贰万肆仟</w:t>
            </w:r>
            <w:proofErr w:type="gramEnd"/>
            <w:r>
              <w:rPr>
                <w:rFonts w:hint="eastAsia"/>
                <w:sz w:val="24"/>
                <w:szCs w:val="24"/>
                <w:lang w:val="zh-CN"/>
              </w:rPr>
              <w:t>元整（</w:t>
            </w:r>
            <w:r>
              <w:rPr>
                <w:rFonts w:hint="eastAsia"/>
                <w:sz w:val="24"/>
                <w:szCs w:val="24"/>
                <w:lang w:val="zh-CN"/>
              </w:rPr>
              <w:t>24000.00</w:t>
            </w:r>
            <w:r>
              <w:rPr>
                <w:rFonts w:hint="eastAsia"/>
                <w:sz w:val="24"/>
                <w:szCs w:val="24"/>
                <w:lang w:val="zh-CN"/>
              </w:rPr>
              <w:t>元）</w:t>
            </w:r>
          </w:p>
          <w:p w:rsidR="00293D20" w:rsidRDefault="000839F8">
            <w:pPr>
              <w:spacing w:line="400" w:lineRule="exact"/>
              <w:jc w:val="left"/>
              <w:rPr>
                <w:sz w:val="24"/>
                <w:szCs w:val="24"/>
                <w:lang w:val="zh-CN"/>
              </w:rPr>
            </w:pPr>
            <w:r>
              <w:rPr>
                <w:rFonts w:hint="eastAsia"/>
                <w:sz w:val="24"/>
                <w:szCs w:val="24"/>
                <w:lang w:val="zh-CN"/>
              </w:rPr>
              <w:t>二标段：人民币贰万贰仟元整（</w:t>
            </w:r>
            <w:r>
              <w:rPr>
                <w:rFonts w:hint="eastAsia"/>
                <w:sz w:val="24"/>
                <w:szCs w:val="24"/>
                <w:lang w:val="zh-CN"/>
              </w:rPr>
              <w:t>2200</w:t>
            </w:r>
            <w:r>
              <w:rPr>
                <w:rFonts w:hint="eastAsia"/>
                <w:sz w:val="24"/>
                <w:szCs w:val="24"/>
                <w:lang w:val="zh-CN"/>
              </w:rPr>
              <w:t>0.00</w:t>
            </w:r>
            <w:r>
              <w:rPr>
                <w:rFonts w:hint="eastAsia"/>
                <w:sz w:val="24"/>
                <w:szCs w:val="24"/>
                <w:lang w:val="zh-CN"/>
              </w:rPr>
              <w:t>元）</w:t>
            </w:r>
          </w:p>
          <w:p w:rsidR="00293D20" w:rsidRDefault="000839F8">
            <w:pPr>
              <w:spacing w:line="400" w:lineRule="exact"/>
              <w:jc w:val="left"/>
              <w:rPr>
                <w:sz w:val="24"/>
                <w:szCs w:val="24"/>
                <w:lang w:val="zh-CN"/>
              </w:rPr>
            </w:pPr>
            <w:r>
              <w:rPr>
                <w:rFonts w:hint="eastAsia"/>
                <w:sz w:val="24"/>
                <w:szCs w:val="24"/>
                <w:lang w:val="zh-CN"/>
              </w:rPr>
              <w:t>三标段：人民币</w:t>
            </w:r>
            <w:proofErr w:type="gramStart"/>
            <w:r>
              <w:rPr>
                <w:rFonts w:hint="eastAsia"/>
                <w:sz w:val="24"/>
                <w:szCs w:val="24"/>
                <w:lang w:val="zh-CN"/>
              </w:rPr>
              <w:t>贰万肆仟</w:t>
            </w:r>
            <w:proofErr w:type="gramEnd"/>
            <w:r>
              <w:rPr>
                <w:rFonts w:hint="eastAsia"/>
                <w:sz w:val="24"/>
                <w:szCs w:val="24"/>
                <w:lang w:val="zh-CN"/>
              </w:rPr>
              <w:t>元整（</w:t>
            </w:r>
            <w:r>
              <w:rPr>
                <w:rFonts w:hint="eastAsia"/>
                <w:sz w:val="24"/>
                <w:szCs w:val="24"/>
                <w:lang w:val="zh-CN"/>
              </w:rPr>
              <w:t>24000.00</w:t>
            </w:r>
            <w:r>
              <w:rPr>
                <w:rFonts w:hint="eastAsia"/>
                <w:sz w:val="24"/>
                <w:szCs w:val="24"/>
                <w:lang w:val="zh-CN"/>
              </w:rPr>
              <w:t>元）</w:t>
            </w:r>
          </w:p>
          <w:p w:rsidR="00293D20" w:rsidRDefault="000839F8">
            <w:pPr>
              <w:spacing w:line="400" w:lineRule="exact"/>
              <w:jc w:val="left"/>
              <w:rPr>
                <w:sz w:val="24"/>
                <w:szCs w:val="24"/>
                <w:lang w:val="zh-CN"/>
              </w:rPr>
            </w:pPr>
            <w:r>
              <w:rPr>
                <w:rFonts w:hint="eastAsia"/>
                <w:sz w:val="24"/>
                <w:szCs w:val="24"/>
                <w:lang w:val="zh-CN"/>
              </w:rPr>
              <w:t>四标段：人民币</w:t>
            </w:r>
            <w:proofErr w:type="gramStart"/>
            <w:r>
              <w:rPr>
                <w:rFonts w:hint="eastAsia"/>
                <w:sz w:val="24"/>
                <w:szCs w:val="24"/>
                <w:lang w:val="zh-CN"/>
              </w:rPr>
              <w:t>肆万捌仟</w:t>
            </w:r>
            <w:proofErr w:type="gramEnd"/>
            <w:r>
              <w:rPr>
                <w:rFonts w:hint="eastAsia"/>
                <w:sz w:val="24"/>
                <w:szCs w:val="24"/>
                <w:lang w:val="zh-CN"/>
              </w:rPr>
              <w:t>元整（</w:t>
            </w:r>
            <w:r>
              <w:rPr>
                <w:rFonts w:hint="eastAsia"/>
                <w:sz w:val="24"/>
                <w:szCs w:val="24"/>
                <w:lang w:val="zh-CN"/>
              </w:rPr>
              <w:t>48000.00</w:t>
            </w:r>
            <w:r>
              <w:rPr>
                <w:rFonts w:hint="eastAsia"/>
                <w:sz w:val="24"/>
                <w:szCs w:val="24"/>
                <w:lang w:val="zh-CN"/>
              </w:rPr>
              <w:t>元）</w:t>
            </w:r>
          </w:p>
          <w:p w:rsidR="00293D20" w:rsidRDefault="000839F8">
            <w:pPr>
              <w:spacing w:line="400" w:lineRule="exact"/>
              <w:jc w:val="left"/>
              <w:rPr>
                <w:sz w:val="24"/>
                <w:szCs w:val="24"/>
                <w:lang w:val="zh-CN"/>
              </w:rPr>
            </w:pPr>
            <w:r>
              <w:rPr>
                <w:rFonts w:hint="eastAsia"/>
                <w:sz w:val="24"/>
                <w:szCs w:val="24"/>
                <w:lang w:val="zh-CN"/>
              </w:rPr>
              <w:t>五标段：人民币</w:t>
            </w:r>
            <w:proofErr w:type="gramStart"/>
            <w:r>
              <w:rPr>
                <w:rFonts w:hint="eastAsia"/>
                <w:sz w:val="24"/>
                <w:szCs w:val="24"/>
                <w:lang w:val="zh-CN"/>
              </w:rPr>
              <w:t>肆万壹仟</w:t>
            </w:r>
            <w:proofErr w:type="gramEnd"/>
            <w:r>
              <w:rPr>
                <w:rFonts w:hint="eastAsia"/>
                <w:sz w:val="24"/>
                <w:szCs w:val="24"/>
                <w:lang w:val="zh-CN"/>
              </w:rPr>
              <w:t>元整（</w:t>
            </w:r>
            <w:r>
              <w:rPr>
                <w:rFonts w:hint="eastAsia"/>
                <w:sz w:val="24"/>
                <w:szCs w:val="24"/>
                <w:lang w:val="zh-CN"/>
              </w:rPr>
              <w:t>4</w:t>
            </w:r>
            <w:r>
              <w:rPr>
                <w:rFonts w:hint="eastAsia"/>
                <w:sz w:val="24"/>
                <w:szCs w:val="24"/>
              </w:rPr>
              <w:t>1</w:t>
            </w:r>
            <w:r>
              <w:rPr>
                <w:rFonts w:hint="eastAsia"/>
                <w:sz w:val="24"/>
                <w:szCs w:val="24"/>
                <w:lang w:val="zh-CN"/>
              </w:rPr>
              <w:t>000.00</w:t>
            </w:r>
            <w:r>
              <w:rPr>
                <w:rFonts w:hint="eastAsia"/>
                <w:sz w:val="24"/>
                <w:szCs w:val="24"/>
                <w:lang w:val="zh-CN"/>
              </w:rPr>
              <w:t>元）</w:t>
            </w:r>
          </w:p>
          <w:p w:rsidR="00293D20" w:rsidRDefault="000839F8">
            <w:pPr>
              <w:spacing w:line="400" w:lineRule="exact"/>
              <w:jc w:val="left"/>
              <w:rPr>
                <w:sz w:val="24"/>
                <w:szCs w:val="24"/>
                <w:lang w:val="zh-CN"/>
              </w:rPr>
            </w:pPr>
            <w:r>
              <w:rPr>
                <w:rFonts w:hint="eastAsia"/>
                <w:sz w:val="24"/>
                <w:szCs w:val="24"/>
                <w:lang w:val="zh-CN"/>
              </w:rPr>
              <w:t>六标段：人民币</w:t>
            </w:r>
            <w:proofErr w:type="gramStart"/>
            <w:r>
              <w:rPr>
                <w:rFonts w:hint="eastAsia"/>
                <w:sz w:val="24"/>
                <w:szCs w:val="24"/>
                <w:lang w:val="zh-CN"/>
              </w:rPr>
              <w:t>伍万肆仟</w:t>
            </w:r>
            <w:proofErr w:type="gramEnd"/>
            <w:r>
              <w:rPr>
                <w:rFonts w:hint="eastAsia"/>
                <w:sz w:val="24"/>
                <w:szCs w:val="24"/>
                <w:lang w:val="zh-CN"/>
              </w:rPr>
              <w:t>元整（</w:t>
            </w:r>
            <w:r>
              <w:rPr>
                <w:rFonts w:hint="eastAsia"/>
                <w:sz w:val="24"/>
                <w:szCs w:val="24"/>
                <w:lang w:val="zh-CN"/>
              </w:rPr>
              <w:t>54000.00</w:t>
            </w:r>
            <w:r>
              <w:rPr>
                <w:rFonts w:hint="eastAsia"/>
                <w:sz w:val="24"/>
                <w:szCs w:val="24"/>
                <w:lang w:val="zh-CN"/>
              </w:rPr>
              <w:t>元）</w:t>
            </w:r>
          </w:p>
          <w:p w:rsidR="00293D20" w:rsidRDefault="000839F8">
            <w:pPr>
              <w:spacing w:line="400" w:lineRule="exact"/>
              <w:jc w:val="left"/>
              <w:rPr>
                <w:lang w:val="zh-CN"/>
              </w:rPr>
            </w:pPr>
            <w:r>
              <w:rPr>
                <w:rFonts w:hint="eastAsia"/>
                <w:sz w:val="24"/>
                <w:szCs w:val="24"/>
              </w:rPr>
              <w:t>十</w:t>
            </w:r>
            <w:r>
              <w:rPr>
                <w:rFonts w:hint="eastAsia"/>
                <w:sz w:val="24"/>
                <w:szCs w:val="24"/>
                <w:lang w:val="zh-CN"/>
              </w:rPr>
              <w:t>标段：人民币</w:t>
            </w:r>
            <w:r>
              <w:rPr>
                <w:rFonts w:hint="eastAsia"/>
                <w:sz w:val="24"/>
                <w:szCs w:val="24"/>
              </w:rPr>
              <w:t>叁</w:t>
            </w:r>
            <w:r>
              <w:rPr>
                <w:rFonts w:hint="eastAsia"/>
                <w:sz w:val="24"/>
                <w:szCs w:val="24"/>
                <w:lang w:val="zh-CN"/>
              </w:rPr>
              <w:t>万</w:t>
            </w:r>
            <w:r>
              <w:rPr>
                <w:rFonts w:hint="eastAsia"/>
                <w:sz w:val="24"/>
                <w:szCs w:val="24"/>
              </w:rPr>
              <w:t>捌</w:t>
            </w:r>
            <w:r>
              <w:rPr>
                <w:rFonts w:hint="eastAsia"/>
                <w:sz w:val="24"/>
                <w:szCs w:val="24"/>
                <w:lang w:val="zh-CN"/>
              </w:rPr>
              <w:t>仟元整（</w:t>
            </w:r>
            <w:r>
              <w:rPr>
                <w:rFonts w:hint="eastAsia"/>
                <w:sz w:val="24"/>
                <w:szCs w:val="24"/>
              </w:rPr>
              <w:t>3</w:t>
            </w:r>
            <w:r>
              <w:rPr>
                <w:rFonts w:hint="eastAsia"/>
                <w:sz w:val="24"/>
                <w:szCs w:val="24"/>
              </w:rPr>
              <w:t>8</w:t>
            </w:r>
            <w:r>
              <w:rPr>
                <w:rFonts w:hint="eastAsia"/>
                <w:sz w:val="24"/>
                <w:szCs w:val="24"/>
                <w:lang w:val="zh-CN"/>
              </w:rPr>
              <w:t>000.00</w:t>
            </w:r>
            <w:r>
              <w:rPr>
                <w:rFonts w:hint="eastAsia"/>
                <w:sz w:val="24"/>
                <w:szCs w:val="24"/>
                <w:lang w:val="zh-CN"/>
              </w:rPr>
              <w:t>元）</w:t>
            </w:r>
          </w:p>
          <w:p w:rsidR="00293D20" w:rsidRDefault="000839F8">
            <w:pPr>
              <w:spacing w:line="400" w:lineRule="exact"/>
              <w:jc w:val="left"/>
              <w:rPr>
                <w:sz w:val="24"/>
                <w:szCs w:val="24"/>
                <w:lang w:val="zh-CN"/>
              </w:rPr>
            </w:pPr>
            <w:r>
              <w:rPr>
                <w:rFonts w:hint="eastAsia"/>
                <w:sz w:val="24"/>
                <w:szCs w:val="24"/>
                <w:lang w:val="zh-CN"/>
              </w:rPr>
              <w:t>投标保证金的递交方式：银行</w:t>
            </w:r>
            <w:proofErr w:type="gramStart"/>
            <w:r>
              <w:rPr>
                <w:rFonts w:hint="eastAsia"/>
                <w:sz w:val="24"/>
                <w:szCs w:val="24"/>
                <w:lang w:val="zh-CN"/>
              </w:rPr>
              <w:t>转帐</w:t>
            </w:r>
            <w:proofErr w:type="gramEnd"/>
            <w:r>
              <w:rPr>
                <w:rFonts w:hint="eastAsia"/>
                <w:sz w:val="24"/>
                <w:szCs w:val="24"/>
                <w:lang w:val="zh-CN"/>
              </w:rPr>
              <w:t>、银行电汇（均需从投标人的基本账户汇出），不接受以现金方式缴纳的投标保证金。凡以现金方式缴纳投标保证金而影响其投标结果的，由投标人自行负责。</w:t>
            </w:r>
          </w:p>
          <w:p w:rsidR="00293D20" w:rsidRDefault="000839F8">
            <w:pPr>
              <w:spacing w:line="400" w:lineRule="exact"/>
              <w:jc w:val="left"/>
              <w:rPr>
                <w:sz w:val="24"/>
                <w:szCs w:val="24"/>
                <w:lang w:val="zh-CN"/>
              </w:rPr>
            </w:pPr>
            <w:r>
              <w:rPr>
                <w:rFonts w:hint="eastAsia"/>
                <w:sz w:val="24"/>
                <w:szCs w:val="24"/>
                <w:lang w:val="zh-CN"/>
              </w:rPr>
              <w:t>使用银行</w:t>
            </w:r>
            <w:proofErr w:type="gramStart"/>
            <w:r>
              <w:rPr>
                <w:rFonts w:hint="eastAsia"/>
                <w:sz w:val="24"/>
                <w:szCs w:val="24"/>
                <w:lang w:val="zh-CN"/>
              </w:rPr>
              <w:t>转帐</w:t>
            </w:r>
            <w:proofErr w:type="gramEnd"/>
            <w:r>
              <w:rPr>
                <w:rFonts w:hint="eastAsia"/>
                <w:sz w:val="24"/>
                <w:szCs w:val="24"/>
                <w:lang w:val="zh-CN"/>
              </w:rPr>
              <w:t>形式的，于截止时间前通过投标人基本账户将款项一次足额递交、成功绑定，以收款人到账时间为准，在途资金无效，视为未按时交纳。同时投标人应承担节假日银行系统不能支付的风险。</w:t>
            </w:r>
          </w:p>
          <w:p w:rsidR="00293D20" w:rsidRDefault="000839F8">
            <w:pPr>
              <w:spacing w:line="400" w:lineRule="exact"/>
              <w:jc w:val="left"/>
              <w:rPr>
                <w:sz w:val="24"/>
                <w:szCs w:val="24"/>
                <w:lang w:val="zh-CN"/>
              </w:rPr>
            </w:pPr>
            <w:r>
              <w:rPr>
                <w:rFonts w:hint="eastAsia"/>
                <w:sz w:val="24"/>
                <w:szCs w:val="24"/>
                <w:lang w:val="zh-CN"/>
              </w:rPr>
              <w:t>2</w:t>
            </w:r>
            <w:r>
              <w:rPr>
                <w:rFonts w:hint="eastAsia"/>
                <w:sz w:val="24"/>
                <w:szCs w:val="24"/>
                <w:lang w:val="zh-CN"/>
              </w:rPr>
              <w:t>、投标保证金缴纳方式：</w:t>
            </w:r>
          </w:p>
          <w:p w:rsidR="00293D20" w:rsidRDefault="000839F8">
            <w:pPr>
              <w:spacing w:line="400" w:lineRule="exact"/>
              <w:jc w:val="left"/>
              <w:rPr>
                <w:sz w:val="24"/>
                <w:szCs w:val="24"/>
              </w:rPr>
            </w:pPr>
            <w:r>
              <w:rPr>
                <w:rFonts w:hint="eastAsia"/>
                <w:sz w:val="24"/>
                <w:szCs w:val="24"/>
                <w:lang w:val="zh-CN"/>
              </w:rPr>
              <w:t>2.</w:t>
            </w:r>
            <w:r>
              <w:rPr>
                <w:rFonts w:hint="eastAsia"/>
                <w:sz w:val="24"/>
                <w:szCs w:val="24"/>
              </w:rPr>
              <w:t>1</w:t>
            </w:r>
            <w:r>
              <w:rPr>
                <w:rFonts w:hint="eastAsia"/>
                <w:sz w:val="24"/>
                <w:szCs w:val="24"/>
                <w:lang w:val="zh-CN"/>
              </w:rPr>
              <w:t>投标人网上报名后</w:t>
            </w:r>
            <w:r>
              <w:rPr>
                <w:rFonts w:hint="eastAsia"/>
                <w:sz w:val="24"/>
                <w:szCs w:val="24"/>
              </w:rPr>
              <w:t>，</w:t>
            </w:r>
            <w:r>
              <w:rPr>
                <w:rFonts w:hint="eastAsia"/>
                <w:sz w:val="24"/>
                <w:szCs w:val="24"/>
                <w:lang w:val="zh-CN"/>
              </w:rPr>
              <w:t>登录</w:t>
            </w:r>
            <w:hyperlink r:id="rId9" w:history="1">
              <w:r>
                <w:rPr>
                  <w:rFonts w:hint="eastAsia"/>
                  <w:sz w:val="24"/>
                  <w:szCs w:val="24"/>
                </w:rPr>
                <w:t>http://221.14.6.70:8088/ggzy</w:t>
              </w:r>
            </w:hyperlink>
            <w:r>
              <w:rPr>
                <w:rFonts w:hint="eastAsia"/>
                <w:sz w:val="24"/>
                <w:szCs w:val="24"/>
                <w:lang w:val="zh-CN"/>
              </w:rPr>
              <w:t>系统</w:t>
            </w:r>
            <w:r>
              <w:rPr>
                <w:rFonts w:hint="eastAsia"/>
                <w:sz w:val="24"/>
                <w:szCs w:val="24"/>
              </w:rPr>
              <w:t>，</w:t>
            </w:r>
            <w:r>
              <w:rPr>
                <w:rFonts w:hint="eastAsia"/>
                <w:sz w:val="24"/>
                <w:szCs w:val="24"/>
                <w:lang w:val="zh-CN"/>
              </w:rPr>
              <w:t>依次点击</w:t>
            </w:r>
            <w:r>
              <w:rPr>
                <w:rFonts w:hint="eastAsia"/>
                <w:sz w:val="24"/>
                <w:szCs w:val="24"/>
              </w:rPr>
              <w:t>“</w:t>
            </w:r>
            <w:r>
              <w:rPr>
                <w:rFonts w:hint="eastAsia"/>
                <w:sz w:val="24"/>
                <w:szCs w:val="24"/>
                <w:lang w:val="zh-CN"/>
              </w:rPr>
              <w:t>会员向导</w:t>
            </w:r>
            <w:r>
              <w:rPr>
                <w:rFonts w:hint="eastAsia"/>
                <w:sz w:val="24"/>
                <w:szCs w:val="24"/>
              </w:rPr>
              <w:t>”→“</w:t>
            </w:r>
            <w:r>
              <w:rPr>
                <w:rFonts w:hint="eastAsia"/>
                <w:sz w:val="24"/>
                <w:szCs w:val="24"/>
                <w:lang w:val="zh-CN"/>
              </w:rPr>
              <w:t>参与投标</w:t>
            </w:r>
            <w:r>
              <w:rPr>
                <w:rFonts w:hint="eastAsia"/>
                <w:sz w:val="24"/>
                <w:szCs w:val="24"/>
              </w:rPr>
              <w:t>”→“</w:t>
            </w:r>
            <w:r>
              <w:rPr>
                <w:rFonts w:hint="eastAsia"/>
                <w:sz w:val="24"/>
                <w:szCs w:val="24"/>
                <w:lang w:val="zh-CN"/>
              </w:rPr>
              <w:t>费用缴纳说明</w:t>
            </w:r>
            <w:r>
              <w:rPr>
                <w:rFonts w:hint="eastAsia"/>
                <w:sz w:val="24"/>
                <w:szCs w:val="24"/>
              </w:rPr>
              <w:t>”→“</w:t>
            </w:r>
            <w:r>
              <w:rPr>
                <w:rFonts w:hint="eastAsia"/>
                <w:sz w:val="24"/>
                <w:szCs w:val="24"/>
                <w:lang w:val="zh-CN"/>
              </w:rPr>
              <w:t>保证金缴纳说明单</w:t>
            </w:r>
            <w:r>
              <w:rPr>
                <w:rFonts w:hint="eastAsia"/>
                <w:sz w:val="24"/>
                <w:szCs w:val="24"/>
              </w:rPr>
              <w:t>”，</w:t>
            </w:r>
            <w:r>
              <w:rPr>
                <w:rFonts w:hint="eastAsia"/>
                <w:sz w:val="24"/>
                <w:szCs w:val="24"/>
                <w:lang w:val="zh-CN"/>
              </w:rPr>
              <w:t>获取缴费说明单</w:t>
            </w:r>
            <w:r>
              <w:rPr>
                <w:rFonts w:hint="eastAsia"/>
                <w:sz w:val="24"/>
                <w:szCs w:val="24"/>
              </w:rPr>
              <w:t>，</w:t>
            </w:r>
            <w:r>
              <w:rPr>
                <w:rFonts w:hint="eastAsia"/>
                <w:sz w:val="24"/>
                <w:szCs w:val="24"/>
                <w:lang w:val="zh-CN"/>
              </w:rPr>
              <w:t>根据每个标段的缴纳说明单在缴纳截止时</w:t>
            </w:r>
            <w:r>
              <w:rPr>
                <w:rFonts w:hint="eastAsia"/>
                <w:sz w:val="24"/>
                <w:szCs w:val="24"/>
                <w:lang w:val="zh-CN"/>
              </w:rPr>
              <w:t>间前缴纳</w:t>
            </w:r>
            <w:r>
              <w:rPr>
                <w:rFonts w:hint="eastAsia"/>
                <w:sz w:val="24"/>
                <w:szCs w:val="24"/>
              </w:rPr>
              <w:t>；</w:t>
            </w:r>
          </w:p>
          <w:p w:rsidR="00293D20" w:rsidRDefault="000839F8">
            <w:pPr>
              <w:spacing w:line="400" w:lineRule="exact"/>
              <w:jc w:val="left"/>
              <w:rPr>
                <w:sz w:val="24"/>
                <w:szCs w:val="24"/>
              </w:rPr>
            </w:pPr>
            <w:r>
              <w:rPr>
                <w:rFonts w:hint="eastAsia"/>
                <w:sz w:val="24"/>
                <w:szCs w:val="24"/>
              </w:rPr>
              <w:t>2.2</w:t>
            </w:r>
            <w:r>
              <w:rPr>
                <w:rFonts w:hint="eastAsia"/>
                <w:sz w:val="24"/>
                <w:szCs w:val="24"/>
                <w:lang w:val="zh-CN"/>
              </w:rPr>
              <w:t>成功缴纳后重新登录前述系统</w:t>
            </w:r>
            <w:r>
              <w:rPr>
                <w:rFonts w:hint="eastAsia"/>
                <w:sz w:val="24"/>
                <w:szCs w:val="24"/>
              </w:rPr>
              <w:t>，</w:t>
            </w:r>
            <w:r>
              <w:rPr>
                <w:rFonts w:hint="eastAsia"/>
                <w:sz w:val="24"/>
                <w:szCs w:val="24"/>
                <w:lang w:val="zh-CN"/>
              </w:rPr>
              <w:t>依次点击</w:t>
            </w:r>
            <w:r>
              <w:rPr>
                <w:rFonts w:hint="eastAsia"/>
                <w:sz w:val="24"/>
                <w:szCs w:val="24"/>
              </w:rPr>
              <w:t>“</w:t>
            </w:r>
            <w:r>
              <w:rPr>
                <w:rFonts w:hint="eastAsia"/>
                <w:sz w:val="24"/>
                <w:szCs w:val="24"/>
                <w:lang w:val="zh-CN"/>
              </w:rPr>
              <w:t>会员向导</w:t>
            </w:r>
            <w:r>
              <w:rPr>
                <w:rFonts w:hint="eastAsia"/>
                <w:sz w:val="24"/>
                <w:szCs w:val="24"/>
              </w:rPr>
              <w:t>”→“</w:t>
            </w:r>
            <w:r>
              <w:rPr>
                <w:rFonts w:hint="eastAsia"/>
                <w:sz w:val="24"/>
                <w:szCs w:val="24"/>
                <w:lang w:val="zh-CN"/>
              </w:rPr>
              <w:t>参与投标</w:t>
            </w:r>
            <w:r>
              <w:rPr>
                <w:rFonts w:hint="eastAsia"/>
                <w:sz w:val="24"/>
                <w:szCs w:val="24"/>
              </w:rPr>
              <w:t>”→“</w:t>
            </w:r>
            <w:r>
              <w:rPr>
                <w:rFonts w:hint="eastAsia"/>
                <w:sz w:val="24"/>
                <w:szCs w:val="24"/>
                <w:lang w:val="zh-CN"/>
              </w:rPr>
              <w:t>保证金绑定</w:t>
            </w:r>
            <w:r>
              <w:rPr>
                <w:rFonts w:hint="eastAsia"/>
                <w:sz w:val="24"/>
                <w:szCs w:val="24"/>
              </w:rPr>
              <w:t>”→“</w:t>
            </w:r>
            <w:r>
              <w:rPr>
                <w:rFonts w:hint="eastAsia"/>
                <w:sz w:val="24"/>
                <w:szCs w:val="24"/>
                <w:lang w:val="zh-CN"/>
              </w:rPr>
              <w:t>绑定</w:t>
            </w:r>
            <w:r>
              <w:rPr>
                <w:rFonts w:hint="eastAsia"/>
                <w:sz w:val="24"/>
                <w:szCs w:val="24"/>
              </w:rPr>
              <w:t>”</w:t>
            </w:r>
            <w:r>
              <w:rPr>
                <w:rFonts w:hint="eastAsia"/>
                <w:sz w:val="24"/>
                <w:szCs w:val="24"/>
                <w:lang w:val="zh-CN"/>
              </w:rPr>
              <w:t>进行投标保证金绑定。</w:t>
            </w:r>
          </w:p>
          <w:p w:rsidR="00293D20" w:rsidRDefault="000839F8">
            <w:pPr>
              <w:spacing w:line="400" w:lineRule="exact"/>
              <w:jc w:val="left"/>
              <w:rPr>
                <w:sz w:val="24"/>
                <w:szCs w:val="24"/>
                <w:lang w:val="zh-CN"/>
              </w:rPr>
            </w:pPr>
            <w:r>
              <w:rPr>
                <w:rFonts w:hint="eastAsia"/>
                <w:sz w:val="24"/>
                <w:szCs w:val="24"/>
                <w:lang w:val="zh-CN"/>
              </w:rPr>
              <w:t>2.3</w:t>
            </w:r>
            <w:r>
              <w:rPr>
                <w:rFonts w:hint="eastAsia"/>
                <w:sz w:val="24"/>
                <w:szCs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293D20" w:rsidRDefault="000839F8">
            <w:pPr>
              <w:spacing w:line="400" w:lineRule="exact"/>
              <w:jc w:val="left"/>
              <w:rPr>
                <w:sz w:val="24"/>
                <w:szCs w:val="24"/>
                <w:lang w:val="zh-CN"/>
              </w:rPr>
            </w:pPr>
            <w:r>
              <w:rPr>
                <w:rFonts w:hint="eastAsia"/>
                <w:sz w:val="24"/>
                <w:szCs w:val="24"/>
                <w:lang w:val="zh-CN"/>
              </w:rPr>
              <w:t>2.4</w:t>
            </w:r>
            <w:r>
              <w:rPr>
                <w:rFonts w:hint="eastAsia"/>
                <w:sz w:val="24"/>
                <w:szCs w:val="24"/>
                <w:lang w:val="zh-CN"/>
              </w:rPr>
              <w:t>每个投标人每个项目每个标段只有唯一缴纳账号，</w:t>
            </w:r>
            <w:r>
              <w:rPr>
                <w:rFonts w:hint="eastAsia"/>
                <w:sz w:val="24"/>
                <w:szCs w:val="24"/>
              </w:rPr>
              <w:t>切勿重复缴纳或错误缴纳。</w:t>
            </w:r>
          </w:p>
          <w:p w:rsidR="00293D20" w:rsidRDefault="000839F8">
            <w:pPr>
              <w:spacing w:line="400" w:lineRule="exact"/>
              <w:jc w:val="left"/>
              <w:rPr>
                <w:sz w:val="24"/>
                <w:szCs w:val="24"/>
              </w:rPr>
            </w:pPr>
            <w:r>
              <w:rPr>
                <w:rFonts w:hint="eastAsia"/>
                <w:sz w:val="24"/>
                <w:szCs w:val="24"/>
              </w:rPr>
              <w:t>3</w:t>
            </w:r>
            <w:r>
              <w:rPr>
                <w:rFonts w:hint="eastAsia"/>
                <w:sz w:val="24"/>
                <w:szCs w:val="24"/>
              </w:rPr>
              <w:t>、未按上述规定操作引起的无效投标，由投标人自行负责。</w:t>
            </w:r>
          </w:p>
          <w:p w:rsidR="00293D20" w:rsidRDefault="000839F8">
            <w:pPr>
              <w:spacing w:line="400" w:lineRule="exact"/>
              <w:jc w:val="left"/>
              <w:rPr>
                <w:sz w:val="24"/>
                <w:szCs w:val="24"/>
                <w:lang w:val="zh-CN"/>
              </w:rPr>
            </w:pPr>
            <w:r>
              <w:rPr>
                <w:rFonts w:hint="eastAsia"/>
                <w:sz w:val="24"/>
                <w:szCs w:val="24"/>
                <w:lang w:val="zh-CN"/>
              </w:rPr>
              <w:lastRenderedPageBreak/>
              <w:t>4</w:t>
            </w:r>
            <w:r>
              <w:rPr>
                <w:rFonts w:hint="eastAsia"/>
                <w:sz w:val="24"/>
                <w:szCs w:val="24"/>
                <w:lang w:val="zh-CN"/>
              </w:rPr>
              <w:t>、汇款凭证无须备注项目编号和项目名称</w:t>
            </w:r>
            <w:r>
              <w:rPr>
                <w:rFonts w:hint="eastAsia"/>
                <w:sz w:val="24"/>
                <w:szCs w:val="24"/>
                <w:lang w:val="zh-CN"/>
              </w:rPr>
              <w:t>。</w:t>
            </w:r>
          </w:p>
          <w:p w:rsidR="00293D20" w:rsidRDefault="000839F8">
            <w:pPr>
              <w:spacing w:line="400" w:lineRule="exact"/>
              <w:jc w:val="left"/>
              <w:rPr>
                <w:sz w:val="24"/>
                <w:szCs w:val="24"/>
              </w:rPr>
            </w:pPr>
            <w:r>
              <w:rPr>
                <w:rFonts w:hint="eastAsia"/>
                <w:sz w:val="24"/>
                <w:szCs w:val="24"/>
              </w:rPr>
              <w:t>5</w:t>
            </w:r>
            <w:r>
              <w:rPr>
                <w:rFonts w:hint="eastAsia"/>
                <w:sz w:val="24"/>
                <w:szCs w:val="24"/>
              </w:rPr>
              <w:t>、出现以下情形造成的投标保证金无效，由投标人自行负责。</w:t>
            </w:r>
          </w:p>
          <w:p w:rsidR="00293D20" w:rsidRDefault="000839F8">
            <w:pPr>
              <w:spacing w:line="400" w:lineRule="exact"/>
              <w:jc w:val="left"/>
              <w:rPr>
                <w:sz w:val="24"/>
                <w:szCs w:val="24"/>
              </w:rPr>
            </w:pPr>
            <w:r>
              <w:rPr>
                <w:rFonts w:hint="eastAsia"/>
                <w:sz w:val="24"/>
                <w:szCs w:val="24"/>
              </w:rPr>
              <w:t>(1)</w:t>
            </w:r>
            <w:r>
              <w:rPr>
                <w:rFonts w:hint="eastAsia"/>
                <w:sz w:val="24"/>
                <w:szCs w:val="24"/>
              </w:rPr>
              <w:t>投标保证金未从投标人的基本账户转出；</w:t>
            </w:r>
          </w:p>
          <w:p w:rsidR="00293D20" w:rsidRDefault="000839F8">
            <w:pPr>
              <w:spacing w:line="400" w:lineRule="exact"/>
              <w:jc w:val="left"/>
              <w:rPr>
                <w:sz w:val="24"/>
                <w:szCs w:val="24"/>
              </w:rPr>
            </w:pPr>
            <w:r>
              <w:rPr>
                <w:rFonts w:hint="eastAsia"/>
                <w:sz w:val="24"/>
                <w:szCs w:val="24"/>
              </w:rPr>
              <w:t>(2)</w:t>
            </w:r>
            <w:r>
              <w:rPr>
                <w:rFonts w:hint="eastAsia"/>
                <w:sz w:val="24"/>
                <w:szCs w:val="24"/>
              </w:rPr>
              <w:t>投标保证金未按照招标文件划分的标段依次转账。</w:t>
            </w:r>
          </w:p>
          <w:p w:rsidR="00293D20" w:rsidRDefault="000839F8">
            <w:pPr>
              <w:spacing w:line="400" w:lineRule="exact"/>
              <w:jc w:val="left"/>
              <w:rPr>
                <w:sz w:val="24"/>
                <w:szCs w:val="24"/>
                <w:lang w:val="zh-CN"/>
              </w:rPr>
            </w:pPr>
            <w:r>
              <w:rPr>
                <w:rFonts w:hint="eastAsia"/>
                <w:sz w:val="24"/>
                <w:szCs w:val="24"/>
                <w:lang w:val="zh-CN"/>
              </w:rPr>
              <w:t>6</w:t>
            </w:r>
            <w:r>
              <w:rPr>
                <w:rFonts w:hint="eastAsia"/>
                <w:sz w:val="24"/>
                <w:szCs w:val="24"/>
                <w:lang w:val="zh-CN"/>
              </w:rPr>
              <w:t>、《保证金缴纳绑定操作指南》获取方法：</w:t>
            </w:r>
          </w:p>
          <w:p w:rsidR="00293D20" w:rsidRDefault="000839F8">
            <w:pPr>
              <w:spacing w:line="400" w:lineRule="exact"/>
              <w:jc w:val="left"/>
              <w:rPr>
                <w:sz w:val="24"/>
                <w:szCs w:val="24"/>
                <w:lang w:val="zh-CN"/>
              </w:rPr>
            </w:pPr>
            <w:r>
              <w:rPr>
                <w:rFonts w:hint="eastAsia"/>
                <w:sz w:val="24"/>
                <w:szCs w:val="24"/>
                <w:lang w:val="zh-CN"/>
              </w:rPr>
              <w:t>登录许昌公共资源交易系统</w:t>
            </w:r>
            <w:r>
              <w:rPr>
                <w:rFonts w:hint="eastAsia"/>
                <w:sz w:val="24"/>
                <w:szCs w:val="24"/>
                <w:lang w:val="zh-CN"/>
              </w:rPr>
              <w:t>-</w:t>
            </w:r>
            <w:r>
              <w:rPr>
                <w:rFonts w:hint="eastAsia"/>
                <w:sz w:val="24"/>
                <w:szCs w:val="24"/>
                <w:lang w:val="zh-CN"/>
              </w:rPr>
              <w:t>组件下载</w:t>
            </w:r>
            <w:r>
              <w:rPr>
                <w:rFonts w:hint="eastAsia"/>
                <w:sz w:val="24"/>
                <w:szCs w:val="24"/>
                <w:lang w:val="zh-CN"/>
              </w:rPr>
              <w:t>-</w:t>
            </w:r>
            <w:r>
              <w:rPr>
                <w:rFonts w:hint="eastAsia"/>
                <w:sz w:val="24"/>
                <w:szCs w:val="24"/>
                <w:lang w:val="zh-CN"/>
              </w:rPr>
              <w:t>《保证金缴纳绑定操作指南》。</w:t>
            </w:r>
          </w:p>
          <w:p w:rsidR="00293D20" w:rsidRDefault="000839F8">
            <w:pPr>
              <w:spacing w:line="400" w:lineRule="exact"/>
              <w:jc w:val="left"/>
              <w:rPr>
                <w:sz w:val="24"/>
                <w:szCs w:val="24"/>
              </w:rPr>
            </w:pPr>
            <w:r>
              <w:rPr>
                <w:rFonts w:hint="eastAsia"/>
                <w:sz w:val="24"/>
                <w:szCs w:val="24"/>
              </w:rPr>
              <w:t>7</w:t>
            </w:r>
            <w:r>
              <w:rPr>
                <w:rFonts w:hint="eastAsia"/>
                <w:sz w:val="24"/>
                <w:szCs w:val="24"/>
              </w:rPr>
              <w:t>、</w:t>
            </w:r>
            <w:r>
              <w:rPr>
                <w:rFonts w:hint="eastAsia"/>
                <w:sz w:val="24"/>
                <w:szCs w:val="24"/>
                <w:lang w:val="zh-CN"/>
              </w:rPr>
              <w:t>凡投标人投标保证金交纳至同一标段相同子账号的，保证金暂不予退还，并依照《许昌市公共资源交易当事人不良行为管理暂行办法》（许公管委〔</w:t>
            </w:r>
            <w:r>
              <w:rPr>
                <w:rFonts w:hint="eastAsia"/>
                <w:sz w:val="24"/>
                <w:szCs w:val="24"/>
                <w:lang w:val="zh-CN"/>
              </w:rPr>
              <w:t>2017</w:t>
            </w:r>
            <w:r>
              <w:rPr>
                <w:rFonts w:hint="eastAsia"/>
                <w:sz w:val="24"/>
                <w:szCs w:val="24"/>
                <w:lang w:val="zh-CN"/>
              </w:rPr>
              <w:t>〕</w:t>
            </w:r>
            <w:r>
              <w:rPr>
                <w:rFonts w:hint="eastAsia"/>
                <w:sz w:val="24"/>
                <w:szCs w:val="24"/>
                <w:lang w:val="zh-CN"/>
              </w:rPr>
              <w:t>1</w:t>
            </w:r>
            <w:r>
              <w:rPr>
                <w:rFonts w:hint="eastAsia"/>
                <w:sz w:val="24"/>
                <w:szCs w:val="24"/>
                <w:lang w:val="zh-CN"/>
              </w:rPr>
              <w:t>号）规定，进行调查、认定、记录、并予以公示公告。对是否涉嫌串通投标，经调查核实后，记录不良行为，移交</w:t>
            </w:r>
            <w:r>
              <w:rPr>
                <w:rFonts w:hint="eastAsia"/>
                <w:sz w:val="24"/>
                <w:szCs w:val="24"/>
                <w:lang w:val="zh-CN"/>
              </w:rPr>
              <w:t>有关部门进行查处，不予退还的保证金上缴国库。</w:t>
            </w:r>
          </w:p>
        </w:tc>
      </w:tr>
      <w:tr w:rsidR="00293D20">
        <w:trPr>
          <w:jc w:val="center"/>
        </w:trPr>
        <w:tc>
          <w:tcPr>
            <w:tcW w:w="944" w:type="dxa"/>
            <w:tcBorders>
              <w:top w:val="single" w:sz="4" w:space="0" w:color="auto"/>
              <w:left w:val="single" w:sz="4" w:space="0" w:color="auto"/>
              <w:bottom w:val="single" w:sz="4" w:space="0" w:color="auto"/>
              <w:right w:val="single" w:sz="4" w:space="0" w:color="auto"/>
            </w:tcBorders>
            <w:vAlign w:val="center"/>
          </w:tcPr>
          <w:p w:rsidR="00293D20" w:rsidRDefault="000839F8">
            <w:pPr>
              <w:spacing w:line="400" w:lineRule="exact"/>
              <w:jc w:val="center"/>
              <w:rPr>
                <w:sz w:val="24"/>
                <w:szCs w:val="24"/>
              </w:rPr>
            </w:pPr>
            <w:r>
              <w:rPr>
                <w:sz w:val="24"/>
                <w:szCs w:val="24"/>
              </w:rPr>
              <w:lastRenderedPageBreak/>
              <w:t>3.</w:t>
            </w:r>
            <w:r>
              <w:rPr>
                <w:rFonts w:hint="eastAsia"/>
                <w:sz w:val="24"/>
                <w:szCs w:val="24"/>
              </w:rPr>
              <w:t>5</w:t>
            </w:r>
            <w:r>
              <w:rPr>
                <w:sz w:val="24"/>
                <w:szCs w:val="24"/>
              </w:rPr>
              <w:t>.</w:t>
            </w:r>
            <w:r>
              <w:rPr>
                <w:rFonts w:hint="eastAsia"/>
                <w:sz w:val="24"/>
                <w:szCs w:val="24"/>
              </w:rPr>
              <w:t>2</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293D20" w:rsidRDefault="000839F8">
            <w:pPr>
              <w:spacing w:line="400" w:lineRule="exact"/>
              <w:jc w:val="center"/>
              <w:rPr>
                <w:sz w:val="24"/>
                <w:szCs w:val="24"/>
              </w:rPr>
            </w:pPr>
            <w:r>
              <w:rPr>
                <w:rFonts w:hint="eastAsia"/>
                <w:sz w:val="24"/>
                <w:szCs w:val="24"/>
              </w:rPr>
              <w:t>近年财务状况的年份要求</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293D20" w:rsidRDefault="000839F8">
            <w:pPr>
              <w:spacing w:line="400" w:lineRule="exact"/>
              <w:jc w:val="left"/>
              <w:rPr>
                <w:sz w:val="24"/>
                <w:szCs w:val="24"/>
              </w:rPr>
            </w:pPr>
            <w:r>
              <w:rPr>
                <w:rFonts w:hint="eastAsia"/>
                <w:sz w:val="24"/>
                <w:szCs w:val="24"/>
              </w:rPr>
              <w:t>指</w:t>
            </w:r>
            <w:r>
              <w:rPr>
                <w:rFonts w:hint="eastAsia"/>
                <w:sz w:val="24"/>
                <w:szCs w:val="24"/>
              </w:rPr>
              <w:t>2015</w:t>
            </w:r>
            <w:r>
              <w:rPr>
                <w:rFonts w:hint="eastAsia"/>
                <w:sz w:val="24"/>
                <w:szCs w:val="24"/>
              </w:rPr>
              <w:t>年度、</w:t>
            </w:r>
            <w:r>
              <w:rPr>
                <w:rFonts w:hint="eastAsia"/>
                <w:sz w:val="24"/>
                <w:szCs w:val="24"/>
              </w:rPr>
              <w:t>2016</w:t>
            </w:r>
            <w:r>
              <w:rPr>
                <w:rFonts w:hint="eastAsia"/>
                <w:sz w:val="24"/>
                <w:szCs w:val="24"/>
              </w:rPr>
              <w:t>年度、</w:t>
            </w:r>
            <w:r>
              <w:rPr>
                <w:rFonts w:hint="eastAsia"/>
                <w:sz w:val="24"/>
                <w:szCs w:val="24"/>
              </w:rPr>
              <w:t>2017</w:t>
            </w:r>
            <w:r>
              <w:rPr>
                <w:rFonts w:hint="eastAsia"/>
                <w:sz w:val="24"/>
                <w:szCs w:val="24"/>
              </w:rPr>
              <w:t>年度</w:t>
            </w:r>
          </w:p>
        </w:tc>
      </w:tr>
      <w:tr w:rsidR="00293D20">
        <w:trPr>
          <w:trHeight w:val="90"/>
          <w:jc w:val="center"/>
        </w:trPr>
        <w:tc>
          <w:tcPr>
            <w:tcW w:w="944" w:type="dxa"/>
            <w:tcBorders>
              <w:top w:val="single" w:sz="4" w:space="0" w:color="auto"/>
              <w:left w:val="single" w:sz="4" w:space="0" w:color="auto"/>
              <w:bottom w:val="single" w:sz="4" w:space="0" w:color="auto"/>
              <w:right w:val="single" w:sz="4" w:space="0" w:color="auto"/>
            </w:tcBorders>
            <w:vAlign w:val="center"/>
          </w:tcPr>
          <w:p w:rsidR="00293D20" w:rsidRDefault="000839F8">
            <w:pPr>
              <w:spacing w:line="400" w:lineRule="exact"/>
              <w:jc w:val="center"/>
              <w:rPr>
                <w:sz w:val="24"/>
                <w:szCs w:val="24"/>
              </w:rPr>
            </w:pPr>
            <w:r>
              <w:rPr>
                <w:sz w:val="24"/>
                <w:szCs w:val="24"/>
              </w:rPr>
              <w:t>3.</w:t>
            </w:r>
            <w:r>
              <w:rPr>
                <w:rFonts w:hint="eastAsia"/>
                <w:sz w:val="24"/>
                <w:szCs w:val="24"/>
              </w:rPr>
              <w:t>5</w:t>
            </w:r>
            <w:r>
              <w:rPr>
                <w:sz w:val="24"/>
                <w:szCs w:val="24"/>
              </w:rPr>
              <w:t>.</w:t>
            </w:r>
            <w:r>
              <w:rPr>
                <w:rFonts w:hint="eastAsia"/>
                <w:sz w:val="24"/>
                <w:szCs w:val="24"/>
              </w:rPr>
              <w:t>3</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293D20" w:rsidRDefault="000839F8">
            <w:pPr>
              <w:spacing w:line="400" w:lineRule="exact"/>
              <w:jc w:val="center"/>
              <w:rPr>
                <w:sz w:val="24"/>
                <w:szCs w:val="24"/>
              </w:rPr>
            </w:pPr>
            <w:r>
              <w:rPr>
                <w:rFonts w:hint="eastAsia"/>
                <w:sz w:val="24"/>
                <w:szCs w:val="24"/>
              </w:rPr>
              <w:t>近年完成的类似项目的年份要求</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293D20" w:rsidRDefault="000839F8">
            <w:pPr>
              <w:spacing w:line="400" w:lineRule="exact"/>
              <w:jc w:val="left"/>
              <w:rPr>
                <w:sz w:val="24"/>
                <w:szCs w:val="24"/>
              </w:rPr>
            </w:pPr>
            <w:r>
              <w:rPr>
                <w:rFonts w:hint="eastAsia"/>
                <w:sz w:val="24"/>
                <w:szCs w:val="24"/>
              </w:rPr>
              <w:t>2015</w:t>
            </w:r>
            <w:r>
              <w:rPr>
                <w:rFonts w:hint="eastAsia"/>
                <w:sz w:val="24"/>
                <w:szCs w:val="24"/>
              </w:rPr>
              <w:t>年</w:t>
            </w:r>
            <w:r>
              <w:rPr>
                <w:rFonts w:hint="eastAsia"/>
                <w:sz w:val="24"/>
                <w:szCs w:val="24"/>
              </w:rPr>
              <w:t>1</w:t>
            </w:r>
            <w:r>
              <w:rPr>
                <w:rFonts w:hint="eastAsia"/>
                <w:sz w:val="24"/>
                <w:szCs w:val="24"/>
              </w:rPr>
              <w:t>月</w:t>
            </w:r>
            <w:r>
              <w:rPr>
                <w:rFonts w:hint="eastAsia"/>
                <w:sz w:val="24"/>
                <w:szCs w:val="24"/>
              </w:rPr>
              <w:t>1</w:t>
            </w:r>
            <w:r>
              <w:rPr>
                <w:rFonts w:hint="eastAsia"/>
                <w:sz w:val="24"/>
                <w:szCs w:val="24"/>
              </w:rPr>
              <w:t>日至今</w:t>
            </w:r>
            <w:r>
              <w:rPr>
                <w:rFonts w:hint="eastAsia"/>
                <w:sz w:val="24"/>
                <w:szCs w:val="24"/>
              </w:rPr>
              <w:t xml:space="preserve">  </w:t>
            </w:r>
          </w:p>
        </w:tc>
      </w:tr>
      <w:tr w:rsidR="00293D20">
        <w:trPr>
          <w:trHeight w:val="90"/>
          <w:jc w:val="center"/>
        </w:trPr>
        <w:tc>
          <w:tcPr>
            <w:tcW w:w="944" w:type="dxa"/>
            <w:tcBorders>
              <w:top w:val="single" w:sz="4" w:space="0" w:color="auto"/>
              <w:left w:val="single" w:sz="4" w:space="0" w:color="auto"/>
              <w:bottom w:val="single" w:sz="4" w:space="0" w:color="auto"/>
              <w:right w:val="single" w:sz="4" w:space="0" w:color="auto"/>
            </w:tcBorders>
            <w:vAlign w:val="center"/>
          </w:tcPr>
          <w:p w:rsidR="00293D20" w:rsidRDefault="000839F8">
            <w:pPr>
              <w:spacing w:line="400" w:lineRule="exact"/>
              <w:jc w:val="center"/>
              <w:rPr>
                <w:sz w:val="24"/>
                <w:szCs w:val="24"/>
              </w:rPr>
            </w:pPr>
            <w:r>
              <w:rPr>
                <w:rFonts w:hint="eastAsia"/>
                <w:sz w:val="24"/>
                <w:szCs w:val="24"/>
              </w:rPr>
              <w:t>3.5.4</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293D20" w:rsidRDefault="000839F8">
            <w:pPr>
              <w:spacing w:line="400" w:lineRule="exact"/>
              <w:jc w:val="center"/>
              <w:rPr>
                <w:sz w:val="24"/>
                <w:szCs w:val="24"/>
              </w:rPr>
            </w:pPr>
            <w:r>
              <w:rPr>
                <w:rFonts w:hint="eastAsia"/>
                <w:sz w:val="24"/>
                <w:szCs w:val="24"/>
              </w:rPr>
              <w:t>近年荣誉的年份要求</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293D20" w:rsidRDefault="000839F8">
            <w:pPr>
              <w:spacing w:line="400" w:lineRule="exact"/>
              <w:rPr>
                <w:sz w:val="24"/>
                <w:szCs w:val="24"/>
              </w:rPr>
            </w:pPr>
            <w:r>
              <w:rPr>
                <w:rFonts w:hint="eastAsia"/>
                <w:sz w:val="24"/>
                <w:szCs w:val="24"/>
              </w:rPr>
              <w:t>2015</w:t>
            </w:r>
            <w:r>
              <w:rPr>
                <w:rFonts w:hint="eastAsia"/>
                <w:sz w:val="24"/>
                <w:szCs w:val="24"/>
              </w:rPr>
              <w:t>年</w:t>
            </w:r>
            <w:r>
              <w:rPr>
                <w:rFonts w:hint="eastAsia"/>
                <w:sz w:val="24"/>
                <w:szCs w:val="24"/>
              </w:rPr>
              <w:t>1</w:t>
            </w:r>
            <w:r>
              <w:rPr>
                <w:rFonts w:hint="eastAsia"/>
                <w:sz w:val="24"/>
                <w:szCs w:val="24"/>
              </w:rPr>
              <w:t>月</w:t>
            </w:r>
            <w:r>
              <w:rPr>
                <w:rFonts w:hint="eastAsia"/>
                <w:sz w:val="24"/>
                <w:szCs w:val="24"/>
              </w:rPr>
              <w:t>1</w:t>
            </w:r>
            <w:r>
              <w:rPr>
                <w:rFonts w:hint="eastAsia"/>
                <w:sz w:val="24"/>
                <w:szCs w:val="24"/>
              </w:rPr>
              <w:t>日至今</w:t>
            </w:r>
          </w:p>
        </w:tc>
      </w:tr>
      <w:tr w:rsidR="00293D20">
        <w:trPr>
          <w:trHeight w:val="90"/>
          <w:jc w:val="center"/>
        </w:trPr>
        <w:tc>
          <w:tcPr>
            <w:tcW w:w="944" w:type="dxa"/>
            <w:tcBorders>
              <w:top w:val="single" w:sz="4" w:space="0" w:color="auto"/>
              <w:left w:val="single" w:sz="4" w:space="0" w:color="auto"/>
              <w:bottom w:val="single" w:sz="4" w:space="0" w:color="auto"/>
              <w:right w:val="single" w:sz="4" w:space="0" w:color="auto"/>
            </w:tcBorders>
            <w:vAlign w:val="center"/>
          </w:tcPr>
          <w:p w:rsidR="00293D20" w:rsidRDefault="000839F8">
            <w:pPr>
              <w:spacing w:line="400" w:lineRule="exact"/>
              <w:jc w:val="center"/>
              <w:rPr>
                <w:sz w:val="24"/>
                <w:szCs w:val="24"/>
              </w:rPr>
            </w:pPr>
            <w:r>
              <w:rPr>
                <w:rFonts w:hint="eastAsia"/>
                <w:sz w:val="24"/>
                <w:szCs w:val="24"/>
              </w:rPr>
              <w:t>3.5.5</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293D20" w:rsidRDefault="000839F8">
            <w:pPr>
              <w:spacing w:line="400" w:lineRule="exact"/>
              <w:jc w:val="center"/>
              <w:rPr>
                <w:sz w:val="24"/>
                <w:szCs w:val="24"/>
              </w:rPr>
            </w:pPr>
            <w:r>
              <w:rPr>
                <w:rFonts w:hint="eastAsia"/>
                <w:sz w:val="24"/>
                <w:szCs w:val="24"/>
              </w:rPr>
              <w:t>近年发生的诉讼及仲裁情况的年份要求</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293D20" w:rsidRDefault="000839F8">
            <w:pPr>
              <w:spacing w:line="400" w:lineRule="exact"/>
              <w:rPr>
                <w:sz w:val="24"/>
                <w:szCs w:val="24"/>
              </w:rPr>
            </w:pPr>
            <w:r>
              <w:rPr>
                <w:rFonts w:hint="eastAsia"/>
                <w:sz w:val="24"/>
                <w:szCs w:val="24"/>
              </w:rPr>
              <w:t>无要求</w:t>
            </w:r>
          </w:p>
        </w:tc>
      </w:tr>
      <w:tr w:rsidR="00293D20">
        <w:trPr>
          <w:jc w:val="center"/>
        </w:trPr>
        <w:tc>
          <w:tcPr>
            <w:tcW w:w="944" w:type="dxa"/>
            <w:tcBorders>
              <w:top w:val="single" w:sz="4" w:space="0" w:color="auto"/>
              <w:left w:val="single" w:sz="4" w:space="0" w:color="auto"/>
              <w:bottom w:val="single" w:sz="4" w:space="0" w:color="auto"/>
              <w:right w:val="single" w:sz="4" w:space="0" w:color="auto"/>
            </w:tcBorders>
            <w:vAlign w:val="center"/>
          </w:tcPr>
          <w:p w:rsidR="00293D20" w:rsidRDefault="000839F8">
            <w:pPr>
              <w:spacing w:line="400" w:lineRule="exact"/>
              <w:jc w:val="center"/>
              <w:rPr>
                <w:sz w:val="24"/>
                <w:szCs w:val="24"/>
              </w:rPr>
            </w:pPr>
            <w:r>
              <w:rPr>
                <w:sz w:val="24"/>
                <w:szCs w:val="24"/>
              </w:rPr>
              <w:t>3.</w:t>
            </w:r>
            <w:r>
              <w:rPr>
                <w:rFonts w:hint="eastAsia"/>
                <w:sz w:val="24"/>
                <w:szCs w:val="24"/>
              </w:rPr>
              <w:t>6</w:t>
            </w:r>
            <w:r>
              <w:rPr>
                <w:sz w:val="24"/>
                <w:szCs w:val="24"/>
              </w:rPr>
              <w:t>.3</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293D20" w:rsidRDefault="000839F8">
            <w:pPr>
              <w:spacing w:line="400" w:lineRule="exact"/>
              <w:jc w:val="center"/>
              <w:rPr>
                <w:sz w:val="24"/>
                <w:szCs w:val="24"/>
              </w:rPr>
            </w:pPr>
            <w:r>
              <w:rPr>
                <w:sz w:val="24"/>
                <w:szCs w:val="24"/>
              </w:rPr>
              <w:t>签字或盖章要求</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293D20" w:rsidRDefault="000839F8">
            <w:pPr>
              <w:spacing w:line="400" w:lineRule="exact"/>
              <w:rPr>
                <w:sz w:val="24"/>
                <w:szCs w:val="24"/>
              </w:rPr>
            </w:pPr>
            <w:r>
              <w:rPr>
                <w:rFonts w:hint="eastAsia"/>
                <w:sz w:val="24"/>
                <w:szCs w:val="24"/>
              </w:rPr>
              <w:t>投标文件正本按招标文件要求签字盖章（无需逐页签字盖章），副本应与正本保持一致（可为正本的复印件）。正本与副本不一致时，以正本为准。</w:t>
            </w:r>
          </w:p>
        </w:tc>
      </w:tr>
      <w:tr w:rsidR="00293D20">
        <w:trPr>
          <w:jc w:val="center"/>
        </w:trPr>
        <w:tc>
          <w:tcPr>
            <w:tcW w:w="944" w:type="dxa"/>
            <w:tcBorders>
              <w:top w:val="single" w:sz="4" w:space="0" w:color="auto"/>
              <w:left w:val="single" w:sz="4" w:space="0" w:color="auto"/>
              <w:bottom w:val="single" w:sz="4" w:space="0" w:color="auto"/>
              <w:right w:val="single" w:sz="4" w:space="0" w:color="auto"/>
            </w:tcBorders>
            <w:vAlign w:val="center"/>
          </w:tcPr>
          <w:p w:rsidR="00293D20" w:rsidRDefault="000839F8">
            <w:pPr>
              <w:spacing w:line="400" w:lineRule="exact"/>
              <w:jc w:val="center"/>
              <w:rPr>
                <w:sz w:val="24"/>
                <w:szCs w:val="24"/>
              </w:rPr>
            </w:pPr>
            <w:r>
              <w:rPr>
                <w:sz w:val="24"/>
                <w:szCs w:val="24"/>
              </w:rPr>
              <w:t>3.</w:t>
            </w:r>
            <w:r>
              <w:rPr>
                <w:rFonts w:hint="eastAsia"/>
                <w:sz w:val="24"/>
                <w:szCs w:val="24"/>
              </w:rPr>
              <w:t>6</w:t>
            </w:r>
            <w:r>
              <w:rPr>
                <w:sz w:val="24"/>
                <w:szCs w:val="24"/>
              </w:rPr>
              <w:t>.4</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293D20" w:rsidRDefault="000839F8">
            <w:pPr>
              <w:spacing w:line="400" w:lineRule="exact"/>
              <w:jc w:val="center"/>
              <w:rPr>
                <w:sz w:val="24"/>
                <w:szCs w:val="24"/>
              </w:rPr>
            </w:pPr>
            <w:r>
              <w:rPr>
                <w:sz w:val="24"/>
                <w:szCs w:val="24"/>
              </w:rPr>
              <w:t>投标文件副本份数</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293D20" w:rsidRDefault="000839F8">
            <w:pPr>
              <w:autoSpaceDE w:val="0"/>
              <w:autoSpaceDN w:val="0"/>
              <w:adjustRightInd w:val="0"/>
              <w:spacing w:line="312" w:lineRule="auto"/>
              <w:rPr>
                <w:rFonts w:ascii="宋体" w:hAnsi="宋体" w:cs="宋体"/>
                <w:sz w:val="24"/>
              </w:rPr>
            </w:pPr>
            <w:r>
              <w:rPr>
                <w:rFonts w:ascii="宋体" w:hAnsi="宋体" w:cs="宋体" w:hint="eastAsia"/>
                <w:sz w:val="24"/>
              </w:rPr>
              <w:t>一式七份：正本一份；副本六份。</w:t>
            </w:r>
          </w:p>
          <w:p w:rsidR="00293D20" w:rsidRDefault="000839F8">
            <w:pPr>
              <w:spacing w:line="400" w:lineRule="exact"/>
              <w:rPr>
                <w:sz w:val="24"/>
                <w:szCs w:val="24"/>
              </w:rPr>
            </w:pPr>
            <w:r>
              <w:rPr>
                <w:rFonts w:ascii="宋体" w:hAnsi="宋体" w:cs="宋体" w:hint="eastAsia"/>
                <w:sz w:val="24"/>
              </w:rPr>
              <w:t>另附含投标文件所有内容的电子版（</w:t>
            </w:r>
            <w:r>
              <w:rPr>
                <w:rFonts w:ascii="宋体" w:hAnsi="宋体" w:cs="宋体" w:hint="eastAsia"/>
                <w:sz w:val="24"/>
              </w:rPr>
              <w:t>U</w:t>
            </w:r>
            <w:r>
              <w:rPr>
                <w:rFonts w:ascii="宋体" w:hAnsi="宋体" w:cs="宋体" w:hint="eastAsia"/>
                <w:sz w:val="24"/>
              </w:rPr>
              <w:t>盘）一份</w:t>
            </w:r>
          </w:p>
        </w:tc>
      </w:tr>
      <w:tr w:rsidR="00293D20">
        <w:trPr>
          <w:jc w:val="center"/>
        </w:trPr>
        <w:tc>
          <w:tcPr>
            <w:tcW w:w="944" w:type="dxa"/>
            <w:tcBorders>
              <w:top w:val="single" w:sz="4" w:space="0" w:color="auto"/>
              <w:left w:val="single" w:sz="4" w:space="0" w:color="auto"/>
              <w:bottom w:val="single" w:sz="4" w:space="0" w:color="auto"/>
              <w:right w:val="single" w:sz="4" w:space="0" w:color="auto"/>
            </w:tcBorders>
            <w:vAlign w:val="center"/>
          </w:tcPr>
          <w:p w:rsidR="00293D20" w:rsidRDefault="000839F8">
            <w:pPr>
              <w:spacing w:line="400" w:lineRule="exact"/>
              <w:jc w:val="center"/>
              <w:rPr>
                <w:sz w:val="24"/>
                <w:szCs w:val="24"/>
              </w:rPr>
            </w:pPr>
            <w:r>
              <w:rPr>
                <w:sz w:val="24"/>
                <w:szCs w:val="24"/>
              </w:rPr>
              <w:t>3.</w:t>
            </w:r>
            <w:r>
              <w:rPr>
                <w:rFonts w:hint="eastAsia"/>
                <w:sz w:val="24"/>
                <w:szCs w:val="24"/>
              </w:rPr>
              <w:t>6</w:t>
            </w:r>
            <w:r>
              <w:rPr>
                <w:sz w:val="24"/>
                <w:szCs w:val="24"/>
              </w:rPr>
              <w:t>.5</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293D20" w:rsidRDefault="000839F8">
            <w:pPr>
              <w:spacing w:line="400" w:lineRule="exact"/>
              <w:jc w:val="center"/>
              <w:rPr>
                <w:sz w:val="24"/>
                <w:szCs w:val="24"/>
              </w:rPr>
            </w:pPr>
            <w:r>
              <w:rPr>
                <w:sz w:val="24"/>
                <w:szCs w:val="24"/>
              </w:rPr>
              <w:t>装订要求</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293D20" w:rsidRDefault="000839F8">
            <w:pPr>
              <w:spacing w:line="400" w:lineRule="exact"/>
              <w:rPr>
                <w:sz w:val="24"/>
                <w:szCs w:val="24"/>
              </w:rPr>
            </w:pPr>
            <w:r>
              <w:rPr>
                <w:rFonts w:hint="eastAsia"/>
                <w:sz w:val="24"/>
                <w:szCs w:val="24"/>
              </w:rPr>
              <w:t>投标文件采用胶装方式装订，装订应牢固、不易拆散和换页，不得采用活页装订。</w:t>
            </w:r>
          </w:p>
          <w:p w:rsidR="00293D20" w:rsidRDefault="000839F8">
            <w:pPr>
              <w:spacing w:line="400" w:lineRule="exact"/>
              <w:rPr>
                <w:sz w:val="24"/>
                <w:szCs w:val="24"/>
              </w:rPr>
            </w:pPr>
            <w:r>
              <w:rPr>
                <w:rFonts w:hint="eastAsia"/>
                <w:sz w:val="24"/>
                <w:szCs w:val="24"/>
              </w:rPr>
              <w:t>投标文件须印刷书脊，并在书脊上注明正副本字样、标段和投标人名称。</w:t>
            </w:r>
          </w:p>
        </w:tc>
      </w:tr>
      <w:tr w:rsidR="00293D20">
        <w:trPr>
          <w:jc w:val="center"/>
        </w:trPr>
        <w:tc>
          <w:tcPr>
            <w:tcW w:w="944" w:type="dxa"/>
            <w:tcBorders>
              <w:top w:val="single" w:sz="4" w:space="0" w:color="auto"/>
              <w:left w:val="single" w:sz="4" w:space="0" w:color="auto"/>
              <w:bottom w:val="single" w:sz="4" w:space="0" w:color="auto"/>
              <w:right w:val="single" w:sz="4" w:space="0" w:color="auto"/>
            </w:tcBorders>
            <w:vAlign w:val="center"/>
          </w:tcPr>
          <w:p w:rsidR="00293D20" w:rsidRDefault="000839F8">
            <w:pPr>
              <w:spacing w:line="400" w:lineRule="exact"/>
              <w:jc w:val="center"/>
              <w:rPr>
                <w:sz w:val="24"/>
                <w:szCs w:val="24"/>
              </w:rPr>
            </w:pPr>
            <w:r>
              <w:rPr>
                <w:sz w:val="24"/>
                <w:szCs w:val="24"/>
              </w:rPr>
              <w:t>4.1.2</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293D20" w:rsidRDefault="000839F8">
            <w:pPr>
              <w:spacing w:line="312" w:lineRule="auto"/>
              <w:jc w:val="center"/>
              <w:rPr>
                <w:sz w:val="24"/>
                <w:szCs w:val="24"/>
              </w:rPr>
            </w:pPr>
            <w:r>
              <w:rPr>
                <w:rFonts w:ascii="宋体" w:hAnsi="宋体" w:cs="宋体" w:hint="eastAsia"/>
                <w:kern w:val="0"/>
                <w:sz w:val="24"/>
              </w:rPr>
              <w:t>封套上写明</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293D20" w:rsidRDefault="000839F8">
            <w:pPr>
              <w:spacing w:line="340" w:lineRule="exact"/>
              <w:rPr>
                <w:rFonts w:ascii="宋体" w:hAnsi="宋体" w:cs="宋体"/>
                <w:kern w:val="0"/>
                <w:sz w:val="24"/>
              </w:rPr>
            </w:pPr>
            <w:r>
              <w:rPr>
                <w:rFonts w:ascii="宋体" w:hAnsi="宋体" w:cs="宋体" w:hint="eastAsia"/>
                <w:kern w:val="0"/>
                <w:sz w:val="24"/>
              </w:rPr>
              <w:t>招标人地址：</w:t>
            </w:r>
          </w:p>
          <w:p w:rsidR="00293D20" w:rsidRDefault="000839F8">
            <w:pPr>
              <w:spacing w:line="340" w:lineRule="exact"/>
              <w:rPr>
                <w:rFonts w:ascii="宋体" w:hAnsi="宋体" w:cs="宋体"/>
                <w:kern w:val="0"/>
                <w:sz w:val="24"/>
              </w:rPr>
            </w:pPr>
            <w:r>
              <w:rPr>
                <w:rFonts w:ascii="宋体" w:hAnsi="宋体" w:cs="宋体" w:hint="eastAsia"/>
                <w:kern w:val="0"/>
                <w:sz w:val="24"/>
              </w:rPr>
              <w:t>招标人名称：</w:t>
            </w:r>
          </w:p>
          <w:p w:rsidR="00293D20" w:rsidRDefault="000839F8">
            <w:pPr>
              <w:spacing w:line="340" w:lineRule="exact"/>
              <w:rPr>
                <w:rFonts w:ascii="宋体" w:hAnsi="宋体" w:cs="宋体"/>
                <w:kern w:val="0"/>
                <w:sz w:val="24"/>
              </w:rPr>
            </w:pPr>
            <w:r>
              <w:rPr>
                <w:rFonts w:ascii="宋体" w:hAnsi="宋体" w:cs="宋体" w:hint="eastAsia"/>
                <w:kern w:val="0"/>
                <w:sz w:val="24"/>
              </w:rPr>
              <w:t>项目名称：</w:t>
            </w:r>
          </w:p>
          <w:p w:rsidR="00293D20" w:rsidRDefault="000839F8">
            <w:pPr>
              <w:spacing w:line="340" w:lineRule="exact"/>
              <w:rPr>
                <w:rFonts w:ascii="宋体" w:hAnsi="宋体" w:cs="宋体"/>
                <w:kern w:val="0"/>
                <w:sz w:val="24"/>
              </w:rPr>
            </w:pPr>
            <w:r>
              <w:rPr>
                <w:rFonts w:ascii="宋体" w:hAnsi="宋体" w:cs="宋体" w:hint="eastAsia"/>
                <w:kern w:val="0"/>
                <w:sz w:val="24"/>
              </w:rPr>
              <w:t>投标人名称：（盖章）</w:t>
            </w:r>
          </w:p>
          <w:p w:rsidR="00293D20" w:rsidRDefault="000839F8">
            <w:pPr>
              <w:spacing w:line="340" w:lineRule="exact"/>
              <w:rPr>
                <w:sz w:val="24"/>
                <w:szCs w:val="24"/>
              </w:rPr>
            </w:pPr>
            <w:r>
              <w:rPr>
                <w:sz w:val="24"/>
                <w:szCs w:val="24"/>
              </w:rPr>
              <w:lastRenderedPageBreak/>
              <w:t>（项目名称）</w:t>
            </w:r>
            <w:r>
              <w:rPr>
                <w:rFonts w:hint="eastAsia"/>
                <w:sz w:val="24"/>
                <w:szCs w:val="24"/>
              </w:rPr>
              <w:t>第标段</w:t>
            </w:r>
            <w:r>
              <w:rPr>
                <w:sz w:val="24"/>
                <w:szCs w:val="24"/>
              </w:rPr>
              <w:t>投标文件</w:t>
            </w:r>
          </w:p>
          <w:p w:rsidR="00293D20" w:rsidRDefault="000839F8">
            <w:pPr>
              <w:spacing w:line="340" w:lineRule="exact"/>
              <w:rPr>
                <w:sz w:val="24"/>
                <w:szCs w:val="24"/>
              </w:rPr>
            </w:pPr>
            <w:r>
              <w:rPr>
                <w:rFonts w:ascii="宋体" w:hAnsi="宋体" w:cs="宋体" w:hint="eastAsia"/>
                <w:kern w:val="0"/>
                <w:sz w:val="24"/>
              </w:rPr>
              <w:t>在</w:t>
            </w:r>
            <w:r>
              <w:rPr>
                <w:rFonts w:ascii="宋体" w:hAnsi="宋体" w:cs="宋体" w:hint="eastAsia"/>
                <w:kern w:val="0"/>
                <w:sz w:val="24"/>
              </w:rPr>
              <w:t>2018</w:t>
            </w:r>
            <w:r>
              <w:rPr>
                <w:rFonts w:ascii="宋体" w:hAnsi="宋体" w:cs="宋体" w:hint="eastAsia"/>
                <w:kern w:val="0"/>
                <w:sz w:val="24"/>
              </w:rPr>
              <w:t>年</w:t>
            </w:r>
            <w:r>
              <w:rPr>
                <w:rFonts w:ascii="宋体" w:hAnsi="宋体" w:cs="宋体" w:hint="eastAsia"/>
                <w:kern w:val="0"/>
                <w:sz w:val="24"/>
              </w:rPr>
              <w:t xml:space="preserve">   </w:t>
            </w:r>
            <w:r>
              <w:rPr>
                <w:rFonts w:ascii="宋体" w:hAnsi="宋体" w:cs="宋体" w:hint="eastAsia"/>
                <w:kern w:val="0"/>
                <w:sz w:val="24"/>
              </w:rPr>
              <w:t>月</w:t>
            </w:r>
            <w:r>
              <w:rPr>
                <w:rFonts w:ascii="宋体" w:hAnsi="宋体" w:cs="宋体" w:hint="eastAsia"/>
                <w:kern w:val="0"/>
                <w:sz w:val="24"/>
              </w:rPr>
              <w:t xml:space="preserve">   </w:t>
            </w:r>
            <w:r>
              <w:rPr>
                <w:rFonts w:ascii="宋体" w:hAnsi="宋体" w:cs="宋体" w:hint="eastAsia"/>
                <w:kern w:val="0"/>
                <w:sz w:val="24"/>
              </w:rPr>
              <w:t>日</w:t>
            </w:r>
            <w:r>
              <w:rPr>
                <w:rFonts w:ascii="宋体" w:hAnsi="宋体" w:cs="宋体" w:hint="eastAsia"/>
                <w:kern w:val="0"/>
                <w:sz w:val="24"/>
              </w:rPr>
              <w:t xml:space="preserve">   </w:t>
            </w:r>
            <w:r>
              <w:rPr>
                <w:rFonts w:ascii="宋体" w:hAnsi="宋体" w:cs="宋体" w:hint="eastAsia"/>
                <w:kern w:val="0"/>
                <w:sz w:val="24"/>
              </w:rPr>
              <w:t>时</w:t>
            </w:r>
            <w:r>
              <w:rPr>
                <w:rFonts w:ascii="宋体" w:hAnsi="宋体" w:cs="宋体" w:hint="eastAsia"/>
                <w:kern w:val="0"/>
                <w:sz w:val="24"/>
              </w:rPr>
              <w:t xml:space="preserve">   </w:t>
            </w:r>
            <w:r>
              <w:rPr>
                <w:rFonts w:ascii="宋体" w:hAnsi="宋体" w:cs="宋体" w:hint="eastAsia"/>
                <w:kern w:val="0"/>
                <w:sz w:val="24"/>
              </w:rPr>
              <w:t>分前不得开启</w:t>
            </w:r>
          </w:p>
        </w:tc>
      </w:tr>
      <w:tr w:rsidR="00293D20">
        <w:trPr>
          <w:trHeight w:val="745"/>
          <w:jc w:val="center"/>
        </w:trPr>
        <w:tc>
          <w:tcPr>
            <w:tcW w:w="944" w:type="dxa"/>
            <w:tcBorders>
              <w:top w:val="single" w:sz="4" w:space="0" w:color="auto"/>
              <w:left w:val="single" w:sz="4" w:space="0" w:color="auto"/>
              <w:bottom w:val="single" w:sz="4" w:space="0" w:color="auto"/>
              <w:right w:val="single" w:sz="4" w:space="0" w:color="auto"/>
            </w:tcBorders>
            <w:vAlign w:val="center"/>
          </w:tcPr>
          <w:p w:rsidR="00293D20" w:rsidRDefault="000839F8">
            <w:pPr>
              <w:spacing w:line="400" w:lineRule="exact"/>
              <w:jc w:val="center"/>
              <w:rPr>
                <w:sz w:val="24"/>
                <w:szCs w:val="24"/>
              </w:rPr>
            </w:pPr>
            <w:r>
              <w:rPr>
                <w:sz w:val="24"/>
                <w:szCs w:val="24"/>
              </w:rPr>
              <w:lastRenderedPageBreak/>
              <w:t>4.2.2</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293D20" w:rsidRDefault="000839F8">
            <w:pPr>
              <w:spacing w:line="400" w:lineRule="exact"/>
              <w:jc w:val="center"/>
              <w:rPr>
                <w:sz w:val="24"/>
                <w:szCs w:val="24"/>
              </w:rPr>
            </w:pPr>
            <w:r>
              <w:rPr>
                <w:sz w:val="24"/>
                <w:szCs w:val="24"/>
              </w:rPr>
              <w:t>递交投标文件地点</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293D20" w:rsidRDefault="000839F8">
            <w:pPr>
              <w:spacing w:line="400" w:lineRule="exact"/>
              <w:rPr>
                <w:sz w:val="24"/>
                <w:szCs w:val="24"/>
              </w:rPr>
            </w:pPr>
            <w:r>
              <w:rPr>
                <w:rFonts w:hint="eastAsia"/>
                <w:sz w:val="24"/>
                <w:szCs w:val="24"/>
              </w:rPr>
              <w:t>许昌市公共资源交易中心第</w:t>
            </w:r>
            <w:r>
              <w:rPr>
                <w:rFonts w:hint="eastAsia"/>
                <w:sz w:val="24"/>
                <w:szCs w:val="24"/>
              </w:rPr>
              <w:t>一</w:t>
            </w:r>
            <w:r>
              <w:rPr>
                <w:rFonts w:hint="eastAsia"/>
                <w:sz w:val="24"/>
                <w:szCs w:val="24"/>
              </w:rPr>
              <w:t>开标室</w:t>
            </w:r>
            <w:r>
              <w:rPr>
                <w:rFonts w:hint="eastAsia"/>
                <w:sz w:val="24"/>
                <w:szCs w:val="24"/>
              </w:rPr>
              <w:t xml:space="preserve"> (</w:t>
            </w:r>
            <w:r>
              <w:rPr>
                <w:rFonts w:hint="eastAsia"/>
                <w:sz w:val="24"/>
                <w:szCs w:val="24"/>
              </w:rPr>
              <w:t>许昌市龙兴路与竹林路交汇处公共资源大厦三楼）</w:t>
            </w:r>
            <w:r>
              <w:rPr>
                <w:rFonts w:hint="eastAsia"/>
                <w:sz w:val="24"/>
                <w:szCs w:val="24"/>
              </w:rPr>
              <w:t xml:space="preserve">    </w:t>
            </w:r>
          </w:p>
        </w:tc>
      </w:tr>
      <w:tr w:rsidR="00293D20">
        <w:trPr>
          <w:trHeight w:val="402"/>
          <w:jc w:val="center"/>
        </w:trPr>
        <w:tc>
          <w:tcPr>
            <w:tcW w:w="944" w:type="dxa"/>
            <w:tcBorders>
              <w:top w:val="single" w:sz="4" w:space="0" w:color="auto"/>
              <w:left w:val="single" w:sz="4" w:space="0" w:color="auto"/>
              <w:bottom w:val="single" w:sz="4" w:space="0" w:color="auto"/>
              <w:right w:val="single" w:sz="4" w:space="0" w:color="auto"/>
            </w:tcBorders>
            <w:vAlign w:val="center"/>
          </w:tcPr>
          <w:p w:rsidR="00293D20" w:rsidRDefault="000839F8">
            <w:pPr>
              <w:spacing w:line="400" w:lineRule="exact"/>
              <w:jc w:val="center"/>
              <w:rPr>
                <w:sz w:val="24"/>
                <w:szCs w:val="24"/>
              </w:rPr>
            </w:pPr>
            <w:r>
              <w:rPr>
                <w:sz w:val="24"/>
                <w:szCs w:val="24"/>
              </w:rPr>
              <w:t>4.2.3</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293D20" w:rsidRDefault="000839F8">
            <w:pPr>
              <w:spacing w:line="400" w:lineRule="exact"/>
              <w:jc w:val="center"/>
              <w:rPr>
                <w:sz w:val="24"/>
                <w:szCs w:val="24"/>
              </w:rPr>
            </w:pPr>
            <w:r>
              <w:rPr>
                <w:sz w:val="24"/>
                <w:szCs w:val="24"/>
              </w:rPr>
              <w:t>是否退还投标文件</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293D20" w:rsidRDefault="000839F8">
            <w:pPr>
              <w:pStyle w:val="30"/>
              <w:topLinePunct/>
              <w:spacing w:line="400" w:lineRule="exact"/>
              <w:rPr>
                <w:szCs w:val="24"/>
              </w:rPr>
            </w:pPr>
            <w:r>
              <w:rPr>
                <w:rFonts w:ascii="Times New Roman" w:hint="eastAsia"/>
                <w:szCs w:val="24"/>
              </w:rPr>
              <w:t>否</w:t>
            </w:r>
          </w:p>
        </w:tc>
      </w:tr>
      <w:tr w:rsidR="00293D20">
        <w:trPr>
          <w:trHeight w:val="880"/>
          <w:jc w:val="center"/>
        </w:trPr>
        <w:tc>
          <w:tcPr>
            <w:tcW w:w="944" w:type="dxa"/>
            <w:tcBorders>
              <w:top w:val="single" w:sz="4" w:space="0" w:color="auto"/>
              <w:left w:val="single" w:sz="4" w:space="0" w:color="auto"/>
              <w:right w:val="single" w:sz="4" w:space="0" w:color="auto"/>
            </w:tcBorders>
            <w:vAlign w:val="center"/>
          </w:tcPr>
          <w:p w:rsidR="00293D20" w:rsidRDefault="000839F8">
            <w:pPr>
              <w:spacing w:line="400" w:lineRule="exact"/>
              <w:jc w:val="center"/>
              <w:rPr>
                <w:sz w:val="24"/>
                <w:szCs w:val="24"/>
              </w:rPr>
            </w:pPr>
            <w:r>
              <w:rPr>
                <w:sz w:val="24"/>
                <w:szCs w:val="24"/>
              </w:rPr>
              <w:t>5.1</w:t>
            </w:r>
          </w:p>
        </w:tc>
        <w:tc>
          <w:tcPr>
            <w:tcW w:w="2141" w:type="dxa"/>
            <w:gridSpan w:val="3"/>
            <w:tcBorders>
              <w:top w:val="single" w:sz="4" w:space="0" w:color="auto"/>
              <w:left w:val="single" w:sz="4" w:space="0" w:color="auto"/>
              <w:right w:val="single" w:sz="4" w:space="0" w:color="auto"/>
            </w:tcBorders>
            <w:vAlign w:val="center"/>
          </w:tcPr>
          <w:p w:rsidR="00293D20" w:rsidRDefault="000839F8">
            <w:pPr>
              <w:spacing w:line="400" w:lineRule="exact"/>
              <w:jc w:val="center"/>
              <w:rPr>
                <w:sz w:val="24"/>
                <w:szCs w:val="24"/>
              </w:rPr>
            </w:pPr>
            <w:r>
              <w:rPr>
                <w:rFonts w:hint="eastAsia"/>
                <w:sz w:val="24"/>
                <w:szCs w:val="24"/>
              </w:rPr>
              <w:t>开标时间和地点</w:t>
            </w:r>
          </w:p>
        </w:tc>
        <w:tc>
          <w:tcPr>
            <w:tcW w:w="6744" w:type="dxa"/>
            <w:gridSpan w:val="2"/>
            <w:tcBorders>
              <w:top w:val="single" w:sz="4" w:space="0" w:color="auto"/>
              <w:left w:val="single" w:sz="4" w:space="0" w:color="auto"/>
              <w:right w:val="single" w:sz="4" w:space="0" w:color="auto"/>
            </w:tcBorders>
            <w:vAlign w:val="center"/>
          </w:tcPr>
          <w:p w:rsidR="00293D20" w:rsidRDefault="000839F8">
            <w:pPr>
              <w:spacing w:line="400" w:lineRule="exact"/>
              <w:rPr>
                <w:sz w:val="24"/>
                <w:szCs w:val="24"/>
              </w:rPr>
            </w:pPr>
            <w:r>
              <w:rPr>
                <w:rFonts w:hint="eastAsia"/>
                <w:sz w:val="24"/>
                <w:szCs w:val="24"/>
              </w:rPr>
              <w:t>开标时间：同投标截止时间；</w:t>
            </w:r>
          </w:p>
          <w:p w:rsidR="00293D20" w:rsidRDefault="000839F8">
            <w:pPr>
              <w:spacing w:line="400" w:lineRule="exact"/>
              <w:rPr>
                <w:sz w:val="24"/>
                <w:szCs w:val="24"/>
              </w:rPr>
            </w:pPr>
            <w:r>
              <w:rPr>
                <w:rFonts w:hint="eastAsia"/>
                <w:sz w:val="24"/>
                <w:szCs w:val="24"/>
              </w:rPr>
              <w:t>开标地点：同递交投标文件地点。</w:t>
            </w:r>
          </w:p>
        </w:tc>
      </w:tr>
      <w:tr w:rsidR="00293D20">
        <w:trPr>
          <w:trHeight w:val="1029"/>
          <w:jc w:val="center"/>
        </w:trPr>
        <w:tc>
          <w:tcPr>
            <w:tcW w:w="944" w:type="dxa"/>
            <w:tcBorders>
              <w:top w:val="single" w:sz="4" w:space="0" w:color="auto"/>
              <w:left w:val="single" w:sz="4" w:space="0" w:color="auto"/>
              <w:right w:val="single" w:sz="4" w:space="0" w:color="auto"/>
            </w:tcBorders>
            <w:vAlign w:val="center"/>
          </w:tcPr>
          <w:p w:rsidR="00293D20" w:rsidRDefault="000839F8">
            <w:pPr>
              <w:spacing w:line="400" w:lineRule="exact"/>
              <w:jc w:val="center"/>
              <w:rPr>
                <w:sz w:val="24"/>
                <w:szCs w:val="24"/>
              </w:rPr>
            </w:pPr>
            <w:r>
              <w:rPr>
                <w:rFonts w:hint="eastAsia"/>
                <w:sz w:val="24"/>
                <w:szCs w:val="24"/>
              </w:rPr>
              <w:t>5.2</w:t>
            </w:r>
          </w:p>
        </w:tc>
        <w:tc>
          <w:tcPr>
            <w:tcW w:w="2141" w:type="dxa"/>
            <w:gridSpan w:val="3"/>
            <w:tcBorders>
              <w:top w:val="single" w:sz="4" w:space="0" w:color="auto"/>
              <w:left w:val="single" w:sz="4" w:space="0" w:color="auto"/>
              <w:right w:val="single" w:sz="4" w:space="0" w:color="auto"/>
            </w:tcBorders>
            <w:vAlign w:val="center"/>
          </w:tcPr>
          <w:p w:rsidR="00293D20" w:rsidRDefault="000839F8">
            <w:pPr>
              <w:spacing w:line="400" w:lineRule="exact"/>
              <w:jc w:val="center"/>
              <w:rPr>
                <w:sz w:val="24"/>
                <w:szCs w:val="24"/>
              </w:rPr>
            </w:pPr>
            <w:r>
              <w:rPr>
                <w:rFonts w:hint="eastAsia"/>
                <w:sz w:val="24"/>
                <w:szCs w:val="24"/>
              </w:rPr>
              <w:t>开标程序</w:t>
            </w:r>
          </w:p>
        </w:tc>
        <w:tc>
          <w:tcPr>
            <w:tcW w:w="6744" w:type="dxa"/>
            <w:gridSpan w:val="2"/>
            <w:tcBorders>
              <w:top w:val="single" w:sz="4" w:space="0" w:color="auto"/>
              <w:left w:val="single" w:sz="4" w:space="0" w:color="auto"/>
              <w:right w:val="single" w:sz="4" w:space="0" w:color="auto"/>
            </w:tcBorders>
            <w:vAlign w:val="center"/>
          </w:tcPr>
          <w:p w:rsidR="00293D20" w:rsidRDefault="000839F8">
            <w:pPr>
              <w:spacing w:line="400" w:lineRule="exact"/>
              <w:rPr>
                <w:sz w:val="24"/>
                <w:szCs w:val="24"/>
              </w:rPr>
            </w:pPr>
            <w:r>
              <w:rPr>
                <w:rFonts w:hint="eastAsia"/>
                <w:sz w:val="24"/>
                <w:szCs w:val="24"/>
              </w:rPr>
              <w:t>密封情况检查：由投标人代表对密封情况进行检查</w:t>
            </w:r>
          </w:p>
          <w:p w:rsidR="00293D20" w:rsidRDefault="000839F8">
            <w:pPr>
              <w:spacing w:line="400" w:lineRule="exact"/>
              <w:rPr>
                <w:sz w:val="24"/>
                <w:szCs w:val="24"/>
              </w:rPr>
            </w:pPr>
            <w:r>
              <w:rPr>
                <w:rFonts w:hint="eastAsia"/>
                <w:sz w:val="24"/>
                <w:szCs w:val="24"/>
              </w:rPr>
              <w:t>开标顺序：按照递交投标文件时间的逆顺序</w:t>
            </w:r>
          </w:p>
        </w:tc>
      </w:tr>
      <w:tr w:rsidR="00293D20">
        <w:trPr>
          <w:trHeight w:val="393"/>
          <w:jc w:val="center"/>
        </w:trPr>
        <w:tc>
          <w:tcPr>
            <w:tcW w:w="944" w:type="dxa"/>
            <w:tcBorders>
              <w:top w:val="single" w:sz="4" w:space="0" w:color="auto"/>
              <w:left w:val="single" w:sz="4" w:space="0" w:color="auto"/>
              <w:right w:val="single" w:sz="4" w:space="0" w:color="auto"/>
            </w:tcBorders>
            <w:vAlign w:val="center"/>
          </w:tcPr>
          <w:p w:rsidR="00293D20" w:rsidRDefault="000839F8">
            <w:pPr>
              <w:spacing w:line="400" w:lineRule="exact"/>
              <w:jc w:val="center"/>
              <w:rPr>
                <w:sz w:val="24"/>
                <w:szCs w:val="24"/>
              </w:rPr>
            </w:pPr>
            <w:r>
              <w:rPr>
                <w:sz w:val="24"/>
                <w:szCs w:val="24"/>
              </w:rPr>
              <w:t>6.1.1</w:t>
            </w:r>
          </w:p>
        </w:tc>
        <w:tc>
          <w:tcPr>
            <w:tcW w:w="2141" w:type="dxa"/>
            <w:gridSpan w:val="3"/>
            <w:tcBorders>
              <w:top w:val="single" w:sz="4" w:space="0" w:color="auto"/>
              <w:left w:val="single" w:sz="4" w:space="0" w:color="auto"/>
              <w:right w:val="single" w:sz="4" w:space="0" w:color="auto"/>
            </w:tcBorders>
            <w:vAlign w:val="center"/>
          </w:tcPr>
          <w:p w:rsidR="00293D20" w:rsidRDefault="000839F8">
            <w:pPr>
              <w:spacing w:line="400" w:lineRule="exact"/>
              <w:jc w:val="center"/>
              <w:rPr>
                <w:sz w:val="24"/>
                <w:szCs w:val="24"/>
              </w:rPr>
            </w:pPr>
            <w:r>
              <w:rPr>
                <w:rFonts w:hint="eastAsia"/>
                <w:sz w:val="24"/>
                <w:szCs w:val="24"/>
              </w:rPr>
              <w:t>评标委员会的组建</w:t>
            </w:r>
          </w:p>
        </w:tc>
        <w:tc>
          <w:tcPr>
            <w:tcW w:w="6744" w:type="dxa"/>
            <w:gridSpan w:val="2"/>
            <w:tcBorders>
              <w:top w:val="single" w:sz="4" w:space="0" w:color="auto"/>
              <w:left w:val="single" w:sz="4" w:space="0" w:color="auto"/>
              <w:right w:val="single" w:sz="4" w:space="0" w:color="auto"/>
            </w:tcBorders>
            <w:vAlign w:val="center"/>
          </w:tcPr>
          <w:p w:rsidR="00293D20" w:rsidRDefault="000839F8">
            <w:pPr>
              <w:spacing w:line="400" w:lineRule="exact"/>
              <w:rPr>
                <w:sz w:val="24"/>
                <w:szCs w:val="24"/>
              </w:rPr>
            </w:pPr>
            <w:r>
              <w:rPr>
                <w:rFonts w:hint="eastAsia"/>
                <w:sz w:val="24"/>
                <w:szCs w:val="24"/>
              </w:rPr>
              <w:t>评标委员会构成：由招标人代表</w:t>
            </w:r>
            <w:r>
              <w:rPr>
                <w:rFonts w:hint="eastAsia"/>
                <w:sz w:val="24"/>
                <w:szCs w:val="24"/>
              </w:rPr>
              <w:t>2</w:t>
            </w:r>
            <w:r>
              <w:rPr>
                <w:rFonts w:hint="eastAsia"/>
                <w:sz w:val="24"/>
                <w:szCs w:val="24"/>
              </w:rPr>
              <w:t>人及从河南省综合评标专家库中随机抽取技术、经济类等专家</w:t>
            </w:r>
            <w:r>
              <w:rPr>
                <w:rFonts w:hint="eastAsia"/>
                <w:sz w:val="24"/>
                <w:szCs w:val="24"/>
              </w:rPr>
              <w:t>5</w:t>
            </w:r>
            <w:r>
              <w:rPr>
                <w:rFonts w:hint="eastAsia"/>
                <w:sz w:val="24"/>
                <w:szCs w:val="24"/>
              </w:rPr>
              <w:t>人组成。</w:t>
            </w:r>
          </w:p>
          <w:p w:rsidR="00293D20" w:rsidRDefault="000839F8">
            <w:pPr>
              <w:spacing w:line="400" w:lineRule="exact"/>
              <w:rPr>
                <w:sz w:val="24"/>
                <w:szCs w:val="24"/>
              </w:rPr>
            </w:pPr>
            <w:r>
              <w:rPr>
                <w:rFonts w:hint="eastAsia"/>
                <w:sz w:val="24"/>
                <w:szCs w:val="24"/>
              </w:rPr>
              <w:t>评标专家</w:t>
            </w:r>
            <w:proofErr w:type="gramStart"/>
            <w:r>
              <w:rPr>
                <w:rFonts w:hint="eastAsia"/>
                <w:sz w:val="24"/>
                <w:szCs w:val="24"/>
              </w:rPr>
              <w:t>库成员</w:t>
            </w:r>
            <w:proofErr w:type="gramEnd"/>
            <w:r>
              <w:rPr>
                <w:rFonts w:hint="eastAsia"/>
                <w:sz w:val="24"/>
                <w:szCs w:val="24"/>
              </w:rPr>
              <w:t>确定方式：保证金名单解密后进行抽取，在抽取评标专家时设置回避事项。</w:t>
            </w:r>
          </w:p>
        </w:tc>
      </w:tr>
      <w:tr w:rsidR="00293D20">
        <w:trPr>
          <w:trHeight w:val="617"/>
          <w:jc w:val="center"/>
        </w:trPr>
        <w:tc>
          <w:tcPr>
            <w:tcW w:w="944" w:type="dxa"/>
            <w:tcBorders>
              <w:top w:val="single" w:sz="4" w:space="0" w:color="auto"/>
              <w:left w:val="single" w:sz="4" w:space="0" w:color="auto"/>
              <w:right w:val="single" w:sz="4" w:space="0" w:color="auto"/>
            </w:tcBorders>
            <w:vAlign w:val="center"/>
          </w:tcPr>
          <w:p w:rsidR="00293D20" w:rsidRDefault="000839F8">
            <w:pPr>
              <w:spacing w:line="400" w:lineRule="exact"/>
              <w:jc w:val="center"/>
              <w:rPr>
                <w:sz w:val="24"/>
                <w:szCs w:val="24"/>
              </w:rPr>
            </w:pPr>
            <w:r>
              <w:rPr>
                <w:sz w:val="24"/>
                <w:szCs w:val="24"/>
              </w:rPr>
              <w:t>7.1</w:t>
            </w:r>
          </w:p>
        </w:tc>
        <w:tc>
          <w:tcPr>
            <w:tcW w:w="2141" w:type="dxa"/>
            <w:gridSpan w:val="3"/>
            <w:tcBorders>
              <w:top w:val="single" w:sz="4" w:space="0" w:color="auto"/>
              <w:left w:val="single" w:sz="4" w:space="0" w:color="auto"/>
              <w:right w:val="single" w:sz="4" w:space="0" w:color="auto"/>
            </w:tcBorders>
            <w:vAlign w:val="center"/>
          </w:tcPr>
          <w:p w:rsidR="00293D20" w:rsidRDefault="000839F8">
            <w:pPr>
              <w:spacing w:line="400" w:lineRule="exact"/>
              <w:jc w:val="center"/>
              <w:rPr>
                <w:sz w:val="24"/>
                <w:szCs w:val="24"/>
              </w:rPr>
            </w:pPr>
            <w:r>
              <w:rPr>
                <w:rFonts w:hint="eastAsia"/>
                <w:sz w:val="24"/>
                <w:szCs w:val="24"/>
              </w:rPr>
              <w:t>是否授权评标委员会确定中标人</w:t>
            </w:r>
          </w:p>
        </w:tc>
        <w:tc>
          <w:tcPr>
            <w:tcW w:w="6744" w:type="dxa"/>
            <w:gridSpan w:val="2"/>
            <w:tcBorders>
              <w:top w:val="single" w:sz="4" w:space="0" w:color="auto"/>
              <w:left w:val="single" w:sz="4" w:space="0" w:color="auto"/>
              <w:right w:val="single" w:sz="4" w:space="0" w:color="auto"/>
            </w:tcBorders>
            <w:vAlign w:val="center"/>
          </w:tcPr>
          <w:p w:rsidR="00293D20" w:rsidRDefault="000839F8">
            <w:pPr>
              <w:spacing w:line="400" w:lineRule="exact"/>
              <w:rPr>
                <w:sz w:val="24"/>
                <w:szCs w:val="24"/>
              </w:rPr>
            </w:pPr>
            <w:r>
              <w:rPr>
                <w:rFonts w:hint="eastAsia"/>
                <w:sz w:val="24"/>
                <w:szCs w:val="24"/>
              </w:rPr>
              <w:t>否，推荐</w:t>
            </w:r>
            <w:r>
              <w:rPr>
                <w:rFonts w:hint="eastAsia"/>
                <w:sz w:val="24"/>
                <w:szCs w:val="24"/>
              </w:rPr>
              <w:t>1-3</w:t>
            </w:r>
            <w:r>
              <w:rPr>
                <w:rFonts w:hint="eastAsia"/>
                <w:sz w:val="24"/>
                <w:szCs w:val="24"/>
              </w:rPr>
              <w:t>名中标候选人。</w:t>
            </w:r>
          </w:p>
        </w:tc>
      </w:tr>
      <w:tr w:rsidR="00293D20">
        <w:trPr>
          <w:jc w:val="center"/>
        </w:trPr>
        <w:tc>
          <w:tcPr>
            <w:tcW w:w="944" w:type="dxa"/>
            <w:tcBorders>
              <w:top w:val="single" w:sz="4" w:space="0" w:color="auto"/>
              <w:left w:val="single" w:sz="4" w:space="0" w:color="auto"/>
              <w:bottom w:val="single" w:sz="4" w:space="0" w:color="auto"/>
              <w:right w:val="single" w:sz="4" w:space="0" w:color="auto"/>
            </w:tcBorders>
            <w:vAlign w:val="center"/>
          </w:tcPr>
          <w:p w:rsidR="00293D20" w:rsidRDefault="000839F8">
            <w:pPr>
              <w:spacing w:line="400" w:lineRule="exact"/>
              <w:jc w:val="center"/>
              <w:rPr>
                <w:sz w:val="24"/>
                <w:szCs w:val="24"/>
              </w:rPr>
            </w:pPr>
            <w:r>
              <w:rPr>
                <w:sz w:val="24"/>
                <w:szCs w:val="24"/>
              </w:rPr>
              <w:t>7.</w:t>
            </w:r>
            <w:r>
              <w:rPr>
                <w:rFonts w:hint="eastAsia"/>
                <w:sz w:val="24"/>
                <w:szCs w:val="24"/>
              </w:rPr>
              <w:t>3</w:t>
            </w:r>
            <w:r>
              <w:rPr>
                <w:sz w:val="24"/>
                <w:szCs w:val="24"/>
              </w:rPr>
              <w:t>.1</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293D20" w:rsidRDefault="000839F8">
            <w:pPr>
              <w:spacing w:line="400" w:lineRule="exact"/>
              <w:jc w:val="center"/>
              <w:rPr>
                <w:sz w:val="24"/>
                <w:szCs w:val="24"/>
              </w:rPr>
            </w:pPr>
            <w:r>
              <w:rPr>
                <w:rFonts w:hint="eastAsia"/>
                <w:sz w:val="24"/>
                <w:szCs w:val="24"/>
              </w:rPr>
              <w:t>履约保证金</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293D20" w:rsidRDefault="000839F8">
            <w:pPr>
              <w:spacing w:line="400" w:lineRule="exact"/>
              <w:rPr>
                <w:sz w:val="24"/>
                <w:szCs w:val="24"/>
              </w:rPr>
            </w:pPr>
            <w:r>
              <w:rPr>
                <w:rFonts w:hint="eastAsia"/>
                <w:sz w:val="24"/>
                <w:szCs w:val="24"/>
              </w:rPr>
              <w:t>履约保证金递交方式</w:t>
            </w:r>
            <w:r>
              <w:rPr>
                <w:rFonts w:hint="eastAsia"/>
                <w:sz w:val="24"/>
                <w:szCs w:val="24"/>
              </w:rPr>
              <w:t>:</w:t>
            </w:r>
            <w:r>
              <w:rPr>
                <w:rFonts w:hint="eastAsia"/>
                <w:sz w:val="24"/>
                <w:szCs w:val="24"/>
              </w:rPr>
              <w:t>由中标人基本</w:t>
            </w:r>
            <w:proofErr w:type="gramStart"/>
            <w:r>
              <w:rPr>
                <w:rFonts w:hint="eastAsia"/>
                <w:sz w:val="24"/>
                <w:szCs w:val="24"/>
              </w:rPr>
              <w:t>帐户</w:t>
            </w:r>
            <w:proofErr w:type="gramEnd"/>
            <w:r>
              <w:rPr>
                <w:rFonts w:hint="eastAsia"/>
                <w:sz w:val="24"/>
                <w:szCs w:val="24"/>
              </w:rPr>
              <w:t>转账到招标人指定账户；</w:t>
            </w:r>
          </w:p>
          <w:p w:rsidR="00293D20" w:rsidRDefault="000839F8">
            <w:pPr>
              <w:spacing w:line="400" w:lineRule="exact"/>
              <w:rPr>
                <w:sz w:val="24"/>
                <w:szCs w:val="24"/>
              </w:rPr>
            </w:pPr>
            <w:r>
              <w:rPr>
                <w:rFonts w:hint="eastAsia"/>
                <w:sz w:val="24"/>
                <w:szCs w:val="24"/>
              </w:rPr>
              <w:t>履约保证金递交时间</w:t>
            </w:r>
            <w:r>
              <w:rPr>
                <w:rFonts w:hint="eastAsia"/>
                <w:sz w:val="24"/>
                <w:szCs w:val="24"/>
              </w:rPr>
              <w:t>:</w:t>
            </w:r>
            <w:r>
              <w:rPr>
                <w:rFonts w:hint="eastAsia"/>
                <w:sz w:val="24"/>
                <w:szCs w:val="24"/>
              </w:rPr>
              <w:t>中标公示期满后，与招标人签订合同前</w:t>
            </w:r>
            <w:r>
              <w:rPr>
                <w:rFonts w:hint="eastAsia"/>
                <w:sz w:val="24"/>
                <w:szCs w:val="24"/>
              </w:rPr>
              <w:t>(</w:t>
            </w:r>
            <w:r>
              <w:rPr>
                <w:rFonts w:hint="eastAsia"/>
                <w:sz w:val="24"/>
                <w:szCs w:val="24"/>
              </w:rPr>
              <w:t>招标人应当向中标人发出中标通知书并与其在三十日内签订合同</w:t>
            </w:r>
            <w:r>
              <w:rPr>
                <w:rFonts w:hint="eastAsia"/>
                <w:sz w:val="24"/>
                <w:szCs w:val="24"/>
              </w:rPr>
              <w:t>)</w:t>
            </w:r>
            <w:r>
              <w:rPr>
                <w:rFonts w:hint="eastAsia"/>
                <w:sz w:val="24"/>
                <w:szCs w:val="24"/>
              </w:rPr>
              <w:t>；</w:t>
            </w:r>
          </w:p>
          <w:p w:rsidR="00293D20" w:rsidRDefault="000839F8">
            <w:pPr>
              <w:spacing w:line="400" w:lineRule="exact"/>
              <w:rPr>
                <w:sz w:val="24"/>
                <w:szCs w:val="24"/>
              </w:rPr>
            </w:pPr>
            <w:r>
              <w:rPr>
                <w:rFonts w:hint="eastAsia"/>
                <w:sz w:val="24"/>
                <w:szCs w:val="24"/>
              </w:rPr>
              <w:t>履约保证金的金额</w:t>
            </w:r>
            <w:r>
              <w:rPr>
                <w:rFonts w:hint="eastAsia"/>
                <w:sz w:val="24"/>
                <w:szCs w:val="24"/>
              </w:rPr>
              <w:t>:</w:t>
            </w:r>
            <w:r>
              <w:rPr>
                <w:rFonts w:hint="eastAsia"/>
                <w:sz w:val="24"/>
                <w:szCs w:val="24"/>
              </w:rPr>
              <w:t>中标合同金额的</w:t>
            </w:r>
            <w:r>
              <w:rPr>
                <w:rFonts w:hint="eastAsia"/>
                <w:sz w:val="24"/>
                <w:szCs w:val="24"/>
              </w:rPr>
              <w:t>5</w:t>
            </w:r>
            <w:r>
              <w:rPr>
                <w:rFonts w:hint="eastAsia"/>
                <w:sz w:val="24"/>
                <w:szCs w:val="24"/>
              </w:rPr>
              <w:t>％（百元取整）；</w:t>
            </w:r>
          </w:p>
          <w:p w:rsidR="00293D20" w:rsidRDefault="000839F8">
            <w:pPr>
              <w:spacing w:line="400" w:lineRule="exact"/>
              <w:rPr>
                <w:sz w:val="24"/>
                <w:szCs w:val="24"/>
              </w:rPr>
            </w:pPr>
            <w:r>
              <w:rPr>
                <w:rFonts w:hint="eastAsia"/>
                <w:sz w:val="24"/>
                <w:szCs w:val="24"/>
              </w:rPr>
              <w:t>注意事项</w:t>
            </w:r>
            <w:r>
              <w:rPr>
                <w:rFonts w:hint="eastAsia"/>
                <w:sz w:val="24"/>
                <w:szCs w:val="24"/>
              </w:rPr>
              <w:t>:</w:t>
            </w:r>
          </w:p>
          <w:p w:rsidR="00293D20" w:rsidRDefault="000839F8">
            <w:pPr>
              <w:spacing w:line="400" w:lineRule="exact"/>
              <w:rPr>
                <w:sz w:val="24"/>
                <w:szCs w:val="24"/>
              </w:rPr>
            </w:pPr>
            <w:r>
              <w:rPr>
                <w:rFonts w:hint="eastAsia"/>
                <w:sz w:val="24"/>
                <w:szCs w:val="24"/>
              </w:rPr>
              <w:t>有下列情形之一的履约保证金不予退还</w:t>
            </w:r>
            <w:r>
              <w:rPr>
                <w:rFonts w:hint="eastAsia"/>
                <w:sz w:val="24"/>
                <w:szCs w:val="24"/>
              </w:rPr>
              <w:t xml:space="preserve"> :</w:t>
            </w:r>
          </w:p>
          <w:p w:rsidR="00293D20" w:rsidRDefault="000839F8">
            <w:pPr>
              <w:spacing w:line="400" w:lineRule="exact"/>
              <w:rPr>
                <w:sz w:val="24"/>
                <w:szCs w:val="24"/>
              </w:rPr>
            </w:pPr>
            <w:r>
              <w:rPr>
                <w:rFonts w:hint="eastAsia"/>
                <w:sz w:val="24"/>
                <w:szCs w:val="24"/>
              </w:rPr>
              <w:t>A</w:t>
            </w:r>
            <w:r>
              <w:rPr>
                <w:rFonts w:hint="eastAsia"/>
                <w:sz w:val="24"/>
                <w:szCs w:val="24"/>
              </w:rPr>
              <w:t>、在合同履行过程中，发现中标人与其它投标人串通投标的或者以他人名义投标的；</w:t>
            </w:r>
          </w:p>
          <w:p w:rsidR="00293D20" w:rsidRDefault="000839F8">
            <w:pPr>
              <w:spacing w:line="400" w:lineRule="exact"/>
              <w:rPr>
                <w:sz w:val="24"/>
                <w:szCs w:val="24"/>
              </w:rPr>
            </w:pPr>
            <w:r>
              <w:rPr>
                <w:rFonts w:hint="eastAsia"/>
                <w:sz w:val="24"/>
                <w:szCs w:val="24"/>
              </w:rPr>
              <w:t>B</w:t>
            </w:r>
            <w:r>
              <w:rPr>
                <w:rFonts w:hint="eastAsia"/>
                <w:sz w:val="24"/>
                <w:szCs w:val="24"/>
              </w:rPr>
              <w:t>、在合同履行过程中，发现中标人有弄虚作假行为，情节</w:t>
            </w:r>
            <w:proofErr w:type="gramStart"/>
            <w:r>
              <w:rPr>
                <w:rFonts w:hint="eastAsia"/>
                <w:sz w:val="24"/>
                <w:szCs w:val="24"/>
              </w:rPr>
              <w:t>严重由</w:t>
            </w:r>
            <w:proofErr w:type="gramEnd"/>
            <w:r>
              <w:rPr>
                <w:rFonts w:hint="eastAsia"/>
                <w:sz w:val="24"/>
                <w:szCs w:val="24"/>
              </w:rPr>
              <w:t>相关部门调查处理的；</w:t>
            </w:r>
          </w:p>
          <w:p w:rsidR="00293D20" w:rsidRDefault="000839F8">
            <w:pPr>
              <w:spacing w:line="400" w:lineRule="exact"/>
              <w:rPr>
                <w:sz w:val="24"/>
                <w:szCs w:val="24"/>
              </w:rPr>
            </w:pPr>
            <w:r>
              <w:rPr>
                <w:rFonts w:hint="eastAsia"/>
                <w:sz w:val="24"/>
                <w:szCs w:val="24"/>
              </w:rPr>
              <w:t>C</w:t>
            </w:r>
            <w:r>
              <w:rPr>
                <w:rFonts w:hint="eastAsia"/>
                <w:sz w:val="24"/>
                <w:szCs w:val="24"/>
              </w:rPr>
              <w:t>、中标人向他人转让中标项目或将中标项目肢解后分别向他人转让；</w:t>
            </w:r>
          </w:p>
          <w:p w:rsidR="00293D20" w:rsidRDefault="000839F8">
            <w:pPr>
              <w:spacing w:line="400" w:lineRule="exact"/>
              <w:rPr>
                <w:sz w:val="24"/>
                <w:szCs w:val="24"/>
              </w:rPr>
            </w:pPr>
            <w:r>
              <w:rPr>
                <w:rFonts w:hint="eastAsia"/>
                <w:sz w:val="24"/>
                <w:szCs w:val="24"/>
              </w:rPr>
              <w:t>D</w:t>
            </w:r>
            <w:r>
              <w:rPr>
                <w:rFonts w:hint="eastAsia"/>
                <w:sz w:val="24"/>
                <w:szCs w:val="24"/>
              </w:rPr>
              <w:t>、法律法规、规章规定的其它不与退还的情形。</w:t>
            </w:r>
          </w:p>
        </w:tc>
      </w:tr>
      <w:tr w:rsidR="00293D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
          <w:jc w:val="center"/>
        </w:trPr>
        <w:tc>
          <w:tcPr>
            <w:tcW w:w="9829" w:type="dxa"/>
            <w:gridSpan w:val="6"/>
            <w:vAlign w:val="center"/>
          </w:tcPr>
          <w:p w:rsidR="00293D20" w:rsidRDefault="000839F8">
            <w:pPr>
              <w:spacing w:line="312" w:lineRule="auto"/>
              <w:jc w:val="left"/>
              <w:rPr>
                <w:rFonts w:ascii="宋体" w:hAnsi="宋体" w:cs="宋体"/>
                <w:kern w:val="0"/>
                <w:sz w:val="24"/>
              </w:rPr>
            </w:pPr>
            <w:bookmarkStart w:id="3" w:name="_Toc426467366"/>
            <w:r>
              <w:rPr>
                <w:rFonts w:ascii="宋体" w:hAnsi="宋体" w:cs="宋体" w:hint="eastAsia"/>
                <w:kern w:val="0"/>
                <w:sz w:val="24"/>
              </w:rPr>
              <w:t>10</w:t>
            </w:r>
            <w:r>
              <w:rPr>
                <w:rFonts w:ascii="宋体" w:hAnsi="宋体" w:cs="宋体" w:hint="eastAsia"/>
                <w:kern w:val="0"/>
                <w:sz w:val="24"/>
              </w:rPr>
              <w:t>需要补充的其他内容</w:t>
            </w:r>
          </w:p>
        </w:tc>
      </w:tr>
      <w:tr w:rsidR="00293D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
          <w:jc w:val="center"/>
        </w:trPr>
        <w:tc>
          <w:tcPr>
            <w:tcW w:w="9829" w:type="dxa"/>
            <w:gridSpan w:val="6"/>
            <w:vAlign w:val="center"/>
          </w:tcPr>
          <w:p w:rsidR="00293D20" w:rsidRDefault="000839F8">
            <w:pPr>
              <w:spacing w:line="312" w:lineRule="auto"/>
              <w:jc w:val="left"/>
              <w:rPr>
                <w:rFonts w:ascii="宋体" w:hAnsi="宋体" w:cs="宋体"/>
                <w:kern w:val="0"/>
                <w:sz w:val="24"/>
              </w:rPr>
            </w:pPr>
            <w:r>
              <w:rPr>
                <w:rFonts w:ascii="宋体" w:hAnsi="宋体" w:cs="宋体" w:hint="eastAsia"/>
                <w:kern w:val="0"/>
                <w:sz w:val="24"/>
              </w:rPr>
              <w:t>10.1</w:t>
            </w:r>
            <w:r>
              <w:rPr>
                <w:rFonts w:ascii="宋体" w:hAnsi="宋体" w:cs="宋体" w:hint="eastAsia"/>
                <w:kern w:val="0"/>
                <w:sz w:val="24"/>
              </w:rPr>
              <w:t>词语定义</w:t>
            </w:r>
          </w:p>
        </w:tc>
      </w:tr>
      <w:tr w:rsidR="00293D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jc w:val="center"/>
        </w:trPr>
        <w:tc>
          <w:tcPr>
            <w:tcW w:w="999" w:type="dxa"/>
            <w:gridSpan w:val="2"/>
            <w:vAlign w:val="center"/>
          </w:tcPr>
          <w:p w:rsidR="00293D20" w:rsidRDefault="000839F8">
            <w:pPr>
              <w:spacing w:line="312" w:lineRule="auto"/>
              <w:rPr>
                <w:rFonts w:ascii="宋体" w:hAnsi="宋体" w:cs="宋体"/>
                <w:kern w:val="0"/>
                <w:sz w:val="24"/>
              </w:rPr>
            </w:pPr>
            <w:r>
              <w:rPr>
                <w:rFonts w:ascii="宋体" w:hAnsi="宋体" w:cs="宋体" w:hint="eastAsia"/>
                <w:kern w:val="0"/>
                <w:sz w:val="24"/>
              </w:rPr>
              <w:t>10.1.1</w:t>
            </w:r>
          </w:p>
        </w:tc>
        <w:tc>
          <w:tcPr>
            <w:tcW w:w="2350" w:type="dxa"/>
            <w:gridSpan w:val="3"/>
            <w:vAlign w:val="center"/>
          </w:tcPr>
          <w:p w:rsidR="00293D20" w:rsidRDefault="000839F8">
            <w:pPr>
              <w:spacing w:line="312" w:lineRule="auto"/>
              <w:rPr>
                <w:rFonts w:ascii="宋体" w:hAnsi="宋体" w:cs="宋体"/>
                <w:kern w:val="0"/>
                <w:sz w:val="24"/>
                <w:szCs w:val="22"/>
              </w:rPr>
            </w:pPr>
            <w:r>
              <w:rPr>
                <w:rFonts w:ascii="宋体" w:hAnsi="宋体" w:cs="宋体" w:hint="eastAsia"/>
                <w:kern w:val="0"/>
                <w:sz w:val="24"/>
                <w:szCs w:val="22"/>
              </w:rPr>
              <w:t>类似项目</w:t>
            </w:r>
          </w:p>
        </w:tc>
        <w:tc>
          <w:tcPr>
            <w:tcW w:w="6480" w:type="dxa"/>
            <w:vAlign w:val="center"/>
          </w:tcPr>
          <w:p w:rsidR="00293D20" w:rsidRDefault="000839F8">
            <w:pPr>
              <w:spacing w:line="312" w:lineRule="auto"/>
              <w:rPr>
                <w:rFonts w:ascii="宋体" w:hAnsi="宋体" w:cs="宋体"/>
                <w:kern w:val="0"/>
                <w:sz w:val="24"/>
                <w:szCs w:val="22"/>
              </w:rPr>
            </w:pPr>
            <w:r>
              <w:rPr>
                <w:rFonts w:ascii="宋体" w:hAnsi="宋体" w:cs="宋体" w:hint="eastAsia"/>
                <w:kern w:val="0"/>
                <w:sz w:val="24"/>
                <w:szCs w:val="22"/>
              </w:rPr>
              <w:t>类似项目指：</w:t>
            </w:r>
          </w:p>
          <w:p w:rsidR="00293D20" w:rsidRDefault="000839F8">
            <w:pPr>
              <w:spacing w:line="312" w:lineRule="auto"/>
              <w:rPr>
                <w:rFonts w:ascii="宋体" w:hAnsi="宋体" w:cs="宋体"/>
                <w:kern w:val="0"/>
                <w:sz w:val="24"/>
                <w:szCs w:val="22"/>
              </w:rPr>
            </w:pPr>
            <w:r>
              <w:rPr>
                <w:rFonts w:ascii="宋体" w:hAnsi="宋体" w:cs="宋体" w:hint="eastAsia"/>
                <w:kern w:val="0"/>
                <w:sz w:val="24"/>
                <w:szCs w:val="22"/>
              </w:rPr>
              <w:t>一、二、三标段指</w:t>
            </w:r>
            <w:r>
              <w:rPr>
                <w:rFonts w:ascii="宋体" w:hAnsi="宋体" w:cs="宋体" w:hint="eastAsia"/>
                <w:kern w:val="0"/>
                <w:sz w:val="24"/>
                <w:szCs w:val="22"/>
              </w:rPr>
              <w:t>2015</w:t>
            </w:r>
            <w:r>
              <w:rPr>
                <w:rFonts w:ascii="宋体" w:hAnsi="宋体" w:cs="宋体" w:hint="eastAsia"/>
                <w:kern w:val="0"/>
                <w:sz w:val="24"/>
                <w:szCs w:val="22"/>
              </w:rPr>
              <w:t>年</w:t>
            </w:r>
            <w:r>
              <w:rPr>
                <w:rFonts w:ascii="宋体" w:hAnsi="宋体" w:cs="宋体" w:hint="eastAsia"/>
                <w:kern w:val="0"/>
                <w:sz w:val="24"/>
                <w:szCs w:val="22"/>
              </w:rPr>
              <w:t>1</w:t>
            </w:r>
            <w:r>
              <w:rPr>
                <w:rFonts w:ascii="宋体" w:hAnsi="宋体" w:cs="宋体" w:hint="eastAsia"/>
                <w:kern w:val="0"/>
                <w:sz w:val="24"/>
                <w:szCs w:val="22"/>
              </w:rPr>
              <w:t>月</w:t>
            </w:r>
            <w:r>
              <w:rPr>
                <w:rFonts w:ascii="宋体" w:hAnsi="宋体" w:cs="宋体" w:hint="eastAsia"/>
                <w:kern w:val="0"/>
                <w:sz w:val="24"/>
                <w:szCs w:val="22"/>
              </w:rPr>
              <w:t>1</w:t>
            </w:r>
            <w:r>
              <w:rPr>
                <w:rFonts w:ascii="宋体" w:hAnsi="宋体" w:cs="宋体" w:hint="eastAsia"/>
                <w:kern w:val="0"/>
                <w:sz w:val="24"/>
                <w:szCs w:val="22"/>
              </w:rPr>
              <w:t>日（以合同签订时间为准）</w:t>
            </w:r>
            <w:r>
              <w:rPr>
                <w:rFonts w:ascii="宋体" w:hAnsi="宋体" w:cs="宋体" w:hint="eastAsia"/>
                <w:kern w:val="0"/>
                <w:sz w:val="24"/>
                <w:szCs w:val="22"/>
              </w:rPr>
              <w:lastRenderedPageBreak/>
              <w:t>以来承建过的机井类工程。</w:t>
            </w:r>
          </w:p>
          <w:p w:rsidR="00293D20" w:rsidRDefault="000839F8">
            <w:pPr>
              <w:spacing w:line="312" w:lineRule="auto"/>
              <w:rPr>
                <w:rFonts w:ascii="宋体" w:hAnsi="宋体" w:cs="宋体"/>
                <w:kern w:val="0"/>
                <w:sz w:val="24"/>
                <w:szCs w:val="22"/>
              </w:rPr>
            </w:pPr>
            <w:r>
              <w:rPr>
                <w:rFonts w:ascii="宋体" w:hAnsi="宋体" w:cs="宋体" w:hint="eastAsia"/>
                <w:kern w:val="0"/>
                <w:sz w:val="24"/>
                <w:szCs w:val="22"/>
              </w:rPr>
              <w:t>四、五、六标段指</w:t>
            </w:r>
            <w:r>
              <w:rPr>
                <w:rFonts w:ascii="宋体" w:hAnsi="宋体" w:cs="宋体" w:hint="eastAsia"/>
                <w:kern w:val="0"/>
                <w:sz w:val="24"/>
                <w:szCs w:val="22"/>
              </w:rPr>
              <w:t>2015</w:t>
            </w:r>
            <w:r>
              <w:rPr>
                <w:rFonts w:ascii="宋体" w:hAnsi="宋体" w:cs="宋体" w:hint="eastAsia"/>
                <w:kern w:val="0"/>
                <w:sz w:val="24"/>
                <w:szCs w:val="22"/>
              </w:rPr>
              <w:t>年</w:t>
            </w:r>
            <w:r>
              <w:rPr>
                <w:rFonts w:ascii="宋体" w:hAnsi="宋体" w:cs="宋体" w:hint="eastAsia"/>
                <w:kern w:val="0"/>
                <w:sz w:val="24"/>
                <w:szCs w:val="22"/>
              </w:rPr>
              <w:t>1</w:t>
            </w:r>
            <w:r>
              <w:rPr>
                <w:rFonts w:ascii="宋体" w:hAnsi="宋体" w:cs="宋体" w:hint="eastAsia"/>
                <w:kern w:val="0"/>
                <w:sz w:val="24"/>
                <w:szCs w:val="22"/>
              </w:rPr>
              <w:t>月</w:t>
            </w:r>
            <w:r>
              <w:rPr>
                <w:rFonts w:ascii="宋体" w:hAnsi="宋体" w:cs="宋体" w:hint="eastAsia"/>
                <w:kern w:val="0"/>
                <w:sz w:val="24"/>
                <w:szCs w:val="22"/>
              </w:rPr>
              <w:t>1</w:t>
            </w:r>
            <w:r>
              <w:rPr>
                <w:rFonts w:ascii="宋体" w:hAnsi="宋体" w:cs="宋体" w:hint="eastAsia"/>
                <w:kern w:val="0"/>
                <w:sz w:val="24"/>
                <w:szCs w:val="22"/>
              </w:rPr>
              <w:t>日（以合同签订时间为准）以来承建过单项合同金额不小于所投标段招标控制价的田间道路工程。</w:t>
            </w:r>
          </w:p>
          <w:p w:rsidR="00293D20" w:rsidRDefault="000839F8">
            <w:pPr>
              <w:autoSpaceDE w:val="0"/>
              <w:autoSpaceDN w:val="0"/>
              <w:adjustRightInd w:val="0"/>
              <w:snapToGrid w:val="0"/>
              <w:spacing w:line="276" w:lineRule="auto"/>
              <w:jc w:val="left"/>
              <w:rPr>
                <w:rFonts w:hAnsi="宋体" w:cs="仿宋_GB2312"/>
                <w:sz w:val="24"/>
              </w:rPr>
            </w:pPr>
            <w:r>
              <w:rPr>
                <w:rFonts w:hAnsi="宋体" w:cs="仿宋_GB2312" w:hint="eastAsia"/>
                <w:sz w:val="24"/>
              </w:rPr>
              <w:t>十标段指</w:t>
            </w:r>
            <w:r>
              <w:rPr>
                <w:rFonts w:hAnsi="宋体" w:cs="仿宋_GB2312" w:hint="eastAsia"/>
                <w:sz w:val="24"/>
              </w:rPr>
              <w:t>2015</w:t>
            </w:r>
            <w:r>
              <w:rPr>
                <w:rFonts w:hAnsi="宋体" w:cs="仿宋_GB2312" w:hint="eastAsia"/>
                <w:sz w:val="24"/>
              </w:rPr>
              <w:t>年</w:t>
            </w:r>
            <w:r>
              <w:rPr>
                <w:rFonts w:hAnsi="宋体" w:cs="仿宋_GB2312" w:hint="eastAsia"/>
                <w:sz w:val="24"/>
              </w:rPr>
              <w:t>1</w:t>
            </w:r>
            <w:r>
              <w:rPr>
                <w:rFonts w:hAnsi="宋体" w:cs="仿宋_GB2312" w:hint="eastAsia"/>
                <w:sz w:val="24"/>
              </w:rPr>
              <w:t>月</w:t>
            </w:r>
            <w:r>
              <w:rPr>
                <w:rFonts w:hAnsi="宋体" w:cs="仿宋_GB2312" w:hint="eastAsia"/>
                <w:sz w:val="24"/>
              </w:rPr>
              <w:t>1</w:t>
            </w:r>
            <w:r>
              <w:rPr>
                <w:rFonts w:hAnsi="宋体" w:cs="仿宋_GB2312" w:hint="eastAsia"/>
                <w:sz w:val="24"/>
              </w:rPr>
              <w:t>日（以合同签订时间为准）</w:t>
            </w:r>
            <w:bookmarkStart w:id="4" w:name="_GoBack"/>
            <w:bookmarkEnd w:id="4"/>
            <w:r>
              <w:rPr>
                <w:rFonts w:hAnsi="宋体" w:cs="仿宋_GB2312" w:hint="eastAsia"/>
                <w:sz w:val="24"/>
              </w:rPr>
              <w:t>以来的变压器采购及安装工程。</w:t>
            </w:r>
          </w:p>
        </w:tc>
      </w:tr>
      <w:tr w:rsidR="00293D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jc w:val="center"/>
        </w:trPr>
        <w:tc>
          <w:tcPr>
            <w:tcW w:w="999" w:type="dxa"/>
            <w:gridSpan w:val="2"/>
            <w:vAlign w:val="center"/>
          </w:tcPr>
          <w:p w:rsidR="00293D20" w:rsidRDefault="000839F8">
            <w:pPr>
              <w:spacing w:line="312" w:lineRule="auto"/>
              <w:jc w:val="center"/>
              <w:rPr>
                <w:rFonts w:ascii="宋体" w:hAnsi="宋体" w:cs="宋体"/>
                <w:kern w:val="0"/>
                <w:sz w:val="24"/>
              </w:rPr>
            </w:pPr>
            <w:r>
              <w:rPr>
                <w:rFonts w:ascii="宋体" w:hAnsi="宋体" w:cs="宋体" w:hint="eastAsia"/>
                <w:kern w:val="0"/>
                <w:sz w:val="24"/>
              </w:rPr>
              <w:lastRenderedPageBreak/>
              <w:t>10.2</w:t>
            </w:r>
          </w:p>
        </w:tc>
        <w:tc>
          <w:tcPr>
            <w:tcW w:w="8830" w:type="dxa"/>
            <w:gridSpan w:val="4"/>
            <w:vAlign w:val="center"/>
          </w:tcPr>
          <w:p w:rsidR="00293D20" w:rsidRDefault="000839F8">
            <w:pPr>
              <w:spacing w:line="312" w:lineRule="auto"/>
              <w:rPr>
                <w:rFonts w:ascii="宋体" w:hAnsi="宋体" w:cs="宋体"/>
                <w:kern w:val="0"/>
                <w:sz w:val="24"/>
              </w:rPr>
            </w:pPr>
            <w:r>
              <w:rPr>
                <w:rFonts w:ascii="宋体" w:hAnsi="宋体" w:cs="宋体" w:hint="eastAsia"/>
                <w:kern w:val="0"/>
                <w:sz w:val="24"/>
              </w:rPr>
              <w:t>招标控制价</w:t>
            </w:r>
          </w:p>
        </w:tc>
      </w:tr>
      <w:tr w:rsidR="00293D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999" w:type="dxa"/>
            <w:gridSpan w:val="2"/>
            <w:vAlign w:val="center"/>
          </w:tcPr>
          <w:p w:rsidR="00293D20" w:rsidRDefault="000839F8">
            <w:pPr>
              <w:spacing w:line="312" w:lineRule="auto"/>
              <w:jc w:val="center"/>
              <w:rPr>
                <w:rFonts w:ascii="宋体" w:hAnsi="宋体" w:cs="宋体"/>
                <w:kern w:val="0"/>
                <w:sz w:val="24"/>
              </w:rPr>
            </w:pPr>
            <w:r>
              <w:rPr>
                <w:rFonts w:ascii="宋体" w:hAnsi="宋体" w:cs="宋体" w:hint="eastAsia"/>
                <w:kern w:val="0"/>
                <w:sz w:val="24"/>
              </w:rPr>
              <w:t>10.2.1</w:t>
            </w:r>
          </w:p>
        </w:tc>
        <w:tc>
          <w:tcPr>
            <w:tcW w:w="2350" w:type="dxa"/>
            <w:gridSpan w:val="3"/>
            <w:vAlign w:val="center"/>
          </w:tcPr>
          <w:p w:rsidR="00293D20" w:rsidRDefault="000839F8">
            <w:pPr>
              <w:spacing w:line="312" w:lineRule="auto"/>
              <w:rPr>
                <w:rFonts w:ascii="宋体" w:hAnsi="宋体" w:cs="宋体"/>
                <w:kern w:val="0"/>
                <w:sz w:val="24"/>
              </w:rPr>
            </w:pPr>
            <w:r>
              <w:rPr>
                <w:rFonts w:ascii="宋体" w:hAnsi="宋体" w:cs="宋体" w:hint="eastAsia"/>
                <w:kern w:val="0"/>
                <w:sz w:val="24"/>
              </w:rPr>
              <w:t>招标控制价</w:t>
            </w:r>
          </w:p>
          <w:p w:rsidR="00293D20" w:rsidRDefault="00293D20">
            <w:pPr>
              <w:spacing w:line="312" w:lineRule="auto"/>
              <w:rPr>
                <w:rFonts w:ascii="宋体" w:hAnsi="宋体" w:cs="宋体"/>
                <w:kern w:val="0"/>
                <w:sz w:val="24"/>
              </w:rPr>
            </w:pPr>
          </w:p>
        </w:tc>
        <w:tc>
          <w:tcPr>
            <w:tcW w:w="6480" w:type="dxa"/>
            <w:vAlign w:val="center"/>
          </w:tcPr>
          <w:p w:rsidR="00293D20" w:rsidRDefault="000839F8">
            <w:pPr>
              <w:spacing w:line="312" w:lineRule="auto"/>
              <w:rPr>
                <w:b/>
              </w:rPr>
            </w:pPr>
            <w:r>
              <w:rPr>
                <w:rFonts w:ascii="宋体" w:hAnsi="宋体" w:cs="宋体" w:hint="eastAsia"/>
                <w:kern w:val="0"/>
                <w:sz w:val="24"/>
              </w:rPr>
              <w:t>本工程设招标控制价：</w:t>
            </w:r>
            <w:r>
              <w:rPr>
                <w:rFonts w:ascii="宋体" w:hAnsi="宋体" w:cs="宋体" w:hint="eastAsia"/>
                <w:kern w:val="0"/>
                <w:sz w:val="24"/>
              </w:rPr>
              <w:t xml:space="preserve"> </w:t>
            </w:r>
          </w:p>
          <w:p w:rsidR="00293D20" w:rsidRDefault="000839F8">
            <w:pPr>
              <w:pStyle w:val="2"/>
              <w:ind w:leftChars="0" w:left="0" w:firstLineChars="0" w:firstLine="0"/>
              <w:rPr>
                <w:b/>
                <w:sz w:val="24"/>
                <w:szCs w:val="24"/>
              </w:rPr>
            </w:pPr>
            <w:r>
              <w:rPr>
                <w:rFonts w:hint="eastAsia"/>
                <w:b/>
                <w:sz w:val="24"/>
                <w:szCs w:val="24"/>
              </w:rPr>
              <w:t>一标段：￥</w:t>
            </w:r>
            <w:r>
              <w:rPr>
                <w:rFonts w:hint="eastAsia"/>
                <w:b/>
                <w:sz w:val="24"/>
                <w:szCs w:val="24"/>
              </w:rPr>
              <w:t>1273262.23</w:t>
            </w:r>
            <w:r>
              <w:rPr>
                <w:rFonts w:hint="eastAsia"/>
                <w:b/>
                <w:sz w:val="24"/>
                <w:szCs w:val="24"/>
              </w:rPr>
              <w:t>元（大写：</w:t>
            </w:r>
            <w:r>
              <w:rPr>
                <w:rFonts w:hint="eastAsia"/>
                <w:b/>
                <w:sz w:val="24"/>
                <w:szCs w:val="24"/>
              </w:rPr>
              <w:t>壹佰贰拾柒万叁仟贰佰陆拾贰元贰角叁分</w:t>
            </w:r>
            <w:r>
              <w:rPr>
                <w:rFonts w:hint="eastAsia"/>
                <w:b/>
                <w:sz w:val="24"/>
                <w:szCs w:val="24"/>
              </w:rPr>
              <w:t>）</w:t>
            </w:r>
          </w:p>
          <w:p w:rsidR="00293D20" w:rsidRDefault="000839F8">
            <w:pPr>
              <w:pStyle w:val="2"/>
              <w:ind w:leftChars="0" w:left="0" w:firstLineChars="0" w:firstLine="0"/>
              <w:rPr>
                <w:b/>
                <w:sz w:val="24"/>
                <w:szCs w:val="24"/>
              </w:rPr>
            </w:pPr>
            <w:r>
              <w:rPr>
                <w:rFonts w:hint="eastAsia"/>
                <w:b/>
                <w:sz w:val="24"/>
                <w:szCs w:val="24"/>
              </w:rPr>
              <w:t>二标段：￥</w:t>
            </w:r>
            <w:r>
              <w:rPr>
                <w:rFonts w:hint="eastAsia"/>
                <w:b/>
                <w:sz w:val="24"/>
                <w:szCs w:val="24"/>
              </w:rPr>
              <w:t>1164125.45</w:t>
            </w:r>
            <w:r>
              <w:rPr>
                <w:rFonts w:hint="eastAsia"/>
                <w:b/>
                <w:sz w:val="24"/>
                <w:szCs w:val="24"/>
              </w:rPr>
              <w:t>元（大写：</w:t>
            </w:r>
            <w:proofErr w:type="gramStart"/>
            <w:r>
              <w:rPr>
                <w:rFonts w:hint="eastAsia"/>
                <w:b/>
                <w:sz w:val="24"/>
                <w:szCs w:val="24"/>
              </w:rPr>
              <w:t>壹佰壹拾陆万肆仟壹佰贰拾伍</w:t>
            </w:r>
            <w:proofErr w:type="gramEnd"/>
            <w:r>
              <w:rPr>
                <w:rFonts w:hint="eastAsia"/>
                <w:b/>
                <w:sz w:val="24"/>
                <w:szCs w:val="24"/>
              </w:rPr>
              <w:t>元肆角伍分</w:t>
            </w:r>
            <w:r>
              <w:rPr>
                <w:rFonts w:hint="eastAsia"/>
                <w:b/>
                <w:sz w:val="24"/>
                <w:szCs w:val="24"/>
              </w:rPr>
              <w:t>）</w:t>
            </w:r>
          </w:p>
          <w:p w:rsidR="00293D20" w:rsidRDefault="000839F8">
            <w:pPr>
              <w:spacing w:line="400" w:lineRule="exact"/>
              <w:jc w:val="left"/>
              <w:rPr>
                <w:b/>
                <w:sz w:val="24"/>
                <w:szCs w:val="24"/>
              </w:rPr>
            </w:pPr>
            <w:r>
              <w:rPr>
                <w:rFonts w:hint="eastAsia"/>
                <w:b/>
                <w:sz w:val="24"/>
                <w:szCs w:val="24"/>
              </w:rPr>
              <w:t>三标段：￥</w:t>
            </w:r>
            <w:r>
              <w:rPr>
                <w:rFonts w:hint="eastAsia"/>
                <w:b/>
                <w:sz w:val="24"/>
                <w:szCs w:val="24"/>
              </w:rPr>
              <w:t>1236883.31</w:t>
            </w:r>
            <w:r>
              <w:rPr>
                <w:rFonts w:hint="eastAsia"/>
                <w:b/>
                <w:sz w:val="24"/>
                <w:szCs w:val="24"/>
              </w:rPr>
              <w:t>元（大写：</w:t>
            </w:r>
            <w:r>
              <w:rPr>
                <w:rFonts w:hint="eastAsia"/>
                <w:b/>
                <w:sz w:val="24"/>
                <w:szCs w:val="24"/>
              </w:rPr>
              <w:t>壹佰贰拾叁万陆仟捌佰捌拾叁元叁角壹分</w:t>
            </w:r>
            <w:r>
              <w:rPr>
                <w:rFonts w:hint="eastAsia"/>
                <w:b/>
                <w:sz w:val="24"/>
                <w:szCs w:val="24"/>
              </w:rPr>
              <w:t>）</w:t>
            </w:r>
          </w:p>
          <w:p w:rsidR="00293D20" w:rsidRDefault="000839F8">
            <w:pPr>
              <w:pStyle w:val="2"/>
              <w:ind w:leftChars="0" w:left="0" w:firstLineChars="0" w:firstLine="0"/>
              <w:rPr>
                <w:b/>
                <w:sz w:val="24"/>
                <w:szCs w:val="24"/>
              </w:rPr>
            </w:pPr>
            <w:r>
              <w:rPr>
                <w:rFonts w:hint="eastAsia"/>
                <w:b/>
                <w:sz w:val="24"/>
                <w:szCs w:val="24"/>
              </w:rPr>
              <w:t>四标段：￥</w:t>
            </w:r>
            <w:r>
              <w:rPr>
                <w:rFonts w:hint="eastAsia"/>
                <w:b/>
                <w:sz w:val="24"/>
                <w:szCs w:val="24"/>
              </w:rPr>
              <w:t>2443508.04</w:t>
            </w:r>
            <w:r>
              <w:rPr>
                <w:rFonts w:hint="eastAsia"/>
                <w:b/>
                <w:sz w:val="24"/>
                <w:szCs w:val="24"/>
              </w:rPr>
              <w:t>元（大写：</w:t>
            </w:r>
            <w:proofErr w:type="gramStart"/>
            <w:r>
              <w:rPr>
                <w:rFonts w:hint="eastAsia"/>
                <w:b/>
                <w:sz w:val="24"/>
                <w:szCs w:val="24"/>
              </w:rPr>
              <w:t>贰佰肆拾肆万叁仟伍佰零捌</w:t>
            </w:r>
            <w:proofErr w:type="gramEnd"/>
            <w:r>
              <w:rPr>
                <w:rFonts w:hint="eastAsia"/>
                <w:b/>
                <w:sz w:val="24"/>
                <w:szCs w:val="24"/>
              </w:rPr>
              <w:t>元</w:t>
            </w:r>
            <w:proofErr w:type="gramStart"/>
            <w:r>
              <w:rPr>
                <w:rFonts w:hint="eastAsia"/>
                <w:b/>
                <w:sz w:val="24"/>
                <w:szCs w:val="24"/>
              </w:rPr>
              <w:t>零肆</w:t>
            </w:r>
            <w:proofErr w:type="gramEnd"/>
            <w:r>
              <w:rPr>
                <w:rFonts w:hint="eastAsia"/>
                <w:b/>
                <w:sz w:val="24"/>
                <w:szCs w:val="24"/>
              </w:rPr>
              <w:t>分</w:t>
            </w:r>
            <w:r>
              <w:rPr>
                <w:rFonts w:hint="eastAsia"/>
                <w:b/>
                <w:sz w:val="24"/>
                <w:szCs w:val="24"/>
              </w:rPr>
              <w:t>）</w:t>
            </w:r>
          </w:p>
          <w:p w:rsidR="00293D20" w:rsidRDefault="000839F8">
            <w:pPr>
              <w:pStyle w:val="2"/>
              <w:ind w:leftChars="0" w:left="0" w:firstLineChars="0" w:firstLine="0"/>
              <w:rPr>
                <w:b/>
                <w:sz w:val="24"/>
                <w:szCs w:val="24"/>
              </w:rPr>
            </w:pPr>
            <w:r>
              <w:rPr>
                <w:rFonts w:hint="eastAsia"/>
                <w:b/>
                <w:sz w:val="24"/>
                <w:szCs w:val="24"/>
              </w:rPr>
              <w:t>五标段：￥</w:t>
            </w:r>
            <w:r>
              <w:rPr>
                <w:rFonts w:hint="eastAsia"/>
                <w:b/>
                <w:sz w:val="24"/>
                <w:szCs w:val="24"/>
              </w:rPr>
              <w:t>2099691.99</w:t>
            </w:r>
            <w:r>
              <w:rPr>
                <w:rFonts w:hint="eastAsia"/>
                <w:b/>
              </w:rPr>
              <w:t>元</w:t>
            </w:r>
            <w:r>
              <w:rPr>
                <w:rFonts w:hint="eastAsia"/>
                <w:b/>
                <w:sz w:val="24"/>
                <w:szCs w:val="24"/>
              </w:rPr>
              <w:t>（大写</w:t>
            </w:r>
            <w:r>
              <w:rPr>
                <w:rFonts w:hint="eastAsia"/>
                <w:b/>
                <w:sz w:val="24"/>
                <w:szCs w:val="24"/>
              </w:rPr>
              <w:t>：</w:t>
            </w:r>
            <w:r>
              <w:rPr>
                <w:rFonts w:hint="eastAsia"/>
                <w:b/>
                <w:sz w:val="24"/>
                <w:szCs w:val="24"/>
              </w:rPr>
              <w:t>贰佰零玖万玖仟陆佰玖拾壹元玖角玖分</w:t>
            </w:r>
            <w:r>
              <w:rPr>
                <w:rFonts w:hint="eastAsia"/>
                <w:b/>
                <w:sz w:val="24"/>
                <w:szCs w:val="24"/>
              </w:rPr>
              <w:t>）</w:t>
            </w:r>
          </w:p>
          <w:p w:rsidR="00293D20" w:rsidRDefault="000839F8">
            <w:pPr>
              <w:pStyle w:val="2"/>
              <w:ind w:leftChars="0" w:left="0" w:firstLineChars="0" w:firstLine="0"/>
              <w:rPr>
                <w:b/>
                <w:sz w:val="24"/>
                <w:szCs w:val="24"/>
              </w:rPr>
            </w:pPr>
            <w:r>
              <w:rPr>
                <w:rFonts w:hint="eastAsia"/>
                <w:b/>
                <w:sz w:val="24"/>
                <w:szCs w:val="24"/>
              </w:rPr>
              <w:t>六标段：￥</w:t>
            </w:r>
            <w:r>
              <w:rPr>
                <w:rFonts w:hint="eastAsia"/>
                <w:b/>
                <w:sz w:val="24"/>
                <w:szCs w:val="24"/>
              </w:rPr>
              <w:t>2740333.83</w:t>
            </w:r>
            <w:r>
              <w:rPr>
                <w:rFonts w:hint="eastAsia"/>
                <w:b/>
                <w:sz w:val="24"/>
                <w:szCs w:val="24"/>
              </w:rPr>
              <w:t>元（大写：</w:t>
            </w:r>
            <w:proofErr w:type="gramStart"/>
            <w:r>
              <w:rPr>
                <w:rFonts w:hint="eastAsia"/>
                <w:b/>
                <w:sz w:val="24"/>
                <w:szCs w:val="24"/>
              </w:rPr>
              <w:t>贰佰柒拾肆万零叁佰叁拾叁</w:t>
            </w:r>
            <w:proofErr w:type="gramEnd"/>
            <w:r>
              <w:rPr>
                <w:rFonts w:hint="eastAsia"/>
                <w:b/>
                <w:sz w:val="24"/>
                <w:szCs w:val="24"/>
              </w:rPr>
              <w:t>元捌角叁分</w:t>
            </w:r>
            <w:r>
              <w:rPr>
                <w:rFonts w:hint="eastAsia"/>
                <w:b/>
                <w:sz w:val="24"/>
                <w:szCs w:val="24"/>
              </w:rPr>
              <w:t>）</w:t>
            </w:r>
          </w:p>
          <w:p w:rsidR="00293D20" w:rsidRDefault="000839F8">
            <w:pPr>
              <w:spacing w:line="400" w:lineRule="exact"/>
              <w:jc w:val="left"/>
            </w:pPr>
            <w:r>
              <w:rPr>
                <w:rFonts w:hint="eastAsia"/>
                <w:b/>
                <w:sz w:val="24"/>
                <w:szCs w:val="24"/>
              </w:rPr>
              <w:t>十标段：￥</w:t>
            </w:r>
            <w:r>
              <w:rPr>
                <w:rFonts w:hint="eastAsia"/>
                <w:b/>
                <w:sz w:val="24"/>
                <w:szCs w:val="24"/>
              </w:rPr>
              <w:t>1931651.05</w:t>
            </w:r>
            <w:r>
              <w:rPr>
                <w:rFonts w:hint="eastAsia"/>
                <w:b/>
                <w:sz w:val="24"/>
                <w:szCs w:val="24"/>
              </w:rPr>
              <w:t>元（大写：</w:t>
            </w:r>
            <w:r>
              <w:rPr>
                <w:rFonts w:hint="eastAsia"/>
                <w:b/>
                <w:sz w:val="24"/>
                <w:szCs w:val="24"/>
              </w:rPr>
              <w:t>壹佰玖拾叁万壹仟陆佰伍拾壹元</w:t>
            </w:r>
            <w:proofErr w:type="gramStart"/>
            <w:r>
              <w:rPr>
                <w:rFonts w:hint="eastAsia"/>
                <w:b/>
                <w:sz w:val="24"/>
                <w:szCs w:val="24"/>
              </w:rPr>
              <w:t>零伍</w:t>
            </w:r>
            <w:proofErr w:type="gramEnd"/>
            <w:r>
              <w:rPr>
                <w:rFonts w:hint="eastAsia"/>
                <w:b/>
                <w:sz w:val="24"/>
                <w:szCs w:val="24"/>
              </w:rPr>
              <w:t>分）</w:t>
            </w:r>
          </w:p>
          <w:p w:rsidR="00293D20" w:rsidRDefault="000839F8">
            <w:pPr>
              <w:spacing w:line="312" w:lineRule="auto"/>
              <w:rPr>
                <w:rFonts w:ascii="宋体" w:hAnsi="宋体" w:cs="宋体"/>
                <w:kern w:val="0"/>
                <w:sz w:val="24"/>
              </w:rPr>
            </w:pPr>
            <w:r>
              <w:rPr>
                <w:rFonts w:ascii="宋体" w:hAnsi="宋体" w:cs="宋体" w:hint="eastAsia"/>
                <w:kern w:val="0"/>
                <w:sz w:val="24"/>
              </w:rPr>
              <w:t>凡投标人的投标报价高于“招标控制价”（不含等于“招标控制价”）的，该投标人的投标文件应作废标处理。</w:t>
            </w:r>
          </w:p>
        </w:tc>
      </w:tr>
      <w:tr w:rsidR="00293D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999" w:type="dxa"/>
            <w:gridSpan w:val="2"/>
            <w:vAlign w:val="center"/>
          </w:tcPr>
          <w:p w:rsidR="00293D20" w:rsidRDefault="000839F8">
            <w:pPr>
              <w:spacing w:line="312" w:lineRule="auto"/>
              <w:rPr>
                <w:rFonts w:ascii="宋体" w:hAnsi="宋体" w:cs="宋体"/>
                <w:kern w:val="0"/>
                <w:sz w:val="24"/>
              </w:rPr>
            </w:pPr>
            <w:r>
              <w:rPr>
                <w:rFonts w:ascii="宋体" w:hAnsi="宋体" w:cs="宋体" w:hint="eastAsia"/>
                <w:kern w:val="0"/>
                <w:sz w:val="24"/>
              </w:rPr>
              <w:t>10.4</w:t>
            </w:r>
          </w:p>
        </w:tc>
        <w:tc>
          <w:tcPr>
            <w:tcW w:w="8830" w:type="dxa"/>
            <w:gridSpan w:val="4"/>
            <w:vAlign w:val="center"/>
          </w:tcPr>
          <w:p w:rsidR="00293D20" w:rsidRDefault="000839F8">
            <w:pPr>
              <w:spacing w:line="312" w:lineRule="auto"/>
              <w:rPr>
                <w:rFonts w:ascii="宋体" w:hAnsi="宋体" w:cs="宋体"/>
                <w:kern w:val="0"/>
                <w:sz w:val="24"/>
              </w:rPr>
            </w:pPr>
            <w:r>
              <w:rPr>
                <w:rFonts w:ascii="宋体" w:hAnsi="宋体" w:cs="宋体" w:hint="eastAsia"/>
                <w:kern w:val="0"/>
                <w:sz w:val="24"/>
              </w:rPr>
              <w:t>投标文件电子版</w:t>
            </w:r>
          </w:p>
        </w:tc>
      </w:tr>
      <w:tr w:rsidR="00293D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999" w:type="dxa"/>
            <w:gridSpan w:val="2"/>
            <w:vAlign w:val="center"/>
          </w:tcPr>
          <w:p w:rsidR="00293D20" w:rsidRDefault="000839F8">
            <w:pPr>
              <w:spacing w:line="312" w:lineRule="auto"/>
              <w:rPr>
                <w:rFonts w:ascii="宋体" w:hAnsi="宋体" w:cs="宋体"/>
                <w:kern w:val="0"/>
                <w:sz w:val="24"/>
              </w:rPr>
            </w:pPr>
            <w:r>
              <w:rPr>
                <w:rFonts w:ascii="宋体" w:hAnsi="宋体" w:cs="宋体" w:hint="eastAsia"/>
                <w:kern w:val="0"/>
                <w:sz w:val="24"/>
              </w:rPr>
              <w:t>10.4.1</w:t>
            </w:r>
          </w:p>
        </w:tc>
        <w:tc>
          <w:tcPr>
            <w:tcW w:w="2350" w:type="dxa"/>
            <w:gridSpan w:val="3"/>
            <w:vAlign w:val="center"/>
          </w:tcPr>
          <w:p w:rsidR="00293D20" w:rsidRDefault="000839F8">
            <w:pPr>
              <w:spacing w:line="312" w:lineRule="auto"/>
              <w:rPr>
                <w:rFonts w:ascii="宋体" w:hAnsi="宋体" w:cs="宋体"/>
                <w:kern w:val="0"/>
                <w:sz w:val="24"/>
              </w:rPr>
            </w:pPr>
            <w:r>
              <w:rPr>
                <w:rFonts w:ascii="宋体" w:hAnsi="宋体" w:cs="宋体" w:hint="eastAsia"/>
                <w:kern w:val="0"/>
                <w:sz w:val="24"/>
              </w:rPr>
              <w:t>是否要求投标人在递交投标文件时，同时递交投标文件电子版</w:t>
            </w:r>
          </w:p>
        </w:tc>
        <w:tc>
          <w:tcPr>
            <w:tcW w:w="6480" w:type="dxa"/>
            <w:vAlign w:val="center"/>
          </w:tcPr>
          <w:p w:rsidR="00293D20" w:rsidRDefault="000839F8">
            <w:pPr>
              <w:spacing w:line="312" w:lineRule="auto"/>
              <w:rPr>
                <w:rFonts w:ascii="宋体" w:hAnsi="宋体" w:cs="宋体"/>
                <w:kern w:val="0"/>
                <w:sz w:val="24"/>
              </w:rPr>
            </w:pPr>
            <w:r>
              <w:rPr>
                <w:rFonts w:ascii="宋体" w:hAnsi="宋体" w:cs="宋体" w:hint="eastAsia"/>
                <w:kern w:val="0"/>
                <w:sz w:val="24"/>
              </w:rPr>
              <w:t>要求</w:t>
            </w:r>
          </w:p>
        </w:tc>
      </w:tr>
      <w:tr w:rsidR="00293D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999" w:type="dxa"/>
            <w:gridSpan w:val="2"/>
            <w:vAlign w:val="center"/>
          </w:tcPr>
          <w:p w:rsidR="00293D20" w:rsidRDefault="000839F8">
            <w:pPr>
              <w:spacing w:line="312" w:lineRule="auto"/>
              <w:rPr>
                <w:rFonts w:ascii="宋体" w:hAnsi="宋体" w:cs="宋体"/>
                <w:kern w:val="0"/>
                <w:sz w:val="24"/>
              </w:rPr>
            </w:pPr>
            <w:r>
              <w:rPr>
                <w:rFonts w:ascii="宋体" w:hAnsi="宋体" w:cs="宋体" w:hint="eastAsia"/>
                <w:kern w:val="0"/>
                <w:sz w:val="24"/>
              </w:rPr>
              <w:t>10.4.2</w:t>
            </w:r>
          </w:p>
        </w:tc>
        <w:tc>
          <w:tcPr>
            <w:tcW w:w="2350" w:type="dxa"/>
            <w:gridSpan w:val="3"/>
            <w:vAlign w:val="center"/>
          </w:tcPr>
          <w:p w:rsidR="00293D20" w:rsidRDefault="000839F8">
            <w:pPr>
              <w:spacing w:line="312" w:lineRule="auto"/>
              <w:rPr>
                <w:rFonts w:ascii="宋体" w:hAnsi="宋体" w:cs="宋体"/>
                <w:kern w:val="0"/>
                <w:sz w:val="24"/>
              </w:rPr>
            </w:pPr>
            <w:r>
              <w:rPr>
                <w:rFonts w:ascii="宋体" w:hAnsi="宋体" w:cs="宋体" w:hint="eastAsia"/>
                <w:kern w:val="0"/>
                <w:sz w:val="24"/>
              </w:rPr>
              <w:t>递交投标文件电子版形式</w:t>
            </w:r>
          </w:p>
        </w:tc>
        <w:tc>
          <w:tcPr>
            <w:tcW w:w="6480" w:type="dxa"/>
            <w:vAlign w:val="center"/>
          </w:tcPr>
          <w:p w:rsidR="00293D20" w:rsidRDefault="000839F8">
            <w:pPr>
              <w:spacing w:line="312" w:lineRule="auto"/>
              <w:rPr>
                <w:rFonts w:ascii="宋体" w:hAnsi="宋体" w:cs="宋体"/>
                <w:kern w:val="0"/>
                <w:sz w:val="24"/>
              </w:rPr>
            </w:pPr>
            <w:r>
              <w:rPr>
                <w:rFonts w:ascii="宋体" w:hAnsi="宋体" w:cs="宋体" w:hint="eastAsia"/>
                <w:kern w:val="0"/>
                <w:sz w:val="24"/>
              </w:rPr>
              <w:t>WORD</w:t>
            </w:r>
            <w:r>
              <w:rPr>
                <w:rFonts w:ascii="宋体" w:hAnsi="宋体" w:cs="宋体" w:hint="eastAsia"/>
                <w:kern w:val="0"/>
                <w:sz w:val="24"/>
              </w:rPr>
              <w:t>或</w:t>
            </w:r>
            <w:r>
              <w:rPr>
                <w:rFonts w:ascii="宋体" w:hAnsi="宋体" w:cs="宋体" w:hint="eastAsia"/>
                <w:kern w:val="0"/>
                <w:sz w:val="24"/>
              </w:rPr>
              <w:t>EXCEL</w:t>
            </w:r>
            <w:r>
              <w:rPr>
                <w:rFonts w:ascii="宋体" w:hAnsi="宋体" w:cs="宋体" w:hint="eastAsia"/>
                <w:kern w:val="0"/>
                <w:sz w:val="24"/>
              </w:rPr>
              <w:t>形式电子文档</w:t>
            </w:r>
          </w:p>
        </w:tc>
      </w:tr>
      <w:tr w:rsidR="00293D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999" w:type="dxa"/>
            <w:gridSpan w:val="2"/>
            <w:vAlign w:val="center"/>
          </w:tcPr>
          <w:p w:rsidR="00293D20" w:rsidRDefault="000839F8">
            <w:pPr>
              <w:spacing w:line="312" w:lineRule="auto"/>
              <w:rPr>
                <w:rFonts w:ascii="宋体" w:hAnsi="宋体" w:cs="宋体"/>
                <w:kern w:val="0"/>
                <w:sz w:val="24"/>
              </w:rPr>
            </w:pPr>
            <w:r>
              <w:rPr>
                <w:rFonts w:ascii="宋体" w:hAnsi="宋体" w:cs="宋体" w:hint="eastAsia"/>
                <w:kern w:val="0"/>
                <w:sz w:val="24"/>
              </w:rPr>
              <w:t>10.4.3</w:t>
            </w:r>
          </w:p>
        </w:tc>
        <w:tc>
          <w:tcPr>
            <w:tcW w:w="2350" w:type="dxa"/>
            <w:gridSpan w:val="3"/>
            <w:vAlign w:val="center"/>
          </w:tcPr>
          <w:p w:rsidR="00293D20" w:rsidRDefault="000839F8">
            <w:pPr>
              <w:spacing w:line="312" w:lineRule="auto"/>
              <w:rPr>
                <w:rFonts w:ascii="宋体" w:hAnsi="宋体" w:cs="宋体"/>
                <w:kern w:val="0"/>
                <w:sz w:val="24"/>
              </w:rPr>
            </w:pPr>
            <w:r>
              <w:rPr>
                <w:rFonts w:ascii="宋体" w:hAnsi="宋体" w:cs="宋体" w:hint="eastAsia"/>
                <w:kern w:val="0"/>
                <w:sz w:val="24"/>
              </w:rPr>
              <w:t>投标文件电子版密封方式</w:t>
            </w:r>
          </w:p>
        </w:tc>
        <w:tc>
          <w:tcPr>
            <w:tcW w:w="6480" w:type="dxa"/>
            <w:vAlign w:val="center"/>
          </w:tcPr>
          <w:p w:rsidR="00293D20" w:rsidRDefault="000839F8">
            <w:pPr>
              <w:spacing w:line="312" w:lineRule="auto"/>
              <w:rPr>
                <w:rFonts w:ascii="宋体" w:hAnsi="宋体" w:cs="宋体"/>
                <w:kern w:val="0"/>
                <w:sz w:val="24"/>
              </w:rPr>
            </w:pPr>
            <w:r>
              <w:rPr>
                <w:rFonts w:ascii="宋体" w:hAnsi="宋体" w:cs="宋体" w:hint="eastAsia"/>
                <w:kern w:val="0"/>
                <w:sz w:val="24"/>
              </w:rPr>
              <w:t>单独放入一个密封袋中，加贴封条，并在封套封口处加盖投标人单位章，在封套上标记“投标文件电子版”字样</w:t>
            </w:r>
            <w:r>
              <w:rPr>
                <w:rFonts w:ascii="宋体" w:hAnsi="宋体" w:cs="宋体" w:hint="eastAsia"/>
                <w:kern w:val="0"/>
                <w:sz w:val="24"/>
              </w:rPr>
              <w:t>,</w:t>
            </w:r>
            <w:r>
              <w:rPr>
                <w:rFonts w:ascii="宋体" w:hAnsi="宋体" w:cs="宋体" w:hint="eastAsia"/>
                <w:kern w:val="0"/>
                <w:sz w:val="24"/>
              </w:rPr>
              <w:t>并与投标文件一并提交。</w:t>
            </w:r>
          </w:p>
        </w:tc>
      </w:tr>
      <w:tr w:rsidR="00293D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9829" w:type="dxa"/>
            <w:gridSpan w:val="6"/>
            <w:vAlign w:val="center"/>
          </w:tcPr>
          <w:p w:rsidR="00293D20" w:rsidRDefault="000839F8">
            <w:pPr>
              <w:spacing w:line="312" w:lineRule="auto"/>
              <w:rPr>
                <w:rFonts w:ascii="宋体" w:hAnsi="宋体" w:cs="宋体"/>
                <w:kern w:val="0"/>
                <w:sz w:val="24"/>
              </w:rPr>
            </w:pPr>
            <w:r>
              <w:rPr>
                <w:rFonts w:ascii="宋体" w:hAnsi="宋体" w:cs="宋体" w:hint="eastAsia"/>
                <w:kern w:val="0"/>
                <w:sz w:val="24"/>
              </w:rPr>
              <w:t>10.5</w:t>
            </w:r>
            <w:r>
              <w:rPr>
                <w:rFonts w:ascii="宋体" w:hAnsi="宋体" w:cs="宋体" w:hint="eastAsia"/>
                <w:kern w:val="0"/>
                <w:sz w:val="24"/>
              </w:rPr>
              <w:t>是否实行计算机辅助评标</w:t>
            </w:r>
          </w:p>
        </w:tc>
      </w:tr>
      <w:tr w:rsidR="00293D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999" w:type="dxa"/>
            <w:gridSpan w:val="2"/>
            <w:vAlign w:val="center"/>
          </w:tcPr>
          <w:p w:rsidR="00293D20" w:rsidRDefault="00293D20">
            <w:pPr>
              <w:spacing w:line="312" w:lineRule="auto"/>
              <w:rPr>
                <w:rFonts w:ascii="宋体" w:hAnsi="宋体" w:cs="宋体"/>
                <w:kern w:val="0"/>
                <w:sz w:val="24"/>
              </w:rPr>
            </w:pPr>
          </w:p>
        </w:tc>
        <w:tc>
          <w:tcPr>
            <w:tcW w:w="8830" w:type="dxa"/>
            <w:gridSpan w:val="4"/>
            <w:vAlign w:val="center"/>
          </w:tcPr>
          <w:p w:rsidR="00293D20" w:rsidRDefault="000839F8">
            <w:pPr>
              <w:spacing w:line="312" w:lineRule="auto"/>
              <w:rPr>
                <w:rFonts w:ascii="宋体" w:hAnsi="宋体" w:cs="宋体"/>
                <w:kern w:val="0"/>
                <w:sz w:val="24"/>
              </w:rPr>
            </w:pPr>
            <w:r>
              <w:rPr>
                <w:rFonts w:ascii="宋体" w:hAnsi="宋体" w:cs="宋体" w:hint="eastAsia"/>
                <w:kern w:val="0"/>
                <w:sz w:val="24"/>
              </w:rPr>
              <w:t>本项目不采用计算机辅助评标</w:t>
            </w:r>
          </w:p>
        </w:tc>
      </w:tr>
      <w:tr w:rsidR="00293D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3"/>
          <w:jc w:val="center"/>
        </w:trPr>
        <w:tc>
          <w:tcPr>
            <w:tcW w:w="9829" w:type="dxa"/>
            <w:gridSpan w:val="6"/>
            <w:vAlign w:val="center"/>
          </w:tcPr>
          <w:p w:rsidR="00293D20" w:rsidRDefault="000839F8">
            <w:pPr>
              <w:spacing w:line="312" w:lineRule="auto"/>
              <w:rPr>
                <w:rFonts w:ascii="宋体" w:hAnsi="宋体" w:cs="宋体"/>
                <w:kern w:val="0"/>
                <w:sz w:val="24"/>
              </w:rPr>
            </w:pPr>
            <w:r>
              <w:rPr>
                <w:rFonts w:ascii="宋体" w:hAnsi="宋体" w:cs="宋体" w:hint="eastAsia"/>
                <w:kern w:val="0"/>
                <w:sz w:val="24"/>
              </w:rPr>
              <w:t>10.6</w:t>
            </w:r>
            <w:r>
              <w:rPr>
                <w:rFonts w:ascii="宋体" w:hAnsi="宋体" w:cs="宋体" w:hint="eastAsia"/>
                <w:kern w:val="0"/>
                <w:sz w:val="24"/>
              </w:rPr>
              <w:t>投标人代表出席开标会</w:t>
            </w:r>
          </w:p>
        </w:tc>
      </w:tr>
      <w:tr w:rsidR="00293D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jc w:val="center"/>
        </w:trPr>
        <w:tc>
          <w:tcPr>
            <w:tcW w:w="999" w:type="dxa"/>
            <w:gridSpan w:val="2"/>
            <w:vAlign w:val="center"/>
          </w:tcPr>
          <w:p w:rsidR="00293D20" w:rsidRDefault="00293D20">
            <w:pPr>
              <w:spacing w:line="312" w:lineRule="auto"/>
              <w:rPr>
                <w:rFonts w:ascii="宋体" w:hAnsi="宋体" w:cs="宋体"/>
                <w:kern w:val="0"/>
                <w:sz w:val="24"/>
                <w:szCs w:val="22"/>
              </w:rPr>
            </w:pPr>
          </w:p>
        </w:tc>
        <w:tc>
          <w:tcPr>
            <w:tcW w:w="8830" w:type="dxa"/>
            <w:gridSpan w:val="4"/>
            <w:vAlign w:val="center"/>
          </w:tcPr>
          <w:p w:rsidR="00293D20" w:rsidRDefault="000839F8">
            <w:pPr>
              <w:spacing w:line="312" w:lineRule="auto"/>
              <w:rPr>
                <w:rFonts w:ascii="宋体" w:hAnsi="宋体" w:cs="宋体"/>
                <w:kern w:val="0"/>
                <w:sz w:val="24"/>
                <w:szCs w:val="22"/>
              </w:rPr>
            </w:pPr>
            <w:r>
              <w:rPr>
                <w:rFonts w:ascii="宋体" w:hAnsi="宋体" w:cs="宋体" w:hint="eastAsia"/>
                <w:kern w:val="0"/>
                <w:sz w:val="24"/>
                <w:szCs w:val="22"/>
              </w:rPr>
              <w:t>1</w:t>
            </w:r>
            <w:r>
              <w:rPr>
                <w:rFonts w:ascii="宋体" w:hAnsi="宋体" w:cs="宋体" w:hint="eastAsia"/>
                <w:kern w:val="0"/>
                <w:sz w:val="24"/>
                <w:szCs w:val="22"/>
              </w:rPr>
              <w:t>、开标时各投标人的法定代表人或授权委托人持身份证及授权委托书，到开标现场签到，缺席或逾期不到者视为放弃。各投标单位参加会议人数不得多于三人。</w:t>
            </w:r>
          </w:p>
        </w:tc>
      </w:tr>
      <w:tr w:rsidR="00293D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9"/>
          <w:jc w:val="center"/>
        </w:trPr>
        <w:tc>
          <w:tcPr>
            <w:tcW w:w="9829" w:type="dxa"/>
            <w:gridSpan w:val="6"/>
            <w:vAlign w:val="center"/>
          </w:tcPr>
          <w:p w:rsidR="00293D20" w:rsidRDefault="000839F8">
            <w:pPr>
              <w:spacing w:line="312" w:lineRule="auto"/>
              <w:rPr>
                <w:rFonts w:ascii="宋体" w:hAnsi="宋体" w:cs="宋体"/>
                <w:kern w:val="0"/>
                <w:sz w:val="24"/>
              </w:rPr>
            </w:pPr>
            <w:r>
              <w:rPr>
                <w:rFonts w:ascii="宋体" w:hAnsi="宋体" w:cs="宋体" w:hint="eastAsia"/>
                <w:kern w:val="0"/>
                <w:sz w:val="24"/>
              </w:rPr>
              <w:t>10.7</w:t>
            </w:r>
            <w:r>
              <w:rPr>
                <w:rFonts w:ascii="宋体" w:hAnsi="宋体" w:cs="宋体" w:hint="eastAsia"/>
                <w:kern w:val="0"/>
                <w:sz w:val="24"/>
              </w:rPr>
              <w:t>中标公示</w:t>
            </w:r>
          </w:p>
        </w:tc>
      </w:tr>
      <w:tr w:rsidR="00293D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9"/>
          <w:jc w:val="center"/>
        </w:trPr>
        <w:tc>
          <w:tcPr>
            <w:tcW w:w="999" w:type="dxa"/>
            <w:gridSpan w:val="2"/>
            <w:vAlign w:val="center"/>
          </w:tcPr>
          <w:p w:rsidR="00293D20" w:rsidRDefault="00293D20">
            <w:pPr>
              <w:spacing w:line="312" w:lineRule="auto"/>
              <w:rPr>
                <w:rFonts w:ascii="宋体" w:hAnsi="宋体" w:cs="宋体"/>
                <w:kern w:val="0"/>
                <w:sz w:val="24"/>
              </w:rPr>
            </w:pPr>
          </w:p>
        </w:tc>
        <w:tc>
          <w:tcPr>
            <w:tcW w:w="8830" w:type="dxa"/>
            <w:gridSpan w:val="4"/>
            <w:vAlign w:val="center"/>
          </w:tcPr>
          <w:tbl>
            <w:tblPr>
              <w:tblW w:w="8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12"/>
            </w:tblGrid>
            <w:tr w:rsidR="00293D20">
              <w:trPr>
                <w:trHeight w:val="579"/>
                <w:jc w:val="center"/>
              </w:trPr>
              <w:tc>
                <w:tcPr>
                  <w:tcW w:w="8912" w:type="dxa"/>
                  <w:vAlign w:val="center"/>
                </w:tcPr>
                <w:p w:rsidR="00293D20" w:rsidRDefault="000839F8">
                  <w:pPr>
                    <w:numPr>
                      <w:ilvl w:val="0"/>
                      <w:numId w:val="2"/>
                    </w:numPr>
                    <w:spacing w:line="312" w:lineRule="auto"/>
                    <w:rPr>
                      <w:rFonts w:ascii="宋体" w:hAnsi="宋体" w:cs="宋体"/>
                      <w:kern w:val="0"/>
                      <w:sz w:val="24"/>
                    </w:rPr>
                  </w:pPr>
                  <w:r>
                    <w:rPr>
                      <w:rFonts w:ascii="宋体" w:hAnsi="宋体" w:cs="宋体" w:hint="eastAsia"/>
                      <w:kern w:val="0"/>
                      <w:sz w:val="24"/>
                    </w:rPr>
                    <w:t>在中标通知书发出前，招标人将中标候选人的情况在本招标项目招标公告发布的同一媒介予以公示，公示期不少于</w:t>
                  </w:r>
                  <w:r>
                    <w:rPr>
                      <w:rFonts w:ascii="宋体" w:hAnsi="宋体" w:cs="宋体" w:hint="eastAsia"/>
                      <w:kern w:val="0"/>
                      <w:sz w:val="24"/>
                    </w:rPr>
                    <w:t>3</w:t>
                  </w:r>
                  <w:r>
                    <w:rPr>
                      <w:rFonts w:ascii="宋体" w:hAnsi="宋体" w:cs="宋体" w:hint="eastAsia"/>
                      <w:kern w:val="0"/>
                      <w:sz w:val="24"/>
                    </w:rPr>
                    <w:t>日。</w:t>
                  </w:r>
                </w:p>
                <w:p w:rsidR="00293D20" w:rsidRDefault="000839F8">
                  <w:pPr>
                    <w:numPr>
                      <w:ilvl w:val="0"/>
                      <w:numId w:val="2"/>
                    </w:numPr>
                    <w:spacing w:line="312" w:lineRule="auto"/>
                    <w:rPr>
                      <w:rFonts w:ascii="宋体" w:hAnsi="宋体" w:cs="宋体"/>
                      <w:kern w:val="0"/>
                      <w:sz w:val="24"/>
                    </w:rPr>
                  </w:pPr>
                  <w:r>
                    <w:rPr>
                      <w:rFonts w:ascii="宋体" w:hAnsi="宋体" w:cs="宋体"/>
                      <w:kern w:val="0"/>
                      <w:sz w:val="24"/>
                    </w:rPr>
                    <w:t>根据</w:t>
                  </w:r>
                  <w:r>
                    <w:rPr>
                      <w:rFonts w:ascii="宋体" w:hAnsi="宋体" w:cs="宋体" w:hint="eastAsia"/>
                      <w:kern w:val="0"/>
                      <w:sz w:val="24"/>
                    </w:rPr>
                    <w:t>《关于在招标投标活动中全面开展行贿犯罪档案查询的通知》（高检会【</w:t>
                  </w:r>
                  <w:r>
                    <w:rPr>
                      <w:rFonts w:ascii="宋体" w:hAnsi="宋体" w:cs="宋体" w:hint="eastAsia"/>
                      <w:kern w:val="0"/>
                      <w:sz w:val="24"/>
                    </w:rPr>
                    <w:t>2015</w:t>
                  </w:r>
                  <w:r>
                    <w:rPr>
                      <w:rFonts w:ascii="宋体" w:hAnsi="宋体" w:cs="宋体" w:hint="eastAsia"/>
                      <w:kern w:val="0"/>
                      <w:sz w:val="24"/>
                    </w:rPr>
                    <w:t>】</w:t>
                  </w:r>
                  <w:r>
                    <w:rPr>
                      <w:rFonts w:ascii="宋体" w:hAnsi="宋体" w:cs="宋体" w:hint="eastAsia"/>
                      <w:kern w:val="0"/>
                      <w:sz w:val="24"/>
                    </w:rPr>
                    <w:t>3</w:t>
                  </w:r>
                  <w:r>
                    <w:rPr>
                      <w:rFonts w:ascii="宋体" w:hAnsi="宋体" w:cs="宋体" w:hint="eastAsia"/>
                      <w:kern w:val="0"/>
                      <w:sz w:val="24"/>
                    </w:rPr>
                    <w:t>号）要求，工程建设交易项目评标结果公示期满前，招标人对所有中标候选人的行贿犯罪档案进行查询，有行贿犯罪档案记录的取消中标资格，并将结果书面告知行政主管部门和公共资源交易中心，依据相关规定</w:t>
                  </w:r>
                  <w:proofErr w:type="gramStart"/>
                  <w:r>
                    <w:rPr>
                      <w:rFonts w:ascii="宋体" w:hAnsi="宋体" w:cs="宋体" w:hint="eastAsia"/>
                      <w:kern w:val="0"/>
                      <w:sz w:val="24"/>
                    </w:rPr>
                    <w:t>作出</w:t>
                  </w:r>
                  <w:proofErr w:type="gramEnd"/>
                  <w:r>
                    <w:rPr>
                      <w:rFonts w:ascii="宋体" w:hAnsi="宋体" w:cs="宋体" w:hint="eastAsia"/>
                      <w:kern w:val="0"/>
                      <w:sz w:val="24"/>
                    </w:rPr>
                    <w:t>相应处理。</w:t>
                  </w:r>
                </w:p>
              </w:tc>
            </w:tr>
          </w:tbl>
          <w:p w:rsidR="00293D20" w:rsidRDefault="00293D20">
            <w:pPr>
              <w:spacing w:line="312" w:lineRule="auto"/>
              <w:rPr>
                <w:rFonts w:ascii="宋体" w:hAnsi="宋体" w:cs="宋体"/>
                <w:kern w:val="0"/>
                <w:sz w:val="24"/>
              </w:rPr>
            </w:pPr>
          </w:p>
        </w:tc>
      </w:tr>
      <w:tr w:rsidR="00293D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9829" w:type="dxa"/>
            <w:gridSpan w:val="6"/>
            <w:vAlign w:val="center"/>
          </w:tcPr>
          <w:p w:rsidR="00293D20" w:rsidRDefault="000839F8">
            <w:pPr>
              <w:spacing w:line="312" w:lineRule="auto"/>
              <w:rPr>
                <w:rFonts w:ascii="宋体" w:hAnsi="宋体" w:cs="宋体"/>
                <w:kern w:val="0"/>
                <w:sz w:val="24"/>
              </w:rPr>
            </w:pPr>
            <w:r>
              <w:rPr>
                <w:rFonts w:ascii="宋体" w:hAnsi="宋体" w:cs="宋体" w:hint="eastAsia"/>
                <w:kern w:val="0"/>
                <w:sz w:val="24"/>
              </w:rPr>
              <w:t>10.8</w:t>
            </w:r>
            <w:r>
              <w:rPr>
                <w:rFonts w:ascii="宋体" w:hAnsi="宋体" w:cs="宋体" w:hint="eastAsia"/>
                <w:kern w:val="0"/>
                <w:sz w:val="24"/>
              </w:rPr>
              <w:t>知识产权</w:t>
            </w:r>
          </w:p>
        </w:tc>
      </w:tr>
      <w:tr w:rsidR="00293D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999" w:type="dxa"/>
            <w:gridSpan w:val="2"/>
            <w:vAlign w:val="center"/>
          </w:tcPr>
          <w:p w:rsidR="00293D20" w:rsidRDefault="00293D20">
            <w:pPr>
              <w:spacing w:line="312" w:lineRule="auto"/>
              <w:rPr>
                <w:rFonts w:ascii="宋体" w:hAnsi="宋体" w:cs="宋体"/>
                <w:kern w:val="0"/>
                <w:sz w:val="24"/>
              </w:rPr>
            </w:pPr>
          </w:p>
        </w:tc>
        <w:tc>
          <w:tcPr>
            <w:tcW w:w="8830" w:type="dxa"/>
            <w:gridSpan w:val="4"/>
            <w:vAlign w:val="center"/>
          </w:tcPr>
          <w:p w:rsidR="00293D20" w:rsidRDefault="000839F8">
            <w:pPr>
              <w:spacing w:line="312" w:lineRule="auto"/>
              <w:rPr>
                <w:rFonts w:ascii="宋体" w:hAnsi="宋体" w:cs="宋体"/>
                <w:kern w:val="0"/>
                <w:sz w:val="24"/>
              </w:rPr>
            </w:pPr>
            <w:r>
              <w:rPr>
                <w:rFonts w:ascii="宋体" w:hAnsi="宋体" w:cs="宋体" w:hint="eastAsia"/>
                <w:kern w:val="0"/>
                <w:sz w:val="24"/>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rsidR="00293D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9829" w:type="dxa"/>
            <w:gridSpan w:val="6"/>
            <w:vAlign w:val="center"/>
          </w:tcPr>
          <w:p w:rsidR="00293D20" w:rsidRDefault="000839F8">
            <w:pPr>
              <w:spacing w:line="312" w:lineRule="auto"/>
              <w:rPr>
                <w:rFonts w:ascii="宋体" w:hAnsi="宋体" w:cs="宋体"/>
                <w:kern w:val="0"/>
                <w:sz w:val="24"/>
              </w:rPr>
            </w:pPr>
            <w:r>
              <w:rPr>
                <w:rFonts w:ascii="宋体" w:hAnsi="宋体" w:cs="宋体" w:hint="eastAsia"/>
                <w:kern w:val="0"/>
                <w:sz w:val="24"/>
              </w:rPr>
              <w:t>10.9</w:t>
            </w:r>
            <w:r>
              <w:rPr>
                <w:rFonts w:ascii="宋体" w:hAnsi="宋体" w:cs="宋体" w:hint="eastAsia"/>
                <w:kern w:val="0"/>
                <w:sz w:val="24"/>
              </w:rPr>
              <w:t>重新招标的其他情形</w:t>
            </w:r>
          </w:p>
        </w:tc>
      </w:tr>
      <w:tr w:rsidR="00293D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999" w:type="dxa"/>
            <w:gridSpan w:val="2"/>
            <w:vAlign w:val="center"/>
          </w:tcPr>
          <w:p w:rsidR="00293D20" w:rsidRDefault="00293D20">
            <w:pPr>
              <w:spacing w:line="312" w:lineRule="auto"/>
              <w:rPr>
                <w:rFonts w:ascii="宋体" w:hAnsi="宋体" w:cs="宋体"/>
                <w:kern w:val="0"/>
                <w:sz w:val="24"/>
              </w:rPr>
            </w:pPr>
          </w:p>
        </w:tc>
        <w:tc>
          <w:tcPr>
            <w:tcW w:w="8830" w:type="dxa"/>
            <w:gridSpan w:val="4"/>
            <w:vAlign w:val="center"/>
          </w:tcPr>
          <w:p w:rsidR="00293D20" w:rsidRDefault="000839F8">
            <w:pPr>
              <w:spacing w:line="312" w:lineRule="auto"/>
              <w:rPr>
                <w:rFonts w:ascii="宋体" w:hAnsi="宋体" w:cs="宋体"/>
                <w:kern w:val="0"/>
                <w:sz w:val="24"/>
              </w:rPr>
            </w:pPr>
            <w:r>
              <w:rPr>
                <w:rFonts w:ascii="宋体" w:hAnsi="宋体" w:cs="宋体" w:hint="eastAsia"/>
                <w:kern w:val="0"/>
                <w:sz w:val="24"/>
              </w:rPr>
              <w:t>除投标人须知正文第</w:t>
            </w:r>
            <w:r>
              <w:rPr>
                <w:rFonts w:ascii="宋体" w:hAnsi="宋体" w:cs="宋体" w:hint="eastAsia"/>
                <w:kern w:val="0"/>
                <w:sz w:val="24"/>
              </w:rPr>
              <w:t>8</w:t>
            </w:r>
            <w:r>
              <w:rPr>
                <w:rFonts w:ascii="宋体" w:hAnsi="宋体" w:cs="宋体" w:hint="eastAsia"/>
                <w:kern w:val="0"/>
                <w:sz w:val="24"/>
              </w:rPr>
              <w:t>条规定的情形外，除非已经产生中标候选人，在投标有效期内同意延长投标有效期的投标人少于三个的，招标人应当依法重新招标。</w:t>
            </w:r>
          </w:p>
        </w:tc>
      </w:tr>
      <w:tr w:rsidR="00293D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9829" w:type="dxa"/>
            <w:gridSpan w:val="6"/>
            <w:vAlign w:val="center"/>
          </w:tcPr>
          <w:p w:rsidR="00293D20" w:rsidRDefault="000839F8">
            <w:pPr>
              <w:spacing w:line="312" w:lineRule="auto"/>
              <w:rPr>
                <w:rFonts w:ascii="宋体" w:hAnsi="宋体" w:cs="宋体"/>
                <w:kern w:val="0"/>
                <w:sz w:val="24"/>
              </w:rPr>
            </w:pPr>
            <w:r>
              <w:rPr>
                <w:rFonts w:ascii="宋体" w:hAnsi="宋体" w:cs="宋体" w:hint="eastAsia"/>
                <w:kern w:val="0"/>
                <w:sz w:val="24"/>
              </w:rPr>
              <w:t>10.10</w:t>
            </w:r>
            <w:r>
              <w:rPr>
                <w:rFonts w:ascii="宋体" w:hAnsi="宋体" w:cs="宋体" w:hint="eastAsia"/>
                <w:kern w:val="0"/>
                <w:sz w:val="24"/>
              </w:rPr>
              <w:t>同义词语</w:t>
            </w:r>
          </w:p>
        </w:tc>
      </w:tr>
      <w:tr w:rsidR="00293D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999" w:type="dxa"/>
            <w:gridSpan w:val="2"/>
            <w:vAlign w:val="center"/>
          </w:tcPr>
          <w:p w:rsidR="00293D20" w:rsidRDefault="00293D20">
            <w:pPr>
              <w:spacing w:line="312" w:lineRule="auto"/>
              <w:rPr>
                <w:rFonts w:ascii="宋体" w:hAnsi="宋体" w:cs="宋体"/>
                <w:kern w:val="0"/>
                <w:sz w:val="24"/>
              </w:rPr>
            </w:pPr>
          </w:p>
        </w:tc>
        <w:tc>
          <w:tcPr>
            <w:tcW w:w="8830" w:type="dxa"/>
            <w:gridSpan w:val="4"/>
            <w:vAlign w:val="center"/>
          </w:tcPr>
          <w:p w:rsidR="00293D20" w:rsidRDefault="000839F8">
            <w:pPr>
              <w:spacing w:line="312" w:lineRule="auto"/>
              <w:rPr>
                <w:rFonts w:ascii="宋体" w:hAnsi="宋体" w:cs="宋体"/>
                <w:kern w:val="0"/>
                <w:sz w:val="24"/>
              </w:rPr>
            </w:pPr>
            <w:r>
              <w:rPr>
                <w:rFonts w:ascii="宋体" w:hAnsi="宋体" w:cs="宋体" w:hint="eastAsia"/>
                <w:kern w:val="0"/>
                <w:sz w:val="24"/>
              </w:rPr>
              <w:t>构成招标文件组成部分的“通用合同条款”、“专用合同条款”、“技术标准和要求”和“工程量清单”等章节中出现的措辞“发包人”和“承包人”，在招标投标阶段应当分别按“招标人”和“投标人”进行理解。</w:t>
            </w:r>
          </w:p>
        </w:tc>
      </w:tr>
      <w:tr w:rsidR="00293D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9829" w:type="dxa"/>
            <w:gridSpan w:val="6"/>
            <w:vAlign w:val="center"/>
          </w:tcPr>
          <w:p w:rsidR="00293D20" w:rsidRDefault="000839F8">
            <w:pPr>
              <w:spacing w:line="312" w:lineRule="auto"/>
              <w:rPr>
                <w:rFonts w:ascii="宋体" w:hAnsi="宋体" w:cs="宋体"/>
                <w:kern w:val="0"/>
                <w:sz w:val="24"/>
              </w:rPr>
            </w:pPr>
            <w:r>
              <w:rPr>
                <w:rFonts w:ascii="宋体" w:hAnsi="宋体" w:cs="宋体" w:hint="eastAsia"/>
                <w:kern w:val="0"/>
                <w:sz w:val="24"/>
              </w:rPr>
              <w:t>10.11</w:t>
            </w:r>
            <w:r>
              <w:rPr>
                <w:rFonts w:ascii="宋体" w:hAnsi="宋体" w:cs="宋体" w:hint="eastAsia"/>
                <w:kern w:val="0"/>
                <w:sz w:val="24"/>
              </w:rPr>
              <w:t>监</w:t>
            </w:r>
            <w:r>
              <w:rPr>
                <w:rFonts w:ascii="宋体" w:hAnsi="宋体" w:cs="宋体" w:hint="eastAsia"/>
                <w:kern w:val="0"/>
                <w:sz w:val="24"/>
              </w:rPr>
              <w:t xml:space="preserve">  </w:t>
            </w:r>
            <w:r>
              <w:rPr>
                <w:rFonts w:ascii="宋体" w:hAnsi="宋体" w:cs="宋体" w:hint="eastAsia"/>
                <w:kern w:val="0"/>
                <w:sz w:val="24"/>
              </w:rPr>
              <w:t>督</w:t>
            </w:r>
          </w:p>
        </w:tc>
      </w:tr>
      <w:tr w:rsidR="00293D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jc w:val="center"/>
        </w:trPr>
        <w:tc>
          <w:tcPr>
            <w:tcW w:w="999" w:type="dxa"/>
            <w:gridSpan w:val="2"/>
            <w:vAlign w:val="center"/>
          </w:tcPr>
          <w:p w:rsidR="00293D20" w:rsidRDefault="00293D20">
            <w:pPr>
              <w:spacing w:line="312" w:lineRule="auto"/>
              <w:rPr>
                <w:rFonts w:ascii="宋体" w:hAnsi="宋体" w:cs="宋体"/>
                <w:kern w:val="0"/>
                <w:sz w:val="24"/>
              </w:rPr>
            </w:pPr>
          </w:p>
        </w:tc>
        <w:tc>
          <w:tcPr>
            <w:tcW w:w="8830" w:type="dxa"/>
            <w:gridSpan w:val="4"/>
            <w:vAlign w:val="center"/>
          </w:tcPr>
          <w:p w:rsidR="00293D20" w:rsidRDefault="000839F8">
            <w:pPr>
              <w:spacing w:line="312" w:lineRule="auto"/>
              <w:rPr>
                <w:rFonts w:ascii="宋体" w:hAnsi="宋体" w:cs="宋体"/>
                <w:kern w:val="0"/>
                <w:sz w:val="24"/>
              </w:rPr>
            </w:pPr>
            <w:r>
              <w:rPr>
                <w:rFonts w:ascii="宋体" w:hAnsi="宋体" w:cs="宋体" w:hint="eastAsia"/>
                <w:kern w:val="0"/>
                <w:sz w:val="24"/>
              </w:rPr>
              <w:t>本项目的招标投标活动及其相关当事人应当接受有管辖权的建设工程招标投标行政监督部门依法实施的监督。</w:t>
            </w:r>
          </w:p>
        </w:tc>
      </w:tr>
      <w:tr w:rsidR="00293D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9829" w:type="dxa"/>
            <w:gridSpan w:val="6"/>
            <w:vAlign w:val="center"/>
          </w:tcPr>
          <w:p w:rsidR="00293D20" w:rsidRDefault="000839F8">
            <w:pPr>
              <w:spacing w:line="312" w:lineRule="auto"/>
              <w:rPr>
                <w:rFonts w:ascii="宋体" w:hAnsi="宋体" w:cs="宋体"/>
                <w:kern w:val="0"/>
                <w:sz w:val="24"/>
              </w:rPr>
            </w:pPr>
            <w:r>
              <w:rPr>
                <w:rFonts w:ascii="宋体" w:hAnsi="宋体" w:cs="宋体" w:hint="eastAsia"/>
                <w:kern w:val="0"/>
                <w:sz w:val="24"/>
              </w:rPr>
              <w:t>10.12</w:t>
            </w:r>
            <w:r>
              <w:rPr>
                <w:rFonts w:ascii="宋体" w:hAnsi="宋体" w:cs="宋体" w:hint="eastAsia"/>
                <w:kern w:val="0"/>
                <w:sz w:val="24"/>
              </w:rPr>
              <w:t>解释权</w:t>
            </w:r>
          </w:p>
        </w:tc>
      </w:tr>
      <w:tr w:rsidR="00293D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1050" w:type="dxa"/>
            <w:gridSpan w:val="3"/>
            <w:vAlign w:val="center"/>
          </w:tcPr>
          <w:p w:rsidR="00293D20" w:rsidRDefault="00293D20">
            <w:pPr>
              <w:spacing w:line="312" w:lineRule="auto"/>
              <w:rPr>
                <w:rFonts w:ascii="宋体" w:hAnsi="宋体" w:cs="宋体"/>
                <w:kern w:val="0"/>
                <w:sz w:val="24"/>
              </w:rPr>
            </w:pPr>
          </w:p>
        </w:tc>
        <w:tc>
          <w:tcPr>
            <w:tcW w:w="8779" w:type="dxa"/>
            <w:gridSpan w:val="3"/>
            <w:vAlign w:val="center"/>
          </w:tcPr>
          <w:p w:rsidR="00293D20" w:rsidRDefault="000839F8">
            <w:pPr>
              <w:spacing w:line="312" w:lineRule="auto"/>
              <w:rPr>
                <w:rFonts w:ascii="宋体" w:hAnsi="宋体" w:cs="宋体"/>
                <w:kern w:val="0"/>
                <w:sz w:val="24"/>
              </w:rPr>
            </w:pPr>
            <w:r>
              <w:rPr>
                <w:rFonts w:ascii="宋体" w:hAnsi="宋体" w:cs="宋体" w:hint="eastAsia"/>
                <w:kern w:val="0"/>
                <w:sz w:val="24"/>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w:t>
            </w:r>
            <w:proofErr w:type="gramStart"/>
            <w:r>
              <w:rPr>
                <w:rFonts w:ascii="宋体" w:hAnsi="宋体" w:cs="宋体" w:hint="eastAsia"/>
                <w:kern w:val="0"/>
                <w:sz w:val="24"/>
              </w:rPr>
              <w:t>一组成</w:t>
            </w:r>
            <w:proofErr w:type="gramEnd"/>
            <w:r>
              <w:rPr>
                <w:rFonts w:ascii="宋体" w:hAnsi="宋体" w:cs="宋体" w:hint="eastAsia"/>
                <w:kern w:val="0"/>
                <w:sz w:val="24"/>
              </w:rPr>
              <w:t>文件中就同一事项的规定或约定不一致的，以编排顺序在后者为准；同</w:t>
            </w:r>
            <w:proofErr w:type="gramStart"/>
            <w:r>
              <w:rPr>
                <w:rFonts w:ascii="宋体" w:hAnsi="宋体" w:cs="宋体" w:hint="eastAsia"/>
                <w:kern w:val="0"/>
                <w:sz w:val="24"/>
              </w:rPr>
              <w:t>一组成</w:t>
            </w:r>
            <w:proofErr w:type="gramEnd"/>
            <w:r>
              <w:rPr>
                <w:rFonts w:ascii="宋体" w:hAnsi="宋体" w:cs="宋体" w:hint="eastAsia"/>
                <w:kern w:val="0"/>
                <w:sz w:val="24"/>
              </w:rPr>
              <w:t>文件不同版本之间有不一致的，以形成时间在后者为准；按本款前述规定仍不能形成结论的，由招标人负责解释。</w:t>
            </w:r>
          </w:p>
        </w:tc>
      </w:tr>
      <w:tr w:rsidR="00293D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jc w:val="center"/>
        </w:trPr>
        <w:tc>
          <w:tcPr>
            <w:tcW w:w="9829" w:type="dxa"/>
            <w:gridSpan w:val="6"/>
            <w:vAlign w:val="center"/>
          </w:tcPr>
          <w:p w:rsidR="00293D20" w:rsidRDefault="000839F8">
            <w:pPr>
              <w:spacing w:line="312" w:lineRule="auto"/>
              <w:rPr>
                <w:rFonts w:ascii="宋体" w:hAnsi="宋体" w:cs="宋体"/>
                <w:kern w:val="0"/>
                <w:sz w:val="24"/>
              </w:rPr>
            </w:pPr>
            <w:r>
              <w:rPr>
                <w:rFonts w:ascii="宋体" w:hAnsi="宋体" w:cs="宋体" w:hint="eastAsia"/>
                <w:kern w:val="0"/>
                <w:sz w:val="24"/>
              </w:rPr>
              <w:lastRenderedPageBreak/>
              <w:t>10.13</w:t>
            </w:r>
            <w:r>
              <w:rPr>
                <w:rFonts w:ascii="宋体" w:hAnsi="宋体" w:cs="宋体" w:hint="eastAsia"/>
                <w:kern w:val="0"/>
                <w:sz w:val="24"/>
              </w:rPr>
              <w:t>投标文件的拒收</w:t>
            </w:r>
            <w:r>
              <w:rPr>
                <w:rFonts w:ascii="宋体" w:hAnsi="宋体" w:cs="宋体" w:hint="eastAsia"/>
                <w:kern w:val="0"/>
                <w:sz w:val="24"/>
              </w:rPr>
              <w:t xml:space="preserve">                                                                       </w:t>
            </w:r>
          </w:p>
        </w:tc>
      </w:tr>
      <w:tr w:rsidR="00293D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jc w:val="center"/>
        </w:trPr>
        <w:tc>
          <w:tcPr>
            <w:tcW w:w="999" w:type="dxa"/>
            <w:gridSpan w:val="2"/>
            <w:vAlign w:val="center"/>
          </w:tcPr>
          <w:p w:rsidR="00293D20" w:rsidRDefault="00293D20">
            <w:pPr>
              <w:spacing w:line="312" w:lineRule="auto"/>
              <w:rPr>
                <w:rFonts w:ascii="宋体" w:hAnsi="宋体" w:cs="宋体"/>
                <w:kern w:val="0"/>
                <w:sz w:val="24"/>
              </w:rPr>
            </w:pPr>
          </w:p>
        </w:tc>
        <w:tc>
          <w:tcPr>
            <w:tcW w:w="8830" w:type="dxa"/>
            <w:gridSpan w:val="4"/>
            <w:vAlign w:val="center"/>
          </w:tcPr>
          <w:p w:rsidR="00293D20" w:rsidRDefault="000839F8">
            <w:pPr>
              <w:spacing w:line="312" w:lineRule="auto"/>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、投标文件逾期送达或未送达指定地点的；</w:t>
            </w:r>
          </w:p>
          <w:p w:rsidR="00293D20" w:rsidRDefault="000839F8">
            <w:pPr>
              <w:spacing w:line="312" w:lineRule="auto"/>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、未按招标文件要求密封和标识的；</w:t>
            </w:r>
          </w:p>
          <w:p w:rsidR="00293D20" w:rsidRDefault="000839F8">
            <w:pPr>
              <w:spacing w:line="312" w:lineRule="auto"/>
              <w:rPr>
                <w:rFonts w:ascii="宋体" w:hAnsi="宋体" w:cs="宋体"/>
                <w:kern w:val="0"/>
                <w:sz w:val="24"/>
              </w:rPr>
            </w:pPr>
            <w:r>
              <w:rPr>
                <w:rFonts w:ascii="宋体" w:hAnsi="宋体" w:cs="宋体" w:hint="eastAsia"/>
                <w:kern w:val="0"/>
                <w:sz w:val="24"/>
              </w:rPr>
              <w:t>3</w:t>
            </w:r>
            <w:r>
              <w:rPr>
                <w:rFonts w:ascii="宋体" w:hAnsi="宋体" w:cs="宋体" w:hint="eastAsia"/>
                <w:kern w:val="0"/>
                <w:sz w:val="24"/>
              </w:rPr>
              <w:t>、</w:t>
            </w:r>
            <w:r>
              <w:rPr>
                <w:rFonts w:hAnsi="宋体" w:cs="仿宋_GB2312" w:hint="eastAsia"/>
                <w:sz w:val="24"/>
              </w:rPr>
              <w:t>未按招标文件要求缴纳投标保证金的；</w:t>
            </w:r>
          </w:p>
          <w:p w:rsidR="00293D20" w:rsidRDefault="000839F8">
            <w:pPr>
              <w:spacing w:line="312" w:lineRule="auto"/>
              <w:rPr>
                <w:rFonts w:ascii="宋体" w:hAnsi="宋体" w:cs="宋体"/>
                <w:kern w:val="0"/>
                <w:sz w:val="24"/>
                <w:szCs w:val="22"/>
              </w:rPr>
            </w:pPr>
            <w:r>
              <w:rPr>
                <w:rFonts w:ascii="宋体" w:hAnsi="宋体" w:cs="宋体" w:hint="eastAsia"/>
                <w:kern w:val="0"/>
                <w:sz w:val="24"/>
              </w:rPr>
              <w:t>4</w:t>
            </w:r>
            <w:r>
              <w:rPr>
                <w:rFonts w:hAnsi="宋体" w:cs="仿宋_GB2312" w:hint="eastAsia"/>
                <w:sz w:val="24"/>
              </w:rPr>
              <w:t>、开标时法定代表人</w:t>
            </w:r>
            <w:r>
              <w:rPr>
                <w:rFonts w:ascii="宋体" w:hAnsi="宋体" w:cs="宋体" w:hint="eastAsia"/>
                <w:kern w:val="0"/>
                <w:sz w:val="24"/>
                <w:szCs w:val="22"/>
              </w:rPr>
              <w:t>未持有效身份证原件或授权委托人未持有效的授权委托书原件及本人身份证到开标现场并签到的；</w:t>
            </w:r>
          </w:p>
          <w:p w:rsidR="00293D20" w:rsidRDefault="000839F8">
            <w:pPr>
              <w:spacing w:line="312" w:lineRule="auto"/>
              <w:rPr>
                <w:rFonts w:ascii="宋体" w:hAnsi="宋体" w:cs="宋体"/>
                <w:kern w:val="0"/>
                <w:sz w:val="24"/>
                <w:szCs w:val="22"/>
              </w:rPr>
            </w:pPr>
            <w:r>
              <w:rPr>
                <w:rFonts w:ascii="宋体" w:hAnsi="宋体" w:cs="宋体" w:hint="eastAsia"/>
                <w:kern w:val="0"/>
                <w:sz w:val="24"/>
                <w:szCs w:val="22"/>
              </w:rPr>
              <w:t>5</w:t>
            </w:r>
            <w:r>
              <w:rPr>
                <w:rFonts w:ascii="宋体" w:hAnsi="宋体" w:cs="宋体" w:hint="eastAsia"/>
                <w:kern w:val="0"/>
                <w:sz w:val="24"/>
                <w:szCs w:val="22"/>
              </w:rPr>
              <w:t>、未按规定支付招标文件费用的；</w:t>
            </w:r>
          </w:p>
          <w:p w:rsidR="00293D20" w:rsidRDefault="000839F8">
            <w:pPr>
              <w:spacing w:line="312" w:lineRule="auto"/>
              <w:rPr>
                <w:rFonts w:ascii="宋体" w:hAnsi="宋体" w:cs="宋体"/>
                <w:kern w:val="0"/>
                <w:sz w:val="24"/>
              </w:rPr>
            </w:pPr>
            <w:r>
              <w:rPr>
                <w:rFonts w:ascii="宋体" w:hAnsi="宋体" w:cs="宋体" w:hint="eastAsia"/>
                <w:kern w:val="0"/>
                <w:sz w:val="24"/>
                <w:szCs w:val="22"/>
              </w:rPr>
              <w:t>6</w:t>
            </w:r>
            <w:r>
              <w:rPr>
                <w:rFonts w:ascii="宋体" w:hAnsi="宋体" w:cs="宋体" w:hint="eastAsia"/>
                <w:kern w:val="0"/>
                <w:sz w:val="24"/>
                <w:szCs w:val="22"/>
              </w:rPr>
              <w:t>、未通过《全国公共资源交易平台（河南省•许昌市）》下载招标文件的。</w:t>
            </w:r>
            <w:r>
              <w:rPr>
                <w:rFonts w:ascii="宋体" w:hAnsi="宋体" w:cs="宋体" w:hint="eastAsia"/>
                <w:kern w:val="0"/>
                <w:sz w:val="24"/>
                <w:szCs w:val="22"/>
              </w:rPr>
              <w:t xml:space="preserve">   </w:t>
            </w:r>
          </w:p>
        </w:tc>
      </w:tr>
      <w:tr w:rsidR="00293D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jc w:val="center"/>
        </w:trPr>
        <w:tc>
          <w:tcPr>
            <w:tcW w:w="9829" w:type="dxa"/>
            <w:gridSpan w:val="6"/>
            <w:vAlign w:val="center"/>
          </w:tcPr>
          <w:p w:rsidR="00293D20" w:rsidRDefault="000839F8">
            <w:pPr>
              <w:spacing w:line="288" w:lineRule="auto"/>
              <w:rPr>
                <w:rFonts w:ascii="宋体" w:hAnsi="宋体" w:cs="宋体"/>
                <w:kern w:val="0"/>
                <w:sz w:val="24"/>
              </w:rPr>
            </w:pPr>
            <w:r>
              <w:rPr>
                <w:rFonts w:ascii="宋体" w:hAnsi="宋体" w:cs="宋体" w:hint="eastAsia"/>
                <w:kern w:val="0"/>
                <w:sz w:val="24"/>
              </w:rPr>
              <w:t>10.14</w:t>
            </w:r>
            <w:r>
              <w:rPr>
                <w:rFonts w:ascii="宋体" w:hAnsi="宋体" w:cs="宋体" w:hint="eastAsia"/>
                <w:kern w:val="0"/>
                <w:sz w:val="24"/>
              </w:rPr>
              <w:t>招标文件费用</w:t>
            </w:r>
          </w:p>
        </w:tc>
      </w:tr>
      <w:tr w:rsidR="00293D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jc w:val="center"/>
        </w:trPr>
        <w:tc>
          <w:tcPr>
            <w:tcW w:w="999" w:type="dxa"/>
            <w:gridSpan w:val="2"/>
            <w:vAlign w:val="center"/>
          </w:tcPr>
          <w:p w:rsidR="00293D20" w:rsidRDefault="00293D20">
            <w:pPr>
              <w:spacing w:line="288" w:lineRule="auto"/>
              <w:rPr>
                <w:rFonts w:ascii="宋体" w:hAnsi="宋体" w:cs="宋体"/>
                <w:kern w:val="0"/>
                <w:sz w:val="24"/>
              </w:rPr>
            </w:pPr>
          </w:p>
        </w:tc>
        <w:tc>
          <w:tcPr>
            <w:tcW w:w="8830" w:type="dxa"/>
            <w:gridSpan w:val="4"/>
            <w:vAlign w:val="center"/>
          </w:tcPr>
          <w:p w:rsidR="00293D20" w:rsidRDefault="000839F8">
            <w:pPr>
              <w:spacing w:line="288" w:lineRule="auto"/>
              <w:rPr>
                <w:rFonts w:ascii="宋体" w:hAnsi="宋体" w:cs="宋体"/>
                <w:kern w:val="0"/>
                <w:sz w:val="24"/>
              </w:rPr>
            </w:pPr>
            <w:r>
              <w:rPr>
                <w:rFonts w:ascii="宋体" w:hAnsi="宋体" w:cs="宋体" w:hint="eastAsia"/>
                <w:kern w:val="0"/>
                <w:sz w:val="24"/>
              </w:rPr>
              <w:t>标招标文件及有关资料费：</w:t>
            </w:r>
            <w:r>
              <w:rPr>
                <w:rFonts w:ascii="宋体" w:hAnsi="宋体" w:cs="宋体" w:hint="eastAsia"/>
                <w:kern w:val="0"/>
                <w:sz w:val="24"/>
              </w:rPr>
              <w:t>1000</w:t>
            </w:r>
            <w:r>
              <w:rPr>
                <w:rFonts w:ascii="宋体" w:hAnsi="宋体" w:cs="宋体" w:hint="eastAsia"/>
                <w:kern w:val="0"/>
                <w:sz w:val="24"/>
              </w:rPr>
              <w:t>元</w:t>
            </w:r>
            <w:r>
              <w:rPr>
                <w:rFonts w:ascii="宋体" w:hAnsi="宋体" w:cs="宋体" w:hint="eastAsia"/>
                <w:kern w:val="0"/>
                <w:sz w:val="24"/>
              </w:rPr>
              <w:t>/</w:t>
            </w:r>
            <w:r>
              <w:rPr>
                <w:rFonts w:ascii="宋体" w:hAnsi="宋体" w:cs="宋体" w:hint="eastAsia"/>
                <w:kern w:val="0"/>
                <w:sz w:val="24"/>
              </w:rPr>
              <w:t>标段，售后不退。</w:t>
            </w:r>
          </w:p>
          <w:p w:rsidR="00293D20" w:rsidRDefault="000839F8">
            <w:pPr>
              <w:spacing w:line="288" w:lineRule="auto"/>
              <w:rPr>
                <w:rFonts w:ascii="宋体" w:hAnsi="宋体" w:cs="宋体"/>
                <w:kern w:val="0"/>
                <w:sz w:val="24"/>
              </w:rPr>
            </w:pPr>
            <w:r>
              <w:rPr>
                <w:rFonts w:ascii="宋体" w:hAnsi="宋体" w:cs="宋体" w:hint="eastAsia"/>
                <w:sz w:val="24"/>
              </w:rPr>
              <w:t>投标人在递交纸质投标文件时向代理公司缴纳招标文件费用。</w:t>
            </w:r>
          </w:p>
        </w:tc>
      </w:tr>
      <w:tr w:rsidR="00293D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jc w:val="center"/>
        </w:trPr>
        <w:tc>
          <w:tcPr>
            <w:tcW w:w="9829" w:type="dxa"/>
            <w:gridSpan w:val="6"/>
            <w:vAlign w:val="center"/>
          </w:tcPr>
          <w:p w:rsidR="00293D20" w:rsidRDefault="000839F8">
            <w:pPr>
              <w:spacing w:line="288" w:lineRule="auto"/>
              <w:rPr>
                <w:rFonts w:ascii="宋体" w:hAnsi="宋体" w:cs="宋体"/>
                <w:sz w:val="24"/>
              </w:rPr>
            </w:pPr>
            <w:r>
              <w:rPr>
                <w:rFonts w:ascii="宋体" w:hAnsi="宋体" w:cs="宋体" w:hint="eastAsia"/>
                <w:kern w:val="0"/>
                <w:sz w:val="24"/>
              </w:rPr>
              <w:t>10.15</w:t>
            </w:r>
            <w:r>
              <w:rPr>
                <w:rFonts w:ascii="宋体" w:hAnsi="宋体" w:cs="宋体" w:hint="eastAsia"/>
                <w:kern w:val="0"/>
                <w:sz w:val="24"/>
              </w:rPr>
              <w:t>特别提示</w:t>
            </w:r>
          </w:p>
        </w:tc>
      </w:tr>
      <w:tr w:rsidR="00293D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jc w:val="center"/>
        </w:trPr>
        <w:tc>
          <w:tcPr>
            <w:tcW w:w="999" w:type="dxa"/>
            <w:gridSpan w:val="2"/>
            <w:vAlign w:val="center"/>
          </w:tcPr>
          <w:p w:rsidR="00293D20" w:rsidRDefault="00293D20">
            <w:pPr>
              <w:spacing w:line="288" w:lineRule="auto"/>
              <w:rPr>
                <w:rFonts w:ascii="宋体" w:hAnsi="宋体" w:cs="宋体"/>
                <w:kern w:val="0"/>
                <w:sz w:val="24"/>
              </w:rPr>
            </w:pPr>
          </w:p>
        </w:tc>
        <w:tc>
          <w:tcPr>
            <w:tcW w:w="8830" w:type="dxa"/>
            <w:gridSpan w:val="4"/>
            <w:vAlign w:val="center"/>
          </w:tcPr>
          <w:p w:rsidR="00293D20" w:rsidRDefault="000839F8">
            <w:pPr>
              <w:autoSpaceDN w:val="0"/>
              <w:spacing w:beforeAutospacing="1" w:afterAutospacing="1"/>
              <w:jc w:val="left"/>
              <w:rPr>
                <w:rFonts w:ascii="宋体" w:hAnsi="宋体"/>
                <w:sz w:val="24"/>
              </w:rPr>
            </w:pPr>
            <w:r>
              <w:rPr>
                <w:rFonts w:ascii="宋体" w:hAnsi="宋体"/>
                <w:sz w:val="24"/>
              </w:rPr>
              <w:t>1</w:t>
            </w:r>
            <w:r>
              <w:rPr>
                <w:rFonts w:ascii="宋体" w:hAnsi="宋体"/>
                <w:sz w:val="24"/>
              </w:rPr>
              <w:t>、潜在投标人应仔细阅读招标文件、工程量清单，若</w:t>
            </w:r>
            <w:r>
              <w:rPr>
                <w:rFonts w:ascii="宋体" w:hAnsi="宋体" w:hint="eastAsia"/>
                <w:sz w:val="24"/>
              </w:rPr>
              <w:t>发</w:t>
            </w:r>
            <w:r>
              <w:rPr>
                <w:rFonts w:ascii="宋体" w:hAnsi="宋体"/>
                <w:sz w:val="24"/>
              </w:rPr>
              <w:t>现工程量清单</w:t>
            </w:r>
            <w:r>
              <w:rPr>
                <w:rFonts w:ascii="宋体" w:hAnsi="宋体" w:hint="eastAsia"/>
                <w:sz w:val="24"/>
              </w:rPr>
              <w:t>错（</w:t>
            </w:r>
            <w:r>
              <w:rPr>
                <w:rFonts w:ascii="宋体" w:hAnsi="宋体"/>
                <w:sz w:val="24"/>
              </w:rPr>
              <w:t>漏</w:t>
            </w:r>
            <w:r>
              <w:rPr>
                <w:rFonts w:ascii="宋体" w:hAnsi="宋体" w:hint="eastAsia"/>
                <w:sz w:val="24"/>
              </w:rPr>
              <w:t>）</w:t>
            </w:r>
            <w:r>
              <w:rPr>
                <w:rFonts w:ascii="宋体" w:hAnsi="宋体"/>
                <w:sz w:val="24"/>
              </w:rPr>
              <w:t>项等，请在规定时间内在许昌市公共资源交易系统平台上提出。</w:t>
            </w:r>
            <w:r>
              <w:rPr>
                <w:rFonts w:ascii="宋体" w:hAnsi="宋体"/>
                <w:sz w:val="24"/>
              </w:rPr>
              <w:br/>
              <w:t>2</w:t>
            </w:r>
            <w:r>
              <w:rPr>
                <w:rFonts w:ascii="宋体" w:hAnsi="宋体"/>
                <w:sz w:val="24"/>
              </w:rPr>
              <w:t>、潜在投标人如对招标文件有异议，请在规定时间内在许昌市公共资源交易系统平台上提出，以其它方式递交的异议不予接收</w:t>
            </w:r>
            <w:r>
              <w:rPr>
                <w:rFonts w:ascii="宋体" w:hAnsi="宋体" w:hint="eastAsia"/>
                <w:sz w:val="24"/>
              </w:rPr>
              <w:t>。</w:t>
            </w:r>
            <w:r>
              <w:rPr>
                <w:rFonts w:ascii="宋体" w:hAnsi="宋体" w:hint="eastAsia"/>
                <w:sz w:val="24"/>
              </w:rPr>
              <w:t>3.</w:t>
            </w:r>
            <w:r>
              <w:rPr>
                <w:rFonts w:ascii="宋体" w:hAnsi="宋体" w:hint="eastAsia"/>
                <w:sz w:val="24"/>
              </w:rPr>
              <w:t>投标人在投标截止时间前应随时关注许昌市公共资源交易系统电子平台发出的有关本工程的答疑、修改等相关内容。</w:t>
            </w:r>
          </w:p>
        </w:tc>
      </w:tr>
    </w:tbl>
    <w:p w:rsidR="00293D20" w:rsidRDefault="00293D20"/>
    <w:p w:rsidR="00293D20" w:rsidRDefault="000839F8">
      <w:pPr>
        <w:pStyle w:val="31"/>
        <w:spacing w:line="360" w:lineRule="auto"/>
        <w:ind w:leftChars="200" w:firstLineChars="50" w:firstLine="120"/>
        <w:outlineLvl w:val="2"/>
        <w:rPr>
          <w:rFonts w:ascii="宋体" w:hAnsi="宋体" w:cs="宋体"/>
          <w:b/>
          <w:i w:val="0"/>
          <w:sz w:val="24"/>
          <w:szCs w:val="24"/>
        </w:rPr>
      </w:pPr>
      <w:r>
        <w:rPr>
          <w:rFonts w:ascii="宋体" w:hAnsi="宋体" w:cs="宋体" w:hint="eastAsia"/>
          <w:b/>
          <w:i w:val="0"/>
          <w:sz w:val="24"/>
          <w:szCs w:val="24"/>
        </w:rPr>
        <w:t xml:space="preserve">1. </w:t>
      </w:r>
      <w:r>
        <w:rPr>
          <w:rFonts w:ascii="宋体" w:hAnsi="宋体" w:cs="宋体" w:hint="eastAsia"/>
          <w:b/>
          <w:i w:val="0"/>
          <w:sz w:val="24"/>
          <w:szCs w:val="24"/>
        </w:rPr>
        <w:t>总则</w:t>
      </w:r>
      <w:bookmarkEnd w:id="3"/>
    </w:p>
    <w:p w:rsidR="00293D20" w:rsidRDefault="000839F8">
      <w:pPr>
        <w:spacing w:line="360" w:lineRule="auto"/>
        <w:ind w:firstLine="482"/>
        <w:rPr>
          <w:rFonts w:ascii="宋体" w:hAnsi="宋体" w:cs="宋体"/>
          <w:b/>
          <w:sz w:val="24"/>
          <w:szCs w:val="24"/>
        </w:rPr>
      </w:pPr>
      <w:r>
        <w:rPr>
          <w:rFonts w:ascii="宋体" w:hAnsi="宋体" w:cs="宋体" w:hint="eastAsia"/>
          <w:b/>
          <w:sz w:val="24"/>
          <w:szCs w:val="24"/>
        </w:rPr>
        <w:t xml:space="preserve">1.1 </w:t>
      </w:r>
      <w:r>
        <w:rPr>
          <w:rFonts w:ascii="宋体" w:hAnsi="宋体" w:cs="宋体" w:hint="eastAsia"/>
          <w:b/>
          <w:sz w:val="24"/>
          <w:szCs w:val="24"/>
        </w:rPr>
        <w:t>项目概况</w:t>
      </w:r>
    </w:p>
    <w:p w:rsidR="00293D20" w:rsidRDefault="000839F8">
      <w:pPr>
        <w:spacing w:line="360" w:lineRule="auto"/>
        <w:ind w:firstLine="480"/>
        <w:rPr>
          <w:rFonts w:ascii="宋体" w:hAnsi="宋体" w:cs="宋体"/>
          <w:sz w:val="24"/>
          <w:szCs w:val="24"/>
        </w:rPr>
      </w:pPr>
      <w:r>
        <w:rPr>
          <w:rFonts w:ascii="宋体" w:hAnsi="宋体" w:cs="宋体" w:hint="eastAsia"/>
          <w:sz w:val="24"/>
          <w:szCs w:val="24"/>
        </w:rPr>
        <w:t>1.1.1</w:t>
      </w:r>
      <w:r>
        <w:rPr>
          <w:rFonts w:ascii="宋体" w:hAnsi="宋体" w:cs="宋体" w:hint="eastAsia"/>
          <w:sz w:val="24"/>
          <w:szCs w:val="24"/>
        </w:rPr>
        <w:t>根据《中华人民共和国招标投标法》等有关法律、法规和规章的规定，本招标项目已具备招标条件，现对本标段施工进行招标。</w:t>
      </w:r>
    </w:p>
    <w:p w:rsidR="00293D20" w:rsidRDefault="000839F8">
      <w:pPr>
        <w:spacing w:line="360" w:lineRule="auto"/>
        <w:ind w:firstLine="480"/>
        <w:rPr>
          <w:rFonts w:ascii="宋体" w:hAnsi="宋体" w:cs="宋体"/>
          <w:sz w:val="24"/>
          <w:szCs w:val="24"/>
        </w:rPr>
      </w:pPr>
      <w:r>
        <w:rPr>
          <w:rFonts w:ascii="宋体" w:hAnsi="宋体" w:cs="宋体" w:hint="eastAsia"/>
          <w:sz w:val="24"/>
          <w:szCs w:val="24"/>
        </w:rPr>
        <w:t xml:space="preserve">1.1.2 </w:t>
      </w:r>
      <w:r>
        <w:rPr>
          <w:rFonts w:ascii="宋体" w:hAnsi="宋体" w:cs="宋体" w:hint="eastAsia"/>
          <w:sz w:val="24"/>
          <w:szCs w:val="24"/>
        </w:rPr>
        <w:t>本招标项目招标人：见投标人须知前附表。</w:t>
      </w:r>
    </w:p>
    <w:p w:rsidR="00293D20" w:rsidRDefault="000839F8">
      <w:pPr>
        <w:spacing w:line="360" w:lineRule="auto"/>
        <w:ind w:firstLine="480"/>
        <w:rPr>
          <w:rFonts w:ascii="宋体" w:hAnsi="宋体" w:cs="宋体"/>
          <w:sz w:val="24"/>
          <w:szCs w:val="24"/>
        </w:rPr>
      </w:pPr>
      <w:r>
        <w:rPr>
          <w:rFonts w:ascii="宋体" w:hAnsi="宋体" w:cs="宋体" w:hint="eastAsia"/>
          <w:sz w:val="24"/>
          <w:szCs w:val="24"/>
        </w:rPr>
        <w:t xml:space="preserve">1.1.3 </w:t>
      </w:r>
      <w:r>
        <w:rPr>
          <w:rFonts w:ascii="宋体" w:hAnsi="宋体" w:cs="宋体" w:hint="eastAsia"/>
          <w:sz w:val="24"/>
          <w:szCs w:val="24"/>
        </w:rPr>
        <w:t>本招标项目招标代理机构：见投标人须知前附表。</w:t>
      </w:r>
    </w:p>
    <w:p w:rsidR="00293D20" w:rsidRDefault="000839F8">
      <w:pPr>
        <w:spacing w:line="360" w:lineRule="auto"/>
        <w:ind w:firstLine="480"/>
        <w:rPr>
          <w:rFonts w:ascii="宋体" w:hAnsi="宋体" w:cs="宋体"/>
          <w:sz w:val="24"/>
          <w:szCs w:val="24"/>
        </w:rPr>
      </w:pPr>
      <w:r>
        <w:rPr>
          <w:rFonts w:ascii="宋体" w:hAnsi="宋体" w:cs="宋体" w:hint="eastAsia"/>
          <w:sz w:val="24"/>
          <w:szCs w:val="24"/>
        </w:rPr>
        <w:t xml:space="preserve">1.1.4 </w:t>
      </w:r>
      <w:r>
        <w:rPr>
          <w:rFonts w:ascii="宋体" w:hAnsi="宋体" w:cs="宋体" w:hint="eastAsia"/>
          <w:sz w:val="24"/>
          <w:szCs w:val="24"/>
        </w:rPr>
        <w:t>本招标项目名称：见投标人须知前附表。</w:t>
      </w:r>
    </w:p>
    <w:p w:rsidR="00293D20" w:rsidRDefault="000839F8">
      <w:pPr>
        <w:spacing w:line="360" w:lineRule="auto"/>
        <w:ind w:firstLine="480"/>
        <w:rPr>
          <w:rFonts w:ascii="宋体" w:hAnsi="宋体" w:cs="宋体"/>
          <w:sz w:val="24"/>
          <w:szCs w:val="24"/>
        </w:rPr>
      </w:pPr>
      <w:r>
        <w:rPr>
          <w:rFonts w:ascii="宋体" w:hAnsi="宋体" w:cs="宋体" w:hint="eastAsia"/>
          <w:sz w:val="24"/>
          <w:szCs w:val="24"/>
        </w:rPr>
        <w:t xml:space="preserve">1.1.5 </w:t>
      </w:r>
      <w:r>
        <w:rPr>
          <w:rFonts w:ascii="宋体" w:hAnsi="宋体" w:cs="宋体" w:hint="eastAsia"/>
          <w:sz w:val="24"/>
          <w:szCs w:val="24"/>
        </w:rPr>
        <w:t>本招标项目建设地点：见投标人须知前附表。</w:t>
      </w:r>
    </w:p>
    <w:p w:rsidR="00293D20" w:rsidRDefault="000839F8">
      <w:pPr>
        <w:spacing w:line="360" w:lineRule="auto"/>
        <w:ind w:firstLine="482"/>
        <w:rPr>
          <w:rFonts w:ascii="宋体" w:hAnsi="宋体" w:cs="宋体"/>
          <w:b/>
          <w:sz w:val="24"/>
          <w:szCs w:val="24"/>
        </w:rPr>
      </w:pPr>
      <w:r>
        <w:rPr>
          <w:rFonts w:ascii="宋体" w:hAnsi="宋体" w:cs="宋体" w:hint="eastAsia"/>
          <w:b/>
          <w:sz w:val="24"/>
          <w:szCs w:val="24"/>
        </w:rPr>
        <w:t xml:space="preserve">1.2 </w:t>
      </w:r>
      <w:r>
        <w:rPr>
          <w:rFonts w:ascii="宋体" w:hAnsi="宋体" w:cs="宋体" w:hint="eastAsia"/>
          <w:b/>
          <w:sz w:val="24"/>
          <w:szCs w:val="24"/>
        </w:rPr>
        <w:t>资金来源和落实情况</w:t>
      </w:r>
    </w:p>
    <w:p w:rsidR="00293D20" w:rsidRDefault="000839F8">
      <w:pPr>
        <w:spacing w:line="360" w:lineRule="auto"/>
        <w:ind w:firstLine="480"/>
        <w:rPr>
          <w:rFonts w:ascii="宋体" w:hAnsi="宋体" w:cs="宋体"/>
          <w:sz w:val="24"/>
          <w:szCs w:val="24"/>
        </w:rPr>
      </w:pPr>
      <w:r>
        <w:rPr>
          <w:rFonts w:ascii="宋体" w:hAnsi="宋体" w:cs="宋体" w:hint="eastAsia"/>
          <w:sz w:val="24"/>
          <w:szCs w:val="24"/>
        </w:rPr>
        <w:t xml:space="preserve">1.2.1 </w:t>
      </w:r>
      <w:r>
        <w:rPr>
          <w:rFonts w:ascii="宋体" w:hAnsi="宋体" w:cs="宋体" w:hint="eastAsia"/>
          <w:sz w:val="24"/>
          <w:szCs w:val="24"/>
        </w:rPr>
        <w:t>本招标项目的资金来源：见投标人须知前附表。</w:t>
      </w:r>
    </w:p>
    <w:p w:rsidR="00293D20" w:rsidRDefault="000839F8">
      <w:pPr>
        <w:spacing w:line="360" w:lineRule="auto"/>
        <w:ind w:firstLine="480"/>
        <w:rPr>
          <w:rFonts w:ascii="宋体" w:hAnsi="宋体" w:cs="宋体"/>
          <w:sz w:val="24"/>
          <w:szCs w:val="24"/>
        </w:rPr>
      </w:pPr>
      <w:r>
        <w:rPr>
          <w:rFonts w:ascii="宋体" w:hAnsi="宋体" w:cs="宋体" w:hint="eastAsia"/>
          <w:sz w:val="24"/>
          <w:szCs w:val="24"/>
        </w:rPr>
        <w:t xml:space="preserve">1.2.2 </w:t>
      </w:r>
      <w:r>
        <w:rPr>
          <w:rFonts w:ascii="宋体" w:hAnsi="宋体" w:cs="宋体" w:hint="eastAsia"/>
          <w:sz w:val="24"/>
          <w:szCs w:val="24"/>
        </w:rPr>
        <w:t>本招标项目的资金落实情况：见投标人须知前附表。</w:t>
      </w:r>
    </w:p>
    <w:p w:rsidR="00293D20" w:rsidRDefault="000839F8">
      <w:pPr>
        <w:spacing w:line="360" w:lineRule="auto"/>
        <w:ind w:firstLine="482"/>
        <w:rPr>
          <w:rFonts w:ascii="宋体" w:hAnsi="宋体" w:cs="宋体"/>
          <w:b/>
          <w:sz w:val="24"/>
          <w:szCs w:val="24"/>
        </w:rPr>
      </w:pPr>
      <w:r>
        <w:rPr>
          <w:rFonts w:ascii="宋体" w:hAnsi="宋体" w:cs="宋体" w:hint="eastAsia"/>
          <w:b/>
          <w:sz w:val="24"/>
          <w:szCs w:val="24"/>
        </w:rPr>
        <w:t xml:space="preserve">1.3 </w:t>
      </w:r>
      <w:r>
        <w:rPr>
          <w:rFonts w:ascii="宋体" w:hAnsi="宋体" w:cs="宋体" w:hint="eastAsia"/>
          <w:b/>
          <w:sz w:val="24"/>
          <w:szCs w:val="24"/>
        </w:rPr>
        <w:t>招标范围、计划工期和质量要求</w:t>
      </w:r>
    </w:p>
    <w:p w:rsidR="00293D20" w:rsidRDefault="000839F8">
      <w:pPr>
        <w:spacing w:line="360" w:lineRule="auto"/>
        <w:ind w:firstLine="480"/>
        <w:rPr>
          <w:rFonts w:ascii="宋体" w:hAnsi="宋体" w:cs="宋体"/>
          <w:sz w:val="24"/>
          <w:szCs w:val="24"/>
        </w:rPr>
      </w:pPr>
      <w:r>
        <w:rPr>
          <w:rFonts w:ascii="宋体" w:hAnsi="宋体" w:cs="宋体" w:hint="eastAsia"/>
          <w:sz w:val="24"/>
          <w:szCs w:val="24"/>
        </w:rPr>
        <w:t xml:space="preserve">1.3.1 </w:t>
      </w:r>
      <w:r>
        <w:rPr>
          <w:rFonts w:ascii="宋体" w:hAnsi="宋体" w:cs="宋体" w:hint="eastAsia"/>
          <w:sz w:val="24"/>
          <w:szCs w:val="24"/>
        </w:rPr>
        <w:t>本招标项目的招标范围：见投标人须知前附表。</w:t>
      </w:r>
    </w:p>
    <w:p w:rsidR="00293D20" w:rsidRDefault="000839F8">
      <w:pPr>
        <w:spacing w:line="360" w:lineRule="auto"/>
        <w:ind w:firstLine="480"/>
        <w:rPr>
          <w:rFonts w:ascii="宋体" w:hAnsi="宋体" w:cs="宋体"/>
          <w:sz w:val="24"/>
          <w:szCs w:val="24"/>
        </w:rPr>
      </w:pPr>
      <w:r>
        <w:rPr>
          <w:rFonts w:ascii="宋体" w:hAnsi="宋体" w:cs="宋体" w:hint="eastAsia"/>
          <w:sz w:val="24"/>
          <w:szCs w:val="24"/>
        </w:rPr>
        <w:t xml:space="preserve">1.3.2 </w:t>
      </w:r>
      <w:r>
        <w:rPr>
          <w:rFonts w:ascii="宋体" w:hAnsi="宋体" w:cs="宋体" w:hint="eastAsia"/>
          <w:sz w:val="24"/>
          <w:szCs w:val="24"/>
        </w:rPr>
        <w:t>本招标项目的计划工期：见投标人须知前附表。</w:t>
      </w:r>
    </w:p>
    <w:p w:rsidR="00293D20" w:rsidRDefault="000839F8">
      <w:pPr>
        <w:spacing w:line="360" w:lineRule="auto"/>
        <w:ind w:firstLine="480"/>
        <w:rPr>
          <w:rFonts w:ascii="宋体" w:hAnsi="宋体" w:cs="宋体"/>
          <w:sz w:val="24"/>
          <w:szCs w:val="24"/>
        </w:rPr>
      </w:pPr>
      <w:r>
        <w:rPr>
          <w:rFonts w:ascii="宋体" w:hAnsi="宋体" w:cs="宋体" w:hint="eastAsia"/>
          <w:sz w:val="24"/>
          <w:szCs w:val="24"/>
        </w:rPr>
        <w:lastRenderedPageBreak/>
        <w:t xml:space="preserve">1.3.3 </w:t>
      </w:r>
      <w:r>
        <w:rPr>
          <w:rFonts w:ascii="宋体" w:hAnsi="宋体" w:cs="宋体" w:hint="eastAsia"/>
          <w:sz w:val="24"/>
          <w:szCs w:val="24"/>
        </w:rPr>
        <w:t>本招标项目的质量要求：见投标人须知前附表。</w:t>
      </w:r>
    </w:p>
    <w:p w:rsidR="00293D20" w:rsidRDefault="000839F8">
      <w:pPr>
        <w:spacing w:line="360" w:lineRule="auto"/>
        <w:ind w:firstLine="482"/>
        <w:rPr>
          <w:rFonts w:ascii="宋体" w:hAnsi="宋体" w:cs="宋体"/>
          <w:b/>
          <w:sz w:val="24"/>
          <w:szCs w:val="24"/>
        </w:rPr>
      </w:pPr>
      <w:r>
        <w:rPr>
          <w:rFonts w:ascii="宋体" w:hAnsi="宋体" w:cs="宋体" w:hint="eastAsia"/>
          <w:b/>
          <w:sz w:val="24"/>
          <w:szCs w:val="24"/>
        </w:rPr>
        <w:t xml:space="preserve">1.4 </w:t>
      </w:r>
      <w:r>
        <w:rPr>
          <w:rFonts w:ascii="宋体" w:hAnsi="宋体" w:cs="宋体" w:hint="eastAsia"/>
          <w:b/>
          <w:sz w:val="24"/>
          <w:szCs w:val="24"/>
        </w:rPr>
        <w:t>投标人资格要求</w:t>
      </w:r>
    </w:p>
    <w:p w:rsidR="00293D20" w:rsidRDefault="000839F8">
      <w:pPr>
        <w:spacing w:line="360" w:lineRule="auto"/>
        <w:ind w:firstLine="480"/>
        <w:rPr>
          <w:rFonts w:ascii="宋体" w:hAnsi="宋体" w:cs="宋体"/>
          <w:sz w:val="24"/>
          <w:szCs w:val="24"/>
        </w:rPr>
      </w:pPr>
      <w:r>
        <w:rPr>
          <w:rFonts w:ascii="宋体" w:hAnsi="宋体" w:cs="宋体" w:hint="eastAsia"/>
          <w:sz w:val="24"/>
          <w:szCs w:val="24"/>
        </w:rPr>
        <w:t xml:space="preserve">1.4.1 </w:t>
      </w:r>
      <w:r>
        <w:rPr>
          <w:rFonts w:ascii="宋体" w:hAnsi="宋体" w:cs="宋体" w:hint="eastAsia"/>
          <w:sz w:val="24"/>
          <w:szCs w:val="24"/>
        </w:rPr>
        <w:t>投标人应具备承担本标段施工的资质条件、能力和信誉。</w:t>
      </w:r>
    </w:p>
    <w:p w:rsidR="00293D20" w:rsidRDefault="000839F8">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）资质要求：见投标人须知前附表；</w:t>
      </w:r>
    </w:p>
    <w:p w:rsidR="00293D20" w:rsidRDefault="000839F8">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）信誉要求：见投标人须知前附表；</w:t>
      </w:r>
    </w:p>
    <w:p w:rsidR="00293D20" w:rsidRDefault="000839F8">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）项目负责人：见投标人须知前附表；</w:t>
      </w:r>
      <w:r>
        <w:rPr>
          <w:rFonts w:ascii="宋体" w:hAnsi="宋体" w:cs="宋体" w:hint="eastAsia"/>
          <w:sz w:val="24"/>
          <w:szCs w:val="24"/>
        </w:rPr>
        <w:t xml:space="preserve"> </w:t>
      </w:r>
    </w:p>
    <w:p w:rsidR="00293D20" w:rsidRDefault="000839F8">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）其他要求：见投标人须知前附表。</w:t>
      </w:r>
    </w:p>
    <w:p w:rsidR="00293D20" w:rsidRDefault="000839F8">
      <w:pPr>
        <w:spacing w:line="360" w:lineRule="auto"/>
        <w:ind w:firstLine="480"/>
        <w:rPr>
          <w:rFonts w:ascii="宋体" w:hAnsi="宋体" w:cs="宋体"/>
          <w:sz w:val="24"/>
          <w:szCs w:val="24"/>
        </w:rPr>
      </w:pPr>
      <w:r>
        <w:rPr>
          <w:rFonts w:ascii="宋体" w:hAnsi="宋体" w:cs="宋体" w:hint="eastAsia"/>
          <w:sz w:val="24"/>
          <w:szCs w:val="24"/>
        </w:rPr>
        <w:t xml:space="preserve">1.4.2 </w:t>
      </w:r>
      <w:r>
        <w:rPr>
          <w:rFonts w:ascii="宋体" w:hAnsi="宋体" w:cs="宋体" w:hint="eastAsia"/>
          <w:sz w:val="24"/>
          <w:szCs w:val="24"/>
        </w:rPr>
        <w:t>投标人须知前附表规定接受联合体投标的，除应符合本章第</w:t>
      </w:r>
      <w:r>
        <w:rPr>
          <w:rFonts w:ascii="宋体" w:hAnsi="宋体" w:cs="宋体" w:hint="eastAsia"/>
          <w:sz w:val="24"/>
          <w:szCs w:val="24"/>
        </w:rPr>
        <w:t>1.4.1</w:t>
      </w:r>
      <w:r>
        <w:rPr>
          <w:rFonts w:ascii="宋体" w:hAnsi="宋体" w:cs="宋体" w:hint="eastAsia"/>
          <w:sz w:val="24"/>
          <w:szCs w:val="24"/>
        </w:rPr>
        <w:t>项和投标人须知前附表的要求外，还应遵守以下规定</w:t>
      </w:r>
      <w:r>
        <w:rPr>
          <w:rFonts w:ascii="宋体" w:hAnsi="宋体" w:cs="宋体" w:hint="eastAsia"/>
          <w:b/>
          <w:sz w:val="24"/>
          <w:szCs w:val="24"/>
        </w:rPr>
        <w:t>（本次招标不接受联合体投标）</w:t>
      </w:r>
      <w:r>
        <w:rPr>
          <w:rFonts w:ascii="宋体" w:hAnsi="宋体" w:cs="宋体" w:hint="eastAsia"/>
          <w:sz w:val="24"/>
          <w:szCs w:val="24"/>
        </w:rPr>
        <w:t>：</w:t>
      </w:r>
    </w:p>
    <w:p w:rsidR="00293D20" w:rsidRDefault="000839F8">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）联合体各方应按招标文件提供的格式签订联合体协议书，明确联合体牵头人和各方权利义务；</w:t>
      </w:r>
    </w:p>
    <w:p w:rsidR="00293D20" w:rsidRDefault="000839F8">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）由同一专业的单位组成的联合体，按照资质等级较低的单位确定资质等级；</w:t>
      </w:r>
    </w:p>
    <w:p w:rsidR="00293D20" w:rsidRDefault="000839F8">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）联合体各方不得再以自己名义单独或参加其他联合体在同一标段中投标；</w:t>
      </w:r>
    </w:p>
    <w:p w:rsidR="00293D20" w:rsidRDefault="000839F8">
      <w:pPr>
        <w:spacing w:line="360" w:lineRule="auto"/>
        <w:ind w:firstLine="480"/>
        <w:rPr>
          <w:rFonts w:ascii="宋体" w:hAnsi="宋体" w:cs="宋体"/>
          <w:sz w:val="24"/>
          <w:szCs w:val="24"/>
        </w:rPr>
      </w:pPr>
      <w:r>
        <w:rPr>
          <w:rFonts w:ascii="宋体" w:hAnsi="宋体" w:cs="宋体" w:hint="eastAsia"/>
          <w:sz w:val="24"/>
          <w:szCs w:val="24"/>
        </w:rPr>
        <w:t xml:space="preserve">1.4.3 </w:t>
      </w:r>
      <w:r>
        <w:rPr>
          <w:rFonts w:ascii="宋体" w:hAnsi="宋体" w:cs="宋体" w:hint="eastAsia"/>
          <w:sz w:val="24"/>
          <w:szCs w:val="24"/>
        </w:rPr>
        <w:t>投标人不得存在下列情形之一：</w:t>
      </w:r>
    </w:p>
    <w:p w:rsidR="00293D20" w:rsidRDefault="000839F8">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）为招标人不具有独立法人资格的附属机构（单位）；</w:t>
      </w:r>
    </w:p>
    <w:p w:rsidR="00293D20" w:rsidRDefault="000839F8">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）为本标段前期准备提供设计或咨询服务的，但设计施工总承包的除外；</w:t>
      </w:r>
    </w:p>
    <w:p w:rsidR="00293D20" w:rsidRDefault="000839F8">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）为本标段的监理人；</w:t>
      </w:r>
    </w:p>
    <w:p w:rsidR="00293D20" w:rsidRDefault="000839F8">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）为本标段的代建人；</w:t>
      </w:r>
    </w:p>
    <w:p w:rsidR="00293D20" w:rsidRDefault="000839F8">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）为本标段提供招标代理服务的；</w:t>
      </w:r>
    </w:p>
    <w:p w:rsidR="00293D20" w:rsidRDefault="000839F8">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6</w:t>
      </w:r>
      <w:r>
        <w:rPr>
          <w:rFonts w:ascii="宋体" w:hAnsi="宋体" w:cs="宋体" w:hint="eastAsia"/>
          <w:sz w:val="24"/>
          <w:szCs w:val="24"/>
        </w:rPr>
        <w:t>）与本标段的监理人或代建人或招标代理机构同为一个法定代表人的；</w:t>
      </w:r>
    </w:p>
    <w:p w:rsidR="00293D20" w:rsidRDefault="000839F8">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7</w:t>
      </w:r>
      <w:r>
        <w:rPr>
          <w:rFonts w:ascii="宋体" w:hAnsi="宋体" w:cs="宋体" w:hint="eastAsia"/>
          <w:sz w:val="24"/>
          <w:szCs w:val="24"/>
        </w:rPr>
        <w:t>）与本标段的监理人或代建人或招标代理机构相互控股或参股的；</w:t>
      </w:r>
    </w:p>
    <w:p w:rsidR="00293D20" w:rsidRDefault="000839F8">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8</w:t>
      </w:r>
      <w:r>
        <w:rPr>
          <w:rFonts w:ascii="宋体" w:hAnsi="宋体" w:cs="宋体" w:hint="eastAsia"/>
          <w:sz w:val="24"/>
          <w:szCs w:val="24"/>
        </w:rPr>
        <w:t>）与本标段的监理人或代建人或招标代理机构相互任职或工作的；</w:t>
      </w:r>
    </w:p>
    <w:p w:rsidR="00293D20" w:rsidRDefault="000839F8">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9</w:t>
      </w:r>
      <w:r>
        <w:rPr>
          <w:rFonts w:ascii="宋体" w:hAnsi="宋体" w:cs="宋体" w:hint="eastAsia"/>
          <w:sz w:val="24"/>
          <w:szCs w:val="24"/>
        </w:rPr>
        <w:t>）被责令停业的；</w:t>
      </w:r>
    </w:p>
    <w:p w:rsidR="00293D20" w:rsidRDefault="000839F8">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10</w:t>
      </w:r>
      <w:r>
        <w:rPr>
          <w:rFonts w:ascii="宋体" w:hAnsi="宋体" w:cs="宋体" w:hint="eastAsia"/>
          <w:sz w:val="24"/>
          <w:szCs w:val="24"/>
        </w:rPr>
        <w:t>）被暂停或取消投标资格的；</w:t>
      </w:r>
    </w:p>
    <w:p w:rsidR="00293D20" w:rsidRDefault="000839F8">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11</w:t>
      </w:r>
      <w:r>
        <w:rPr>
          <w:rFonts w:ascii="宋体" w:hAnsi="宋体" w:cs="宋体" w:hint="eastAsia"/>
          <w:sz w:val="24"/>
          <w:szCs w:val="24"/>
        </w:rPr>
        <w:t>）财产被接管或冻结的；</w:t>
      </w:r>
    </w:p>
    <w:p w:rsidR="00293D20" w:rsidRDefault="000839F8">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12</w:t>
      </w:r>
      <w:r>
        <w:rPr>
          <w:rFonts w:ascii="宋体" w:hAnsi="宋体" w:cs="宋体" w:hint="eastAsia"/>
          <w:sz w:val="24"/>
          <w:szCs w:val="24"/>
        </w:rPr>
        <w:t>）在最近三年内有骗取中标或严重违约或重大工程质量问题的。</w:t>
      </w:r>
    </w:p>
    <w:p w:rsidR="00293D20" w:rsidRDefault="000839F8">
      <w:pPr>
        <w:spacing w:line="360" w:lineRule="auto"/>
        <w:ind w:firstLine="482"/>
        <w:rPr>
          <w:rFonts w:ascii="宋体" w:hAnsi="宋体" w:cs="宋体"/>
          <w:b/>
          <w:sz w:val="24"/>
          <w:szCs w:val="24"/>
        </w:rPr>
      </w:pPr>
      <w:r>
        <w:rPr>
          <w:rFonts w:ascii="宋体" w:hAnsi="宋体" w:cs="宋体" w:hint="eastAsia"/>
          <w:b/>
          <w:sz w:val="24"/>
          <w:szCs w:val="24"/>
        </w:rPr>
        <w:t xml:space="preserve">1.5 </w:t>
      </w:r>
      <w:r>
        <w:rPr>
          <w:rFonts w:ascii="宋体" w:hAnsi="宋体" w:cs="宋体" w:hint="eastAsia"/>
          <w:b/>
          <w:sz w:val="24"/>
          <w:szCs w:val="24"/>
        </w:rPr>
        <w:t>费用承担</w:t>
      </w:r>
    </w:p>
    <w:p w:rsidR="00293D20" w:rsidRDefault="000839F8">
      <w:pPr>
        <w:spacing w:line="360" w:lineRule="auto"/>
        <w:ind w:firstLine="480"/>
        <w:rPr>
          <w:rFonts w:ascii="宋体" w:hAnsi="宋体" w:cs="宋体"/>
          <w:sz w:val="24"/>
          <w:szCs w:val="24"/>
        </w:rPr>
      </w:pPr>
      <w:r>
        <w:rPr>
          <w:rFonts w:ascii="宋体" w:hAnsi="宋体" w:cs="宋体" w:hint="eastAsia"/>
          <w:sz w:val="24"/>
          <w:szCs w:val="24"/>
        </w:rPr>
        <w:t>投标人准备和参加投标活动发生的费用自理。</w:t>
      </w:r>
    </w:p>
    <w:p w:rsidR="00293D20" w:rsidRDefault="000839F8">
      <w:pPr>
        <w:spacing w:line="360" w:lineRule="auto"/>
        <w:ind w:firstLine="482"/>
        <w:rPr>
          <w:rFonts w:ascii="宋体" w:hAnsi="宋体" w:cs="宋体"/>
          <w:b/>
          <w:sz w:val="24"/>
          <w:szCs w:val="24"/>
        </w:rPr>
      </w:pPr>
      <w:r>
        <w:rPr>
          <w:rFonts w:ascii="宋体" w:hAnsi="宋体" w:cs="宋体" w:hint="eastAsia"/>
          <w:b/>
          <w:sz w:val="24"/>
          <w:szCs w:val="24"/>
        </w:rPr>
        <w:t xml:space="preserve">1.6 </w:t>
      </w:r>
      <w:r>
        <w:rPr>
          <w:rFonts w:ascii="宋体" w:hAnsi="宋体" w:cs="宋体" w:hint="eastAsia"/>
          <w:b/>
          <w:sz w:val="24"/>
          <w:szCs w:val="24"/>
        </w:rPr>
        <w:t>保密</w:t>
      </w:r>
    </w:p>
    <w:p w:rsidR="00293D20" w:rsidRDefault="000839F8">
      <w:pPr>
        <w:spacing w:line="360" w:lineRule="auto"/>
        <w:ind w:firstLine="480"/>
        <w:rPr>
          <w:rFonts w:ascii="宋体" w:hAnsi="宋体" w:cs="宋体"/>
          <w:sz w:val="24"/>
          <w:szCs w:val="24"/>
        </w:rPr>
      </w:pPr>
      <w:r>
        <w:rPr>
          <w:rFonts w:ascii="宋体" w:hAnsi="宋体" w:cs="宋体" w:hint="eastAsia"/>
          <w:sz w:val="24"/>
          <w:szCs w:val="24"/>
        </w:rPr>
        <w:t>参与招标投标活动的各方应对招标文件和投标文件中的商业和技术等秘密保密，违者应</w:t>
      </w:r>
      <w:r>
        <w:rPr>
          <w:rFonts w:ascii="宋体" w:hAnsi="宋体" w:cs="宋体" w:hint="eastAsia"/>
          <w:sz w:val="24"/>
          <w:szCs w:val="24"/>
        </w:rPr>
        <w:lastRenderedPageBreak/>
        <w:t>对由此造成的后果承担法律责任。</w:t>
      </w:r>
    </w:p>
    <w:p w:rsidR="00293D20" w:rsidRDefault="000839F8">
      <w:pPr>
        <w:spacing w:line="360" w:lineRule="auto"/>
        <w:ind w:firstLine="482"/>
        <w:rPr>
          <w:rFonts w:ascii="宋体" w:hAnsi="宋体" w:cs="宋体"/>
          <w:b/>
          <w:sz w:val="24"/>
          <w:szCs w:val="24"/>
        </w:rPr>
      </w:pPr>
      <w:r>
        <w:rPr>
          <w:rFonts w:ascii="宋体" w:hAnsi="宋体" w:cs="宋体" w:hint="eastAsia"/>
          <w:b/>
          <w:sz w:val="24"/>
          <w:szCs w:val="24"/>
        </w:rPr>
        <w:t xml:space="preserve">1.7 </w:t>
      </w:r>
      <w:r>
        <w:rPr>
          <w:rFonts w:ascii="宋体" w:hAnsi="宋体" w:cs="宋体" w:hint="eastAsia"/>
          <w:b/>
          <w:sz w:val="24"/>
          <w:szCs w:val="24"/>
        </w:rPr>
        <w:t>语言文字</w:t>
      </w:r>
    </w:p>
    <w:p w:rsidR="00293D20" w:rsidRDefault="000839F8">
      <w:pPr>
        <w:spacing w:line="360" w:lineRule="auto"/>
        <w:ind w:firstLine="480"/>
        <w:rPr>
          <w:rFonts w:ascii="宋体" w:hAnsi="宋体" w:cs="宋体"/>
          <w:sz w:val="24"/>
          <w:szCs w:val="24"/>
        </w:rPr>
      </w:pPr>
      <w:r>
        <w:rPr>
          <w:rFonts w:ascii="宋体" w:hAnsi="宋体" w:cs="宋体" w:hint="eastAsia"/>
          <w:sz w:val="24"/>
          <w:szCs w:val="24"/>
        </w:rPr>
        <w:t>除专用术语外，与招标投标有关的语言均使用中文。必要时专用术语应附有中文注释。</w:t>
      </w:r>
    </w:p>
    <w:p w:rsidR="00293D20" w:rsidRDefault="000839F8">
      <w:pPr>
        <w:spacing w:line="360" w:lineRule="auto"/>
        <w:ind w:firstLine="482"/>
        <w:rPr>
          <w:rFonts w:ascii="宋体" w:hAnsi="宋体" w:cs="宋体"/>
          <w:b/>
          <w:sz w:val="24"/>
          <w:szCs w:val="24"/>
        </w:rPr>
      </w:pPr>
      <w:r>
        <w:rPr>
          <w:rFonts w:ascii="宋体" w:hAnsi="宋体" w:cs="宋体" w:hint="eastAsia"/>
          <w:b/>
          <w:sz w:val="24"/>
          <w:szCs w:val="24"/>
        </w:rPr>
        <w:t xml:space="preserve">1.8 </w:t>
      </w:r>
      <w:r>
        <w:rPr>
          <w:rFonts w:ascii="宋体" w:hAnsi="宋体" w:cs="宋体" w:hint="eastAsia"/>
          <w:b/>
          <w:sz w:val="24"/>
          <w:szCs w:val="24"/>
        </w:rPr>
        <w:t>计量单位</w:t>
      </w:r>
    </w:p>
    <w:p w:rsidR="00293D20" w:rsidRDefault="000839F8">
      <w:pPr>
        <w:spacing w:line="360" w:lineRule="auto"/>
        <w:ind w:firstLine="480"/>
        <w:rPr>
          <w:rFonts w:ascii="宋体" w:hAnsi="宋体" w:cs="宋体"/>
          <w:sz w:val="24"/>
          <w:szCs w:val="24"/>
        </w:rPr>
      </w:pPr>
      <w:r>
        <w:rPr>
          <w:rFonts w:ascii="宋体" w:hAnsi="宋体" w:cs="宋体" w:hint="eastAsia"/>
          <w:sz w:val="24"/>
          <w:szCs w:val="24"/>
        </w:rPr>
        <w:t>所有计量均采用中华人民共和国法定计量单位。</w:t>
      </w:r>
    </w:p>
    <w:p w:rsidR="00293D20" w:rsidRDefault="000839F8">
      <w:pPr>
        <w:spacing w:line="360" w:lineRule="auto"/>
        <w:ind w:firstLine="482"/>
        <w:rPr>
          <w:rFonts w:ascii="宋体" w:hAnsi="宋体" w:cs="宋体"/>
          <w:b/>
          <w:sz w:val="24"/>
          <w:szCs w:val="24"/>
        </w:rPr>
      </w:pPr>
      <w:r>
        <w:rPr>
          <w:rFonts w:ascii="宋体" w:hAnsi="宋体" w:cs="宋体" w:hint="eastAsia"/>
          <w:b/>
          <w:sz w:val="24"/>
          <w:szCs w:val="24"/>
        </w:rPr>
        <w:t xml:space="preserve">1.9 </w:t>
      </w:r>
      <w:r>
        <w:rPr>
          <w:rFonts w:ascii="宋体" w:hAnsi="宋体" w:cs="宋体" w:hint="eastAsia"/>
          <w:b/>
          <w:sz w:val="24"/>
          <w:szCs w:val="24"/>
        </w:rPr>
        <w:t>踏勘现场</w:t>
      </w:r>
    </w:p>
    <w:p w:rsidR="00293D20" w:rsidRDefault="000839F8">
      <w:pPr>
        <w:spacing w:line="360" w:lineRule="auto"/>
        <w:ind w:firstLine="480"/>
        <w:rPr>
          <w:rFonts w:ascii="宋体" w:hAnsi="宋体" w:cs="宋体"/>
          <w:sz w:val="24"/>
          <w:szCs w:val="24"/>
        </w:rPr>
      </w:pPr>
      <w:r>
        <w:rPr>
          <w:rFonts w:ascii="宋体" w:hAnsi="宋体" w:cs="宋体" w:hint="eastAsia"/>
          <w:sz w:val="24"/>
          <w:szCs w:val="24"/>
        </w:rPr>
        <w:t xml:space="preserve">1.9.1 </w:t>
      </w:r>
      <w:r>
        <w:rPr>
          <w:rFonts w:ascii="宋体" w:hAnsi="宋体" w:cs="宋体" w:hint="eastAsia"/>
          <w:sz w:val="24"/>
          <w:szCs w:val="24"/>
        </w:rPr>
        <w:t>本项目不组织踏勘现场，投标人可自行踏勘现场。</w:t>
      </w:r>
    </w:p>
    <w:p w:rsidR="00293D20" w:rsidRDefault="000839F8">
      <w:pPr>
        <w:spacing w:line="360" w:lineRule="auto"/>
        <w:ind w:firstLine="480"/>
        <w:rPr>
          <w:rFonts w:ascii="宋体" w:hAnsi="宋体" w:cs="宋体"/>
          <w:sz w:val="24"/>
          <w:szCs w:val="24"/>
        </w:rPr>
      </w:pPr>
      <w:r>
        <w:rPr>
          <w:rFonts w:ascii="宋体" w:hAnsi="宋体" w:cs="宋体" w:hint="eastAsia"/>
          <w:sz w:val="24"/>
          <w:szCs w:val="24"/>
        </w:rPr>
        <w:t xml:space="preserve">1.9.2 </w:t>
      </w:r>
      <w:r>
        <w:rPr>
          <w:rFonts w:ascii="宋体" w:hAnsi="宋体" w:cs="宋体" w:hint="eastAsia"/>
          <w:sz w:val="24"/>
          <w:szCs w:val="24"/>
        </w:rPr>
        <w:t>投标人踏勘现场发生的费用自理。</w:t>
      </w:r>
    </w:p>
    <w:p w:rsidR="00293D20" w:rsidRDefault="000839F8">
      <w:pPr>
        <w:spacing w:line="360" w:lineRule="auto"/>
        <w:ind w:firstLine="480"/>
        <w:rPr>
          <w:rFonts w:ascii="宋体" w:hAnsi="宋体" w:cs="宋体"/>
          <w:sz w:val="24"/>
          <w:szCs w:val="24"/>
        </w:rPr>
      </w:pPr>
      <w:r>
        <w:rPr>
          <w:rFonts w:ascii="宋体" w:hAnsi="宋体" w:cs="宋体" w:hint="eastAsia"/>
          <w:sz w:val="24"/>
          <w:szCs w:val="24"/>
        </w:rPr>
        <w:t xml:space="preserve">1.9.3 </w:t>
      </w:r>
      <w:r>
        <w:rPr>
          <w:rFonts w:ascii="宋体" w:hAnsi="宋体" w:cs="宋体" w:hint="eastAsia"/>
          <w:sz w:val="24"/>
          <w:szCs w:val="24"/>
        </w:rPr>
        <w:t>除招标人的原因外，投标人自行负责在踏勘现场中所发</w:t>
      </w:r>
      <w:r>
        <w:rPr>
          <w:rFonts w:ascii="宋体" w:hAnsi="宋体" w:cs="宋体" w:hint="eastAsia"/>
          <w:sz w:val="24"/>
          <w:szCs w:val="24"/>
        </w:rPr>
        <w:t>生的人员伤亡和财产损失。</w:t>
      </w:r>
    </w:p>
    <w:p w:rsidR="00293D20" w:rsidRDefault="000839F8">
      <w:pPr>
        <w:spacing w:line="360" w:lineRule="auto"/>
        <w:ind w:firstLine="482"/>
        <w:rPr>
          <w:rFonts w:ascii="宋体" w:hAnsi="宋体" w:cs="宋体"/>
          <w:b/>
          <w:sz w:val="24"/>
          <w:szCs w:val="24"/>
        </w:rPr>
      </w:pPr>
      <w:r>
        <w:rPr>
          <w:rFonts w:ascii="宋体" w:hAnsi="宋体" w:cs="宋体" w:hint="eastAsia"/>
          <w:b/>
          <w:sz w:val="24"/>
          <w:szCs w:val="24"/>
        </w:rPr>
        <w:t xml:space="preserve">1.10 </w:t>
      </w:r>
      <w:r>
        <w:rPr>
          <w:rFonts w:ascii="宋体" w:hAnsi="宋体" w:cs="宋体" w:hint="eastAsia"/>
          <w:b/>
          <w:sz w:val="24"/>
          <w:szCs w:val="24"/>
        </w:rPr>
        <w:t>投标预备会</w:t>
      </w:r>
    </w:p>
    <w:p w:rsidR="00293D20" w:rsidRDefault="000839F8">
      <w:pPr>
        <w:spacing w:line="360" w:lineRule="auto"/>
        <w:ind w:firstLine="480"/>
        <w:rPr>
          <w:rFonts w:ascii="宋体" w:hAnsi="宋体" w:cs="宋体"/>
          <w:sz w:val="24"/>
          <w:szCs w:val="24"/>
        </w:rPr>
      </w:pPr>
      <w:r>
        <w:rPr>
          <w:rFonts w:ascii="宋体" w:hAnsi="宋体" w:cs="宋体" w:hint="eastAsia"/>
          <w:sz w:val="24"/>
          <w:szCs w:val="24"/>
        </w:rPr>
        <w:t xml:space="preserve">1.10.1 </w:t>
      </w:r>
      <w:r>
        <w:rPr>
          <w:rFonts w:ascii="宋体" w:hAnsi="宋体" w:cs="宋体" w:hint="eastAsia"/>
          <w:sz w:val="24"/>
          <w:szCs w:val="24"/>
        </w:rPr>
        <w:t>本项目不组织召开投标预备会。</w:t>
      </w:r>
    </w:p>
    <w:p w:rsidR="00293D20" w:rsidRDefault="000839F8">
      <w:pPr>
        <w:spacing w:line="360" w:lineRule="auto"/>
        <w:ind w:firstLine="482"/>
        <w:rPr>
          <w:rFonts w:ascii="宋体" w:hAnsi="宋体" w:cs="宋体"/>
          <w:b/>
          <w:sz w:val="24"/>
          <w:szCs w:val="24"/>
        </w:rPr>
      </w:pPr>
      <w:r>
        <w:rPr>
          <w:rFonts w:ascii="宋体" w:hAnsi="宋体" w:cs="宋体" w:hint="eastAsia"/>
          <w:b/>
          <w:sz w:val="24"/>
          <w:szCs w:val="24"/>
        </w:rPr>
        <w:t xml:space="preserve">1.11 </w:t>
      </w:r>
      <w:r>
        <w:rPr>
          <w:rFonts w:ascii="宋体" w:hAnsi="宋体" w:cs="宋体" w:hint="eastAsia"/>
          <w:b/>
          <w:sz w:val="24"/>
          <w:szCs w:val="24"/>
        </w:rPr>
        <w:t>分包</w:t>
      </w:r>
    </w:p>
    <w:p w:rsidR="00293D20" w:rsidRDefault="000839F8">
      <w:pPr>
        <w:spacing w:line="360" w:lineRule="auto"/>
        <w:ind w:firstLine="480"/>
        <w:rPr>
          <w:rFonts w:ascii="宋体" w:hAnsi="宋体" w:cs="宋体"/>
          <w:sz w:val="24"/>
          <w:szCs w:val="24"/>
        </w:rPr>
      </w:pPr>
      <w:r>
        <w:rPr>
          <w:rFonts w:ascii="宋体" w:hAnsi="宋体" w:cs="宋体" w:hint="eastAsia"/>
          <w:sz w:val="24"/>
          <w:szCs w:val="24"/>
        </w:rPr>
        <w:t>本项目不允许分包。</w:t>
      </w:r>
    </w:p>
    <w:p w:rsidR="00293D20" w:rsidRDefault="000839F8">
      <w:pPr>
        <w:spacing w:line="360" w:lineRule="auto"/>
        <w:ind w:firstLine="482"/>
        <w:rPr>
          <w:rFonts w:ascii="宋体" w:hAnsi="宋体" w:cs="宋体"/>
          <w:b/>
          <w:sz w:val="24"/>
          <w:szCs w:val="24"/>
        </w:rPr>
      </w:pPr>
      <w:r>
        <w:rPr>
          <w:rFonts w:ascii="宋体" w:hAnsi="宋体" w:cs="宋体" w:hint="eastAsia"/>
          <w:b/>
          <w:sz w:val="24"/>
          <w:szCs w:val="24"/>
        </w:rPr>
        <w:t xml:space="preserve">1.12 </w:t>
      </w:r>
      <w:r>
        <w:rPr>
          <w:rFonts w:ascii="宋体" w:hAnsi="宋体" w:cs="宋体" w:hint="eastAsia"/>
          <w:b/>
          <w:sz w:val="24"/>
          <w:szCs w:val="24"/>
        </w:rPr>
        <w:t>偏离</w:t>
      </w:r>
    </w:p>
    <w:p w:rsidR="00293D20" w:rsidRDefault="000839F8">
      <w:pPr>
        <w:pStyle w:val="31"/>
        <w:spacing w:line="360" w:lineRule="auto"/>
        <w:ind w:leftChars="200"/>
        <w:outlineLvl w:val="2"/>
        <w:rPr>
          <w:rFonts w:ascii="宋体" w:hAnsi="宋体" w:cs="宋体"/>
          <w:i w:val="0"/>
          <w:iCs w:val="0"/>
          <w:sz w:val="24"/>
          <w:szCs w:val="24"/>
        </w:rPr>
      </w:pPr>
      <w:bookmarkStart w:id="5" w:name="_Toc359165958"/>
      <w:bookmarkStart w:id="6" w:name="_Toc426467367"/>
      <w:r>
        <w:rPr>
          <w:rFonts w:ascii="宋体" w:hAnsi="宋体" w:cs="宋体" w:hint="eastAsia"/>
          <w:i w:val="0"/>
          <w:iCs w:val="0"/>
          <w:sz w:val="24"/>
          <w:szCs w:val="24"/>
        </w:rPr>
        <w:t>本项目不允许。</w:t>
      </w:r>
    </w:p>
    <w:p w:rsidR="00293D20" w:rsidRDefault="000839F8">
      <w:pPr>
        <w:pStyle w:val="31"/>
        <w:spacing w:line="360" w:lineRule="auto"/>
        <w:ind w:leftChars="200"/>
        <w:outlineLvl w:val="2"/>
        <w:rPr>
          <w:rFonts w:ascii="宋体" w:hAnsi="宋体" w:cs="宋体"/>
          <w:b/>
          <w:i w:val="0"/>
          <w:sz w:val="24"/>
          <w:szCs w:val="24"/>
        </w:rPr>
      </w:pPr>
      <w:r>
        <w:rPr>
          <w:rFonts w:ascii="宋体" w:hAnsi="宋体" w:cs="宋体" w:hint="eastAsia"/>
          <w:b/>
          <w:i w:val="0"/>
          <w:sz w:val="24"/>
          <w:szCs w:val="24"/>
        </w:rPr>
        <w:t xml:space="preserve">2. </w:t>
      </w:r>
      <w:r>
        <w:rPr>
          <w:rFonts w:ascii="宋体" w:hAnsi="宋体" w:cs="宋体" w:hint="eastAsia"/>
          <w:b/>
          <w:i w:val="0"/>
          <w:sz w:val="24"/>
          <w:szCs w:val="24"/>
        </w:rPr>
        <w:t>招标文件</w:t>
      </w:r>
      <w:bookmarkEnd w:id="5"/>
      <w:bookmarkEnd w:id="6"/>
    </w:p>
    <w:p w:rsidR="00293D20" w:rsidRDefault="000839F8">
      <w:pPr>
        <w:spacing w:line="360" w:lineRule="auto"/>
        <w:ind w:firstLine="482"/>
        <w:rPr>
          <w:rFonts w:ascii="宋体" w:hAnsi="宋体" w:cs="宋体"/>
          <w:b/>
          <w:sz w:val="24"/>
          <w:szCs w:val="24"/>
        </w:rPr>
      </w:pPr>
      <w:r>
        <w:rPr>
          <w:rFonts w:ascii="宋体" w:hAnsi="宋体" w:cs="宋体" w:hint="eastAsia"/>
          <w:b/>
          <w:sz w:val="24"/>
          <w:szCs w:val="24"/>
        </w:rPr>
        <w:t xml:space="preserve">2.1 </w:t>
      </w:r>
      <w:r>
        <w:rPr>
          <w:rFonts w:ascii="宋体" w:hAnsi="宋体" w:cs="宋体" w:hint="eastAsia"/>
          <w:b/>
          <w:sz w:val="24"/>
          <w:szCs w:val="24"/>
        </w:rPr>
        <w:t>招标文件的组成</w:t>
      </w:r>
    </w:p>
    <w:p w:rsidR="00293D20" w:rsidRDefault="000839F8">
      <w:pPr>
        <w:spacing w:line="360" w:lineRule="auto"/>
        <w:ind w:firstLine="480"/>
        <w:rPr>
          <w:rFonts w:ascii="宋体" w:hAnsi="宋体" w:cs="宋体"/>
          <w:sz w:val="24"/>
          <w:szCs w:val="24"/>
        </w:rPr>
      </w:pPr>
      <w:r>
        <w:rPr>
          <w:rFonts w:ascii="宋体" w:hAnsi="宋体" w:cs="宋体" w:hint="eastAsia"/>
          <w:sz w:val="24"/>
          <w:szCs w:val="24"/>
        </w:rPr>
        <w:t>本招标文件包括：</w:t>
      </w:r>
    </w:p>
    <w:p w:rsidR="00293D20" w:rsidRDefault="000839F8">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）招标公告；</w:t>
      </w:r>
    </w:p>
    <w:p w:rsidR="00293D20" w:rsidRDefault="000839F8">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）投标人须知；</w:t>
      </w:r>
    </w:p>
    <w:p w:rsidR="00293D20" w:rsidRDefault="000839F8">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）评标办法；</w:t>
      </w:r>
    </w:p>
    <w:p w:rsidR="00293D20" w:rsidRDefault="000839F8">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）合同条款及格式；</w:t>
      </w:r>
    </w:p>
    <w:p w:rsidR="00293D20" w:rsidRDefault="000839F8">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）工程量清单；</w:t>
      </w:r>
    </w:p>
    <w:p w:rsidR="00293D20" w:rsidRDefault="000839F8">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6</w:t>
      </w:r>
      <w:r>
        <w:rPr>
          <w:rFonts w:ascii="宋体" w:hAnsi="宋体" w:cs="宋体" w:hint="eastAsia"/>
          <w:sz w:val="24"/>
          <w:szCs w:val="24"/>
        </w:rPr>
        <w:t>）图纸；</w:t>
      </w:r>
    </w:p>
    <w:p w:rsidR="00293D20" w:rsidRDefault="000839F8">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7</w:t>
      </w:r>
      <w:r>
        <w:rPr>
          <w:rFonts w:ascii="宋体" w:hAnsi="宋体" w:cs="宋体" w:hint="eastAsia"/>
          <w:sz w:val="24"/>
          <w:szCs w:val="24"/>
        </w:rPr>
        <w:t>）技术标准和要求；</w:t>
      </w:r>
    </w:p>
    <w:p w:rsidR="00293D20" w:rsidRDefault="000839F8">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8</w:t>
      </w:r>
      <w:r>
        <w:rPr>
          <w:rFonts w:ascii="宋体" w:hAnsi="宋体" w:cs="宋体" w:hint="eastAsia"/>
          <w:sz w:val="24"/>
          <w:szCs w:val="24"/>
        </w:rPr>
        <w:t>）投标文件格式；</w:t>
      </w:r>
    </w:p>
    <w:p w:rsidR="00293D20" w:rsidRDefault="000839F8">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9</w:t>
      </w:r>
      <w:r>
        <w:rPr>
          <w:rFonts w:ascii="宋体" w:hAnsi="宋体" w:cs="宋体" w:hint="eastAsia"/>
          <w:sz w:val="24"/>
          <w:szCs w:val="24"/>
        </w:rPr>
        <w:t>）投标人须知前附表规定的其他材料。</w:t>
      </w:r>
    </w:p>
    <w:p w:rsidR="00293D20" w:rsidRDefault="000839F8">
      <w:pPr>
        <w:spacing w:line="360" w:lineRule="auto"/>
        <w:ind w:firstLine="480"/>
        <w:rPr>
          <w:rFonts w:ascii="宋体" w:hAnsi="宋体" w:cs="宋体"/>
          <w:sz w:val="24"/>
          <w:szCs w:val="24"/>
        </w:rPr>
      </w:pPr>
      <w:r>
        <w:rPr>
          <w:rFonts w:ascii="宋体" w:hAnsi="宋体" w:cs="宋体" w:hint="eastAsia"/>
          <w:sz w:val="24"/>
          <w:szCs w:val="24"/>
        </w:rPr>
        <w:t>根据本章第</w:t>
      </w:r>
      <w:r>
        <w:rPr>
          <w:rFonts w:ascii="宋体" w:hAnsi="宋体" w:cs="宋体" w:hint="eastAsia"/>
          <w:sz w:val="24"/>
          <w:szCs w:val="24"/>
        </w:rPr>
        <w:t>2.2</w:t>
      </w:r>
      <w:r>
        <w:rPr>
          <w:rFonts w:ascii="宋体" w:hAnsi="宋体" w:cs="宋体" w:hint="eastAsia"/>
          <w:sz w:val="24"/>
          <w:szCs w:val="24"/>
        </w:rPr>
        <w:t>款和第</w:t>
      </w:r>
      <w:r>
        <w:rPr>
          <w:rFonts w:ascii="宋体" w:hAnsi="宋体" w:cs="宋体" w:hint="eastAsia"/>
          <w:sz w:val="24"/>
          <w:szCs w:val="24"/>
        </w:rPr>
        <w:t>2.3</w:t>
      </w:r>
      <w:r>
        <w:rPr>
          <w:rFonts w:ascii="宋体" w:hAnsi="宋体" w:cs="宋体" w:hint="eastAsia"/>
          <w:sz w:val="24"/>
          <w:szCs w:val="24"/>
        </w:rPr>
        <w:t>款对招标文件所作的澄清、修改，构成招标文件的组成部分。</w:t>
      </w:r>
    </w:p>
    <w:p w:rsidR="00293D20" w:rsidRDefault="000839F8">
      <w:pPr>
        <w:spacing w:line="360" w:lineRule="auto"/>
        <w:ind w:firstLine="480"/>
        <w:rPr>
          <w:rFonts w:ascii="宋体" w:hAnsi="宋体" w:cs="宋体"/>
          <w:sz w:val="24"/>
          <w:szCs w:val="24"/>
        </w:rPr>
      </w:pPr>
      <w:r>
        <w:rPr>
          <w:rFonts w:ascii="宋体" w:hAnsi="宋体" w:cs="宋体" w:hint="eastAsia"/>
          <w:sz w:val="24"/>
          <w:szCs w:val="24"/>
        </w:rPr>
        <w:t>当招标文件、招标文件的澄清或修改等在同一内容的表述上不一致时，以最后发出的书</w:t>
      </w:r>
      <w:r>
        <w:rPr>
          <w:rFonts w:ascii="宋体" w:hAnsi="宋体" w:cs="宋体" w:hint="eastAsia"/>
          <w:sz w:val="24"/>
          <w:szCs w:val="24"/>
        </w:rPr>
        <w:lastRenderedPageBreak/>
        <w:t>面文件为准。</w:t>
      </w:r>
    </w:p>
    <w:p w:rsidR="00293D20" w:rsidRDefault="000839F8">
      <w:pPr>
        <w:spacing w:line="360" w:lineRule="auto"/>
        <w:ind w:firstLine="482"/>
        <w:rPr>
          <w:rFonts w:ascii="宋体" w:hAnsi="宋体" w:cs="宋体"/>
          <w:b/>
          <w:sz w:val="24"/>
          <w:szCs w:val="24"/>
        </w:rPr>
      </w:pPr>
      <w:r>
        <w:rPr>
          <w:rFonts w:ascii="宋体" w:hAnsi="宋体" w:cs="宋体" w:hint="eastAsia"/>
          <w:b/>
          <w:sz w:val="24"/>
          <w:szCs w:val="24"/>
        </w:rPr>
        <w:t xml:space="preserve">2.2 </w:t>
      </w:r>
      <w:r>
        <w:rPr>
          <w:rFonts w:ascii="宋体" w:hAnsi="宋体" w:cs="宋体" w:hint="eastAsia"/>
          <w:b/>
          <w:sz w:val="24"/>
          <w:szCs w:val="24"/>
        </w:rPr>
        <w:t>招标文件的澄清</w:t>
      </w:r>
    </w:p>
    <w:p w:rsidR="00293D20" w:rsidRDefault="000839F8">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2.2.1 </w:t>
      </w:r>
      <w:r>
        <w:rPr>
          <w:rFonts w:ascii="宋体" w:hAnsi="宋体" w:cs="宋体" w:hint="eastAsia"/>
          <w:sz w:val="24"/>
        </w:rPr>
        <w:t>投标人应仔细阅读和检查招标文件的全部内容。如发现缺页或附件不全，应及时向招标人提出，以便补齐。如有疑问，应在投标人须知前附表规定的时间要求招标人对招标文件予以澄清。</w:t>
      </w:r>
      <w:r>
        <w:rPr>
          <w:rFonts w:ascii="宋体" w:hAnsi="宋体" w:cs="宋体" w:hint="eastAsia"/>
          <w:b/>
          <w:bCs/>
          <w:sz w:val="24"/>
        </w:rPr>
        <w:t>如未提出异议，视为全面接受。</w:t>
      </w:r>
    </w:p>
    <w:p w:rsidR="00293D20" w:rsidRDefault="000839F8">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2.2.2 </w:t>
      </w:r>
      <w:r>
        <w:rPr>
          <w:rFonts w:ascii="宋体" w:hAnsi="宋体" w:cs="宋体" w:hint="eastAsia"/>
          <w:sz w:val="24"/>
        </w:rPr>
        <w:t>招标文件的澄清将在投标人须知前附表规定的投标截止时间</w:t>
      </w:r>
      <w:r>
        <w:rPr>
          <w:rFonts w:ascii="宋体" w:hAnsi="宋体" w:cs="宋体" w:hint="eastAsia"/>
          <w:sz w:val="24"/>
        </w:rPr>
        <w:t>15</w:t>
      </w:r>
      <w:r>
        <w:rPr>
          <w:rFonts w:ascii="宋体" w:hAnsi="宋体" w:cs="宋体" w:hint="eastAsia"/>
          <w:sz w:val="24"/>
        </w:rPr>
        <w:t>天前通过公共资源交易系统电子平台发出，但不指明澄清问题的来源。如果澄清发出的时间距投标截止时间不足</w:t>
      </w:r>
      <w:r>
        <w:rPr>
          <w:rFonts w:ascii="宋体" w:hAnsi="宋体" w:cs="宋体" w:hint="eastAsia"/>
          <w:sz w:val="24"/>
        </w:rPr>
        <w:t>15</w:t>
      </w:r>
      <w:r>
        <w:rPr>
          <w:rFonts w:ascii="宋体" w:hAnsi="宋体" w:cs="宋体" w:hint="eastAsia"/>
          <w:sz w:val="24"/>
        </w:rPr>
        <w:t>天，相应延长投标截止时间。</w:t>
      </w:r>
    </w:p>
    <w:p w:rsidR="00293D20" w:rsidRDefault="000839F8">
      <w:pPr>
        <w:adjustRightInd w:val="0"/>
        <w:snapToGrid w:val="0"/>
        <w:spacing w:line="360" w:lineRule="auto"/>
        <w:ind w:firstLineChars="200" w:firstLine="480"/>
        <w:rPr>
          <w:rFonts w:ascii="宋体" w:hAnsi="宋体" w:cs="宋体"/>
          <w:sz w:val="24"/>
          <w:highlight w:val="green"/>
        </w:rPr>
      </w:pPr>
      <w:r>
        <w:rPr>
          <w:rFonts w:ascii="宋体" w:hAnsi="宋体" w:cs="宋体" w:hint="eastAsia"/>
          <w:sz w:val="24"/>
        </w:rPr>
        <w:t xml:space="preserve">2.2.3 </w:t>
      </w:r>
      <w:r>
        <w:rPr>
          <w:rFonts w:ascii="宋体" w:hAnsi="宋体" w:cs="宋体" w:hint="eastAsia"/>
          <w:sz w:val="24"/>
        </w:rPr>
        <w:t>所有澄清、答疑全部以公共资源交易系统电子平台发出的为准，不再接受书面形式的递交。</w:t>
      </w:r>
      <w:r>
        <w:rPr>
          <w:rFonts w:ascii="宋体" w:hAnsi="宋体" w:cs="宋体" w:hint="eastAsia"/>
          <w:sz w:val="24"/>
        </w:rPr>
        <w:t xml:space="preserve"> </w:t>
      </w:r>
    </w:p>
    <w:p w:rsidR="00293D20" w:rsidRDefault="000839F8">
      <w:pPr>
        <w:spacing w:line="360" w:lineRule="auto"/>
        <w:ind w:firstLine="482"/>
        <w:rPr>
          <w:rFonts w:ascii="宋体" w:hAnsi="宋体" w:cs="宋体"/>
          <w:b/>
          <w:sz w:val="24"/>
          <w:szCs w:val="24"/>
        </w:rPr>
      </w:pPr>
      <w:r>
        <w:rPr>
          <w:rFonts w:ascii="宋体" w:hAnsi="宋体" w:cs="宋体" w:hint="eastAsia"/>
          <w:b/>
          <w:sz w:val="24"/>
          <w:szCs w:val="24"/>
        </w:rPr>
        <w:t xml:space="preserve">2.3 </w:t>
      </w:r>
      <w:r>
        <w:rPr>
          <w:rFonts w:ascii="宋体" w:hAnsi="宋体" w:cs="宋体" w:hint="eastAsia"/>
          <w:b/>
          <w:sz w:val="24"/>
          <w:szCs w:val="24"/>
        </w:rPr>
        <w:t>招标文件的修改</w:t>
      </w:r>
    </w:p>
    <w:p w:rsidR="00293D20" w:rsidRDefault="000839F8">
      <w:pPr>
        <w:adjustRightInd w:val="0"/>
        <w:snapToGrid w:val="0"/>
        <w:spacing w:line="360" w:lineRule="auto"/>
        <w:ind w:firstLineChars="200" w:firstLine="480"/>
        <w:rPr>
          <w:rFonts w:ascii="宋体" w:hAnsi="宋体" w:cs="宋体"/>
          <w:sz w:val="24"/>
        </w:rPr>
      </w:pPr>
      <w:bookmarkStart w:id="7" w:name="_Toc426467368"/>
      <w:bookmarkStart w:id="8" w:name="_Toc359165959"/>
      <w:r>
        <w:rPr>
          <w:rFonts w:ascii="宋体" w:hAnsi="宋体" w:cs="宋体" w:hint="eastAsia"/>
          <w:sz w:val="24"/>
        </w:rPr>
        <w:t xml:space="preserve">2.3.1 </w:t>
      </w:r>
      <w:r>
        <w:rPr>
          <w:rFonts w:ascii="宋体" w:hAnsi="宋体" w:cs="宋体" w:hint="eastAsia"/>
          <w:sz w:val="24"/>
        </w:rPr>
        <w:t>在投标截止时间</w:t>
      </w:r>
      <w:r>
        <w:rPr>
          <w:rFonts w:ascii="宋体" w:hAnsi="宋体" w:cs="宋体" w:hint="eastAsia"/>
          <w:sz w:val="24"/>
        </w:rPr>
        <w:t>15</w:t>
      </w:r>
      <w:r>
        <w:rPr>
          <w:rFonts w:ascii="宋体" w:hAnsi="宋体" w:cs="宋体" w:hint="eastAsia"/>
          <w:sz w:val="24"/>
        </w:rPr>
        <w:t>天前，招标人可以</w:t>
      </w:r>
      <w:r>
        <w:rPr>
          <w:rFonts w:hAnsi="宋体" w:cs="宋体" w:hint="eastAsia"/>
          <w:sz w:val="24"/>
        </w:rPr>
        <w:t>通过全国公共资源交易平台（河南省·许昌市</w:t>
      </w:r>
      <w:r>
        <w:rPr>
          <w:rFonts w:hAnsi="宋体" w:cs="宋体" w:hint="eastAsia"/>
          <w:sz w:val="24"/>
        </w:rPr>
        <w:t>)</w:t>
      </w:r>
      <w:r>
        <w:rPr>
          <w:rFonts w:hAnsi="宋体" w:cs="宋体" w:hint="eastAsia"/>
          <w:sz w:val="24"/>
        </w:rPr>
        <w:t>修改招标文件，</w:t>
      </w:r>
      <w:r>
        <w:rPr>
          <w:rFonts w:ascii="宋体" w:hAnsi="宋体" w:cs="宋体" w:hint="eastAsia"/>
          <w:sz w:val="24"/>
        </w:rPr>
        <w:t>如果修改招标文件的</w:t>
      </w:r>
      <w:proofErr w:type="gramStart"/>
      <w:r>
        <w:rPr>
          <w:rFonts w:ascii="宋体" w:hAnsi="宋体" w:cs="宋体" w:hint="eastAsia"/>
          <w:sz w:val="24"/>
        </w:rPr>
        <w:t>的</w:t>
      </w:r>
      <w:proofErr w:type="gramEnd"/>
      <w:r>
        <w:rPr>
          <w:rFonts w:ascii="宋体" w:hAnsi="宋体" w:cs="宋体" w:hint="eastAsia"/>
          <w:sz w:val="24"/>
        </w:rPr>
        <w:t>内容可能影响投标文件编制且发出的时间距投标截止时间不足</w:t>
      </w:r>
      <w:r>
        <w:rPr>
          <w:rFonts w:ascii="宋体" w:hAnsi="宋体" w:cs="宋体" w:hint="eastAsia"/>
          <w:sz w:val="24"/>
        </w:rPr>
        <w:t>15</w:t>
      </w:r>
      <w:r>
        <w:rPr>
          <w:rFonts w:ascii="宋体" w:hAnsi="宋体" w:cs="宋体" w:hint="eastAsia"/>
          <w:sz w:val="24"/>
        </w:rPr>
        <w:t>天，相应延长投标截止时间。</w:t>
      </w:r>
    </w:p>
    <w:p w:rsidR="00293D20" w:rsidRDefault="000839F8">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2.3.2 </w:t>
      </w:r>
      <w:r>
        <w:rPr>
          <w:rFonts w:ascii="宋体" w:hAnsi="宋体" w:cs="宋体" w:hint="eastAsia"/>
          <w:sz w:val="24"/>
        </w:rPr>
        <w:t>当招标文件（含评标、定标办法）、补充通知、答疑纪要，内容相互矛盾时，以最后发出的通知（或纪要）为准。</w:t>
      </w:r>
    </w:p>
    <w:p w:rsidR="00293D20" w:rsidRDefault="000839F8">
      <w:pPr>
        <w:pStyle w:val="31"/>
        <w:spacing w:line="360" w:lineRule="auto"/>
        <w:ind w:leftChars="200" w:firstLineChars="50" w:firstLine="120"/>
        <w:outlineLvl w:val="2"/>
        <w:rPr>
          <w:rFonts w:ascii="宋体" w:hAnsi="宋体" w:cs="宋体"/>
          <w:b/>
          <w:i w:val="0"/>
          <w:sz w:val="24"/>
          <w:szCs w:val="24"/>
        </w:rPr>
      </w:pPr>
      <w:r>
        <w:rPr>
          <w:rFonts w:ascii="宋体" w:hAnsi="宋体" w:cs="宋体" w:hint="eastAsia"/>
          <w:b/>
          <w:i w:val="0"/>
          <w:sz w:val="24"/>
          <w:szCs w:val="24"/>
        </w:rPr>
        <w:t xml:space="preserve">3. </w:t>
      </w:r>
      <w:r>
        <w:rPr>
          <w:rFonts w:ascii="宋体" w:hAnsi="宋体" w:cs="宋体" w:hint="eastAsia"/>
          <w:b/>
          <w:i w:val="0"/>
          <w:sz w:val="24"/>
          <w:szCs w:val="24"/>
        </w:rPr>
        <w:t>投标文件</w:t>
      </w:r>
      <w:bookmarkEnd w:id="7"/>
      <w:bookmarkEnd w:id="8"/>
    </w:p>
    <w:p w:rsidR="00293D20" w:rsidRDefault="000839F8">
      <w:pPr>
        <w:spacing w:line="360" w:lineRule="auto"/>
        <w:ind w:firstLine="482"/>
        <w:rPr>
          <w:rFonts w:ascii="宋体" w:hAnsi="宋体" w:cs="宋体"/>
          <w:b/>
          <w:sz w:val="24"/>
          <w:szCs w:val="24"/>
        </w:rPr>
      </w:pPr>
      <w:r>
        <w:rPr>
          <w:rFonts w:ascii="宋体" w:hAnsi="宋体" w:cs="宋体" w:hint="eastAsia"/>
          <w:b/>
          <w:sz w:val="24"/>
          <w:szCs w:val="24"/>
        </w:rPr>
        <w:t xml:space="preserve">3.1 </w:t>
      </w:r>
      <w:r>
        <w:rPr>
          <w:rFonts w:ascii="宋体" w:hAnsi="宋体" w:cs="宋体" w:hint="eastAsia"/>
          <w:b/>
          <w:sz w:val="24"/>
          <w:szCs w:val="24"/>
        </w:rPr>
        <w:t>投标文件的组成</w:t>
      </w:r>
    </w:p>
    <w:p w:rsidR="00293D20" w:rsidRDefault="000839F8">
      <w:pPr>
        <w:spacing w:line="360" w:lineRule="auto"/>
        <w:ind w:firstLine="480"/>
        <w:rPr>
          <w:rFonts w:ascii="宋体" w:hAnsi="宋体" w:cs="宋体"/>
          <w:sz w:val="24"/>
          <w:szCs w:val="24"/>
        </w:rPr>
      </w:pPr>
      <w:r>
        <w:rPr>
          <w:rFonts w:ascii="宋体" w:hAnsi="宋体" w:cs="宋体" w:hint="eastAsia"/>
          <w:sz w:val="24"/>
          <w:szCs w:val="24"/>
        </w:rPr>
        <w:t xml:space="preserve">3.1.1 </w:t>
      </w:r>
      <w:r>
        <w:rPr>
          <w:rFonts w:ascii="宋体" w:hAnsi="宋体" w:cs="宋体" w:hint="eastAsia"/>
          <w:sz w:val="24"/>
          <w:szCs w:val="24"/>
        </w:rPr>
        <w:t>投标文件应包括下列内容：</w:t>
      </w:r>
    </w:p>
    <w:p w:rsidR="00293D20" w:rsidRDefault="000839F8">
      <w:pPr>
        <w:autoSpaceDE w:val="0"/>
        <w:autoSpaceDN w:val="0"/>
        <w:adjustRightInd w:val="0"/>
        <w:spacing w:line="360" w:lineRule="auto"/>
        <w:ind w:firstLineChars="257" w:firstLine="619"/>
        <w:jc w:val="left"/>
        <w:rPr>
          <w:rFonts w:ascii="宋体" w:hAnsi="宋体" w:cs="宋体"/>
          <w:b/>
          <w:kern w:val="0"/>
          <w:sz w:val="24"/>
          <w:szCs w:val="24"/>
        </w:rPr>
      </w:pPr>
      <w:r>
        <w:rPr>
          <w:rFonts w:ascii="宋体" w:hAnsi="宋体" w:cs="宋体" w:hint="eastAsia"/>
          <w:b/>
          <w:kern w:val="0"/>
          <w:sz w:val="24"/>
          <w:szCs w:val="24"/>
        </w:rPr>
        <w:t>商务标</w:t>
      </w:r>
    </w:p>
    <w:p w:rsidR="00293D20" w:rsidRDefault="000839F8" w:rsidP="00293D20">
      <w:pPr>
        <w:autoSpaceDE w:val="0"/>
        <w:autoSpaceDN w:val="0"/>
        <w:adjustRightInd w:val="0"/>
        <w:spacing w:line="360" w:lineRule="auto"/>
        <w:ind w:firstLineChars="257" w:firstLine="617"/>
        <w:jc w:val="left"/>
        <w:rPr>
          <w:rFonts w:ascii="宋体" w:hAnsi="宋体" w:cs="宋体"/>
          <w:kern w:val="0"/>
          <w:sz w:val="24"/>
          <w:szCs w:val="24"/>
        </w:rPr>
      </w:pPr>
      <w:r>
        <w:rPr>
          <w:rFonts w:ascii="宋体" w:hAnsi="宋体" w:cs="宋体" w:hint="eastAsia"/>
          <w:kern w:val="0"/>
          <w:sz w:val="24"/>
          <w:szCs w:val="24"/>
        </w:rPr>
        <w:t>一、投标函及投标函附录</w:t>
      </w:r>
    </w:p>
    <w:p w:rsidR="00293D20" w:rsidRDefault="000839F8" w:rsidP="00293D20">
      <w:pPr>
        <w:autoSpaceDE w:val="0"/>
        <w:autoSpaceDN w:val="0"/>
        <w:adjustRightInd w:val="0"/>
        <w:spacing w:line="360" w:lineRule="auto"/>
        <w:ind w:firstLineChars="257" w:firstLine="617"/>
        <w:jc w:val="left"/>
        <w:rPr>
          <w:rFonts w:ascii="宋体" w:hAnsi="宋体" w:cs="宋体"/>
          <w:kern w:val="0"/>
          <w:sz w:val="24"/>
          <w:szCs w:val="24"/>
        </w:rPr>
      </w:pPr>
      <w:r>
        <w:rPr>
          <w:rFonts w:ascii="宋体" w:hAnsi="宋体" w:cs="宋体" w:hint="eastAsia"/>
          <w:kern w:val="0"/>
          <w:sz w:val="24"/>
          <w:szCs w:val="24"/>
        </w:rPr>
        <w:t>二、法定代表人身份证明或附有法定代表人身份证明的授权委托书</w:t>
      </w:r>
    </w:p>
    <w:p w:rsidR="00293D20" w:rsidRDefault="000839F8" w:rsidP="00293D20">
      <w:pPr>
        <w:autoSpaceDE w:val="0"/>
        <w:autoSpaceDN w:val="0"/>
        <w:adjustRightInd w:val="0"/>
        <w:spacing w:line="360" w:lineRule="auto"/>
        <w:ind w:firstLineChars="257" w:firstLine="617"/>
        <w:jc w:val="left"/>
        <w:rPr>
          <w:rFonts w:ascii="宋体" w:hAnsi="宋体" w:cs="宋体"/>
          <w:kern w:val="0"/>
          <w:sz w:val="24"/>
          <w:szCs w:val="24"/>
        </w:rPr>
      </w:pPr>
      <w:r>
        <w:rPr>
          <w:rFonts w:ascii="宋体" w:hAnsi="宋体" w:cs="宋体" w:hint="eastAsia"/>
          <w:kern w:val="0"/>
          <w:sz w:val="24"/>
          <w:szCs w:val="24"/>
        </w:rPr>
        <w:t>三、投标保证金</w:t>
      </w:r>
      <w:r>
        <w:rPr>
          <w:rFonts w:ascii="宋体" w:hAnsi="宋体" w:cs="宋体" w:hint="eastAsia"/>
          <w:kern w:val="0"/>
          <w:sz w:val="24"/>
          <w:szCs w:val="24"/>
        </w:rPr>
        <w:t xml:space="preserve"> </w:t>
      </w:r>
    </w:p>
    <w:p w:rsidR="00293D20" w:rsidRDefault="000839F8" w:rsidP="00293D20">
      <w:pPr>
        <w:autoSpaceDE w:val="0"/>
        <w:autoSpaceDN w:val="0"/>
        <w:adjustRightInd w:val="0"/>
        <w:spacing w:line="360" w:lineRule="auto"/>
        <w:ind w:firstLineChars="257" w:firstLine="617"/>
        <w:jc w:val="left"/>
        <w:rPr>
          <w:rFonts w:ascii="宋体" w:hAnsi="宋体" w:cs="宋体"/>
          <w:kern w:val="0"/>
          <w:sz w:val="24"/>
          <w:szCs w:val="24"/>
        </w:rPr>
      </w:pPr>
      <w:r>
        <w:rPr>
          <w:rFonts w:ascii="宋体" w:hAnsi="宋体" w:cs="宋体" w:hint="eastAsia"/>
          <w:kern w:val="0"/>
          <w:sz w:val="24"/>
          <w:szCs w:val="24"/>
        </w:rPr>
        <w:t>四、项目管理机构配备情况</w:t>
      </w:r>
    </w:p>
    <w:p w:rsidR="00293D20" w:rsidRDefault="000839F8" w:rsidP="00293D20">
      <w:pPr>
        <w:autoSpaceDE w:val="0"/>
        <w:autoSpaceDN w:val="0"/>
        <w:adjustRightInd w:val="0"/>
        <w:spacing w:line="360" w:lineRule="auto"/>
        <w:ind w:firstLineChars="257" w:firstLine="617"/>
        <w:jc w:val="left"/>
        <w:rPr>
          <w:rFonts w:ascii="宋体" w:hAnsi="宋体" w:cs="宋体"/>
          <w:kern w:val="0"/>
          <w:sz w:val="24"/>
          <w:szCs w:val="24"/>
        </w:rPr>
      </w:pPr>
      <w:r>
        <w:rPr>
          <w:rFonts w:ascii="宋体" w:hAnsi="宋体" w:cs="宋体" w:hint="eastAsia"/>
          <w:kern w:val="0"/>
          <w:sz w:val="24"/>
          <w:szCs w:val="24"/>
        </w:rPr>
        <w:t>五、投标单位基本信息表</w:t>
      </w:r>
    </w:p>
    <w:p w:rsidR="00293D20" w:rsidRDefault="000839F8" w:rsidP="00293D20">
      <w:pPr>
        <w:autoSpaceDE w:val="0"/>
        <w:autoSpaceDN w:val="0"/>
        <w:adjustRightInd w:val="0"/>
        <w:spacing w:line="360" w:lineRule="auto"/>
        <w:ind w:firstLineChars="257" w:firstLine="617"/>
        <w:jc w:val="left"/>
        <w:rPr>
          <w:rFonts w:ascii="宋体" w:hAnsi="宋体" w:cs="宋体"/>
          <w:kern w:val="0"/>
          <w:sz w:val="24"/>
          <w:szCs w:val="24"/>
        </w:rPr>
      </w:pPr>
      <w:r>
        <w:rPr>
          <w:rFonts w:ascii="宋体" w:hAnsi="宋体" w:cs="宋体" w:hint="eastAsia"/>
          <w:kern w:val="0"/>
          <w:sz w:val="24"/>
          <w:szCs w:val="24"/>
        </w:rPr>
        <w:t>六、资格证明文件</w:t>
      </w:r>
    </w:p>
    <w:p w:rsidR="00293D20" w:rsidRDefault="000839F8" w:rsidP="00293D20">
      <w:pPr>
        <w:autoSpaceDE w:val="0"/>
        <w:autoSpaceDN w:val="0"/>
        <w:adjustRightInd w:val="0"/>
        <w:spacing w:line="360" w:lineRule="auto"/>
        <w:ind w:firstLineChars="257" w:firstLine="617"/>
        <w:jc w:val="left"/>
        <w:rPr>
          <w:rFonts w:ascii="宋体" w:hAnsi="宋体" w:cs="宋体"/>
          <w:kern w:val="0"/>
          <w:sz w:val="24"/>
          <w:szCs w:val="24"/>
        </w:rPr>
      </w:pPr>
      <w:r>
        <w:rPr>
          <w:rFonts w:ascii="宋体" w:hAnsi="宋体" w:cs="宋体" w:hint="eastAsia"/>
          <w:kern w:val="0"/>
          <w:sz w:val="24"/>
          <w:szCs w:val="24"/>
        </w:rPr>
        <w:t>七、近年财务状况</w:t>
      </w:r>
    </w:p>
    <w:p w:rsidR="00293D20" w:rsidRDefault="000839F8" w:rsidP="00293D20">
      <w:pPr>
        <w:autoSpaceDE w:val="0"/>
        <w:autoSpaceDN w:val="0"/>
        <w:adjustRightInd w:val="0"/>
        <w:spacing w:line="360" w:lineRule="auto"/>
        <w:ind w:firstLineChars="257" w:firstLine="617"/>
        <w:jc w:val="left"/>
        <w:rPr>
          <w:rFonts w:ascii="宋体" w:hAnsi="宋体" w:cs="宋体"/>
          <w:kern w:val="0"/>
          <w:sz w:val="24"/>
          <w:szCs w:val="24"/>
        </w:rPr>
      </w:pPr>
      <w:r>
        <w:rPr>
          <w:rFonts w:ascii="宋体" w:hAnsi="宋体" w:cs="宋体" w:hint="eastAsia"/>
          <w:kern w:val="0"/>
          <w:sz w:val="24"/>
          <w:szCs w:val="24"/>
        </w:rPr>
        <w:t>八、近年完成的类似项目情况</w:t>
      </w:r>
    </w:p>
    <w:p w:rsidR="00293D20" w:rsidRDefault="000839F8" w:rsidP="00293D20">
      <w:pPr>
        <w:autoSpaceDE w:val="0"/>
        <w:autoSpaceDN w:val="0"/>
        <w:adjustRightInd w:val="0"/>
        <w:spacing w:line="360" w:lineRule="auto"/>
        <w:ind w:firstLineChars="257" w:firstLine="617"/>
        <w:jc w:val="left"/>
        <w:rPr>
          <w:rFonts w:ascii="宋体" w:hAnsi="宋体" w:cs="宋体"/>
          <w:kern w:val="0"/>
          <w:sz w:val="24"/>
          <w:szCs w:val="24"/>
        </w:rPr>
      </w:pPr>
      <w:r>
        <w:rPr>
          <w:rFonts w:ascii="宋体" w:hAnsi="宋体" w:cs="宋体" w:hint="eastAsia"/>
          <w:kern w:val="0"/>
          <w:sz w:val="24"/>
          <w:szCs w:val="24"/>
        </w:rPr>
        <w:t>九、正在施工的和新承接的项目情况</w:t>
      </w:r>
    </w:p>
    <w:p w:rsidR="00293D20" w:rsidRDefault="000839F8" w:rsidP="00293D20">
      <w:pPr>
        <w:autoSpaceDE w:val="0"/>
        <w:autoSpaceDN w:val="0"/>
        <w:adjustRightInd w:val="0"/>
        <w:spacing w:line="360" w:lineRule="auto"/>
        <w:ind w:firstLineChars="257" w:firstLine="617"/>
        <w:jc w:val="left"/>
        <w:rPr>
          <w:rFonts w:ascii="宋体" w:hAnsi="宋体" w:cs="宋体"/>
          <w:kern w:val="0"/>
          <w:sz w:val="24"/>
          <w:szCs w:val="24"/>
        </w:rPr>
      </w:pPr>
      <w:r>
        <w:rPr>
          <w:rFonts w:ascii="宋体" w:hAnsi="宋体" w:cs="宋体" w:hint="eastAsia"/>
          <w:kern w:val="0"/>
          <w:sz w:val="24"/>
          <w:szCs w:val="24"/>
        </w:rPr>
        <w:t>十、近年发生的诉讼及仲裁情况</w:t>
      </w:r>
    </w:p>
    <w:p w:rsidR="00293D20" w:rsidRDefault="000839F8" w:rsidP="00293D20">
      <w:pPr>
        <w:autoSpaceDE w:val="0"/>
        <w:autoSpaceDN w:val="0"/>
        <w:adjustRightInd w:val="0"/>
        <w:spacing w:line="360" w:lineRule="auto"/>
        <w:ind w:firstLineChars="257" w:firstLine="617"/>
        <w:jc w:val="left"/>
        <w:rPr>
          <w:rFonts w:ascii="宋体" w:hAnsi="宋体" w:cs="宋体"/>
          <w:kern w:val="0"/>
          <w:sz w:val="24"/>
          <w:szCs w:val="24"/>
        </w:rPr>
      </w:pPr>
      <w:r>
        <w:rPr>
          <w:rFonts w:ascii="宋体" w:hAnsi="宋体" w:cs="宋体" w:hint="eastAsia"/>
          <w:kern w:val="0"/>
          <w:sz w:val="24"/>
          <w:szCs w:val="24"/>
        </w:rPr>
        <w:lastRenderedPageBreak/>
        <w:t>十一、承诺书</w:t>
      </w:r>
    </w:p>
    <w:p w:rsidR="00293D20" w:rsidRDefault="000839F8" w:rsidP="00293D20">
      <w:pPr>
        <w:autoSpaceDE w:val="0"/>
        <w:autoSpaceDN w:val="0"/>
        <w:adjustRightInd w:val="0"/>
        <w:spacing w:line="360" w:lineRule="auto"/>
        <w:ind w:firstLineChars="257" w:firstLine="617"/>
        <w:jc w:val="left"/>
        <w:rPr>
          <w:rFonts w:ascii="宋体" w:hAnsi="宋体" w:cs="宋体"/>
          <w:kern w:val="0"/>
          <w:sz w:val="24"/>
          <w:szCs w:val="24"/>
        </w:rPr>
      </w:pPr>
      <w:r>
        <w:rPr>
          <w:rFonts w:ascii="宋体" w:hAnsi="宋体" w:cs="宋体" w:hint="eastAsia"/>
          <w:kern w:val="0"/>
          <w:sz w:val="24"/>
          <w:szCs w:val="24"/>
        </w:rPr>
        <w:t>十二、其他材料</w:t>
      </w:r>
    </w:p>
    <w:p w:rsidR="00293D20" w:rsidRDefault="000839F8" w:rsidP="00293D20">
      <w:pPr>
        <w:autoSpaceDE w:val="0"/>
        <w:autoSpaceDN w:val="0"/>
        <w:adjustRightInd w:val="0"/>
        <w:spacing w:line="360" w:lineRule="auto"/>
        <w:ind w:firstLineChars="257" w:firstLine="617"/>
        <w:jc w:val="left"/>
        <w:rPr>
          <w:rFonts w:ascii="宋体" w:hAnsi="宋体" w:cs="宋体"/>
          <w:kern w:val="0"/>
          <w:sz w:val="24"/>
          <w:szCs w:val="24"/>
        </w:rPr>
      </w:pPr>
      <w:r>
        <w:rPr>
          <w:rFonts w:ascii="宋体" w:hAnsi="宋体" w:cs="宋体" w:hint="eastAsia"/>
          <w:kern w:val="0"/>
          <w:sz w:val="24"/>
          <w:szCs w:val="24"/>
        </w:rPr>
        <w:t>十三、已标价的工程量清单</w:t>
      </w:r>
    </w:p>
    <w:p w:rsidR="00293D20" w:rsidRDefault="000839F8">
      <w:pPr>
        <w:autoSpaceDE w:val="0"/>
        <w:autoSpaceDN w:val="0"/>
        <w:adjustRightInd w:val="0"/>
        <w:spacing w:line="360" w:lineRule="auto"/>
        <w:ind w:firstLineChars="257" w:firstLine="619"/>
        <w:jc w:val="left"/>
        <w:rPr>
          <w:rFonts w:ascii="宋体" w:hAnsi="宋体" w:cs="宋体"/>
          <w:b/>
          <w:kern w:val="0"/>
          <w:sz w:val="24"/>
          <w:szCs w:val="24"/>
        </w:rPr>
      </w:pPr>
      <w:r>
        <w:rPr>
          <w:rFonts w:ascii="宋体" w:hAnsi="宋体" w:cs="宋体" w:hint="eastAsia"/>
          <w:b/>
          <w:kern w:val="0"/>
          <w:sz w:val="24"/>
          <w:szCs w:val="24"/>
        </w:rPr>
        <w:t>技术标</w:t>
      </w:r>
    </w:p>
    <w:p w:rsidR="00293D20" w:rsidRDefault="000839F8">
      <w:pPr>
        <w:spacing w:line="360" w:lineRule="auto"/>
        <w:ind w:firstLineChars="100" w:firstLine="24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）内容完整性和编制水平；</w:t>
      </w:r>
      <w:r>
        <w:rPr>
          <w:rFonts w:ascii="宋体" w:hAnsi="宋体" w:cs="宋体" w:hint="eastAsia"/>
          <w:sz w:val="24"/>
          <w:szCs w:val="24"/>
        </w:rPr>
        <w:t> </w:t>
      </w:r>
    </w:p>
    <w:p w:rsidR="00293D20" w:rsidRDefault="000839F8">
      <w:pPr>
        <w:spacing w:line="360" w:lineRule="auto"/>
        <w:ind w:firstLineChars="100" w:firstLine="24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）施工方案和技术措施；</w:t>
      </w:r>
    </w:p>
    <w:p w:rsidR="00293D20" w:rsidRDefault="000839F8">
      <w:pPr>
        <w:spacing w:line="360" w:lineRule="auto"/>
        <w:ind w:firstLineChars="100" w:firstLine="24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）质量管理体系与措施；</w:t>
      </w:r>
    </w:p>
    <w:p w:rsidR="00293D20" w:rsidRDefault="000839F8">
      <w:pPr>
        <w:spacing w:line="360" w:lineRule="auto"/>
        <w:ind w:firstLineChars="100" w:firstLine="24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）冬雨季施工方案与技术措施；</w:t>
      </w:r>
    </w:p>
    <w:p w:rsidR="00293D20" w:rsidRDefault="000839F8">
      <w:pPr>
        <w:spacing w:line="360" w:lineRule="auto"/>
        <w:ind w:firstLineChars="100" w:firstLine="24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）安全管理体系与措施；</w:t>
      </w:r>
    </w:p>
    <w:p w:rsidR="00293D20" w:rsidRDefault="000839F8">
      <w:pPr>
        <w:spacing w:line="360" w:lineRule="auto"/>
        <w:ind w:firstLineChars="100" w:firstLine="24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6</w:t>
      </w:r>
      <w:r>
        <w:rPr>
          <w:rFonts w:ascii="宋体" w:hAnsi="宋体" w:cs="宋体" w:hint="eastAsia"/>
          <w:sz w:val="24"/>
          <w:szCs w:val="24"/>
        </w:rPr>
        <w:t>）环境保护管理体系与措施；</w:t>
      </w:r>
    </w:p>
    <w:p w:rsidR="00293D20" w:rsidRDefault="000839F8">
      <w:pPr>
        <w:spacing w:line="360" w:lineRule="auto"/>
        <w:ind w:firstLineChars="100" w:firstLine="24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7</w:t>
      </w:r>
      <w:r>
        <w:rPr>
          <w:rFonts w:ascii="宋体" w:hAnsi="宋体" w:cs="宋体" w:hint="eastAsia"/>
          <w:sz w:val="24"/>
          <w:szCs w:val="24"/>
        </w:rPr>
        <w:t>）工程进度计划与措施；</w:t>
      </w:r>
    </w:p>
    <w:p w:rsidR="00293D20" w:rsidRDefault="000839F8">
      <w:pPr>
        <w:spacing w:line="360" w:lineRule="auto"/>
        <w:ind w:firstLineChars="100" w:firstLine="24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8</w:t>
      </w:r>
      <w:r>
        <w:rPr>
          <w:rFonts w:ascii="宋体" w:hAnsi="宋体" w:cs="宋体" w:hint="eastAsia"/>
          <w:sz w:val="24"/>
          <w:szCs w:val="24"/>
        </w:rPr>
        <w:t>）拟投入资源配备计划……；</w:t>
      </w:r>
    </w:p>
    <w:p w:rsidR="00293D20" w:rsidRDefault="000839F8">
      <w:pPr>
        <w:spacing w:line="360" w:lineRule="auto"/>
        <w:ind w:firstLineChars="100" w:firstLine="24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9</w:t>
      </w:r>
      <w:r>
        <w:rPr>
          <w:rFonts w:ascii="宋体" w:hAnsi="宋体" w:cs="宋体" w:hint="eastAsia"/>
          <w:sz w:val="24"/>
          <w:szCs w:val="24"/>
        </w:rPr>
        <w:t>）施工进度表或施工网络图；</w:t>
      </w:r>
      <w:r>
        <w:rPr>
          <w:rFonts w:ascii="宋体" w:hAnsi="宋体" w:cs="宋体" w:hint="eastAsia"/>
          <w:sz w:val="24"/>
          <w:szCs w:val="24"/>
        </w:rPr>
        <w:t> </w:t>
      </w:r>
    </w:p>
    <w:p w:rsidR="00293D20" w:rsidRDefault="000839F8">
      <w:pPr>
        <w:spacing w:line="360" w:lineRule="auto"/>
        <w:ind w:firstLineChars="100" w:firstLine="24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10</w:t>
      </w:r>
      <w:r>
        <w:rPr>
          <w:rFonts w:ascii="宋体" w:hAnsi="宋体" w:cs="宋体" w:hint="eastAsia"/>
          <w:sz w:val="24"/>
          <w:szCs w:val="24"/>
        </w:rPr>
        <w:t>）施工总平面布置图；</w:t>
      </w:r>
    </w:p>
    <w:p w:rsidR="00293D20" w:rsidRDefault="000839F8">
      <w:pPr>
        <w:spacing w:line="360" w:lineRule="auto"/>
        <w:ind w:firstLineChars="100" w:firstLine="24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11</w:t>
      </w:r>
      <w:r>
        <w:rPr>
          <w:rFonts w:ascii="宋体" w:hAnsi="宋体" w:cs="宋体" w:hint="eastAsia"/>
          <w:sz w:val="24"/>
          <w:szCs w:val="24"/>
        </w:rPr>
        <w:t>）在节能减排、绿色施工（含扬尘治理）、工艺创新方面针对本工程有具体措施或企业自有创新技术；</w:t>
      </w:r>
    </w:p>
    <w:p w:rsidR="00293D20" w:rsidRDefault="000839F8">
      <w:pPr>
        <w:spacing w:line="360" w:lineRule="auto"/>
        <w:ind w:firstLineChars="100" w:firstLine="24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12</w:t>
      </w:r>
      <w:r>
        <w:rPr>
          <w:rFonts w:ascii="宋体" w:hAnsi="宋体" w:cs="宋体" w:hint="eastAsia"/>
          <w:sz w:val="24"/>
          <w:szCs w:val="24"/>
        </w:rPr>
        <w:t>）新工艺、新技术、新设备、新材料的采用程度，其在确保质量、降低成本、缩短工期、减轻劳动强度、提高工效等方面的作用；</w:t>
      </w:r>
    </w:p>
    <w:p w:rsidR="00293D20" w:rsidRDefault="000839F8">
      <w:pPr>
        <w:spacing w:line="360" w:lineRule="auto"/>
        <w:ind w:firstLineChars="100" w:firstLine="24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13</w:t>
      </w:r>
      <w:r>
        <w:rPr>
          <w:rFonts w:ascii="宋体" w:hAnsi="宋体" w:cs="宋体" w:hint="eastAsia"/>
          <w:sz w:val="24"/>
          <w:szCs w:val="24"/>
        </w:rPr>
        <w:t>）企业具备信息化管理平台，能够使工程管理者对现场实施监控和数据处理。</w:t>
      </w:r>
    </w:p>
    <w:p w:rsidR="00293D20" w:rsidRDefault="000839F8">
      <w:pPr>
        <w:spacing w:line="360" w:lineRule="auto"/>
        <w:ind w:firstLine="482"/>
        <w:rPr>
          <w:rFonts w:ascii="宋体" w:hAnsi="宋体" w:cs="宋体"/>
          <w:b/>
          <w:sz w:val="24"/>
          <w:szCs w:val="24"/>
        </w:rPr>
      </w:pPr>
      <w:r>
        <w:rPr>
          <w:rFonts w:ascii="宋体" w:hAnsi="宋体" w:cs="宋体" w:hint="eastAsia"/>
          <w:b/>
          <w:sz w:val="24"/>
          <w:szCs w:val="24"/>
        </w:rPr>
        <w:t xml:space="preserve">3.2 </w:t>
      </w:r>
      <w:r>
        <w:rPr>
          <w:rFonts w:ascii="宋体" w:hAnsi="宋体" w:cs="宋体" w:hint="eastAsia"/>
          <w:b/>
          <w:sz w:val="24"/>
          <w:szCs w:val="24"/>
        </w:rPr>
        <w:t>投标报价</w:t>
      </w:r>
    </w:p>
    <w:p w:rsidR="00293D20" w:rsidRDefault="000839F8">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3.2.1 </w:t>
      </w:r>
      <w:r>
        <w:rPr>
          <w:rFonts w:ascii="宋体" w:hAnsi="宋体" w:cs="宋体" w:hint="eastAsia"/>
          <w:sz w:val="24"/>
        </w:rPr>
        <w:t>投标报价编制的依据：</w:t>
      </w:r>
    </w:p>
    <w:p w:rsidR="00293D20" w:rsidRDefault="000839F8">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(1) </w:t>
      </w:r>
      <w:r>
        <w:rPr>
          <w:rFonts w:ascii="宋体" w:hAnsi="宋体" w:cs="宋体" w:hint="eastAsia"/>
          <w:sz w:val="24"/>
        </w:rPr>
        <w:t>《河南省水利水电工程概预算定额》（</w:t>
      </w:r>
      <w:r>
        <w:rPr>
          <w:rFonts w:ascii="宋体" w:hAnsi="宋体" w:cs="宋体" w:hint="eastAsia"/>
          <w:sz w:val="24"/>
        </w:rPr>
        <w:t>2006</w:t>
      </w:r>
      <w:r>
        <w:rPr>
          <w:rFonts w:ascii="宋体" w:hAnsi="宋体" w:cs="宋体" w:hint="eastAsia"/>
          <w:sz w:val="24"/>
        </w:rPr>
        <w:t>版）、《河南省水利水电工程设计概（估）算编制规定》（</w:t>
      </w:r>
      <w:r>
        <w:rPr>
          <w:rFonts w:ascii="宋体" w:hAnsi="宋体" w:cs="宋体" w:hint="eastAsia"/>
          <w:sz w:val="24"/>
        </w:rPr>
        <w:t>2017</w:t>
      </w:r>
      <w:r>
        <w:rPr>
          <w:rFonts w:ascii="宋体" w:hAnsi="宋体" w:cs="宋体" w:hint="eastAsia"/>
          <w:sz w:val="24"/>
        </w:rPr>
        <w:t>版）及相应的费用标准、省市有关部门的文件；</w:t>
      </w:r>
    </w:p>
    <w:p w:rsidR="00293D20" w:rsidRDefault="000839F8">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(2) </w:t>
      </w:r>
      <w:r>
        <w:rPr>
          <w:rFonts w:ascii="宋体" w:hAnsi="宋体" w:cs="宋体" w:hint="eastAsia"/>
          <w:sz w:val="24"/>
        </w:rPr>
        <w:t>工程量清单；</w:t>
      </w:r>
    </w:p>
    <w:p w:rsidR="00293D20" w:rsidRDefault="000839F8">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(3) </w:t>
      </w:r>
      <w:r>
        <w:rPr>
          <w:rFonts w:ascii="宋体" w:hAnsi="宋体" w:cs="宋体" w:hint="eastAsia"/>
          <w:sz w:val="24"/>
        </w:rPr>
        <w:t>工程施工图；</w:t>
      </w:r>
    </w:p>
    <w:p w:rsidR="00293D20" w:rsidRDefault="000839F8">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(4) </w:t>
      </w:r>
      <w:r>
        <w:rPr>
          <w:rFonts w:ascii="宋体" w:hAnsi="宋体" w:cs="宋体" w:hint="eastAsia"/>
          <w:sz w:val="24"/>
        </w:rPr>
        <w:t>现场踏勘资料及招标答疑资料（如有）。</w:t>
      </w:r>
    </w:p>
    <w:p w:rsidR="00293D20" w:rsidRDefault="000839F8">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3.2.2 </w:t>
      </w:r>
      <w:r>
        <w:rPr>
          <w:rFonts w:ascii="宋体" w:hAnsi="宋体" w:cs="宋体" w:hint="eastAsia"/>
          <w:sz w:val="24"/>
        </w:rPr>
        <w:t>投标报价的有关要求：</w:t>
      </w:r>
    </w:p>
    <w:p w:rsidR="00293D20" w:rsidRDefault="000839F8">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(1) </w:t>
      </w:r>
      <w:r>
        <w:rPr>
          <w:rFonts w:ascii="宋体" w:hAnsi="宋体" w:cs="宋体" w:hint="eastAsia"/>
          <w:sz w:val="24"/>
        </w:rPr>
        <w:t>招标人设置招标控制价，超出招标控制价的投标报价按无效标处理；</w:t>
      </w:r>
    </w:p>
    <w:p w:rsidR="00293D20" w:rsidRDefault="000839F8">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(2) </w:t>
      </w:r>
      <w:r>
        <w:rPr>
          <w:rFonts w:ascii="宋体" w:hAnsi="宋体" w:cs="宋体" w:hint="eastAsia"/>
          <w:sz w:val="24"/>
        </w:rPr>
        <w:t>本工程招标采用合理低价的报价方式，不保证最低价中标。投标人应按招标文件有关要求并结合市场行情和自身实力编制投标报价。</w:t>
      </w:r>
    </w:p>
    <w:p w:rsidR="00293D20" w:rsidRDefault="000839F8">
      <w:pPr>
        <w:adjustRightInd w:val="0"/>
        <w:snapToGrid w:val="0"/>
        <w:spacing w:line="360" w:lineRule="auto"/>
        <w:ind w:firstLineChars="200" w:firstLine="480"/>
        <w:rPr>
          <w:rFonts w:ascii="宋体" w:hAnsi="宋体" w:cs="宋体"/>
          <w:sz w:val="24"/>
        </w:rPr>
      </w:pPr>
      <w:r>
        <w:rPr>
          <w:rFonts w:ascii="宋体" w:hAnsi="宋体" w:cs="宋体" w:hint="eastAsia"/>
          <w:sz w:val="24"/>
        </w:rPr>
        <w:lastRenderedPageBreak/>
        <w:t>(3)</w:t>
      </w:r>
      <w:r>
        <w:rPr>
          <w:rFonts w:ascii="宋体" w:hAnsi="宋体" w:cs="宋体" w:hint="eastAsia"/>
          <w:sz w:val="24"/>
        </w:rPr>
        <w:t>投标人在投标截止时间前修改投标函中的投标报价总额，应同时修改“已标价工程量清单”中的相应报价，投标报价总额为各分项金额之</w:t>
      </w:r>
      <w:proofErr w:type="gramStart"/>
      <w:r>
        <w:rPr>
          <w:rFonts w:ascii="宋体" w:hAnsi="宋体" w:cs="宋体" w:hint="eastAsia"/>
          <w:sz w:val="24"/>
        </w:rPr>
        <w:t>和</w:t>
      </w:r>
      <w:proofErr w:type="gramEnd"/>
      <w:r>
        <w:rPr>
          <w:rFonts w:ascii="宋体" w:hAnsi="宋体" w:cs="宋体" w:hint="eastAsia"/>
          <w:sz w:val="24"/>
        </w:rPr>
        <w:t>。此修改须符合本章第</w:t>
      </w:r>
      <w:r>
        <w:rPr>
          <w:rFonts w:ascii="宋体" w:hAnsi="宋体" w:cs="宋体" w:hint="eastAsia"/>
          <w:sz w:val="24"/>
        </w:rPr>
        <w:t>4.3</w:t>
      </w:r>
      <w:r>
        <w:rPr>
          <w:rFonts w:ascii="宋体" w:hAnsi="宋体" w:cs="宋体" w:hint="eastAsia"/>
          <w:sz w:val="24"/>
        </w:rPr>
        <w:t>款的有关要求。</w:t>
      </w:r>
    </w:p>
    <w:p w:rsidR="00293D20" w:rsidRDefault="000839F8">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(4) </w:t>
      </w:r>
      <w:r>
        <w:rPr>
          <w:rFonts w:ascii="宋体" w:hAnsi="宋体" w:cs="宋体" w:hint="eastAsia"/>
          <w:sz w:val="24"/>
        </w:rPr>
        <w:t>投标人应充分考虑各类风险因素，以合理的优惠报价进行投标，报价在中标后不作调整；</w:t>
      </w:r>
    </w:p>
    <w:p w:rsidR="00293D20" w:rsidRDefault="000839F8">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(5) </w:t>
      </w:r>
      <w:r>
        <w:rPr>
          <w:rFonts w:ascii="宋体" w:hAnsi="宋体" w:cs="宋体" w:hint="eastAsia"/>
          <w:sz w:val="24"/>
        </w:rPr>
        <w:t>投标报价是投标人完成本工程并</w:t>
      </w:r>
      <w:r>
        <w:rPr>
          <w:rFonts w:ascii="宋体" w:hAnsi="宋体" w:cs="宋体" w:hint="eastAsia"/>
          <w:sz w:val="24"/>
        </w:rPr>
        <w:t>验收合格所需的全部费用，是单价基础上的总价；</w:t>
      </w:r>
    </w:p>
    <w:p w:rsidR="00293D20" w:rsidRDefault="000839F8">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(6) </w:t>
      </w:r>
      <w:r>
        <w:rPr>
          <w:rFonts w:ascii="宋体" w:hAnsi="宋体" w:cs="宋体" w:hint="eastAsia"/>
          <w:sz w:val="24"/>
        </w:rPr>
        <w:t>投标人因抢工期而发生的技术措施费、抢工费，由投标人自行负担。</w:t>
      </w:r>
    </w:p>
    <w:p w:rsidR="00293D20" w:rsidRDefault="000839F8">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3.2.3 </w:t>
      </w:r>
      <w:r>
        <w:rPr>
          <w:rFonts w:ascii="宋体" w:hAnsi="宋体" w:cs="宋体" w:hint="eastAsia"/>
          <w:sz w:val="24"/>
        </w:rPr>
        <w:t>本次招标不接受任何有选择的报价，投标文件中只允许有一个投标报价。</w:t>
      </w:r>
    </w:p>
    <w:p w:rsidR="00293D20" w:rsidRDefault="000839F8">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3.2.4 </w:t>
      </w:r>
      <w:r>
        <w:rPr>
          <w:rFonts w:ascii="宋体" w:hAnsi="宋体" w:cs="宋体" w:hint="eastAsia"/>
          <w:sz w:val="24"/>
        </w:rPr>
        <w:t>中标价即合同价。</w:t>
      </w:r>
    </w:p>
    <w:p w:rsidR="00293D20" w:rsidRDefault="000839F8">
      <w:pPr>
        <w:adjustRightInd w:val="0"/>
        <w:snapToGrid w:val="0"/>
        <w:spacing w:line="360" w:lineRule="auto"/>
        <w:ind w:firstLineChars="200" w:firstLine="480"/>
        <w:rPr>
          <w:rFonts w:ascii="宋体" w:hAnsi="宋体" w:cs="宋体"/>
          <w:sz w:val="24"/>
        </w:rPr>
      </w:pPr>
      <w:r>
        <w:rPr>
          <w:rFonts w:ascii="宋体" w:hAnsi="宋体" w:cs="宋体" w:hint="eastAsia"/>
          <w:sz w:val="24"/>
        </w:rPr>
        <w:t>3.2.5</w:t>
      </w:r>
      <w:r>
        <w:rPr>
          <w:rFonts w:ascii="宋体" w:hAnsi="宋体" w:cs="宋体" w:hint="eastAsia"/>
          <w:sz w:val="24"/>
        </w:rPr>
        <w:t>招标代理服务费计取办法参照</w:t>
      </w:r>
      <w:proofErr w:type="gramStart"/>
      <w:r>
        <w:rPr>
          <w:rFonts w:ascii="宋体" w:hAnsi="宋体" w:cs="宋体" w:hint="eastAsia"/>
          <w:sz w:val="24"/>
        </w:rPr>
        <w:t>国家发改委</w:t>
      </w:r>
      <w:proofErr w:type="gramEnd"/>
      <w:r>
        <w:rPr>
          <w:rFonts w:ascii="宋体" w:hAnsi="宋体" w:cs="宋体" w:hint="eastAsia"/>
          <w:sz w:val="24"/>
        </w:rPr>
        <w:t>文件“计价格【</w:t>
      </w:r>
      <w:r>
        <w:rPr>
          <w:rFonts w:ascii="宋体" w:hAnsi="宋体" w:cs="宋体" w:hint="eastAsia"/>
          <w:sz w:val="24"/>
        </w:rPr>
        <w:t>2002</w:t>
      </w:r>
      <w:r>
        <w:rPr>
          <w:rFonts w:ascii="宋体" w:hAnsi="宋体" w:cs="宋体" w:hint="eastAsia"/>
          <w:sz w:val="24"/>
        </w:rPr>
        <w:t>】</w:t>
      </w:r>
      <w:r>
        <w:rPr>
          <w:rFonts w:ascii="宋体" w:hAnsi="宋体" w:cs="宋体" w:hint="eastAsia"/>
          <w:sz w:val="24"/>
        </w:rPr>
        <w:t>1980</w:t>
      </w:r>
      <w:r>
        <w:rPr>
          <w:rFonts w:ascii="宋体" w:hAnsi="宋体" w:cs="宋体" w:hint="eastAsia"/>
          <w:sz w:val="24"/>
        </w:rPr>
        <w:t>号”、“发改办价格【</w:t>
      </w:r>
      <w:r>
        <w:rPr>
          <w:rFonts w:ascii="宋体" w:hAnsi="宋体" w:cs="宋体" w:hint="eastAsia"/>
          <w:sz w:val="24"/>
        </w:rPr>
        <w:t>2003</w:t>
      </w:r>
      <w:r>
        <w:rPr>
          <w:rFonts w:ascii="宋体" w:hAnsi="宋体" w:cs="宋体" w:hint="eastAsia"/>
          <w:sz w:val="24"/>
        </w:rPr>
        <w:t>】</w:t>
      </w:r>
      <w:r>
        <w:rPr>
          <w:rFonts w:ascii="宋体" w:hAnsi="宋体" w:cs="宋体" w:hint="eastAsia"/>
          <w:sz w:val="24"/>
        </w:rPr>
        <w:t>857</w:t>
      </w:r>
      <w:r>
        <w:rPr>
          <w:rFonts w:ascii="宋体" w:hAnsi="宋体" w:cs="宋体" w:hint="eastAsia"/>
          <w:sz w:val="24"/>
        </w:rPr>
        <w:t>号”由中标人支付。</w:t>
      </w:r>
    </w:p>
    <w:p w:rsidR="00293D20" w:rsidRDefault="000839F8">
      <w:pPr>
        <w:spacing w:line="360" w:lineRule="auto"/>
        <w:ind w:firstLine="482"/>
        <w:rPr>
          <w:rFonts w:ascii="宋体" w:hAnsi="宋体" w:cs="宋体"/>
          <w:b/>
          <w:sz w:val="24"/>
          <w:szCs w:val="24"/>
        </w:rPr>
      </w:pPr>
      <w:r>
        <w:rPr>
          <w:rFonts w:ascii="宋体" w:hAnsi="宋体" w:cs="宋体" w:hint="eastAsia"/>
          <w:b/>
          <w:sz w:val="24"/>
          <w:szCs w:val="24"/>
        </w:rPr>
        <w:t xml:space="preserve">3.3 </w:t>
      </w:r>
      <w:r>
        <w:rPr>
          <w:rFonts w:ascii="宋体" w:hAnsi="宋体" w:cs="宋体" w:hint="eastAsia"/>
          <w:b/>
          <w:sz w:val="24"/>
          <w:szCs w:val="24"/>
        </w:rPr>
        <w:t>投标有效期</w:t>
      </w:r>
    </w:p>
    <w:p w:rsidR="00293D20" w:rsidRDefault="000839F8">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3.3.1 </w:t>
      </w:r>
      <w:r>
        <w:rPr>
          <w:rFonts w:ascii="宋体" w:hAnsi="宋体" w:cs="宋体" w:hint="eastAsia"/>
          <w:sz w:val="24"/>
        </w:rPr>
        <w:t>在投标人须知前附表规定的投标有效期内，投标人不得要求撤销或修改其投标文件。</w:t>
      </w:r>
    </w:p>
    <w:p w:rsidR="00293D20" w:rsidRDefault="000839F8">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3.3.2 </w:t>
      </w:r>
      <w:r>
        <w:rPr>
          <w:rFonts w:ascii="宋体" w:hAnsi="宋体" w:cs="宋体" w:hint="eastAsia"/>
          <w:sz w:val="24"/>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293D20" w:rsidRDefault="000839F8">
      <w:pPr>
        <w:spacing w:line="360" w:lineRule="auto"/>
        <w:ind w:firstLine="482"/>
        <w:rPr>
          <w:rFonts w:ascii="宋体" w:hAnsi="宋体" w:cs="宋体"/>
          <w:b/>
          <w:sz w:val="24"/>
          <w:szCs w:val="24"/>
        </w:rPr>
      </w:pPr>
      <w:r>
        <w:rPr>
          <w:rFonts w:ascii="宋体" w:hAnsi="宋体" w:cs="宋体" w:hint="eastAsia"/>
          <w:b/>
          <w:sz w:val="24"/>
          <w:szCs w:val="24"/>
        </w:rPr>
        <w:t xml:space="preserve">3.4 </w:t>
      </w:r>
      <w:r>
        <w:rPr>
          <w:rFonts w:ascii="宋体" w:hAnsi="宋体" w:cs="宋体" w:hint="eastAsia"/>
          <w:b/>
          <w:sz w:val="24"/>
          <w:szCs w:val="24"/>
        </w:rPr>
        <w:t>投标保证金</w:t>
      </w:r>
    </w:p>
    <w:p w:rsidR="00293D20" w:rsidRDefault="000839F8">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3.4.1 </w:t>
      </w:r>
      <w:r>
        <w:rPr>
          <w:rFonts w:ascii="新宋体" w:eastAsia="新宋体" w:hAnsi="新宋体" w:cs="仿宋_GB2312" w:hint="eastAsia"/>
          <w:sz w:val="24"/>
        </w:rPr>
        <w:t>投标保证金的递交参照投标人须知前附表规定。</w:t>
      </w:r>
    </w:p>
    <w:p w:rsidR="00293D20" w:rsidRDefault="000839F8">
      <w:pPr>
        <w:tabs>
          <w:tab w:val="left" w:pos="1260"/>
        </w:tabs>
        <w:autoSpaceDE w:val="0"/>
        <w:autoSpaceDN w:val="0"/>
        <w:adjustRightInd w:val="0"/>
        <w:snapToGri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3.4.2 </w:t>
      </w:r>
      <w:r>
        <w:rPr>
          <w:rFonts w:ascii="新宋体" w:eastAsia="新宋体" w:hAnsi="新宋体" w:cs="仿宋_GB2312" w:hint="eastAsia"/>
          <w:sz w:val="24"/>
        </w:rPr>
        <w:t>投标人应按投标人须知前附表规定缴纳投标保证金。</w:t>
      </w:r>
    </w:p>
    <w:p w:rsidR="00293D20" w:rsidRDefault="000839F8">
      <w:pPr>
        <w:tabs>
          <w:tab w:val="left" w:pos="1260"/>
        </w:tabs>
        <w:autoSpaceDE w:val="0"/>
        <w:autoSpaceDN w:val="0"/>
        <w:adjustRightInd w:val="0"/>
        <w:snapToGri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3.4.3 </w:t>
      </w:r>
      <w:r>
        <w:rPr>
          <w:rFonts w:ascii="新宋体" w:eastAsia="新宋体" w:hAnsi="新宋体" w:cs="仿宋_GB2312" w:hint="eastAsia"/>
          <w:sz w:val="24"/>
        </w:rPr>
        <w:t>投标人不按本章第</w:t>
      </w:r>
      <w:r>
        <w:rPr>
          <w:rFonts w:ascii="新宋体" w:eastAsia="新宋体" w:hAnsi="新宋体" w:cs="仿宋_GB2312" w:hint="eastAsia"/>
          <w:sz w:val="24"/>
        </w:rPr>
        <w:t>3.4.2</w:t>
      </w:r>
      <w:r>
        <w:rPr>
          <w:rFonts w:ascii="新宋体" w:eastAsia="新宋体" w:hAnsi="新宋体" w:cs="仿宋_GB2312" w:hint="eastAsia"/>
          <w:sz w:val="24"/>
        </w:rPr>
        <w:t>项要求提交投标保证金的，拒收其投标文件。</w:t>
      </w:r>
    </w:p>
    <w:p w:rsidR="00293D20" w:rsidRDefault="000839F8">
      <w:pPr>
        <w:tabs>
          <w:tab w:val="left" w:pos="1260"/>
        </w:tabs>
        <w:autoSpaceDE w:val="0"/>
        <w:autoSpaceDN w:val="0"/>
        <w:adjustRightInd w:val="0"/>
        <w:snapToGri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3.4.4</w:t>
      </w:r>
      <w:r>
        <w:rPr>
          <w:rFonts w:ascii="新宋体" w:eastAsia="新宋体" w:hAnsi="新宋体" w:cs="仿宋_GB2312" w:hint="eastAsia"/>
          <w:sz w:val="24"/>
        </w:rPr>
        <w:t>投标保证金的退还：</w:t>
      </w:r>
    </w:p>
    <w:p w:rsidR="00293D20" w:rsidRDefault="000839F8">
      <w:pPr>
        <w:tabs>
          <w:tab w:val="left" w:pos="1260"/>
        </w:tabs>
        <w:autoSpaceDE w:val="0"/>
        <w:autoSpaceDN w:val="0"/>
        <w:adjustRightInd w:val="0"/>
        <w:snapToGri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w:t>
      </w:r>
      <w:r>
        <w:rPr>
          <w:rFonts w:ascii="新宋体" w:eastAsia="新宋体" w:hAnsi="新宋体" w:cs="仿宋_GB2312" w:hint="eastAsia"/>
          <w:sz w:val="24"/>
        </w:rPr>
        <w:t>1</w:t>
      </w:r>
      <w:r>
        <w:rPr>
          <w:rFonts w:ascii="新宋体" w:eastAsia="新宋体" w:hAnsi="新宋体" w:cs="仿宋_GB2312" w:hint="eastAsia"/>
          <w:sz w:val="24"/>
        </w:rPr>
        <w:t>）中标公示期满没有质疑或投诉的</w:t>
      </w:r>
      <w:r>
        <w:rPr>
          <w:rFonts w:ascii="新宋体" w:eastAsia="新宋体" w:hAnsi="新宋体" w:cs="仿宋_GB2312" w:hint="eastAsia"/>
          <w:sz w:val="24"/>
        </w:rPr>
        <w:t>,</w:t>
      </w:r>
      <w:r>
        <w:rPr>
          <w:rFonts w:ascii="新宋体" w:eastAsia="新宋体" w:hAnsi="新宋体" w:cs="仿宋_GB2312" w:hint="eastAsia"/>
          <w:sz w:val="24"/>
        </w:rPr>
        <w:t>五个工作日内退还非中标候选人投标保证金及银行同期活期存款利息。</w:t>
      </w:r>
    </w:p>
    <w:p w:rsidR="00293D20" w:rsidRDefault="000839F8">
      <w:pPr>
        <w:tabs>
          <w:tab w:val="left" w:pos="1260"/>
        </w:tabs>
        <w:autoSpaceDE w:val="0"/>
        <w:autoSpaceDN w:val="0"/>
        <w:adjustRightInd w:val="0"/>
        <w:snapToGri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w:t>
      </w:r>
      <w:r>
        <w:rPr>
          <w:rFonts w:ascii="新宋体" w:eastAsia="新宋体" w:hAnsi="新宋体" w:cs="仿宋_GB2312" w:hint="eastAsia"/>
          <w:sz w:val="24"/>
        </w:rPr>
        <w:t>2</w:t>
      </w:r>
      <w:r>
        <w:rPr>
          <w:rFonts w:ascii="新宋体" w:eastAsia="新宋体" w:hAnsi="新宋体" w:cs="仿宋_GB2312" w:hint="eastAsia"/>
          <w:sz w:val="24"/>
        </w:rPr>
        <w:t>）在书面合同签订后五日内向中标人和其他中标候选人退还投标保证金及银行同期活期存款利息；法定期限内签订书面合同的，按照有关规定退还投标保证金及银行同期活期存款利息。</w:t>
      </w:r>
    </w:p>
    <w:p w:rsidR="00293D20" w:rsidRDefault="000839F8">
      <w:pPr>
        <w:tabs>
          <w:tab w:val="left" w:pos="1260"/>
        </w:tabs>
        <w:autoSpaceDE w:val="0"/>
        <w:autoSpaceDN w:val="0"/>
        <w:adjustRightInd w:val="0"/>
        <w:snapToGri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w:t>
      </w:r>
      <w:r>
        <w:rPr>
          <w:rFonts w:ascii="新宋体" w:eastAsia="新宋体" w:hAnsi="新宋体" w:cs="仿宋_GB2312" w:hint="eastAsia"/>
          <w:sz w:val="24"/>
        </w:rPr>
        <w:t>3</w:t>
      </w:r>
      <w:r>
        <w:rPr>
          <w:rFonts w:ascii="新宋体" w:eastAsia="新宋体" w:hAnsi="新宋体" w:cs="仿宋_GB2312" w:hint="eastAsia"/>
          <w:sz w:val="24"/>
        </w:rPr>
        <w:t>）</w:t>
      </w:r>
      <w:proofErr w:type="gramStart"/>
      <w:r>
        <w:rPr>
          <w:rFonts w:ascii="新宋体" w:eastAsia="新宋体" w:hAnsi="新宋体" w:cs="仿宋_GB2312" w:hint="eastAsia"/>
          <w:sz w:val="24"/>
        </w:rPr>
        <w:t>项目废标或</w:t>
      </w:r>
      <w:proofErr w:type="gramEnd"/>
      <w:r>
        <w:rPr>
          <w:rFonts w:ascii="新宋体" w:eastAsia="新宋体" w:hAnsi="新宋体" w:cs="仿宋_GB2312" w:hint="eastAsia"/>
          <w:sz w:val="24"/>
        </w:rPr>
        <w:t>招标人终止招标的，在此后五个工作日内退还投标保证金及银行同期活期存款利息。</w:t>
      </w:r>
    </w:p>
    <w:p w:rsidR="00293D20" w:rsidRDefault="000839F8">
      <w:pPr>
        <w:tabs>
          <w:tab w:val="left" w:pos="1260"/>
        </w:tabs>
        <w:autoSpaceDE w:val="0"/>
        <w:autoSpaceDN w:val="0"/>
        <w:adjustRightInd w:val="0"/>
        <w:snapToGri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w:t>
      </w:r>
      <w:r>
        <w:rPr>
          <w:rFonts w:ascii="新宋体" w:eastAsia="新宋体" w:hAnsi="新宋体" w:cs="仿宋_GB2312" w:hint="eastAsia"/>
          <w:sz w:val="24"/>
        </w:rPr>
        <w:t>4</w:t>
      </w:r>
      <w:r>
        <w:rPr>
          <w:rFonts w:ascii="新宋体" w:eastAsia="新宋体" w:hAnsi="新宋体" w:cs="仿宋_GB2312" w:hint="eastAsia"/>
          <w:sz w:val="24"/>
        </w:rPr>
        <w:t>）招投标活动中出现质疑、投诉的，中标候选人、质疑人和被质疑人、投诉人和被</w:t>
      </w:r>
      <w:r>
        <w:rPr>
          <w:rFonts w:ascii="新宋体" w:eastAsia="新宋体" w:hAnsi="新宋体" w:cs="仿宋_GB2312" w:hint="eastAsia"/>
          <w:sz w:val="24"/>
        </w:rPr>
        <w:lastRenderedPageBreak/>
        <w:t>投诉人的投标保证金暂停退还。</w:t>
      </w:r>
    </w:p>
    <w:p w:rsidR="00293D20" w:rsidRDefault="000839F8">
      <w:pPr>
        <w:tabs>
          <w:tab w:val="left" w:pos="1260"/>
        </w:tabs>
        <w:autoSpaceDE w:val="0"/>
        <w:autoSpaceDN w:val="0"/>
        <w:adjustRightInd w:val="0"/>
        <w:snapToGri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w:t>
      </w:r>
      <w:r>
        <w:rPr>
          <w:rFonts w:ascii="新宋体" w:eastAsia="新宋体" w:hAnsi="新宋体" w:cs="仿宋_GB2312" w:hint="eastAsia"/>
          <w:sz w:val="24"/>
        </w:rPr>
        <w:t>5</w:t>
      </w:r>
      <w:r>
        <w:rPr>
          <w:rFonts w:ascii="新宋体" w:eastAsia="新宋体" w:hAnsi="新宋体" w:cs="仿宋_GB2312" w:hint="eastAsia"/>
          <w:sz w:val="24"/>
        </w:rPr>
        <w:t>）相关投标人有违法违规行为的项目，其投标保证金暂不退还，</w:t>
      </w:r>
      <w:proofErr w:type="gramStart"/>
      <w:r>
        <w:rPr>
          <w:rFonts w:ascii="新宋体" w:eastAsia="新宋体" w:hAnsi="新宋体" w:cs="仿宋_GB2312" w:hint="eastAsia"/>
          <w:sz w:val="24"/>
        </w:rPr>
        <w:t>待行政</w:t>
      </w:r>
      <w:proofErr w:type="gramEnd"/>
      <w:r>
        <w:rPr>
          <w:rFonts w:ascii="新宋体" w:eastAsia="新宋体" w:hAnsi="新宋体" w:cs="仿宋_GB2312" w:hint="eastAsia"/>
          <w:sz w:val="24"/>
        </w:rPr>
        <w:t>监督部门对相关</w:t>
      </w:r>
      <w:r>
        <w:rPr>
          <w:rFonts w:ascii="新宋体" w:eastAsia="新宋体" w:hAnsi="新宋体" w:cs="仿宋_GB2312" w:hint="eastAsia"/>
          <w:sz w:val="24"/>
        </w:rPr>
        <w:t>情况处置后，按照有关规定办理。</w:t>
      </w:r>
    </w:p>
    <w:p w:rsidR="00293D20" w:rsidRDefault="000839F8">
      <w:pPr>
        <w:tabs>
          <w:tab w:val="left" w:pos="1260"/>
        </w:tabs>
        <w:autoSpaceDE w:val="0"/>
        <w:autoSpaceDN w:val="0"/>
        <w:adjustRightInd w:val="0"/>
        <w:snapToGri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w:t>
      </w:r>
      <w:r>
        <w:rPr>
          <w:rFonts w:ascii="新宋体" w:eastAsia="新宋体" w:hAnsi="新宋体" w:cs="仿宋_GB2312" w:hint="eastAsia"/>
          <w:sz w:val="24"/>
        </w:rPr>
        <w:t>6</w:t>
      </w:r>
      <w:r>
        <w:rPr>
          <w:rFonts w:ascii="新宋体" w:eastAsia="新宋体" w:hAnsi="新宋体" w:cs="仿宋_GB2312" w:hint="eastAsia"/>
          <w:sz w:val="24"/>
        </w:rPr>
        <w:t>）退还投标保证金，</w:t>
      </w:r>
      <w:proofErr w:type="gramStart"/>
      <w:r>
        <w:rPr>
          <w:rFonts w:ascii="新宋体" w:eastAsia="新宋体" w:hAnsi="新宋体" w:cs="仿宋_GB2312" w:hint="eastAsia"/>
          <w:sz w:val="24"/>
        </w:rPr>
        <w:t>除另外</w:t>
      </w:r>
      <w:proofErr w:type="gramEnd"/>
      <w:r>
        <w:rPr>
          <w:rFonts w:ascii="新宋体" w:eastAsia="新宋体" w:hAnsi="新宋体" w:cs="仿宋_GB2312" w:hint="eastAsia"/>
          <w:sz w:val="24"/>
        </w:rPr>
        <w:t>有规定外，一般以转账方式一次性退还至投标保证金的原提交账户。</w:t>
      </w:r>
    </w:p>
    <w:p w:rsidR="00293D20" w:rsidRDefault="000839F8">
      <w:pPr>
        <w:tabs>
          <w:tab w:val="left" w:pos="1260"/>
        </w:tabs>
        <w:autoSpaceDE w:val="0"/>
        <w:autoSpaceDN w:val="0"/>
        <w:adjustRightInd w:val="0"/>
        <w:snapToGri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 3.4.5 </w:t>
      </w:r>
      <w:r>
        <w:rPr>
          <w:rFonts w:ascii="新宋体" w:eastAsia="新宋体" w:hAnsi="新宋体" w:cs="仿宋_GB2312" w:hint="eastAsia"/>
          <w:sz w:val="24"/>
        </w:rPr>
        <w:t>投标人有下列情形之一的，不予退还投标保证金：</w:t>
      </w:r>
    </w:p>
    <w:p w:rsidR="00293D20" w:rsidRDefault="000839F8">
      <w:pPr>
        <w:tabs>
          <w:tab w:val="left" w:pos="1260"/>
        </w:tabs>
        <w:autoSpaceDE w:val="0"/>
        <w:autoSpaceDN w:val="0"/>
        <w:adjustRightInd w:val="0"/>
        <w:spacing w:line="360" w:lineRule="auto"/>
        <w:ind w:firstLineChars="200" w:firstLine="480"/>
        <w:jc w:val="left"/>
        <w:rPr>
          <w:rFonts w:hAnsi="宋体" w:cs="宋体"/>
          <w:sz w:val="24"/>
        </w:rPr>
      </w:pPr>
      <w:r>
        <w:rPr>
          <w:rFonts w:hAnsi="宋体" w:cs="宋体" w:hint="eastAsia"/>
          <w:sz w:val="24"/>
        </w:rPr>
        <w:t>（一）在招标文件要求提交投标文件的截止时间后至投标文件有效期满前撤回投标的；</w:t>
      </w:r>
      <w:r>
        <w:rPr>
          <w:rFonts w:hAnsi="宋体" w:cs="宋体" w:hint="eastAsia"/>
          <w:sz w:val="24"/>
        </w:rPr>
        <w:t xml:space="preserve"> </w:t>
      </w:r>
    </w:p>
    <w:p w:rsidR="00293D20" w:rsidRDefault="000839F8">
      <w:pPr>
        <w:tabs>
          <w:tab w:val="left" w:pos="1260"/>
        </w:tabs>
        <w:autoSpaceDE w:val="0"/>
        <w:autoSpaceDN w:val="0"/>
        <w:adjustRightInd w:val="0"/>
        <w:spacing w:line="360" w:lineRule="auto"/>
        <w:ind w:firstLineChars="150" w:firstLine="360"/>
        <w:jc w:val="left"/>
        <w:rPr>
          <w:rFonts w:hAnsi="宋体" w:cs="宋体"/>
          <w:sz w:val="24"/>
        </w:rPr>
      </w:pPr>
      <w:r>
        <w:rPr>
          <w:rFonts w:hAnsi="宋体" w:cs="宋体" w:hint="eastAsia"/>
          <w:sz w:val="24"/>
        </w:rPr>
        <w:t xml:space="preserve"> </w:t>
      </w:r>
      <w:r>
        <w:rPr>
          <w:rFonts w:hAnsi="宋体" w:cs="宋体" w:hint="eastAsia"/>
          <w:sz w:val="24"/>
        </w:rPr>
        <w:t>（二）中标通知书发出后，中标人无故放弃中标项目或无正当理由在规定时间内不与招标人签订合同或未按招标文件规定提交履约担保的；</w:t>
      </w:r>
      <w:r>
        <w:rPr>
          <w:rFonts w:hAnsi="宋体" w:cs="宋体" w:hint="eastAsia"/>
          <w:sz w:val="24"/>
        </w:rPr>
        <w:t xml:space="preserve"> </w:t>
      </w:r>
    </w:p>
    <w:p w:rsidR="00293D20" w:rsidRDefault="000839F8">
      <w:pPr>
        <w:tabs>
          <w:tab w:val="left" w:pos="1260"/>
        </w:tabs>
        <w:autoSpaceDE w:val="0"/>
        <w:autoSpaceDN w:val="0"/>
        <w:adjustRightInd w:val="0"/>
        <w:spacing w:line="360" w:lineRule="auto"/>
        <w:ind w:firstLineChars="150" w:firstLine="360"/>
        <w:jc w:val="left"/>
        <w:rPr>
          <w:rFonts w:hAnsi="宋体" w:cs="宋体"/>
          <w:sz w:val="24"/>
        </w:rPr>
      </w:pPr>
      <w:r>
        <w:rPr>
          <w:rFonts w:hAnsi="宋体" w:cs="宋体" w:hint="eastAsia"/>
          <w:sz w:val="24"/>
        </w:rPr>
        <w:t xml:space="preserve"> </w:t>
      </w:r>
      <w:r>
        <w:rPr>
          <w:rFonts w:hAnsi="宋体" w:cs="宋体" w:hint="eastAsia"/>
          <w:sz w:val="24"/>
        </w:rPr>
        <w:t>（三）将中标项目转让给他人，或者在投标文件中未说明，且未经招标人同意，将中标项目分包给他人的；</w:t>
      </w:r>
      <w:r>
        <w:rPr>
          <w:rFonts w:hAnsi="宋体" w:cs="宋体" w:hint="eastAsia"/>
          <w:sz w:val="24"/>
        </w:rPr>
        <w:t xml:space="preserve"> </w:t>
      </w:r>
    </w:p>
    <w:p w:rsidR="00293D20" w:rsidRDefault="000839F8">
      <w:pPr>
        <w:tabs>
          <w:tab w:val="left" w:pos="1260"/>
        </w:tabs>
        <w:autoSpaceDE w:val="0"/>
        <w:autoSpaceDN w:val="0"/>
        <w:adjustRightInd w:val="0"/>
        <w:spacing w:line="360" w:lineRule="auto"/>
        <w:ind w:firstLineChars="150" w:firstLine="360"/>
        <w:jc w:val="left"/>
        <w:rPr>
          <w:rFonts w:hAnsi="宋体" w:cs="宋体"/>
          <w:sz w:val="24"/>
        </w:rPr>
      </w:pPr>
      <w:r>
        <w:rPr>
          <w:rFonts w:hAnsi="宋体" w:cs="宋体" w:hint="eastAsia"/>
          <w:sz w:val="24"/>
        </w:rPr>
        <w:t xml:space="preserve"> </w:t>
      </w:r>
      <w:r>
        <w:rPr>
          <w:rFonts w:hAnsi="宋体" w:cs="宋体" w:hint="eastAsia"/>
          <w:sz w:val="24"/>
        </w:rPr>
        <w:t>（四）投标人在招投标活动中弄虚作假、</w:t>
      </w:r>
      <w:proofErr w:type="gramStart"/>
      <w:r>
        <w:rPr>
          <w:rFonts w:hAnsi="宋体" w:cs="宋体" w:hint="eastAsia"/>
          <w:sz w:val="24"/>
        </w:rPr>
        <w:t>围标串标</w:t>
      </w:r>
      <w:proofErr w:type="gramEnd"/>
      <w:r>
        <w:rPr>
          <w:rFonts w:hAnsi="宋体" w:cs="宋体" w:hint="eastAsia"/>
          <w:sz w:val="24"/>
        </w:rPr>
        <w:t>，骗取中标</w:t>
      </w:r>
      <w:proofErr w:type="gramStart"/>
      <w:r>
        <w:rPr>
          <w:rFonts w:hAnsi="宋体" w:cs="宋体" w:hint="eastAsia"/>
          <w:sz w:val="24"/>
        </w:rPr>
        <w:t>并经招投标</w:t>
      </w:r>
      <w:proofErr w:type="gramEnd"/>
      <w:r>
        <w:rPr>
          <w:rFonts w:hAnsi="宋体" w:cs="宋体" w:hint="eastAsia"/>
          <w:sz w:val="24"/>
        </w:rPr>
        <w:t>行政监督部门调查核实的；</w:t>
      </w:r>
      <w:r>
        <w:rPr>
          <w:rFonts w:hAnsi="宋体" w:cs="宋体" w:hint="eastAsia"/>
          <w:sz w:val="24"/>
        </w:rPr>
        <w:t xml:space="preserve"> </w:t>
      </w:r>
    </w:p>
    <w:p w:rsidR="00293D20" w:rsidRDefault="000839F8">
      <w:pPr>
        <w:tabs>
          <w:tab w:val="left" w:pos="1260"/>
        </w:tabs>
        <w:autoSpaceDE w:val="0"/>
        <w:autoSpaceDN w:val="0"/>
        <w:adjustRightInd w:val="0"/>
        <w:spacing w:line="360" w:lineRule="auto"/>
        <w:ind w:firstLineChars="150" w:firstLine="360"/>
        <w:jc w:val="left"/>
        <w:rPr>
          <w:rFonts w:hAnsi="宋体" w:cs="宋体"/>
          <w:sz w:val="24"/>
        </w:rPr>
      </w:pPr>
      <w:r>
        <w:rPr>
          <w:rFonts w:hAnsi="宋体" w:cs="宋体" w:hint="eastAsia"/>
          <w:sz w:val="24"/>
        </w:rPr>
        <w:t xml:space="preserve"> </w:t>
      </w:r>
      <w:r>
        <w:rPr>
          <w:rFonts w:hAnsi="宋体" w:cs="宋体" w:hint="eastAsia"/>
          <w:sz w:val="24"/>
        </w:rPr>
        <w:t>（五）拒绝履行合同义务的；</w:t>
      </w:r>
    </w:p>
    <w:p w:rsidR="00293D20" w:rsidRDefault="000839F8">
      <w:pPr>
        <w:tabs>
          <w:tab w:val="left" w:pos="1260"/>
        </w:tabs>
        <w:autoSpaceDE w:val="0"/>
        <w:autoSpaceDN w:val="0"/>
        <w:adjustRightInd w:val="0"/>
        <w:spacing w:line="360" w:lineRule="auto"/>
        <w:ind w:firstLineChars="150" w:firstLine="360"/>
        <w:jc w:val="left"/>
        <w:rPr>
          <w:rFonts w:hAnsi="宋体" w:cs="宋体"/>
          <w:sz w:val="24"/>
        </w:rPr>
      </w:pPr>
      <w:r>
        <w:rPr>
          <w:rFonts w:hAnsi="宋体" w:cs="宋体" w:hint="eastAsia"/>
          <w:sz w:val="24"/>
        </w:rPr>
        <w:t xml:space="preserve"> </w:t>
      </w:r>
      <w:r>
        <w:rPr>
          <w:rFonts w:hAnsi="宋体" w:cs="宋体" w:hint="eastAsia"/>
          <w:sz w:val="24"/>
        </w:rPr>
        <w:t>（六）相关法律、法规规定不予退还的其它情形。</w:t>
      </w:r>
      <w:r>
        <w:rPr>
          <w:rFonts w:hAnsi="宋体" w:cs="宋体" w:hint="eastAsia"/>
          <w:sz w:val="24"/>
        </w:rPr>
        <w:t xml:space="preserve"> </w:t>
      </w:r>
    </w:p>
    <w:p w:rsidR="00293D20" w:rsidRDefault="000839F8">
      <w:pPr>
        <w:autoSpaceDE w:val="0"/>
        <w:autoSpaceDN w:val="0"/>
        <w:adjustRightInd w:val="0"/>
        <w:spacing w:line="500" w:lineRule="exact"/>
        <w:ind w:firstLineChars="200" w:firstLine="480"/>
        <w:jc w:val="left"/>
        <w:rPr>
          <w:rFonts w:ascii="宋体" w:hAnsi="宋体"/>
          <w:kern w:val="0"/>
          <w:sz w:val="24"/>
        </w:rPr>
      </w:pPr>
      <w:r>
        <w:rPr>
          <w:rFonts w:ascii="新宋体" w:eastAsia="新宋体" w:hAnsi="新宋体" w:cs="仿宋_GB2312" w:hint="eastAsia"/>
          <w:sz w:val="24"/>
        </w:rPr>
        <w:t>（七）凡投标人投标保证金交纳至同一标段相同子账号的，保证金暂不予退还，并依照《许昌市公共资源交易当事人不良行为管理暂行办法》（许公管委〔</w:t>
      </w:r>
      <w:r>
        <w:rPr>
          <w:rFonts w:ascii="新宋体" w:eastAsia="新宋体" w:hAnsi="新宋体" w:cs="仿宋_GB2312" w:hint="eastAsia"/>
          <w:sz w:val="24"/>
        </w:rPr>
        <w:t>2017</w:t>
      </w:r>
      <w:r>
        <w:rPr>
          <w:rFonts w:ascii="新宋体" w:eastAsia="新宋体" w:hAnsi="新宋体" w:cs="仿宋_GB2312" w:hint="eastAsia"/>
          <w:sz w:val="24"/>
        </w:rPr>
        <w:t>〕</w:t>
      </w:r>
      <w:r>
        <w:rPr>
          <w:rFonts w:ascii="新宋体" w:eastAsia="新宋体" w:hAnsi="新宋体" w:cs="仿宋_GB2312" w:hint="eastAsia"/>
          <w:sz w:val="24"/>
        </w:rPr>
        <w:t>1</w:t>
      </w:r>
      <w:r>
        <w:rPr>
          <w:rFonts w:ascii="新宋体" w:eastAsia="新宋体" w:hAnsi="新宋体" w:cs="仿宋_GB2312" w:hint="eastAsia"/>
          <w:sz w:val="24"/>
        </w:rPr>
        <w:t>号）规定，进行调查、认定、记录、并予以公示公告。对是否涉嫌串通投标，经调查核实后，记录不良行为，移交有关部门进行查处，不予退还的保证金上缴国库</w:t>
      </w:r>
      <w:r>
        <w:rPr>
          <w:rFonts w:hAnsi="宋体" w:cs="宋体" w:hint="eastAsia"/>
          <w:sz w:val="24"/>
          <w:lang w:val="zh-CN"/>
        </w:rPr>
        <w:t>。</w:t>
      </w:r>
    </w:p>
    <w:p w:rsidR="00293D20" w:rsidRDefault="000839F8">
      <w:pPr>
        <w:spacing w:line="360" w:lineRule="auto"/>
        <w:ind w:firstLine="482"/>
        <w:rPr>
          <w:rFonts w:ascii="宋体" w:hAnsi="宋体" w:cs="宋体"/>
          <w:b/>
          <w:sz w:val="24"/>
          <w:szCs w:val="24"/>
        </w:rPr>
      </w:pPr>
      <w:r>
        <w:rPr>
          <w:rFonts w:ascii="宋体" w:hAnsi="宋体" w:cs="宋体" w:hint="eastAsia"/>
          <w:b/>
          <w:sz w:val="24"/>
          <w:szCs w:val="24"/>
        </w:rPr>
        <w:t xml:space="preserve">3.5 </w:t>
      </w:r>
      <w:r>
        <w:rPr>
          <w:rFonts w:ascii="宋体" w:hAnsi="宋体" w:cs="宋体" w:hint="eastAsia"/>
          <w:b/>
          <w:sz w:val="24"/>
          <w:szCs w:val="24"/>
        </w:rPr>
        <w:t>资格审查资料</w:t>
      </w:r>
    </w:p>
    <w:p w:rsidR="00293D20" w:rsidRDefault="000839F8">
      <w:pPr>
        <w:spacing w:line="360" w:lineRule="auto"/>
        <w:ind w:firstLine="480"/>
        <w:rPr>
          <w:rFonts w:ascii="宋体" w:hAnsi="宋体" w:cs="宋体"/>
          <w:sz w:val="24"/>
          <w:szCs w:val="24"/>
        </w:rPr>
      </w:pPr>
      <w:r>
        <w:rPr>
          <w:rFonts w:ascii="宋体" w:hAnsi="宋体" w:cs="宋体" w:hint="eastAsia"/>
          <w:sz w:val="24"/>
          <w:szCs w:val="24"/>
        </w:rPr>
        <w:t xml:space="preserve">3.5.1 </w:t>
      </w:r>
      <w:r>
        <w:rPr>
          <w:rFonts w:ascii="宋体" w:hAnsi="宋体" w:cs="宋体" w:hint="eastAsia"/>
          <w:sz w:val="24"/>
          <w:szCs w:val="24"/>
        </w:rPr>
        <w:t>“资格证明</w:t>
      </w:r>
      <w:r>
        <w:rPr>
          <w:rFonts w:ascii="宋体" w:hAnsi="宋体" w:cs="宋体" w:hint="eastAsia"/>
          <w:sz w:val="24"/>
          <w:szCs w:val="24"/>
        </w:rPr>
        <w:t>文件”应附</w:t>
      </w:r>
      <w:r>
        <w:rPr>
          <w:rFonts w:ascii="宋体" w:hAnsi="宋体" w:cs="宋体" w:hint="eastAsia"/>
          <w:sz w:val="24"/>
        </w:rPr>
        <w:t>企业法人营业执照、企业资质证书副本等材料的复印件。</w:t>
      </w:r>
    </w:p>
    <w:p w:rsidR="00293D20" w:rsidRDefault="000839F8">
      <w:pPr>
        <w:topLinePunct/>
        <w:spacing w:line="360" w:lineRule="auto"/>
        <w:ind w:firstLineChars="200" w:firstLine="480"/>
        <w:jc w:val="left"/>
        <w:rPr>
          <w:rFonts w:ascii="宋体" w:hAnsi="宋体" w:cs="宋体"/>
          <w:sz w:val="24"/>
          <w:szCs w:val="24"/>
        </w:rPr>
      </w:pPr>
      <w:r>
        <w:rPr>
          <w:rFonts w:ascii="宋体" w:hAnsi="宋体" w:cs="宋体" w:hint="eastAsia"/>
          <w:sz w:val="24"/>
          <w:szCs w:val="24"/>
        </w:rPr>
        <w:t xml:space="preserve">3.5.2 </w:t>
      </w:r>
      <w:r>
        <w:rPr>
          <w:rFonts w:ascii="宋体" w:hAnsi="宋体" w:cs="宋体" w:hint="eastAsia"/>
          <w:sz w:val="24"/>
          <w:szCs w:val="24"/>
        </w:rPr>
        <w:t>“近年财务状况”应附会计师事所或审计机构审计的财务会计报表，具体年份要求见第二章“投标人须知”的规定。</w:t>
      </w:r>
    </w:p>
    <w:p w:rsidR="00293D20" w:rsidRDefault="000839F8">
      <w:pPr>
        <w:spacing w:line="360" w:lineRule="auto"/>
        <w:ind w:firstLineChars="200" w:firstLine="480"/>
        <w:rPr>
          <w:rFonts w:ascii="宋体" w:hAnsi="宋体" w:cs="宋体"/>
          <w:kern w:val="0"/>
          <w:sz w:val="24"/>
        </w:rPr>
      </w:pPr>
      <w:r>
        <w:rPr>
          <w:rFonts w:ascii="宋体" w:hAnsi="宋体" w:cs="宋体" w:hint="eastAsia"/>
          <w:sz w:val="24"/>
          <w:szCs w:val="24"/>
        </w:rPr>
        <w:t xml:space="preserve">3.5.3 </w:t>
      </w:r>
      <w:r>
        <w:rPr>
          <w:rFonts w:ascii="宋体" w:hAnsi="宋体" w:cs="宋体" w:hint="eastAsia"/>
          <w:sz w:val="24"/>
          <w:szCs w:val="24"/>
        </w:rPr>
        <w:t>“近年完成的类似项目情况表”应</w:t>
      </w:r>
      <w:r>
        <w:rPr>
          <w:rFonts w:ascii="宋体" w:hAnsi="宋体" w:cs="宋体" w:hint="eastAsia"/>
          <w:kern w:val="0"/>
          <w:sz w:val="24"/>
        </w:rPr>
        <w:t>附相应的合同协议书和中标通知书或合同协议书和竣工验收证明复印件</w:t>
      </w:r>
      <w:r>
        <w:rPr>
          <w:rFonts w:ascii="宋体" w:hAnsi="宋体" w:cs="宋体" w:hint="eastAsia"/>
          <w:sz w:val="24"/>
          <w:szCs w:val="24"/>
        </w:rPr>
        <w:t>，具体年份要求详见投标人须知前附表。</w:t>
      </w:r>
    </w:p>
    <w:p w:rsidR="00293D20" w:rsidRDefault="000839F8">
      <w:pPr>
        <w:spacing w:line="360" w:lineRule="auto"/>
        <w:ind w:firstLine="480"/>
        <w:rPr>
          <w:rFonts w:ascii="宋体" w:hAnsi="宋体" w:cs="宋体"/>
          <w:sz w:val="24"/>
          <w:szCs w:val="24"/>
        </w:rPr>
      </w:pPr>
      <w:r>
        <w:rPr>
          <w:rFonts w:ascii="宋体" w:hAnsi="宋体" w:cs="宋体" w:hint="eastAsia"/>
          <w:sz w:val="24"/>
          <w:szCs w:val="24"/>
        </w:rPr>
        <w:t xml:space="preserve">3.5.4 </w:t>
      </w:r>
      <w:r>
        <w:rPr>
          <w:rFonts w:ascii="宋体" w:hAnsi="宋体" w:cs="宋体" w:hint="eastAsia"/>
          <w:sz w:val="24"/>
          <w:szCs w:val="24"/>
        </w:rPr>
        <w:t>“正在施工和新承接的项目情况表”应附</w:t>
      </w:r>
      <w:r>
        <w:rPr>
          <w:rFonts w:ascii="宋体" w:hAnsi="宋体" w:cs="宋体" w:hint="eastAsia"/>
          <w:kern w:val="0"/>
          <w:sz w:val="24"/>
        </w:rPr>
        <w:t>中标通知书或合同协议书的复印件</w:t>
      </w:r>
      <w:r>
        <w:rPr>
          <w:rFonts w:ascii="宋体" w:hAnsi="宋体" w:cs="宋体" w:hint="eastAsia"/>
          <w:sz w:val="24"/>
          <w:szCs w:val="24"/>
        </w:rPr>
        <w:t>。</w:t>
      </w:r>
    </w:p>
    <w:p w:rsidR="00293D20" w:rsidRDefault="000839F8">
      <w:pPr>
        <w:spacing w:line="360" w:lineRule="auto"/>
        <w:ind w:firstLine="480"/>
        <w:rPr>
          <w:rFonts w:ascii="宋体" w:hAnsi="宋体" w:cs="宋体"/>
          <w:sz w:val="24"/>
          <w:szCs w:val="24"/>
        </w:rPr>
      </w:pPr>
      <w:r>
        <w:rPr>
          <w:rFonts w:ascii="宋体" w:hAnsi="宋体" w:cs="宋体" w:hint="eastAsia"/>
          <w:sz w:val="24"/>
          <w:szCs w:val="24"/>
        </w:rPr>
        <w:t xml:space="preserve">3.5.5 </w:t>
      </w:r>
      <w:r>
        <w:rPr>
          <w:rFonts w:ascii="宋体" w:hAnsi="宋体" w:cs="宋体" w:hint="eastAsia"/>
          <w:sz w:val="24"/>
          <w:szCs w:val="24"/>
        </w:rPr>
        <w:t>“近年发生的诉讼仲裁情况”应说明情况，并附法院或仲裁机构</w:t>
      </w:r>
      <w:proofErr w:type="gramStart"/>
      <w:r>
        <w:rPr>
          <w:rFonts w:ascii="宋体" w:hAnsi="宋体" w:cs="宋体" w:hint="eastAsia"/>
          <w:sz w:val="24"/>
          <w:szCs w:val="24"/>
        </w:rPr>
        <w:t>作出</w:t>
      </w:r>
      <w:proofErr w:type="gramEnd"/>
      <w:r>
        <w:rPr>
          <w:rFonts w:ascii="宋体" w:hAnsi="宋体" w:cs="宋体" w:hint="eastAsia"/>
          <w:sz w:val="24"/>
          <w:szCs w:val="24"/>
        </w:rPr>
        <w:t>的判决、裁决等有关法律文书说明复印件，</w:t>
      </w:r>
      <w:r>
        <w:rPr>
          <w:rFonts w:ascii="宋体" w:hAnsi="宋体" w:cs="宋体" w:hint="eastAsia"/>
          <w:sz w:val="24"/>
          <w:szCs w:val="24"/>
        </w:rPr>
        <w:t>具体年份要求详见投标人须知前附表。</w:t>
      </w:r>
    </w:p>
    <w:p w:rsidR="00293D20" w:rsidRDefault="000839F8">
      <w:pPr>
        <w:spacing w:line="360" w:lineRule="auto"/>
        <w:ind w:firstLine="482"/>
        <w:rPr>
          <w:rFonts w:ascii="宋体" w:hAnsi="宋体" w:cs="宋体"/>
          <w:b/>
          <w:sz w:val="24"/>
          <w:szCs w:val="24"/>
        </w:rPr>
      </w:pPr>
      <w:r>
        <w:rPr>
          <w:rFonts w:ascii="宋体" w:hAnsi="宋体" w:cs="宋体" w:hint="eastAsia"/>
          <w:b/>
          <w:sz w:val="24"/>
          <w:szCs w:val="24"/>
        </w:rPr>
        <w:t xml:space="preserve">3.6 </w:t>
      </w:r>
      <w:r>
        <w:rPr>
          <w:rFonts w:ascii="宋体" w:hAnsi="宋体" w:cs="宋体" w:hint="eastAsia"/>
          <w:b/>
          <w:sz w:val="24"/>
          <w:szCs w:val="24"/>
        </w:rPr>
        <w:t>备选投标方案（不允许）</w:t>
      </w:r>
    </w:p>
    <w:p w:rsidR="00293D20" w:rsidRDefault="000839F8">
      <w:pPr>
        <w:spacing w:line="360" w:lineRule="auto"/>
        <w:ind w:firstLine="482"/>
        <w:rPr>
          <w:rFonts w:ascii="宋体" w:hAnsi="宋体" w:cs="宋体"/>
          <w:b/>
          <w:sz w:val="24"/>
          <w:szCs w:val="24"/>
        </w:rPr>
      </w:pPr>
      <w:r>
        <w:rPr>
          <w:rFonts w:ascii="宋体" w:hAnsi="宋体" w:cs="宋体" w:hint="eastAsia"/>
          <w:b/>
          <w:sz w:val="24"/>
          <w:szCs w:val="24"/>
        </w:rPr>
        <w:lastRenderedPageBreak/>
        <w:t xml:space="preserve">3.7 </w:t>
      </w:r>
      <w:r>
        <w:rPr>
          <w:rFonts w:ascii="宋体" w:hAnsi="宋体" w:cs="宋体" w:hint="eastAsia"/>
          <w:b/>
          <w:sz w:val="24"/>
          <w:szCs w:val="24"/>
        </w:rPr>
        <w:t>投标文件的编制</w:t>
      </w:r>
    </w:p>
    <w:p w:rsidR="00293D20" w:rsidRDefault="000839F8">
      <w:pPr>
        <w:adjustRightInd w:val="0"/>
        <w:snapToGrid w:val="0"/>
        <w:spacing w:line="360" w:lineRule="auto"/>
        <w:ind w:firstLineChars="200" w:firstLine="480"/>
        <w:rPr>
          <w:rFonts w:ascii="宋体" w:hAnsi="宋体" w:cs="宋体"/>
          <w:sz w:val="24"/>
        </w:rPr>
      </w:pPr>
      <w:bookmarkStart w:id="9" w:name="_Toc359165960"/>
      <w:bookmarkStart w:id="10" w:name="_Toc426467369"/>
      <w:r>
        <w:rPr>
          <w:rFonts w:ascii="宋体" w:hAnsi="宋体" w:cs="宋体" w:hint="eastAsia"/>
          <w:sz w:val="24"/>
        </w:rPr>
        <w:t xml:space="preserve">3.7.1 </w:t>
      </w:r>
      <w:r>
        <w:rPr>
          <w:rFonts w:ascii="宋体" w:hAnsi="宋体" w:cs="宋体" w:hint="eastAsia"/>
          <w:sz w:val="24"/>
        </w:rPr>
        <w:t>投标文件应按第八章“投标文件格式”进行编写，如有必要，可以增加附页，作为投标文件的组成部分。投标人编制投标文件应当按招标文件规定的基本格式要求。</w:t>
      </w:r>
    </w:p>
    <w:p w:rsidR="00293D20" w:rsidRDefault="000839F8">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3.7.2 </w:t>
      </w:r>
      <w:r>
        <w:rPr>
          <w:rFonts w:ascii="宋体" w:hAnsi="宋体" w:cs="宋体" w:hint="eastAsia"/>
          <w:sz w:val="24"/>
        </w:rPr>
        <w:t>投标文件应当对招标文件有关工期、投标有效期、质量要求、招标范围、付款方式等实质性内容</w:t>
      </w:r>
      <w:proofErr w:type="gramStart"/>
      <w:r>
        <w:rPr>
          <w:rFonts w:ascii="宋体" w:hAnsi="宋体" w:cs="宋体" w:hint="eastAsia"/>
          <w:sz w:val="24"/>
        </w:rPr>
        <w:t>作出</w:t>
      </w:r>
      <w:proofErr w:type="gramEnd"/>
      <w:r>
        <w:rPr>
          <w:rFonts w:ascii="宋体" w:hAnsi="宋体" w:cs="宋体" w:hint="eastAsia"/>
          <w:sz w:val="24"/>
        </w:rPr>
        <w:t>响应。</w:t>
      </w:r>
    </w:p>
    <w:p w:rsidR="00293D20" w:rsidRDefault="000839F8">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3.7.3 </w:t>
      </w:r>
      <w:r>
        <w:rPr>
          <w:rFonts w:ascii="宋体" w:hAnsi="宋体" w:cs="宋体" w:hint="eastAsia"/>
          <w:sz w:val="24"/>
        </w:rPr>
        <w:t>投标文件应用不褪色的材料书写或打印，并由投标人的法定代表人或其委托代理人签字或盖单位章。投标文件需按要求由投标人的法定代表人或其委托代理人签字</w:t>
      </w:r>
      <w:r>
        <w:rPr>
          <w:rFonts w:ascii="宋体" w:hAnsi="宋体" w:cs="宋体" w:hint="eastAsia"/>
          <w:sz w:val="24"/>
        </w:rPr>
        <w:t>并盖单位章，委托代理人签字的投标文件应附法定代表人签署的授权委托书。投标文件应尽量避免涂改、</w:t>
      </w:r>
      <w:proofErr w:type="gramStart"/>
      <w:r>
        <w:rPr>
          <w:rFonts w:ascii="宋体" w:hAnsi="宋体" w:cs="宋体" w:hint="eastAsia"/>
          <w:sz w:val="24"/>
        </w:rPr>
        <w:t>行间插字或</w:t>
      </w:r>
      <w:proofErr w:type="gramEnd"/>
      <w:r>
        <w:rPr>
          <w:rFonts w:ascii="宋体" w:hAnsi="宋体" w:cs="宋体" w:hint="eastAsia"/>
          <w:sz w:val="24"/>
        </w:rPr>
        <w:t>删除。如果出现上述情况，改动之处应加盖单位章或由投标人的法定代表人或其授权的代理人签字确认。签字或盖章的说明要求见投标人须知前附表。</w:t>
      </w:r>
    </w:p>
    <w:p w:rsidR="00293D20" w:rsidRDefault="000839F8">
      <w:pPr>
        <w:adjustRightInd w:val="0"/>
        <w:snapToGrid w:val="0"/>
        <w:spacing w:line="360" w:lineRule="auto"/>
        <w:ind w:firstLineChars="200" w:firstLine="480"/>
        <w:rPr>
          <w:rFonts w:ascii="宋体" w:hAnsi="宋体" w:cs="宋体"/>
          <w:sz w:val="24"/>
        </w:rPr>
      </w:pPr>
      <w:r>
        <w:rPr>
          <w:rFonts w:ascii="宋体" w:hAnsi="宋体" w:cs="宋体" w:hint="eastAsia"/>
          <w:sz w:val="24"/>
        </w:rPr>
        <w:t>3.7.4</w:t>
      </w:r>
      <w:r>
        <w:rPr>
          <w:rFonts w:ascii="宋体" w:hAnsi="宋体" w:cs="宋体" w:hint="eastAsia"/>
          <w:sz w:val="24"/>
        </w:rPr>
        <w:t>投标文件份数见投标人须知前附表。正本和副本的封面上应清楚地标记“正本”或“副本”的字样。投标文件正本、副本均须加盖骑缝章，</w:t>
      </w:r>
      <w:r>
        <w:rPr>
          <w:rFonts w:hAnsi="宋体" w:cs="宋体" w:hint="eastAsia"/>
          <w:sz w:val="24"/>
        </w:rPr>
        <w:t>施工组织设计部分需要</w:t>
      </w:r>
      <w:r>
        <w:rPr>
          <w:rFonts w:hAnsi="宋体" w:hint="eastAsia"/>
          <w:sz w:val="24"/>
          <w:szCs w:val="24"/>
        </w:rPr>
        <w:t>项目经理及</w:t>
      </w:r>
      <w:r>
        <w:rPr>
          <w:rFonts w:hAnsi="宋体" w:cs="宋体" w:hint="eastAsia"/>
          <w:sz w:val="24"/>
        </w:rPr>
        <w:t>技术负责人签字</w:t>
      </w:r>
      <w:r>
        <w:rPr>
          <w:rFonts w:ascii="宋体" w:hAnsi="宋体" w:cs="宋体" w:hint="eastAsia"/>
          <w:sz w:val="24"/>
        </w:rPr>
        <w:t>。当副本和正本不一致时，以正本为准；当投标文件电子版与投标文件纸质版不一致时，以纸质版为准；正本中大、小写不一致时以大写为准。投标文件应用</w:t>
      </w:r>
      <w:r>
        <w:rPr>
          <w:rFonts w:ascii="宋体" w:hAnsi="宋体" w:cs="宋体" w:hint="eastAsia"/>
          <w:sz w:val="24"/>
        </w:rPr>
        <w:t>A4</w:t>
      </w:r>
      <w:r>
        <w:rPr>
          <w:rFonts w:ascii="宋体" w:hAnsi="宋体" w:cs="宋体" w:hint="eastAsia"/>
          <w:sz w:val="24"/>
        </w:rPr>
        <w:t>纸打印。</w:t>
      </w:r>
    </w:p>
    <w:p w:rsidR="00293D20" w:rsidRDefault="000839F8">
      <w:pPr>
        <w:adjustRightInd w:val="0"/>
        <w:snapToGrid w:val="0"/>
        <w:spacing w:line="360" w:lineRule="auto"/>
        <w:ind w:firstLineChars="200" w:firstLine="480"/>
        <w:rPr>
          <w:rFonts w:ascii="宋体" w:hAnsi="宋体" w:cs="宋体"/>
          <w:sz w:val="24"/>
        </w:rPr>
      </w:pPr>
      <w:r>
        <w:rPr>
          <w:rFonts w:ascii="宋体" w:hAnsi="宋体" w:cs="宋体" w:hint="eastAsia"/>
          <w:sz w:val="24"/>
        </w:rPr>
        <w:t>3.7.5</w:t>
      </w:r>
      <w:r>
        <w:rPr>
          <w:rFonts w:ascii="宋体" w:hAnsi="宋体" w:cs="宋体" w:hint="eastAsia"/>
          <w:sz w:val="24"/>
        </w:rPr>
        <w:t>投标文件的正本与副本应分别装订成册，并编制目录，具体装订要求见投标人须知前附表规定。</w:t>
      </w:r>
    </w:p>
    <w:p w:rsidR="00293D20" w:rsidRDefault="000839F8">
      <w:pPr>
        <w:pStyle w:val="31"/>
        <w:spacing w:line="360" w:lineRule="auto"/>
        <w:ind w:leftChars="200" w:firstLineChars="50" w:firstLine="120"/>
        <w:outlineLvl w:val="2"/>
        <w:rPr>
          <w:rFonts w:ascii="宋体" w:hAnsi="宋体" w:cs="宋体"/>
          <w:b/>
          <w:i w:val="0"/>
          <w:sz w:val="24"/>
          <w:szCs w:val="24"/>
        </w:rPr>
      </w:pPr>
      <w:r>
        <w:rPr>
          <w:rFonts w:ascii="宋体" w:hAnsi="宋体" w:cs="宋体" w:hint="eastAsia"/>
          <w:b/>
          <w:i w:val="0"/>
          <w:sz w:val="24"/>
          <w:szCs w:val="24"/>
        </w:rPr>
        <w:t xml:space="preserve">4. </w:t>
      </w:r>
      <w:r>
        <w:rPr>
          <w:rFonts w:ascii="宋体" w:hAnsi="宋体" w:cs="宋体" w:hint="eastAsia"/>
          <w:b/>
          <w:i w:val="0"/>
          <w:sz w:val="24"/>
          <w:szCs w:val="24"/>
        </w:rPr>
        <w:t>投标</w:t>
      </w:r>
      <w:bookmarkEnd w:id="9"/>
      <w:bookmarkEnd w:id="10"/>
    </w:p>
    <w:p w:rsidR="00293D20" w:rsidRDefault="000839F8">
      <w:pPr>
        <w:spacing w:line="360" w:lineRule="auto"/>
        <w:ind w:firstLine="482"/>
        <w:rPr>
          <w:rFonts w:ascii="宋体" w:hAnsi="宋体" w:cs="宋体"/>
          <w:b/>
          <w:sz w:val="24"/>
          <w:szCs w:val="24"/>
        </w:rPr>
      </w:pPr>
      <w:r>
        <w:rPr>
          <w:rFonts w:ascii="宋体" w:hAnsi="宋体" w:cs="宋体" w:hint="eastAsia"/>
          <w:b/>
          <w:sz w:val="24"/>
          <w:szCs w:val="24"/>
        </w:rPr>
        <w:t xml:space="preserve">4.1 </w:t>
      </w:r>
      <w:r>
        <w:rPr>
          <w:rFonts w:ascii="宋体" w:hAnsi="宋体" w:cs="宋体" w:hint="eastAsia"/>
          <w:b/>
          <w:sz w:val="24"/>
          <w:szCs w:val="24"/>
        </w:rPr>
        <w:t>投标文件的密封和标记</w:t>
      </w:r>
    </w:p>
    <w:p w:rsidR="00293D20" w:rsidRDefault="000839F8">
      <w:pPr>
        <w:adjustRightInd w:val="0"/>
        <w:snapToGrid w:val="0"/>
        <w:spacing w:line="360" w:lineRule="auto"/>
        <w:ind w:firstLineChars="200" w:firstLine="480"/>
        <w:rPr>
          <w:rFonts w:ascii="宋体" w:hAnsi="宋体" w:cs="宋体"/>
          <w:sz w:val="24"/>
        </w:rPr>
      </w:pPr>
      <w:r>
        <w:rPr>
          <w:rFonts w:ascii="宋体" w:hAnsi="宋体" w:cs="宋体" w:hint="eastAsia"/>
          <w:sz w:val="24"/>
        </w:rPr>
        <w:t>4.1.1</w:t>
      </w:r>
      <w:r>
        <w:rPr>
          <w:rFonts w:ascii="宋体" w:hAnsi="宋体" w:cs="宋体" w:hint="eastAsia"/>
          <w:kern w:val="0"/>
          <w:sz w:val="24"/>
        </w:rPr>
        <w:t>投标文件采用胶装方式装订</w:t>
      </w:r>
      <w:r>
        <w:rPr>
          <w:rFonts w:ascii="宋体" w:hAnsi="宋体" w:cs="宋体" w:hint="eastAsia"/>
          <w:sz w:val="24"/>
        </w:rPr>
        <w:t>，加贴密封条，并在封套的封口处加盖投标人单位章，投标文件电子版单独密封递交。</w:t>
      </w:r>
    </w:p>
    <w:p w:rsidR="00293D20" w:rsidRDefault="000839F8">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 xml:space="preserve">4.1.2 </w:t>
      </w:r>
      <w:r>
        <w:rPr>
          <w:rFonts w:ascii="宋体" w:hAnsi="宋体" w:cs="宋体" w:hint="eastAsia"/>
          <w:kern w:val="0"/>
          <w:sz w:val="24"/>
        </w:rPr>
        <w:t>封套上应写明的内容详见投标人须知前附表规定。</w:t>
      </w:r>
    </w:p>
    <w:p w:rsidR="00293D20" w:rsidRDefault="000839F8">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4.1.3 </w:t>
      </w:r>
      <w:r>
        <w:rPr>
          <w:rFonts w:ascii="宋体" w:hAnsi="宋体" w:cs="宋体" w:hint="eastAsia"/>
          <w:sz w:val="24"/>
        </w:rPr>
        <w:t>未按本章第</w:t>
      </w:r>
      <w:r>
        <w:rPr>
          <w:rFonts w:ascii="宋体" w:hAnsi="宋体" w:cs="宋体" w:hint="eastAsia"/>
          <w:sz w:val="24"/>
        </w:rPr>
        <w:t>4.1.1</w:t>
      </w:r>
      <w:r>
        <w:rPr>
          <w:rFonts w:ascii="宋体" w:hAnsi="宋体" w:cs="宋体" w:hint="eastAsia"/>
          <w:sz w:val="24"/>
        </w:rPr>
        <w:t>项或第</w:t>
      </w:r>
      <w:r>
        <w:rPr>
          <w:rFonts w:ascii="宋体" w:hAnsi="宋体" w:cs="宋体" w:hint="eastAsia"/>
          <w:sz w:val="24"/>
        </w:rPr>
        <w:t>4.1.2</w:t>
      </w:r>
      <w:r>
        <w:rPr>
          <w:rFonts w:ascii="宋体" w:hAnsi="宋体" w:cs="宋体" w:hint="eastAsia"/>
          <w:sz w:val="24"/>
        </w:rPr>
        <w:t>项要求密封和加写标记的投标文件，招标人不予受理。</w:t>
      </w:r>
    </w:p>
    <w:p w:rsidR="00293D20" w:rsidRDefault="000839F8">
      <w:pPr>
        <w:spacing w:line="360" w:lineRule="auto"/>
        <w:ind w:firstLine="482"/>
        <w:rPr>
          <w:rFonts w:ascii="宋体" w:hAnsi="宋体" w:cs="宋体"/>
          <w:b/>
          <w:sz w:val="24"/>
          <w:szCs w:val="24"/>
        </w:rPr>
      </w:pPr>
      <w:r>
        <w:rPr>
          <w:rFonts w:ascii="宋体" w:hAnsi="宋体" w:cs="宋体" w:hint="eastAsia"/>
          <w:b/>
          <w:sz w:val="24"/>
          <w:szCs w:val="24"/>
        </w:rPr>
        <w:t xml:space="preserve">4.2 </w:t>
      </w:r>
      <w:r>
        <w:rPr>
          <w:rFonts w:ascii="宋体" w:hAnsi="宋体" w:cs="宋体" w:hint="eastAsia"/>
          <w:b/>
          <w:sz w:val="24"/>
          <w:szCs w:val="24"/>
        </w:rPr>
        <w:t>投标文件的递交</w:t>
      </w:r>
    </w:p>
    <w:p w:rsidR="00293D20" w:rsidRDefault="000839F8">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4.2.1 </w:t>
      </w:r>
      <w:r>
        <w:rPr>
          <w:rFonts w:ascii="宋体" w:hAnsi="宋体" w:cs="宋体" w:hint="eastAsia"/>
          <w:sz w:val="24"/>
        </w:rPr>
        <w:t>投标人应在本章“投标人须知前附表”规定的投标截止时间前递交投标文件。</w:t>
      </w:r>
    </w:p>
    <w:p w:rsidR="00293D20" w:rsidRDefault="000839F8">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4.2.2 </w:t>
      </w:r>
      <w:r>
        <w:rPr>
          <w:rFonts w:ascii="宋体" w:hAnsi="宋体" w:cs="宋体" w:hint="eastAsia"/>
          <w:sz w:val="24"/>
        </w:rPr>
        <w:t>投标人递交投标文件的地点：见投标人须知前附表。</w:t>
      </w:r>
    </w:p>
    <w:p w:rsidR="00293D20" w:rsidRDefault="000839F8">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4.2.3 </w:t>
      </w:r>
      <w:r>
        <w:rPr>
          <w:rFonts w:ascii="宋体" w:hAnsi="宋体" w:cs="宋体" w:hint="eastAsia"/>
          <w:sz w:val="24"/>
        </w:rPr>
        <w:t>除投标人须知前附表另有规定外，投标人所递交的投标文件不予退还。</w:t>
      </w:r>
    </w:p>
    <w:p w:rsidR="00293D20" w:rsidRDefault="000839F8">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4.2.4 </w:t>
      </w:r>
      <w:r>
        <w:rPr>
          <w:rFonts w:ascii="宋体" w:hAnsi="宋体" w:cs="宋体" w:hint="eastAsia"/>
          <w:sz w:val="24"/>
        </w:rPr>
        <w:t>逾期送达或者未送达指定地点的投标文件招标人不予接收。</w:t>
      </w:r>
    </w:p>
    <w:p w:rsidR="00293D20" w:rsidRDefault="000839F8">
      <w:pPr>
        <w:spacing w:line="360" w:lineRule="auto"/>
        <w:ind w:firstLine="480"/>
        <w:rPr>
          <w:rFonts w:ascii="宋体" w:hAnsi="宋体" w:cs="宋体"/>
          <w:b/>
          <w:sz w:val="24"/>
          <w:szCs w:val="24"/>
        </w:rPr>
      </w:pPr>
      <w:r>
        <w:rPr>
          <w:rFonts w:ascii="宋体" w:hAnsi="宋体" w:cs="宋体" w:hint="eastAsia"/>
          <w:b/>
          <w:sz w:val="24"/>
          <w:szCs w:val="24"/>
        </w:rPr>
        <w:t xml:space="preserve">4.3 </w:t>
      </w:r>
      <w:r>
        <w:rPr>
          <w:rFonts w:ascii="宋体" w:hAnsi="宋体" w:cs="宋体" w:hint="eastAsia"/>
          <w:b/>
          <w:sz w:val="24"/>
          <w:szCs w:val="24"/>
        </w:rPr>
        <w:t>投标文件的修改与撤回</w:t>
      </w:r>
    </w:p>
    <w:p w:rsidR="00293D20" w:rsidRDefault="000839F8">
      <w:pPr>
        <w:adjustRightInd w:val="0"/>
        <w:snapToGrid w:val="0"/>
        <w:spacing w:line="360" w:lineRule="auto"/>
        <w:ind w:firstLineChars="200" w:firstLine="480"/>
        <w:rPr>
          <w:rFonts w:ascii="宋体" w:hAnsi="宋体" w:cs="宋体"/>
          <w:sz w:val="24"/>
        </w:rPr>
      </w:pPr>
      <w:bookmarkStart w:id="11" w:name="_Toc426467370"/>
      <w:bookmarkStart w:id="12" w:name="_Toc359165961"/>
      <w:r>
        <w:rPr>
          <w:rFonts w:ascii="宋体" w:hAnsi="宋体" w:cs="宋体" w:hint="eastAsia"/>
          <w:sz w:val="24"/>
        </w:rPr>
        <w:lastRenderedPageBreak/>
        <w:t xml:space="preserve">4.3.1 </w:t>
      </w:r>
      <w:r>
        <w:rPr>
          <w:rFonts w:ascii="宋体" w:hAnsi="宋体" w:cs="宋体" w:hint="eastAsia"/>
          <w:sz w:val="24"/>
        </w:rPr>
        <w:t>在本章“投标人须知前附表”第</w:t>
      </w:r>
      <w:r>
        <w:rPr>
          <w:rFonts w:ascii="宋体" w:hAnsi="宋体" w:cs="宋体" w:hint="eastAsia"/>
          <w:sz w:val="24"/>
        </w:rPr>
        <w:t>2.2.2</w:t>
      </w:r>
      <w:r>
        <w:rPr>
          <w:rFonts w:ascii="宋体" w:hAnsi="宋体" w:cs="宋体" w:hint="eastAsia"/>
          <w:sz w:val="24"/>
        </w:rPr>
        <w:t>项规定的投标截止时间前，投标人可以修改</w:t>
      </w:r>
      <w:r>
        <w:rPr>
          <w:rFonts w:ascii="宋体" w:hAnsi="宋体" w:cs="宋体" w:hint="eastAsia"/>
          <w:sz w:val="24"/>
        </w:rPr>
        <w:t>或撤回已递交的投标文件，但应以书面形式通知招标人。</w:t>
      </w:r>
    </w:p>
    <w:p w:rsidR="00293D20" w:rsidRDefault="000839F8">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4.3.2 </w:t>
      </w:r>
      <w:r>
        <w:rPr>
          <w:rFonts w:ascii="宋体" w:hAnsi="宋体" w:cs="宋体" w:hint="eastAsia"/>
          <w:sz w:val="24"/>
        </w:rPr>
        <w:t>投标人修改或撤回已递交投标文件的书面通知应按照本章第</w:t>
      </w:r>
      <w:r>
        <w:rPr>
          <w:rFonts w:ascii="宋体" w:hAnsi="宋体" w:cs="宋体" w:hint="eastAsia"/>
          <w:sz w:val="24"/>
        </w:rPr>
        <w:t xml:space="preserve">3.7.3 </w:t>
      </w:r>
      <w:r>
        <w:rPr>
          <w:rFonts w:ascii="宋体" w:hAnsi="宋体" w:cs="宋体" w:hint="eastAsia"/>
          <w:sz w:val="24"/>
        </w:rPr>
        <w:t>项的要求签字或盖章。招标人收到书面通知后，向投标人出具签收凭证。</w:t>
      </w:r>
    </w:p>
    <w:p w:rsidR="00293D20" w:rsidRDefault="000839F8">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4.3.3 </w:t>
      </w:r>
      <w:r>
        <w:rPr>
          <w:rFonts w:ascii="宋体" w:hAnsi="宋体" w:cs="宋体" w:hint="eastAsia"/>
          <w:sz w:val="24"/>
        </w:rPr>
        <w:t>修改的内容为投标文件的组成部分。修改的投标文件应按照本章第</w:t>
      </w:r>
      <w:r>
        <w:rPr>
          <w:rFonts w:ascii="宋体" w:hAnsi="宋体" w:cs="宋体" w:hint="eastAsia"/>
          <w:sz w:val="24"/>
        </w:rPr>
        <w:t>3</w:t>
      </w:r>
      <w:r>
        <w:rPr>
          <w:rFonts w:ascii="宋体" w:hAnsi="宋体" w:cs="宋体" w:hint="eastAsia"/>
          <w:sz w:val="24"/>
        </w:rPr>
        <w:t>条、第</w:t>
      </w:r>
      <w:r>
        <w:rPr>
          <w:rFonts w:ascii="宋体" w:hAnsi="宋体" w:cs="宋体" w:hint="eastAsia"/>
          <w:sz w:val="24"/>
        </w:rPr>
        <w:t>4</w:t>
      </w:r>
      <w:r>
        <w:rPr>
          <w:rFonts w:ascii="宋体" w:hAnsi="宋体" w:cs="宋体" w:hint="eastAsia"/>
          <w:sz w:val="24"/>
        </w:rPr>
        <w:t>条规定进行编制、密封、标记和递交，并标明“修改”字样。</w:t>
      </w:r>
    </w:p>
    <w:p w:rsidR="00293D20" w:rsidRDefault="000839F8">
      <w:pPr>
        <w:pStyle w:val="31"/>
        <w:spacing w:line="360" w:lineRule="auto"/>
        <w:ind w:leftChars="200" w:firstLineChars="50" w:firstLine="120"/>
        <w:outlineLvl w:val="2"/>
        <w:rPr>
          <w:rFonts w:ascii="宋体" w:hAnsi="宋体" w:cs="宋体"/>
          <w:b/>
          <w:i w:val="0"/>
          <w:sz w:val="24"/>
          <w:szCs w:val="24"/>
        </w:rPr>
      </w:pPr>
      <w:r>
        <w:rPr>
          <w:rFonts w:ascii="宋体" w:hAnsi="宋体" w:cs="宋体" w:hint="eastAsia"/>
          <w:b/>
          <w:i w:val="0"/>
          <w:sz w:val="24"/>
          <w:szCs w:val="24"/>
        </w:rPr>
        <w:t xml:space="preserve">5. </w:t>
      </w:r>
      <w:r>
        <w:rPr>
          <w:rFonts w:ascii="宋体" w:hAnsi="宋体" w:cs="宋体" w:hint="eastAsia"/>
          <w:b/>
          <w:i w:val="0"/>
          <w:sz w:val="24"/>
          <w:szCs w:val="24"/>
        </w:rPr>
        <w:t>开标</w:t>
      </w:r>
      <w:bookmarkEnd w:id="11"/>
      <w:bookmarkEnd w:id="12"/>
    </w:p>
    <w:p w:rsidR="00293D20" w:rsidRDefault="000839F8">
      <w:pPr>
        <w:spacing w:line="360" w:lineRule="auto"/>
        <w:ind w:firstLine="482"/>
        <w:rPr>
          <w:rFonts w:ascii="宋体" w:hAnsi="宋体" w:cs="宋体"/>
          <w:b/>
          <w:sz w:val="24"/>
          <w:szCs w:val="24"/>
        </w:rPr>
      </w:pPr>
      <w:r>
        <w:rPr>
          <w:rFonts w:ascii="宋体" w:hAnsi="宋体" w:cs="宋体" w:hint="eastAsia"/>
          <w:b/>
          <w:sz w:val="24"/>
          <w:szCs w:val="24"/>
        </w:rPr>
        <w:t xml:space="preserve">5.1 </w:t>
      </w:r>
      <w:r>
        <w:rPr>
          <w:rFonts w:ascii="宋体" w:hAnsi="宋体" w:cs="宋体" w:hint="eastAsia"/>
          <w:b/>
          <w:sz w:val="24"/>
          <w:szCs w:val="24"/>
        </w:rPr>
        <w:t>开标时间和地点</w:t>
      </w:r>
    </w:p>
    <w:p w:rsidR="00293D20" w:rsidRDefault="000839F8">
      <w:pPr>
        <w:adjustRightInd w:val="0"/>
        <w:snapToGrid w:val="0"/>
        <w:spacing w:line="360" w:lineRule="auto"/>
        <w:ind w:firstLineChars="200" w:firstLine="480"/>
        <w:rPr>
          <w:rFonts w:ascii="宋体" w:hAnsi="宋体" w:cs="宋体"/>
          <w:sz w:val="24"/>
        </w:rPr>
      </w:pPr>
      <w:r>
        <w:rPr>
          <w:rFonts w:ascii="宋体" w:hAnsi="宋体" w:cs="宋体" w:hint="eastAsia"/>
          <w:sz w:val="24"/>
        </w:rPr>
        <w:t>投标人在本章第</w:t>
      </w:r>
      <w:r>
        <w:rPr>
          <w:rFonts w:ascii="宋体" w:hAnsi="宋体" w:cs="宋体" w:hint="eastAsia"/>
          <w:sz w:val="24"/>
        </w:rPr>
        <w:t>2.2.2</w:t>
      </w:r>
      <w:r>
        <w:rPr>
          <w:rFonts w:ascii="宋体" w:hAnsi="宋体" w:cs="宋体" w:hint="eastAsia"/>
          <w:sz w:val="24"/>
        </w:rPr>
        <w:t>款规定的投标截止时间（开标时间）和投标人须知前附表规定的地点公开开标，并邀请所有投标人的法定代表人或委托代理人准时参加。</w:t>
      </w:r>
    </w:p>
    <w:p w:rsidR="00293D20" w:rsidRDefault="000839F8">
      <w:pPr>
        <w:spacing w:line="360" w:lineRule="auto"/>
        <w:ind w:firstLine="482"/>
        <w:rPr>
          <w:rFonts w:ascii="宋体" w:hAnsi="宋体" w:cs="宋体"/>
          <w:b/>
          <w:sz w:val="24"/>
          <w:szCs w:val="24"/>
        </w:rPr>
      </w:pPr>
      <w:r>
        <w:rPr>
          <w:rFonts w:ascii="宋体" w:hAnsi="宋体" w:cs="宋体" w:hint="eastAsia"/>
          <w:b/>
          <w:sz w:val="24"/>
          <w:szCs w:val="24"/>
        </w:rPr>
        <w:t>5.2</w:t>
      </w:r>
      <w:r>
        <w:rPr>
          <w:rFonts w:ascii="宋体" w:hAnsi="宋体" w:cs="宋体" w:hint="eastAsia"/>
          <w:b/>
          <w:sz w:val="24"/>
          <w:szCs w:val="24"/>
        </w:rPr>
        <w:t>开标要求事项</w:t>
      </w:r>
    </w:p>
    <w:p w:rsidR="00293D20" w:rsidRDefault="000839F8">
      <w:pPr>
        <w:spacing w:line="360" w:lineRule="auto"/>
        <w:ind w:firstLine="482"/>
        <w:rPr>
          <w:rFonts w:ascii="宋体" w:hAnsi="宋体" w:cs="宋体"/>
          <w:sz w:val="24"/>
          <w:szCs w:val="24"/>
        </w:rPr>
      </w:pPr>
      <w:r>
        <w:rPr>
          <w:rFonts w:ascii="宋体" w:hAnsi="宋体" w:cs="宋体" w:hint="eastAsia"/>
          <w:sz w:val="24"/>
          <w:szCs w:val="24"/>
        </w:rPr>
        <w:t>投标人的企业法定代表人或企业委托代理人应参加开标会议。招标人将按招标文件“投标人须知前附表”中规定的时间和地点，对所有收到的投标文件进行开标。</w:t>
      </w:r>
    </w:p>
    <w:p w:rsidR="00293D20" w:rsidRDefault="000839F8">
      <w:pPr>
        <w:spacing w:line="360" w:lineRule="auto"/>
        <w:ind w:firstLine="482"/>
        <w:rPr>
          <w:rFonts w:ascii="宋体" w:hAnsi="宋体" w:cs="宋体"/>
          <w:b/>
          <w:sz w:val="24"/>
          <w:szCs w:val="24"/>
        </w:rPr>
      </w:pPr>
      <w:r>
        <w:rPr>
          <w:rFonts w:ascii="宋体" w:hAnsi="宋体" w:cs="宋体" w:hint="eastAsia"/>
          <w:b/>
          <w:sz w:val="24"/>
          <w:szCs w:val="24"/>
        </w:rPr>
        <w:t xml:space="preserve">5.3 </w:t>
      </w:r>
      <w:r>
        <w:rPr>
          <w:rFonts w:ascii="宋体" w:hAnsi="宋体" w:cs="宋体" w:hint="eastAsia"/>
          <w:b/>
          <w:sz w:val="24"/>
          <w:szCs w:val="24"/>
        </w:rPr>
        <w:t>开标程序</w:t>
      </w:r>
    </w:p>
    <w:p w:rsidR="00293D20" w:rsidRDefault="000839F8">
      <w:pPr>
        <w:autoSpaceDE w:val="0"/>
        <w:autoSpaceDN w:val="0"/>
        <w:adjustRightInd w:val="0"/>
        <w:snapToGrid w:val="0"/>
        <w:spacing w:line="360" w:lineRule="auto"/>
        <w:ind w:firstLineChars="200" w:firstLine="480"/>
        <w:jc w:val="left"/>
        <w:rPr>
          <w:rFonts w:ascii="宋体" w:hAnsi="宋体" w:cs="宋体"/>
          <w:sz w:val="24"/>
        </w:rPr>
      </w:pPr>
      <w:bookmarkStart w:id="13" w:name="_Toc359165962"/>
      <w:bookmarkStart w:id="14" w:name="_Toc426467371"/>
      <w:r>
        <w:rPr>
          <w:rFonts w:ascii="宋体" w:hAnsi="宋体" w:cs="宋体" w:hint="eastAsia"/>
          <w:sz w:val="24"/>
        </w:rPr>
        <w:t>主持人按下列程序进行开标：</w:t>
      </w:r>
    </w:p>
    <w:p w:rsidR="00293D20" w:rsidRDefault="000839F8">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）宣布开标纪律；</w:t>
      </w:r>
    </w:p>
    <w:p w:rsidR="00293D20" w:rsidRDefault="000839F8">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）公布在投标截止时间前递交投标文件的投标人名称，并点名确认投标人是否派人到场；</w:t>
      </w:r>
    </w:p>
    <w:p w:rsidR="00293D20" w:rsidRDefault="000839F8">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w:t>
      </w:r>
      <w:r>
        <w:rPr>
          <w:rFonts w:ascii="宋体" w:hAnsi="宋体" w:cs="宋体" w:hint="eastAsia"/>
          <w:sz w:val="24"/>
        </w:rPr>
        <w:t>3</w:t>
      </w:r>
      <w:r>
        <w:rPr>
          <w:rFonts w:ascii="宋体" w:hAnsi="宋体" w:cs="宋体" w:hint="eastAsia"/>
          <w:sz w:val="24"/>
        </w:rPr>
        <w:t>）宣读经备案的招标文件的补充和修改文件的份数；</w:t>
      </w:r>
    </w:p>
    <w:p w:rsidR="00293D20" w:rsidRDefault="000839F8">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w:t>
      </w:r>
      <w:r>
        <w:rPr>
          <w:rFonts w:ascii="宋体" w:hAnsi="宋体" w:cs="宋体" w:hint="eastAsia"/>
          <w:sz w:val="24"/>
        </w:rPr>
        <w:t>4</w:t>
      </w:r>
      <w:r>
        <w:rPr>
          <w:rFonts w:ascii="宋体" w:hAnsi="宋体" w:cs="宋体" w:hint="eastAsia"/>
          <w:sz w:val="24"/>
        </w:rPr>
        <w:t>）宣布开标人、唱标人、记录人、</w:t>
      </w:r>
      <w:proofErr w:type="gramStart"/>
      <w:r>
        <w:rPr>
          <w:rFonts w:ascii="宋体" w:hAnsi="宋体" w:cs="宋体" w:hint="eastAsia"/>
          <w:sz w:val="24"/>
        </w:rPr>
        <w:t>监标人</w:t>
      </w:r>
      <w:proofErr w:type="gramEnd"/>
      <w:r>
        <w:rPr>
          <w:rFonts w:ascii="宋体" w:hAnsi="宋体" w:cs="宋体" w:hint="eastAsia"/>
          <w:sz w:val="24"/>
        </w:rPr>
        <w:t>等有关人员姓名；</w:t>
      </w:r>
    </w:p>
    <w:p w:rsidR="00293D20" w:rsidRDefault="000839F8">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w:t>
      </w:r>
      <w:r>
        <w:rPr>
          <w:rFonts w:ascii="宋体" w:hAnsi="宋体" w:cs="宋体" w:hint="eastAsia"/>
          <w:sz w:val="24"/>
        </w:rPr>
        <w:t>5</w:t>
      </w:r>
      <w:r>
        <w:rPr>
          <w:rFonts w:ascii="宋体" w:hAnsi="宋体" w:cs="宋体" w:hint="eastAsia"/>
          <w:sz w:val="24"/>
        </w:rPr>
        <w:t>）按照投标人须知前附表规定检查投标文件的密封情况；</w:t>
      </w:r>
    </w:p>
    <w:p w:rsidR="00293D20" w:rsidRDefault="000839F8">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w:t>
      </w:r>
      <w:r>
        <w:rPr>
          <w:rFonts w:ascii="宋体" w:hAnsi="宋体" w:cs="宋体" w:hint="eastAsia"/>
          <w:sz w:val="24"/>
        </w:rPr>
        <w:t>6</w:t>
      </w:r>
      <w:r>
        <w:rPr>
          <w:rFonts w:ascii="宋体" w:hAnsi="宋体" w:cs="宋体" w:hint="eastAsia"/>
          <w:sz w:val="24"/>
        </w:rPr>
        <w:t>）按照投标人须知前附表的规定确定并宣布投标文件开标顺序；</w:t>
      </w:r>
    </w:p>
    <w:p w:rsidR="00293D20" w:rsidRDefault="000839F8">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w:t>
      </w:r>
      <w:r>
        <w:rPr>
          <w:rFonts w:ascii="宋体" w:hAnsi="宋体" w:cs="宋体" w:hint="eastAsia"/>
          <w:sz w:val="24"/>
        </w:rPr>
        <w:t>7</w:t>
      </w:r>
      <w:r>
        <w:rPr>
          <w:rFonts w:ascii="宋体" w:hAnsi="宋体" w:cs="宋体" w:hint="eastAsia"/>
          <w:sz w:val="24"/>
        </w:rPr>
        <w:t>）按照宣布的开标顺序当众开标，公布投标人名称、标段名称、投标保证递交情况、投标报价、质量目标、工期及项目负责人等其他内容，并记录在案；</w:t>
      </w:r>
    </w:p>
    <w:p w:rsidR="00293D20" w:rsidRDefault="000839F8">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w:t>
      </w:r>
      <w:r>
        <w:rPr>
          <w:rFonts w:ascii="宋体" w:hAnsi="宋体" w:cs="宋体" w:hint="eastAsia"/>
          <w:sz w:val="24"/>
        </w:rPr>
        <w:t>8</w:t>
      </w:r>
      <w:r>
        <w:rPr>
          <w:rFonts w:ascii="宋体" w:hAnsi="宋体" w:cs="宋体" w:hint="eastAsia"/>
          <w:sz w:val="24"/>
        </w:rPr>
        <w:t>）由投标人代表现场抽取参与计算合理评标价的调整系数</w:t>
      </w:r>
      <w:r>
        <w:rPr>
          <w:rFonts w:ascii="宋体" w:hAnsi="宋体" w:cs="宋体" w:hint="eastAsia"/>
          <w:sz w:val="24"/>
        </w:rPr>
        <w:t>a</w:t>
      </w:r>
      <w:r>
        <w:rPr>
          <w:rFonts w:ascii="宋体" w:hAnsi="宋体" w:cs="宋体" w:hint="eastAsia"/>
          <w:sz w:val="24"/>
        </w:rPr>
        <w:t>值，并宣读；</w:t>
      </w:r>
    </w:p>
    <w:p w:rsidR="00293D20" w:rsidRDefault="000839F8">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w:t>
      </w:r>
      <w:r>
        <w:rPr>
          <w:rFonts w:ascii="宋体" w:hAnsi="宋体" w:cs="宋体" w:hint="eastAsia"/>
          <w:sz w:val="24"/>
        </w:rPr>
        <w:t>9</w:t>
      </w:r>
      <w:r>
        <w:rPr>
          <w:rFonts w:ascii="宋体" w:hAnsi="宋体" w:cs="宋体" w:hint="eastAsia"/>
          <w:sz w:val="24"/>
        </w:rPr>
        <w:t>）投标人代表、招标人代表、</w:t>
      </w:r>
      <w:proofErr w:type="gramStart"/>
      <w:r>
        <w:rPr>
          <w:rFonts w:ascii="宋体" w:hAnsi="宋体" w:cs="宋体" w:hint="eastAsia"/>
          <w:sz w:val="24"/>
        </w:rPr>
        <w:t>监标人</w:t>
      </w:r>
      <w:proofErr w:type="gramEnd"/>
      <w:r>
        <w:rPr>
          <w:rFonts w:ascii="宋体" w:hAnsi="宋体" w:cs="宋体" w:hint="eastAsia"/>
          <w:sz w:val="24"/>
        </w:rPr>
        <w:t>、记录人等有关人员在开标记录上签字确认；</w:t>
      </w:r>
    </w:p>
    <w:p w:rsidR="00293D20" w:rsidRDefault="000839F8">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w:t>
      </w:r>
      <w:r>
        <w:rPr>
          <w:rFonts w:ascii="宋体" w:hAnsi="宋体" w:cs="宋体" w:hint="eastAsia"/>
          <w:sz w:val="24"/>
        </w:rPr>
        <w:t>10</w:t>
      </w:r>
      <w:r>
        <w:rPr>
          <w:rFonts w:ascii="宋体" w:hAnsi="宋体" w:cs="宋体" w:hint="eastAsia"/>
          <w:sz w:val="24"/>
        </w:rPr>
        <w:t>）开标结束。</w:t>
      </w:r>
    </w:p>
    <w:p w:rsidR="00293D20" w:rsidRDefault="000839F8">
      <w:pPr>
        <w:pStyle w:val="31"/>
        <w:spacing w:line="360" w:lineRule="auto"/>
        <w:ind w:leftChars="200" w:firstLineChars="50" w:firstLine="120"/>
        <w:outlineLvl w:val="2"/>
        <w:rPr>
          <w:rFonts w:ascii="宋体" w:hAnsi="宋体" w:cs="宋体"/>
          <w:b/>
          <w:i w:val="0"/>
          <w:sz w:val="24"/>
          <w:szCs w:val="24"/>
        </w:rPr>
      </w:pPr>
      <w:r>
        <w:rPr>
          <w:rFonts w:ascii="宋体" w:hAnsi="宋体" w:cs="宋体" w:hint="eastAsia"/>
          <w:b/>
          <w:i w:val="0"/>
          <w:sz w:val="24"/>
          <w:szCs w:val="24"/>
        </w:rPr>
        <w:t xml:space="preserve">6. </w:t>
      </w:r>
      <w:r>
        <w:rPr>
          <w:rFonts w:ascii="宋体" w:hAnsi="宋体" w:cs="宋体" w:hint="eastAsia"/>
          <w:b/>
          <w:i w:val="0"/>
          <w:sz w:val="24"/>
          <w:szCs w:val="24"/>
        </w:rPr>
        <w:t>评标</w:t>
      </w:r>
      <w:bookmarkEnd w:id="13"/>
      <w:bookmarkEnd w:id="14"/>
    </w:p>
    <w:p w:rsidR="00293D20" w:rsidRDefault="000839F8">
      <w:pPr>
        <w:spacing w:line="360" w:lineRule="auto"/>
        <w:ind w:firstLine="482"/>
        <w:rPr>
          <w:rFonts w:ascii="宋体" w:hAnsi="宋体" w:cs="宋体"/>
          <w:b/>
          <w:sz w:val="24"/>
          <w:szCs w:val="24"/>
        </w:rPr>
      </w:pPr>
      <w:r>
        <w:rPr>
          <w:rFonts w:ascii="宋体" w:hAnsi="宋体" w:cs="宋体" w:hint="eastAsia"/>
          <w:b/>
          <w:sz w:val="24"/>
          <w:szCs w:val="24"/>
        </w:rPr>
        <w:t xml:space="preserve">6.1 </w:t>
      </w:r>
      <w:r>
        <w:rPr>
          <w:rFonts w:ascii="宋体" w:hAnsi="宋体" w:cs="宋体" w:hint="eastAsia"/>
          <w:b/>
          <w:sz w:val="24"/>
          <w:szCs w:val="24"/>
        </w:rPr>
        <w:t>评标委员会</w:t>
      </w:r>
    </w:p>
    <w:p w:rsidR="00293D20" w:rsidRDefault="000839F8">
      <w:pPr>
        <w:spacing w:line="360" w:lineRule="auto"/>
        <w:ind w:firstLine="480"/>
        <w:rPr>
          <w:rFonts w:ascii="宋体" w:hAnsi="宋体" w:cs="宋体"/>
          <w:sz w:val="24"/>
          <w:szCs w:val="24"/>
        </w:rPr>
      </w:pPr>
      <w:r>
        <w:rPr>
          <w:rFonts w:ascii="宋体" w:hAnsi="宋体" w:cs="宋体" w:hint="eastAsia"/>
          <w:sz w:val="24"/>
          <w:szCs w:val="24"/>
        </w:rPr>
        <w:t xml:space="preserve">6.1.1 </w:t>
      </w:r>
      <w:r>
        <w:rPr>
          <w:rFonts w:ascii="宋体" w:hAnsi="宋体" w:cs="宋体" w:hint="eastAsia"/>
          <w:sz w:val="24"/>
          <w:szCs w:val="24"/>
        </w:rPr>
        <w:t>评标由招标人依法组建的评标委员会负责。评标委员会成员人数以及确定方式详</w:t>
      </w:r>
      <w:r>
        <w:rPr>
          <w:rFonts w:ascii="宋体" w:hAnsi="宋体" w:cs="宋体" w:hint="eastAsia"/>
          <w:sz w:val="24"/>
          <w:szCs w:val="24"/>
        </w:rPr>
        <w:lastRenderedPageBreak/>
        <w:t>见投标人须知前附表。</w:t>
      </w:r>
    </w:p>
    <w:p w:rsidR="00293D20" w:rsidRDefault="000839F8">
      <w:pPr>
        <w:spacing w:line="360" w:lineRule="auto"/>
        <w:ind w:firstLine="480"/>
        <w:rPr>
          <w:rFonts w:ascii="宋体" w:hAnsi="宋体" w:cs="宋体"/>
          <w:sz w:val="24"/>
          <w:szCs w:val="24"/>
        </w:rPr>
      </w:pPr>
      <w:r>
        <w:rPr>
          <w:rFonts w:ascii="宋体" w:hAnsi="宋体" w:cs="宋体" w:hint="eastAsia"/>
          <w:sz w:val="24"/>
          <w:szCs w:val="24"/>
        </w:rPr>
        <w:t>6.1</w:t>
      </w:r>
      <w:r>
        <w:rPr>
          <w:rFonts w:ascii="宋体" w:hAnsi="宋体" w:cs="宋体" w:hint="eastAsia"/>
          <w:sz w:val="24"/>
          <w:szCs w:val="24"/>
        </w:rPr>
        <w:t xml:space="preserve">.2 </w:t>
      </w:r>
      <w:r>
        <w:rPr>
          <w:rFonts w:ascii="宋体" w:hAnsi="宋体" w:cs="宋体" w:hint="eastAsia"/>
          <w:sz w:val="24"/>
          <w:szCs w:val="24"/>
        </w:rPr>
        <w:t>评标委员会成员有下列情形之一的，应当回避：</w:t>
      </w:r>
    </w:p>
    <w:p w:rsidR="00293D20" w:rsidRDefault="000839F8">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）招标人或投标人的主要负责人的近亲属；</w:t>
      </w:r>
    </w:p>
    <w:p w:rsidR="00293D20" w:rsidRDefault="000839F8">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）项目主管部门或者行政监督部门的人员；</w:t>
      </w:r>
    </w:p>
    <w:p w:rsidR="00293D20" w:rsidRDefault="000839F8">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）与投标人有经济利益关系，可能影响对投标公正评审的；</w:t>
      </w:r>
    </w:p>
    <w:p w:rsidR="00293D20" w:rsidRDefault="000839F8">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）曾因在招标、评标以及其他与招标投标有关活动中从事违法行为而受过行政处罚或刑事处罚的。</w:t>
      </w:r>
    </w:p>
    <w:p w:rsidR="00293D20" w:rsidRDefault="000839F8">
      <w:pPr>
        <w:spacing w:line="360" w:lineRule="auto"/>
        <w:ind w:firstLine="482"/>
        <w:rPr>
          <w:rFonts w:ascii="宋体" w:hAnsi="宋体" w:cs="宋体"/>
          <w:sz w:val="24"/>
          <w:szCs w:val="24"/>
        </w:rPr>
      </w:pPr>
      <w:r>
        <w:rPr>
          <w:rFonts w:ascii="宋体" w:hAnsi="宋体" w:cs="宋体" w:hint="eastAsia"/>
          <w:b/>
          <w:sz w:val="24"/>
          <w:szCs w:val="24"/>
        </w:rPr>
        <w:t xml:space="preserve">6.2 </w:t>
      </w:r>
      <w:r>
        <w:rPr>
          <w:rFonts w:ascii="宋体" w:hAnsi="宋体" w:cs="宋体" w:hint="eastAsia"/>
          <w:b/>
          <w:sz w:val="24"/>
          <w:szCs w:val="24"/>
        </w:rPr>
        <w:t>评标原则</w:t>
      </w:r>
      <w:r>
        <w:rPr>
          <w:rFonts w:ascii="宋体" w:hAnsi="宋体" w:cs="宋体" w:hint="eastAsia"/>
          <w:sz w:val="24"/>
          <w:szCs w:val="24"/>
        </w:rPr>
        <w:tab/>
      </w:r>
    </w:p>
    <w:p w:rsidR="00293D20" w:rsidRDefault="000839F8">
      <w:pPr>
        <w:spacing w:line="360" w:lineRule="auto"/>
        <w:ind w:firstLine="480"/>
        <w:rPr>
          <w:rFonts w:ascii="宋体" w:hAnsi="宋体" w:cs="宋体"/>
          <w:sz w:val="24"/>
          <w:szCs w:val="24"/>
        </w:rPr>
      </w:pPr>
      <w:r>
        <w:rPr>
          <w:rFonts w:ascii="宋体" w:hAnsi="宋体" w:cs="宋体" w:hint="eastAsia"/>
          <w:sz w:val="24"/>
          <w:szCs w:val="24"/>
        </w:rPr>
        <w:t>评标活动遵循公平、公正、科学和择优的原则。</w:t>
      </w:r>
    </w:p>
    <w:p w:rsidR="00293D20" w:rsidRDefault="000839F8">
      <w:pPr>
        <w:spacing w:line="360" w:lineRule="auto"/>
        <w:ind w:firstLine="482"/>
        <w:rPr>
          <w:rFonts w:ascii="宋体" w:hAnsi="宋体" w:cs="宋体"/>
          <w:b/>
          <w:sz w:val="24"/>
          <w:szCs w:val="24"/>
        </w:rPr>
      </w:pPr>
      <w:r>
        <w:rPr>
          <w:rFonts w:ascii="宋体" w:hAnsi="宋体" w:cs="宋体" w:hint="eastAsia"/>
          <w:b/>
          <w:sz w:val="24"/>
          <w:szCs w:val="24"/>
        </w:rPr>
        <w:t xml:space="preserve">6.3 </w:t>
      </w:r>
      <w:r>
        <w:rPr>
          <w:rFonts w:ascii="宋体" w:hAnsi="宋体" w:cs="宋体" w:hint="eastAsia"/>
          <w:b/>
          <w:sz w:val="24"/>
          <w:szCs w:val="24"/>
        </w:rPr>
        <w:t>评标</w:t>
      </w:r>
    </w:p>
    <w:p w:rsidR="00293D20" w:rsidRDefault="000839F8">
      <w:pPr>
        <w:spacing w:line="360" w:lineRule="auto"/>
        <w:ind w:firstLine="480"/>
        <w:rPr>
          <w:rFonts w:ascii="宋体" w:hAnsi="宋体" w:cs="宋体"/>
          <w:sz w:val="24"/>
          <w:szCs w:val="24"/>
        </w:rPr>
      </w:pPr>
      <w:r>
        <w:rPr>
          <w:rFonts w:ascii="宋体" w:hAnsi="宋体" w:cs="宋体" w:hint="eastAsia"/>
          <w:sz w:val="24"/>
          <w:szCs w:val="24"/>
        </w:rPr>
        <w:t>评标委员会按照第三章“评标办法”规定的方法、评审因素、标准和程序对投标文件进行评审。第三章“评标办法”没有规定的方法、评审因素和标准，不作为评标依</w:t>
      </w:r>
      <w:r>
        <w:rPr>
          <w:rFonts w:ascii="宋体" w:hAnsi="宋体" w:cs="宋体" w:hint="eastAsia"/>
          <w:sz w:val="24"/>
          <w:szCs w:val="24"/>
        </w:rPr>
        <w:t>据。</w:t>
      </w:r>
    </w:p>
    <w:p w:rsidR="00293D20" w:rsidRDefault="000839F8">
      <w:pPr>
        <w:pStyle w:val="31"/>
        <w:spacing w:line="360" w:lineRule="auto"/>
        <w:ind w:left="0"/>
        <w:outlineLvl w:val="2"/>
        <w:rPr>
          <w:rFonts w:ascii="宋体" w:hAnsi="宋体" w:cs="宋体"/>
          <w:b/>
          <w:i w:val="0"/>
          <w:sz w:val="24"/>
          <w:szCs w:val="24"/>
        </w:rPr>
      </w:pPr>
      <w:bookmarkStart w:id="15" w:name="_Toc426467372"/>
      <w:bookmarkStart w:id="16" w:name="_Toc359165963"/>
      <w:r>
        <w:rPr>
          <w:rFonts w:ascii="宋体" w:hAnsi="宋体" w:cs="宋体" w:hint="eastAsia"/>
          <w:b/>
          <w:i w:val="0"/>
          <w:sz w:val="24"/>
          <w:szCs w:val="24"/>
        </w:rPr>
        <w:t xml:space="preserve">7. </w:t>
      </w:r>
      <w:r>
        <w:rPr>
          <w:rFonts w:ascii="宋体" w:hAnsi="宋体" w:cs="宋体" w:hint="eastAsia"/>
          <w:b/>
          <w:i w:val="0"/>
          <w:sz w:val="24"/>
          <w:szCs w:val="24"/>
        </w:rPr>
        <w:t>合同授予</w:t>
      </w:r>
      <w:bookmarkEnd w:id="15"/>
      <w:bookmarkEnd w:id="16"/>
    </w:p>
    <w:p w:rsidR="00293D20" w:rsidRDefault="000839F8">
      <w:pPr>
        <w:spacing w:line="360" w:lineRule="auto"/>
        <w:ind w:firstLine="482"/>
        <w:rPr>
          <w:rFonts w:ascii="宋体" w:hAnsi="宋体" w:cs="宋体"/>
          <w:b/>
          <w:sz w:val="24"/>
          <w:szCs w:val="24"/>
        </w:rPr>
      </w:pPr>
      <w:r>
        <w:rPr>
          <w:rFonts w:ascii="宋体" w:hAnsi="宋体" w:cs="宋体" w:hint="eastAsia"/>
          <w:b/>
          <w:sz w:val="24"/>
          <w:szCs w:val="24"/>
        </w:rPr>
        <w:t xml:space="preserve">7.1 </w:t>
      </w:r>
      <w:r>
        <w:rPr>
          <w:rFonts w:ascii="宋体" w:hAnsi="宋体" w:cs="宋体" w:hint="eastAsia"/>
          <w:b/>
          <w:sz w:val="24"/>
          <w:szCs w:val="24"/>
        </w:rPr>
        <w:t>定标方式</w:t>
      </w:r>
    </w:p>
    <w:p w:rsidR="00293D20" w:rsidRDefault="000839F8">
      <w:pPr>
        <w:spacing w:line="360" w:lineRule="auto"/>
        <w:ind w:firstLine="480"/>
        <w:rPr>
          <w:rFonts w:ascii="宋体" w:hAnsi="宋体" w:cs="宋体"/>
          <w:sz w:val="24"/>
          <w:szCs w:val="24"/>
        </w:rPr>
      </w:pPr>
      <w:r>
        <w:rPr>
          <w:rFonts w:ascii="宋体" w:hAnsi="宋体" w:cs="宋体" w:hint="eastAsia"/>
          <w:sz w:val="24"/>
          <w:szCs w:val="24"/>
        </w:rPr>
        <w:t>除投标人须知前附表规定评标委员会直接确定中标人外，招标人依据评标委员会推荐的中标候选人确定中标人，评标委员会推荐中标候选人的人数见投标人须知前附表。</w:t>
      </w:r>
    </w:p>
    <w:p w:rsidR="00293D20" w:rsidRDefault="000839F8">
      <w:pPr>
        <w:spacing w:line="360" w:lineRule="auto"/>
        <w:ind w:firstLine="482"/>
        <w:rPr>
          <w:rFonts w:ascii="宋体" w:hAnsi="宋体" w:cs="宋体"/>
          <w:b/>
          <w:sz w:val="24"/>
          <w:szCs w:val="24"/>
        </w:rPr>
      </w:pPr>
      <w:r>
        <w:rPr>
          <w:rFonts w:ascii="宋体" w:hAnsi="宋体" w:cs="宋体" w:hint="eastAsia"/>
          <w:b/>
          <w:sz w:val="24"/>
          <w:szCs w:val="24"/>
        </w:rPr>
        <w:t>7.2</w:t>
      </w:r>
      <w:r>
        <w:rPr>
          <w:rFonts w:ascii="宋体" w:hAnsi="宋体" w:cs="宋体" w:hint="eastAsia"/>
          <w:b/>
          <w:sz w:val="24"/>
          <w:szCs w:val="24"/>
        </w:rPr>
        <w:t>中标通知</w:t>
      </w:r>
    </w:p>
    <w:p w:rsidR="00293D20" w:rsidRDefault="000839F8">
      <w:pPr>
        <w:spacing w:line="360" w:lineRule="auto"/>
        <w:ind w:firstLine="480"/>
        <w:rPr>
          <w:rFonts w:ascii="宋体" w:hAnsi="宋体" w:cs="宋体"/>
          <w:sz w:val="24"/>
          <w:szCs w:val="24"/>
        </w:rPr>
      </w:pPr>
      <w:r>
        <w:rPr>
          <w:rFonts w:ascii="宋体" w:hAnsi="宋体" w:cs="宋体" w:hint="eastAsia"/>
          <w:sz w:val="24"/>
          <w:szCs w:val="24"/>
        </w:rPr>
        <w:t>在本章第</w:t>
      </w:r>
      <w:r>
        <w:rPr>
          <w:rFonts w:ascii="宋体" w:hAnsi="宋体" w:cs="宋体" w:hint="eastAsia"/>
          <w:sz w:val="24"/>
          <w:szCs w:val="24"/>
        </w:rPr>
        <w:t xml:space="preserve"> 3.3 </w:t>
      </w:r>
      <w:r>
        <w:rPr>
          <w:rFonts w:ascii="宋体" w:hAnsi="宋体" w:cs="宋体" w:hint="eastAsia"/>
          <w:sz w:val="24"/>
          <w:szCs w:val="24"/>
        </w:rPr>
        <w:t>款规定的投标有效期内，招标人以书面形式向中标人发出中标通知书，同时将中标结果通知未中标的投标人。</w:t>
      </w:r>
    </w:p>
    <w:p w:rsidR="00293D20" w:rsidRDefault="000839F8">
      <w:pPr>
        <w:spacing w:line="360" w:lineRule="auto"/>
        <w:ind w:firstLine="482"/>
        <w:rPr>
          <w:rFonts w:ascii="宋体" w:hAnsi="宋体" w:cs="宋体"/>
          <w:b/>
          <w:sz w:val="24"/>
          <w:szCs w:val="24"/>
        </w:rPr>
      </w:pPr>
      <w:bookmarkStart w:id="17" w:name="_Toc179632587"/>
      <w:bookmarkStart w:id="18" w:name="_Toc152045569"/>
      <w:bookmarkStart w:id="19" w:name="_Toc144974537"/>
      <w:bookmarkStart w:id="20" w:name="_Toc152042345"/>
      <w:bookmarkStart w:id="21" w:name="_Toc215282169"/>
      <w:r>
        <w:rPr>
          <w:rFonts w:ascii="宋体" w:hAnsi="宋体" w:cs="宋体" w:hint="eastAsia"/>
          <w:b/>
          <w:sz w:val="24"/>
          <w:szCs w:val="24"/>
        </w:rPr>
        <w:t>7.3</w:t>
      </w:r>
      <w:bookmarkEnd w:id="17"/>
      <w:bookmarkEnd w:id="18"/>
      <w:bookmarkEnd w:id="19"/>
      <w:bookmarkEnd w:id="20"/>
      <w:r>
        <w:rPr>
          <w:rFonts w:ascii="宋体" w:hAnsi="宋体" w:cs="宋体" w:hint="eastAsia"/>
          <w:b/>
          <w:sz w:val="24"/>
          <w:szCs w:val="24"/>
        </w:rPr>
        <w:t xml:space="preserve"> </w:t>
      </w:r>
      <w:r>
        <w:rPr>
          <w:rFonts w:ascii="宋体" w:hAnsi="宋体" w:cs="宋体" w:hint="eastAsia"/>
          <w:b/>
          <w:sz w:val="24"/>
          <w:szCs w:val="24"/>
        </w:rPr>
        <w:t>履约担保</w:t>
      </w:r>
    </w:p>
    <w:p w:rsidR="00293D20" w:rsidRDefault="000839F8">
      <w:pPr>
        <w:autoSpaceDE w:val="0"/>
        <w:autoSpaceDN w:val="0"/>
        <w:adjustRightInd w:val="0"/>
        <w:snapToGrid w:val="0"/>
        <w:spacing w:line="360" w:lineRule="auto"/>
        <w:jc w:val="left"/>
        <w:rPr>
          <w:rFonts w:ascii="宋体" w:hAnsi="宋体" w:cs="宋体"/>
          <w:sz w:val="24"/>
        </w:rPr>
      </w:pPr>
      <w:r>
        <w:rPr>
          <w:rFonts w:ascii="宋体" w:hAnsi="宋体" w:cs="宋体" w:hint="eastAsia"/>
          <w:sz w:val="24"/>
        </w:rPr>
        <w:t xml:space="preserve">    7.3.1 </w:t>
      </w:r>
      <w:r>
        <w:rPr>
          <w:rFonts w:ascii="宋体" w:hAnsi="宋体" w:cs="宋体" w:hint="eastAsia"/>
          <w:sz w:val="24"/>
        </w:rPr>
        <w:t>在签订合同前，中标人应按投标人须知前附表规定的金额、担保形式和招标文件第四章“合同条款及格式”规定的履约担保格式向招标人提交履约担保。联合体中标的，其履约担保由牵头人递交，并应符合投标人须知前附表规定的金额、担保形式和招标文件第四章“合同条款及格式”规定的履约担保格式要求。此项属招标人的实质性要求，投标单位若无此承诺，取消其中标资格。</w:t>
      </w:r>
    </w:p>
    <w:p w:rsidR="00293D20" w:rsidRDefault="000839F8">
      <w:pPr>
        <w:autoSpaceDE w:val="0"/>
        <w:autoSpaceDN w:val="0"/>
        <w:adjustRightInd w:val="0"/>
        <w:snapToGrid w:val="0"/>
        <w:spacing w:line="360" w:lineRule="auto"/>
        <w:jc w:val="left"/>
        <w:rPr>
          <w:rFonts w:ascii="宋体" w:hAnsi="宋体" w:cs="宋体"/>
          <w:sz w:val="24"/>
        </w:rPr>
      </w:pPr>
      <w:r>
        <w:rPr>
          <w:rFonts w:ascii="宋体" w:hAnsi="宋体" w:cs="宋体" w:hint="eastAsia"/>
          <w:sz w:val="24"/>
        </w:rPr>
        <w:t xml:space="preserve">    7.3.2 </w:t>
      </w:r>
      <w:r>
        <w:rPr>
          <w:rFonts w:ascii="宋体" w:hAnsi="宋体" w:cs="宋体" w:hint="eastAsia"/>
          <w:sz w:val="24"/>
        </w:rPr>
        <w:t>中标人不能按本章第</w:t>
      </w:r>
      <w:r>
        <w:rPr>
          <w:rFonts w:ascii="宋体" w:hAnsi="宋体" w:cs="宋体" w:hint="eastAsia"/>
          <w:sz w:val="24"/>
        </w:rPr>
        <w:t>7.3.1</w:t>
      </w:r>
      <w:r>
        <w:rPr>
          <w:rFonts w:ascii="宋体" w:hAnsi="宋体" w:cs="宋体" w:hint="eastAsia"/>
          <w:sz w:val="24"/>
        </w:rPr>
        <w:t>项要求提交履约担保的，视为放弃中标，其投标保证金不予退还，给招标人造成的损失超过投标保证金数额的，中标人还</w:t>
      </w:r>
      <w:r>
        <w:rPr>
          <w:rFonts w:ascii="宋体" w:hAnsi="宋体" w:cs="宋体" w:hint="eastAsia"/>
          <w:sz w:val="24"/>
        </w:rPr>
        <w:t>应当对超过部分予以赔偿。</w:t>
      </w:r>
    </w:p>
    <w:p w:rsidR="00293D20" w:rsidRDefault="000839F8">
      <w:pPr>
        <w:spacing w:line="360" w:lineRule="auto"/>
        <w:ind w:firstLine="482"/>
        <w:rPr>
          <w:rFonts w:ascii="宋体" w:hAnsi="宋体" w:cs="宋体"/>
          <w:b/>
          <w:sz w:val="24"/>
          <w:szCs w:val="24"/>
        </w:rPr>
      </w:pPr>
      <w:bookmarkStart w:id="22" w:name="_Toc144974538"/>
      <w:bookmarkStart w:id="23" w:name="_Toc179632588"/>
      <w:bookmarkStart w:id="24" w:name="_Toc152042346"/>
      <w:bookmarkStart w:id="25" w:name="_Toc152045570"/>
      <w:r>
        <w:rPr>
          <w:rFonts w:ascii="宋体" w:hAnsi="宋体" w:cs="宋体" w:hint="eastAsia"/>
          <w:b/>
          <w:sz w:val="24"/>
          <w:szCs w:val="24"/>
        </w:rPr>
        <w:t xml:space="preserve">7.4 </w:t>
      </w:r>
      <w:r>
        <w:rPr>
          <w:rFonts w:ascii="宋体" w:hAnsi="宋体" w:cs="宋体" w:hint="eastAsia"/>
          <w:b/>
          <w:sz w:val="24"/>
          <w:szCs w:val="24"/>
        </w:rPr>
        <w:t>签订合同</w:t>
      </w:r>
      <w:bookmarkEnd w:id="22"/>
      <w:bookmarkEnd w:id="23"/>
      <w:bookmarkEnd w:id="24"/>
      <w:bookmarkEnd w:id="25"/>
    </w:p>
    <w:p w:rsidR="00293D20" w:rsidRDefault="000839F8">
      <w:pPr>
        <w:autoSpaceDE w:val="0"/>
        <w:autoSpaceDN w:val="0"/>
        <w:adjustRightInd w:val="0"/>
        <w:snapToGrid w:val="0"/>
        <w:spacing w:line="360" w:lineRule="auto"/>
        <w:jc w:val="left"/>
        <w:rPr>
          <w:rFonts w:ascii="宋体" w:hAnsi="宋体" w:cs="宋体"/>
          <w:sz w:val="24"/>
        </w:rPr>
      </w:pPr>
      <w:r>
        <w:rPr>
          <w:rFonts w:ascii="宋体" w:hAnsi="宋体" w:cs="宋体" w:hint="eastAsia"/>
          <w:sz w:val="24"/>
        </w:rPr>
        <w:t xml:space="preserve">    7.4.1 </w:t>
      </w:r>
      <w:r>
        <w:rPr>
          <w:rFonts w:ascii="宋体" w:hAnsi="宋体" w:cs="宋体" w:hint="eastAsia"/>
          <w:sz w:val="24"/>
        </w:rPr>
        <w:t>招标人和中标人应当自中标通知书发出之日起</w:t>
      </w:r>
      <w:r>
        <w:rPr>
          <w:rFonts w:ascii="宋体" w:hAnsi="宋体" w:cs="宋体" w:hint="eastAsia"/>
          <w:sz w:val="24"/>
        </w:rPr>
        <w:t>30</w:t>
      </w:r>
      <w:r>
        <w:rPr>
          <w:rFonts w:ascii="宋体" w:hAnsi="宋体" w:cs="宋体" w:hint="eastAsia"/>
          <w:sz w:val="24"/>
        </w:rPr>
        <w:t>天内，根据招标文件和中标人的</w:t>
      </w:r>
      <w:r>
        <w:rPr>
          <w:rFonts w:ascii="宋体" w:hAnsi="宋体" w:cs="宋体" w:hint="eastAsia"/>
          <w:sz w:val="24"/>
        </w:rPr>
        <w:lastRenderedPageBreak/>
        <w:t>投标文件订立书面合同。中标人无正当理由拒签合同的，招标人取消其中标资格，其投标保证金不予退还；给招标人造成的损失超过投标保证金数额的，中标人还应当对超过部分予以赔偿。</w:t>
      </w:r>
      <w:r>
        <w:rPr>
          <w:rFonts w:ascii="宋体" w:hAnsi="宋体" w:cs="宋体" w:hint="eastAsia"/>
          <w:sz w:val="24"/>
        </w:rPr>
        <w:t xml:space="preserve"> </w:t>
      </w:r>
    </w:p>
    <w:p w:rsidR="00293D20" w:rsidRDefault="000839F8">
      <w:pPr>
        <w:autoSpaceDE w:val="0"/>
        <w:autoSpaceDN w:val="0"/>
        <w:adjustRightInd w:val="0"/>
        <w:snapToGrid w:val="0"/>
        <w:spacing w:line="360" w:lineRule="auto"/>
        <w:jc w:val="left"/>
        <w:rPr>
          <w:rFonts w:ascii="宋体" w:hAnsi="宋体" w:cs="宋体"/>
          <w:sz w:val="24"/>
        </w:rPr>
      </w:pPr>
      <w:bookmarkStart w:id="26" w:name="_Toc221950219"/>
      <w:r>
        <w:rPr>
          <w:rFonts w:ascii="宋体" w:hAnsi="宋体" w:cs="宋体" w:hint="eastAsia"/>
          <w:sz w:val="24"/>
        </w:rPr>
        <w:t xml:space="preserve">    7.4.2 </w:t>
      </w:r>
      <w:r>
        <w:rPr>
          <w:rFonts w:ascii="宋体" w:hAnsi="宋体" w:cs="宋体" w:hint="eastAsia"/>
          <w:sz w:val="24"/>
        </w:rPr>
        <w:t>发出中标通知书后，招标人无正当理由拒签合同的，招标人向中标人退还投标保证金，并按投标保证金双倍的金额赔偿投标人损失。</w:t>
      </w:r>
      <w:bookmarkEnd w:id="26"/>
    </w:p>
    <w:p w:rsidR="00293D20" w:rsidRDefault="000839F8">
      <w:pPr>
        <w:autoSpaceDE w:val="0"/>
        <w:autoSpaceDN w:val="0"/>
        <w:adjustRightInd w:val="0"/>
        <w:snapToGrid w:val="0"/>
        <w:spacing w:line="360" w:lineRule="auto"/>
        <w:jc w:val="left"/>
        <w:rPr>
          <w:rFonts w:ascii="宋体" w:hAnsi="宋体" w:cs="宋体"/>
          <w:b/>
          <w:sz w:val="24"/>
        </w:rPr>
      </w:pPr>
      <w:bookmarkStart w:id="27" w:name="_Toc19935"/>
      <w:r>
        <w:rPr>
          <w:rFonts w:ascii="宋体" w:hAnsi="宋体" w:cs="宋体" w:hint="eastAsia"/>
          <w:b/>
          <w:sz w:val="24"/>
        </w:rPr>
        <w:t xml:space="preserve">8. </w:t>
      </w:r>
      <w:r>
        <w:rPr>
          <w:rFonts w:ascii="宋体" w:hAnsi="宋体" w:cs="宋体" w:hint="eastAsia"/>
          <w:b/>
          <w:sz w:val="24"/>
        </w:rPr>
        <w:t>重新招标和不再招标</w:t>
      </w:r>
      <w:bookmarkEnd w:id="21"/>
      <w:bookmarkEnd w:id="27"/>
    </w:p>
    <w:p w:rsidR="00293D20" w:rsidRDefault="000839F8">
      <w:pPr>
        <w:autoSpaceDE w:val="0"/>
        <w:autoSpaceDN w:val="0"/>
        <w:adjustRightInd w:val="0"/>
        <w:snapToGrid w:val="0"/>
        <w:spacing w:line="360" w:lineRule="auto"/>
        <w:jc w:val="left"/>
        <w:rPr>
          <w:rFonts w:ascii="宋体" w:hAnsi="宋体" w:cs="宋体"/>
          <w:b/>
          <w:sz w:val="24"/>
        </w:rPr>
      </w:pPr>
      <w:bookmarkStart w:id="28" w:name="_Toc215282170"/>
      <w:r>
        <w:rPr>
          <w:rFonts w:ascii="宋体" w:hAnsi="宋体" w:cs="宋体" w:hint="eastAsia"/>
          <w:b/>
          <w:sz w:val="24"/>
        </w:rPr>
        <w:t xml:space="preserve">8.1 </w:t>
      </w:r>
      <w:r>
        <w:rPr>
          <w:rFonts w:ascii="宋体" w:hAnsi="宋体" w:cs="宋体" w:hint="eastAsia"/>
          <w:b/>
          <w:sz w:val="24"/>
        </w:rPr>
        <w:t>重新招标</w:t>
      </w:r>
      <w:bookmarkEnd w:id="28"/>
    </w:p>
    <w:p w:rsidR="00293D20" w:rsidRDefault="000839F8">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有下列情形之一的，招标人</w:t>
      </w:r>
      <w:r>
        <w:rPr>
          <w:rFonts w:ascii="宋体" w:hAnsi="宋体" w:cs="宋体" w:hint="eastAsia"/>
          <w:sz w:val="24"/>
        </w:rPr>
        <w:t>将重新招标：</w:t>
      </w:r>
    </w:p>
    <w:p w:rsidR="00293D20" w:rsidRDefault="000839F8">
      <w:pPr>
        <w:numPr>
          <w:ilvl w:val="0"/>
          <w:numId w:val="3"/>
        </w:num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投标截止时间止，投标人少于</w:t>
      </w:r>
      <w:r>
        <w:rPr>
          <w:rFonts w:ascii="宋体" w:hAnsi="宋体" w:cs="宋体" w:hint="eastAsia"/>
          <w:sz w:val="24"/>
        </w:rPr>
        <w:t>3</w:t>
      </w:r>
      <w:r>
        <w:rPr>
          <w:rFonts w:ascii="宋体" w:hAnsi="宋体" w:cs="宋体" w:hint="eastAsia"/>
          <w:sz w:val="24"/>
        </w:rPr>
        <w:t>个的；</w:t>
      </w:r>
    </w:p>
    <w:p w:rsidR="00293D20" w:rsidRDefault="000839F8">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）经评标委员会评审后否决所有投标的。</w:t>
      </w:r>
    </w:p>
    <w:p w:rsidR="00293D20" w:rsidRDefault="000839F8">
      <w:pPr>
        <w:autoSpaceDE w:val="0"/>
        <w:autoSpaceDN w:val="0"/>
        <w:adjustRightInd w:val="0"/>
        <w:snapToGrid w:val="0"/>
        <w:spacing w:line="360" w:lineRule="auto"/>
        <w:jc w:val="left"/>
        <w:rPr>
          <w:rFonts w:ascii="宋体" w:hAnsi="宋体" w:cs="宋体"/>
          <w:b/>
          <w:sz w:val="24"/>
        </w:rPr>
      </w:pPr>
      <w:bookmarkStart w:id="29" w:name="_Toc215282171"/>
      <w:r>
        <w:rPr>
          <w:rFonts w:ascii="宋体" w:hAnsi="宋体" w:cs="宋体" w:hint="eastAsia"/>
          <w:b/>
          <w:sz w:val="24"/>
        </w:rPr>
        <w:t xml:space="preserve">8.2 </w:t>
      </w:r>
      <w:r>
        <w:rPr>
          <w:rFonts w:ascii="宋体" w:hAnsi="宋体" w:cs="宋体" w:hint="eastAsia"/>
          <w:b/>
          <w:sz w:val="24"/>
        </w:rPr>
        <w:t>不再招标</w:t>
      </w:r>
      <w:bookmarkEnd w:id="29"/>
    </w:p>
    <w:p w:rsidR="00293D20" w:rsidRDefault="000839F8">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重新招标后投标人仍少于</w:t>
      </w:r>
      <w:r>
        <w:rPr>
          <w:rFonts w:ascii="宋体" w:hAnsi="宋体" w:cs="宋体" w:hint="eastAsia"/>
          <w:sz w:val="24"/>
        </w:rPr>
        <w:t>3</w:t>
      </w:r>
      <w:r>
        <w:rPr>
          <w:rFonts w:ascii="宋体" w:hAnsi="宋体" w:cs="宋体" w:hint="eastAsia"/>
          <w:sz w:val="24"/>
        </w:rPr>
        <w:t>个或者所有投标被否决的，属于必须审批或核准的工程建设项目，经原审批或核准部门批准后不再进行招标。</w:t>
      </w:r>
    </w:p>
    <w:p w:rsidR="00293D20" w:rsidRDefault="000839F8">
      <w:pPr>
        <w:autoSpaceDE w:val="0"/>
        <w:autoSpaceDN w:val="0"/>
        <w:adjustRightInd w:val="0"/>
        <w:snapToGrid w:val="0"/>
        <w:spacing w:line="360" w:lineRule="auto"/>
        <w:jc w:val="left"/>
        <w:rPr>
          <w:rFonts w:ascii="宋体" w:hAnsi="宋体" w:cs="宋体"/>
          <w:b/>
          <w:sz w:val="24"/>
        </w:rPr>
      </w:pPr>
      <w:bookmarkStart w:id="30" w:name="_Toc26940"/>
      <w:bookmarkStart w:id="31" w:name="_Toc215282172"/>
      <w:r>
        <w:rPr>
          <w:rFonts w:ascii="宋体" w:hAnsi="宋体" w:cs="宋体" w:hint="eastAsia"/>
          <w:b/>
          <w:sz w:val="24"/>
        </w:rPr>
        <w:t xml:space="preserve">9. </w:t>
      </w:r>
      <w:r>
        <w:rPr>
          <w:rFonts w:ascii="宋体" w:hAnsi="宋体" w:cs="宋体" w:hint="eastAsia"/>
          <w:b/>
          <w:sz w:val="24"/>
        </w:rPr>
        <w:t>纪律和监督</w:t>
      </w:r>
      <w:bookmarkEnd w:id="30"/>
      <w:bookmarkEnd w:id="31"/>
    </w:p>
    <w:p w:rsidR="00293D20" w:rsidRDefault="000839F8">
      <w:pPr>
        <w:autoSpaceDE w:val="0"/>
        <w:autoSpaceDN w:val="0"/>
        <w:adjustRightInd w:val="0"/>
        <w:snapToGrid w:val="0"/>
        <w:spacing w:line="360" w:lineRule="auto"/>
        <w:ind w:firstLineChars="200" w:firstLine="480"/>
        <w:jc w:val="left"/>
        <w:rPr>
          <w:rFonts w:ascii="宋体" w:hAnsi="宋体" w:cs="宋体"/>
          <w:sz w:val="24"/>
        </w:rPr>
      </w:pPr>
      <w:bookmarkStart w:id="32" w:name="_Toc215282173"/>
      <w:r>
        <w:rPr>
          <w:rFonts w:ascii="宋体" w:hAnsi="宋体" w:cs="宋体" w:hint="eastAsia"/>
          <w:sz w:val="24"/>
        </w:rPr>
        <w:t xml:space="preserve">9.1 </w:t>
      </w:r>
      <w:r>
        <w:rPr>
          <w:rFonts w:ascii="宋体" w:hAnsi="宋体" w:cs="宋体" w:hint="eastAsia"/>
          <w:sz w:val="24"/>
        </w:rPr>
        <w:t>对招标人的纪律要求</w:t>
      </w:r>
      <w:bookmarkEnd w:id="32"/>
    </w:p>
    <w:p w:rsidR="00293D20" w:rsidRDefault="000839F8">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招标人不得泄漏招标投标活动中应当保密的情况和资料，不得与投标人串通损害国家利益、社会公共利益或者他人合法权益。</w:t>
      </w:r>
    </w:p>
    <w:p w:rsidR="00293D20" w:rsidRDefault="000839F8">
      <w:pPr>
        <w:autoSpaceDE w:val="0"/>
        <w:autoSpaceDN w:val="0"/>
        <w:adjustRightInd w:val="0"/>
        <w:snapToGrid w:val="0"/>
        <w:spacing w:line="360" w:lineRule="auto"/>
        <w:ind w:firstLineChars="200" w:firstLine="480"/>
        <w:jc w:val="left"/>
        <w:rPr>
          <w:rFonts w:ascii="宋体" w:hAnsi="宋体" w:cs="宋体"/>
          <w:sz w:val="24"/>
        </w:rPr>
      </w:pPr>
      <w:bookmarkStart w:id="33" w:name="_Toc215282174"/>
      <w:r>
        <w:rPr>
          <w:rFonts w:ascii="宋体" w:hAnsi="宋体" w:cs="宋体" w:hint="eastAsia"/>
          <w:sz w:val="24"/>
        </w:rPr>
        <w:t xml:space="preserve">9.2 </w:t>
      </w:r>
      <w:r>
        <w:rPr>
          <w:rFonts w:ascii="宋体" w:hAnsi="宋体" w:cs="宋体" w:hint="eastAsia"/>
          <w:sz w:val="24"/>
        </w:rPr>
        <w:t>对投标人的纪律要求</w:t>
      </w:r>
      <w:bookmarkEnd w:id="33"/>
    </w:p>
    <w:p w:rsidR="00293D20" w:rsidRDefault="000839F8">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293D20" w:rsidRDefault="000839F8">
      <w:pPr>
        <w:autoSpaceDE w:val="0"/>
        <w:autoSpaceDN w:val="0"/>
        <w:adjustRightInd w:val="0"/>
        <w:snapToGrid w:val="0"/>
        <w:spacing w:line="360" w:lineRule="auto"/>
        <w:ind w:firstLineChars="200" w:firstLine="480"/>
        <w:jc w:val="left"/>
        <w:rPr>
          <w:rFonts w:ascii="宋体" w:hAnsi="宋体" w:cs="宋体"/>
          <w:sz w:val="24"/>
        </w:rPr>
      </w:pPr>
      <w:bookmarkStart w:id="34" w:name="_Toc215282175"/>
      <w:r>
        <w:rPr>
          <w:rFonts w:ascii="宋体" w:hAnsi="宋体" w:cs="宋体" w:hint="eastAsia"/>
          <w:sz w:val="24"/>
        </w:rPr>
        <w:t xml:space="preserve">9.3 </w:t>
      </w:r>
      <w:r>
        <w:rPr>
          <w:rFonts w:ascii="宋体" w:hAnsi="宋体" w:cs="宋体" w:hint="eastAsia"/>
          <w:sz w:val="24"/>
        </w:rPr>
        <w:t>对评标委员会成员的纪律要求</w:t>
      </w:r>
      <w:bookmarkEnd w:id="34"/>
    </w:p>
    <w:p w:rsidR="00293D20" w:rsidRDefault="000839F8">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293D20" w:rsidRDefault="000839F8">
      <w:pPr>
        <w:autoSpaceDE w:val="0"/>
        <w:autoSpaceDN w:val="0"/>
        <w:adjustRightInd w:val="0"/>
        <w:snapToGrid w:val="0"/>
        <w:spacing w:line="360" w:lineRule="auto"/>
        <w:ind w:firstLineChars="200" w:firstLine="480"/>
        <w:jc w:val="left"/>
        <w:rPr>
          <w:rFonts w:ascii="宋体" w:hAnsi="宋体" w:cs="宋体"/>
          <w:sz w:val="24"/>
        </w:rPr>
      </w:pPr>
      <w:bookmarkStart w:id="35" w:name="_Toc215282176"/>
      <w:r>
        <w:rPr>
          <w:rFonts w:ascii="宋体" w:hAnsi="宋体" w:cs="宋体" w:hint="eastAsia"/>
          <w:sz w:val="24"/>
        </w:rPr>
        <w:t xml:space="preserve">9.4 </w:t>
      </w:r>
      <w:r>
        <w:rPr>
          <w:rFonts w:ascii="宋体" w:hAnsi="宋体" w:cs="宋体" w:hint="eastAsia"/>
          <w:sz w:val="24"/>
        </w:rPr>
        <w:t>对与评标活动有关的工作人员的纪律要</w:t>
      </w:r>
      <w:r>
        <w:rPr>
          <w:rFonts w:ascii="宋体" w:hAnsi="宋体" w:cs="宋体" w:hint="eastAsia"/>
          <w:sz w:val="24"/>
        </w:rPr>
        <w:t>求</w:t>
      </w:r>
      <w:bookmarkEnd w:id="35"/>
    </w:p>
    <w:p w:rsidR="00293D20" w:rsidRDefault="000839F8">
      <w:pPr>
        <w:autoSpaceDE w:val="0"/>
        <w:autoSpaceDN w:val="0"/>
        <w:adjustRightInd w:val="0"/>
        <w:snapToGrid w:val="0"/>
        <w:spacing w:line="360" w:lineRule="auto"/>
        <w:ind w:firstLineChars="200" w:firstLine="480"/>
        <w:jc w:val="left"/>
        <w:rPr>
          <w:rFonts w:ascii="宋体" w:hAnsi="宋体" w:cs="宋体"/>
          <w:sz w:val="24"/>
        </w:rPr>
      </w:pPr>
      <w:bookmarkStart w:id="36" w:name="_Toc215282177"/>
      <w:r>
        <w:rPr>
          <w:rFonts w:ascii="宋体" w:hAnsi="宋体" w:cs="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293D20" w:rsidRDefault="000839F8">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lastRenderedPageBreak/>
        <w:t xml:space="preserve">9.5 </w:t>
      </w:r>
      <w:r>
        <w:rPr>
          <w:rFonts w:ascii="宋体" w:hAnsi="宋体" w:cs="宋体" w:hint="eastAsia"/>
          <w:sz w:val="24"/>
        </w:rPr>
        <w:t>投诉</w:t>
      </w:r>
      <w:bookmarkEnd w:id="36"/>
    </w:p>
    <w:p w:rsidR="00293D20" w:rsidRDefault="000839F8">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投标人和其他利害关系人认为本次招标活动违反法律、法规和规章规定的，有权向有关行政监督部门投诉。</w:t>
      </w:r>
    </w:p>
    <w:p w:rsidR="00293D20" w:rsidRDefault="000839F8">
      <w:pPr>
        <w:autoSpaceDE w:val="0"/>
        <w:autoSpaceDN w:val="0"/>
        <w:adjustRightInd w:val="0"/>
        <w:snapToGrid w:val="0"/>
        <w:spacing w:line="360" w:lineRule="auto"/>
        <w:jc w:val="left"/>
        <w:rPr>
          <w:rFonts w:ascii="宋体" w:hAnsi="宋体" w:cs="宋体"/>
          <w:b/>
          <w:sz w:val="24"/>
        </w:rPr>
      </w:pPr>
      <w:bookmarkStart w:id="37" w:name="_Toc10389"/>
      <w:r>
        <w:rPr>
          <w:rFonts w:ascii="宋体" w:hAnsi="宋体" w:cs="宋体" w:hint="eastAsia"/>
          <w:b/>
          <w:sz w:val="24"/>
        </w:rPr>
        <w:t>10.</w:t>
      </w:r>
      <w:r>
        <w:rPr>
          <w:rFonts w:ascii="宋体" w:hAnsi="宋体" w:cs="宋体" w:hint="eastAsia"/>
          <w:b/>
          <w:sz w:val="24"/>
        </w:rPr>
        <w:t>需要补充的其他内容</w:t>
      </w:r>
      <w:bookmarkEnd w:id="37"/>
    </w:p>
    <w:p w:rsidR="00293D20" w:rsidRDefault="000839F8">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需要补充的其他内容：详见投标人须知前附表。</w:t>
      </w:r>
    </w:p>
    <w:p w:rsidR="00293D20" w:rsidRDefault="00293D20">
      <w:pPr>
        <w:rPr>
          <w:rFonts w:ascii="宋体" w:hAnsi="宋体" w:cs="宋体"/>
          <w:sz w:val="24"/>
          <w:szCs w:val="24"/>
        </w:rPr>
      </w:pPr>
    </w:p>
    <w:p w:rsidR="00293D20" w:rsidRDefault="00293D20">
      <w:pPr>
        <w:rPr>
          <w:rFonts w:ascii="宋体" w:hAnsi="宋体" w:cs="宋体"/>
          <w:sz w:val="24"/>
          <w:szCs w:val="24"/>
        </w:rPr>
      </w:pPr>
    </w:p>
    <w:p w:rsidR="00293D20" w:rsidRDefault="00293D20">
      <w:pPr>
        <w:widowControl/>
        <w:jc w:val="left"/>
        <w:rPr>
          <w:rFonts w:ascii="宋体" w:hAnsi="宋体" w:cs="宋体"/>
          <w:sz w:val="24"/>
          <w:szCs w:val="24"/>
        </w:rPr>
      </w:pPr>
      <w:bookmarkStart w:id="38" w:name="_Toc26838"/>
      <w:bookmarkStart w:id="39" w:name="_Toc5248"/>
      <w:bookmarkStart w:id="40" w:name="_Toc20265"/>
      <w:bookmarkStart w:id="41" w:name="_Toc22712"/>
    </w:p>
    <w:p w:rsidR="00293D20" w:rsidRDefault="000839F8">
      <w:pPr>
        <w:widowControl/>
        <w:jc w:val="left"/>
        <w:rPr>
          <w:rFonts w:ascii="宋体" w:hAnsi="宋体" w:cs="宋体"/>
          <w:sz w:val="24"/>
          <w:szCs w:val="24"/>
        </w:rPr>
      </w:pPr>
      <w:r>
        <w:rPr>
          <w:rFonts w:ascii="宋体" w:hAnsi="宋体" w:cs="宋体"/>
          <w:sz w:val="24"/>
          <w:szCs w:val="24"/>
        </w:rPr>
        <w:br w:type="page"/>
      </w:r>
    </w:p>
    <w:p w:rsidR="00293D20" w:rsidRDefault="000839F8">
      <w:pPr>
        <w:spacing w:line="312" w:lineRule="auto"/>
        <w:outlineLvl w:val="2"/>
        <w:rPr>
          <w:rFonts w:ascii="宋体" w:hAnsi="宋体" w:cs="宋体"/>
          <w:b/>
          <w:sz w:val="24"/>
        </w:rPr>
      </w:pPr>
      <w:r>
        <w:rPr>
          <w:rFonts w:ascii="宋体" w:hAnsi="宋体" w:cs="宋体" w:hint="eastAsia"/>
          <w:b/>
          <w:sz w:val="24"/>
        </w:rPr>
        <w:lastRenderedPageBreak/>
        <w:t>附表</w:t>
      </w:r>
      <w:proofErr w:type="gramStart"/>
      <w:r>
        <w:rPr>
          <w:rFonts w:ascii="宋体" w:hAnsi="宋体" w:cs="宋体" w:hint="eastAsia"/>
          <w:b/>
          <w:sz w:val="24"/>
        </w:rPr>
        <w:t>一</w:t>
      </w:r>
      <w:proofErr w:type="gramEnd"/>
      <w:r>
        <w:rPr>
          <w:rFonts w:ascii="宋体" w:hAnsi="宋体" w:cs="宋体" w:hint="eastAsia"/>
          <w:b/>
          <w:sz w:val="24"/>
        </w:rPr>
        <w:t>：</w:t>
      </w:r>
      <w:bookmarkEnd w:id="38"/>
      <w:bookmarkEnd w:id="39"/>
      <w:bookmarkEnd w:id="40"/>
      <w:bookmarkEnd w:id="41"/>
      <w:r>
        <w:rPr>
          <w:rFonts w:ascii="宋体" w:hAnsi="宋体" w:cs="宋体" w:hint="eastAsia"/>
          <w:b/>
          <w:sz w:val="24"/>
        </w:rPr>
        <w:t>问题澄清通知</w:t>
      </w:r>
    </w:p>
    <w:p w:rsidR="00293D20" w:rsidRDefault="000839F8" w:rsidP="00293D20">
      <w:pPr>
        <w:spacing w:beforeLines="100" w:afterLines="100" w:line="312" w:lineRule="auto"/>
        <w:jc w:val="center"/>
        <w:rPr>
          <w:rFonts w:ascii="宋体" w:hAnsi="宋体" w:cs="宋体"/>
          <w:sz w:val="24"/>
        </w:rPr>
      </w:pPr>
      <w:r>
        <w:rPr>
          <w:rFonts w:ascii="宋体" w:hAnsi="宋体" w:cs="宋体" w:hint="eastAsia"/>
          <w:sz w:val="24"/>
        </w:rPr>
        <w:t>问题澄清通知</w:t>
      </w:r>
    </w:p>
    <w:p w:rsidR="00293D20" w:rsidRDefault="000839F8">
      <w:pPr>
        <w:spacing w:line="312" w:lineRule="auto"/>
        <w:ind w:firstLineChars="2550" w:firstLine="6120"/>
        <w:rPr>
          <w:rFonts w:ascii="宋体" w:hAnsi="宋体" w:cs="宋体"/>
          <w:sz w:val="24"/>
          <w:u w:val="single"/>
        </w:rPr>
      </w:pPr>
      <w:r>
        <w:rPr>
          <w:rFonts w:ascii="宋体" w:hAnsi="宋体" w:cs="宋体" w:hint="eastAsia"/>
          <w:sz w:val="24"/>
        </w:rPr>
        <w:t>编号：</w:t>
      </w:r>
    </w:p>
    <w:p w:rsidR="00293D20" w:rsidRDefault="000839F8">
      <w:pPr>
        <w:spacing w:line="312" w:lineRule="auto"/>
        <w:ind w:firstLineChars="200" w:firstLine="480"/>
        <w:rPr>
          <w:rFonts w:ascii="宋体" w:hAnsi="宋体" w:cs="宋体"/>
          <w:sz w:val="24"/>
        </w:rPr>
      </w:pPr>
      <w:r>
        <w:rPr>
          <w:rFonts w:ascii="宋体" w:hAnsi="宋体" w:cs="宋体" w:hint="eastAsia"/>
          <w:sz w:val="24"/>
        </w:rPr>
        <w:t>（投标人名称）：</w:t>
      </w:r>
    </w:p>
    <w:p w:rsidR="00293D20" w:rsidRDefault="000839F8">
      <w:pPr>
        <w:spacing w:line="312" w:lineRule="auto"/>
        <w:ind w:firstLineChars="200" w:firstLine="480"/>
        <w:rPr>
          <w:rFonts w:ascii="宋体" w:hAnsi="宋体" w:cs="宋体"/>
          <w:sz w:val="24"/>
        </w:rPr>
      </w:pPr>
      <w:r>
        <w:rPr>
          <w:rFonts w:ascii="宋体" w:hAnsi="宋体" w:cs="宋体" w:hint="eastAsia"/>
          <w:sz w:val="24"/>
        </w:rPr>
        <w:t>（项目名称）工程</w:t>
      </w:r>
      <w:r>
        <w:rPr>
          <w:rFonts w:ascii="宋体" w:hAnsi="宋体" w:cs="宋体" w:hint="eastAsia"/>
          <w:sz w:val="24"/>
        </w:rPr>
        <w:t>标段招标的评标委员会，对你方的投标文件进行了仔细的审查，现需你方对本通知所附质疑问卷中的问题以书面形式予以澄清、说明或者补正。</w:t>
      </w:r>
    </w:p>
    <w:p w:rsidR="00293D20" w:rsidRDefault="000839F8">
      <w:pPr>
        <w:spacing w:line="312" w:lineRule="auto"/>
        <w:ind w:firstLineChars="200" w:firstLine="480"/>
        <w:rPr>
          <w:rFonts w:ascii="宋体" w:hAnsi="宋体" w:cs="宋体"/>
          <w:sz w:val="24"/>
        </w:rPr>
      </w:pPr>
      <w:r>
        <w:rPr>
          <w:rFonts w:ascii="宋体" w:hAnsi="宋体" w:cs="宋体" w:hint="eastAsia"/>
          <w:sz w:val="24"/>
        </w:rPr>
        <w:t>请将上述问题的澄清、说明或者补正年月日时前递交至</w:t>
      </w:r>
      <w:r>
        <w:rPr>
          <w:rFonts w:ascii="宋体" w:hAnsi="宋体" w:cs="宋体" w:hint="eastAsia"/>
          <w:sz w:val="24"/>
        </w:rPr>
        <w:t xml:space="preserve"> </w:t>
      </w:r>
      <w:r>
        <w:rPr>
          <w:rFonts w:ascii="宋体" w:hAnsi="宋体" w:cs="宋体" w:hint="eastAsia"/>
          <w:sz w:val="24"/>
        </w:rPr>
        <w:t>（详细地址）。采用传真方式的，应在年月</w:t>
      </w:r>
    </w:p>
    <w:p w:rsidR="00293D20" w:rsidRDefault="000839F8">
      <w:pPr>
        <w:spacing w:line="312" w:lineRule="auto"/>
        <w:rPr>
          <w:rFonts w:ascii="宋体" w:hAnsi="宋体" w:cs="宋体"/>
          <w:sz w:val="24"/>
        </w:rPr>
      </w:pPr>
      <w:r>
        <w:rPr>
          <w:rFonts w:ascii="宋体" w:hAnsi="宋体" w:cs="宋体" w:hint="eastAsia"/>
          <w:sz w:val="24"/>
        </w:rPr>
        <w:t>日时前递交至（详细地址）。</w:t>
      </w:r>
    </w:p>
    <w:p w:rsidR="00293D20" w:rsidRDefault="00293D20">
      <w:pPr>
        <w:spacing w:line="312" w:lineRule="auto"/>
        <w:rPr>
          <w:rFonts w:ascii="宋体" w:hAnsi="宋体" w:cs="宋体"/>
          <w:sz w:val="24"/>
        </w:rPr>
      </w:pPr>
    </w:p>
    <w:p w:rsidR="00293D20" w:rsidRDefault="000839F8">
      <w:pPr>
        <w:spacing w:line="312" w:lineRule="auto"/>
        <w:rPr>
          <w:rFonts w:ascii="宋体" w:hAnsi="宋体" w:cs="宋体"/>
          <w:sz w:val="24"/>
        </w:rPr>
      </w:pPr>
      <w:r>
        <w:rPr>
          <w:rFonts w:ascii="宋体" w:hAnsi="宋体" w:cs="宋体" w:hint="eastAsia"/>
          <w:sz w:val="24"/>
        </w:rPr>
        <w:t>附件：质疑问卷</w:t>
      </w:r>
    </w:p>
    <w:p w:rsidR="00293D20" w:rsidRDefault="000839F8">
      <w:pPr>
        <w:spacing w:line="312" w:lineRule="auto"/>
        <w:ind w:leftChars="1600" w:left="3360"/>
        <w:rPr>
          <w:rFonts w:ascii="宋体" w:hAnsi="宋体" w:cs="宋体"/>
          <w:sz w:val="24"/>
        </w:rPr>
      </w:pPr>
      <w:bookmarkStart w:id="42" w:name="_Toc22729"/>
      <w:bookmarkStart w:id="43" w:name="_Toc13289"/>
      <w:bookmarkStart w:id="44" w:name="_Toc18603"/>
      <w:bookmarkStart w:id="45" w:name="_Toc425"/>
      <w:bookmarkStart w:id="46" w:name="_Toc30339"/>
      <w:r>
        <w:rPr>
          <w:rFonts w:ascii="宋体" w:hAnsi="宋体" w:cs="宋体" w:hint="eastAsia"/>
          <w:sz w:val="24"/>
        </w:rPr>
        <w:t>（项目名称）施工招标评标委员</w:t>
      </w:r>
    </w:p>
    <w:p w:rsidR="00293D20" w:rsidRDefault="000839F8">
      <w:pPr>
        <w:spacing w:line="312" w:lineRule="auto"/>
        <w:ind w:firstLineChars="1300" w:firstLine="3120"/>
        <w:rPr>
          <w:rFonts w:ascii="宋体" w:hAnsi="宋体" w:cs="宋体"/>
          <w:sz w:val="24"/>
        </w:rPr>
      </w:pPr>
      <w:r>
        <w:rPr>
          <w:rFonts w:ascii="宋体" w:hAnsi="宋体" w:cs="宋体" w:hint="eastAsia"/>
          <w:sz w:val="24"/>
        </w:rPr>
        <w:t>（经评标委员会授权的招标人代表签字或招标人加盖单位章）</w:t>
      </w:r>
      <w:bookmarkEnd w:id="42"/>
      <w:bookmarkEnd w:id="43"/>
      <w:bookmarkEnd w:id="44"/>
      <w:bookmarkEnd w:id="45"/>
      <w:bookmarkEnd w:id="46"/>
    </w:p>
    <w:p w:rsidR="00293D20" w:rsidRDefault="000839F8">
      <w:pPr>
        <w:spacing w:line="312" w:lineRule="auto"/>
        <w:ind w:firstLineChars="2200" w:firstLine="5280"/>
        <w:rPr>
          <w:rFonts w:ascii="宋体" w:hAnsi="宋体" w:cs="宋体"/>
          <w:sz w:val="24"/>
        </w:rPr>
      </w:pPr>
      <w:r>
        <w:rPr>
          <w:rFonts w:ascii="宋体" w:hAnsi="宋体" w:cs="宋体" w:hint="eastAsia"/>
          <w:sz w:val="24"/>
        </w:rPr>
        <w:t>年月日</w:t>
      </w:r>
    </w:p>
    <w:p w:rsidR="00293D20" w:rsidRDefault="00293D20">
      <w:pPr>
        <w:spacing w:line="312" w:lineRule="auto"/>
        <w:jc w:val="left"/>
        <w:outlineLvl w:val="2"/>
        <w:rPr>
          <w:rFonts w:ascii="宋体" w:hAnsi="宋体" w:cs="宋体"/>
          <w:b/>
          <w:sz w:val="24"/>
        </w:rPr>
      </w:pPr>
    </w:p>
    <w:p w:rsidR="00293D20" w:rsidRDefault="000839F8">
      <w:pPr>
        <w:spacing w:line="312" w:lineRule="auto"/>
        <w:outlineLvl w:val="2"/>
        <w:rPr>
          <w:rFonts w:ascii="宋体" w:hAnsi="宋体" w:cs="宋体"/>
          <w:sz w:val="24"/>
        </w:rPr>
      </w:pPr>
      <w:r>
        <w:rPr>
          <w:rFonts w:ascii="宋体" w:hAnsi="宋体" w:cs="宋体" w:hint="eastAsia"/>
          <w:b/>
          <w:sz w:val="24"/>
        </w:rPr>
        <w:br w:type="page"/>
      </w:r>
      <w:r>
        <w:rPr>
          <w:rFonts w:ascii="宋体" w:hAnsi="宋体" w:cs="宋体" w:hint="eastAsia"/>
          <w:b/>
          <w:sz w:val="24"/>
        </w:rPr>
        <w:lastRenderedPageBreak/>
        <w:t>附表二：问题的澄清</w:t>
      </w:r>
    </w:p>
    <w:p w:rsidR="00293D20" w:rsidRDefault="000839F8" w:rsidP="00293D20">
      <w:pPr>
        <w:spacing w:beforeLines="100" w:afterLines="100" w:line="312" w:lineRule="auto"/>
        <w:jc w:val="center"/>
        <w:rPr>
          <w:rFonts w:ascii="宋体" w:hAnsi="宋体" w:cs="宋体"/>
          <w:sz w:val="24"/>
        </w:rPr>
      </w:pPr>
      <w:r>
        <w:rPr>
          <w:rFonts w:ascii="宋体" w:hAnsi="宋体" w:cs="宋体" w:hint="eastAsia"/>
          <w:sz w:val="24"/>
        </w:rPr>
        <w:t>问题的澄清、说明或补正</w:t>
      </w:r>
    </w:p>
    <w:p w:rsidR="00293D20" w:rsidRDefault="000839F8">
      <w:pPr>
        <w:spacing w:line="312" w:lineRule="auto"/>
        <w:ind w:firstLineChars="2550" w:firstLine="6120"/>
        <w:rPr>
          <w:rFonts w:ascii="宋体" w:hAnsi="宋体" w:cs="宋体"/>
          <w:sz w:val="24"/>
          <w:u w:val="single"/>
        </w:rPr>
      </w:pPr>
      <w:r>
        <w:rPr>
          <w:rFonts w:ascii="宋体" w:hAnsi="宋体" w:cs="宋体" w:hint="eastAsia"/>
          <w:sz w:val="24"/>
        </w:rPr>
        <w:t>编号：</w:t>
      </w:r>
    </w:p>
    <w:p w:rsidR="00293D20" w:rsidRDefault="000839F8">
      <w:pPr>
        <w:spacing w:line="312" w:lineRule="auto"/>
        <w:rPr>
          <w:rFonts w:ascii="宋体" w:hAnsi="宋体" w:cs="宋体"/>
          <w:sz w:val="24"/>
        </w:rPr>
      </w:pPr>
      <w:r>
        <w:rPr>
          <w:rFonts w:ascii="宋体" w:hAnsi="宋体" w:cs="宋体" w:hint="eastAsia"/>
          <w:sz w:val="24"/>
        </w:rPr>
        <w:t>（项目名称）标段施工招标评标委员会：</w:t>
      </w:r>
    </w:p>
    <w:p w:rsidR="00293D20" w:rsidRDefault="000839F8">
      <w:pPr>
        <w:spacing w:line="312" w:lineRule="auto"/>
        <w:ind w:firstLineChars="200" w:firstLine="480"/>
        <w:rPr>
          <w:rFonts w:ascii="宋体" w:hAnsi="宋体" w:cs="宋体"/>
          <w:sz w:val="24"/>
        </w:rPr>
      </w:pPr>
      <w:r>
        <w:rPr>
          <w:rFonts w:ascii="宋体" w:hAnsi="宋体" w:cs="宋体" w:hint="eastAsia"/>
          <w:sz w:val="24"/>
        </w:rPr>
        <w:t>问题澄清通知（编号：）已收悉，现澄清、说明或者补正如下：</w:t>
      </w:r>
    </w:p>
    <w:p w:rsidR="00293D20" w:rsidRDefault="000839F8">
      <w:pPr>
        <w:spacing w:line="312" w:lineRule="auto"/>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w:t>
      </w:r>
    </w:p>
    <w:p w:rsidR="00293D20" w:rsidRDefault="000839F8">
      <w:pPr>
        <w:spacing w:line="312" w:lineRule="auto"/>
        <w:ind w:firstLineChars="200" w:firstLine="480"/>
        <w:rPr>
          <w:rFonts w:ascii="宋体" w:hAnsi="宋体" w:cs="宋体"/>
          <w:sz w:val="24"/>
        </w:rPr>
      </w:pPr>
      <w:r>
        <w:rPr>
          <w:rFonts w:ascii="宋体" w:hAnsi="宋体" w:cs="宋体" w:hint="eastAsia"/>
          <w:sz w:val="24"/>
        </w:rPr>
        <w:t>2.</w:t>
      </w:r>
    </w:p>
    <w:p w:rsidR="00293D20" w:rsidRDefault="00293D20">
      <w:pPr>
        <w:spacing w:line="312" w:lineRule="auto"/>
        <w:ind w:firstLineChars="200" w:firstLine="480"/>
        <w:rPr>
          <w:rFonts w:ascii="宋体" w:hAnsi="宋体" w:cs="宋体"/>
          <w:sz w:val="24"/>
        </w:rPr>
      </w:pPr>
    </w:p>
    <w:p w:rsidR="00293D20" w:rsidRDefault="000839F8">
      <w:pPr>
        <w:spacing w:line="312" w:lineRule="auto"/>
        <w:ind w:firstLineChars="200" w:firstLine="480"/>
        <w:rPr>
          <w:rFonts w:ascii="宋体" w:hAnsi="宋体" w:cs="宋体"/>
          <w:sz w:val="24"/>
        </w:rPr>
      </w:pPr>
      <w:r>
        <w:rPr>
          <w:rFonts w:ascii="宋体" w:hAnsi="宋体" w:cs="宋体" w:hint="eastAsia"/>
          <w:sz w:val="24"/>
        </w:rPr>
        <w:t>……</w:t>
      </w:r>
    </w:p>
    <w:p w:rsidR="00293D20" w:rsidRDefault="00293D20">
      <w:pPr>
        <w:spacing w:line="312" w:lineRule="auto"/>
        <w:ind w:firstLineChars="1800" w:firstLine="4320"/>
        <w:rPr>
          <w:rFonts w:ascii="宋体" w:hAnsi="宋体" w:cs="宋体"/>
          <w:sz w:val="24"/>
        </w:rPr>
      </w:pPr>
    </w:p>
    <w:p w:rsidR="00293D20" w:rsidRDefault="00293D20">
      <w:pPr>
        <w:spacing w:line="312" w:lineRule="auto"/>
        <w:ind w:firstLineChars="1800" w:firstLine="4320"/>
        <w:rPr>
          <w:rFonts w:ascii="宋体" w:hAnsi="宋体" w:cs="宋体"/>
          <w:sz w:val="24"/>
        </w:rPr>
      </w:pPr>
    </w:p>
    <w:p w:rsidR="00293D20" w:rsidRDefault="000839F8">
      <w:pPr>
        <w:wordWrap w:val="0"/>
        <w:spacing w:line="312" w:lineRule="auto"/>
        <w:ind w:firstLineChars="200" w:firstLine="480"/>
        <w:jc w:val="right"/>
        <w:rPr>
          <w:rFonts w:ascii="宋体" w:hAnsi="宋体" w:cs="宋体"/>
          <w:sz w:val="24"/>
        </w:rPr>
      </w:pPr>
      <w:r>
        <w:rPr>
          <w:rFonts w:ascii="宋体" w:hAnsi="宋体" w:cs="宋体" w:hint="eastAsia"/>
          <w:sz w:val="24"/>
        </w:rPr>
        <w:t>投标人：（盖单位章）</w:t>
      </w:r>
      <w:r>
        <w:rPr>
          <w:rFonts w:ascii="宋体" w:hAnsi="宋体" w:cs="宋体" w:hint="eastAsia"/>
          <w:sz w:val="24"/>
        </w:rPr>
        <w:t xml:space="preserve"> </w:t>
      </w:r>
    </w:p>
    <w:p w:rsidR="00293D20" w:rsidRDefault="000839F8" w:rsidP="00293D20">
      <w:pPr>
        <w:wordWrap w:val="0"/>
        <w:spacing w:beforeLines="50" w:afterLines="50" w:line="312" w:lineRule="auto"/>
        <w:jc w:val="right"/>
        <w:rPr>
          <w:rFonts w:ascii="宋体" w:hAnsi="宋体" w:cs="宋体"/>
          <w:sz w:val="24"/>
        </w:rPr>
      </w:pPr>
      <w:r>
        <w:rPr>
          <w:rFonts w:ascii="宋体" w:hAnsi="宋体" w:cs="宋体" w:hint="eastAsia"/>
          <w:sz w:val="24"/>
        </w:rPr>
        <w:t>法定代表人或其委托代理人：（签字或盖章）</w:t>
      </w:r>
      <w:r>
        <w:rPr>
          <w:rFonts w:ascii="宋体" w:hAnsi="宋体" w:cs="宋体" w:hint="eastAsia"/>
          <w:sz w:val="24"/>
        </w:rPr>
        <w:t xml:space="preserve"> </w:t>
      </w:r>
    </w:p>
    <w:p w:rsidR="00293D20" w:rsidRDefault="00293D20">
      <w:pPr>
        <w:spacing w:line="312" w:lineRule="auto"/>
        <w:ind w:firstLineChars="2400" w:firstLine="5760"/>
        <w:rPr>
          <w:rFonts w:ascii="宋体" w:hAnsi="宋体" w:cs="宋体"/>
          <w:sz w:val="24"/>
          <w:u w:val="single"/>
        </w:rPr>
      </w:pPr>
    </w:p>
    <w:p w:rsidR="00293D20" w:rsidRDefault="000839F8">
      <w:pPr>
        <w:spacing w:line="312" w:lineRule="auto"/>
        <w:ind w:firstLineChars="1800" w:firstLine="4320"/>
        <w:rPr>
          <w:rFonts w:ascii="宋体" w:hAnsi="宋体" w:cs="宋体"/>
          <w:sz w:val="24"/>
        </w:rPr>
      </w:pPr>
      <w:r>
        <w:rPr>
          <w:rFonts w:ascii="宋体" w:hAnsi="宋体" w:cs="宋体" w:hint="eastAsia"/>
          <w:sz w:val="24"/>
        </w:rPr>
        <w:t>年月日</w:t>
      </w:r>
    </w:p>
    <w:p w:rsidR="00293D20" w:rsidRDefault="00293D20">
      <w:pPr>
        <w:spacing w:line="312" w:lineRule="auto"/>
        <w:ind w:firstLineChars="200" w:firstLine="480"/>
        <w:rPr>
          <w:rFonts w:ascii="宋体" w:hAnsi="宋体" w:cs="宋体"/>
          <w:sz w:val="24"/>
        </w:rPr>
      </w:pPr>
    </w:p>
    <w:p w:rsidR="00293D20" w:rsidRDefault="00293D20">
      <w:pPr>
        <w:spacing w:line="312" w:lineRule="auto"/>
        <w:ind w:firstLineChars="200" w:firstLine="480"/>
        <w:rPr>
          <w:rFonts w:ascii="宋体" w:hAnsi="宋体" w:cs="宋体"/>
          <w:sz w:val="24"/>
        </w:rPr>
      </w:pPr>
    </w:p>
    <w:p w:rsidR="00293D20" w:rsidRDefault="00293D20">
      <w:pPr>
        <w:spacing w:line="312" w:lineRule="auto"/>
        <w:ind w:firstLineChars="200" w:firstLine="480"/>
        <w:rPr>
          <w:rFonts w:ascii="宋体" w:hAnsi="宋体" w:cs="宋体"/>
          <w:sz w:val="24"/>
        </w:rPr>
      </w:pPr>
    </w:p>
    <w:p w:rsidR="00293D20" w:rsidRDefault="00293D20">
      <w:pPr>
        <w:spacing w:line="312" w:lineRule="auto"/>
        <w:ind w:firstLineChars="200" w:firstLine="480"/>
        <w:rPr>
          <w:rFonts w:ascii="宋体" w:hAnsi="宋体" w:cs="宋体"/>
          <w:sz w:val="24"/>
        </w:rPr>
      </w:pPr>
    </w:p>
    <w:p w:rsidR="00293D20" w:rsidRDefault="00293D20">
      <w:pPr>
        <w:spacing w:line="312" w:lineRule="auto"/>
        <w:ind w:firstLineChars="200" w:firstLine="480"/>
        <w:rPr>
          <w:rFonts w:ascii="宋体" w:hAnsi="宋体" w:cs="宋体"/>
          <w:sz w:val="24"/>
        </w:rPr>
      </w:pPr>
    </w:p>
    <w:p w:rsidR="00293D20" w:rsidRDefault="000839F8">
      <w:pPr>
        <w:widowControl/>
        <w:jc w:val="left"/>
        <w:rPr>
          <w:rFonts w:ascii="宋体" w:hAnsi="宋体" w:cs="宋体"/>
          <w:sz w:val="24"/>
        </w:rPr>
      </w:pPr>
      <w:r>
        <w:rPr>
          <w:rFonts w:ascii="宋体" w:hAnsi="宋体" w:cs="宋体"/>
          <w:sz w:val="24"/>
        </w:rPr>
        <w:br w:type="page"/>
      </w:r>
    </w:p>
    <w:p w:rsidR="00293D20" w:rsidRDefault="00293D20">
      <w:pPr>
        <w:spacing w:line="360" w:lineRule="auto"/>
        <w:rPr>
          <w:rFonts w:ascii="仿宋_GB2312" w:eastAsia="仿宋_GB2312" w:hAnsi="宋体"/>
          <w:sz w:val="24"/>
          <w:szCs w:val="24"/>
        </w:rPr>
      </w:pPr>
    </w:p>
    <w:p w:rsidR="00293D20" w:rsidRDefault="00293D20">
      <w:pPr>
        <w:spacing w:line="360" w:lineRule="auto"/>
        <w:rPr>
          <w:rFonts w:ascii="仿宋_GB2312" w:eastAsia="仿宋_GB2312" w:hAnsi="宋体"/>
          <w:sz w:val="24"/>
          <w:szCs w:val="24"/>
        </w:rPr>
      </w:pPr>
    </w:p>
    <w:p w:rsidR="00293D20" w:rsidRDefault="00293D20">
      <w:pPr>
        <w:spacing w:line="360" w:lineRule="auto"/>
        <w:rPr>
          <w:rFonts w:ascii="仿宋_GB2312" w:eastAsia="仿宋_GB2312" w:hAnsi="宋体"/>
          <w:sz w:val="24"/>
          <w:szCs w:val="24"/>
        </w:rPr>
      </w:pPr>
    </w:p>
    <w:p w:rsidR="00293D20" w:rsidRDefault="00293D20">
      <w:pPr>
        <w:spacing w:line="360" w:lineRule="auto"/>
        <w:rPr>
          <w:rFonts w:ascii="仿宋_GB2312" w:eastAsia="仿宋_GB2312" w:hAnsi="宋体"/>
          <w:sz w:val="24"/>
          <w:szCs w:val="24"/>
        </w:rPr>
      </w:pPr>
    </w:p>
    <w:p w:rsidR="00293D20" w:rsidRDefault="00293D20">
      <w:pPr>
        <w:spacing w:line="360" w:lineRule="auto"/>
        <w:rPr>
          <w:rFonts w:ascii="仿宋_GB2312" w:eastAsia="仿宋_GB2312" w:hAnsi="宋体"/>
          <w:sz w:val="24"/>
          <w:szCs w:val="24"/>
        </w:rPr>
      </w:pPr>
    </w:p>
    <w:p w:rsidR="00293D20" w:rsidRDefault="00293D20">
      <w:pPr>
        <w:spacing w:line="360" w:lineRule="auto"/>
        <w:rPr>
          <w:rFonts w:ascii="仿宋_GB2312" w:eastAsia="仿宋_GB2312" w:hAnsi="宋体"/>
          <w:sz w:val="24"/>
          <w:szCs w:val="24"/>
        </w:rPr>
      </w:pPr>
    </w:p>
    <w:p w:rsidR="00293D20" w:rsidRDefault="00293D20">
      <w:pPr>
        <w:spacing w:line="360" w:lineRule="auto"/>
        <w:rPr>
          <w:rFonts w:ascii="仿宋_GB2312" w:eastAsia="仿宋_GB2312" w:hAnsi="宋体"/>
          <w:sz w:val="24"/>
          <w:szCs w:val="24"/>
        </w:rPr>
      </w:pPr>
    </w:p>
    <w:p w:rsidR="00293D20" w:rsidRDefault="00293D20">
      <w:pPr>
        <w:spacing w:line="360" w:lineRule="auto"/>
        <w:rPr>
          <w:rFonts w:ascii="仿宋_GB2312" w:eastAsia="仿宋_GB2312" w:hAnsi="宋体"/>
          <w:sz w:val="24"/>
          <w:szCs w:val="24"/>
        </w:rPr>
      </w:pPr>
    </w:p>
    <w:p w:rsidR="00293D20" w:rsidRDefault="00293D20">
      <w:pPr>
        <w:spacing w:line="360" w:lineRule="auto"/>
        <w:rPr>
          <w:rFonts w:ascii="仿宋_GB2312" w:eastAsia="仿宋_GB2312" w:hAnsi="宋体"/>
          <w:sz w:val="24"/>
          <w:szCs w:val="24"/>
        </w:rPr>
      </w:pPr>
    </w:p>
    <w:p w:rsidR="00293D20" w:rsidRDefault="000839F8">
      <w:pPr>
        <w:spacing w:line="360" w:lineRule="auto"/>
        <w:jc w:val="center"/>
        <w:outlineLvl w:val="1"/>
        <w:rPr>
          <w:rFonts w:ascii="仿宋_GB2312" w:eastAsia="仿宋_GB2312" w:hAnsi="宋体"/>
          <w:b/>
          <w:sz w:val="48"/>
          <w:szCs w:val="48"/>
        </w:rPr>
      </w:pPr>
      <w:bookmarkStart w:id="47" w:name="_Toc426467380"/>
      <w:r>
        <w:rPr>
          <w:rFonts w:ascii="仿宋_GB2312" w:eastAsia="仿宋_GB2312" w:hAnsi="宋体" w:hint="eastAsia"/>
          <w:b/>
          <w:sz w:val="48"/>
          <w:szCs w:val="48"/>
        </w:rPr>
        <w:t>第三章</w:t>
      </w:r>
      <w:r>
        <w:rPr>
          <w:rFonts w:ascii="仿宋_GB2312" w:eastAsia="仿宋_GB2312" w:hAnsi="宋体" w:hint="eastAsia"/>
          <w:b/>
          <w:sz w:val="48"/>
          <w:szCs w:val="48"/>
        </w:rPr>
        <w:t xml:space="preserve"> </w:t>
      </w:r>
      <w:r>
        <w:rPr>
          <w:rFonts w:ascii="仿宋_GB2312" w:eastAsia="仿宋_GB2312" w:hAnsi="宋体" w:hint="eastAsia"/>
          <w:b/>
          <w:sz w:val="48"/>
          <w:szCs w:val="48"/>
        </w:rPr>
        <w:t>评标办法</w:t>
      </w:r>
      <w:bookmarkEnd w:id="47"/>
    </w:p>
    <w:p w:rsidR="00293D20" w:rsidRDefault="00293D20">
      <w:pPr>
        <w:spacing w:line="360" w:lineRule="auto"/>
        <w:jc w:val="center"/>
        <w:outlineLvl w:val="1"/>
        <w:rPr>
          <w:rFonts w:ascii="仿宋_GB2312" w:eastAsia="仿宋_GB2312" w:hAnsi="宋体"/>
          <w:sz w:val="24"/>
          <w:szCs w:val="24"/>
        </w:rPr>
      </w:pPr>
    </w:p>
    <w:p w:rsidR="00293D20" w:rsidRDefault="00293D20">
      <w:pPr>
        <w:rPr>
          <w:rFonts w:ascii="仿宋_GB2312" w:eastAsia="仿宋_GB2312" w:hAnsi="宋体"/>
          <w:b/>
          <w:sz w:val="24"/>
          <w:szCs w:val="24"/>
        </w:rPr>
      </w:pPr>
      <w:bookmarkStart w:id="48" w:name="_Toc426467381"/>
      <w:bookmarkStart w:id="49" w:name="_Toc392081381"/>
    </w:p>
    <w:p w:rsidR="00293D20" w:rsidRDefault="00293D20">
      <w:pPr>
        <w:rPr>
          <w:rFonts w:ascii="仿宋_GB2312" w:eastAsia="仿宋_GB2312" w:hAnsi="宋体"/>
          <w:b/>
          <w:sz w:val="24"/>
          <w:szCs w:val="24"/>
        </w:rPr>
      </w:pPr>
    </w:p>
    <w:p w:rsidR="00293D20" w:rsidRDefault="00293D20">
      <w:pPr>
        <w:rPr>
          <w:rFonts w:ascii="仿宋_GB2312" w:eastAsia="仿宋_GB2312" w:hAnsi="宋体"/>
          <w:b/>
          <w:sz w:val="24"/>
          <w:szCs w:val="24"/>
        </w:rPr>
      </w:pPr>
    </w:p>
    <w:p w:rsidR="00293D20" w:rsidRDefault="00293D20">
      <w:pPr>
        <w:rPr>
          <w:rFonts w:ascii="仿宋_GB2312" w:eastAsia="仿宋_GB2312" w:hAnsi="宋体"/>
          <w:b/>
          <w:sz w:val="24"/>
          <w:szCs w:val="24"/>
        </w:rPr>
      </w:pPr>
    </w:p>
    <w:p w:rsidR="00293D20" w:rsidRDefault="00293D20">
      <w:pPr>
        <w:rPr>
          <w:rFonts w:ascii="仿宋_GB2312" w:eastAsia="仿宋_GB2312" w:hAnsi="宋体"/>
          <w:b/>
          <w:sz w:val="24"/>
          <w:szCs w:val="24"/>
        </w:rPr>
      </w:pPr>
    </w:p>
    <w:p w:rsidR="00293D20" w:rsidRDefault="00293D20">
      <w:pPr>
        <w:rPr>
          <w:rFonts w:ascii="仿宋_GB2312" w:eastAsia="仿宋_GB2312" w:hAnsi="宋体"/>
          <w:b/>
          <w:sz w:val="24"/>
          <w:szCs w:val="24"/>
        </w:rPr>
      </w:pPr>
    </w:p>
    <w:p w:rsidR="00293D20" w:rsidRDefault="00293D20">
      <w:pPr>
        <w:rPr>
          <w:rFonts w:ascii="仿宋_GB2312" w:eastAsia="仿宋_GB2312" w:hAnsi="宋体"/>
          <w:b/>
          <w:sz w:val="24"/>
          <w:szCs w:val="24"/>
        </w:rPr>
      </w:pPr>
    </w:p>
    <w:p w:rsidR="00293D20" w:rsidRDefault="000839F8">
      <w:pPr>
        <w:widowControl/>
        <w:jc w:val="left"/>
        <w:rPr>
          <w:rFonts w:ascii="仿宋_GB2312" w:eastAsia="仿宋_GB2312" w:hAnsi="宋体"/>
          <w:b/>
          <w:sz w:val="24"/>
          <w:szCs w:val="24"/>
        </w:rPr>
      </w:pPr>
      <w:bookmarkStart w:id="50" w:name="_Toc430026935"/>
      <w:bookmarkStart w:id="51" w:name="_Toc364931956"/>
      <w:bookmarkEnd w:id="48"/>
      <w:bookmarkEnd w:id="49"/>
      <w:r>
        <w:rPr>
          <w:rFonts w:ascii="仿宋_GB2312" w:eastAsia="仿宋_GB2312" w:hAnsi="宋体"/>
          <w:sz w:val="24"/>
          <w:szCs w:val="24"/>
        </w:rPr>
        <w:br w:type="page"/>
      </w:r>
    </w:p>
    <w:p w:rsidR="00293D20" w:rsidRDefault="000839F8">
      <w:pPr>
        <w:pStyle w:val="20"/>
        <w:jc w:val="center"/>
        <w:rPr>
          <w:rFonts w:ascii="黑体"/>
        </w:rPr>
      </w:pPr>
      <w:r>
        <w:rPr>
          <w:rFonts w:ascii="黑体" w:hint="eastAsia"/>
        </w:rPr>
        <w:lastRenderedPageBreak/>
        <w:t>施工评标办法</w:t>
      </w:r>
    </w:p>
    <w:p w:rsidR="00293D20" w:rsidRDefault="000839F8">
      <w:pPr>
        <w:pStyle w:val="3"/>
        <w:spacing w:before="120" w:after="120" w:line="240" w:lineRule="auto"/>
        <w:rPr>
          <w:rFonts w:ascii="黑体" w:eastAsia="黑体"/>
          <w:b w:val="0"/>
          <w:sz w:val="28"/>
          <w:szCs w:val="28"/>
        </w:rPr>
      </w:pPr>
      <w:bookmarkStart w:id="52" w:name="_Toc428868411"/>
      <w:r>
        <w:rPr>
          <w:rFonts w:ascii="黑体" w:eastAsia="黑体" w:hint="eastAsia"/>
          <w:b w:val="0"/>
          <w:sz w:val="28"/>
          <w:szCs w:val="28"/>
        </w:rPr>
        <w:t>评标办法前附表</w:t>
      </w:r>
      <w:bookmarkEnd w:id="52"/>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1"/>
        <w:gridCol w:w="782"/>
        <w:gridCol w:w="1908"/>
        <w:gridCol w:w="5783"/>
      </w:tblGrid>
      <w:tr w:rsidR="00293D20">
        <w:trPr>
          <w:trHeight w:val="512"/>
          <w:jc w:val="center"/>
        </w:trPr>
        <w:tc>
          <w:tcPr>
            <w:tcW w:w="1523" w:type="dxa"/>
            <w:gridSpan w:val="2"/>
            <w:vAlign w:val="center"/>
          </w:tcPr>
          <w:p w:rsidR="00293D20" w:rsidRDefault="000839F8">
            <w:pPr>
              <w:jc w:val="center"/>
              <w:rPr>
                <w:rFonts w:ascii="宋体"/>
                <w:sz w:val="22"/>
                <w:szCs w:val="22"/>
              </w:rPr>
            </w:pPr>
            <w:r>
              <w:rPr>
                <w:rFonts w:ascii="宋体" w:hAnsi="宋体" w:hint="eastAsia"/>
                <w:sz w:val="22"/>
                <w:szCs w:val="22"/>
              </w:rPr>
              <w:t>条款号</w:t>
            </w:r>
          </w:p>
        </w:tc>
        <w:tc>
          <w:tcPr>
            <w:tcW w:w="1908" w:type="dxa"/>
            <w:vAlign w:val="center"/>
          </w:tcPr>
          <w:p w:rsidR="00293D20" w:rsidRDefault="000839F8">
            <w:pPr>
              <w:jc w:val="center"/>
              <w:rPr>
                <w:rFonts w:ascii="宋体"/>
                <w:sz w:val="22"/>
                <w:szCs w:val="22"/>
              </w:rPr>
            </w:pPr>
            <w:r>
              <w:rPr>
                <w:rFonts w:ascii="宋体" w:hAnsi="宋体" w:hint="eastAsia"/>
                <w:sz w:val="22"/>
                <w:szCs w:val="22"/>
              </w:rPr>
              <w:t>评审因素</w:t>
            </w:r>
          </w:p>
        </w:tc>
        <w:tc>
          <w:tcPr>
            <w:tcW w:w="5783" w:type="dxa"/>
            <w:vAlign w:val="center"/>
          </w:tcPr>
          <w:p w:rsidR="00293D20" w:rsidRDefault="000839F8">
            <w:pPr>
              <w:jc w:val="center"/>
              <w:rPr>
                <w:rFonts w:ascii="宋体"/>
                <w:sz w:val="22"/>
                <w:szCs w:val="22"/>
              </w:rPr>
            </w:pPr>
            <w:r>
              <w:rPr>
                <w:rFonts w:ascii="宋体" w:hAnsi="宋体" w:hint="eastAsia"/>
                <w:sz w:val="22"/>
                <w:szCs w:val="22"/>
              </w:rPr>
              <w:t>评审标准</w:t>
            </w:r>
          </w:p>
        </w:tc>
      </w:tr>
      <w:tr w:rsidR="00293D20">
        <w:trPr>
          <w:trHeight w:val="461"/>
          <w:jc w:val="center"/>
        </w:trPr>
        <w:tc>
          <w:tcPr>
            <w:tcW w:w="741" w:type="dxa"/>
            <w:vMerge w:val="restart"/>
            <w:vAlign w:val="center"/>
          </w:tcPr>
          <w:p w:rsidR="00293D20" w:rsidRDefault="000839F8">
            <w:pPr>
              <w:jc w:val="center"/>
              <w:rPr>
                <w:rFonts w:ascii="宋体"/>
                <w:sz w:val="22"/>
                <w:szCs w:val="22"/>
              </w:rPr>
            </w:pPr>
            <w:r>
              <w:rPr>
                <w:rFonts w:ascii="宋体" w:hAnsi="宋体"/>
                <w:sz w:val="22"/>
                <w:szCs w:val="22"/>
              </w:rPr>
              <w:t>2.1.1</w:t>
            </w:r>
          </w:p>
        </w:tc>
        <w:tc>
          <w:tcPr>
            <w:tcW w:w="782" w:type="dxa"/>
            <w:vMerge w:val="restart"/>
            <w:vAlign w:val="center"/>
          </w:tcPr>
          <w:p w:rsidR="00293D20" w:rsidRDefault="000839F8">
            <w:pPr>
              <w:jc w:val="center"/>
              <w:rPr>
                <w:rFonts w:ascii="宋体"/>
                <w:sz w:val="22"/>
                <w:szCs w:val="22"/>
              </w:rPr>
            </w:pPr>
            <w:r>
              <w:rPr>
                <w:rFonts w:ascii="宋体" w:hAnsi="宋体" w:hint="eastAsia"/>
                <w:sz w:val="22"/>
                <w:szCs w:val="22"/>
              </w:rPr>
              <w:t>形式评审标准</w:t>
            </w:r>
          </w:p>
        </w:tc>
        <w:tc>
          <w:tcPr>
            <w:tcW w:w="1908" w:type="dxa"/>
            <w:vAlign w:val="center"/>
          </w:tcPr>
          <w:p w:rsidR="00293D20" w:rsidRDefault="000839F8">
            <w:pPr>
              <w:jc w:val="center"/>
              <w:rPr>
                <w:rFonts w:ascii="宋体"/>
                <w:sz w:val="22"/>
                <w:szCs w:val="22"/>
              </w:rPr>
            </w:pPr>
            <w:r>
              <w:rPr>
                <w:rFonts w:ascii="宋体" w:hAnsi="宋体" w:hint="eastAsia"/>
                <w:sz w:val="22"/>
                <w:szCs w:val="22"/>
              </w:rPr>
              <w:t>投标人名称</w:t>
            </w:r>
          </w:p>
        </w:tc>
        <w:tc>
          <w:tcPr>
            <w:tcW w:w="5783" w:type="dxa"/>
            <w:vAlign w:val="center"/>
          </w:tcPr>
          <w:p w:rsidR="00293D20" w:rsidRDefault="000839F8">
            <w:pPr>
              <w:rPr>
                <w:rFonts w:ascii="宋体"/>
                <w:sz w:val="22"/>
                <w:szCs w:val="22"/>
              </w:rPr>
            </w:pPr>
            <w:r>
              <w:rPr>
                <w:rFonts w:ascii="宋体" w:hAnsi="宋体" w:hint="eastAsia"/>
                <w:sz w:val="22"/>
                <w:szCs w:val="22"/>
              </w:rPr>
              <w:t>与营业执照、资质证书、安全生产许可证（如有）一致</w:t>
            </w:r>
          </w:p>
        </w:tc>
      </w:tr>
      <w:tr w:rsidR="00293D20">
        <w:trPr>
          <w:trHeight w:val="367"/>
          <w:jc w:val="center"/>
        </w:trPr>
        <w:tc>
          <w:tcPr>
            <w:tcW w:w="741" w:type="dxa"/>
            <w:vMerge/>
            <w:vAlign w:val="center"/>
          </w:tcPr>
          <w:p w:rsidR="00293D20" w:rsidRDefault="00293D20">
            <w:pPr>
              <w:jc w:val="center"/>
              <w:rPr>
                <w:rFonts w:ascii="宋体"/>
                <w:sz w:val="22"/>
                <w:szCs w:val="22"/>
              </w:rPr>
            </w:pPr>
          </w:p>
        </w:tc>
        <w:tc>
          <w:tcPr>
            <w:tcW w:w="782" w:type="dxa"/>
            <w:vMerge/>
            <w:vAlign w:val="center"/>
          </w:tcPr>
          <w:p w:rsidR="00293D20" w:rsidRDefault="00293D20">
            <w:pPr>
              <w:jc w:val="center"/>
              <w:rPr>
                <w:rFonts w:ascii="宋体"/>
                <w:sz w:val="22"/>
                <w:szCs w:val="22"/>
              </w:rPr>
            </w:pPr>
          </w:p>
        </w:tc>
        <w:tc>
          <w:tcPr>
            <w:tcW w:w="1908" w:type="dxa"/>
            <w:vAlign w:val="center"/>
          </w:tcPr>
          <w:p w:rsidR="00293D20" w:rsidRDefault="000839F8">
            <w:pPr>
              <w:pStyle w:val="Default"/>
              <w:spacing w:line="340" w:lineRule="exact"/>
              <w:jc w:val="center"/>
              <w:rPr>
                <w:rFonts w:hAnsi="宋体"/>
                <w:color w:val="auto"/>
                <w:kern w:val="2"/>
                <w:sz w:val="22"/>
                <w:szCs w:val="22"/>
              </w:rPr>
            </w:pPr>
            <w:r>
              <w:rPr>
                <w:rFonts w:hAnsi="宋体" w:hint="eastAsia"/>
                <w:color w:val="auto"/>
                <w:kern w:val="2"/>
                <w:sz w:val="22"/>
                <w:szCs w:val="22"/>
              </w:rPr>
              <w:t>投标文件签字盖章</w:t>
            </w:r>
          </w:p>
        </w:tc>
        <w:tc>
          <w:tcPr>
            <w:tcW w:w="5783" w:type="dxa"/>
            <w:vAlign w:val="center"/>
          </w:tcPr>
          <w:p w:rsidR="00293D20" w:rsidRDefault="000839F8">
            <w:pPr>
              <w:pStyle w:val="Default"/>
              <w:spacing w:line="340" w:lineRule="exact"/>
              <w:jc w:val="both"/>
              <w:rPr>
                <w:rFonts w:hAnsi="宋体"/>
                <w:color w:val="auto"/>
                <w:kern w:val="2"/>
                <w:sz w:val="22"/>
                <w:szCs w:val="22"/>
              </w:rPr>
            </w:pPr>
            <w:r>
              <w:rPr>
                <w:rFonts w:hAnsi="宋体" w:hint="eastAsia"/>
                <w:color w:val="auto"/>
                <w:kern w:val="2"/>
                <w:sz w:val="22"/>
                <w:szCs w:val="22"/>
              </w:rPr>
              <w:t>按招标文件的规定及格式进行签字或盖章</w:t>
            </w:r>
          </w:p>
        </w:tc>
      </w:tr>
      <w:tr w:rsidR="00293D20">
        <w:trPr>
          <w:trHeight w:val="462"/>
          <w:jc w:val="center"/>
        </w:trPr>
        <w:tc>
          <w:tcPr>
            <w:tcW w:w="741" w:type="dxa"/>
            <w:vMerge/>
            <w:vAlign w:val="center"/>
          </w:tcPr>
          <w:p w:rsidR="00293D20" w:rsidRDefault="00293D20">
            <w:pPr>
              <w:jc w:val="center"/>
              <w:rPr>
                <w:rFonts w:ascii="宋体"/>
                <w:sz w:val="22"/>
                <w:szCs w:val="22"/>
              </w:rPr>
            </w:pPr>
          </w:p>
        </w:tc>
        <w:tc>
          <w:tcPr>
            <w:tcW w:w="782" w:type="dxa"/>
            <w:vMerge/>
            <w:vAlign w:val="center"/>
          </w:tcPr>
          <w:p w:rsidR="00293D20" w:rsidRDefault="00293D20">
            <w:pPr>
              <w:jc w:val="center"/>
              <w:rPr>
                <w:rFonts w:ascii="宋体"/>
                <w:sz w:val="22"/>
                <w:szCs w:val="22"/>
              </w:rPr>
            </w:pPr>
          </w:p>
        </w:tc>
        <w:tc>
          <w:tcPr>
            <w:tcW w:w="1908" w:type="dxa"/>
            <w:vAlign w:val="center"/>
          </w:tcPr>
          <w:p w:rsidR="00293D20" w:rsidRDefault="000839F8">
            <w:pPr>
              <w:jc w:val="center"/>
              <w:rPr>
                <w:rFonts w:ascii="宋体"/>
                <w:sz w:val="22"/>
                <w:szCs w:val="22"/>
              </w:rPr>
            </w:pPr>
            <w:r>
              <w:rPr>
                <w:rFonts w:ascii="宋体" w:hAnsi="宋体" w:hint="eastAsia"/>
                <w:sz w:val="22"/>
                <w:szCs w:val="22"/>
              </w:rPr>
              <w:t>投标文件格式</w:t>
            </w:r>
          </w:p>
        </w:tc>
        <w:tc>
          <w:tcPr>
            <w:tcW w:w="5783" w:type="dxa"/>
            <w:vAlign w:val="center"/>
          </w:tcPr>
          <w:p w:rsidR="00293D20" w:rsidRDefault="000839F8">
            <w:pPr>
              <w:rPr>
                <w:rFonts w:ascii="宋体"/>
                <w:sz w:val="22"/>
                <w:szCs w:val="22"/>
              </w:rPr>
            </w:pPr>
            <w:r>
              <w:rPr>
                <w:rFonts w:ascii="宋体" w:hAnsi="宋体" w:hint="eastAsia"/>
                <w:sz w:val="22"/>
                <w:szCs w:val="22"/>
              </w:rPr>
              <w:t>符合第八章“投标文件格式”的要求</w:t>
            </w:r>
          </w:p>
        </w:tc>
      </w:tr>
      <w:tr w:rsidR="00293D20">
        <w:trPr>
          <w:trHeight w:val="450"/>
          <w:jc w:val="center"/>
        </w:trPr>
        <w:tc>
          <w:tcPr>
            <w:tcW w:w="741" w:type="dxa"/>
            <w:vMerge/>
            <w:vAlign w:val="center"/>
          </w:tcPr>
          <w:p w:rsidR="00293D20" w:rsidRDefault="00293D20">
            <w:pPr>
              <w:jc w:val="center"/>
              <w:rPr>
                <w:rFonts w:ascii="宋体"/>
                <w:sz w:val="22"/>
                <w:szCs w:val="22"/>
              </w:rPr>
            </w:pPr>
          </w:p>
        </w:tc>
        <w:tc>
          <w:tcPr>
            <w:tcW w:w="782" w:type="dxa"/>
            <w:vMerge/>
            <w:vAlign w:val="center"/>
          </w:tcPr>
          <w:p w:rsidR="00293D20" w:rsidRDefault="00293D20">
            <w:pPr>
              <w:jc w:val="center"/>
              <w:rPr>
                <w:rFonts w:ascii="宋体"/>
                <w:sz w:val="22"/>
                <w:szCs w:val="22"/>
              </w:rPr>
            </w:pPr>
          </w:p>
        </w:tc>
        <w:tc>
          <w:tcPr>
            <w:tcW w:w="1908" w:type="dxa"/>
            <w:vAlign w:val="center"/>
          </w:tcPr>
          <w:p w:rsidR="00293D20" w:rsidRDefault="000839F8">
            <w:pPr>
              <w:jc w:val="center"/>
              <w:rPr>
                <w:rFonts w:ascii="宋体"/>
                <w:sz w:val="22"/>
                <w:szCs w:val="22"/>
              </w:rPr>
            </w:pPr>
            <w:r>
              <w:rPr>
                <w:rFonts w:ascii="宋体" w:hAnsi="宋体" w:hint="eastAsia"/>
                <w:sz w:val="22"/>
                <w:szCs w:val="22"/>
              </w:rPr>
              <w:t>报价唯一</w:t>
            </w:r>
          </w:p>
        </w:tc>
        <w:tc>
          <w:tcPr>
            <w:tcW w:w="5783" w:type="dxa"/>
            <w:vAlign w:val="center"/>
          </w:tcPr>
          <w:p w:rsidR="00293D20" w:rsidRDefault="000839F8">
            <w:pPr>
              <w:rPr>
                <w:rFonts w:ascii="宋体"/>
                <w:sz w:val="22"/>
                <w:szCs w:val="22"/>
              </w:rPr>
            </w:pPr>
            <w:r>
              <w:rPr>
                <w:rFonts w:ascii="宋体" w:hAnsi="宋体" w:hint="eastAsia"/>
                <w:sz w:val="22"/>
                <w:szCs w:val="22"/>
              </w:rPr>
              <w:t>只能有一个有效报价</w:t>
            </w:r>
          </w:p>
        </w:tc>
      </w:tr>
      <w:tr w:rsidR="00293D20">
        <w:trPr>
          <w:trHeight w:val="549"/>
          <w:jc w:val="center"/>
        </w:trPr>
        <w:tc>
          <w:tcPr>
            <w:tcW w:w="741" w:type="dxa"/>
            <w:vMerge w:val="restart"/>
            <w:vAlign w:val="center"/>
          </w:tcPr>
          <w:p w:rsidR="00293D20" w:rsidRDefault="000839F8">
            <w:pPr>
              <w:jc w:val="center"/>
              <w:rPr>
                <w:rFonts w:ascii="宋体"/>
                <w:sz w:val="22"/>
                <w:szCs w:val="22"/>
              </w:rPr>
            </w:pPr>
            <w:r>
              <w:rPr>
                <w:rFonts w:ascii="宋体" w:hAnsi="宋体"/>
                <w:sz w:val="22"/>
                <w:szCs w:val="22"/>
              </w:rPr>
              <w:t>2.1.2</w:t>
            </w:r>
          </w:p>
        </w:tc>
        <w:tc>
          <w:tcPr>
            <w:tcW w:w="782" w:type="dxa"/>
            <w:vMerge w:val="restart"/>
            <w:vAlign w:val="center"/>
          </w:tcPr>
          <w:p w:rsidR="00293D20" w:rsidRDefault="000839F8">
            <w:pPr>
              <w:jc w:val="center"/>
              <w:rPr>
                <w:rFonts w:ascii="宋体"/>
                <w:sz w:val="22"/>
                <w:szCs w:val="22"/>
              </w:rPr>
            </w:pPr>
            <w:r>
              <w:rPr>
                <w:rFonts w:ascii="宋体" w:hAnsi="宋体" w:hint="eastAsia"/>
                <w:sz w:val="22"/>
                <w:szCs w:val="22"/>
              </w:rPr>
              <w:t>资格评审标准</w:t>
            </w:r>
          </w:p>
        </w:tc>
        <w:tc>
          <w:tcPr>
            <w:tcW w:w="1908" w:type="dxa"/>
            <w:vAlign w:val="center"/>
          </w:tcPr>
          <w:p w:rsidR="00293D20" w:rsidRDefault="000839F8">
            <w:pPr>
              <w:jc w:val="center"/>
              <w:rPr>
                <w:rFonts w:ascii="宋体"/>
                <w:sz w:val="22"/>
                <w:szCs w:val="22"/>
              </w:rPr>
            </w:pPr>
            <w:r>
              <w:rPr>
                <w:rFonts w:ascii="宋体" w:hAnsi="宋体" w:hint="eastAsia"/>
                <w:sz w:val="22"/>
                <w:szCs w:val="22"/>
              </w:rPr>
              <w:t>营业执照</w:t>
            </w:r>
          </w:p>
        </w:tc>
        <w:tc>
          <w:tcPr>
            <w:tcW w:w="5783" w:type="dxa"/>
            <w:vAlign w:val="center"/>
          </w:tcPr>
          <w:p w:rsidR="00293D20" w:rsidRDefault="000839F8">
            <w:pPr>
              <w:rPr>
                <w:rFonts w:ascii="宋体"/>
                <w:sz w:val="22"/>
                <w:szCs w:val="22"/>
              </w:rPr>
            </w:pPr>
            <w:r>
              <w:rPr>
                <w:rFonts w:ascii="宋体" w:hAnsi="宋体" w:hint="eastAsia"/>
                <w:sz w:val="22"/>
                <w:szCs w:val="22"/>
              </w:rPr>
              <w:t>具备有效的营业执照</w:t>
            </w:r>
          </w:p>
        </w:tc>
      </w:tr>
      <w:tr w:rsidR="00293D20">
        <w:trPr>
          <w:trHeight w:val="487"/>
          <w:jc w:val="center"/>
        </w:trPr>
        <w:tc>
          <w:tcPr>
            <w:tcW w:w="741" w:type="dxa"/>
            <w:vMerge/>
            <w:vAlign w:val="center"/>
          </w:tcPr>
          <w:p w:rsidR="00293D20" w:rsidRDefault="00293D20">
            <w:pPr>
              <w:jc w:val="center"/>
              <w:rPr>
                <w:rFonts w:ascii="宋体"/>
                <w:sz w:val="22"/>
                <w:szCs w:val="22"/>
              </w:rPr>
            </w:pPr>
          </w:p>
        </w:tc>
        <w:tc>
          <w:tcPr>
            <w:tcW w:w="782" w:type="dxa"/>
            <w:vMerge/>
            <w:vAlign w:val="center"/>
          </w:tcPr>
          <w:p w:rsidR="00293D20" w:rsidRDefault="00293D20">
            <w:pPr>
              <w:jc w:val="center"/>
              <w:rPr>
                <w:rFonts w:ascii="宋体"/>
                <w:sz w:val="22"/>
                <w:szCs w:val="22"/>
              </w:rPr>
            </w:pPr>
          </w:p>
        </w:tc>
        <w:tc>
          <w:tcPr>
            <w:tcW w:w="1908" w:type="dxa"/>
            <w:vAlign w:val="center"/>
          </w:tcPr>
          <w:p w:rsidR="00293D20" w:rsidRDefault="000839F8">
            <w:pPr>
              <w:jc w:val="center"/>
              <w:rPr>
                <w:rFonts w:ascii="宋体"/>
                <w:sz w:val="22"/>
                <w:szCs w:val="22"/>
              </w:rPr>
            </w:pPr>
            <w:r>
              <w:rPr>
                <w:rFonts w:ascii="宋体" w:hAnsi="宋体" w:hint="eastAsia"/>
                <w:sz w:val="22"/>
                <w:szCs w:val="22"/>
              </w:rPr>
              <w:t>安全生产许可证</w:t>
            </w:r>
          </w:p>
        </w:tc>
        <w:tc>
          <w:tcPr>
            <w:tcW w:w="5783" w:type="dxa"/>
            <w:vAlign w:val="center"/>
          </w:tcPr>
          <w:p w:rsidR="00293D20" w:rsidRDefault="000839F8">
            <w:pPr>
              <w:rPr>
                <w:rFonts w:ascii="宋体"/>
                <w:sz w:val="22"/>
                <w:szCs w:val="22"/>
              </w:rPr>
            </w:pPr>
            <w:r>
              <w:rPr>
                <w:rFonts w:ascii="宋体" w:hAnsi="宋体" w:hint="eastAsia"/>
                <w:sz w:val="22"/>
                <w:szCs w:val="22"/>
              </w:rPr>
              <w:t>具备有效的安全生产许可证（如有）</w:t>
            </w:r>
          </w:p>
        </w:tc>
      </w:tr>
      <w:tr w:rsidR="00293D20">
        <w:trPr>
          <w:trHeight w:val="635"/>
          <w:jc w:val="center"/>
        </w:trPr>
        <w:tc>
          <w:tcPr>
            <w:tcW w:w="741" w:type="dxa"/>
            <w:vMerge/>
            <w:vAlign w:val="center"/>
          </w:tcPr>
          <w:p w:rsidR="00293D20" w:rsidRDefault="00293D20">
            <w:pPr>
              <w:jc w:val="center"/>
              <w:rPr>
                <w:rFonts w:ascii="宋体"/>
                <w:sz w:val="22"/>
                <w:szCs w:val="22"/>
              </w:rPr>
            </w:pPr>
          </w:p>
        </w:tc>
        <w:tc>
          <w:tcPr>
            <w:tcW w:w="782" w:type="dxa"/>
            <w:vMerge/>
            <w:vAlign w:val="center"/>
          </w:tcPr>
          <w:p w:rsidR="00293D20" w:rsidRDefault="00293D20">
            <w:pPr>
              <w:jc w:val="center"/>
              <w:rPr>
                <w:rFonts w:ascii="宋体"/>
                <w:sz w:val="22"/>
                <w:szCs w:val="22"/>
              </w:rPr>
            </w:pPr>
          </w:p>
        </w:tc>
        <w:tc>
          <w:tcPr>
            <w:tcW w:w="1908" w:type="dxa"/>
            <w:vAlign w:val="center"/>
          </w:tcPr>
          <w:p w:rsidR="00293D20" w:rsidRDefault="000839F8">
            <w:pPr>
              <w:jc w:val="center"/>
              <w:rPr>
                <w:rFonts w:ascii="宋体"/>
                <w:color w:val="FF0000"/>
                <w:sz w:val="22"/>
                <w:szCs w:val="22"/>
              </w:rPr>
            </w:pPr>
            <w:r>
              <w:rPr>
                <w:rFonts w:ascii="宋体" w:hAnsi="宋体" w:hint="eastAsia"/>
                <w:sz w:val="22"/>
                <w:szCs w:val="22"/>
              </w:rPr>
              <w:t>资质等级</w:t>
            </w:r>
          </w:p>
        </w:tc>
        <w:tc>
          <w:tcPr>
            <w:tcW w:w="5783" w:type="dxa"/>
            <w:vAlign w:val="center"/>
          </w:tcPr>
          <w:p w:rsidR="00293D20" w:rsidRDefault="000839F8">
            <w:pPr>
              <w:autoSpaceDE w:val="0"/>
              <w:spacing w:line="360" w:lineRule="auto"/>
              <w:rPr>
                <w:rFonts w:ascii="宋体" w:hAnsi="宋体" w:cs="宋体"/>
                <w:bCs/>
                <w:color w:val="FF0000"/>
                <w:sz w:val="22"/>
                <w:szCs w:val="22"/>
              </w:rPr>
            </w:pPr>
            <w:r>
              <w:rPr>
                <w:rFonts w:ascii="宋体" w:hAnsi="宋体" w:cs="宋体" w:hint="eastAsia"/>
                <w:bCs/>
                <w:sz w:val="22"/>
                <w:szCs w:val="22"/>
              </w:rPr>
              <w:t>符合招标文件规定</w:t>
            </w:r>
          </w:p>
        </w:tc>
      </w:tr>
      <w:tr w:rsidR="00293D20">
        <w:trPr>
          <w:trHeight w:val="640"/>
          <w:jc w:val="center"/>
        </w:trPr>
        <w:tc>
          <w:tcPr>
            <w:tcW w:w="741" w:type="dxa"/>
            <w:vMerge/>
            <w:vAlign w:val="center"/>
          </w:tcPr>
          <w:p w:rsidR="00293D20" w:rsidRDefault="00293D20">
            <w:pPr>
              <w:jc w:val="center"/>
              <w:rPr>
                <w:rFonts w:ascii="宋体"/>
                <w:sz w:val="22"/>
                <w:szCs w:val="22"/>
              </w:rPr>
            </w:pPr>
          </w:p>
        </w:tc>
        <w:tc>
          <w:tcPr>
            <w:tcW w:w="782" w:type="dxa"/>
            <w:vMerge/>
            <w:vAlign w:val="center"/>
          </w:tcPr>
          <w:p w:rsidR="00293D20" w:rsidRDefault="00293D20">
            <w:pPr>
              <w:jc w:val="center"/>
              <w:rPr>
                <w:rFonts w:ascii="宋体"/>
                <w:sz w:val="22"/>
                <w:szCs w:val="22"/>
              </w:rPr>
            </w:pPr>
          </w:p>
        </w:tc>
        <w:tc>
          <w:tcPr>
            <w:tcW w:w="1908" w:type="dxa"/>
            <w:vAlign w:val="center"/>
          </w:tcPr>
          <w:p w:rsidR="00293D20" w:rsidRDefault="000839F8">
            <w:pPr>
              <w:jc w:val="center"/>
              <w:rPr>
                <w:rFonts w:ascii="宋体" w:hAnsi="宋体" w:cs="宋体"/>
                <w:bCs/>
                <w:sz w:val="22"/>
                <w:szCs w:val="22"/>
              </w:rPr>
            </w:pPr>
            <w:r>
              <w:rPr>
                <w:rFonts w:ascii="宋体" w:hAnsi="宋体" w:hint="eastAsia"/>
                <w:sz w:val="22"/>
                <w:szCs w:val="22"/>
              </w:rPr>
              <w:t>项目负责人</w:t>
            </w:r>
          </w:p>
        </w:tc>
        <w:tc>
          <w:tcPr>
            <w:tcW w:w="5783" w:type="dxa"/>
            <w:vAlign w:val="center"/>
          </w:tcPr>
          <w:p w:rsidR="00293D20" w:rsidRDefault="000839F8">
            <w:pPr>
              <w:rPr>
                <w:rFonts w:ascii="宋体" w:hAnsi="宋体" w:cs="宋体"/>
                <w:bCs/>
                <w:sz w:val="22"/>
                <w:szCs w:val="22"/>
              </w:rPr>
            </w:pPr>
            <w:r>
              <w:rPr>
                <w:rFonts w:ascii="宋体" w:hAnsi="宋体" w:cs="宋体" w:hint="eastAsia"/>
                <w:bCs/>
                <w:sz w:val="22"/>
                <w:szCs w:val="22"/>
              </w:rPr>
              <w:t>符合招标文件规定</w:t>
            </w:r>
          </w:p>
        </w:tc>
      </w:tr>
      <w:tr w:rsidR="00293D20">
        <w:trPr>
          <w:trHeight w:val="614"/>
          <w:jc w:val="center"/>
        </w:trPr>
        <w:tc>
          <w:tcPr>
            <w:tcW w:w="741" w:type="dxa"/>
            <w:vMerge/>
            <w:vAlign w:val="center"/>
          </w:tcPr>
          <w:p w:rsidR="00293D20" w:rsidRDefault="00293D20">
            <w:pPr>
              <w:jc w:val="center"/>
              <w:rPr>
                <w:rFonts w:ascii="宋体"/>
                <w:sz w:val="22"/>
                <w:szCs w:val="22"/>
              </w:rPr>
            </w:pPr>
          </w:p>
        </w:tc>
        <w:tc>
          <w:tcPr>
            <w:tcW w:w="782" w:type="dxa"/>
            <w:vMerge/>
            <w:vAlign w:val="center"/>
          </w:tcPr>
          <w:p w:rsidR="00293D20" w:rsidRDefault="00293D20">
            <w:pPr>
              <w:jc w:val="center"/>
              <w:rPr>
                <w:rFonts w:ascii="宋体"/>
                <w:sz w:val="22"/>
                <w:szCs w:val="22"/>
              </w:rPr>
            </w:pPr>
          </w:p>
        </w:tc>
        <w:tc>
          <w:tcPr>
            <w:tcW w:w="1908" w:type="dxa"/>
            <w:vAlign w:val="center"/>
          </w:tcPr>
          <w:p w:rsidR="00293D20" w:rsidRDefault="000839F8">
            <w:pPr>
              <w:jc w:val="center"/>
              <w:rPr>
                <w:rFonts w:ascii="宋体"/>
                <w:sz w:val="22"/>
                <w:szCs w:val="22"/>
              </w:rPr>
            </w:pPr>
            <w:r>
              <w:rPr>
                <w:rFonts w:ascii="宋体" w:hint="eastAsia"/>
                <w:sz w:val="22"/>
                <w:szCs w:val="22"/>
              </w:rPr>
              <w:t>信用查询</w:t>
            </w:r>
          </w:p>
        </w:tc>
        <w:tc>
          <w:tcPr>
            <w:tcW w:w="5783" w:type="dxa"/>
            <w:vAlign w:val="center"/>
          </w:tcPr>
          <w:p w:rsidR="00293D20" w:rsidRDefault="000839F8">
            <w:pPr>
              <w:rPr>
                <w:rFonts w:ascii="宋体" w:hAnsi="宋体" w:cs="宋体"/>
                <w:bCs/>
                <w:sz w:val="22"/>
                <w:szCs w:val="22"/>
              </w:rPr>
            </w:pPr>
            <w:r>
              <w:rPr>
                <w:rFonts w:ascii="宋体" w:hAnsi="宋体" w:cs="宋体" w:hint="eastAsia"/>
                <w:bCs/>
                <w:sz w:val="22"/>
                <w:szCs w:val="22"/>
              </w:rPr>
              <w:t>投标人需提供全国法院失信被执行人名单信息公布和查询系统，</w:t>
            </w:r>
            <w:r>
              <w:rPr>
                <w:rFonts w:ascii="宋体" w:hAnsi="宋体" w:cs="宋体" w:hint="eastAsia"/>
                <w:bCs/>
                <w:sz w:val="22"/>
                <w:szCs w:val="22"/>
              </w:rPr>
              <w:t>http://shixin.court.gov.cn/</w:t>
            </w:r>
            <w:proofErr w:type="gramStart"/>
            <w:r>
              <w:rPr>
                <w:rFonts w:ascii="宋体" w:hAnsi="宋体" w:cs="宋体" w:hint="eastAsia"/>
                <w:bCs/>
                <w:sz w:val="22"/>
                <w:szCs w:val="22"/>
              </w:rPr>
              <w:t>”</w:t>
            </w:r>
            <w:proofErr w:type="gramEnd"/>
            <w:r>
              <w:rPr>
                <w:rFonts w:ascii="宋体" w:hAnsi="宋体" w:cs="宋体" w:hint="eastAsia"/>
                <w:bCs/>
                <w:sz w:val="22"/>
                <w:szCs w:val="22"/>
              </w:rPr>
              <w:t>,</w:t>
            </w:r>
            <w:r>
              <w:rPr>
                <w:rFonts w:ascii="宋体" w:hAnsi="宋体" w:cs="宋体" w:hint="eastAsia"/>
                <w:bCs/>
                <w:sz w:val="22"/>
                <w:szCs w:val="22"/>
              </w:rPr>
              <w:t>并应用查询结果，凡被列入的，依法限制其参与投标和工程建设。”投标人也需提供</w:t>
            </w:r>
            <w:r>
              <w:rPr>
                <w:rFonts w:ascii="宋体" w:hAnsi="宋体" w:cs="宋体" w:hint="eastAsia"/>
                <w:bCs/>
                <w:sz w:val="22"/>
                <w:szCs w:val="22"/>
              </w:rPr>
              <w:t xml:space="preserve"> </w:t>
            </w:r>
            <w:r>
              <w:rPr>
                <w:rFonts w:ascii="宋体" w:hAnsi="宋体" w:cs="宋体" w:hint="eastAsia"/>
                <w:bCs/>
                <w:sz w:val="22"/>
                <w:szCs w:val="22"/>
              </w:rPr>
              <w:t>“信用中国”网站（</w:t>
            </w:r>
            <w:r>
              <w:rPr>
                <w:rFonts w:ascii="宋体" w:hAnsi="宋体" w:cs="宋体" w:hint="eastAsia"/>
                <w:bCs/>
                <w:sz w:val="22"/>
                <w:szCs w:val="22"/>
              </w:rPr>
              <w:t>www.creditchina.gov.cn</w:t>
            </w:r>
            <w:r>
              <w:rPr>
                <w:rFonts w:ascii="宋体" w:hAnsi="宋体" w:cs="宋体" w:hint="eastAsia"/>
                <w:bCs/>
                <w:sz w:val="22"/>
                <w:szCs w:val="22"/>
              </w:rPr>
              <w:t>）的“失信被执行人”和“重大税收违法案件当事人名单”、“中国政府采购”网站（</w:t>
            </w:r>
            <w:r>
              <w:rPr>
                <w:rFonts w:ascii="宋体" w:hAnsi="宋体" w:cs="宋体" w:hint="eastAsia"/>
                <w:bCs/>
                <w:sz w:val="22"/>
                <w:szCs w:val="22"/>
              </w:rPr>
              <w:t>www.ccgp.gov.cn</w:t>
            </w:r>
            <w:r>
              <w:rPr>
                <w:rFonts w:ascii="宋体" w:hAnsi="宋体" w:cs="宋体" w:hint="eastAsia"/>
                <w:bCs/>
                <w:sz w:val="22"/>
                <w:szCs w:val="22"/>
              </w:rPr>
              <w:t>）的“政府采购严重违法失信行为记录名单”查询结果页面截图，若有不良记录，报名无效（执行财库【</w:t>
            </w:r>
            <w:r>
              <w:rPr>
                <w:rFonts w:ascii="宋体" w:hAnsi="宋体" w:cs="宋体" w:hint="eastAsia"/>
                <w:bCs/>
                <w:sz w:val="22"/>
                <w:szCs w:val="22"/>
              </w:rPr>
              <w:t>2016</w:t>
            </w:r>
            <w:r>
              <w:rPr>
                <w:rFonts w:ascii="宋体" w:hAnsi="宋体" w:cs="宋体" w:hint="eastAsia"/>
                <w:bCs/>
                <w:sz w:val="22"/>
                <w:szCs w:val="22"/>
              </w:rPr>
              <w:t>】</w:t>
            </w:r>
            <w:r>
              <w:rPr>
                <w:rFonts w:ascii="宋体" w:hAnsi="宋体" w:cs="宋体" w:hint="eastAsia"/>
                <w:bCs/>
                <w:sz w:val="22"/>
                <w:szCs w:val="22"/>
              </w:rPr>
              <w:t>125</w:t>
            </w:r>
            <w:r>
              <w:rPr>
                <w:rFonts w:ascii="宋体" w:hAnsi="宋体" w:cs="宋体" w:hint="eastAsia"/>
                <w:bCs/>
                <w:sz w:val="22"/>
                <w:szCs w:val="22"/>
              </w:rPr>
              <w:t>号文）（以网上公示为准）。</w:t>
            </w:r>
          </w:p>
        </w:tc>
      </w:tr>
      <w:tr w:rsidR="00293D20">
        <w:trPr>
          <w:trHeight w:val="523"/>
          <w:jc w:val="center"/>
        </w:trPr>
        <w:tc>
          <w:tcPr>
            <w:tcW w:w="741" w:type="dxa"/>
            <w:vMerge/>
            <w:vAlign w:val="center"/>
          </w:tcPr>
          <w:p w:rsidR="00293D20" w:rsidRDefault="00293D20">
            <w:pPr>
              <w:jc w:val="center"/>
              <w:rPr>
                <w:rFonts w:ascii="宋体"/>
                <w:sz w:val="22"/>
                <w:szCs w:val="22"/>
              </w:rPr>
            </w:pPr>
          </w:p>
        </w:tc>
        <w:tc>
          <w:tcPr>
            <w:tcW w:w="782" w:type="dxa"/>
            <w:vMerge/>
            <w:vAlign w:val="center"/>
          </w:tcPr>
          <w:p w:rsidR="00293D20" w:rsidRDefault="00293D20">
            <w:pPr>
              <w:jc w:val="center"/>
              <w:rPr>
                <w:rFonts w:ascii="宋体"/>
                <w:sz w:val="22"/>
                <w:szCs w:val="22"/>
              </w:rPr>
            </w:pPr>
          </w:p>
        </w:tc>
        <w:tc>
          <w:tcPr>
            <w:tcW w:w="1908" w:type="dxa"/>
            <w:vAlign w:val="center"/>
          </w:tcPr>
          <w:p w:rsidR="00293D20" w:rsidRDefault="000839F8">
            <w:pPr>
              <w:autoSpaceDE w:val="0"/>
              <w:spacing w:line="360" w:lineRule="auto"/>
              <w:jc w:val="center"/>
              <w:rPr>
                <w:rFonts w:ascii="宋体" w:hAnsi="宋体" w:cs="宋体"/>
                <w:sz w:val="22"/>
                <w:szCs w:val="22"/>
              </w:rPr>
            </w:pPr>
            <w:r>
              <w:rPr>
                <w:rFonts w:ascii="宋体" w:hAnsi="宋体" w:cs="宋体" w:hint="eastAsia"/>
                <w:sz w:val="22"/>
                <w:szCs w:val="22"/>
              </w:rPr>
              <w:t>其他要求</w:t>
            </w:r>
          </w:p>
        </w:tc>
        <w:tc>
          <w:tcPr>
            <w:tcW w:w="5783" w:type="dxa"/>
            <w:vAlign w:val="center"/>
          </w:tcPr>
          <w:p w:rsidR="00293D20" w:rsidRDefault="000839F8">
            <w:pPr>
              <w:autoSpaceDE w:val="0"/>
              <w:spacing w:line="360" w:lineRule="auto"/>
              <w:rPr>
                <w:rFonts w:ascii="宋体" w:hAnsi="宋体" w:cs="宋体"/>
                <w:sz w:val="22"/>
                <w:szCs w:val="22"/>
              </w:rPr>
            </w:pPr>
            <w:r>
              <w:rPr>
                <w:rFonts w:ascii="宋体" w:hAnsi="宋体" w:cs="宋体" w:hint="eastAsia"/>
                <w:sz w:val="22"/>
                <w:szCs w:val="22"/>
              </w:rPr>
              <w:t>1.</w:t>
            </w:r>
            <w:r>
              <w:rPr>
                <w:rFonts w:ascii="宋体" w:hAnsi="宋体" w:cs="宋体" w:hint="eastAsia"/>
                <w:sz w:val="22"/>
                <w:szCs w:val="22"/>
              </w:rPr>
              <w:t>投标人可最多对两个标段进行投标，但只可按标段由前至后的顺序中前一个标段。</w:t>
            </w:r>
            <w:r>
              <w:rPr>
                <w:rFonts w:ascii="宋体" w:hAnsi="宋体" w:cs="宋体" w:hint="eastAsia"/>
                <w:sz w:val="22"/>
                <w:szCs w:val="22"/>
              </w:rPr>
              <w:t>2.</w:t>
            </w:r>
            <w:r>
              <w:rPr>
                <w:rFonts w:ascii="宋体" w:hAnsi="宋体" w:cs="宋体" w:hint="eastAsia"/>
                <w:sz w:val="22"/>
                <w:szCs w:val="22"/>
              </w:rPr>
              <w:t>本项目不接受联合体投标；</w:t>
            </w:r>
          </w:p>
        </w:tc>
      </w:tr>
      <w:tr w:rsidR="00293D20">
        <w:trPr>
          <w:trHeight w:val="454"/>
          <w:jc w:val="center"/>
        </w:trPr>
        <w:tc>
          <w:tcPr>
            <w:tcW w:w="741" w:type="dxa"/>
            <w:vMerge w:val="restart"/>
            <w:vAlign w:val="center"/>
          </w:tcPr>
          <w:p w:rsidR="00293D20" w:rsidRDefault="000839F8">
            <w:pPr>
              <w:jc w:val="center"/>
              <w:rPr>
                <w:rFonts w:ascii="宋体"/>
                <w:sz w:val="22"/>
                <w:szCs w:val="22"/>
              </w:rPr>
            </w:pPr>
            <w:r>
              <w:rPr>
                <w:rFonts w:ascii="宋体" w:hAnsi="宋体"/>
                <w:sz w:val="22"/>
                <w:szCs w:val="22"/>
              </w:rPr>
              <w:t>2.1.3</w:t>
            </w:r>
          </w:p>
        </w:tc>
        <w:tc>
          <w:tcPr>
            <w:tcW w:w="782" w:type="dxa"/>
            <w:vMerge w:val="restart"/>
            <w:vAlign w:val="center"/>
          </w:tcPr>
          <w:p w:rsidR="00293D20" w:rsidRDefault="000839F8">
            <w:pPr>
              <w:jc w:val="center"/>
              <w:rPr>
                <w:rFonts w:ascii="宋体"/>
                <w:sz w:val="22"/>
                <w:szCs w:val="22"/>
              </w:rPr>
            </w:pPr>
            <w:r>
              <w:rPr>
                <w:rFonts w:ascii="宋体" w:hAnsi="宋体" w:hint="eastAsia"/>
                <w:sz w:val="22"/>
                <w:szCs w:val="22"/>
              </w:rPr>
              <w:t>响应性</w:t>
            </w:r>
          </w:p>
          <w:p w:rsidR="00293D20" w:rsidRDefault="000839F8">
            <w:pPr>
              <w:jc w:val="center"/>
              <w:rPr>
                <w:rFonts w:ascii="宋体"/>
                <w:sz w:val="22"/>
                <w:szCs w:val="22"/>
              </w:rPr>
            </w:pPr>
            <w:r>
              <w:rPr>
                <w:rFonts w:ascii="宋体" w:hAnsi="宋体" w:hint="eastAsia"/>
                <w:sz w:val="22"/>
                <w:szCs w:val="22"/>
              </w:rPr>
              <w:t>评审标准</w:t>
            </w:r>
          </w:p>
        </w:tc>
        <w:tc>
          <w:tcPr>
            <w:tcW w:w="1908" w:type="dxa"/>
            <w:vAlign w:val="center"/>
          </w:tcPr>
          <w:p w:rsidR="00293D20" w:rsidRDefault="000839F8">
            <w:pPr>
              <w:autoSpaceDE w:val="0"/>
              <w:spacing w:line="360" w:lineRule="auto"/>
              <w:jc w:val="center"/>
              <w:rPr>
                <w:rFonts w:ascii="宋体" w:hAnsi="宋体" w:cs="宋体"/>
                <w:sz w:val="24"/>
                <w:szCs w:val="24"/>
              </w:rPr>
            </w:pPr>
            <w:r>
              <w:rPr>
                <w:rFonts w:ascii="宋体" w:hAnsi="宋体" w:cs="宋体" w:hint="eastAsia"/>
                <w:sz w:val="24"/>
                <w:szCs w:val="24"/>
              </w:rPr>
              <w:t>投标内容</w:t>
            </w:r>
          </w:p>
        </w:tc>
        <w:tc>
          <w:tcPr>
            <w:tcW w:w="5783" w:type="dxa"/>
            <w:vAlign w:val="center"/>
          </w:tcPr>
          <w:p w:rsidR="00293D20" w:rsidRDefault="000839F8">
            <w:pPr>
              <w:autoSpaceDE w:val="0"/>
              <w:spacing w:line="360" w:lineRule="auto"/>
              <w:rPr>
                <w:rFonts w:ascii="宋体" w:hAnsi="宋体" w:cs="宋体"/>
                <w:sz w:val="24"/>
                <w:szCs w:val="24"/>
              </w:rPr>
            </w:pPr>
            <w:r>
              <w:rPr>
                <w:rFonts w:ascii="宋体" w:hAnsi="宋体" w:cs="宋体" w:hint="eastAsia"/>
                <w:sz w:val="24"/>
                <w:szCs w:val="24"/>
              </w:rPr>
              <w:t>招标文件、答疑纪要以及补充文件范围内的全部内容</w:t>
            </w:r>
          </w:p>
        </w:tc>
      </w:tr>
      <w:tr w:rsidR="00293D20">
        <w:trPr>
          <w:trHeight w:val="454"/>
          <w:jc w:val="center"/>
        </w:trPr>
        <w:tc>
          <w:tcPr>
            <w:tcW w:w="741" w:type="dxa"/>
            <w:vMerge/>
            <w:vAlign w:val="center"/>
          </w:tcPr>
          <w:p w:rsidR="00293D20" w:rsidRDefault="00293D20">
            <w:pPr>
              <w:jc w:val="center"/>
              <w:rPr>
                <w:rFonts w:ascii="宋体"/>
                <w:sz w:val="22"/>
                <w:szCs w:val="22"/>
              </w:rPr>
            </w:pPr>
          </w:p>
        </w:tc>
        <w:tc>
          <w:tcPr>
            <w:tcW w:w="782" w:type="dxa"/>
            <w:vMerge/>
            <w:vAlign w:val="center"/>
          </w:tcPr>
          <w:p w:rsidR="00293D20" w:rsidRDefault="00293D20">
            <w:pPr>
              <w:jc w:val="center"/>
              <w:rPr>
                <w:rFonts w:ascii="宋体"/>
                <w:sz w:val="22"/>
                <w:szCs w:val="22"/>
              </w:rPr>
            </w:pPr>
          </w:p>
        </w:tc>
        <w:tc>
          <w:tcPr>
            <w:tcW w:w="1908" w:type="dxa"/>
            <w:vAlign w:val="center"/>
          </w:tcPr>
          <w:p w:rsidR="00293D20" w:rsidRDefault="000839F8">
            <w:pPr>
              <w:jc w:val="center"/>
              <w:rPr>
                <w:rFonts w:ascii="宋体"/>
                <w:sz w:val="22"/>
                <w:szCs w:val="22"/>
              </w:rPr>
            </w:pPr>
            <w:r>
              <w:rPr>
                <w:rFonts w:ascii="宋体" w:hAnsi="宋体" w:hint="eastAsia"/>
                <w:sz w:val="22"/>
                <w:szCs w:val="22"/>
              </w:rPr>
              <w:t>工期</w:t>
            </w:r>
          </w:p>
        </w:tc>
        <w:tc>
          <w:tcPr>
            <w:tcW w:w="5783" w:type="dxa"/>
            <w:vAlign w:val="center"/>
          </w:tcPr>
          <w:p w:rsidR="00293D20" w:rsidRDefault="000839F8">
            <w:pPr>
              <w:rPr>
                <w:rFonts w:ascii="宋体"/>
                <w:sz w:val="22"/>
                <w:szCs w:val="22"/>
              </w:rPr>
            </w:pPr>
            <w:r>
              <w:rPr>
                <w:rFonts w:ascii="宋体" w:hAnsi="宋体" w:hint="eastAsia"/>
                <w:sz w:val="22"/>
                <w:szCs w:val="22"/>
              </w:rPr>
              <w:t>90</w:t>
            </w:r>
            <w:proofErr w:type="gramStart"/>
            <w:r>
              <w:rPr>
                <w:rFonts w:ascii="宋体" w:hAnsi="宋体" w:hint="eastAsia"/>
                <w:sz w:val="22"/>
                <w:szCs w:val="22"/>
              </w:rPr>
              <w:t>日历天</w:t>
            </w:r>
            <w:proofErr w:type="gramEnd"/>
          </w:p>
        </w:tc>
      </w:tr>
      <w:tr w:rsidR="00293D20">
        <w:trPr>
          <w:trHeight w:val="454"/>
          <w:jc w:val="center"/>
        </w:trPr>
        <w:tc>
          <w:tcPr>
            <w:tcW w:w="741" w:type="dxa"/>
            <w:vMerge/>
            <w:vAlign w:val="center"/>
          </w:tcPr>
          <w:p w:rsidR="00293D20" w:rsidRDefault="00293D20">
            <w:pPr>
              <w:jc w:val="center"/>
              <w:rPr>
                <w:rFonts w:ascii="宋体"/>
                <w:sz w:val="22"/>
                <w:szCs w:val="22"/>
              </w:rPr>
            </w:pPr>
          </w:p>
        </w:tc>
        <w:tc>
          <w:tcPr>
            <w:tcW w:w="782" w:type="dxa"/>
            <w:vMerge/>
            <w:vAlign w:val="center"/>
          </w:tcPr>
          <w:p w:rsidR="00293D20" w:rsidRDefault="00293D20">
            <w:pPr>
              <w:jc w:val="center"/>
              <w:rPr>
                <w:rFonts w:ascii="宋体"/>
                <w:sz w:val="22"/>
                <w:szCs w:val="22"/>
              </w:rPr>
            </w:pPr>
          </w:p>
        </w:tc>
        <w:tc>
          <w:tcPr>
            <w:tcW w:w="1908" w:type="dxa"/>
            <w:vAlign w:val="center"/>
          </w:tcPr>
          <w:p w:rsidR="00293D20" w:rsidRDefault="000839F8">
            <w:pPr>
              <w:jc w:val="center"/>
              <w:rPr>
                <w:rFonts w:ascii="宋体"/>
                <w:sz w:val="22"/>
                <w:szCs w:val="22"/>
              </w:rPr>
            </w:pPr>
            <w:r>
              <w:rPr>
                <w:rFonts w:ascii="宋体" w:hAnsi="宋体" w:hint="eastAsia"/>
                <w:sz w:val="22"/>
                <w:szCs w:val="22"/>
              </w:rPr>
              <w:t>工程质量</w:t>
            </w:r>
          </w:p>
        </w:tc>
        <w:tc>
          <w:tcPr>
            <w:tcW w:w="5783" w:type="dxa"/>
            <w:vAlign w:val="center"/>
          </w:tcPr>
          <w:p w:rsidR="00293D20" w:rsidRDefault="000839F8">
            <w:pPr>
              <w:rPr>
                <w:rFonts w:ascii="宋体"/>
                <w:sz w:val="22"/>
                <w:szCs w:val="22"/>
              </w:rPr>
            </w:pPr>
            <w:r>
              <w:rPr>
                <w:rFonts w:ascii="宋体" w:hAnsi="宋体" w:hint="eastAsia"/>
                <w:sz w:val="22"/>
                <w:szCs w:val="22"/>
              </w:rPr>
              <w:t>合格</w:t>
            </w:r>
          </w:p>
        </w:tc>
      </w:tr>
      <w:tr w:rsidR="00293D20">
        <w:trPr>
          <w:trHeight w:val="454"/>
          <w:jc w:val="center"/>
        </w:trPr>
        <w:tc>
          <w:tcPr>
            <w:tcW w:w="741" w:type="dxa"/>
            <w:vMerge/>
            <w:vAlign w:val="center"/>
          </w:tcPr>
          <w:p w:rsidR="00293D20" w:rsidRDefault="00293D20">
            <w:pPr>
              <w:jc w:val="center"/>
              <w:rPr>
                <w:rFonts w:ascii="宋体"/>
                <w:sz w:val="22"/>
                <w:szCs w:val="22"/>
              </w:rPr>
            </w:pPr>
          </w:p>
        </w:tc>
        <w:tc>
          <w:tcPr>
            <w:tcW w:w="782" w:type="dxa"/>
            <w:vMerge/>
            <w:vAlign w:val="center"/>
          </w:tcPr>
          <w:p w:rsidR="00293D20" w:rsidRDefault="00293D20">
            <w:pPr>
              <w:jc w:val="center"/>
              <w:rPr>
                <w:rFonts w:ascii="宋体"/>
                <w:sz w:val="22"/>
                <w:szCs w:val="22"/>
              </w:rPr>
            </w:pPr>
          </w:p>
        </w:tc>
        <w:tc>
          <w:tcPr>
            <w:tcW w:w="1908" w:type="dxa"/>
            <w:vAlign w:val="center"/>
          </w:tcPr>
          <w:p w:rsidR="00293D20" w:rsidRDefault="000839F8">
            <w:pPr>
              <w:jc w:val="center"/>
              <w:rPr>
                <w:rFonts w:ascii="宋体"/>
                <w:sz w:val="22"/>
                <w:szCs w:val="22"/>
              </w:rPr>
            </w:pPr>
            <w:r>
              <w:rPr>
                <w:rFonts w:ascii="宋体" w:hAnsi="宋体" w:hint="eastAsia"/>
                <w:sz w:val="22"/>
                <w:szCs w:val="22"/>
              </w:rPr>
              <w:t>投标有效期</w:t>
            </w:r>
          </w:p>
        </w:tc>
        <w:tc>
          <w:tcPr>
            <w:tcW w:w="5783" w:type="dxa"/>
            <w:vAlign w:val="center"/>
          </w:tcPr>
          <w:p w:rsidR="00293D20" w:rsidRDefault="000839F8">
            <w:pPr>
              <w:rPr>
                <w:rFonts w:ascii="宋体"/>
                <w:sz w:val="22"/>
                <w:szCs w:val="22"/>
              </w:rPr>
            </w:pPr>
            <w:r>
              <w:rPr>
                <w:rFonts w:ascii="宋体" w:hAnsi="宋体"/>
                <w:sz w:val="22"/>
                <w:szCs w:val="22"/>
              </w:rPr>
              <w:t>60</w:t>
            </w:r>
            <w:r>
              <w:rPr>
                <w:rFonts w:ascii="宋体" w:hAnsi="宋体" w:hint="eastAsia"/>
                <w:sz w:val="22"/>
                <w:szCs w:val="22"/>
              </w:rPr>
              <w:t>日历天（从投标截止之日算起）</w:t>
            </w:r>
          </w:p>
        </w:tc>
      </w:tr>
      <w:tr w:rsidR="00293D20">
        <w:trPr>
          <w:trHeight w:val="454"/>
          <w:jc w:val="center"/>
        </w:trPr>
        <w:tc>
          <w:tcPr>
            <w:tcW w:w="741" w:type="dxa"/>
            <w:vMerge/>
            <w:vAlign w:val="center"/>
          </w:tcPr>
          <w:p w:rsidR="00293D20" w:rsidRDefault="00293D20">
            <w:pPr>
              <w:jc w:val="center"/>
              <w:rPr>
                <w:rFonts w:ascii="宋体"/>
                <w:sz w:val="22"/>
                <w:szCs w:val="22"/>
              </w:rPr>
            </w:pPr>
          </w:p>
        </w:tc>
        <w:tc>
          <w:tcPr>
            <w:tcW w:w="782" w:type="dxa"/>
            <w:vMerge/>
            <w:vAlign w:val="center"/>
          </w:tcPr>
          <w:p w:rsidR="00293D20" w:rsidRDefault="00293D20">
            <w:pPr>
              <w:jc w:val="center"/>
              <w:rPr>
                <w:rFonts w:ascii="宋体"/>
                <w:sz w:val="22"/>
                <w:szCs w:val="22"/>
              </w:rPr>
            </w:pPr>
          </w:p>
        </w:tc>
        <w:tc>
          <w:tcPr>
            <w:tcW w:w="1908" w:type="dxa"/>
            <w:vAlign w:val="center"/>
          </w:tcPr>
          <w:p w:rsidR="00293D20" w:rsidRDefault="000839F8">
            <w:pPr>
              <w:jc w:val="center"/>
              <w:rPr>
                <w:rFonts w:ascii="宋体"/>
                <w:sz w:val="22"/>
                <w:szCs w:val="22"/>
              </w:rPr>
            </w:pPr>
            <w:r>
              <w:rPr>
                <w:rFonts w:ascii="宋体" w:hAnsi="宋体" w:hint="eastAsia"/>
                <w:sz w:val="22"/>
                <w:szCs w:val="22"/>
              </w:rPr>
              <w:t>投标保证金</w:t>
            </w:r>
          </w:p>
        </w:tc>
        <w:tc>
          <w:tcPr>
            <w:tcW w:w="5783" w:type="dxa"/>
            <w:vAlign w:val="center"/>
          </w:tcPr>
          <w:p w:rsidR="00293D20" w:rsidRDefault="000839F8">
            <w:pPr>
              <w:rPr>
                <w:rFonts w:ascii="宋体"/>
                <w:sz w:val="22"/>
                <w:szCs w:val="22"/>
              </w:rPr>
            </w:pPr>
            <w:r>
              <w:rPr>
                <w:rFonts w:ascii="宋体" w:hAnsi="宋体" w:hint="eastAsia"/>
                <w:sz w:val="22"/>
                <w:szCs w:val="22"/>
              </w:rPr>
              <w:t>符合第二章“投标人须知”第</w:t>
            </w:r>
            <w:r>
              <w:rPr>
                <w:rFonts w:ascii="宋体" w:hAnsi="宋体"/>
                <w:sz w:val="22"/>
                <w:szCs w:val="22"/>
              </w:rPr>
              <w:t>3.4.1</w:t>
            </w:r>
            <w:r>
              <w:rPr>
                <w:rFonts w:ascii="宋体" w:hAnsi="宋体" w:hint="eastAsia"/>
                <w:sz w:val="22"/>
                <w:szCs w:val="22"/>
              </w:rPr>
              <w:t>项规定</w:t>
            </w:r>
          </w:p>
        </w:tc>
      </w:tr>
      <w:tr w:rsidR="00293D20">
        <w:trPr>
          <w:trHeight w:val="454"/>
          <w:jc w:val="center"/>
        </w:trPr>
        <w:tc>
          <w:tcPr>
            <w:tcW w:w="741" w:type="dxa"/>
            <w:vMerge/>
            <w:vAlign w:val="center"/>
          </w:tcPr>
          <w:p w:rsidR="00293D20" w:rsidRDefault="00293D20">
            <w:pPr>
              <w:jc w:val="center"/>
              <w:rPr>
                <w:rFonts w:ascii="宋体"/>
                <w:sz w:val="22"/>
                <w:szCs w:val="22"/>
              </w:rPr>
            </w:pPr>
          </w:p>
        </w:tc>
        <w:tc>
          <w:tcPr>
            <w:tcW w:w="782" w:type="dxa"/>
            <w:vMerge/>
            <w:vAlign w:val="center"/>
          </w:tcPr>
          <w:p w:rsidR="00293D20" w:rsidRDefault="00293D20">
            <w:pPr>
              <w:jc w:val="center"/>
              <w:rPr>
                <w:rFonts w:ascii="宋体"/>
                <w:sz w:val="22"/>
                <w:szCs w:val="22"/>
              </w:rPr>
            </w:pPr>
          </w:p>
        </w:tc>
        <w:tc>
          <w:tcPr>
            <w:tcW w:w="1908" w:type="dxa"/>
            <w:vAlign w:val="center"/>
          </w:tcPr>
          <w:p w:rsidR="00293D20" w:rsidRDefault="000839F8">
            <w:pPr>
              <w:jc w:val="center"/>
              <w:rPr>
                <w:rFonts w:ascii="宋体"/>
                <w:sz w:val="22"/>
                <w:szCs w:val="22"/>
              </w:rPr>
            </w:pPr>
            <w:r>
              <w:rPr>
                <w:rFonts w:ascii="宋体" w:hAnsi="宋体" w:hint="eastAsia"/>
                <w:sz w:val="22"/>
                <w:szCs w:val="22"/>
              </w:rPr>
              <w:t>已标价工程量清单</w:t>
            </w:r>
          </w:p>
        </w:tc>
        <w:tc>
          <w:tcPr>
            <w:tcW w:w="5783" w:type="dxa"/>
            <w:vAlign w:val="center"/>
          </w:tcPr>
          <w:p w:rsidR="00293D20" w:rsidRDefault="000839F8">
            <w:pPr>
              <w:rPr>
                <w:rFonts w:ascii="宋体"/>
                <w:sz w:val="22"/>
                <w:szCs w:val="22"/>
              </w:rPr>
            </w:pPr>
            <w:r>
              <w:rPr>
                <w:rFonts w:ascii="宋体" w:hAnsi="宋体" w:hint="eastAsia"/>
                <w:sz w:val="22"/>
                <w:szCs w:val="22"/>
              </w:rPr>
              <w:t>符合第五章“工程量清单”。</w:t>
            </w:r>
          </w:p>
        </w:tc>
      </w:tr>
      <w:tr w:rsidR="00293D20">
        <w:trPr>
          <w:trHeight w:val="454"/>
          <w:jc w:val="center"/>
        </w:trPr>
        <w:tc>
          <w:tcPr>
            <w:tcW w:w="741" w:type="dxa"/>
            <w:vMerge/>
            <w:vAlign w:val="center"/>
          </w:tcPr>
          <w:p w:rsidR="00293D20" w:rsidRDefault="00293D20">
            <w:pPr>
              <w:jc w:val="center"/>
              <w:rPr>
                <w:rFonts w:ascii="宋体"/>
                <w:sz w:val="22"/>
                <w:szCs w:val="22"/>
              </w:rPr>
            </w:pPr>
          </w:p>
        </w:tc>
        <w:tc>
          <w:tcPr>
            <w:tcW w:w="782" w:type="dxa"/>
            <w:vMerge/>
            <w:vAlign w:val="center"/>
          </w:tcPr>
          <w:p w:rsidR="00293D20" w:rsidRDefault="00293D20">
            <w:pPr>
              <w:jc w:val="center"/>
              <w:rPr>
                <w:rFonts w:ascii="宋体"/>
                <w:sz w:val="22"/>
                <w:szCs w:val="22"/>
              </w:rPr>
            </w:pPr>
          </w:p>
        </w:tc>
        <w:tc>
          <w:tcPr>
            <w:tcW w:w="1908" w:type="dxa"/>
            <w:vAlign w:val="center"/>
          </w:tcPr>
          <w:p w:rsidR="00293D20" w:rsidRDefault="000839F8">
            <w:pPr>
              <w:pStyle w:val="Default"/>
              <w:spacing w:line="340" w:lineRule="exact"/>
              <w:jc w:val="center"/>
              <w:rPr>
                <w:rFonts w:ascii="新宋体" w:eastAsia="新宋体" w:hAnsi="新宋体" w:cs="宋体"/>
                <w:color w:val="auto"/>
              </w:rPr>
            </w:pPr>
            <w:r>
              <w:rPr>
                <w:rFonts w:ascii="新宋体" w:eastAsia="新宋体" w:hAnsi="新宋体" w:cs="宋体" w:hint="eastAsia"/>
                <w:color w:val="auto"/>
                <w:sz w:val="22"/>
                <w:szCs w:val="22"/>
              </w:rPr>
              <w:t>权利义务</w:t>
            </w:r>
          </w:p>
        </w:tc>
        <w:tc>
          <w:tcPr>
            <w:tcW w:w="5783" w:type="dxa"/>
            <w:vAlign w:val="center"/>
          </w:tcPr>
          <w:p w:rsidR="00293D20" w:rsidRDefault="000839F8">
            <w:pPr>
              <w:spacing w:line="340" w:lineRule="exact"/>
              <w:rPr>
                <w:sz w:val="22"/>
                <w:szCs w:val="22"/>
              </w:rPr>
            </w:pPr>
            <w:r>
              <w:rPr>
                <w:rFonts w:ascii="新宋体" w:eastAsia="新宋体" w:hAnsi="新宋体" w:cs="宋体" w:hint="eastAsia"/>
                <w:kern w:val="0"/>
                <w:sz w:val="22"/>
                <w:szCs w:val="22"/>
              </w:rPr>
              <w:t>符合第四章“合同条款及格式”规定</w:t>
            </w:r>
          </w:p>
        </w:tc>
      </w:tr>
      <w:tr w:rsidR="00293D20">
        <w:trPr>
          <w:trHeight w:val="412"/>
          <w:jc w:val="center"/>
        </w:trPr>
        <w:tc>
          <w:tcPr>
            <w:tcW w:w="741" w:type="dxa"/>
            <w:vMerge/>
            <w:vAlign w:val="center"/>
          </w:tcPr>
          <w:p w:rsidR="00293D20" w:rsidRDefault="00293D20">
            <w:pPr>
              <w:jc w:val="center"/>
              <w:rPr>
                <w:rFonts w:ascii="宋体"/>
                <w:sz w:val="22"/>
                <w:szCs w:val="22"/>
              </w:rPr>
            </w:pPr>
          </w:p>
        </w:tc>
        <w:tc>
          <w:tcPr>
            <w:tcW w:w="782" w:type="dxa"/>
            <w:vMerge/>
            <w:vAlign w:val="center"/>
          </w:tcPr>
          <w:p w:rsidR="00293D20" w:rsidRDefault="00293D20">
            <w:pPr>
              <w:jc w:val="center"/>
              <w:rPr>
                <w:rFonts w:ascii="宋体"/>
                <w:sz w:val="22"/>
                <w:szCs w:val="22"/>
              </w:rPr>
            </w:pPr>
          </w:p>
        </w:tc>
        <w:tc>
          <w:tcPr>
            <w:tcW w:w="1908" w:type="dxa"/>
            <w:vAlign w:val="center"/>
          </w:tcPr>
          <w:p w:rsidR="00293D20" w:rsidRDefault="000839F8">
            <w:pPr>
              <w:jc w:val="center"/>
              <w:rPr>
                <w:rFonts w:ascii="宋体"/>
                <w:sz w:val="22"/>
                <w:szCs w:val="22"/>
              </w:rPr>
            </w:pPr>
            <w:r>
              <w:rPr>
                <w:rFonts w:ascii="宋体" w:hAnsi="宋体" w:hint="eastAsia"/>
                <w:sz w:val="22"/>
                <w:szCs w:val="22"/>
              </w:rPr>
              <w:t>投标价格</w:t>
            </w:r>
          </w:p>
        </w:tc>
        <w:tc>
          <w:tcPr>
            <w:tcW w:w="5783" w:type="dxa"/>
            <w:vAlign w:val="center"/>
          </w:tcPr>
          <w:p w:rsidR="00293D20" w:rsidRDefault="000839F8">
            <w:pPr>
              <w:rPr>
                <w:rFonts w:ascii="宋体"/>
                <w:sz w:val="22"/>
                <w:szCs w:val="22"/>
              </w:rPr>
            </w:pPr>
            <w:r>
              <w:rPr>
                <w:rFonts w:ascii="宋体" w:hAnsi="宋体" w:hint="eastAsia"/>
                <w:sz w:val="22"/>
                <w:szCs w:val="22"/>
              </w:rPr>
              <w:t>不超过招标控制价</w:t>
            </w:r>
          </w:p>
        </w:tc>
      </w:tr>
      <w:tr w:rsidR="00293D20">
        <w:trPr>
          <w:trHeight w:val="430"/>
          <w:jc w:val="center"/>
        </w:trPr>
        <w:tc>
          <w:tcPr>
            <w:tcW w:w="741" w:type="dxa"/>
            <w:vMerge/>
            <w:vAlign w:val="center"/>
          </w:tcPr>
          <w:p w:rsidR="00293D20" w:rsidRDefault="00293D20">
            <w:pPr>
              <w:jc w:val="center"/>
              <w:rPr>
                <w:rFonts w:ascii="宋体"/>
                <w:sz w:val="22"/>
                <w:szCs w:val="22"/>
              </w:rPr>
            </w:pPr>
          </w:p>
        </w:tc>
        <w:tc>
          <w:tcPr>
            <w:tcW w:w="782" w:type="dxa"/>
            <w:vMerge/>
            <w:vAlign w:val="center"/>
          </w:tcPr>
          <w:p w:rsidR="00293D20" w:rsidRDefault="00293D20">
            <w:pPr>
              <w:jc w:val="center"/>
              <w:rPr>
                <w:rFonts w:ascii="宋体"/>
                <w:sz w:val="22"/>
                <w:szCs w:val="22"/>
              </w:rPr>
            </w:pPr>
          </w:p>
        </w:tc>
        <w:tc>
          <w:tcPr>
            <w:tcW w:w="1908" w:type="dxa"/>
            <w:vAlign w:val="center"/>
          </w:tcPr>
          <w:p w:rsidR="00293D20" w:rsidRDefault="000839F8">
            <w:pPr>
              <w:spacing w:line="340" w:lineRule="exact"/>
              <w:jc w:val="center"/>
              <w:rPr>
                <w:rFonts w:ascii="宋体" w:cs="宋体"/>
                <w:kern w:val="0"/>
                <w:sz w:val="22"/>
                <w:szCs w:val="22"/>
              </w:rPr>
            </w:pPr>
            <w:r>
              <w:rPr>
                <w:rFonts w:ascii="宋体" w:hAnsi="宋体" w:cs="宋体" w:hint="eastAsia"/>
                <w:kern w:val="0"/>
                <w:sz w:val="22"/>
                <w:szCs w:val="22"/>
              </w:rPr>
              <w:t>其他实质性条款</w:t>
            </w:r>
          </w:p>
        </w:tc>
        <w:tc>
          <w:tcPr>
            <w:tcW w:w="5783" w:type="dxa"/>
            <w:vAlign w:val="center"/>
          </w:tcPr>
          <w:p w:rsidR="00293D20" w:rsidRDefault="000839F8">
            <w:pPr>
              <w:spacing w:line="340" w:lineRule="exact"/>
              <w:rPr>
                <w:rFonts w:ascii="宋体"/>
                <w:sz w:val="22"/>
                <w:szCs w:val="22"/>
              </w:rPr>
            </w:pPr>
            <w:r>
              <w:rPr>
                <w:rFonts w:ascii="宋体" w:hAnsi="宋体" w:hint="eastAsia"/>
                <w:sz w:val="22"/>
                <w:szCs w:val="22"/>
              </w:rPr>
              <w:t>符合招标文件的要求</w:t>
            </w:r>
          </w:p>
        </w:tc>
      </w:tr>
      <w:tr w:rsidR="00293D20">
        <w:trPr>
          <w:trHeight w:val="368"/>
          <w:jc w:val="center"/>
        </w:trPr>
        <w:tc>
          <w:tcPr>
            <w:tcW w:w="1523" w:type="dxa"/>
            <w:gridSpan w:val="2"/>
            <w:vAlign w:val="center"/>
          </w:tcPr>
          <w:p w:rsidR="00293D20" w:rsidRDefault="000839F8">
            <w:pPr>
              <w:jc w:val="center"/>
              <w:rPr>
                <w:rFonts w:ascii="宋体"/>
                <w:sz w:val="22"/>
                <w:szCs w:val="22"/>
              </w:rPr>
            </w:pPr>
            <w:r>
              <w:rPr>
                <w:rFonts w:ascii="宋体" w:hAnsi="宋体" w:hint="eastAsia"/>
                <w:sz w:val="22"/>
                <w:szCs w:val="22"/>
              </w:rPr>
              <w:t>条款号</w:t>
            </w:r>
          </w:p>
        </w:tc>
        <w:tc>
          <w:tcPr>
            <w:tcW w:w="1908" w:type="dxa"/>
            <w:vAlign w:val="center"/>
          </w:tcPr>
          <w:p w:rsidR="00293D20" w:rsidRDefault="000839F8">
            <w:pPr>
              <w:jc w:val="center"/>
              <w:rPr>
                <w:rFonts w:ascii="宋体"/>
                <w:sz w:val="22"/>
                <w:szCs w:val="22"/>
              </w:rPr>
            </w:pPr>
            <w:r>
              <w:rPr>
                <w:rFonts w:ascii="宋体" w:hAnsi="宋体" w:hint="eastAsia"/>
                <w:sz w:val="22"/>
                <w:szCs w:val="22"/>
              </w:rPr>
              <w:t>条款内容</w:t>
            </w:r>
          </w:p>
        </w:tc>
        <w:tc>
          <w:tcPr>
            <w:tcW w:w="5783" w:type="dxa"/>
            <w:vAlign w:val="center"/>
          </w:tcPr>
          <w:p w:rsidR="00293D20" w:rsidRDefault="000839F8">
            <w:pPr>
              <w:jc w:val="center"/>
              <w:rPr>
                <w:rFonts w:ascii="宋体"/>
                <w:sz w:val="22"/>
                <w:szCs w:val="22"/>
              </w:rPr>
            </w:pPr>
            <w:r>
              <w:rPr>
                <w:rFonts w:ascii="宋体" w:hAnsi="宋体" w:hint="eastAsia"/>
                <w:sz w:val="22"/>
                <w:szCs w:val="22"/>
              </w:rPr>
              <w:t>编列内容</w:t>
            </w:r>
          </w:p>
        </w:tc>
      </w:tr>
      <w:tr w:rsidR="00293D20">
        <w:trPr>
          <w:trHeight w:val="844"/>
          <w:jc w:val="center"/>
        </w:trPr>
        <w:tc>
          <w:tcPr>
            <w:tcW w:w="1523" w:type="dxa"/>
            <w:gridSpan w:val="2"/>
            <w:vAlign w:val="center"/>
          </w:tcPr>
          <w:p w:rsidR="00293D20" w:rsidRDefault="000839F8">
            <w:pPr>
              <w:jc w:val="center"/>
              <w:rPr>
                <w:rFonts w:ascii="宋体"/>
                <w:sz w:val="22"/>
                <w:szCs w:val="22"/>
              </w:rPr>
            </w:pPr>
            <w:r>
              <w:rPr>
                <w:rFonts w:ascii="宋体" w:hAnsi="宋体"/>
                <w:sz w:val="22"/>
                <w:szCs w:val="22"/>
              </w:rPr>
              <w:t>2.2.1</w:t>
            </w:r>
          </w:p>
        </w:tc>
        <w:tc>
          <w:tcPr>
            <w:tcW w:w="1908" w:type="dxa"/>
            <w:vAlign w:val="center"/>
          </w:tcPr>
          <w:p w:rsidR="00293D20" w:rsidRDefault="000839F8">
            <w:pPr>
              <w:jc w:val="center"/>
              <w:rPr>
                <w:rFonts w:ascii="宋体"/>
                <w:sz w:val="22"/>
                <w:szCs w:val="22"/>
              </w:rPr>
            </w:pPr>
            <w:r>
              <w:rPr>
                <w:rFonts w:ascii="宋体" w:hAnsi="宋体" w:hint="eastAsia"/>
                <w:sz w:val="22"/>
                <w:szCs w:val="22"/>
              </w:rPr>
              <w:t>分值构成</w:t>
            </w:r>
          </w:p>
          <w:p w:rsidR="00293D20" w:rsidRDefault="000839F8">
            <w:pPr>
              <w:jc w:val="center"/>
              <w:rPr>
                <w:rFonts w:ascii="宋体"/>
                <w:sz w:val="22"/>
                <w:szCs w:val="22"/>
              </w:rPr>
            </w:pPr>
            <w:r>
              <w:rPr>
                <w:rFonts w:ascii="宋体" w:hAnsi="宋体" w:hint="eastAsia"/>
                <w:sz w:val="22"/>
                <w:szCs w:val="22"/>
              </w:rPr>
              <w:t>（总分</w:t>
            </w:r>
            <w:r>
              <w:rPr>
                <w:rFonts w:ascii="宋体" w:hAnsi="宋体"/>
                <w:sz w:val="22"/>
                <w:szCs w:val="22"/>
              </w:rPr>
              <w:t>100</w:t>
            </w:r>
            <w:r>
              <w:rPr>
                <w:rFonts w:ascii="宋体" w:hAnsi="宋体" w:hint="eastAsia"/>
                <w:sz w:val="22"/>
                <w:szCs w:val="22"/>
              </w:rPr>
              <w:t>分）</w:t>
            </w:r>
          </w:p>
        </w:tc>
        <w:tc>
          <w:tcPr>
            <w:tcW w:w="5783" w:type="dxa"/>
            <w:vAlign w:val="center"/>
          </w:tcPr>
          <w:p w:rsidR="00293D20" w:rsidRDefault="000839F8">
            <w:pPr>
              <w:rPr>
                <w:rFonts w:ascii="宋体"/>
                <w:sz w:val="22"/>
                <w:szCs w:val="22"/>
              </w:rPr>
            </w:pPr>
            <w:r>
              <w:rPr>
                <w:rFonts w:ascii="宋体" w:hAnsi="宋体" w:hint="eastAsia"/>
                <w:sz w:val="22"/>
                <w:szCs w:val="22"/>
              </w:rPr>
              <w:t>商务标：</w:t>
            </w:r>
            <w:r>
              <w:rPr>
                <w:rFonts w:ascii="宋体" w:hAnsi="宋体"/>
                <w:sz w:val="22"/>
                <w:szCs w:val="22"/>
              </w:rPr>
              <w:t>7</w:t>
            </w:r>
            <w:r>
              <w:rPr>
                <w:rFonts w:ascii="宋体"/>
                <w:sz w:val="22"/>
                <w:szCs w:val="22"/>
              </w:rPr>
              <w:t>0</w:t>
            </w:r>
            <w:r>
              <w:rPr>
                <w:rFonts w:ascii="宋体" w:hAnsi="宋体" w:hint="eastAsia"/>
                <w:sz w:val="22"/>
                <w:szCs w:val="22"/>
              </w:rPr>
              <w:t>分</w:t>
            </w:r>
          </w:p>
          <w:p w:rsidR="00293D20" w:rsidRDefault="000839F8">
            <w:pPr>
              <w:rPr>
                <w:rFonts w:ascii="宋体"/>
                <w:sz w:val="22"/>
                <w:szCs w:val="22"/>
              </w:rPr>
            </w:pPr>
            <w:r>
              <w:rPr>
                <w:rFonts w:ascii="宋体" w:hAnsi="宋体" w:hint="eastAsia"/>
                <w:sz w:val="22"/>
                <w:szCs w:val="22"/>
              </w:rPr>
              <w:t>技术标：</w:t>
            </w:r>
            <w:r>
              <w:rPr>
                <w:rFonts w:ascii="宋体" w:hAnsi="宋体"/>
                <w:sz w:val="22"/>
                <w:szCs w:val="22"/>
              </w:rPr>
              <w:t>3</w:t>
            </w:r>
            <w:r>
              <w:rPr>
                <w:rFonts w:ascii="宋体"/>
                <w:sz w:val="22"/>
                <w:szCs w:val="22"/>
              </w:rPr>
              <w:t>0</w:t>
            </w:r>
            <w:r>
              <w:rPr>
                <w:rFonts w:ascii="宋体" w:hAnsi="宋体" w:hint="eastAsia"/>
                <w:sz w:val="22"/>
                <w:szCs w:val="22"/>
              </w:rPr>
              <w:t>分</w:t>
            </w:r>
          </w:p>
        </w:tc>
      </w:tr>
      <w:tr w:rsidR="00293D20">
        <w:trPr>
          <w:trHeight w:val="553"/>
          <w:jc w:val="center"/>
        </w:trPr>
        <w:tc>
          <w:tcPr>
            <w:tcW w:w="1523" w:type="dxa"/>
            <w:gridSpan w:val="2"/>
            <w:vAlign w:val="center"/>
          </w:tcPr>
          <w:p w:rsidR="00293D20" w:rsidRDefault="000839F8">
            <w:pPr>
              <w:jc w:val="center"/>
              <w:rPr>
                <w:rFonts w:ascii="宋体"/>
                <w:sz w:val="22"/>
                <w:szCs w:val="22"/>
              </w:rPr>
            </w:pPr>
            <w:r>
              <w:rPr>
                <w:rFonts w:ascii="宋体" w:hAnsi="宋体"/>
                <w:sz w:val="22"/>
                <w:szCs w:val="22"/>
              </w:rPr>
              <w:t>2.2.2</w:t>
            </w:r>
          </w:p>
        </w:tc>
        <w:tc>
          <w:tcPr>
            <w:tcW w:w="1908" w:type="dxa"/>
            <w:vAlign w:val="center"/>
          </w:tcPr>
          <w:p w:rsidR="00293D20" w:rsidRDefault="000839F8">
            <w:pPr>
              <w:jc w:val="center"/>
              <w:rPr>
                <w:rFonts w:ascii="宋体"/>
                <w:sz w:val="22"/>
                <w:szCs w:val="22"/>
              </w:rPr>
            </w:pPr>
            <w:r>
              <w:rPr>
                <w:rFonts w:ascii="宋体" w:hAnsi="宋体" w:hint="eastAsia"/>
                <w:sz w:val="22"/>
                <w:szCs w:val="22"/>
              </w:rPr>
              <w:t>评标基准价计算方法</w:t>
            </w:r>
          </w:p>
        </w:tc>
        <w:tc>
          <w:tcPr>
            <w:tcW w:w="5783" w:type="dxa"/>
            <w:vAlign w:val="center"/>
          </w:tcPr>
          <w:p w:rsidR="00293D20" w:rsidRDefault="000839F8">
            <w:pPr>
              <w:spacing w:line="400" w:lineRule="exact"/>
              <w:ind w:firstLineChars="150" w:firstLine="330"/>
              <w:rPr>
                <w:rFonts w:ascii="宋体" w:cs="宋体"/>
                <w:sz w:val="22"/>
                <w:szCs w:val="22"/>
              </w:rPr>
            </w:pPr>
            <w:r>
              <w:rPr>
                <w:rFonts w:ascii="宋体" w:hAnsi="宋体" w:cs="宋体" w:hint="eastAsia"/>
                <w:sz w:val="22"/>
                <w:szCs w:val="22"/>
              </w:rPr>
              <w:t>本工程设招标控制价，投标报价超过招标控制价的</w:t>
            </w:r>
            <w:proofErr w:type="gramStart"/>
            <w:r>
              <w:rPr>
                <w:rFonts w:ascii="宋体" w:hAnsi="宋体" w:cs="宋体" w:hint="eastAsia"/>
                <w:sz w:val="22"/>
                <w:szCs w:val="22"/>
              </w:rPr>
              <w:t>按废标处理</w:t>
            </w:r>
            <w:proofErr w:type="gramEnd"/>
            <w:r>
              <w:rPr>
                <w:rFonts w:ascii="宋体" w:hAnsi="宋体" w:cs="宋体" w:hint="eastAsia"/>
                <w:sz w:val="22"/>
                <w:szCs w:val="22"/>
              </w:rPr>
              <w:t>。</w:t>
            </w:r>
          </w:p>
          <w:p w:rsidR="00293D20" w:rsidRDefault="000839F8">
            <w:pPr>
              <w:spacing w:line="400" w:lineRule="exact"/>
              <w:rPr>
                <w:rFonts w:ascii="宋体" w:cs="宋体"/>
                <w:sz w:val="22"/>
                <w:szCs w:val="22"/>
              </w:rPr>
            </w:pPr>
            <w:r>
              <w:rPr>
                <w:rFonts w:ascii="宋体" w:hAnsi="宋体" w:cs="宋体" w:hint="eastAsia"/>
                <w:sz w:val="22"/>
                <w:szCs w:val="22"/>
              </w:rPr>
              <w:t>评标基准价＝招标控制价×</w:t>
            </w:r>
            <w:r>
              <w:rPr>
                <w:rFonts w:ascii="宋体" w:hAnsi="宋体" w:cs="宋体"/>
                <w:sz w:val="22"/>
                <w:szCs w:val="22"/>
              </w:rPr>
              <w:t xml:space="preserve">K + </w:t>
            </w:r>
            <w:r>
              <w:rPr>
                <w:rFonts w:ascii="宋体" w:hAnsi="宋体" w:cs="宋体" w:hint="eastAsia"/>
                <w:sz w:val="22"/>
                <w:szCs w:val="22"/>
              </w:rPr>
              <w:t>投标报价×（</w:t>
            </w:r>
            <w:r>
              <w:rPr>
                <w:rFonts w:ascii="宋体" w:hAnsi="宋体" w:cs="宋体"/>
                <w:sz w:val="22"/>
                <w:szCs w:val="22"/>
              </w:rPr>
              <w:t>1</w:t>
            </w:r>
            <w:r>
              <w:rPr>
                <w:rFonts w:ascii="宋体" w:hAnsi="宋体" w:cs="宋体" w:hint="eastAsia"/>
                <w:sz w:val="22"/>
                <w:szCs w:val="22"/>
              </w:rPr>
              <w:t>－</w:t>
            </w:r>
            <w:r>
              <w:rPr>
                <w:rFonts w:ascii="宋体" w:hAnsi="宋体" w:cs="宋体"/>
                <w:sz w:val="22"/>
                <w:szCs w:val="22"/>
              </w:rPr>
              <w:t>K</w:t>
            </w:r>
            <w:r>
              <w:rPr>
                <w:rFonts w:ascii="宋体" w:hAnsi="宋体" w:cs="宋体" w:hint="eastAsia"/>
                <w:sz w:val="22"/>
                <w:szCs w:val="22"/>
              </w:rPr>
              <w:t>）。</w:t>
            </w:r>
          </w:p>
          <w:p w:rsidR="00293D20" w:rsidRDefault="000839F8">
            <w:pPr>
              <w:spacing w:line="400" w:lineRule="exact"/>
              <w:rPr>
                <w:rFonts w:ascii="宋体" w:cs="宋体"/>
                <w:sz w:val="22"/>
                <w:szCs w:val="22"/>
              </w:rPr>
            </w:pPr>
            <w:r>
              <w:rPr>
                <w:rFonts w:ascii="宋体" w:hAnsi="宋体" w:cs="宋体" w:hint="eastAsia"/>
                <w:sz w:val="22"/>
                <w:szCs w:val="22"/>
              </w:rPr>
              <w:t>其中：参与评标基准价计算的招标控制价及各投标人有效投标报价。</w:t>
            </w:r>
          </w:p>
          <w:p w:rsidR="00293D20" w:rsidRDefault="000839F8">
            <w:pPr>
              <w:spacing w:line="400" w:lineRule="exact"/>
              <w:rPr>
                <w:rFonts w:ascii="宋体" w:cs="宋体"/>
                <w:sz w:val="22"/>
                <w:szCs w:val="22"/>
              </w:rPr>
            </w:pPr>
            <w:proofErr w:type="gramStart"/>
            <w:r>
              <w:rPr>
                <w:rFonts w:ascii="宋体" w:hAnsi="宋体" w:cs="宋体" w:hint="eastAsia"/>
                <w:sz w:val="22"/>
                <w:szCs w:val="22"/>
              </w:rPr>
              <w:t>当有效</w:t>
            </w:r>
            <w:proofErr w:type="gramEnd"/>
            <w:r>
              <w:rPr>
                <w:rFonts w:ascii="宋体" w:hAnsi="宋体" w:cs="宋体" w:hint="eastAsia"/>
                <w:sz w:val="22"/>
                <w:szCs w:val="22"/>
              </w:rPr>
              <w:t>投标多于</w:t>
            </w:r>
            <w:r>
              <w:rPr>
                <w:rFonts w:ascii="宋体" w:hAnsi="宋体" w:cs="宋体"/>
                <w:sz w:val="22"/>
                <w:szCs w:val="22"/>
              </w:rPr>
              <w:t>5</w:t>
            </w:r>
            <w:r>
              <w:rPr>
                <w:rFonts w:ascii="宋体" w:hAnsi="宋体" w:cs="宋体" w:hint="eastAsia"/>
                <w:sz w:val="22"/>
                <w:szCs w:val="22"/>
              </w:rPr>
              <w:t>家（含）去掉一个最高和一个最低报价后的，其余投标人的有效投标报价算术平均值。</w:t>
            </w:r>
            <w:proofErr w:type="gramStart"/>
            <w:r>
              <w:rPr>
                <w:rFonts w:ascii="宋体" w:hAnsi="宋体" w:cs="宋体" w:hint="eastAsia"/>
                <w:sz w:val="22"/>
                <w:szCs w:val="22"/>
              </w:rPr>
              <w:t>当有效</w:t>
            </w:r>
            <w:proofErr w:type="gramEnd"/>
            <w:r>
              <w:rPr>
                <w:rFonts w:ascii="宋体" w:hAnsi="宋体" w:cs="宋体" w:hint="eastAsia"/>
                <w:sz w:val="22"/>
                <w:szCs w:val="22"/>
              </w:rPr>
              <w:t>投标少于</w:t>
            </w:r>
            <w:r>
              <w:rPr>
                <w:rFonts w:ascii="宋体" w:hAnsi="宋体" w:cs="宋体"/>
                <w:sz w:val="22"/>
                <w:szCs w:val="22"/>
              </w:rPr>
              <w:t>5</w:t>
            </w:r>
            <w:r>
              <w:rPr>
                <w:rFonts w:ascii="宋体" w:hAnsi="宋体" w:cs="宋体" w:hint="eastAsia"/>
                <w:sz w:val="22"/>
                <w:szCs w:val="22"/>
              </w:rPr>
              <w:t>家时（不含</w:t>
            </w:r>
            <w:r>
              <w:rPr>
                <w:rFonts w:ascii="宋体" w:hAnsi="宋体" w:cs="宋体"/>
                <w:sz w:val="22"/>
                <w:szCs w:val="22"/>
              </w:rPr>
              <w:t>5</w:t>
            </w:r>
            <w:r>
              <w:rPr>
                <w:rFonts w:ascii="宋体" w:hAnsi="宋体" w:cs="宋体" w:hint="eastAsia"/>
                <w:sz w:val="22"/>
                <w:szCs w:val="22"/>
              </w:rPr>
              <w:t>家），则以所有有效投标报价的算术平均值作为投标报价。</w:t>
            </w:r>
          </w:p>
          <w:p w:rsidR="00293D20" w:rsidRDefault="000839F8">
            <w:pPr>
              <w:spacing w:line="400" w:lineRule="exact"/>
              <w:rPr>
                <w:rFonts w:ascii="宋体"/>
                <w:bCs/>
                <w:sz w:val="22"/>
                <w:szCs w:val="22"/>
                <w:highlight w:val="yellow"/>
              </w:rPr>
            </w:pPr>
            <w:r>
              <w:rPr>
                <w:rFonts w:ascii="宋体" w:hAnsi="宋体" w:cs="宋体"/>
                <w:sz w:val="22"/>
                <w:szCs w:val="22"/>
              </w:rPr>
              <w:t xml:space="preserve">  K</w:t>
            </w:r>
            <w:r>
              <w:rPr>
                <w:rFonts w:ascii="宋体" w:hAnsi="宋体" w:cs="宋体" w:hint="eastAsia"/>
                <w:sz w:val="22"/>
                <w:szCs w:val="22"/>
              </w:rPr>
              <w:t>为招标控制价权重系数，</w:t>
            </w:r>
            <w:r>
              <w:rPr>
                <w:rFonts w:ascii="宋体" w:hAnsi="宋体" w:cs="宋体"/>
                <w:sz w:val="22"/>
                <w:szCs w:val="22"/>
              </w:rPr>
              <w:t>K</w:t>
            </w:r>
            <w:r>
              <w:rPr>
                <w:rFonts w:ascii="宋体" w:hAnsi="宋体" w:cs="宋体" w:hint="eastAsia"/>
                <w:sz w:val="22"/>
                <w:szCs w:val="22"/>
              </w:rPr>
              <w:t>值为</w:t>
            </w:r>
            <w:r>
              <w:rPr>
                <w:rFonts w:ascii="宋体" w:hAnsi="宋体" w:cs="宋体"/>
                <w:sz w:val="22"/>
                <w:szCs w:val="22"/>
              </w:rPr>
              <w:t>0.5</w:t>
            </w:r>
            <w:r>
              <w:rPr>
                <w:rFonts w:ascii="宋体" w:hAnsi="宋体" w:cs="宋体" w:hint="eastAsia"/>
                <w:sz w:val="22"/>
                <w:szCs w:val="22"/>
              </w:rPr>
              <w:t>。</w:t>
            </w:r>
          </w:p>
        </w:tc>
      </w:tr>
      <w:tr w:rsidR="00293D20">
        <w:trPr>
          <w:trHeight w:val="681"/>
          <w:jc w:val="center"/>
        </w:trPr>
        <w:tc>
          <w:tcPr>
            <w:tcW w:w="1523" w:type="dxa"/>
            <w:gridSpan w:val="2"/>
            <w:vAlign w:val="center"/>
          </w:tcPr>
          <w:p w:rsidR="00293D20" w:rsidRDefault="000839F8">
            <w:pPr>
              <w:jc w:val="center"/>
              <w:rPr>
                <w:rFonts w:ascii="宋体"/>
                <w:sz w:val="22"/>
                <w:szCs w:val="22"/>
              </w:rPr>
            </w:pPr>
            <w:r>
              <w:rPr>
                <w:rFonts w:ascii="宋体" w:hAnsi="宋体"/>
                <w:sz w:val="22"/>
                <w:szCs w:val="22"/>
              </w:rPr>
              <w:t>2.2.3</w:t>
            </w:r>
          </w:p>
        </w:tc>
        <w:tc>
          <w:tcPr>
            <w:tcW w:w="1908" w:type="dxa"/>
            <w:vAlign w:val="center"/>
          </w:tcPr>
          <w:p w:rsidR="00293D20" w:rsidRDefault="000839F8">
            <w:pPr>
              <w:jc w:val="center"/>
              <w:rPr>
                <w:rFonts w:ascii="宋体"/>
                <w:sz w:val="22"/>
                <w:szCs w:val="22"/>
              </w:rPr>
            </w:pPr>
            <w:r>
              <w:rPr>
                <w:rFonts w:ascii="宋体" w:hAnsi="宋体" w:hint="eastAsia"/>
                <w:sz w:val="22"/>
                <w:szCs w:val="22"/>
              </w:rPr>
              <w:t>投标报价的偏差率计算公式</w:t>
            </w:r>
          </w:p>
        </w:tc>
        <w:tc>
          <w:tcPr>
            <w:tcW w:w="5783" w:type="dxa"/>
            <w:vAlign w:val="center"/>
          </w:tcPr>
          <w:p w:rsidR="00293D20" w:rsidRDefault="000839F8">
            <w:pPr>
              <w:spacing w:line="400" w:lineRule="exact"/>
              <w:rPr>
                <w:rFonts w:ascii="宋体" w:cs="宋体"/>
                <w:sz w:val="22"/>
                <w:szCs w:val="22"/>
              </w:rPr>
            </w:pPr>
            <w:r>
              <w:rPr>
                <w:rFonts w:ascii="宋体" w:hAnsi="宋体" w:cs="宋体" w:hint="eastAsia"/>
                <w:sz w:val="22"/>
                <w:szCs w:val="22"/>
              </w:rPr>
              <w:t>偏差率</w:t>
            </w:r>
            <w:r>
              <w:rPr>
                <w:rFonts w:ascii="宋体" w:hAnsi="宋体" w:cs="宋体"/>
                <w:sz w:val="22"/>
                <w:szCs w:val="22"/>
              </w:rPr>
              <w:t xml:space="preserve"> = 100%</w:t>
            </w:r>
            <w:r>
              <w:rPr>
                <w:rFonts w:ascii="宋体" w:hAnsi="宋体" w:cs="宋体" w:hint="eastAsia"/>
                <w:sz w:val="22"/>
                <w:szCs w:val="22"/>
              </w:rPr>
              <w:t>×（投标人评标报价－评标基准价）</w:t>
            </w:r>
            <w:r>
              <w:rPr>
                <w:rFonts w:ascii="宋体" w:hAnsi="宋体" w:cs="宋体"/>
                <w:sz w:val="22"/>
                <w:szCs w:val="22"/>
              </w:rPr>
              <w:t xml:space="preserve">/ </w:t>
            </w:r>
            <w:r>
              <w:rPr>
                <w:rFonts w:ascii="宋体" w:hAnsi="宋体" w:cs="宋体" w:hint="eastAsia"/>
                <w:sz w:val="22"/>
                <w:szCs w:val="22"/>
              </w:rPr>
              <w:t>评标基准价；</w:t>
            </w:r>
          </w:p>
        </w:tc>
      </w:tr>
      <w:tr w:rsidR="00293D20">
        <w:trPr>
          <w:trHeight w:val="400"/>
          <w:jc w:val="center"/>
        </w:trPr>
        <w:tc>
          <w:tcPr>
            <w:tcW w:w="1523" w:type="dxa"/>
            <w:gridSpan w:val="2"/>
            <w:vAlign w:val="center"/>
          </w:tcPr>
          <w:p w:rsidR="00293D20" w:rsidRDefault="000839F8">
            <w:pPr>
              <w:jc w:val="center"/>
              <w:rPr>
                <w:rFonts w:ascii="宋体"/>
                <w:sz w:val="22"/>
                <w:szCs w:val="22"/>
              </w:rPr>
            </w:pPr>
            <w:r>
              <w:rPr>
                <w:rFonts w:ascii="宋体" w:hAnsi="宋体" w:hint="eastAsia"/>
                <w:sz w:val="22"/>
                <w:szCs w:val="22"/>
              </w:rPr>
              <w:t>条款号</w:t>
            </w:r>
          </w:p>
        </w:tc>
        <w:tc>
          <w:tcPr>
            <w:tcW w:w="1908" w:type="dxa"/>
            <w:vAlign w:val="center"/>
          </w:tcPr>
          <w:p w:rsidR="00293D20" w:rsidRDefault="000839F8">
            <w:pPr>
              <w:jc w:val="center"/>
              <w:rPr>
                <w:rFonts w:ascii="宋体"/>
                <w:sz w:val="22"/>
                <w:szCs w:val="22"/>
              </w:rPr>
            </w:pPr>
            <w:r>
              <w:rPr>
                <w:rFonts w:ascii="宋体" w:hAnsi="宋体" w:hint="eastAsia"/>
                <w:sz w:val="22"/>
                <w:szCs w:val="22"/>
              </w:rPr>
              <w:t>评分因素</w:t>
            </w:r>
          </w:p>
        </w:tc>
        <w:tc>
          <w:tcPr>
            <w:tcW w:w="5783" w:type="dxa"/>
            <w:vAlign w:val="center"/>
          </w:tcPr>
          <w:p w:rsidR="00293D20" w:rsidRDefault="000839F8">
            <w:pPr>
              <w:rPr>
                <w:sz w:val="22"/>
                <w:szCs w:val="22"/>
              </w:rPr>
            </w:pPr>
            <w:r>
              <w:rPr>
                <w:rFonts w:hint="eastAsia"/>
                <w:sz w:val="22"/>
                <w:szCs w:val="22"/>
              </w:rPr>
              <w:t>评分标准</w:t>
            </w:r>
          </w:p>
        </w:tc>
      </w:tr>
      <w:tr w:rsidR="00293D20">
        <w:trPr>
          <w:trHeight w:val="2457"/>
          <w:jc w:val="center"/>
        </w:trPr>
        <w:tc>
          <w:tcPr>
            <w:tcW w:w="1523" w:type="dxa"/>
            <w:gridSpan w:val="2"/>
            <w:vMerge w:val="restart"/>
            <w:vAlign w:val="center"/>
          </w:tcPr>
          <w:p w:rsidR="00293D20" w:rsidRDefault="000839F8">
            <w:pPr>
              <w:jc w:val="center"/>
              <w:rPr>
                <w:rFonts w:ascii="宋体"/>
                <w:sz w:val="22"/>
                <w:szCs w:val="22"/>
              </w:rPr>
            </w:pPr>
            <w:r>
              <w:rPr>
                <w:rFonts w:ascii="宋体" w:hAnsi="宋体"/>
                <w:sz w:val="22"/>
                <w:szCs w:val="22"/>
              </w:rPr>
              <w:t>2.2.4</w:t>
            </w:r>
          </w:p>
          <w:p w:rsidR="00293D20" w:rsidRDefault="000839F8">
            <w:pPr>
              <w:jc w:val="center"/>
              <w:rPr>
                <w:rFonts w:ascii="宋体"/>
                <w:sz w:val="22"/>
                <w:szCs w:val="22"/>
              </w:rPr>
            </w:pPr>
            <w:r>
              <w:rPr>
                <w:rFonts w:ascii="宋体" w:hAnsi="宋体"/>
                <w:sz w:val="22"/>
                <w:szCs w:val="22"/>
              </w:rPr>
              <w:t>(1)</w:t>
            </w:r>
            <w:r>
              <w:rPr>
                <w:rFonts w:ascii="宋体" w:hAnsi="宋体" w:hint="eastAsia"/>
                <w:sz w:val="22"/>
                <w:szCs w:val="22"/>
              </w:rPr>
              <w:t>商务标</w:t>
            </w:r>
            <w:r>
              <w:rPr>
                <w:rFonts w:ascii="宋体" w:hAnsi="宋体" w:hint="eastAsia"/>
                <w:sz w:val="22"/>
                <w:szCs w:val="22"/>
              </w:rPr>
              <w:t>70</w:t>
            </w:r>
            <w:r>
              <w:rPr>
                <w:rFonts w:ascii="宋体" w:hAnsi="宋体" w:hint="eastAsia"/>
                <w:sz w:val="22"/>
                <w:szCs w:val="22"/>
              </w:rPr>
              <w:t>分</w:t>
            </w:r>
          </w:p>
        </w:tc>
        <w:tc>
          <w:tcPr>
            <w:tcW w:w="1908" w:type="dxa"/>
            <w:vAlign w:val="center"/>
          </w:tcPr>
          <w:p w:rsidR="00293D20" w:rsidRDefault="000839F8">
            <w:pPr>
              <w:spacing w:line="360" w:lineRule="exact"/>
              <w:jc w:val="center"/>
              <w:rPr>
                <w:sz w:val="22"/>
                <w:szCs w:val="22"/>
              </w:rPr>
            </w:pPr>
            <w:r>
              <w:rPr>
                <w:rFonts w:hint="eastAsia"/>
                <w:sz w:val="22"/>
                <w:szCs w:val="22"/>
              </w:rPr>
              <w:t>投标报价</w:t>
            </w:r>
          </w:p>
          <w:p w:rsidR="00293D20" w:rsidRDefault="000839F8">
            <w:pPr>
              <w:spacing w:line="360" w:lineRule="exact"/>
              <w:jc w:val="center"/>
              <w:rPr>
                <w:sz w:val="22"/>
                <w:szCs w:val="22"/>
              </w:rPr>
            </w:pPr>
            <w:r>
              <w:rPr>
                <w:rFonts w:hint="eastAsia"/>
                <w:sz w:val="22"/>
                <w:szCs w:val="22"/>
              </w:rPr>
              <w:t>评审标准</w:t>
            </w:r>
          </w:p>
          <w:p w:rsidR="00293D20" w:rsidRDefault="000839F8">
            <w:pPr>
              <w:spacing w:line="360" w:lineRule="exact"/>
              <w:jc w:val="center"/>
              <w:rPr>
                <w:sz w:val="22"/>
                <w:szCs w:val="22"/>
              </w:rPr>
            </w:pPr>
            <w:r>
              <w:rPr>
                <w:sz w:val="22"/>
                <w:szCs w:val="22"/>
              </w:rPr>
              <w:t>40</w:t>
            </w:r>
            <w:r>
              <w:rPr>
                <w:rFonts w:hint="eastAsia"/>
                <w:sz w:val="22"/>
                <w:szCs w:val="22"/>
              </w:rPr>
              <w:t>分</w:t>
            </w:r>
          </w:p>
        </w:tc>
        <w:tc>
          <w:tcPr>
            <w:tcW w:w="5783" w:type="dxa"/>
            <w:vAlign w:val="center"/>
          </w:tcPr>
          <w:p w:rsidR="00293D20" w:rsidRDefault="000839F8">
            <w:pPr>
              <w:spacing w:line="276" w:lineRule="auto"/>
              <w:rPr>
                <w:sz w:val="22"/>
                <w:szCs w:val="22"/>
              </w:rPr>
            </w:pPr>
            <w:r>
              <w:rPr>
                <w:rFonts w:hint="eastAsia"/>
                <w:sz w:val="22"/>
                <w:szCs w:val="22"/>
              </w:rPr>
              <w:t>投标报价与评标基准价相等得基本分</w:t>
            </w:r>
            <w:r>
              <w:rPr>
                <w:sz w:val="22"/>
                <w:szCs w:val="22"/>
              </w:rPr>
              <w:t>35</w:t>
            </w:r>
            <w:r>
              <w:rPr>
                <w:rFonts w:hint="eastAsia"/>
                <w:sz w:val="22"/>
                <w:szCs w:val="22"/>
              </w:rPr>
              <w:t>分。当投标报价低于评标基准价时，每低</w:t>
            </w:r>
            <w:r>
              <w:rPr>
                <w:sz w:val="22"/>
                <w:szCs w:val="22"/>
              </w:rPr>
              <w:t>1%</w:t>
            </w:r>
            <w:r>
              <w:rPr>
                <w:rFonts w:hint="eastAsia"/>
                <w:sz w:val="22"/>
                <w:szCs w:val="22"/>
              </w:rPr>
              <w:t>在基本分</w:t>
            </w:r>
            <w:r>
              <w:rPr>
                <w:sz w:val="22"/>
                <w:szCs w:val="22"/>
              </w:rPr>
              <w:t>35</w:t>
            </w:r>
            <w:r>
              <w:rPr>
                <w:rFonts w:hint="eastAsia"/>
                <w:sz w:val="22"/>
                <w:szCs w:val="22"/>
              </w:rPr>
              <w:t>分的基础上加</w:t>
            </w:r>
            <w:r>
              <w:rPr>
                <w:sz w:val="22"/>
                <w:szCs w:val="22"/>
              </w:rPr>
              <w:t>1</w:t>
            </w:r>
            <w:r>
              <w:rPr>
                <w:rFonts w:hint="eastAsia"/>
                <w:sz w:val="22"/>
                <w:szCs w:val="22"/>
              </w:rPr>
              <w:t>分，最多加</w:t>
            </w:r>
            <w:r>
              <w:rPr>
                <w:sz w:val="22"/>
                <w:szCs w:val="22"/>
              </w:rPr>
              <w:t>5</w:t>
            </w:r>
            <w:r>
              <w:rPr>
                <w:rFonts w:hint="eastAsia"/>
                <w:sz w:val="22"/>
                <w:szCs w:val="22"/>
              </w:rPr>
              <w:t>分；当投标报价低于评标基准价</w:t>
            </w:r>
            <w:r>
              <w:rPr>
                <w:sz w:val="22"/>
                <w:szCs w:val="22"/>
              </w:rPr>
              <w:t>5%</w:t>
            </w:r>
            <w:r>
              <w:rPr>
                <w:rFonts w:hint="eastAsia"/>
                <w:sz w:val="22"/>
                <w:szCs w:val="22"/>
              </w:rPr>
              <w:t>以上（不含</w:t>
            </w:r>
            <w:r>
              <w:rPr>
                <w:sz w:val="22"/>
                <w:szCs w:val="22"/>
              </w:rPr>
              <w:t>5%</w:t>
            </w:r>
            <w:r>
              <w:rPr>
                <w:rFonts w:hint="eastAsia"/>
                <w:sz w:val="22"/>
                <w:szCs w:val="22"/>
              </w:rPr>
              <w:t>）时，每再低</w:t>
            </w:r>
            <w:r>
              <w:rPr>
                <w:sz w:val="22"/>
                <w:szCs w:val="22"/>
              </w:rPr>
              <w:t>1%</w:t>
            </w:r>
            <w:r>
              <w:rPr>
                <w:rFonts w:hint="eastAsia"/>
                <w:sz w:val="22"/>
                <w:szCs w:val="22"/>
              </w:rPr>
              <w:t>在满分</w:t>
            </w:r>
            <w:r>
              <w:rPr>
                <w:sz w:val="22"/>
                <w:szCs w:val="22"/>
              </w:rPr>
              <w:t>40</w:t>
            </w:r>
            <w:r>
              <w:rPr>
                <w:rFonts w:hint="eastAsia"/>
                <w:sz w:val="22"/>
                <w:szCs w:val="22"/>
              </w:rPr>
              <w:t>分的基础上扣</w:t>
            </w:r>
            <w:r>
              <w:rPr>
                <w:sz w:val="22"/>
                <w:szCs w:val="22"/>
              </w:rPr>
              <w:t>2</w:t>
            </w:r>
            <w:r>
              <w:rPr>
                <w:rFonts w:hint="eastAsia"/>
                <w:sz w:val="22"/>
                <w:szCs w:val="22"/>
              </w:rPr>
              <w:t>分，扣完为止；当投标报价高于评标基准价时，每高</w:t>
            </w:r>
            <w:r>
              <w:rPr>
                <w:sz w:val="22"/>
                <w:szCs w:val="22"/>
              </w:rPr>
              <w:t>1%</w:t>
            </w:r>
            <w:r>
              <w:rPr>
                <w:rFonts w:hint="eastAsia"/>
                <w:sz w:val="22"/>
                <w:szCs w:val="22"/>
              </w:rPr>
              <w:t>在基本分</w:t>
            </w:r>
            <w:r>
              <w:rPr>
                <w:sz w:val="22"/>
                <w:szCs w:val="22"/>
              </w:rPr>
              <w:t>35</w:t>
            </w:r>
            <w:r>
              <w:rPr>
                <w:rFonts w:hint="eastAsia"/>
                <w:sz w:val="22"/>
                <w:szCs w:val="22"/>
              </w:rPr>
              <w:t>分的基础上扣</w:t>
            </w:r>
            <w:r>
              <w:rPr>
                <w:sz w:val="22"/>
                <w:szCs w:val="22"/>
              </w:rPr>
              <w:t>1</w:t>
            </w:r>
            <w:r>
              <w:rPr>
                <w:rFonts w:hint="eastAsia"/>
                <w:sz w:val="22"/>
                <w:szCs w:val="22"/>
              </w:rPr>
              <w:t>分，扣完为止。不足</w:t>
            </w:r>
            <w:r>
              <w:rPr>
                <w:sz w:val="22"/>
                <w:szCs w:val="22"/>
              </w:rPr>
              <w:t>1%</w:t>
            </w:r>
            <w:r>
              <w:rPr>
                <w:rFonts w:hint="eastAsia"/>
                <w:sz w:val="22"/>
                <w:szCs w:val="22"/>
              </w:rPr>
              <w:t>的，按直线内插法计算。</w:t>
            </w:r>
          </w:p>
        </w:tc>
      </w:tr>
      <w:tr w:rsidR="00293D20">
        <w:trPr>
          <w:trHeight w:val="430"/>
          <w:jc w:val="center"/>
        </w:trPr>
        <w:tc>
          <w:tcPr>
            <w:tcW w:w="1523" w:type="dxa"/>
            <w:gridSpan w:val="2"/>
            <w:vMerge/>
            <w:vAlign w:val="center"/>
          </w:tcPr>
          <w:p w:rsidR="00293D20" w:rsidRDefault="00293D20">
            <w:pPr>
              <w:spacing w:line="400" w:lineRule="exact"/>
              <w:jc w:val="center"/>
              <w:rPr>
                <w:kern w:val="0"/>
                <w:sz w:val="22"/>
                <w:szCs w:val="22"/>
              </w:rPr>
            </w:pPr>
          </w:p>
        </w:tc>
        <w:tc>
          <w:tcPr>
            <w:tcW w:w="1908" w:type="dxa"/>
            <w:vAlign w:val="center"/>
          </w:tcPr>
          <w:p w:rsidR="00293D20" w:rsidRDefault="000839F8">
            <w:pPr>
              <w:spacing w:line="360" w:lineRule="exact"/>
              <w:jc w:val="center"/>
              <w:rPr>
                <w:sz w:val="22"/>
                <w:szCs w:val="22"/>
              </w:rPr>
            </w:pPr>
            <w:r>
              <w:rPr>
                <w:rFonts w:hint="eastAsia"/>
                <w:sz w:val="22"/>
                <w:szCs w:val="22"/>
              </w:rPr>
              <w:t>财务状况</w:t>
            </w:r>
            <w:r>
              <w:rPr>
                <w:sz w:val="22"/>
                <w:szCs w:val="22"/>
              </w:rPr>
              <w:t>1-</w:t>
            </w:r>
            <w:r>
              <w:rPr>
                <w:rFonts w:hint="eastAsia"/>
                <w:sz w:val="22"/>
                <w:szCs w:val="22"/>
              </w:rPr>
              <w:t>5</w:t>
            </w:r>
            <w:r>
              <w:rPr>
                <w:rFonts w:hint="eastAsia"/>
                <w:sz w:val="22"/>
                <w:szCs w:val="22"/>
              </w:rPr>
              <w:t>分</w:t>
            </w:r>
          </w:p>
        </w:tc>
        <w:tc>
          <w:tcPr>
            <w:tcW w:w="5783" w:type="dxa"/>
            <w:vAlign w:val="center"/>
          </w:tcPr>
          <w:p w:rsidR="00293D20" w:rsidRDefault="000839F8">
            <w:pPr>
              <w:widowControl/>
              <w:spacing w:line="360" w:lineRule="exact"/>
              <w:rPr>
                <w:sz w:val="22"/>
                <w:szCs w:val="22"/>
              </w:rPr>
            </w:pPr>
            <w:r>
              <w:rPr>
                <w:rFonts w:hint="eastAsia"/>
                <w:sz w:val="22"/>
                <w:szCs w:val="22"/>
              </w:rPr>
              <w:t>投标人提交</w:t>
            </w:r>
            <w:r>
              <w:rPr>
                <w:sz w:val="22"/>
                <w:szCs w:val="22"/>
              </w:rPr>
              <w:t>201</w:t>
            </w:r>
            <w:r>
              <w:rPr>
                <w:rFonts w:hint="eastAsia"/>
                <w:sz w:val="22"/>
                <w:szCs w:val="22"/>
              </w:rPr>
              <w:t>5</w:t>
            </w:r>
            <w:r>
              <w:rPr>
                <w:rFonts w:hint="eastAsia"/>
                <w:sz w:val="22"/>
                <w:szCs w:val="22"/>
              </w:rPr>
              <w:t>、</w:t>
            </w:r>
            <w:r>
              <w:rPr>
                <w:sz w:val="22"/>
                <w:szCs w:val="22"/>
              </w:rPr>
              <w:t>201</w:t>
            </w:r>
            <w:r>
              <w:rPr>
                <w:rFonts w:hint="eastAsia"/>
                <w:sz w:val="22"/>
                <w:szCs w:val="22"/>
              </w:rPr>
              <w:t>6</w:t>
            </w:r>
            <w:r>
              <w:rPr>
                <w:rFonts w:hint="eastAsia"/>
                <w:sz w:val="22"/>
                <w:szCs w:val="22"/>
              </w:rPr>
              <w:t>、</w:t>
            </w:r>
            <w:r>
              <w:rPr>
                <w:sz w:val="22"/>
                <w:szCs w:val="22"/>
              </w:rPr>
              <w:t>201</w:t>
            </w:r>
            <w:r>
              <w:rPr>
                <w:rFonts w:hint="eastAsia"/>
                <w:sz w:val="22"/>
                <w:szCs w:val="22"/>
              </w:rPr>
              <w:t>7</w:t>
            </w:r>
            <w:r>
              <w:rPr>
                <w:rFonts w:hint="eastAsia"/>
                <w:sz w:val="22"/>
                <w:szCs w:val="22"/>
              </w:rPr>
              <w:t>年度经中介机构审计的财务报告，要素齐全，真实完整，根据其注册资本、财产总额、资产负债率、主营业务收入、利润总额、税金等情况综合评定、得</w:t>
            </w:r>
            <w:r>
              <w:rPr>
                <w:sz w:val="22"/>
                <w:szCs w:val="22"/>
              </w:rPr>
              <w:t>1-</w:t>
            </w:r>
            <w:r>
              <w:rPr>
                <w:rFonts w:hint="eastAsia"/>
                <w:sz w:val="22"/>
                <w:szCs w:val="22"/>
              </w:rPr>
              <w:t>5</w:t>
            </w:r>
            <w:r>
              <w:rPr>
                <w:rFonts w:hint="eastAsia"/>
                <w:sz w:val="22"/>
                <w:szCs w:val="22"/>
              </w:rPr>
              <w:t>分。</w:t>
            </w:r>
          </w:p>
        </w:tc>
      </w:tr>
      <w:tr w:rsidR="00293D20">
        <w:trPr>
          <w:trHeight w:val="416"/>
          <w:jc w:val="center"/>
        </w:trPr>
        <w:tc>
          <w:tcPr>
            <w:tcW w:w="1523" w:type="dxa"/>
            <w:gridSpan w:val="2"/>
            <w:vMerge/>
            <w:vAlign w:val="center"/>
          </w:tcPr>
          <w:p w:rsidR="00293D20" w:rsidRDefault="00293D20">
            <w:pPr>
              <w:widowControl/>
              <w:spacing w:line="400" w:lineRule="exact"/>
              <w:jc w:val="center"/>
              <w:rPr>
                <w:kern w:val="0"/>
                <w:sz w:val="22"/>
                <w:szCs w:val="22"/>
              </w:rPr>
            </w:pPr>
          </w:p>
        </w:tc>
        <w:tc>
          <w:tcPr>
            <w:tcW w:w="1908" w:type="dxa"/>
            <w:vAlign w:val="center"/>
          </w:tcPr>
          <w:p w:rsidR="00293D20" w:rsidRDefault="000839F8">
            <w:pPr>
              <w:spacing w:line="360" w:lineRule="exact"/>
              <w:jc w:val="center"/>
              <w:rPr>
                <w:sz w:val="22"/>
                <w:szCs w:val="22"/>
              </w:rPr>
            </w:pPr>
            <w:r>
              <w:rPr>
                <w:rFonts w:hint="eastAsia"/>
                <w:sz w:val="22"/>
                <w:szCs w:val="22"/>
              </w:rPr>
              <w:t>业绩</w:t>
            </w:r>
            <w:r>
              <w:rPr>
                <w:sz w:val="22"/>
                <w:szCs w:val="22"/>
              </w:rPr>
              <w:t>0-</w:t>
            </w:r>
            <w:r>
              <w:rPr>
                <w:rFonts w:hint="eastAsia"/>
                <w:sz w:val="22"/>
                <w:szCs w:val="22"/>
              </w:rPr>
              <w:t>9</w:t>
            </w:r>
            <w:r>
              <w:rPr>
                <w:rFonts w:hint="eastAsia"/>
                <w:sz w:val="22"/>
                <w:szCs w:val="22"/>
              </w:rPr>
              <w:t>分</w:t>
            </w:r>
          </w:p>
        </w:tc>
        <w:tc>
          <w:tcPr>
            <w:tcW w:w="5783" w:type="dxa"/>
            <w:vAlign w:val="center"/>
          </w:tcPr>
          <w:p w:rsidR="00293D20" w:rsidRDefault="000839F8">
            <w:pPr>
              <w:spacing w:line="360" w:lineRule="exact"/>
              <w:ind w:firstLineChars="50" w:firstLine="110"/>
              <w:rPr>
                <w:sz w:val="22"/>
                <w:szCs w:val="22"/>
              </w:rPr>
            </w:pPr>
            <w:r>
              <w:rPr>
                <w:rFonts w:hint="eastAsia"/>
                <w:sz w:val="22"/>
                <w:szCs w:val="22"/>
              </w:rPr>
              <w:t>自</w:t>
            </w:r>
            <w:r>
              <w:rPr>
                <w:sz w:val="22"/>
                <w:szCs w:val="22"/>
              </w:rPr>
              <w:t>201</w:t>
            </w:r>
            <w:r>
              <w:rPr>
                <w:rFonts w:hint="eastAsia"/>
                <w:sz w:val="22"/>
                <w:szCs w:val="22"/>
              </w:rPr>
              <w:t>5</w:t>
            </w:r>
            <w:r>
              <w:rPr>
                <w:rFonts w:hint="eastAsia"/>
                <w:sz w:val="22"/>
                <w:szCs w:val="22"/>
              </w:rPr>
              <w:t>年</w:t>
            </w:r>
            <w:r>
              <w:rPr>
                <w:sz w:val="22"/>
                <w:szCs w:val="22"/>
              </w:rPr>
              <w:t>1</w:t>
            </w:r>
            <w:r>
              <w:rPr>
                <w:rFonts w:hint="eastAsia"/>
                <w:sz w:val="22"/>
                <w:szCs w:val="22"/>
              </w:rPr>
              <w:t>月</w:t>
            </w:r>
            <w:r>
              <w:rPr>
                <w:sz w:val="22"/>
                <w:szCs w:val="22"/>
              </w:rPr>
              <w:t>1</w:t>
            </w:r>
            <w:r>
              <w:rPr>
                <w:rFonts w:hint="eastAsia"/>
                <w:sz w:val="22"/>
                <w:szCs w:val="22"/>
              </w:rPr>
              <w:t>日以来（以合同签订时间为准）：</w:t>
            </w:r>
          </w:p>
          <w:p w:rsidR="00293D20" w:rsidRDefault="000839F8">
            <w:pPr>
              <w:spacing w:line="360" w:lineRule="exact"/>
              <w:ind w:firstLineChars="50" w:firstLine="110"/>
              <w:rPr>
                <w:sz w:val="22"/>
                <w:szCs w:val="22"/>
              </w:rPr>
            </w:pPr>
            <w:r>
              <w:rPr>
                <w:sz w:val="22"/>
                <w:szCs w:val="22"/>
              </w:rPr>
              <w:t>1</w:t>
            </w:r>
            <w:r>
              <w:rPr>
                <w:rFonts w:hint="eastAsia"/>
                <w:sz w:val="22"/>
                <w:szCs w:val="22"/>
              </w:rPr>
              <w:t>、企业有类似项目业绩，每项得</w:t>
            </w:r>
            <w:r>
              <w:rPr>
                <w:rFonts w:hint="eastAsia"/>
                <w:sz w:val="22"/>
                <w:szCs w:val="22"/>
              </w:rPr>
              <w:t>3</w:t>
            </w:r>
            <w:r>
              <w:rPr>
                <w:rFonts w:hint="eastAsia"/>
                <w:sz w:val="22"/>
                <w:szCs w:val="22"/>
              </w:rPr>
              <w:t>分，最高得</w:t>
            </w:r>
            <w:r>
              <w:rPr>
                <w:rFonts w:hint="eastAsia"/>
                <w:sz w:val="22"/>
                <w:szCs w:val="22"/>
              </w:rPr>
              <w:t>9</w:t>
            </w:r>
            <w:r>
              <w:rPr>
                <w:rFonts w:hint="eastAsia"/>
                <w:sz w:val="22"/>
                <w:szCs w:val="22"/>
              </w:rPr>
              <w:t>分（合同协议书和中标通知书或合同协议书和竣工验收证明复印件时间以合同签订的时间为准）；</w:t>
            </w:r>
          </w:p>
        </w:tc>
      </w:tr>
      <w:tr w:rsidR="00293D20">
        <w:trPr>
          <w:trHeight w:val="416"/>
          <w:jc w:val="center"/>
        </w:trPr>
        <w:tc>
          <w:tcPr>
            <w:tcW w:w="1523" w:type="dxa"/>
            <w:gridSpan w:val="2"/>
            <w:vMerge/>
            <w:vAlign w:val="center"/>
          </w:tcPr>
          <w:p w:rsidR="00293D20" w:rsidRDefault="00293D20">
            <w:pPr>
              <w:jc w:val="center"/>
              <w:rPr>
                <w:rFonts w:ascii="宋体"/>
                <w:sz w:val="22"/>
                <w:szCs w:val="22"/>
              </w:rPr>
            </w:pPr>
          </w:p>
        </w:tc>
        <w:tc>
          <w:tcPr>
            <w:tcW w:w="1908" w:type="dxa"/>
            <w:vAlign w:val="center"/>
          </w:tcPr>
          <w:p w:rsidR="00293D20" w:rsidRDefault="000839F8">
            <w:pPr>
              <w:ind w:firstLineChars="100" w:firstLine="220"/>
              <w:jc w:val="center"/>
              <w:rPr>
                <w:rFonts w:ascii="宋体"/>
                <w:kern w:val="0"/>
                <w:sz w:val="22"/>
                <w:szCs w:val="22"/>
              </w:rPr>
            </w:pPr>
            <w:r>
              <w:rPr>
                <w:rFonts w:ascii="宋体" w:hAnsi="宋体" w:hint="eastAsia"/>
                <w:kern w:val="0"/>
                <w:sz w:val="22"/>
                <w:szCs w:val="22"/>
              </w:rPr>
              <w:t>企业综合实力及项目班子配备</w:t>
            </w:r>
            <w:r>
              <w:rPr>
                <w:rFonts w:ascii="宋体" w:hAnsi="宋体"/>
                <w:kern w:val="0"/>
                <w:sz w:val="22"/>
                <w:szCs w:val="22"/>
              </w:rPr>
              <w:t>0-</w:t>
            </w:r>
            <w:r>
              <w:rPr>
                <w:rFonts w:ascii="宋体" w:hAnsi="宋体" w:hint="eastAsia"/>
                <w:kern w:val="0"/>
                <w:sz w:val="22"/>
                <w:szCs w:val="22"/>
              </w:rPr>
              <w:t>11</w:t>
            </w:r>
            <w:r>
              <w:rPr>
                <w:rFonts w:ascii="宋体" w:hAnsi="宋体" w:hint="eastAsia"/>
                <w:kern w:val="0"/>
                <w:sz w:val="22"/>
                <w:szCs w:val="22"/>
              </w:rPr>
              <w:t>分</w:t>
            </w:r>
          </w:p>
        </w:tc>
        <w:tc>
          <w:tcPr>
            <w:tcW w:w="5783" w:type="dxa"/>
            <w:vAlign w:val="center"/>
          </w:tcPr>
          <w:p w:rsidR="00293D20" w:rsidRDefault="000839F8">
            <w:pPr>
              <w:spacing w:line="360" w:lineRule="exact"/>
              <w:rPr>
                <w:sz w:val="22"/>
                <w:szCs w:val="22"/>
              </w:rPr>
            </w:pPr>
            <w:r>
              <w:rPr>
                <w:sz w:val="22"/>
                <w:szCs w:val="22"/>
              </w:rPr>
              <w:t>1</w:t>
            </w:r>
            <w:r>
              <w:rPr>
                <w:rFonts w:hint="eastAsia"/>
                <w:sz w:val="22"/>
                <w:szCs w:val="22"/>
              </w:rPr>
              <w:t>、自</w:t>
            </w:r>
            <w:r>
              <w:rPr>
                <w:sz w:val="22"/>
                <w:szCs w:val="22"/>
              </w:rPr>
              <w:t>201</w:t>
            </w:r>
            <w:r>
              <w:rPr>
                <w:rFonts w:hint="eastAsia"/>
                <w:sz w:val="22"/>
                <w:szCs w:val="22"/>
              </w:rPr>
              <w:t>5</w:t>
            </w:r>
            <w:r>
              <w:rPr>
                <w:rFonts w:hint="eastAsia"/>
                <w:sz w:val="22"/>
                <w:szCs w:val="22"/>
              </w:rPr>
              <w:t>年</w:t>
            </w:r>
            <w:r>
              <w:rPr>
                <w:sz w:val="22"/>
                <w:szCs w:val="22"/>
              </w:rPr>
              <w:t>1</w:t>
            </w:r>
            <w:r>
              <w:rPr>
                <w:rFonts w:hint="eastAsia"/>
                <w:sz w:val="22"/>
                <w:szCs w:val="22"/>
              </w:rPr>
              <w:t>月</w:t>
            </w:r>
            <w:r>
              <w:rPr>
                <w:sz w:val="22"/>
                <w:szCs w:val="22"/>
              </w:rPr>
              <w:t>1</w:t>
            </w:r>
            <w:r>
              <w:rPr>
                <w:rFonts w:hint="eastAsia"/>
                <w:sz w:val="22"/>
                <w:szCs w:val="22"/>
              </w:rPr>
              <w:t>日以来企业获得先进企业或优秀企业者，省级每项得</w:t>
            </w:r>
            <w:r>
              <w:rPr>
                <w:sz w:val="22"/>
                <w:szCs w:val="22"/>
              </w:rPr>
              <w:t>3</w:t>
            </w:r>
            <w:r>
              <w:rPr>
                <w:rFonts w:hint="eastAsia"/>
                <w:sz w:val="22"/>
                <w:szCs w:val="22"/>
              </w:rPr>
              <w:t>分，市级每项得</w:t>
            </w:r>
            <w:r>
              <w:rPr>
                <w:sz w:val="22"/>
                <w:szCs w:val="22"/>
              </w:rPr>
              <w:t>2</w:t>
            </w:r>
            <w:r>
              <w:rPr>
                <w:rFonts w:hint="eastAsia"/>
                <w:sz w:val="22"/>
                <w:szCs w:val="22"/>
              </w:rPr>
              <w:t>分，最高得</w:t>
            </w:r>
            <w:r>
              <w:rPr>
                <w:sz w:val="22"/>
                <w:szCs w:val="22"/>
              </w:rPr>
              <w:t>5</w:t>
            </w:r>
            <w:r>
              <w:rPr>
                <w:rFonts w:hint="eastAsia"/>
                <w:sz w:val="22"/>
                <w:szCs w:val="22"/>
              </w:rPr>
              <w:t>分（提供证书和同级奖励文件）。</w:t>
            </w:r>
          </w:p>
          <w:p w:rsidR="00293D20" w:rsidRDefault="000839F8">
            <w:pPr>
              <w:rPr>
                <w:sz w:val="22"/>
                <w:szCs w:val="22"/>
              </w:rPr>
            </w:pPr>
            <w:r>
              <w:rPr>
                <w:sz w:val="22"/>
                <w:szCs w:val="22"/>
              </w:rPr>
              <w:lastRenderedPageBreak/>
              <w:t>2</w:t>
            </w:r>
            <w:r>
              <w:rPr>
                <w:rFonts w:hint="eastAsia"/>
                <w:sz w:val="22"/>
                <w:szCs w:val="22"/>
              </w:rPr>
              <w:t>、项目班子人员配备齐全、合理、各专业人员持证上岗，在</w:t>
            </w:r>
            <w:r>
              <w:rPr>
                <w:sz w:val="22"/>
                <w:szCs w:val="22"/>
              </w:rPr>
              <w:t>0-</w:t>
            </w:r>
            <w:r>
              <w:rPr>
                <w:rFonts w:hint="eastAsia"/>
                <w:sz w:val="22"/>
                <w:szCs w:val="22"/>
              </w:rPr>
              <w:t>6</w:t>
            </w:r>
            <w:r>
              <w:rPr>
                <w:rFonts w:hint="eastAsia"/>
                <w:sz w:val="22"/>
                <w:szCs w:val="22"/>
              </w:rPr>
              <w:t>分范围内酌情赋分。</w:t>
            </w:r>
          </w:p>
        </w:tc>
      </w:tr>
      <w:tr w:rsidR="00293D20">
        <w:trPr>
          <w:trHeight w:val="799"/>
          <w:jc w:val="center"/>
        </w:trPr>
        <w:tc>
          <w:tcPr>
            <w:tcW w:w="1523" w:type="dxa"/>
            <w:gridSpan w:val="2"/>
            <w:vMerge/>
            <w:vAlign w:val="center"/>
          </w:tcPr>
          <w:p w:rsidR="00293D20" w:rsidRDefault="00293D20">
            <w:pPr>
              <w:jc w:val="center"/>
              <w:rPr>
                <w:rFonts w:ascii="宋体"/>
                <w:sz w:val="22"/>
                <w:szCs w:val="22"/>
              </w:rPr>
            </w:pPr>
          </w:p>
        </w:tc>
        <w:tc>
          <w:tcPr>
            <w:tcW w:w="1908" w:type="dxa"/>
            <w:vAlign w:val="center"/>
          </w:tcPr>
          <w:p w:rsidR="00293D20" w:rsidRDefault="000839F8">
            <w:pPr>
              <w:ind w:firstLineChars="100" w:firstLine="220"/>
              <w:jc w:val="center"/>
              <w:rPr>
                <w:rFonts w:ascii="宋体"/>
                <w:kern w:val="0"/>
                <w:sz w:val="22"/>
                <w:szCs w:val="22"/>
              </w:rPr>
            </w:pPr>
            <w:r>
              <w:rPr>
                <w:rFonts w:ascii="宋体" w:hAnsi="宋体" w:hint="eastAsia"/>
                <w:kern w:val="0"/>
                <w:sz w:val="22"/>
                <w:szCs w:val="22"/>
              </w:rPr>
              <w:t>服务承诺</w:t>
            </w:r>
            <w:r>
              <w:rPr>
                <w:rFonts w:ascii="宋体" w:hAnsi="宋体"/>
                <w:kern w:val="0"/>
                <w:sz w:val="22"/>
                <w:szCs w:val="22"/>
              </w:rPr>
              <w:t>1-5</w:t>
            </w:r>
            <w:r>
              <w:rPr>
                <w:rFonts w:ascii="宋体" w:hAnsi="宋体" w:hint="eastAsia"/>
                <w:kern w:val="0"/>
                <w:sz w:val="22"/>
                <w:szCs w:val="22"/>
              </w:rPr>
              <w:t>分</w:t>
            </w:r>
          </w:p>
        </w:tc>
        <w:tc>
          <w:tcPr>
            <w:tcW w:w="5783" w:type="dxa"/>
            <w:vAlign w:val="center"/>
          </w:tcPr>
          <w:p w:rsidR="00293D20" w:rsidRDefault="000839F8">
            <w:pPr>
              <w:spacing w:line="380" w:lineRule="exact"/>
              <w:rPr>
                <w:sz w:val="22"/>
                <w:szCs w:val="22"/>
              </w:rPr>
            </w:pPr>
            <w:r>
              <w:rPr>
                <w:rFonts w:hint="eastAsia"/>
                <w:sz w:val="22"/>
                <w:szCs w:val="22"/>
              </w:rPr>
              <w:t>评委对各投标人的服务承诺进行对比，在</w:t>
            </w:r>
            <w:r>
              <w:rPr>
                <w:sz w:val="22"/>
                <w:szCs w:val="22"/>
              </w:rPr>
              <w:t>1-5</w:t>
            </w:r>
            <w:r>
              <w:rPr>
                <w:rFonts w:hint="eastAsia"/>
                <w:sz w:val="22"/>
                <w:szCs w:val="22"/>
              </w:rPr>
              <w:t>分范围内进行打分。</w:t>
            </w:r>
          </w:p>
        </w:tc>
      </w:tr>
      <w:tr w:rsidR="00293D20">
        <w:trPr>
          <w:trHeight w:val="757"/>
          <w:jc w:val="center"/>
        </w:trPr>
        <w:tc>
          <w:tcPr>
            <w:tcW w:w="1523" w:type="dxa"/>
            <w:gridSpan w:val="2"/>
            <w:vMerge w:val="restart"/>
            <w:vAlign w:val="center"/>
          </w:tcPr>
          <w:p w:rsidR="00293D20" w:rsidRDefault="000839F8">
            <w:pPr>
              <w:widowControl/>
              <w:spacing w:line="400" w:lineRule="exact"/>
              <w:jc w:val="center"/>
              <w:rPr>
                <w:kern w:val="0"/>
                <w:sz w:val="22"/>
                <w:szCs w:val="22"/>
              </w:rPr>
            </w:pPr>
            <w:r>
              <w:rPr>
                <w:kern w:val="0"/>
                <w:sz w:val="22"/>
                <w:szCs w:val="22"/>
              </w:rPr>
              <w:t>2.2.4</w:t>
            </w:r>
            <w:r>
              <w:rPr>
                <w:rFonts w:hint="eastAsia"/>
                <w:kern w:val="0"/>
                <w:sz w:val="22"/>
                <w:szCs w:val="22"/>
              </w:rPr>
              <w:t>（</w:t>
            </w:r>
            <w:r>
              <w:rPr>
                <w:kern w:val="0"/>
                <w:sz w:val="22"/>
                <w:szCs w:val="22"/>
              </w:rPr>
              <w:t>2</w:t>
            </w:r>
            <w:r>
              <w:rPr>
                <w:rFonts w:hint="eastAsia"/>
                <w:kern w:val="0"/>
                <w:sz w:val="22"/>
                <w:szCs w:val="22"/>
              </w:rPr>
              <w:t>）技术标</w:t>
            </w:r>
            <w:r>
              <w:rPr>
                <w:rFonts w:hint="eastAsia"/>
                <w:kern w:val="0"/>
                <w:sz w:val="22"/>
                <w:szCs w:val="22"/>
              </w:rPr>
              <w:t>30</w:t>
            </w:r>
            <w:r>
              <w:rPr>
                <w:rFonts w:hint="eastAsia"/>
                <w:kern w:val="0"/>
                <w:sz w:val="22"/>
                <w:szCs w:val="22"/>
              </w:rPr>
              <w:t>分</w:t>
            </w:r>
          </w:p>
        </w:tc>
        <w:tc>
          <w:tcPr>
            <w:tcW w:w="1908" w:type="dxa"/>
            <w:vAlign w:val="center"/>
          </w:tcPr>
          <w:p w:rsidR="00293D20" w:rsidRDefault="000839F8">
            <w:pPr>
              <w:spacing w:line="360" w:lineRule="exact"/>
              <w:jc w:val="center"/>
              <w:rPr>
                <w:sz w:val="22"/>
                <w:szCs w:val="22"/>
              </w:rPr>
            </w:pPr>
            <w:r>
              <w:rPr>
                <w:rFonts w:hint="eastAsia"/>
                <w:sz w:val="22"/>
                <w:szCs w:val="22"/>
              </w:rPr>
              <w:t>施工方案与技术措施</w:t>
            </w:r>
            <w:r>
              <w:rPr>
                <w:sz w:val="22"/>
                <w:szCs w:val="22"/>
              </w:rPr>
              <w:t>1-6</w:t>
            </w:r>
            <w:r>
              <w:rPr>
                <w:rFonts w:hint="eastAsia"/>
                <w:sz w:val="22"/>
                <w:szCs w:val="22"/>
              </w:rPr>
              <w:t>分</w:t>
            </w:r>
          </w:p>
        </w:tc>
        <w:tc>
          <w:tcPr>
            <w:tcW w:w="5783" w:type="dxa"/>
            <w:vAlign w:val="center"/>
          </w:tcPr>
          <w:p w:rsidR="00293D20" w:rsidRDefault="000839F8">
            <w:pPr>
              <w:spacing w:line="380" w:lineRule="exact"/>
              <w:rPr>
                <w:sz w:val="22"/>
                <w:szCs w:val="22"/>
              </w:rPr>
            </w:pPr>
            <w:r>
              <w:rPr>
                <w:rFonts w:hint="eastAsia"/>
                <w:sz w:val="22"/>
                <w:szCs w:val="22"/>
              </w:rPr>
              <w:t>根据施工方法的合理性，可实施性的方面进行对比，在</w:t>
            </w:r>
            <w:r>
              <w:rPr>
                <w:sz w:val="22"/>
                <w:szCs w:val="22"/>
              </w:rPr>
              <w:t>1-6</w:t>
            </w:r>
            <w:r>
              <w:rPr>
                <w:rFonts w:hint="eastAsia"/>
                <w:sz w:val="22"/>
                <w:szCs w:val="22"/>
              </w:rPr>
              <w:t>分范围内酌情打分。缺项为</w:t>
            </w:r>
            <w:r>
              <w:rPr>
                <w:sz w:val="22"/>
                <w:szCs w:val="22"/>
              </w:rPr>
              <w:t>0</w:t>
            </w:r>
            <w:r>
              <w:rPr>
                <w:rFonts w:hint="eastAsia"/>
                <w:sz w:val="22"/>
                <w:szCs w:val="22"/>
              </w:rPr>
              <w:t>分。</w:t>
            </w:r>
          </w:p>
        </w:tc>
      </w:tr>
      <w:tr w:rsidR="00293D20">
        <w:trPr>
          <w:trHeight w:val="838"/>
          <w:jc w:val="center"/>
        </w:trPr>
        <w:tc>
          <w:tcPr>
            <w:tcW w:w="1523" w:type="dxa"/>
            <w:gridSpan w:val="2"/>
            <w:vMerge/>
            <w:vAlign w:val="center"/>
          </w:tcPr>
          <w:p w:rsidR="00293D20" w:rsidRDefault="00293D20">
            <w:pPr>
              <w:widowControl/>
              <w:spacing w:line="400" w:lineRule="exact"/>
              <w:jc w:val="center"/>
              <w:rPr>
                <w:kern w:val="0"/>
                <w:sz w:val="22"/>
                <w:szCs w:val="22"/>
              </w:rPr>
            </w:pPr>
          </w:p>
        </w:tc>
        <w:tc>
          <w:tcPr>
            <w:tcW w:w="1908" w:type="dxa"/>
            <w:vAlign w:val="center"/>
          </w:tcPr>
          <w:p w:rsidR="00293D20" w:rsidRDefault="000839F8">
            <w:pPr>
              <w:spacing w:line="360" w:lineRule="exact"/>
              <w:jc w:val="center"/>
              <w:rPr>
                <w:sz w:val="22"/>
                <w:szCs w:val="22"/>
              </w:rPr>
            </w:pPr>
            <w:r>
              <w:rPr>
                <w:rFonts w:hint="eastAsia"/>
                <w:sz w:val="22"/>
                <w:szCs w:val="22"/>
              </w:rPr>
              <w:t>质量管理体系与措施</w:t>
            </w:r>
            <w:r>
              <w:rPr>
                <w:sz w:val="22"/>
                <w:szCs w:val="22"/>
              </w:rPr>
              <w:t>1-4</w:t>
            </w:r>
            <w:r>
              <w:rPr>
                <w:rFonts w:hint="eastAsia"/>
                <w:sz w:val="22"/>
                <w:szCs w:val="22"/>
              </w:rPr>
              <w:t>分</w:t>
            </w:r>
          </w:p>
        </w:tc>
        <w:tc>
          <w:tcPr>
            <w:tcW w:w="5783" w:type="dxa"/>
            <w:vAlign w:val="center"/>
          </w:tcPr>
          <w:p w:rsidR="00293D20" w:rsidRDefault="000839F8">
            <w:pPr>
              <w:spacing w:line="380" w:lineRule="exact"/>
              <w:rPr>
                <w:sz w:val="22"/>
                <w:szCs w:val="22"/>
              </w:rPr>
            </w:pPr>
            <w:r>
              <w:rPr>
                <w:rFonts w:hint="eastAsia"/>
                <w:sz w:val="22"/>
                <w:szCs w:val="22"/>
              </w:rPr>
              <w:t>根据管理体系和措施的合理性，科学性的方面进行对比，在</w:t>
            </w:r>
            <w:r>
              <w:rPr>
                <w:sz w:val="22"/>
                <w:szCs w:val="22"/>
              </w:rPr>
              <w:t>1-4</w:t>
            </w:r>
            <w:r>
              <w:rPr>
                <w:rFonts w:hint="eastAsia"/>
                <w:sz w:val="22"/>
                <w:szCs w:val="22"/>
              </w:rPr>
              <w:t>分范围内酌情打分。缺项为</w:t>
            </w:r>
            <w:r>
              <w:rPr>
                <w:sz w:val="22"/>
                <w:szCs w:val="22"/>
              </w:rPr>
              <w:t>0</w:t>
            </w:r>
            <w:r>
              <w:rPr>
                <w:rFonts w:hint="eastAsia"/>
                <w:sz w:val="22"/>
                <w:szCs w:val="22"/>
              </w:rPr>
              <w:t>分。</w:t>
            </w:r>
          </w:p>
        </w:tc>
      </w:tr>
      <w:tr w:rsidR="00293D20">
        <w:trPr>
          <w:trHeight w:val="838"/>
          <w:jc w:val="center"/>
        </w:trPr>
        <w:tc>
          <w:tcPr>
            <w:tcW w:w="1523" w:type="dxa"/>
            <w:gridSpan w:val="2"/>
            <w:vMerge/>
            <w:vAlign w:val="center"/>
          </w:tcPr>
          <w:p w:rsidR="00293D20" w:rsidRDefault="00293D20">
            <w:pPr>
              <w:widowControl/>
              <w:spacing w:line="400" w:lineRule="exact"/>
              <w:jc w:val="center"/>
              <w:rPr>
                <w:kern w:val="0"/>
                <w:sz w:val="22"/>
                <w:szCs w:val="22"/>
              </w:rPr>
            </w:pPr>
          </w:p>
        </w:tc>
        <w:tc>
          <w:tcPr>
            <w:tcW w:w="1908" w:type="dxa"/>
            <w:vAlign w:val="center"/>
          </w:tcPr>
          <w:p w:rsidR="00293D20" w:rsidRDefault="000839F8">
            <w:pPr>
              <w:spacing w:line="360" w:lineRule="exact"/>
              <w:jc w:val="center"/>
              <w:rPr>
                <w:sz w:val="22"/>
                <w:szCs w:val="22"/>
              </w:rPr>
            </w:pPr>
            <w:r>
              <w:rPr>
                <w:rFonts w:hint="eastAsia"/>
                <w:sz w:val="22"/>
                <w:szCs w:val="22"/>
              </w:rPr>
              <w:t>冬雨季施工方案与技术措施</w:t>
            </w:r>
            <w:r>
              <w:rPr>
                <w:rFonts w:hint="eastAsia"/>
                <w:sz w:val="22"/>
                <w:szCs w:val="22"/>
              </w:rPr>
              <w:t>1-4</w:t>
            </w:r>
            <w:r>
              <w:rPr>
                <w:rFonts w:hint="eastAsia"/>
                <w:sz w:val="22"/>
                <w:szCs w:val="22"/>
              </w:rPr>
              <w:t>分</w:t>
            </w:r>
          </w:p>
        </w:tc>
        <w:tc>
          <w:tcPr>
            <w:tcW w:w="5783" w:type="dxa"/>
            <w:vAlign w:val="center"/>
          </w:tcPr>
          <w:p w:rsidR="00293D20" w:rsidRDefault="000839F8">
            <w:pPr>
              <w:spacing w:line="380" w:lineRule="exact"/>
              <w:rPr>
                <w:sz w:val="22"/>
                <w:szCs w:val="22"/>
              </w:rPr>
            </w:pPr>
            <w:r>
              <w:rPr>
                <w:rFonts w:hint="eastAsia"/>
                <w:sz w:val="22"/>
                <w:szCs w:val="22"/>
              </w:rPr>
              <w:t xml:space="preserve"> </w:t>
            </w:r>
            <w:r>
              <w:rPr>
                <w:rFonts w:hint="eastAsia"/>
                <w:sz w:val="22"/>
                <w:szCs w:val="22"/>
              </w:rPr>
              <w:t>根据冬雨季施工方案的合理性、科学性的方面进行对比，在</w:t>
            </w:r>
            <w:r>
              <w:rPr>
                <w:rFonts w:hint="eastAsia"/>
                <w:sz w:val="22"/>
                <w:szCs w:val="22"/>
              </w:rPr>
              <w:t>1-4</w:t>
            </w:r>
            <w:r>
              <w:rPr>
                <w:rFonts w:hint="eastAsia"/>
                <w:sz w:val="22"/>
                <w:szCs w:val="22"/>
              </w:rPr>
              <w:t>分范围内酌情打分。缺项为</w:t>
            </w:r>
            <w:r>
              <w:rPr>
                <w:rFonts w:hint="eastAsia"/>
                <w:sz w:val="22"/>
                <w:szCs w:val="22"/>
              </w:rPr>
              <w:t>0</w:t>
            </w:r>
            <w:r>
              <w:rPr>
                <w:rFonts w:hint="eastAsia"/>
                <w:sz w:val="22"/>
                <w:szCs w:val="22"/>
              </w:rPr>
              <w:t>分。</w:t>
            </w:r>
          </w:p>
        </w:tc>
      </w:tr>
      <w:tr w:rsidR="00293D20">
        <w:trPr>
          <w:trHeight w:val="838"/>
          <w:jc w:val="center"/>
        </w:trPr>
        <w:tc>
          <w:tcPr>
            <w:tcW w:w="1523" w:type="dxa"/>
            <w:gridSpan w:val="2"/>
            <w:vMerge/>
            <w:vAlign w:val="center"/>
          </w:tcPr>
          <w:p w:rsidR="00293D20" w:rsidRDefault="00293D20">
            <w:pPr>
              <w:widowControl/>
              <w:spacing w:line="400" w:lineRule="exact"/>
              <w:jc w:val="center"/>
              <w:rPr>
                <w:kern w:val="0"/>
                <w:sz w:val="22"/>
                <w:szCs w:val="22"/>
              </w:rPr>
            </w:pPr>
          </w:p>
        </w:tc>
        <w:tc>
          <w:tcPr>
            <w:tcW w:w="1908" w:type="dxa"/>
            <w:vAlign w:val="center"/>
          </w:tcPr>
          <w:p w:rsidR="00293D20" w:rsidRDefault="000839F8">
            <w:pPr>
              <w:spacing w:line="360" w:lineRule="exact"/>
              <w:jc w:val="center"/>
              <w:rPr>
                <w:sz w:val="22"/>
                <w:szCs w:val="22"/>
              </w:rPr>
            </w:pPr>
            <w:r>
              <w:rPr>
                <w:rFonts w:hint="eastAsia"/>
                <w:sz w:val="22"/>
                <w:szCs w:val="22"/>
              </w:rPr>
              <w:t>安全管理体系与措施</w:t>
            </w:r>
            <w:r>
              <w:rPr>
                <w:sz w:val="22"/>
                <w:szCs w:val="22"/>
              </w:rPr>
              <w:t>1-4</w:t>
            </w:r>
            <w:r>
              <w:rPr>
                <w:rFonts w:hint="eastAsia"/>
                <w:sz w:val="22"/>
                <w:szCs w:val="22"/>
              </w:rPr>
              <w:t>分</w:t>
            </w:r>
          </w:p>
        </w:tc>
        <w:tc>
          <w:tcPr>
            <w:tcW w:w="5783" w:type="dxa"/>
            <w:vAlign w:val="center"/>
          </w:tcPr>
          <w:p w:rsidR="00293D20" w:rsidRDefault="000839F8">
            <w:pPr>
              <w:spacing w:line="380" w:lineRule="exact"/>
              <w:rPr>
                <w:sz w:val="22"/>
                <w:szCs w:val="22"/>
              </w:rPr>
            </w:pPr>
            <w:r>
              <w:rPr>
                <w:rFonts w:hint="eastAsia"/>
                <w:sz w:val="22"/>
                <w:szCs w:val="22"/>
              </w:rPr>
              <w:t>根据安全管理体系和措施的合理性，科学性的方面进行对比，在</w:t>
            </w:r>
            <w:r>
              <w:rPr>
                <w:sz w:val="22"/>
                <w:szCs w:val="22"/>
              </w:rPr>
              <w:t>1-4</w:t>
            </w:r>
            <w:r>
              <w:rPr>
                <w:rFonts w:hint="eastAsia"/>
                <w:sz w:val="22"/>
                <w:szCs w:val="22"/>
              </w:rPr>
              <w:t>分范围内酌情打分。缺项为</w:t>
            </w:r>
            <w:r>
              <w:rPr>
                <w:sz w:val="22"/>
                <w:szCs w:val="22"/>
              </w:rPr>
              <w:t>0</w:t>
            </w:r>
            <w:r>
              <w:rPr>
                <w:rFonts w:hint="eastAsia"/>
                <w:sz w:val="22"/>
                <w:szCs w:val="22"/>
              </w:rPr>
              <w:t>分。</w:t>
            </w:r>
          </w:p>
        </w:tc>
      </w:tr>
      <w:tr w:rsidR="00293D20">
        <w:trPr>
          <w:trHeight w:val="838"/>
          <w:jc w:val="center"/>
        </w:trPr>
        <w:tc>
          <w:tcPr>
            <w:tcW w:w="1523" w:type="dxa"/>
            <w:gridSpan w:val="2"/>
            <w:vMerge/>
            <w:vAlign w:val="center"/>
          </w:tcPr>
          <w:p w:rsidR="00293D20" w:rsidRDefault="00293D20">
            <w:pPr>
              <w:widowControl/>
              <w:spacing w:line="400" w:lineRule="exact"/>
              <w:jc w:val="center"/>
              <w:rPr>
                <w:kern w:val="0"/>
                <w:sz w:val="22"/>
                <w:szCs w:val="22"/>
              </w:rPr>
            </w:pPr>
          </w:p>
        </w:tc>
        <w:tc>
          <w:tcPr>
            <w:tcW w:w="1908" w:type="dxa"/>
            <w:vAlign w:val="center"/>
          </w:tcPr>
          <w:p w:rsidR="00293D20" w:rsidRDefault="000839F8">
            <w:pPr>
              <w:spacing w:line="360" w:lineRule="exact"/>
              <w:jc w:val="center"/>
              <w:rPr>
                <w:sz w:val="22"/>
                <w:szCs w:val="22"/>
              </w:rPr>
            </w:pPr>
            <w:r>
              <w:rPr>
                <w:rFonts w:hint="eastAsia"/>
                <w:sz w:val="22"/>
                <w:szCs w:val="22"/>
              </w:rPr>
              <w:t>工程进度计划与措施</w:t>
            </w:r>
            <w:r>
              <w:rPr>
                <w:sz w:val="22"/>
                <w:szCs w:val="22"/>
              </w:rPr>
              <w:t>1-4</w:t>
            </w:r>
            <w:r>
              <w:rPr>
                <w:rFonts w:hint="eastAsia"/>
                <w:sz w:val="22"/>
                <w:szCs w:val="22"/>
              </w:rPr>
              <w:t>分</w:t>
            </w:r>
          </w:p>
        </w:tc>
        <w:tc>
          <w:tcPr>
            <w:tcW w:w="5783" w:type="dxa"/>
            <w:vAlign w:val="center"/>
          </w:tcPr>
          <w:p w:rsidR="00293D20" w:rsidRDefault="000839F8">
            <w:pPr>
              <w:spacing w:line="380" w:lineRule="exact"/>
              <w:rPr>
                <w:sz w:val="22"/>
                <w:szCs w:val="22"/>
              </w:rPr>
            </w:pPr>
            <w:r>
              <w:rPr>
                <w:rFonts w:hint="eastAsia"/>
                <w:sz w:val="22"/>
                <w:szCs w:val="22"/>
              </w:rPr>
              <w:t>根据计划和措施的合理性，科学性的方面进行对比，在</w:t>
            </w:r>
            <w:r>
              <w:rPr>
                <w:sz w:val="22"/>
                <w:szCs w:val="22"/>
              </w:rPr>
              <w:t>1-4</w:t>
            </w:r>
            <w:r>
              <w:rPr>
                <w:rFonts w:hint="eastAsia"/>
                <w:sz w:val="22"/>
                <w:szCs w:val="22"/>
              </w:rPr>
              <w:t>分范围内酌情打分。缺项为</w:t>
            </w:r>
            <w:r>
              <w:rPr>
                <w:sz w:val="22"/>
                <w:szCs w:val="22"/>
              </w:rPr>
              <w:t>0</w:t>
            </w:r>
            <w:r>
              <w:rPr>
                <w:rFonts w:hint="eastAsia"/>
                <w:sz w:val="22"/>
                <w:szCs w:val="22"/>
              </w:rPr>
              <w:t>分。</w:t>
            </w:r>
          </w:p>
        </w:tc>
      </w:tr>
      <w:tr w:rsidR="00293D20">
        <w:trPr>
          <w:trHeight w:val="838"/>
          <w:jc w:val="center"/>
        </w:trPr>
        <w:tc>
          <w:tcPr>
            <w:tcW w:w="1523" w:type="dxa"/>
            <w:gridSpan w:val="2"/>
            <w:vMerge/>
            <w:vAlign w:val="center"/>
          </w:tcPr>
          <w:p w:rsidR="00293D20" w:rsidRDefault="00293D20">
            <w:pPr>
              <w:widowControl/>
              <w:spacing w:line="400" w:lineRule="exact"/>
              <w:jc w:val="center"/>
              <w:rPr>
                <w:kern w:val="0"/>
                <w:sz w:val="22"/>
                <w:szCs w:val="22"/>
              </w:rPr>
            </w:pPr>
          </w:p>
        </w:tc>
        <w:tc>
          <w:tcPr>
            <w:tcW w:w="1908" w:type="dxa"/>
            <w:vAlign w:val="center"/>
          </w:tcPr>
          <w:p w:rsidR="00293D20" w:rsidRDefault="000839F8">
            <w:pPr>
              <w:spacing w:line="360" w:lineRule="exact"/>
              <w:jc w:val="center"/>
              <w:rPr>
                <w:sz w:val="22"/>
                <w:szCs w:val="22"/>
              </w:rPr>
            </w:pPr>
            <w:r>
              <w:rPr>
                <w:rFonts w:hint="eastAsia"/>
                <w:sz w:val="22"/>
                <w:szCs w:val="22"/>
              </w:rPr>
              <w:t>资源配备计划</w:t>
            </w:r>
            <w:r>
              <w:rPr>
                <w:sz w:val="22"/>
                <w:szCs w:val="22"/>
              </w:rPr>
              <w:t>1-4</w:t>
            </w:r>
            <w:r>
              <w:rPr>
                <w:rFonts w:hint="eastAsia"/>
                <w:sz w:val="22"/>
                <w:szCs w:val="22"/>
              </w:rPr>
              <w:t>分</w:t>
            </w:r>
          </w:p>
        </w:tc>
        <w:tc>
          <w:tcPr>
            <w:tcW w:w="5783" w:type="dxa"/>
            <w:vAlign w:val="center"/>
          </w:tcPr>
          <w:p w:rsidR="00293D20" w:rsidRDefault="000839F8">
            <w:pPr>
              <w:spacing w:line="380" w:lineRule="exact"/>
              <w:rPr>
                <w:sz w:val="22"/>
                <w:szCs w:val="22"/>
              </w:rPr>
            </w:pPr>
            <w:r>
              <w:rPr>
                <w:rFonts w:hint="eastAsia"/>
                <w:sz w:val="22"/>
                <w:szCs w:val="22"/>
              </w:rPr>
              <w:t>根据配备计划是否合理、科学性的方面进行对比，在</w:t>
            </w:r>
            <w:r>
              <w:rPr>
                <w:sz w:val="22"/>
                <w:szCs w:val="22"/>
              </w:rPr>
              <w:t>1-4</w:t>
            </w:r>
            <w:r>
              <w:rPr>
                <w:rFonts w:hint="eastAsia"/>
                <w:sz w:val="22"/>
                <w:szCs w:val="22"/>
              </w:rPr>
              <w:t>分范围内酌情打分。缺项为</w:t>
            </w:r>
            <w:r>
              <w:rPr>
                <w:sz w:val="22"/>
                <w:szCs w:val="22"/>
              </w:rPr>
              <w:t>0</w:t>
            </w:r>
            <w:r>
              <w:rPr>
                <w:rFonts w:hint="eastAsia"/>
                <w:sz w:val="22"/>
                <w:szCs w:val="22"/>
              </w:rPr>
              <w:t>分。</w:t>
            </w:r>
          </w:p>
        </w:tc>
      </w:tr>
      <w:tr w:rsidR="00293D20">
        <w:trPr>
          <w:trHeight w:val="832"/>
          <w:jc w:val="center"/>
        </w:trPr>
        <w:tc>
          <w:tcPr>
            <w:tcW w:w="1523" w:type="dxa"/>
            <w:gridSpan w:val="2"/>
            <w:vMerge/>
            <w:vAlign w:val="center"/>
          </w:tcPr>
          <w:p w:rsidR="00293D20" w:rsidRDefault="00293D20">
            <w:pPr>
              <w:widowControl/>
              <w:spacing w:line="400" w:lineRule="exact"/>
              <w:jc w:val="center"/>
              <w:rPr>
                <w:kern w:val="0"/>
                <w:sz w:val="22"/>
                <w:szCs w:val="22"/>
              </w:rPr>
            </w:pPr>
          </w:p>
        </w:tc>
        <w:tc>
          <w:tcPr>
            <w:tcW w:w="1908" w:type="dxa"/>
            <w:vAlign w:val="center"/>
          </w:tcPr>
          <w:p w:rsidR="00293D20" w:rsidRDefault="000839F8">
            <w:pPr>
              <w:spacing w:line="360" w:lineRule="exact"/>
              <w:jc w:val="center"/>
              <w:rPr>
                <w:sz w:val="22"/>
                <w:szCs w:val="22"/>
              </w:rPr>
            </w:pPr>
            <w:r>
              <w:rPr>
                <w:rFonts w:hint="eastAsia"/>
                <w:sz w:val="22"/>
                <w:szCs w:val="22"/>
              </w:rPr>
              <w:t>环境保护管理体系与措施</w:t>
            </w:r>
            <w:r>
              <w:rPr>
                <w:sz w:val="22"/>
                <w:szCs w:val="22"/>
              </w:rPr>
              <w:t>1-4</w:t>
            </w:r>
            <w:r>
              <w:rPr>
                <w:rFonts w:hint="eastAsia"/>
                <w:sz w:val="22"/>
                <w:szCs w:val="22"/>
              </w:rPr>
              <w:t>分</w:t>
            </w:r>
          </w:p>
        </w:tc>
        <w:tc>
          <w:tcPr>
            <w:tcW w:w="5783" w:type="dxa"/>
            <w:vAlign w:val="center"/>
          </w:tcPr>
          <w:p w:rsidR="00293D20" w:rsidRDefault="000839F8">
            <w:pPr>
              <w:spacing w:line="360" w:lineRule="exact"/>
              <w:rPr>
                <w:sz w:val="22"/>
                <w:szCs w:val="22"/>
              </w:rPr>
            </w:pPr>
            <w:r>
              <w:rPr>
                <w:rFonts w:hint="eastAsia"/>
                <w:sz w:val="22"/>
                <w:szCs w:val="22"/>
              </w:rPr>
              <w:t>根据管理体系和措施的合理性，科学性的方面进行对比，在</w:t>
            </w:r>
            <w:r>
              <w:rPr>
                <w:sz w:val="22"/>
                <w:szCs w:val="22"/>
              </w:rPr>
              <w:t>1-4</w:t>
            </w:r>
            <w:r>
              <w:rPr>
                <w:rFonts w:hint="eastAsia"/>
                <w:sz w:val="22"/>
                <w:szCs w:val="22"/>
              </w:rPr>
              <w:t>分范围内酌情打分。缺项为</w:t>
            </w:r>
            <w:r>
              <w:rPr>
                <w:sz w:val="22"/>
                <w:szCs w:val="22"/>
              </w:rPr>
              <w:t>0</w:t>
            </w:r>
            <w:r>
              <w:rPr>
                <w:rFonts w:hint="eastAsia"/>
                <w:sz w:val="22"/>
                <w:szCs w:val="22"/>
              </w:rPr>
              <w:t>分。</w:t>
            </w:r>
          </w:p>
        </w:tc>
      </w:tr>
      <w:tr w:rsidR="00293D20">
        <w:trPr>
          <w:trHeight w:val="861"/>
          <w:jc w:val="center"/>
        </w:trPr>
        <w:tc>
          <w:tcPr>
            <w:tcW w:w="9214" w:type="dxa"/>
            <w:gridSpan w:val="4"/>
            <w:vAlign w:val="center"/>
          </w:tcPr>
          <w:p w:rsidR="00293D20" w:rsidRDefault="000839F8">
            <w:pPr>
              <w:spacing w:line="360" w:lineRule="exact"/>
              <w:rPr>
                <w:sz w:val="22"/>
                <w:szCs w:val="22"/>
              </w:rPr>
            </w:pPr>
            <w:r>
              <w:rPr>
                <w:rFonts w:hint="eastAsia"/>
                <w:sz w:val="22"/>
                <w:szCs w:val="22"/>
              </w:rPr>
              <w:t>投标人的最终得分：</w:t>
            </w:r>
            <w:r>
              <w:rPr>
                <w:sz w:val="22"/>
                <w:szCs w:val="22"/>
              </w:rPr>
              <w:t>1</w:t>
            </w:r>
            <w:r>
              <w:rPr>
                <w:rFonts w:hint="eastAsia"/>
                <w:sz w:val="22"/>
                <w:szCs w:val="22"/>
              </w:rPr>
              <w:t>、评标委员会由</w:t>
            </w:r>
            <w:r>
              <w:rPr>
                <w:sz w:val="22"/>
                <w:szCs w:val="22"/>
              </w:rPr>
              <w:t>7</w:t>
            </w:r>
            <w:r>
              <w:rPr>
                <w:rFonts w:hint="eastAsia"/>
                <w:sz w:val="22"/>
                <w:szCs w:val="22"/>
              </w:rPr>
              <w:t>名评委组成时，投标人最终得分</w:t>
            </w:r>
            <w:r>
              <w:rPr>
                <w:sz w:val="22"/>
                <w:szCs w:val="22"/>
              </w:rPr>
              <w:t>=</w:t>
            </w:r>
            <w:r>
              <w:rPr>
                <w:rFonts w:hint="eastAsia"/>
                <w:sz w:val="22"/>
                <w:szCs w:val="22"/>
              </w:rPr>
              <w:t>所有评委打分去掉一个最高一个最低后算术平均值；</w:t>
            </w:r>
          </w:p>
          <w:p w:rsidR="00293D20" w:rsidRDefault="000839F8">
            <w:pPr>
              <w:rPr>
                <w:sz w:val="22"/>
                <w:szCs w:val="22"/>
              </w:rPr>
            </w:pPr>
            <w:r>
              <w:rPr>
                <w:sz w:val="22"/>
                <w:szCs w:val="22"/>
              </w:rPr>
              <w:t>2</w:t>
            </w:r>
            <w:r>
              <w:rPr>
                <w:rFonts w:hint="eastAsia"/>
                <w:sz w:val="22"/>
                <w:szCs w:val="22"/>
              </w:rPr>
              <w:t>、本办法计算过程中分值按四舍五入保留三位小数，结果按四舍五入保留两位小数。</w:t>
            </w:r>
          </w:p>
          <w:p w:rsidR="00293D20" w:rsidRDefault="000839F8">
            <w:pPr>
              <w:rPr>
                <w:rFonts w:ascii="宋体"/>
                <w:sz w:val="22"/>
                <w:szCs w:val="22"/>
              </w:rPr>
            </w:pPr>
            <w:r>
              <w:rPr>
                <w:rFonts w:hint="eastAsia"/>
                <w:sz w:val="22"/>
                <w:szCs w:val="22"/>
              </w:rPr>
              <w:t>3</w:t>
            </w:r>
            <w:r>
              <w:rPr>
                <w:rFonts w:hint="eastAsia"/>
                <w:sz w:val="22"/>
                <w:szCs w:val="22"/>
              </w:rPr>
              <w:t>、</w:t>
            </w:r>
            <w:r>
              <w:rPr>
                <w:sz w:val="22"/>
                <w:szCs w:val="22"/>
              </w:rPr>
              <w:t>上述规定</w:t>
            </w:r>
            <w:r>
              <w:rPr>
                <w:rFonts w:hint="eastAsia"/>
                <w:sz w:val="22"/>
                <w:szCs w:val="22"/>
              </w:rPr>
              <w:t>在投标文件中附复印件的资料</w:t>
            </w:r>
            <w:r>
              <w:rPr>
                <w:sz w:val="22"/>
                <w:szCs w:val="22"/>
              </w:rPr>
              <w:t>，</w:t>
            </w:r>
            <w:r>
              <w:rPr>
                <w:rFonts w:hint="eastAsia"/>
                <w:sz w:val="22"/>
                <w:szCs w:val="22"/>
              </w:rPr>
              <w:t>以投标文件所附复印件为准</w:t>
            </w:r>
            <w:r>
              <w:rPr>
                <w:sz w:val="22"/>
                <w:szCs w:val="22"/>
              </w:rPr>
              <w:t>。</w:t>
            </w:r>
          </w:p>
        </w:tc>
      </w:tr>
    </w:tbl>
    <w:p w:rsidR="00293D20" w:rsidRDefault="000839F8">
      <w:pPr>
        <w:pStyle w:val="3"/>
        <w:rPr>
          <w:sz w:val="28"/>
        </w:rPr>
      </w:pPr>
      <w:r>
        <w:rPr>
          <w:rFonts w:hint="eastAsia"/>
          <w:sz w:val="28"/>
        </w:rPr>
        <w:t xml:space="preserve">1. </w:t>
      </w:r>
      <w:r>
        <w:rPr>
          <w:rFonts w:hint="eastAsia"/>
          <w:sz w:val="28"/>
        </w:rPr>
        <w:t>评标方法</w:t>
      </w:r>
      <w:bookmarkEnd w:id="50"/>
      <w:bookmarkEnd w:id="51"/>
    </w:p>
    <w:p w:rsidR="00293D20" w:rsidRDefault="000839F8">
      <w:pPr>
        <w:spacing w:line="480" w:lineRule="exact"/>
        <w:ind w:firstLineChars="200" w:firstLine="440"/>
        <w:rPr>
          <w:sz w:val="22"/>
        </w:rPr>
      </w:pPr>
      <w:r>
        <w:rPr>
          <w:rFonts w:hint="eastAsia"/>
          <w:sz w:val="22"/>
        </w:rPr>
        <w:t>本次评标采用综合评估法。评标委员会对满足招标文件实质性要求的投标文件，按照本章第</w:t>
      </w:r>
      <w:r>
        <w:rPr>
          <w:rFonts w:hint="eastAsia"/>
          <w:sz w:val="22"/>
        </w:rPr>
        <w:t>2.2</w:t>
      </w:r>
      <w:r>
        <w:rPr>
          <w:rFonts w:hint="eastAsia"/>
          <w:sz w:val="22"/>
        </w:rPr>
        <w:t>款规定的评分标准进行打分，并按得分由高到低顺序推荐中标候选人，但投标报价低于其成本的除外。综合评分相等时，以投标报价低的优先；投标报价也相等的，由招标人自行确定。</w:t>
      </w:r>
      <w:bookmarkStart w:id="53" w:name="_Toc152042378"/>
      <w:bookmarkStart w:id="54" w:name="_Toc144974568"/>
      <w:bookmarkStart w:id="55" w:name="_Toc152045601"/>
      <w:bookmarkStart w:id="56" w:name="_Toc364931957"/>
      <w:bookmarkStart w:id="57" w:name="_Toc179632619"/>
    </w:p>
    <w:p w:rsidR="00293D20" w:rsidRDefault="000839F8">
      <w:pPr>
        <w:pStyle w:val="3"/>
        <w:spacing w:line="480" w:lineRule="exact"/>
        <w:rPr>
          <w:sz w:val="28"/>
        </w:rPr>
      </w:pPr>
      <w:bookmarkStart w:id="58" w:name="_Toc430026936"/>
      <w:r>
        <w:rPr>
          <w:rFonts w:hint="eastAsia"/>
          <w:sz w:val="28"/>
        </w:rPr>
        <w:t xml:space="preserve">2. </w:t>
      </w:r>
      <w:r>
        <w:rPr>
          <w:rFonts w:hint="eastAsia"/>
          <w:sz w:val="28"/>
        </w:rPr>
        <w:t>评审标准</w:t>
      </w:r>
      <w:bookmarkEnd w:id="53"/>
      <w:bookmarkEnd w:id="54"/>
      <w:bookmarkEnd w:id="55"/>
      <w:bookmarkEnd w:id="56"/>
      <w:bookmarkEnd w:id="57"/>
      <w:bookmarkEnd w:id="58"/>
    </w:p>
    <w:p w:rsidR="00293D20" w:rsidRDefault="000839F8">
      <w:pPr>
        <w:autoSpaceDE w:val="0"/>
        <w:autoSpaceDN w:val="0"/>
        <w:adjustRightInd w:val="0"/>
        <w:spacing w:line="520" w:lineRule="exact"/>
        <w:ind w:right="-20"/>
        <w:jc w:val="left"/>
        <w:rPr>
          <w:b/>
          <w:kern w:val="0"/>
          <w:sz w:val="22"/>
        </w:rPr>
      </w:pPr>
      <w:bookmarkStart w:id="59" w:name="_Toc152042379"/>
      <w:bookmarkStart w:id="60" w:name="_Toc179632620"/>
      <w:bookmarkStart w:id="61" w:name="_Toc144974569"/>
      <w:bookmarkStart w:id="62" w:name="_Toc152045602"/>
      <w:r>
        <w:rPr>
          <w:rFonts w:hint="eastAsia"/>
          <w:b/>
          <w:kern w:val="0"/>
          <w:sz w:val="22"/>
        </w:rPr>
        <w:t xml:space="preserve">2.1 </w:t>
      </w:r>
      <w:r>
        <w:rPr>
          <w:rFonts w:hint="eastAsia"/>
          <w:b/>
          <w:kern w:val="0"/>
          <w:sz w:val="22"/>
        </w:rPr>
        <w:t>初步评审标准</w:t>
      </w:r>
      <w:bookmarkEnd w:id="59"/>
      <w:bookmarkEnd w:id="60"/>
      <w:bookmarkEnd w:id="61"/>
      <w:bookmarkEnd w:id="62"/>
    </w:p>
    <w:p w:rsidR="00293D20" w:rsidRDefault="000839F8">
      <w:pPr>
        <w:spacing w:line="480" w:lineRule="exact"/>
        <w:ind w:firstLineChars="200" w:firstLine="440"/>
        <w:rPr>
          <w:sz w:val="22"/>
        </w:rPr>
      </w:pPr>
      <w:r>
        <w:rPr>
          <w:rFonts w:hint="eastAsia"/>
          <w:sz w:val="22"/>
        </w:rPr>
        <w:t xml:space="preserve">2.1.1 </w:t>
      </w:r>
      <w:r>
        <w:rPr>
          <w:rFonts w:hint="eastAsia"/>
          <w:sz w:val="22"/>
        </w:rPr>
        <w:t>形式评审标准：见评标办法前附表。</w:t>
      </w:r>
    </w:p>
    <w:p w:rsidR="00293D20" w:rsidRDefault="000839F8">
      <w:pPr>
        <w:spacing w:line="480" w:lineRule="exact"/>
        <w:ind w:firstLineChars="200" w:firstLine="440"/>
        <w:rPr>
          <w:sz w:val="22"/>
        </w:rPr>
      </w:pPr>
      <w:r>
        <w:rPr>
          <w:rFonts w:hint="eastAsia"/>
          <w:sz w:val="22"/>
        </w:rPr>
        <w:t xml:space="preserve">2.1.2 </w:t>
      </w:r>
      <w:r>
        <w:rPr>
          <w:rFonts w:hint="eastAsia"/>
          <w:sz w:val="22"/>
        </w:rPr>
        <w:t>资格评审标准：见评标办法前附表。</w:t>
      </w:r>
    </w:p>
    <w:p w:rsidR="00293D20" w:rsidRDefault="000839F8">
      <w:pPr>
        <w:spacing w:line="480" w:lineRule="exact"/>
        <w:ind w:firstLineChars="200" w:firstLine="440"/>
        <w:rPr>
          <w:sz w:val="22"/>
        </w:rPr>
      </w:pPr>
      <w:r>
        <w:rPr>
          <w:rFonts w:hint="eastAsia"/>
          <w:sz w:val="22"/>
        </w:rPr>
        <w:lastRenderedPageBreak/>
        <w:t xml:space="preserve">2.1.3 </w:t>
      </w:r>
      <w:r>
        <w:rPr>
          <w:rFonts w:hint="eastAsia"/>
          <w:sz w:val="22"/>
        </w:rPr>
        <w:t>响应性评审标准：见评标办法前附表。</w:t>
      </w:r>
    </w:p>
    <w:p w:rsidR="00293D20" w:rsidRDefault="000839F8">
      <w:pPr>
        <w:autoSpaceDE w:val="0"/>
        <w:autoSpaceDN w:val="0"/>
        <w:adjustRightInd w:val="0"/>
        <w:spacing w:line="520" w:lineRule="exact"/>
        <w:ind w:right="-20"/>
        <w:jc w:val="left"/>
        <w:rPr>
          <w:rFonts w:cs="MingLiU"/>
          <w:b/>
          <w:kern w:val="0"/>
          <w:sz w:val="22"/>
        </w:rPr>
      </w:pPr>
      <w:bookmarkStart w:id="63" w:name="_Toc152042381"/>
      <w:bookmarkStart w:id="64" w:name="_Toc144974571"/>
      <w:bookmarkStart w:id="65" w:name="_Toc152045604"/>
      <w:bookmarkStart w:id="66" w:name="_Toc179632622"/>
      <w:r>
        <w:rPr>
          <w:b/>
          <w:kern w:val="0"/>
          <w:sz w:val="22"/>
        </w:rPr>
        <w:t xml:space="preserve">2.2 </w:t>
      </w:r>
      <w:r>
        <w:rPr>
          <w:rFonts w:cs="MingLiU" w:hint="eastAsia"/>
          <w:b/>
          <w:kern w:val="0"/>
          <w:sz w:val="22"/>
        </w:rPr>
        <w:t>分值构成与评分标准</w:t>
      </w:r>
    </w:p>
    <w:p w:rsidR="00293D20" w:rsidRDefault="000839F8">
      <w:pPr>
        <w:autoSpaceDE w:val="0"/>
        <w:autoSpaceDN w:val="0"/>
        <w:adjustRightInd w:val="0"/>
        <w:spacing w:line="520" w:lineRule="exact"/>
        <w:ind w:right="-23" w:firstLineChars="200" w:firstLine="444"/>
        <w:jc w:val="left"/>
        <w:rPr>
          <w:kern w:val="0"/>
          <w:sz w:val="22"/>
        </w:rPr>
      </w:pPr>
      <w:r>
        <w:rPr>
          <w:spacing w:val="1"/>
          <w:kern w:val="0"/>
          <w:sz w:val="22"/>
        </w:rPr>
        <w:t>2</w:t>
      </w:r>
      <w:r>
        <w:rPr>
          <w:kern w:val="0"/>
          <w:sz w:val="22"/>
        </w:rPr>
        <w:t xml:space="preserve">.2.1 </w:t>
      </w:r>
      <w:r>
        <w:rPr>
          <w:kern w:val="0"/>
          <w:sz w:val="22"/>
        </w:rPr>
        <w:t>分值</w:t>
      </w:r>
      <w:r>
        <w:rPr>
          <w:spacing w:val="-1"/>
          <w:kern w:val="0"/>
          <w:sz w:val="22"/>
        </w:rPr>
        <w:t>构</w:t>
      </w:r>
      <w:r>
        <w:rPr>
          <w:kern w:val="0"/>
          <w:sz w:val="22"/>
        </w:rPr>
        <w:t>成</w:t>
      </w:r>
    </w:p>
    <w:p w:rsidR="00293D20" w:rsidRDefault="000839F8">
      <w:pPr>
        <w:autoSpaceDE w:val="0"/>
        <w:autoSpaceDN w:val="0"/>
        <w:adjustRightInd w:val="0"/>
        <w:spacing w:line="520" w:lineRule="exact"/>
        <w:ind w:firstLineChars="200" w:firstLine="440"/>
        <w:rPr>
          <w:kern w:val="0"/>
          <w:sz w:val="22"/>
        </w:rPr>
      </w:pPr>
      <w:r>
        <w:rPr>
          <w:kern w:val="0"/>
          <w:sz w:val="22"/>
        </w:rPr>
        <w:t>分值</w:t>
      </w:r>
      <w:r>
        <w:rPr>
          <w:spacing w:val="-1"/>
          <w:kern w:val="0"/>
          <w:sz w:val="22"/>
        </w:rPr>
        <w:t>构</w:t>
      </w:r>
      <w:r>
        <w:rPr>
          <w:kern w:val="0"/>
          <w:sz w:val="22"/>
        </w:rPr>
        <w:t>成</w:t>
      </w:r>
      <w:r>
        <w:rPr>
          <w:rFonts w:hint="eastAsia"/>
          <w:kern w:val="0"/>
          <w:sz w:val="22"/>
        </w:rPr>
        <w:t>：</w:t>
      </w:r>
      <w:r>
        <w:rPr>
          <w:kern w:val="0"/>
          <w:sz w:val="22"/>
        </w:rPr>
        <w:t>见评标办法前附表</w:t>
      </w:r>
      <w:r>
        <w:rPr>
          <w:rFonts w:hint="eastAsia"/>
          <w:kern w:val="0"/>
          <w:sz w:val="22"/>
        </w:rPr>
        <w:t>。</w:t>
      </w:r>
    </w:p>
    <w:p w:rsidR="00293D20" w:rsidRDefault="000839F8">
      <w:pPr>
        <w:autoSpaceDE w:val="0"/>
        <w:autoSpaceDN w:val="0"/>
        <w:adjustRightInd w:val="0"/>
        <w:spacing w:line="520" w:lineRule="exact"/>
        <w:ind w:right="-23" w:firstLineChars="200" w:firstLine="444"/>
        <w:jc w:val="left"/>
        <w:rPr>
          <w:rFonts w:cs="MingLiU"/>
          <w:kern w:val="0"/>
          <w:sz w:val="22"/>
        </w:rPr>
      </w:pPr>
      <w:r>
        <w:rPr>
          <w:spacing w:val="1"/>
          <w:kern w:val="0"/>
          <w:sz w:val="22"/>
        </w:rPr>
        <w:t>2</w:t>
      </w:r>
      <w:r>
        <w:rPr>
          <w:kern w:val="0"/>
          <w:sz w:val="22"/>
        </w:rPr>
        <w:t xml:space="preserve">.2.2 </w:t>
      </w:r>
      <w:r>
        <w:rPr>
          <w:rFonts w:cs="MingLiU" w:hint="eastAsia"/>
          <w:kern w:val="0"/>
          <w:sz w:val="22"/>
        </w:rPr>
        <w:t>评标</w:t>
      </w:r>
      <w:r>
        <w:rPr>
          <w:rFonts w:cs="MingLiU" w:hint="eastAsia"/>
          <w:spacing w:val="-1"/>
          <w:kern w:val="0"/>
          <w:sz w:val="22"/>
        </w:rPr>
        <w:t>基</w:t>
      </w:r>
      <w:r>
        <w:rPr>
          <w:rFonts w:cs="MingLiU" w:hint="eastAsia"/>
          <w:kern w:val="0"/>
          <w:sz w:val="22"/>
        </w:rPr>
        <w:t>准价计算</w:t>
      </w:r>
    </w:p>
    <w:p w:rsidR="00293D20" w:rsidRDefault="000839F8">
      <w:pPr>
        <w:autoSpaceDE w:val="0"/>
        <w:autoSpaceDN w:val="0"/>
        <w:adjustRightInd w:val="0"/>
        <w:spacing w:line="520" w:lineRule="exact"/>
        <w:ind w:right="-23" w:firstLineChars="200" w:firstLine="440"/>
        <w:jc w:val="left"/>
        <w:rPr>
          <w:rFonts w:cs="MingLiU"/>
          <w:kern w:val="0"/>
          <w:sz w:val="22"/>
        </w:rPr>
      </w:pPr>
      <w:r>
        <w:rPr>
          <w:rFonts w:cs="MingLiU" w:hint="eastAsia"/>
          <w:kern w:val="0"/>
          <w:sz w:val="22"/>
        </w:rPr>
        <w:t>评标基准价计算方法：见评标办法前附表。</w:t>
      </w:r>
    </w:p>
    <w:p w:rsidR="00293D20" w:rsidRDefault="000839F8">
      <w:pPr>
        <w:autoSpaceDE w:val="0"/>
        <w:autoSpaceDN w:val="0"/>
        <w:adjustRightInd w:val="0"/>
        <w:spacing w:line="520" w:lineRule="exact"/>
        <w:ind w:firstLineChars="200" w:firstLine="444"/>
        <w:jc w:val="left"/>
        <w:rPr>
          <w:rFonts w:cs="MingLiU"/>
          <w:kern w:val="0"/>
          <w:sz w:val="22"/>
        </w:rPr>
      </w:pPr>
      <w:r>
        <w:rPr>
          <w:spacing w:val="1"/>
          <w:kern w:val="0"/>
          <w:sz w:val="22"/>
        </w:rPr>
        <w:t>2</w:t>
      </w:r>
      <w:r>
        <w:rPr>
          <w:kern w:val="0"/>
          <w:sz w:val="22"/>
        </w:rPr>
        <w:t>.2.3</w:t>
      </w:r>
      <w:r>
        <w:rPr>
          <w:rFonts w:cs="MingLiU" w:hint="eastAsia"/>
          <w:kern w:val="0"/>
          <w:sz w:val="22"/>
        </w:rPr>
        <w:t>投标</w:t>
      </w:r>
      <w:r>
        <w:rPr>
          <w:rFonts w:cs="MingLiU" w:hint="eastAsia"/>
          <w:spacing w:val="-1"/>
          <w:kern w:val="0"/>
          <w:sz w:val="22"/>
        </w:rPr>
        <w:t>报</w:t>
      </w:r>
      <w:r>
        <w:rPr>
          <w:rFonts w:cs="MingLiU" w:hint="eastAsia"/>
          <w:kern w:val="0"/>
          <w:sz w:val="22"/>
        </w:rPr>
        <w:t>价的偏差率计算</w:t>
      </w:r>
    </w:p>
    <w:p w:rsidR="00293D20" w:rsidRDefault="000839F8">
      <w:pPr>
        <w:autoSpaceDE w:val="0"/>
        <w:autoSpaceDN w:val="0"/>
        <w:adjustRightInd w:val="0"/>
        <w:spacing w:line="520" w:lineRule="exact"/>
        <w:ind w:firstLineChars="200" w:firstLine="440"/>
        <w:jc w:val="left"/>
        <w:rPr>
          <w:rFonts w:cs="MingLiU"/>
          <w:kern w:val="0"/>
          <w:sz w:val="22"/>
        </w:rPr>
      </w:pPr>
      <w:r>
        <w:rPr>
          <w:rFonts w:cs="MingLiU" w:hint="eastAsia"/>
          <w:kern w:val="0"/>
          <w:sz w:val="22"/>
        </w:rPr>
        <w:t>投标报价的偏差率计算公式：见评标办法前附表。</w:t>
      </w:r>
    </w:p>
    <w:p w:rsidR="00293D20" w:rsidRDefault="000839F8">
      <w:pPr>
        <w:autoSpaceDE w:val="0"/>
        <w:autoSpaceDN w:val="0"/>
        <w:adjustRightInd w:val="0"/>
        <w:spacing w:line="520" w:lineRule="exact"/>
        <w:ind w:firstLineChars="200" w:firstLine="444"/>
        <w:jc w:val="left"/>
        <w:rPr>
          <w:rFonts w:cs="MingLiU"/>
          <w:kern w:val="0"/>
          <w:sz w:val="22"/>
        </w:rPr>
      </w:pPr>
      <w:r>
        <w:rPr>
          <w:spacing w:val="1"/>
          <w:kern w:val="0"/>
          <w:sz w:val="22"/>
        </w:rPr>
        <w:t>2</w:t>
      </w:r>
      <w:r>
        <w:rPr>
          <w:kern w:val="0"/>
          <w:sz w:val="22"/>
        </w:rPr>
        <w:t xml:space="preserve">.2.4 </w:t>
      </w:r>
      <w:r>
        <w:rPr>
          <w:rFonts w:cs="MingLiU" w:hint="eastAsia"/>
          <w:kern w:val="0"/>
          <w:sz w:val="22"/>
        </w:rPr>
        <w:t>评审</w:t>
      </w:r>
      <w:r>
        <w:rPr>
          <w:rFonts w:cs="MingLiU" w:hint="eastAsia"/>
          <w:spacing w:val="-1"/>
          <w:kern w:val="0"/>
          <w:sz w:val="22"/>
        </w:rPr>
        <w:t>标</w:t>
      </w:r>
      <w:r>
        <w:rPr>
          <w:rFonts w:cs="MingLiU" w:hint="eastAsia"/>
          <w:kern w:val="0"/>
          <w:sz w:val="22"/>
        </w:rPr>
        <w:t>准</w:t>
      </w:r>
    </w:p>
    <w:p w:rsidR="00293D20" w:rsidRDefault="000839F8">
      <w:pPr>
        <w:autoSpaceDE w:val="0"/>
        <w:autoSpaceDN w:val="0"/>
        <w:adjustRightInd w:val="0"/>
        <w:spacing w:line="520" w:lineRule="exact"/>
        <w:ind w:firstLineChars="200" w:firstLine="440"/>
        <w:jc w:val="left"/>
        <w:rPr>
          <w:rFonts w:cs="MingLiU"/>
          <w:kern w:val="0"/>
          <w:sz w:val="22"/>
        </w:rPr>
      </w:pPr>
      <w:r>
        <w:rPr>
          <w:rFonts w:cs="MingLiU" w:hint="eastAsia"/>
          <w:kern w:val="0"/>
          <w:sz w:val="22"/>
        </w:rPr>
        <w:t>评审</w:t>
      </w:r>
      <w:r>
        <w:rPr>
          <w:rFonts w:cs="MingLiU" w:hint="eastAsia"/>
          <w:spacing w:val="-1"/>
          <w:kern w:val="0"/>
          <w:sz w:val="22"/>
        </w:rPr>
        <w:t>标</w:t>
      </w:r>
      <w:r>
        <w:rPr>
          <w:rFonts w:cs="MingLiU" w:hint="eastAsia"/>
          <w:kern w:val="0"/>
          <w:sz w:val="22"/>
        </w:rPr>
        <w:t>准：见评标办法前附表</w:t>
      </w:r>
      <w:bookmarkStart w:id="67" w:name="_Toc364931958"/>
      <w:r>
        <w:rPr>
          <w:rFonts w:cs="MingLiU" w:hint="eastAsia"/>
          <w:kern w:val="0"/>
          <w:sz w:val="22"/>
        </w:rPr>
        <w:t>。</w:t>
      </w:r>
    </w:p>
    <w:p w:rsidR="00293D20" w:rsidRDefault="000839F8">
      <w:pPr>
        <w:pStyle w:val="3"/>
        <w:spacing w:line="480" w:lineRule="exact"/>
        <w:rPr>
          <w:sz w:val="28"/>
        </w:rPr>
      </w:pPr>
      <w:bookmarkStart w:id="68" w:name="_Toc430026937"/>
      <w:r>
        <w:rPr>
          <w:rFonts w:hint="eastAsia"/>
          <w:sz w:val="28"/>
        </w:rPr>
        <w:t xml:space="preserve">3. </w:t>
      </w:r>
      <w:r>
        <w:rPr>
          <w:rFonts w:hint="eastAsia"/>
          <w:sz w:val="28"/>
        </w:rPr>
        <w:t>评标程序</w:t>
      </w:r>
      <w:bookmarkEnd w:id="63"/>
      <w:bookmarkEnd w:id="64"/>
      <w:bookmarkEnd w:id="65"/>
      <w:bookmarkEnd w:id="66"/>
      <w:bookmarkEnd w:id="67"/>
      <w:bookmarkEnd w:id="68"/>
    </w:p>
    <w:p w:rsidR="00293D20" w:rsidRDefault="000839F8">
      <w:pPr>
        <w:spacing w:line="480" w:lineRule="exact"/>
        <w:rPr>
          <w:b/>
          <w:sz w:val="22"/>
        </w:rPr>
      </w:pPr>
      <w:bookmarkStart w:id="69" w:name="_Toc152042382"/>
      <w:bookmarkStart w:id="70" w:name="_Toc179632623"/>
      <w:bookmarkStart w:id="71" w:name="_Toc144974572"/>
      <w:bookmarkStart w:id="72" w:name="_Toc152045605"/>
      <w:r>
        <w:rPr>
          <w:rFonts w:hint="eastAsia"/>
          <w:b/>
          <w:sz w:val="22"/>
        </w:rPr>
        <w:t xml:space="preserve">3.1 </w:t>
      </w:r>
      <w:r>
        <w:rPr>
          <w:rFonts w:hint="eastAsia"/>
          <w:b/>
          <w:sz w:val="22"/>
        </w:rPr>
        <w:t>初步评审</w:t>
      </w:r>
      <w:bookmarkEnd w:id="69"/>
      <w:bookmarkEnd w:id="70"/>
      <w:bookmarkEnd w:id="71"/>
      <w:bookmarkEnd w:id="72"/>
    </w:p>
    <w:p w:rsidR="00293D20" w:rsidRDefault="000839F8">
      <w:pPr>
        <w:spacing w:line="480" w:lineRule="exact"/>
        <w:ind w:firstLineChars="200" w:firstLine="440"/>
        <w:rPr>
          <w:sz w:val="22"/>
        </w:rPr>
      </w:pPr>
      <w:r>
        <w:rPr>
          <w:rFonts w:hint="eastAsia"/>
          <w:sz w:val="22"/>
        </w:rPr>
        <w:t xml:space="preserve">3.1.1 </w:t>
      </w:r>
      <w:r>
        <w:rPr>
          <w:rFonts w:hint="eastAsia"/>
          <w:sz w:val="22"/>
        </w:rPr>
        <w:t>评标委员会可以要求投标人提交第二章“投标人须知”第</w:t>
      </w:r>
      <w:r>
        <w:rPr>
          <w:rFonts w:hint="eastAsia"/>
          <w:sz w:val="22"/>
        </w:rPr>
        <w:t>3.5.1</w:t>
      </w:r>
      <w:r>
        <w:rPr>
          <w:rFonts w:hint="eastAsia"/>
          <w:sz w:val="22"/>
        </w:rPr>
        <w:t>项至第</w:t>
      </w:r>
      <w:r>
        <w:rPr>
          <w:rFonts w:hint="eastAsia"/>
          <w:sz w:val="22"/>
        </w:rPr>
        <w:t>3.5.5</w:t>
      </w:r>
      <w:r>
        <w:rPr>
          <w:rFonts w:hint="eastAsia"/>
          <w:sz w:val="22"/>
        </w:rPr>
        <w:t>项规定的有关证明，以便核验。评标委员会依据本章第</w:t>
      </w:r>
      <w:r>
        <w:rPr>
          <w:rFonts w:hint="eastAsia"/>
          <w:sz w:val="22"/>
        </w:rPr>
        <w:t>2.1</w:t>
      </w:r>
      <w:r>
        <w:rPr>
          <w:rFonts w:hint="eastAsia"/>
          <w:sz w:val="22"/>
        </w:rPr>
        <w:t>款规定的标准对投标文件进行初步评审。有一项不符合评审标准的，作废标处理。</w:t>
      </w:r>
    </w:p>
    <w:p w:rsidR="00293D20" w:rsidRDefault="000839F8">
      <w:pPr>
        <w:spacing w:line="480" w:lineRule="exact"/>
        <w:ind w:firstLineChars="200" w:firstLine="440"/>
        <w:rPr>
          <w:sz w:val="22"/>
        </w:rPr>
      </w:pPr>
      <w:r>
        <w:rPr>
          <w:rFonts w:hint="eastAsia"/>
          <w:sz w:val="22"/>
        </w:rPr>
        <w:t xml:space="preserve">3.1.2 </w:t>
      </w:r>
      <w:r>
        <w:rPr>
          <w:rFonts w:hint="eastAsia"/>
          <w:sz w:val="22"/>
        </w:rPr>
        <w:t>投标人有以下情形之一的，其投标作废标处理：</w:t>
      </w:r>
    </w:p>
    <w:p w:rsidR="00293D20" w:rsidRDefault="000839F8">
      <w:pPr>
        <w:spacing w:line="480" w:lineRule="exact"/>
        <w:ind w:firstLineChars="200" w:firstLine="440"/>
        <w:rPr>
          <w:sz w:val="22"/>
        </w:rPr>
      </w:pPr>
      <w:r>
        <w:rPr>
          <w:rFonts w:hint="eastAsia"/>
          <w:sz w:val="22"/>
        </w:rPr>
        <w:t>（</w:t>
      </w:r>
      <w:r>
        <w:rPr>
          <w:rFonts w:hint="eastAsia"/>
          <w:sz w:val="22"/>
        </w:rPr>
        <w:t>1</w:t>
      </w:r>
      <w:r>
        <w:rPr>
          <w:rFonts w:hint="eastAsia"/>
          <w:sz w:val="22"/>
        </w:rPr>
        <w:t>）第二章“投标人须知”第</w:t>
      </w:r>
      <w:r>
        <w:rPr>
          <w:rFonts w:hint="eastAsia"/>
          <w:sz w:val="22"/>
        </w:rPr>
        <w:t>1.4.3</w:t>
      </w:r>
      <w:r>
        <w:rPr>
          <w:rFonts w:hint="eastAsia"/>
          <w:sz w:val="22"/>
        </w:rPr>
        <w:t>项规定的任何一种情形的；</w:t>
      </w:r>
    </w:p>
    <w:p w:rsidR="00293D20" w:rsidRDefault="000839F8">
      <w:pPr>
        <w:spacing w:line="480" w:lineRule="exact"/>
        <w:ind w:firstLineChars="200" w:firstLine="440"/>
        <w:rPr>
          <w:sz w:val="22"/>
        </w:rPr>
      </w:pPr>
      <w:r>
        <w:rPr>
          <w:rFonts w:hint="eastAsia"/>
          <w:sz w:val="22"/>
        </w:rPr>
        <w:t>（</w:t>
      </w:r>
      <w:r>
        <w:rPr>
          <w:rFonts w:hint="eastAsia"/>
          <w:sz w:val="22"/>
        </w:rPr>
        <w:t>2</w:t>
      </w:r>
      <w:r>
        <w:rPr>
          <w:rFonts w:hint="eastAsia"/>
          <w:sz w:val="22"/>
        </w:rPr>
        <w:t>）串通投标或弄虚作假或有其他违法行为的；</w:t>
      </w:r>
    </w:p>
    <w:p w:rsidR="00293D20" w:rsidRDefault="000839F8">
      <w:pPr>
        <w:spacing w:line="480" w:lineRule="exact"/>
        <w:ind w:firstLineChars="200" w:firstLine="440"/>
        <w:rPr>
          <w:sz w:val="22"/>
        </w:rPr>
      </w:pPr>
      <w:r>
        <w:rPr>
          <w:rFonts w:hint="eastAsia"/>
          <w:sz w:val="22"/>
        </w:rPr>
        <w:t>（</w:t>
      </w:r>
      <w:r>
        <w:rPr>
          <w:rFonts w:hint="eastAsia"/>
          <w:sz w:val="22"/>
        </w:rPr>
        <w:t>3</w:t>
      </w:r>
      <w:r>
        <w:rPr>
          <w:rFonts w:hint="eastAsia"/>
          <w:sz w:val="22"/>
        </w:rPr>
        <w:t>）不按评标委员会要求澄清、说明或补正的。</w:t>
      </w:r>
    </w:p>
    <w:p w:rsidR="00293D20" w:rsidRDefault="000839F8">
      <w:pPr>
        <w:spacing w:line="480" w:lineRule="exact"/>
        <w:ind w:firstLineChars="200" w:firstLine="440"/>
        <w:rPr>
          <w:sz w:val="22"/>
        </w:rPr>
      </w:pPr>
      <w:r>
        <w:rPr>
          <w:rFonts w:hint="eastAsia"/>
          <w:sz w:val="22"/>
        </w:rPr>
        <w:t>3.1.3</w:t>
      </w:r>
      <w:r>
        <w:rPr>
          <w:rFonts w:hint="eastAsia"/>
          <w:sz w:val="22"/>
        </w:rPr>
        <w:t>投标报价有算术错误的，评标委员会按以下原则对投标报价进行修正，修正的价格经投标人书面确认后具有约束力。投标人不接受修正价格的，其投标作废标处理。</w:t>
      </w:r>
      <w:bookmarkStart w:id="73" w:name="_Toc152042383"/>
    </w:p>
    <w:p w:rsidR="00293D20" w:rsidRDefault="000839F8">
      <w:pPr>
        <w:spacing w:line="480" w:lineRule="exact"/>
        <w:ind w:firstLineChars="200" w:firstLine="440"/>
        <w:rPr>
          <w:sz w:val="22"/>
        </w:rPr>
      </w:pPr>
      <w:r>
        <w:rPr>
          <w:rFonts w:hint="eastAsia"/>
          <w:sz w:val="22"/>
        </w:rPr>
        <w:t>（</w:t>
      </w:r>
      <w:r>
        <w:rPr>
          <w:rFonts w:hint="eastAsia"/>
          <w:sz w:val="22"/>
        </w:rPr>
        <w:t>1</w:t>
      </w:r>
      <w:r>
        <w:rPr>
          <w:rFonts w:hint="eastAsia"/>
          <w:sz w:val="22"/>
        </w:rPr>
        <w:t>）投标文件中的大写金额与小写金额不一致的，以大写金额为准；</w:t>
      </w:r>
      <w:bookmarkEnd w:id="73"/>
    </w:p>
    <w:p w:rsidR="00293D20" w:rsidRDefault="000839F8">
      <w:pPr>
        <w:spacing w:line="480" w:lineRule="exact"/>
        <w:ind w:firstLineChars="200" w:firstLine="440"/>
        <w:rPr>
          <w:sz w:val="22"/>
        </w:rPr>
      </w:pPr>
      <w:r>
        <w:rPr>
          <w:rFonts w:hint="eastAsia"/>
          <w:sz w:val="22"/>
        </w:rPr>
        <w:t>（</w:t>
      </w:r>
      <w:r>
        <w:rPr>
          <w:rFonts w:hint="eastAsia"/>
          <w:sz w:val="22"/>
        </w:rPr>
        <w:t>2</w:t>
      </w:r>
      <w:r>
        <w:rPr>
          <w:rFonts w:hint="eastAsia"/>
          <w:sz w:val="22"/>
        </w:rPr>
        <w:t>）总价金额与依据单价计算出的结果不一致的，以单价金额为准修正总价，但单价金额小数点有明显错误的除外。</w:t>
      </w:r>
    </w:p>
    <w:p w:rsidR="00293D20" w:rsidRDefault="000839F8">
      <w:pPr>
        <w:spacing w:line="480" w:lineRule="exact"/>
        <w:rPr>
          <w:b/>
          <w:sz w:val="22"/>
        </w:rPr>
      </w:pPr>
      <w:bookmarkStart w:id="74" w:name="_Toc144974573"/>
      <w:bookmarkStart w:id="75" w:name="_Toc152042384"/>
      <w:bookmarkStart w:id="76" w:name="_Toc179632624"/>
      <w:bookmarkStart w:id="77" w:name="_Toc152045606"/>
      <w:r>
        <w:rPr>
          <w:rFonts w:hint="eastAsia"/>
          <w:b/>
          <w:sz w:val="22"/>
        </w:rPr>
        <w:t xml:space="preserve">3.2 </w:t>
      </w:r>
      <w:r>
        <w:rPr>
          <w:rFonts w:hint="eastAsia"/>
          <w:b/>
          <w:sz w:val="22"/>
        </w:rPr>
        <w:t>详细评审</w:t>
      </w:r>
      <w:bookmarkEnd w:id="74"/>
      <w:bookmarkEnd w:id="75"/>
      <w:bookmarkEnd w:id="76"/>
      <w:bookmarkEnd w:id="77"/>
    </w:p>
    <w:p w:rsidR="00293D20" w:rsidRDefault="000839F8">
      <w:pPr>
        <w:spacing w:line="480" w:lineRule="exact"/>
        <w:ind w:firstLineChars="200" w:firstLine="440"/>
        <w:rPr>
          <w:sz w:val="22"/>
        </w:rPr>
      </w:pPr>
      <w:r>
        <w:rPr>
          <w:rFonts w:hint="eastAsia"/>
          <w:sz w:val="22"/>
        </w:rPr>
        <w:t xml:space="preserve">3.2.1 </w:t>
      </w:r>
      <w:r>
        <w:rPr>
          <w:rFonts w:hint="eastAsia"/>
          <w:sz w:val="22"/>
        </w:rPr>
        <w:t>评标委员会按本章第</w:t>
      </w:r>
      <w:r>
        <w:rPr>
          <w:rFonts w:hint="eastAsia"/>
          <w:sz w:val="22"/>
        </w:rPr>
        <w:t>2.2</w:t>
      </w:r>
      <w:r>
        <w:rPr>
          <w:rFonts w:hint="eastAsia"/>
          <w:sz w:val="22"/>
        </w:rPr>
        <w:t>款规定的量化因素和分值进行打分，并计算出综合评估得分。</w:t>
      </w:r>
    </w:p>
    <w:p w:rsidR="00293D20" w:rsidRDefault="000839F8">
      <w:pPr>
        <w:spacing w:line="480" w:lineRule="exact"/>
        <w:ind w:firstLineChars="200" w:firstLine="440"/>
        <w:rPr>
          <w:sz w:val="22"/>
        </w:rPr>
      </w:pPr>
      <w:r>
        <w:rPr>
          <w:rFonts w:hint="eastAsia"/>
          <w:sz w:val="22"/>
        </w:rPr>
        <w:t xml:space="preserve">3.2.2 </w:t>
      </w:r>
      <w:r>
        <w:rPr>
          <w:rFonts w:hint="eastAsia"/>
          <w:sz w:val="22"/>
        </w:rPr>
        <w:t>评分分值计算保留小数点后两位，小数点后第三位“四舍五入”。</w:t>
      </w:r>
    </w:p>
    <w:p w:rsidR="00293D20" w:rsidRDefault="000839F8">
      <w:pPr>
        <w:spacing w:line="480" w:lineRule="exact"/>
        <w:ind w:firstLineChars="200" w:firstLine="440"/>
        <w:rPr>
          <w:sz w:val="22"/>
        </w:rPr>
      </w:pPr>
      <w:r>
        <w:rPr>
          <w:rFonts w:hint="eastAsia"/>
          <w:sz w:val="22"/>
        </w:rPr>
        <w:lastRenderedPageBreak/>
        <w:t xml:space="preserve">3.2.3 </w:t>
      </w:r>
      <w:r>
        <w:rPr>
          <w:rFonts w:hint="eastAsia"/>
          <w:sz w:val="22"/>
        </w:rPr>
        <w:t>评标委员会发现投标人的报价明显低于其他投标报价，使得其投标报价可能低于其个别成本的，应当要求该投标人</w:t>
      </w:r>
      <w:proofErr w:type="gramStart"/>
      <w:r>
        <w:rPr>
          <w:rFonts w:hint="eastAsia"/>
          <w:sz w:val="22"/>
        </w:rPr>
        <w:t>作出</w:t>
      </w:r>
      <w:proofErr w:type="gramEnd"/>
      <w:r>
        <w:rPr>
          <w:rFonts w:hint="eastAsia"/>
          <w:sz w:val="22"/>
        </w:rPr>
        <w:t>书面说明并提供相应的证明材料。投标人不能合理说明或者不能提供相应证明材料的，由评标委员会认定该投标人以低于成本报价竞标，其投标作废标处理。</w:t>
      </w:r>
    </w:p>
    <w:p w:rsidR="00293D20" w:rsidRDefault="000839F8">
      <w:pPr>
        <w:spacing w:line="480" w:lineRule="exact"/>
        <w:rPr>
          <w:b/>
          <w:sz w:val="22"/>
        </w:rPr>
      </w:pPr>
      <w:bookmarkStart w:id="78" w:name="_Toc144974575"/>
      <w:bookmarkStart w:id="79" w:name="_Toc152045607"/>
      <w:bookmarkStart w:id="80" w:name="_Toc179632625"/>
      <w:bookmarkStart w:id="81" w:name="_Toc152042385"/>
      <w:r>
        <w:rPr>
          <w:rFonts w:hint="eastAsia"/>
          <w:b/>
          <w:sz w:val="22"/>
        </w:rPr>
        <w:t xml:space="preserve">3.3 </w:t>
      </w:r>
      <w:r>
        <w:rPr>
          <w:rFonts w:hint="eastAsia"/>
          <w:b/>
          <w:sz w:val="22"/>
        </w:rPr>
        <w:t>投标文件的澄清</w:t>
      </w:r>
      <w:bookmarkEnd w:id="78"/>
      <w:r>
        <w:rPr>
          <w:rFonts w:hint="eastAsia"/>
          <w:b/>
          <w:sz w:val="22"/>
        </w:rPr>
        <w:t>和补正</w:t>
      </w:r>
      <w:bookmarkEnd w:id="79"/>
      <w:bookmarkEnd w:id="80"/>
      <w:bookmarkEnd w:id="81"/>
    </w:p>
    <w:p w:rsidR="00293D20" w:rsidRDefault="000839F8">
      <w:pPr>
        <w:spacing w:line="480" w:lineRule="exact"/>
        <w:ind w:firstLineChars="200" w:firstLine="440"/>
        <w:rPr>
          <w:sz w:val="22"/>
        </w:rPr>
      </w:pPr>
      <w:r>
        <w:rPr>
          <w:rFonts w:hint="eastAsia"/>
          <w:sz w:val="22"/>
        </w:rPr>
        <w:t>3.3.1</w:t>
      </w:r>
      <w:r>
        <w:rPr>
          <w:rFonts w:hint="eastAsia"/>
          <w:sz w:val="22"/>
        </w:rPr>
        <w:t>在评标过程中，评标委员会可以书面形式要求投标人对所提交投标文件中</w:t>
      </w:r>
      <w:r>
        <w:rPr>
          <w:rFonts w:hint="eastAsia"/>
          <w:sz w:val="22"/>
        </w:rPr>
        <w:t>不明确的内容进行书面澄清或说明，或者对细微偏差进行补正。评标委员会不接受投标人主动提出的澄清、说明或补正。</w:t>
      </w:r>
    </w:p>
    <w:p w:rsidR="00293D20" w:rsidRDefault="000839F8">
      <w:pPr>
        <w:spacing w:line="480" w:lineRule="exact"/>
        <w:ind w:firstLineChars="200" w:firstLine="440"/>
        <w:rPr>
          <w:sz w:val="22"/>
        </w:rPr>
      </w:pPr>
      <w:r>
        <w:rPr>
          <w:rFonts w:hint="eastAsia"/>
          <w:sz w:val="22"/>
        </w:rPr>
        <w:t xml:space="preserve">3.3.2 </w:t>
      </w:r>
      <w:r>
        <w:rPr>
          <w:rFonts w:hint="eastAsia"/>
          <w:sz w:val="22"/>
        </w:rPr>
        <w:t>澄清、说明和补正不得改变投标文件的实质性内容（算术性错误修正的除外）。投标人的书面澄清、说明和补正属于投标文件的组成部分。</w:t>
      </w:r>
    </w:p>
    <w:p w:rsidR="00293D20" w:rsidRDefault="000839F8">
      <w:pPr>
        <w:spacing w:line="480" w:lineRule="exact"/>
        <w:ind w:firstLineChars="200" w:firstLine="440"/>
        <w:rPr>
          <w:sz w:val="22"/>
        </w:rPr>
      </w:pPr>
      <w:r>
        <w:rPr>
          <w:rFonts w:hint="eastAsia"/>
          <w:sz w:val="22"/>
        </w:rPr>
        <w:t xml:space="preserve">3.3.3 </w:t>
      </w:r>
      <w:r>
        <w:rPr>
          <w:rFonts w:hint="eastAsia"/>
          <w:sz w:val="22"/>
        </w:rPr>
        <w:t>评标委员会对投标人提交的澄清、说明或补正有疑问的，可以要求投标人进一步澄清、说明或补正，直至满足评标委员会的要求。</w:t>
      </w:r>
    </w:p>
    <w:p w:rsidR="00293D20" w:rsidRDefault="000839F8">
      <w:pPr>
        <w:spacing w:line="480" w:lineRule="exact"/>
        <w:rPr>
          <w:b/>
          <w:sz w:val="22"/>
        </w:rPr>
      </w:pPr>
      <w:bookmarkStart w:id="82" w:name="_Toc144974576"/>
      <w:bookmarkStart w:id="83" w:name="_Toc152042386"/>
      <w:bookmarkStart w:id="84" w:name="_Toc179632626"/>
      <w:bookmarkStart w:id="85" w:name="_Toc152045608"/>
      <w:r>
        <w:rPr>
          <w:rFonts w:hint="eastAsia"/>
          <w:b/>
          <w:sz w:val="22"/>
        </w:rPr>
        <w:t xml:space="preserve">3.4 </w:t>
      </w:r>
      <w:r>
        <w:rPr>
          <w:rFonts w:hint="eastAsia"/>
          <w:b/>
          <w:sz w:val="22"/>
        </w:rPr>
        <w:t>评标结果</w:t>
      </w:r>
      <w:bookmarkEnd w:id="82"/>
      <w:bookmarkEnd w:id="83"/>
      <w:bookmarkEnd w:id="84"/>
      <w:bookmarkEnd w:id="85"/>
    </w:p>
    <w:p w:rsidR="00293D20" w:rsidRDefault="000839F8">
      <w:pPr>
        <w:spacing w:line="480" w:lineRule="exact"/>
        <w:ind w:firstLineChars="200" w:firstLine="440"/>
        <w:rPr>
          <w:sz w:val="22"/>
        </w:rPr>
      </w:pPr>
      <w:r>
        <w:rPr>
          <w:rFonts w:hint="eastAsia"/>
          <w:sz w:val="22"/>
        </w:rPr>
        <w:t xml:space="preserve">3.4.1 </w:t>
      </w:r>
      <w:r>
        <w:rPr>
          <w:rFonts w:hint="eastAsia"/>
          <w:sz w:val="22"/>
        </w:rPr>
        <w:t>除第二章“投标人须知”前附表授权直接确定中标人外，评标委员会按照得分由高到低的顺序推荐中标候选人。</w:t>
      </w:r>
    </w:p>
    <w:p w:rsidR="00293D20" w:rsidRDefault="000839F8">
      <w:pPr>
        <w:spacing w:line="480" w:lineRule="exact"/>
        <w:ind w:firstLineChars="200" w:firstLine="440"/>
        <w:rPr>
          <w:sz w:val="22"/>
        </w:rPr>
      </w:pPr>
      <w:r>
        <w:rPr>
          <w:rFonts w:hint="eastAsia"/>
          <w:sz w:val="22"/>
        </w:rPr>
        <w:t>3.4.2</w:t>
      </w:r>
      <w:r>
        <w:rPr>
          <w:rFonts w:hint="eastAsia"/>
          <w:sz w:val="22"/>
        </w:rPr>
        <w:t xml:space="preserve"> </w:t>
      </w:r>
      <w:r>
        <w:rPr>
          <w:rFonts w:hint="eastAsia"/>
          <w:sz w:val="22"/>
        </w:rPr>
        <w:t>评标委员会完成评标后，应当向招标人提交书面评标报告。</w:t>
      </w:r>
    </w:p>
    <w:p w:rsidR="00293D20" w:rsidRDefault="00293D20"/>
    <w:p w:rsidR="00293D20" w:rsidRDefault="000839F8">
      <w:pPr>
        <w:widowControl/>
        <w:jc w:val="left"/>
      </w:pPr>
      <w:bookmarkStart w:id="86" w:name="_Toc426467388"/>
      <w:r>
        <w:br w:type="page"/>
      </w:r>
    </w:p>
    <w:p w:rsidR="00293D20" w:rsidRDefault="000839F8">
      <w:pPr>
        <w:spacing w:line="360" w:lineRule="auto"/>
        <w:jc w:val="center"/>
        <w:outlineLvl w:val="1"/>
        <w:rPr>
          <w:rFonts w:ascii="宋体" w:hAnsi="宋体" w:cs="宋体"/>
          <w:sz w:val="24"/>
          <w:szCs w:val="24"/>
        </w:rPr>
      </w:pPr>
      <w:r>
        <w:rPr>
          <w:rFonts w:ascii="宋体" w:hAnsi="宋体" w:cs="宋体" w:hint="eastAsia"/>
          <w:b/>
          <w:sz w:val="48"/>
          <w:szCs w:val="48"/>
        </w:rPr>
        <w:lastRenderedPageBreak/>
        <w:t>第四章</w:t>
      </w:r>
      <w:r>
        <w:rPr>
          <w:rFonts w:ascii="宋体" w:hAnsi="宋体" w:cs="宋体" w:hint="eastAsia"/>
          <w:b/>
          <w:sz w:val="48"/>
          <w:szCs w:val="48"/>
        </w:rPr>
        <w:t xml:space="preserve"> </w:t>
      </w:r>
      <w:r>
        <w:rPr>
          <w:rFonts w:ascii="宋体" w:hAnsi="宋体" w:cs="宋体" w:hint="eastAsia"/>
          <w:b/>
          <w:sz w:val="48"/>
          <w:szCs w:val="48"/>
        </w:rPr>
        <w:t>合同条款及格式</w:t>
      </w:r>
      <w:bookmarkEnd w:id="86"/>
    </w:p>
    <w:p w:rsidR="00293D20" w:rsidRDefault="000839F8">
      <w:pPr>
        <w:spacing w:line="312" w:lineRule="auto"/>
        <w:jc w:val="center"/>
        <w:rPr>
          <w:rFonts w:ascii="宋体" w:hAnsi="宋体"/>
          <w:b/>
          <w:bCs/>
          <w:sz w:val="28"/>
          <w:szCs w:val="28"/>
        </w:rPr>
      </w:pPr>
      <w:r>
        <w:rPr>
          <w:rFonts w:ascii="宋体" w:hAnsi="宋体" w:hint="eastAsia"/>
          <w:b/>
          <w:bCs/>
          <w:sz w:val="28"/>
          <w:szCs w:val="28"/>
        </w:rPr>
        <w:t xml:space="preserve"> </w:t>
      </w:r>
      <w:r>
        <w:rPr>
          <w:rFonts w:ascii="宋体" w:hAnsi="宋体" w:hint="eastAsia"/>
          <w:b/>
          <w:bCs/>
          <w:sz w:val="28"/>
          <w:szCs w:val="28"/>
        </w:rPr>
        <w:t>第一节</w:t>
      </w:r>
      <w:r>
        <w:rPr>
          <w:rFonts w:ascii="宋体" w:hAnsi="宋体" w:hint="eastAsia"/>
          <w:b/>
          <w:bCs/>
          <w:sz w:val="28"/>
          <w:szCs w:val="28"/>
        </w:rPr>
        <w:t xml:space="preserve"> </w:t>
      </w:r>
      <w:r>
        <w:rPr>
          <w:rFonts w:ascii="宋体" w:hAnsi="宋体"/>
          <w:b/>
          <w:bCs/>
          <w:sz w:val="28"/>
          <w:szCs w:val="28"/>
        </w:rPr>
        <w:t>通用合同条款</w:t>
      </w:r>
      <w:r>
        <w:rPr>
          <w:rFonts w:ascii="宋体" w:hAnsi="宋体" w:hint="eastAsia"/>
          <w:b/>
          <w:bCs/>
          <w:sz w:val="28"/>
          <w:szCs w:val="28"/>
        </w:rPr>
        <w:t>(</w:t>
      </w:r>
      <w:r>
        <w:rPr>
          <w:rFonts w:ascii="宋体" w:hAnsi="宋体" w:hint="eastAsia"/>
          <w:b/>
          <w:bCs/>
          <w:sz w:val="28"/>
          <w:szCs w:val="28"/>
        </w:rPr>
        <w:t>略</w:t>
      </w:r>
      <w:r>
        <w:rPr>
          <w:rFonts w:ascii="宋体" w:hAnsi="宋体" w:hint="eastAsia"/>
          <w:b/>
          <w:bCs/>
          <w:sz w:val="28"/>
          <w:szCs w:val="28"/>
        </w:rPr>
        <w:t>)</w:t>
      </w:r>
    </w:p>
    <w:p w:rsidR="00293D20" w:rsidRDefault="000839F8">
      <w:pPr>
        <w:pStyle w:val="20"/>
        <w:spacing w:before="0" w:after="0" w:line="420" w:lineRule="exact"/>
        <w:jc w:val="center"/>
        <w:rPr>
          <w:rFonts w:ascii="宋体" w:hAnsi="宋体"/>
        </w:rPr>
      </w:pPr>
      <w:r>
        <w:rPr>
          <w:rFonts w:hint="eastAsia"/>
        </w:rPr>
        <w:t>第二节</w:t>
      </w:r>
      <w:r>
        <w:rPr>
          <w:rFonts w:hint="eastAsia"/>
        </w:rPr>
        <w:t xml:space="preserve"> </w:t>
      </w:r>
      <w:r>
        <w:rPr>
          <w:rFonts w:hint="eastAsia"/>
        </w:rPr>
        <w:t>专用合同条款</w:t>
      </w:r>
    </w:p>
    <w:p w:rsidR="00293D20" w:rsidRDefault="000839F8">
      <w:pPr>
        <w:pStyle w:val="p17"/>
        <w:spacing w:line="400" w:lineRule="exact"/>
        <w:rPr>
          <w:b/>
        </w:rPr>
      </w:pPr>
      <w:r>
        <w:rPr>
          <w:rFonts w:hint="eastAsia"/>
          <w:b/>
          <w:bCs/>
        </w:rPr>
        <w:t>1</w:t>
      </w:r>
      <w:r>
        <w:rPr>
          <w:rFonts w:hint="eastAsia"/>
          <w:b/>
        </w:rPr>
        <w:t xml:space="preserve">  </w:t>
      </w:r>
      <w:r>
        <w:rPr>
          <w:rFonts w:hint="eastAsia"/>
          <w:b/>
        </w:rPr>
        <w:t>一般约定</w:t>
      </w:r>
    </w:p>
    <w:p w:rsidR="00293D20" w:rsidRDefault="000839F8">
      <w:pPr>
        <w:pStyle w:val="p17"/>
        <w:spacing w:line="400" w:lineRule="exact"/>
        <w:rPr>
          <w:rFonts w:ascii="宋体" w:hAnsi="宋体"/>
          <w:b/>
        </w:rPr>
      </w:pPr>
      <w:r>
        <w:rPr>
          <w:rFonts w:hint="eastAsia"/>
          <w:b/>
        </w:rPr>
        <w:t xml:space="preserve">1.1  </w:t>
      </w:r>
      <w:r>
        <w:rPr>
          <w:rFonts w:hint="eastAsia"/>
          <w:b/>
        </w:rPr>
        <w:t>词语定义</w:t>
      </w:r>
    </w:p>
    <w:p w:rsidR="00293D20" w:rsidRDefault="000839F8">
      <w:pPr>
        <w:pStyle w:val="p18"/>
        <w:spacing w:after="0" w:line="400" w:lineRule="exact"/>
        <w:rPr>
          <w:rFonts w:ascii="宋体" w:hAnsi="宋体"/>
          <w:sz w:val="24"/>
          <w:szCs w:val="24"/>
        </w:rPr>
      </w:pPr>
      <w:r>
        <w:rPr>
          <w:rFonts w:ascii="宋体" w:hAnsi="宋体" w:hint="eastAsia"/>
          <w:sz w:val="24"/>
          <w:szCs w:val="24"/>
        </w:rPr>
        <w:t xml:space="preserve">1.1.2  </w:t>
      </w:r>
      <w:r>
        <w:rPr>
          <w:rFonts w:ascii="宋体" w:hAnsi="宋体" w:hint="eastAsia"/>
          <w:sz w:val="24"/>
          <w:szCs w:val="24"/>
        </w:rPr>
        <w:t>合同当事人和人员</w:t>
      </w:r>
    </w:p>
    <w:p w:rsidR="00293D20" w:rsidRDefault="000839F8">
      <w:pPr>
        <w:pStyle w:val="p0"/>
        <w:spacing w:line="400" w:lineRule="exact"/>
        <w:ind w:firstLine="420"/>
        <w:rPr>
          <w:rFonts w:ascii="宋体" w:hAnsi="宋体"/>
          <w:sz w:val="24"/>
          <w:szCs w:val="24"/>
          <w:u w:val="single"/>
        </w:rPr>
      </w:pPr>
      <w:r>
        <w:rPr>
          <w:rFonts w:ascii="宋体" w:hAnsi="宋体" w:hint="eastAsia"/>
          <w:sz w:val="24"/>
          <w:szCs w:val="24"/>
        </w:rPr>
        <w:t xml:space="preserve">1.1.2.2  </w:t>
      </w:r>
      <w:r>
        <w:rPr>
          <w:rFonts w:ascii="宋体" w:hAnsi="宋体" w:hint="eastAsia"/>
          <w:sz w:val="24"/>
          <w:szCs w:val="24"/>
        </w:rPr>
        <w:t>发包人：</w:t>
      </w:r>
      <w:r>
        <w:rPr>
          <w:rFonts w:ascii="宋体" w:hAnsi="宋体" w:hint="eastAsia"/>
          <w:sz w:val="24"/>
          <w:szCs w:val="24"/>
          <w:u w:val="single"/>
        </w:rPr>
        <w:t xml:space="preserve">     (</w:t>
      </w:r>
      <w:r>
        <w:rPr>
          <w:rFonts w:ascii="宋体" w:hAnsi="宋体" w:hint="eastAsia"/>
          <w:sz w:val="24"/>
          <w:szCs w:val="24"/>
          <w:u w:val="single"/>
        </w:rPr>
        <w:t>签约后填入发包人的名称</w:t>
      </w:r>
      <w:r>
        <w:rPr>
          <w:rFonts w:ascii="宋体" w:hAnsi="宋体" w:hint="eastAsia"/>
          <w:sz w:val="24"/>
          <w:szCs w:val="24"/>
          <w:u w:val="single"/>
        </w:rPr>
        <w:t xml:space="preserve">)    </w:t>
      </w:r>
      <w:r>
        <w:rPr>
          <w:rFonts w:ascii="宋体" w:hAnsi="宋体" w:hint="eastAsia"/>
          <w:sz w:val="24"/>
          <w:szCs w:val="24"/>
        </w:rPr>
        <w:t>。</w:t>
      </w:r>
    </w:p>
    <w:p w:rsidR="00293D20" w:rsidRDefault="000839F8">
      <w:pPr>
        <w:pStyle w:val="p0"/>
        <w:spacing w:line="400" w:lineRule="exact"/>
        <w:ind w:firstLine="420"/>
        <w:rPr>
          <w:rFonts w:ascii="宋体" w:hAnsi="宋体"/>
          <w:sz w:val="24"/>
          <w:szCs w:val="24"/>
        </w:rPr>
      </w:pPr>
      <w:r>
        <w:rPr>
          <w:rFonts w:ascii="宋体" w:hAnsi="宋体" w:hint="eastAsia"/>
          <w:sz w:val="24"/>
          <w:szCs w:val="24"/>
        </w:rPr>
        <w:t xml:space="preserve">1.1.2.3  </w:t>
      </w:r>
      <w:r>
        <w:rPr>
          <w:rFonts w:ascii="宋体" w:hAnsi="宋体" w:hint="eastAsia"/>
          <w:sz w:val="24"/>
          <w:szCs w:val="24"/>
        </w:rPr>
        <w:t>承包人：</w:t>
      </w:r>
      <w:r>
        <w:rPr>
          <w:rFonts w:ascii="宋体" w:hAnsi="宋体" w:hint="eastAsia"/>
          <w:sz w:val="24"/>
          <w:szCs w:val="24"/>
          <w:u w:val="single"/>
        </w:rPr>
        <w:t xml:space="preserve">     (</w:t>
      </w:r>
      <w:r>
        <w:rPr>
          <w:rFonts w:ascii="宋体" w:hAnsi="宋体" w:hint="eastAsia"/>
          <w:sz w:val="24"/>
          <w:szCs w:val="24"/>
          <w:u w:val="single"/>
        </w:rPr>
        <w:t>签约后填入承包人的名称</w:t>
      </w:r>
      <w:r>
        <w:rPr>
          <w:rFonts w:ascii="宋体" w:hAnsi="宋体" w:hint="eastAsia"/>
          <w:sz w:val="24"/>
          <w:szCs w:val="24"/>
          <w:u w:val="single"/>
        </w:rPr>
        <w:t xml:space="preserve">)    </w:t>
      </w:r>
      <w:r>
        <w:rPr>
          <w:rFonts w:ascii="宋体" w:hAnsi="宋体" w:hint="eastAsia"/>
          <w:sz w:val="24"/>
          <w:szCs w:val="24"/>
        </w:rPr>
        <w:t>。</w:t>
      </w:r>
    </w:p>
    <w:p w:rsidR="00293D20" w:rsidRDefault="000839F8">
      <w:pPr>
        <w:pStyle w:val="p0"/>
        <w:spacing w:line="400" w:lineRule="exact"/>
        <w:ind w:firstLine="420"/>
        <w:rPr>
          <w:rFonts w:ascii="宋体" w:hAnsi="宋体"/>
          <w:sz w:val="24"/>
          <w:szCs w:val="24"/>
        </w:rPr>
      </w:pPr>
      <w:r>
        <w:rPr>
          <w:rFonts w:ascii="宋体" w:hAnsi="宋体" w:hint="eastAsia"/>
          <w:sz w:val="24"/>
          <w:szCs w:val="24"/>
        </w:rPr>
        <w:t xml:space="preserve">1.1.2.5  </w:t>
      </w:r>
      <w:r>
        <w:rPr>
          <w:rFonts w:ascii="宋体" w:hAnsi="宋体" w:hint="eastAsia"/>
          <w:sz w:val="24"/>
          <w:szCs w:val="24"/>
        </w:rPr>
        <w:t>分包人：</w:t>
      </w:r>
      <w:r>
        <w:rPr>
          <w:rFonts w:ascii="宋体" w:hAnsi="宋体" w:hint="eastAsia"/>
          <w:sz w:val="24"/>
          <w:szCs w:val="24"/>
          <w:u w:val="single"/>
        </w:rPr>
        <w:t xml:space="preserve">     (</w:t>
      </w:r>
      <w:r>
        <w:rPr>
          <w:rFonts w:ascii="宋体" w:hAnsi="宋体" w:hint="eastAsia"/>
          <w:sz w:val="24"/>
          <w:szCs w:val="24"/>
          <w:u w:val="single"/>
        </w:rPr>
        <w:t>签约后填入分包人的名称</w:t>
      </w:r>
      <w:r>
        <w:rPr>
          <w:rFonts w:ascii="宋体" w:hAnsi="宋体" w:hint="eastAsia"/>
          <w:sz w:val="24"/>
          <w:szCs w:val="24"/>
          <w:u w:val="single"/>
        </w:rPr>
        <w:t xml:space="preserve">)    </w:t>
      </w:r>
      <w:r>
        <w:rPr>
          <w:rFonts w:ascii="宋体" w:hAnsi="宋体" w:hint="eastAsia"/>
          <w:sz w:val="24"/>
          <w:szCs w:val="24"/>
        </w:rPr>
        <w:t>。</w:t>
      </w:r>
    </w:p>
    <w:p w:rsidR="00293D20" w:rsidRDefault="000839F8">
      <w:pPr>
        <w:pStyle w:val="p0"/>
        <w:spacing w:line="400" w:lineRule="exact"/>
        <w:ind w:firstLine="420"/>
        <w:rPr>
          <w:rFonts w:ascii="宋体" w:hAnsi="宋体"/>
          <w:sz w:val="24"/>
          <w:szCs w:val="24"/>
        </w:rPr>
      </w:pPr>
      <w:r>
        <w:rPr>
          <w:rFonts w:ascii="宋体" w:hAnsi="宋体" w:hint="eastAsia"/>
          <w:sz w:val="24"/>
          <w:szCs w:val="24"/>
        </w:rPr>
        <w:t xml:space="preserve">1.1.2.6  </w:t>
      </w:r>
      <w:r>
        <w:rPr>
          <w:rFonts w:ascii="宋体" w:hAnsi="宋体" w:hint="eastAsia"/>
          <w:sz w:val="24"/>
          <w:szCs w:val="24"/>
        </w:rPr>
        <w:t>监理人：</w:t>
      </w:r>
      <w:r>
        <w:rPr>
          <w:rFonts w:ascii="宋体" w:hAnsi="宋体" w:hint="eastAsia"/>
          <w:sz w:val="24"/>
          <w:szCs w:val="24"/>
          <w:u w:val="single"/>
        </w:rPr>
        <w:t xml:space="preserve">     (</w:t>
      </w:r>
      <w:r>
        <w:rPr>
          <w:rFonts w:ascii="宋体" w:hAnsi="宋体" w:hint="eastAsia"/>
          <w:sz w:val="24"/>
          <w:szCs w:val="24"/>
          <w:u w:val="single"/>
        </w:rPr>
        <w:t>签约后填入分包人的名称</w:t>
      </w:r>
      <w:r>
        <w:rPr>
          <w:rFonts w:ascii="宋体" w:hAnsi="宋体" w:hint="eastAsia"/>
          <w:sz w:val="24"/>
          <w:szCs w:val="24"/>
          <w:u w:val="single"/>
        </w:rPr>
        <w:t xml:space="preserve">)    </w:t>
      </w:r>
      <w:r>
        <w:rPr>
          <w:rFonts w:ascii="宋体" w:hAnsi="宋体" w:hint="eastAsia"/>
          <w:sz w:val="24"/>
          <w:szCs w:val="24"/>
        </w:rPr>
        <w:t>。</w:t>
      </w:r>
    </w:p>
    <w:p w:rsidR="00293D20" w:rsidRDefault="000839F8">
      <w:pPr>
        <w:pStyle w:val="p0"/>
        <w:spacing w:line="400" w:lineRule="exact"/>
        <w:ind w:firstLine="420"/>
        <w:rPr>
          <w:rFonts w:ascii="宋体" w:hAnsi="宋体"/>
          <w:sz w:val="24"/>
          <w:szCs w:val="24"/>
        </w:rPr>
      </w:pPr>
      <w:r>
        <w:rPr>
          <w:rFonts w:ascii="宋体" w:hAnsi="宋体" w:hint="eastAsia"/>
          <w:sz w:val="24"/>
          <w:szCs w:val="24"/>
        </w:rPr>
        <w:t>1.1.4</w:t>
      </w:r>
      <w:r>
        <w:rPr>
          <w:rFonts w:ascii="宋体" w:hAnsi="宋体" w:hint="eastAsia"/>
          <w:sz w:val="24"/>
          <w:szCs w:val="24"/>
        </w:rPr>
        <w:t xml:space="preserve">    </w:t>
      </w:r>
      <w:r>
        <w:rPr>
          <w:rFonts w:ascii="宋体" w:hAnsi="宋体" w:hint="eastAsia"/>
          <w:sz w:val="24"/>
          <w:szCs w:val="24"/>
        </w:rPr>
        <w:t>日期</w:t>
      </w:r>
    </w:p>
    <w:p w:rsidR="00293D20" w:rsidRDefault="000839F8">
      <w:pPr>
        <w:pStyle w:val="p0"/>
        <w:spacing w:line="400" w:lineRule="exact"/>
        <w:ind w:firstLine="420"/>
        <w:rPr>
          <w:rFonts w:ascii="宋体" w:hAnsi="宋体"/>
          <w:sz w:val="24"/>
          <w:szCs w:val="24"/>
        </w:rPr>
      </w:pPr>
      <w:r>
        <w:rPr>
          <w:rFonts w:ascii="宋体" w:hAnsi="宋体" w:hint="eastAsia"/>
          <w:sz w:val="24"/>
          <w:szCs w:val="24"/>
        </w:rPr>
        <w:t xml:space="preserve">1.1.4.5  </w:t>
      </w:r>
      <w:r>
        <w:rPr>
          <w:rFonts w:ascii="宋体" w:hAnsi="宋体" w:hint="eastAsia"/>
          <w:sz w:val="24"/>
          <w:szCs w:val="24"/>
        </w:rPr>
        <w:t>缺陷责任期（工程质量保修期）：</w:t>
      </w:r>
      <w:r>
        <w:rPr>
          <w:rFonts w:ascii="宋体" w:hAnsi="宋体" w:hint="eastAsia"/>
          <w:sz w:val="24"/>
          <w:szCs w:val="24"/>
          <w:u w:val="single"/>
        </w:rPr>
        <w:t xml:space="preserve">    1</w:t>
      </w:r>
      <w:r>
        <w:rPr>
          <w:rFonts w:ascii="宋体" w:hAnsi="宋体" w:hint="eastAsia"/>
          <w:sz w:val="24"/>
          <w:szCs w:val="24"/>
          <w:u w:val="single"/>
        </w:rPr>
        <w:t>年</w:t>
      </w:r>
      <w:r>
        <w:rPr>
          <w:rFonts w:ascii="宋体" w:hAnsi="宋体" w:hint="eastAsia"/>
          <w:sz w:val="24"/>
          <w:szCs w:val="24"/>
          <w:u w:val="single"/>
        </w:rPr>
        <w:t xml:space="preserve">    </w:t>
      </w:r>
      <w:r>
        <w:rPr>
          <w:rFonts w:ascii="宋体" w:hAnsi="宋体" w:hint="eastAsia"/>
          <w:sz w:val="24"/>
          <w:szCs w:val="24"/>
        </w:rPr>
        <w:t>。</w:t>
      </w:r>
    </w:p>
    <w:p w:rsidR="00293D20" w:rsidRDefault="000839F8">
      <w:pPr>
        <w:pStyle w:val="3"/>
        <w:spacing w:before="0" w:after="0" w:line="400" w:lineRule="exact"/>
        <w:rPr>
          <w:rFonts w:ascii="宋体" w:hAnsi="宋体"/>
          <w:sz w:val="24"/>
          <w:szCs w:val="24"/>
        </w:rPr>
      </w:pPr>
      <w:r>
        <w:rPr>
          <w:rFonts w:ascii="宋体" w:hAnsi="宋体" w:hint="eastAsia"/>
          <w:sz w:val="24"/>
          <w:szCs w:val="24"/>
        </w:rPr>
        <w:t xml:space="preserve">1.7  </w:t>
      </w:r>
      <w:r>
        <w:rPr>
          <w:rFonts w:ascii="宋体" w:hAnsi="宋体" w:hint="eastAsia"/>
          <w:sz w:val="24"/>
          <w:szCs w:val="24"/>
        </w:rPr>
        <w:t>联络</w:t>
      </w:r>
    </w:p>
    <w:p w:rsidR="00293D20" w:rsidRDefault="000839F8">
      <w:pPr>
        <w:pStyle w:val="p0"/>
        <w:spacing w:line="400" w:lineRule="exact"/>
        <w:ind w:leftChars="57" w:left="120" w:firstLineChars="125" w:firstLine="300"/>
        <w:rPr>
          <w:rFonts w:ascii="宋体" w:hAnsi="宋体"/>
          <w:sz w:val="24"/>
          <w:szCs w:val="24"/>
        </w:rPr>
      </w:pPr>
      <w:r>
        <w:rPr>
          <w:rFonts w:ascii="宋体" w:hAnsi="宋体" w:hint="eastAsia"/>
          <w:sz w:val="24"/>
          <w:szCs w:val="24"/>
        </w:rPr>
        <w:t xml:space="preserve">1.7.2  </w:t>
      </w:r>
      <w:r>
        <w:rPr>
          <w:rFonts w:ascii="宋体" w:hAnsi="宋体" w:hint="eastAsia"/>
          <w:sz w:val="24"/>
          <w:szCs w:val="24"/>
        </w:rPr>
        <w:t>来往函件均应按技术标准和要求（合同技术条款）约定的期限送</w:t>
      </w:r>
      <w:r>
        <w:rPr>
          <w:rFonts w:ascii="宋体" w:hAnsi="宋体" w:hint="eastAsia"/>
          <w:sz w:val="24"/>
          <w:szCs w:val="24"/>
          <w:u w:val="single"/>
        </w:rPr>
        <w:t xml:space="preserve"> (</w:t>
      </w:r>
      <w:r>
        <w:rPr>
          <w:rFonts w:ascii="宋体" w:hAnsi="宋体" w:hint="eastAsia"/>
          <w:sz w:val="24"/>
          <w:szCs w:val="24"/>
          <w:u w:val="single"/>
        </w:rPr>
        <w:t>签约后填入发包人的名称</w:t>
      </w:r>
      <w:r>
        <w:rPr>
          <w:rFonts w:ascii="宋体" w:hAnsi="宋体" w:hint="eastAsia"/>
          <w:sz w:val="24"/>
          <w:szCs w:val="24"/>
          <w:u w:val="single"/>
        </w:rPr>
        <w:t xml:space="preserve">) </w:t>
      </w:r>
      <w:r>
        <w:rPr>
          <w:rFonts w:ascii="宋体" w:hAnsi="宋体" w:hint="eastAsia"/>
          <w:sz w:val="24"/>
          <w:szCs w:val="24"/>
        </w:rPr>
        <w:t xml:space="preserve"> </w:t>
      </w:r>
      <w:r>
        <w:rPr>
          <w:rFonts w:ascii="宋体" w:hAnsi="宋体" w:hint="eastAsia"/>
          <w:sz w:val="24"/>
          <w:szCs w:val="24"/>
        </w:rPr>
        <w:t>。</w:t>
      </w:r>
    </w:p>
    <w:p w:rsidR="00293D20" w:rsidRDefault="000839F8">
      <w:pPr>
        <w:pStyle w:val="p17"/>
        <w:spacing w:line="400" w:lineRule="exact"/>
        <w:rPr>
          <w:rFonts w:ascii="宋体" w:hAnsi="宋体"/>
          <w:b/>
          <w:bCs/>
        </w:rPr>
      </w:pPr>
      <w:r>
        <w:rPr>
          <w:rFonts w:ascii="宋体" w:hAnsi="宋体" w:hint="eastAsia"/>
          <w:b/>
          <w:bCs/>
        </w:rPr>
        <w:t xml:space="preserve">2  </w:t>
      </w:r>
      <w:r>
        <w:rPr>
          <w:rFonts w:ascii="宋体" w:hAnsi="宋体" w:hint="eastAsia"/>
          <w:b/>
        </w:rPr>
        <w:t>发包人义务</w:t>
      </w:r>
    </w:p>
    <w:p w:rsidR="00293D20" w:rsidRDefault="000839F8">
      <w:pPr>
        <w:pStyle w:val="3"/>
        <w:spacing w:before="0" w:after="0" w:line="400" w:lineRule="exact"/>
        <w:rPr>
          <w:rFonts w:ascii="宋体" w:hAnsi="宋体"/>
          <w:sz w:val="24"/>
          <w:szCs w:val="24"/>
        </w:rPr>
      </w:pPr>
      <w:r>
        <w:rPr>
          <w:rFonts w:ascii="宋体" w:hAnsi="宋体" w:hint="eastAsia"/>
          <w:sz w:val="24"/>
          <w:szCs w:val="24"/>
        </w:rPr>
        <w:t xml:space="preserve">2.3  </w:t>
      </w:r>
      <w:r>
        <w:rPr>
          <w:rFonts w:ascii="宋体" w:hAnsi="宋体" w:hint="eastAsia"/>
          <w:sz w:val="24"/>
          <w:szCs w:val="24"/>
        </w:rPr>
        <w:t>提供施工场地</w:t>
      </w:r>
    </w:p>
    <w:p w:rsidR="00293D20" w:rsidRDefault="000839F8">
      <w:pPr>
        <w:pStyle w:val="p0"/>
        <w:spacing w:line="400" w:lineRule="exact"/>
        <w:ind w:firstLine="420"/>
        <w:rPr>
          <w:rFonts w:ascii="宋体" w:hAnsi="宋体"/>
          <w:b/>
          <w:bCs/>
          <w:sz w:val="24"/>
          <w:szCs w:val="24"/>
        </w:rPr>
      </w:pPr>
      <w:r>
        <w:rPr>
          <w:rFonts w:ascii="宋体" w:hAnsi="宋体" w:hint="eastAsia"/>
          <w:sz w:val="24"/>
          <w:szCs w:val="24"/>
        </w:rPr>
        <w:t xml:space="preserve">2.3.2  </w:t>
      </w:r>
      <w:r>
        <w:rPr>
          <w:rFonts w:ascii="宋体" w:hAnsi="宋体" w:hint="eastAsia"/>
          <w:sz w:val="24"/>
          <w:szCs w:val="24"/>
        </w:rPr>
        <w:t>发包人提供的施工场地范围为：</w:t>
      </w:r>
      <w:r>
        <w:rPr>
          <w:rFonts w:ascii="宋体" w:hAnsi="宋体" w:hint="eastAsia"/>
          <w:sz w:val="24"/>
          <w:szCs w:val="24"/>
          <w:u w:val="single"/>
        </w:rPr>
        <w:t xml:space="preserve"> </w:t>
      </w:r>
      <w:r>
        <w:rPr>
          <w:rFonts w:ascii="宋体" w:hAnsi="宋体" w:hint="eastAsia"/>
          <w:sz w:val="24"/>
          <w:szCs w:val="24"/>
          <w:u w:val="single"/>
        </w:rPr>
        <w:t>发包人不负责办理工地范围内的征地及附属物征迁，该事项由承包人自行解决</w:t>
      </w:r>
      <w:r>
        <w:rPr>
          <w:rFonts w:ascii="宋体" w:hAnsi="宋体" w:hint="eastAsia"/>
          <w:sz w:val="24"/>
          <w:szCs w:val="24"/>
          <w:u w:val="single"/>
        </w:rPr>
        <w:t xml:space="preserve">  </w:t>
      </w:r>
      <w:r>
        <w:rPr>
          <w:rFonts w:ascii="宋体" w:hAnsi="宋体" w:hint="eastAsia"/>
          <w:sz w:val="24"/>
          <w:szCs w:val="24"/>
        </w:rPr>
        <w:t>。</w:t>
      </w:r>
    </w:p>
    <w:p w:rsidR="00293D20" w:rsidRDefault="000839F8">
      <w:pPr>
        <w:pStyle w:val="p17"/>
        <w:spacing w:line="400" w:lineRule="exact"/>
        <w:rPr>
          <w:rFonts w:ascii="宋体" w:hAnsi="宋体"/>
          <w:b/>
        </w:rPr>
      </w:pPr>
      <w:r>
        <w:rPr>
          <w:rFonts w:ascii="宋体" w:hAnsi="宋体" w:hint="eastAsia"/>
          <w:b/>
          <w:bCs/>
        </w:rPr>
        <w:t>3</w:t>
      </w:r>
      <w:r>
        <w:rPr>
          <w:rFonts w:ascii="宋体" w:hAnsi="宋体" w:hint="eastAsia"/>
          <w:b/>
        </w:rPr>
        <w:t xml:space="preserve">  </w:t>
      </w:r>
      <w:r>
        <w:rPr>
          <w:rFonts w:ascii="宋体" w:hAnsi="宋体" w:hint="eastAsia"/>
          <w:b/>
        </w:rPr>
        <w:t>监理人</w:t>
      </w:r>
    </w:p>
    <w:p w:rsidR="00293D20" w:rsidRDefault="000839F8">
      <w:pPr>
        <w:pStyle w:val="3"/>
        <w:spacing w:before="0" w:after="0" w:line="400" w:lineRule="exact"/>
        <w:rPr>
          <w:rFonts w:ascii="宋体" w:hAnsi="宋体"/>
          <w:sz w:val="24"/>
          <w:szCs w:val="24"/>
        </w:rPr>
      </w:pPr>
      <w:r>
        <w:rPr>
          <w:rFonts w:ascii="宋体" w:hAnsi="宋体" w:hint="eastAsia"/>
          <w:sz w:val="24"/>
          <w:szCs w:val="24"/>
        </w:rPr>
        <w:t xml:space="preserve">3.1  </w:t>
      </w:r>
      <w:r>
        <w:rPr>
          <w:rFonts w:ascii="宋体" w:hAnsi="宋体" w:hint="eastAsia"/>
          <w:sz w:val="24"/>
          <w:szCs w:val="24"/>
        </w:rPr>
        <w:t>监理人的职责和权力</w:t>
      </w:r>
    </w:p>
    <w:p w:rsidR="00293D20" w:rsidRDefault="000839F8">
      <w:pPr>
        <w:pStyle w:val="p0"/>
        <w:spacing w:line="400" w:lineRule="exact"/>
        <w:ind w:firstLine="420"/>
        <w:rPr>
          <w:rFonts w:ascii="宋体" w:hAnsi="宋体"/>
          <w:sz w:val="24"/>
          <w:szCs w:val="24"/>
        </w:rPr>
      </w:pPr>
      <w:r>
        <w:rPr>
          <w:rFonts w:ascii="宋体" w:hAnsi="宋体" w:hint="eastAsia"/>
          <w:sz w:val="24"/>
          <w:szCs w:val="24"/>
        </w:rPr>
        <w:t xml:space="preserve">3.1.1 </w:t>
      </w:r>
      <w:r>
        <w:rPr>
          <w:rFonts w:ascii="宋体" w:hAnsi="宋体" w:hint="eastAsia"/>
          <w:sz w:val="24"/>
          <w:szCs w:val="24"/>
        </w:rPr>
        <w:t>监理人须根据发包人事先批准的权力范围行使权力，发包人批准的权力范围：</w:t>
      </w:r>
    </w:p>
    <w:p w:rsidR="00293D20" w:rsidRDefault="000839F8">
      <w:pPr>
        <w:pStyle w:val="p0"/>
        <w:spacing w:line="400" w:lineRule="exact"/>
        <w:ind w:firstLine="420"/>
        <w:rPr>
          <w:rFonts w:ascii="宋体" w:hAnsi="宋体"/>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）按第</w:t>
      </w:r>
      <w:r>
        <w:rPr>
          <w:rFonts w:ascii="宋体" w:hAnsi="宋体" w:hint="eastAsia"/>
          <w:sz w:val="24"/>
          <w:szCs w:val="24"/>
        </w:rPr>
        <w:t>11.3</w:t>
      </w:r>
      <w:r>
        <w:rPr>
          <w:rFonts w:ascii="宋体" w:hAnsi="宋体" w:hint="eastAsia"/>
          <w:sz w:val="24"/>
          <w:szCs w:val="24"/>
        </w:rPr>
        <w:t>条约定，确定延长完工期限；</w:t>
      </w:r>
    </w:p>
    <w:p w:rsidR="00293D20" w:rsidRDefault="000839F8">
      <w:pPr>
        <w:pStyle w:val="p0"/>
        <w:spacing w:line="400" w:lineRule="exact"/>
        <w:ind w:firstLine="420"/>
        <w:rPr>
          <w:sz w:val="24"/>
          <w:szCs w:val="24"/>
        </w:rPr>
      </w:pPr>
      <w:r>
        <w:rPr>
          <w:rFonts w:hint="eastAsia"/>
          <w:sz w:val="24"/>
          <w:szCs w:val="24"/>
        </w:rPr>
        <w:t>（</w:t>
      </w:r>
      <w:r>
        <w:rPr>
          <w:rFonts w:hint="eastAsia"/>
          <w:sz w:val="24"/>
          <w:szCs w:val="24"/>
        </w:rPr>
        <w:t>2</w:t>
      </w:r>
      <w:r>
        <w:rPr>
          <w:rFonts w:hint="eastAsia"/>
          <w:sz w:val="24"/>
          <w:szCs w:val="24"/>
        </w:rPr>
        <w:t>）按第</w:t>
      </w:r>
      <w:r>
        <w:rPr>
          <w:rFonts w:hint="eastAsia"/>
          <w:sz w:val="24"/>
          <w:szCs w:val="24"/>
        </w:rPr>
        <w:t>15.6</w:t>
      </w:r>
      <w:r>
        <w:rPr>
          <w:rFonts w:hint="eastAsia"/>
          <w:sz w:val="24"/>
          <w:szCs w:val="24"/>
        </w:rPr>
        <w:t>条约定，批准暂列金额的使用。</w:t>
      </w:r>
    </w:p>
    <w:p w:rsidR="00293D20" w:rsidRDefault="000839F8">
      <w:pPr>
        <w:pStyle w:val="p0"/>
        <w:spacing w:line="400" w:lineRule="exact"/>
        <w:ind w:firstLineChars="175" w:firstLine="420"/>
        <w:rPr>
          <w:rFonts w:ascii="宋体" w:hAnsi="宋体"/>
          <w:sz w:val="24"/>
          <w:szCs w:val="24"/>
        </w:rPr>
      </w:pPr>
      <w:r>
        <w:rPr>
          <w:rFonts w:hint="eastAsia"/>
          <w:sz w:val="24"/>
          <w:szCs w:val="24"/>
        </w:rPr>
        <w:t>尽管有以上规定，但当监理人认为出现了危及生命、工程或毗邻财产等安全的紧急事件时，在</w:t>
      </w:r>
      <w:proofErr w:type="gramStart"/>
      <w:r>
        <w:rPr>
          <w:rFonts w:hint="eastAsia"/>
          <w:sz w:val="24"/>
          <w:szCs w:val="24"/>
        </w:rPr>
        <w:t>不</w:t>
      </w:r>
      <w:proofErr w:type="gramEnd"/>
      <w:r>
        <w:rPr>
          <w:rFonts w:hint="eastAsia"/>
          <w:sz w:val="24"/>
          <w:szCs w:val="24"/>
        </w:rPr>
        <w:t>免除合同规定的承包人责任的情况下，监理人可以指示承包人实施为消除或减少这种危险所必须进行的工作，即使没有发包人的事先批准，承包人也应立即遵照执行。监理人应按第</w:t>
      </w:r>
      <w:r>
        <w:rPr>
          <w:rFonts w:hint="eastAsia"/>
          <w:sz w:val="24"/>
          <w:szCs w:val="24"/>
        </w:rPr>
        <w:t>39</w:t>
      </w:r>
      <w:r>
        <w:rPr>
          <w:rFonts w:hint="eastAsia"/>
          <w:sz w:val="24"/>
          <w:szCs w:val="24"/>
        </w:rPr>
        <w:t>条的规定增加相应的费用，并通知承包人。</w:t>
      </w:r>
    </w:p>
    <w:p w:rsidR="00293D20" w:rsidRDefault="000839F8">
      <w:pPr>
        <w:pStyle w:val="3"/>
        <w:spacing w:before="0" w:after="0" w:line="400" w:lineRule="exact"/>
        <w:rPr>
          <w:rFonts w:ascii="宋体" w:hAnsi="宋体"/>
          <w:sz w:val="24"/>
          <w:szCs w:val="24"/>
        </w:rPr>
      </w:pPr>
      <w:bookmarkStart w:id="87" w:name="_Toc281580090"/>
      <w:r>
        <w:rPr>
          <w:rFonts w:ascii="宋体" w:hAnsi="宋体" w:hint="eastAsia"/>
          <w:sz w:val="24"/>
          <w:szCs w:val="24"/>
        </w:rPr>
        <w:lastRenderedPageBreak/>
        <w:t xml:space="preserve">4. </w:t>
      </w:r>
      <w:r>
        <w:rPr>
          <w:rFonts w:ascii="宋体" w:hAnsi="宋体" w:hint="eastAsia"/>
          <w:sz w:val="24"/>
          <w:szCs w:val="24"/>
        </w:rPr>
        <w:t>承包人</w:t>
      </w:r>
      <w:bookmarkEnd w:id="87"/>
    </w:p>
    <w:p w:rsidR="00293D20" w:rsidRDefault="000839F8">
      <w:pPr>
        <w:pStyle w:val="3"/>
        <w:spacing w:before="0" w:after="0" w:line="400" w:lineRule="exact"/>
        <w:rPr>
          <w:rFonts w:ascii="宋体" w:hAnsi="宋体"/>
          <w:sz w:val="24"/>
          <w:szCs w:val="24"/>
        </w:rPr>
      </w:pPr>
      <w:r>
        <w:rPr>
          <w:rFonts w:ascii="宋体" w:hAnsi="宋体" w:hint="eastAsia"/>
          <w:sz w:val="24"/>
          <w:szCs w:val="24"/>
        </w:rPr>
        <w:t>4.1</w:t>
      </w:r>
      <w:r>
        <w:rPr>
          <w:rFonts w:ascii="宋体" w:hAnsi="宋体" w:hint="eastAsia"/>
          <w:sz w:val="24"/>
          <w:szCs w:val="24"/>
        </w:rPr>
        <w:t>承包人的一般义务</w:t>
      </w:r>
    </w:p>
    <w:p w:rsidR="00293D20" w:rsidRDefault="000839F8">
      <w:pPr>
        <w:pStyle w:val="3"/>
        <w:spacing w:before="0" w:after="0" w:line="400" w:lineRule="exact"/>
        <w:rPr>
          <w:rFonts w:hAnsi="宋体"/>
          <w:b w:val="0"/>
          <w:sz w:val="24"/>
          <w:szCs w:val="24"/>
        </w:rPr>
      </w:pPr>
      <w:r>
        <w:rPr>
          <w:rFonts w:hAnsi="宋体" w:hint="eastAsia"/>
          <w:b w:val="0"/>
          <w:sz w:val="24"/>
          <w:szCs w:val="24"/>
        </w:rPr>
        <w:t xml:space="preserve">4.1.10 </w:t>
      </w:r>
      <w:r>
        <w:rPr>
          <w:rFonts w:hAnsi="宋体" w:hint="eastAsia"/>
          <w:b w:val="0"/>
          <w:sz w:val="24"/>
          <w:szCs w:val="24"/>
        </w:rPr>
        <w:t>其他义务</w:t>
      </w:r>
    </w:p>
    <w:p w:rsidR="00293D20" w:rsidRDefault="000839F8">
      <w:pPr>
        <w:pStyle w:val="3"/>
        <w:spacing w:before="0" w:after="0" w:line="400" w:lineRule="exact"/>
        <w:ind w:firstLineChars="150" w:firstLine="360"/>
        <w:rPr>
          <w:rFonts w:ascii="宋体" w:hAnsi="宋体"/>
          <w:b w:val="0"/>
          <w:sz w:val="24"/>
          <w:szCs w:val="24"/>
        </w:rPr>
      </w:pPr>
      <w:r>
        <w:rPr>
          <w:rFonts w:hint="eastAsia"/>
          <w:b w:val="0"/>
          <w:sz w:val="24"/>
          <w:szCs w:val="24"/>
        </w:rPr>
        <w:t>（</w:t>
      </w:r>
      <w:r>
        <w:rPr>
          <w:rFonts w:hint="eastAsia"/>
          <w:b w:val="0"/>
          <w:sz w:val="24"/>
          <w:szCs w:val="24"/>
        </w:rPr>
        <w:t>1</w:t>
      </w:r>
      <w:r>
        <w:rPr>
          <w:rFonts w:hint="eastAsia"/>
          <w:b w:val="0"/>
          <w:sz w:val="24"/>
          <w:szCs w:val="24"/>
        </w:rPr>
        <w:t>）本合同工程在设计防洪标准内的防洪安全由承包人负责，由此发生的一切</w:t>
      </w:r>
      <w:r>
        <w:rPr>
          <w:rFonts w:hint="eastAsia"/>
          <w:b w:val="0"/>
          <w:sz w:val="24"/>
          <w:szCs w:val="24"/>
        </w:rPr>
        <w:t>费用由承包人承担。</w:t>
      </w:r>
    </w:p>
    <w:p w:rsidR="00293D20" w:rsidRDefault="000839F8">
      <w:pPr>
        <w:spacing w:line="400" w:lineRule="exact"/>
        <w:ind w:firstLineChars="150" w:firstLine="360"/>
        <w:jc w:val="left"/>
        <w:rPr>
          <w:rFonts w:ascii="宋体"/>
          <w:sz w:val="24"/>
        </w:rPr>
      </w:pPr>
      <w:r>
        <w:rPr>
          <w:rFonts w:ascii="宋体" w:hint="eastAsia"/>
          <w:sz w:val="24"/>
        </w:rPr>
        <w:t>（</w:t>
      </w:r>
      <w:r>
        <w:rPr>
          <w:rFonts w:ascii="宋体" w:hint="eastAsia"/>
          <w:sz w:val="24"/>
        </w:rPr>
        <w:t>2</w:t>
      </w:r>
      <w:r>
        <w:rPr>
          <w:rFonts w:ascii="宋体" w:hint="eastAsia"/>
          <w:sz w:val="24"/>
        </w:rPr>
        <w:t>）承包人在合同签订后的</w:t>
      </w:r>
      <w:r>
        <w:rPr>
          <w:rFonts w:ascii="宋体" w:hint="eastAsia"/>
          <w:sz w:val="24"/>
        </w:rPr>
        <w:t>14</w:t>
      </w:r>
      <w:r>
        <w:rPr>
          <w:rFonts w:ascii="宋体" w:hint="eastAsia"/>
          <w:sz w:val="24"/>
        </w:rPr>
        <w:t>天内，应在现场设立办公室供其管理人员使用，承包人应保持该现场办公机构在整个合同期内有效。上述现场办公室建立后，承包人应根据有关法律的规定，为其所有非本地雇员向当地公安机关申请临时居住许可证。</w:t>
      </w:r>
    </w:p>
    <w:p w:rsidR="00293D20" w:rsidRDefault="000839F8">
      <w:pPr>
        <w:spacing w:line="400" w:lineRule="exact"/>
        <w:ind w:firstLineChars="150" w:firstLine="360"/>
        <w:jc w:val="left"/>
        <w:rPr>
          <w:rFonts w:ascii="宋体"/>
          <w:sz w:val="24"/>
        </w:rPr>
      </w:pPr>
      <w:r>
        <w:rPr>
          <w:rFonts w:ascii="宋体" w:hint="eastAsia"/>
          <w:sz w:val="24"/>
        </w:rPr>
        <w:t>（</w:t>
      </w:r>
      <w:r>
        <w:rPr>
          <w:rFonts w:ascii="宋体" w:hint="eastAsia"/>
          <w:sz w:val="24"/>
        </w:rPr>
        <w:t>3</w:t>
      </w:r>
      <w:r>
        <w:rPr>
          <w:rFonts w:ascii="宋体" w:hint="eastAsia"/>
          <w:sz w:val="24"/>
        </w:rPr>
        <w:t>）承包人在实施和完成承建合同工程及缺陷修复过程中的一切作业应保证发包人免于承担因承包人借用、占用或进出其他区域，或作业影响等引起的索赔、诉讼费、损害赔偿及其他开支，并有义务与有关部门配合与协调。</w:t>
      </w:r>
    </w:p>
    <w:p w:rsidR="00293D20" w:rsidRDefault="000839F8">
      <w:pPr>
        <w:spacing w:line="400" w:lineRule="exact"/>
        <w:ind w:firstLineChars="150" w:firstLine="360"/>
        <w:jc w:val="left"/>
        <w:rPr>
          <w:rFonts w:ascii="宋体"/>
          <w:sz w:val="24"/>
        </w:rPr>
      </w:pPr>
      <w:r>
        <w:rPr>
          <w:rFonts w:ascii="宋体" w:hint="eastAsia"/>
          <w:sz w:val="24"/>
        </w:rPr>
        <w:t>（</w:t>
      </w:r>
      <w:r>
        <w:rPr>
          <w:rFonts w:ascii="宋体" w:hint="eastAsia"/>
          <w:sz w:val="24"/>
        </w:rPr>
        <w:t>4</w:t>
      </w:r>
      <w:r>
        <w:rPr>
          <w:rFonts w:ascii="宋体" w:hint="eastAsia"/>
          <w:sz w:val="24"/>
        </w:rPr>
        <w:t>）承包人在检查图纸或工程施工时，如果发现工程设计或技术规范中存在任</w:t>
      </w:r>
      <w:r>
        <w:rPr>
          <w:rFonts w:ascii="宋体" w:hint="eastAsia"/>
          <w:sz w:val="24"/>
        </w:rPr>
        <w:t>何错误或其他缺陷，应立即通知发包人和监理人。</w:t>
      </w:r>
    </w:p>
    <w:p w:rsidR="00293D20" w:rsidRDefault="000839F8">
      <w:pPr>
        <w:spacing w:line="400" w:lineRule="exact"/>
        <w:ind w:firstLineChars="150" w:firstLine="360"/>
        <w:jc w:val="left"/>
        <w:rPr>
          <w:rFonts w:ascii="宋体"/>
          <w:sz w:val="24"/>
        </w:rPr>
      </w:pPr>
      <w:r>
        <w:rPr>
          <w:rFonts w:ascii="宋体" w:hint="eastAsia"/>
          <w:sz w:val="24"/>
        </w:rPr>
        <w:t>（</w:t>
      </w:r>
      <w:r>
        <w:rPr>
          <w:rFonts w:ascii="宋体" w:hint="eastAsia"/>
          <w:sz w:val="24"/>
        </w:rPr>
        <w:t>5</w:t>
      </w:r>
      <w:r>
        <w:rPr>
          <w:rFonts w:ascii="宋体" w:hint="eastAsia"/>
          <w:sz w:val="24"/>
        </w:rPr>
        <w:t>）承包人应按照《关于加强建设等行业农民工劳动合同管理的通知》（</w:t>
      </w:r>
      <w:proofErr w:type="gramStart"/>
      <w:r>
        <w:rPr>
          <w:rFonts w:ascii="宋体" w:hint="eastAsia"/>
          <w:sz w:val="24"/>
        </w:rPr>
        <w:t>劳</w:t>
      </w:r>
      <w:proofErr w:type="gramEnd"/>
      <w:r>
        <w:rPr>
          <w:rFonts w:ascii="宋体" w:hint="eastAsia"/>
          <w:sz w:val="24"/>
        </w:rPr>
        <w:t>社部发【</w:t>
      </w:r>
      <w:r>
        <w:rPr>
          <w:rFonts w:ascii="宋体" w:hint="eastAsia"/>
          <w:sz w:val="24"/>
        </w:rPr>
        <w:t>2005</w:t>
      </w:r>
      <w:r>
        <w:rPr>
          <w:rFonts w:ascii="宋体" w:hint="eastAsia"/>
          <w:sz w:val="24"/>
        </w:rPr>
        <w:t>】</w:t>
      </w:r>
      <w:r>
        <w:rPr>
          <w:rFonts w:ascii="宋体" w:hint="eastAsia"/>
          <w:sz w:val="24"/>
        </w:rPr>
        <w:t>9</w:t>
      </w:r>
      <w:r>
        <w:rPr>
          <w:rFonts w:ascii="宋体" w:hint="eastAsia"/>
          <w:sz w:val="24"/>
        </w:rPr>
        <w:t>号）的有关规定，依法与所招用的农民工签订合同，按照合同约定按时足额支付农民工工资，不得无故拖欠或克扣。</w:t>
      </w:r>
    </w:p>
    <w:p w:rsidR="00293D20" w:rsidRDefault="000839F8">
      <w:pPr>
        <w:spacing w:line="400" w:lineRule="exact"/>
        <w:ind w:firstLineChars="200" w:firstLine="480"/>
        <w:jc w:val="left"/>
        <w:rPr>
          <w:rFonts w:ascii="宋体"/>
          <w:sz w:val="24"/>
        </w:rPr>
      </w:pPr>
      <w:r>
        <w:rPr>
          <w:rFonts w:ascii="宋体" w:hint="eastAsia"/>
          <w:sz w:val="24"/>
        </w:rPr>
        <w:t>若农民工因工作原因受到事故伤害或患职业病，承包人应积极配合劳动保障监察部门对所发生的劳动争议进行处理，并按处理意见解决劳动争议。</w:t>
      </w:r>
    </w:p>
    <w:p w:rsidR="00293D20" w:rsidRDefault="000839F8">
      <w:pPr>
        <w:spacing w:line="400" w:lineRule="exact"/>
        <w:ind w:firstLineChars="150" w:firstLine="360"/>
        <w:rPr>
          <w:rFonts w:ascii="宋体" w:hAnsi="宋体" w:cs="宋体"/>
          <w:sz w:val="24"/>
        </w:rPr>
      </w:pPr>
      <w:r>
        <w:rPr>
          <w:rFonts w:ascii="宋体" w:hAnsi="宋体" w:cs="宋体" w:hint="eastAsia"/>
          <w:sz w:val="24"/>
        </w:rPr>
        <w:t>（</w:t>
      </w:r>
      <w:r>
        <w:rPr>
          <w:rFonts w:ascii="宋体" w:hAnsi="宋体" w:cs="宋体" w:hint="eastAsia"/>
          <w:sz w:val="24"/>
        </w:rPr>
        <w:t>6</w:t>
      </w:r>
      <w:r>
        <w:rPr>
          <w:rFonts w:ascii="宋体" w:hAnsi="宋体" w:cs="宋体" w:hint="eastAsia"/>
          <w:sz w:val="24"/>
        </w:rPr>
        <w:t>）承包人需要提交的竣工资料套数：</w:t>
      </w:r>
      <w:r>
        <w:rPr>
          <w:rFonts w:ascii="宋体" w:hAnsi="宋体" w:cs="宋体" w:hint="eastAsia"/>
          <w:sz w:val="24"/>
          <w:u w:val="single"/>
        </w:rPr>
        <w:t xml:space="preserve">           6             </w:t>
      </w:r>
      <w:r>
        <w:rPr>
          <w:rFonts w:ascii="宋体" w:hAnsi="宋体" w:cs="宋体" w:hint="eastAsia"/>
          <w:sz w:val="24"/>
        </w:rPr>
        <w:t>。</w:t>
      </w:r>
    </w:p>
    <w:p w:rsidR="00293D20" w:rsidRDefault="000839F8">
      <w:pPr>
        <w:spacing w:line="400" w:lineRule="exact"/>
        <w:ind w:firstLineChars="150" w:firstLine="360"/>
        <w:rPr>
          <w:rFonts w:ascii="宋体" w:hAnsi="宋体" w:cs="宋体"/>
          <w:sz w:val="24"/>
        </w:rPr>
      </w:pPr>
      <w:r>
        <w:rPr>
          <w:rFonts w:ascii="宋体" w:hAnsi="宋体" w:cs="宋体" w:hint="eastAsia"/>
          <w:sz w:val="24"/>
        </w:rPr>
        <w:t>（</w:t>
      </w:r>
      <w:r>
        <w:rPr>
          <w:rFonts w:ascii="宋体" w:hAnsi="宋体" w:cs="宋体" w:hint="eastAsia"/>
          <w:sz w:val="24"/>
        </w:rPr>
        <w:t>7</w:t>
      </w:r>
      <w:r>
        <w:rPr>
          <w:rFonts w:ascii="宋体" w:hAnsi="宋体" w:cs="宋体" w:hint="eastAsia"/>
          <w:sz w:val="24"/>
        </w:rPr>
        <w:t>）承包人提交的竣工资料的费用承担：</w:t>
      </w:r>
      <w:r>
        <w:rPr>
          <w:rFonts w:ascii="宋体" w:hAnsi="宋体" w:cs="宋体" w:hint="eastAsia"/>
          <w:sz w:val="24"/>
          <w:u w:val="single"/>
        </w:rPr>
        <w:t xml:space="preserve"> </w:t>
      </w:r>
      <w:r>
        <w:rPr>
          <w:rFonts w:ascii="宋体" w:hAnsi="宋体" w:cs="宋体" w:hint="eastAsia"/>
          <w:sz w:val="24"/>
          <w:u w:val="single"/>
        </w:rPr>
        <w:t>由承包人承担</w:t>
      </w:r>
      <w:r>
        <w:rPr>
          <w:rFonts w:ascii="宋体" w:hAnsi="宋体" w:cs="宋体" w:hint="eastAsia"/>
          <w:sz w:val="24"/>
          <w:u w:val="single"/>
        </w:rPr>
        <w:t xml:space="preserve">     </w:t>
      </w:r>
      <w:r>
        <w:rPr>
          <w:rFonts w:ascii="宋体" w:hAnsi="宋体" w:cs="宋体" w:hint="eastAsia"/>
          <w:sz w:val="24"/>
        </w:rPr>
        <w:t>。</w:t>
      </w:r>
    </w:p>
    <w:p w:rsidR="00293D20" w:rsidRDefault="000839F8">
      <w:pPr>
        <w:spacing w:line="400" w:lineRule="exact"/>
        <w:ind w:firstLineChars="150" w:firstLine="360"/>
        <w:rPr>
          <w:rFonts w:ascii="宋体" w:hAnsi="宋体" w:cs="宋体"/>
          <w:sz w:val="24"/>
        </w:rPr>
      </w:pPr>
      <w:r>
        <w:rPr>
          <w:rFonts w:ascii="宋体" w:hAnsi="宋体" w:cs="宋体" w:hint="eastAsia"/>
          <w:kern w:val="0"/>
          <w:sz w:val="24"/>
        </w:rPr>
        <w:t>（</w:t>
      </w:r>
      <w:r>
        <w:rPr>
          <w:rFonts w:ascii="宋体" w:hAnsi="宋体" w:cs="宋体" w:hint="eastAsia"/>
          <w:kern w:val="0"/>
          <w:sz w:val="24"/>
        </w:rPr>
        <w:t>8</w:t>
      </w:r>
      <w:r>
        <w:rPr>
          <w:rFonts w:ascii="宋体" w:hAnsi="宋体" w:cs="宋体" w:hint="eastAsia"/>
          <w:kern w:val="0"/>
          <w:sz w:val="24"/>
        </w:rPr>
        <w:t>）关于项目负责人每月在施工现场的时间要求：</w:t>
      </w:r>
      <w:r>
        <w:rPr>
          <w:rFonts w:ascii="宋体" w:hAnsi="宋体" w:cs="宋体" w:hint="eastAsia"/>
          <w:sz w:val="24"/>
          <w:u w:val="single"/>
        </w:rPr>
        <w:t xml:space="preserve"> </w:t>
      </w:r>
      <w:r>
        <w:rPr>
          <w:rFonts w:ascii="宋体" w:hAnsi="宋体" w:cs="宋体" w:hint="eastAsia"/>
          <w:sz w:val="24"/>
          <w:u w:val="single"/>
        </w:rPr>
        <w:t>不低于</w:t>
      </w:r>
      <w:r>
        <w:rPr>
          <w:rFonts w:ascii="宋体" w:hAnsi="宋体" w:cs="宋体" w:hint="eastAsia"/>
          <w:sz w:val="24"/>
          <w:u w:val="single"/>
        </w:rPr>
        <w:t>22</w:t>
      </w:r>
      <w:proofErr w:type="gramStart"/>
      <w:r>
        <w:rPr>
          <w:rFonts w:ascii="宋体" w:hAnsi="宋体" w:cs="宋体" w:hint="eastAsia"/>
          <w:sz w:val="24"/>
          <w:u w:val="single"/>
        </w:rPr>
        <w:t>日历天</w:t>
      </w:r>
      <w:proofErr w:type="gramEnd"/>
      <w:r>
        <w:rPr>
          <w:rFonts w:ascii="宋体" w:hAnsi="宋体" w:cs="宋体" w:hint="eastAsia"/>
          <w:sz w:val="24"/>
          <w:u w:val="single"/>
        </w:rPr>
        <w:t xml:space="preserve">   </w:t>
      </w:r>
      <w:r>
        <w:rPr>
          <w:rFonts w:ascii="宋体" w:hAnsi="宋体" w:cs="宋体" w:hint="eastAsia"/>
          <w:sz w:val="24"/>
        </w:rPr>
        <w:t>。</w:t>
      </w:r>
    </w:p>
    <w:p w:rsidR="00293D20" w:rsidRDefault="000839F8">
      <w:pPr>
        <w:adjustRightInd w:val="0"/>
        <w:snapToGrid w:val="0"/>
        <w:spacing w:line="400" w:lineRule="exact"/>
        <w:rPr>
          <w:b/>
          <w:color w:val="000000"/>
          <w:sz w:val="24"/>
        </w:rPr>
      </w:pPr>
      <w:r>
        <w:rPr>
          <w:rFonts w:hint="eastAsia"/>
          <w:b/>
          <w:color w:val="000000"/>
          <w:sz w:val="24"/>
        </w:rPr>
        <w:t xml:space="preserve">4.3 </w:t>
      </w:r>
      <w:r>
        <w:rPr>
          <w:rFonts w:hint="eastAsia"/>
          <w:b/>
          <w:color w:val="000000"/>
          <w:sz w:val="24"/>
        </w:rPr>
        <w:t>分包</w:t>
      </w:r>
    </w:p>
    <w:p w:rsidR="00293D20" w:rsidRDefault="000839F8">
      <w:pPr>
        <w:adjustRightInd w:val="0"/>
        <w:snapToGrid w:val="0"/>
        <w:spacing w:line="400" w:lineRule="exact"/>
        <w:ind w:firstLineChars="200" w:firstLine="480"/>
        <w:rPr>
          <w:color w:val="000000"/>
          <w:sz w:val="24"/>
        </w:rPr>
      </w:pPr>
      <w:r>
        <w:rPr>
          <w:rFonts w:hint="eastAsia"/>
          <w:color w:val="000000"/>
          <w:sz w:val="24"/>
        </w:rPr>
        <w:t xml:space="preserve">4.3.2 </w:t>
      </w:r>
      <w:r>
        <w:rPr>
          <w:rFonts w:hint="eastAsia"/>
          <w:color w:val="000000"/>
          <w:sz w:val="24"/>
        </w:rPr>
        <w:t>本工程不允许分包。</w:t>
      </w:r>
    </w:p>
    <w:p w:rsidR="00293D20" w:rsidRDefault="000839F8">
      <w:pPr>
        <w:adjustRightInd w:val="0"/>
        <w:snapToGrid w:val="0"/>
        <w:spacing w:line="400" w:lineRule="exact"/>
        <w:rPr>
          <w:rFonts w:ascii="宋体" w:hAnsi="宋体"/>
          <w:b/>
          <w:color w:val="000000"/>
          <w:sz w:val="24"/>
        </w:rPr>
      </w:pPr>
      <w:r>
        <w:rPr>
          <w:rFonts w:ascii="宋体" w:hAnsi="宋体" w:hint="eastAsia"/>
          <w:b/>
          <w:color w:val="000000"/>
          <w:sz w:val="24"/>
        </w:rPr>
        <w:t xml:space="preserve">4.11 </w:t>
      </w:r>
      <w:r>
        <w:rPr>
          <w:rFonts w:ascii="宋体" w:hAnsi="宋体" w:hint="eastAsia"/>
          <w:b/>
          <w:color w:val="000000"/>
          <w:sz w:val="24"/>
        </w:rPr>
        <w:t>不利物质条件</w:t>
      </w:r>
    </w:p>
    <w:p w:rsidR="00293D20" w:rsidRDefault="000839F8">
      <w:pPr>
        <w:adjustRightInd w:val="0"/>
        <w:snapToGrid w:val="0"/>
        <w:spacing w:line="400" w:lineRule="exact"/>
        <w:ind w:firstLineChars="200" w:firstLine="480"/>
        <w:rPr>
          <w:color w:val="000000"/>
          <w:sz w:val="24"/>
        </w:rPr>
      </w:pPr>
      <w:r>
        <w:rPr>
          <w:rFonts w:hint="eastAsia"/>
          <w:sz w:val="24"/>
        </w:rPr>
        <w:t>4.11.1</w:t>
      </w:r>
      <w:r>
        <w:rPr>
          <w:rFonts w:hint="eastAsia"/>
          <w:sz w:val="24"/>
        </w:rPr>
        <w:t>不利物质条件的范围：</w:t>
      </w:r>
      <w:r>
        <w:rPr>
          <w:rFonts w:hint="eastAsia"/>
          <w:sz w:val="24"/>
          <w:u w:val="single"/>
        </w:rPr>
        <w:t xml:space="preserve">    /   </w:t>
      </w:r>
      <w:r>
        <w:rPr>
          <w:rFonts w:hint="eastAsia"/>
          <w:sz w:val="24"/>
        </w:rPr>
        <w:t xml:space="preserve"> </w:t>
      </w:r>
      <w:r>
        <w:rPr>
          <w:rFonts w:hint="eastAsia"/>
          <w:sz w:val="24"/>
        </w:rPr>
        <w:t>。</w:t>
      </w:r>
    </w:p>
    <w:p w:rsidR="00293D20" w:rsidRDefault="000839F8">
      <w:pPr>
        <w:pStyle w:val="p17"/>
        <w:spacing w:line="400" w:lineRule="exact"/>
        <w:rPr>
          <w:rFonts w:ascii="宋体" w:hAnsi="宋体"/>
          <w:b/>
          <w:bCs/>
        </w:rPr>
      </w:pPr>
      <w:r>
        <w:rPr>
          <w:rFonts w:ascii="宋体" w:hAnsi="宋体" w:hint="eastAsia"/>
          <w:b/>
          <w:bCs/>
        </w:rPr>
        <w:t xml:space="preserve">5  </w:t>
      </w:r>
      <w:r>
        <w:rPr>
          <w:rFonts w:ascii="宋体" w:hAnsi="宋体" w:hint="eastAsia"/>
        </w:rPr>
        <w:t>材料和工程设备</w:t>
      </w:r>
    </w:p>
    <w:p w:rsidR="00293D20" w:rsidRDefault="000839F8">
      <w:pPr>
        <w:pStyle w:val="3"/>
        <w:spacing w:before="0" w:after="0" w:line="400" w:lineRule="exact"/>
        <w:rPr>
          <w:rFonts w:ascii="宋体" w:hAnsi="宋体"/>
          <w:sz w:val="24"/>
          <w:szCs w:val="24"/>
        </w:rPr>
      </w:pPr>
      <w:r>
        <w:rPr>
          <w:rFonts w:ascii="宋体" w:hAnsi="宋体" w:hint="eastAsia"/>
          <w:sz w:val="24"/>
          <w:szCs w:val="24"/>
        </w:rPr>
        <w:t xml:space="preserve">5.2  </w:t>
      </w:r>
      <w:r>
        <w:rPr>
          <w:rFonts w:ascii="宋体" w:hAnsi="宋体" w:hint="eastAsia"/>
          <w:sz w:val="24"/>
          <w:szCs w:val="24"/>
        </w:rPr>
        <w:t>发包人提供的材料和工程设备</w:t>
      </w:r>
    </w:p>
    <w:p w:rsidR="00293D20" w:rsidRDefault="000839F8">
      <w:pPr>
        <w:pStyle w:val="p0"/>
        <w:spacing w:line="400" w:lineRule="exact"/>
        <w:ind w:firstLine="420"/>
        <w:rPr>
          <w:rFonts w:ascii="宋体" w:hAnsi="宋体"/>
          <w:sz w:val="24"/>
          <w:szCs w:val="24"/>
        </w:rPr>
      </w:pPr>
      <w:r>
        <w:rPr>
          <w:rFonts w:ascii="宋体" w:hAnsi="宋体" w:hint="eastAsia"/>
          <w:sz w:val="24"/>
          <w:szCs w:val="24"/>
        </w:rPr>
        <w:t>删去本款全文，并代之以：发包人不提供材料和工程设备。</w:t>
      </w:r>
    </w:p>
    <w:p w:rsidR="00293D20" w:rsidRDefault="000839F8">
      <w:pPr>
        <w:pStyle w:val="p17"/>
        <w:spacing w:line="400" w:lineRule="exact"/>
        <w:rPr>
          <w:rFonts w:ascii="宋体" w:hAnsi="宋体"/>
          <w:b/>
          <w:bCs/>
        </w:rPr>
      </w:pPr>
      <w:r>
        <w:rPr>
          <w:rFonts w:ascii="宋体" w:hAnsi="宋体" w:hint="eastAsia"/>
          <w:b/>
          <w:bCs/>
        </w:rPr>
        <w:t xml:space="preserve">6  </w:t>
      </w:r>
      <w:r>
        <w:rPr>
          <w:rFonts w:ascii="宋体" w:hAnsi="宋体" w:hint="eastAsia"/>
        </w:rPr>
        <w:t>施工设备和临时设施</w:t>
      </w:r>
    </w:p>
    <w:p w:rsidR="00293D20" w:rsidRDefault="000839F8">
      <w:pPr>
        <w:pStyle w:val="3"/>
        <w:spacing w:before="0" w:after="0" w:line="400" w:lineRule="exact"/>
        <w:rPr>
          <w:rFonts w:ascii="宋体" w:hAnsi="宋体"/>
          <w:sz w:val="24"/>
          <w:szCs w:val="24"/>
        </w:rPr>
      </w:pPr>
      <w:r>
        <w:rPr>
          <w:rFonts w:ascii="宋体" w:hAnsi="宋体" w:hint="eastAsia"/>
          <w:sz w:val="24"/>
          <w:szCs w:val="24"/>
        </w:rPr>
        <w:t xml:space="preserve">6.2  </w:t>
      </w:r>
      <w:r>
        <w:rPr>
          <w:rFonts w:ascii="宋体" w:hAnsi="宋体" w:hint="eastAsia"/>
          <w:sz w:val="24"/>
          <w:szCs w:val="24"/>
        </w:rPr>
        <w:t>发包人提供的施工设备和临时设施</w:t>
      </w:r>
    </w:p>
    <w:p w:rsidR="00293D20" w:rsidRDefault="000839F8">
      <w:pPr>
        <w:pStyle w:val="p0"/>
        <w:spacing w:line="400" w:lineRule="exact"/>
        <w:ind w:firstLine="424"/>
        <w:rPr>
          <w:rFonts w:ascii="宋体" w:hAnsi="宋体"/>
          <w:sz w:val="24"/>
          <w:szCs w:val="24"/>
        </w:rPr>
      </w:pPr>
      <w:r>
        <w:rPr>
          <w:rFonts w:ascii="宋体" w:hAnsi="宋体" w:hint="eastAsia"/>
          <w:sz w:val="24"/>
          <w:szCs w:val="24"/>
        </w:rPr>
        <w:t>删去本款全文，并代之以：发包人不提供施工设备和临时设施。</w:t>
      </w:r>
    </w:p>
    <w:p w:rsidR="00293D20" w:rsidRDefault="000839F8">
      <w:pPr>
        <w:pStyle w:val="p17"/>
        <w:spacing w:line="400" w:lineRule="exact"/>
        <w:rPr>
          <w:rFonts w:ascii="宋体" w:hAnsi="宋体"/>
        </w:rPr>
      </w:pPr>
      <w:r>
        <w:rPr>
          <w:rFonts w:ascii="宋体" w:hAnsi="宋体" w:hint="eastAsia"/>
          <w:b/>
          <w:bCs/>
        </w:rPr>
        <w:t>7</w:t>
      </w:r>
      <w:r>
        <w:rPr>
          <w:rFonts w:ascii="宋体" w:hAnsi="宋体" w:hint="eastAsia"/>
        </w:rPr>
        <w:t xml:space="preserve">  </w:t>
      </w:r>
      <w:r>
        <w:rPr>
          <w:rFonts w:ascii="宋体" w:hAnsi="宋体" w:hint="eastAsia"/>
        </w:rPr>
        <w:t>交通运输</w:t>
      </w:r>
    </w:p>
    <w:p w:rsidR="00293D20" w:rsidRDefault="000839F8">
      <w:pPr>
        <w:pStyle w:val="3"/>
        <w:spacing w:before="0" w:after="0" w:line="400" w:lineRule="exact"/>
        <w:rPr>
          <w:rFonts w:ascii="宋体" w:hAnsi="宋体"/>
          <w:sz w:val="24"/>
          <w:szCs w:val="24"/>
        </w:rPr>
      </w:pPr>
      <w:r>
        <w:rPr>
          <w:rFonts w:ascii="宋体" w:hAnsi="宋体" w:hint="eastAsia"/>
          <w:sz w:val="24"/>
          <w:szCs w:val="24"/>
        </w:rPr>
        <w:t xml:space="preserve">7.1  </w:t>
      </w:r>
      <w:r>
        <w:rPr>
          <w:rFonts w:ascii="宋体" w:hAnsi="宋体" w:hint="eastAsia"/>
          <w:sz w:val="24"/>
          <w:szCs w:val="24"/>
        </w:rPr>
        <w:t>道路通行权和场外设施</w:t>
      </w:r>
    </w:p>
    <w:p w:rsidR="00293D20" w:rsidRDefault="000839F8">
      <w:pPr>
        <w:pStyle w:val="p0"/>
        <w:spacing w:line="400" w:lineRule="exact"/>
        <w:ind w:firstLine="480"/>
        <w:rPr>
          <w:rFonts w:ascii="宋体" w:hAnsi="宋体"/>
          <w:sz w:val="24"/>
          <w:szCs w:val="24"/>
        </w:rPr>
      </w:pPr>
      <w:r>
        <w:rPr>
          <w:rFonts w:ascii="宋体" w:hAnsi="宋体" w:hint="eastAsia"/>
          <w:sz w:val="24"/>
          <w:szCs w:val="24"/>
        </w:rPr>
        <w:t>道路通行权及场外设施的约定：</w:t>
      </w:r>
      <w:r>
        <w:rPr>
          <w:rFonts w:ascii="宋体" w:hAnsi="宋体" w:hint="eastAsia"/>
          <w:sz w:val="24"/>
          <w:szCs w:val="24"/>
          <w:u w:val="single"/>
        </w:rPr>
        <w:t xml:space="preserve"> </w:t>
      </w:r>
      <w:r>
        <w:rPr>
          <w:rFonts w:ascii="宋体" w:hAnsi="宋体" w:hint="eastAsia"/>
          <w:sz w:val="24"/>
          <w:szCs w:val="24"/>
          <w:u w:val="single"/>
        </w:rPr>
        <w:t>承包人自主办理</w:t>
      </w:r>
      <w:r>
        <w:rPr>
          <w:rFonts w:ascii="宋体" w:hAnsi="宋体" w:hint="eastAsia"/>
          <w:sz w:val="24"/>
          <w:szCs w:val="24"/>
          <w:u w:val="single"/>
        </w:rPr>
        <w:t xml:space="preserve">  </w:t>
      </w:r>
      <w:r>
        <w:rPr>
          <w:rFonts w:ascii="宋体" w:hAnsi="宋体" w:hint="eastAsia"/>
          <w:sz w:val="24"/>
          <w:szCs w:val="24"/>
        </w:rPr>
        <w:t>。</w:t>
      </w:r>
    </w:p>
    <w:p w:rsidR="00293D20" w:rsidRDefault="000839F8">
      <w:pPr>
        <w:pStyle w:val="p17"/>
        <w:spacing w:line="400" w:lineRule="exact"/>
        <w:rPr>
          <w:rFonts w:ascii="宋体" w:hAnsi="宋体"/>
        </w:rPr>
      </w:pPr>
      <w:r>
        <w:rPr>
          <w:rFonts w:ascii="宋体" w:hAnsi="宋体" w:hint="eastAsia"/>
          <w:b/>
          <w:bCs/>
        </w:rPr>
        <w:t>8</w:t>
      </w:r>
      <w:r>
        <w:rPr>
          <w:rFonts w:ascii="宋体" w:hAnsi="宋体" w:hint="eastAsia"/>
        </w:rPr>
        <w:t xml:space="preserve">  </w:t>
      </w:r>
      <w:r>
        <w:rPr>
          <w:rFonts w:ascii="宋体" w:hAnsi="宋体" w:hint="eastAsia"/>
        </w:rPr>
        <w:t>测量放线</w:t>
      </w:r>
    </w:p>
    <w:p w:rsidR="00293D20" w:rsidRDefault="000839F8">
      <w:pPr>
        <w:pStyle w:val="3"/>
        <w:spacing w:before="0" w:after="0" w:line="400" w:lineRule="exact"/>
        <w:rPr>
          <w:rFonts w:ascii="宋体" w:hAnsi="宋体"/>
          <w:sz w:val="24"/>
          <w:szCs w:val="24"/>
        </w:rPr>
      </w:pPr>
      <w:r>
        <w:rPr>
          <w:rFonts w:ascii="宋体" w:hAnsi="宋体" w:hint="eastAsia"/>
          <w:sz w:val="24"/>
          <w:szCs w:val="24"/>
        </w:rPr>
        <w:lastRenderedPageBreak/>
        <w:t xml:space="preserve">8.1  </w:t>
      </w:r>
      <w:r>
        <w:rPr>
          <w:rFonts w:ascii="宋体" w:hAnsi="宋体" w:hint="eastAsia"/>
          <w:sz w:val="24"/>
          <w:szCs w:val="24"/>
        </w:rPr>
        <w:t>施工控制网</w:t>
      </w:r>
    </w:p>
    <w:p w:rsidR="00293D20" w:rsidRDefault="000839F8">
      <w:pPr>
        <w:pStyle w:val="p0"/>
        <w:spacing w:line="400" w:lineRule="exact"/>
        <w:ind w:firstLine="480"/>
        <w:rPr>
          <w:rFonts w:ascii="宋体" w:hAnsi="宋体"/>
          <w:sz w:val="24"/>
          <w:szCs w:val="24"/>
        </w:rPr>
      </w:pPr>
      <w:r>
        <w:rPr>
          <w:rFonts w:ascii="宋体" w:hAnsi="宋体" w:hint="eastAsia"/>
          <w:sz w:val="24"/>
          <w:szCs w:val="24"/>
        </w:rPr>
        <w:t xml:space="preserve">8.1.1 </w:t>
      </w:r>
      <w:r>
        <w:rPr>
          <w:rFonts w:ascii="宋体" w:hAnsi="宋体" w:hint="eastAsia"/>
          <w:sz w:val="24"/>
          <w:szCs w:val="24"/>
        </w:rPr>
        <w:t>施工控制网的约定：</w:t>
      </w:r>
      <w:r>
        <w:rPr>
          <w:rFonts w:ascii="宋体" w:hAnsi="宋体" w:hint="eastAsia"/>
          <w:sz w:val="24"/>
          <w:szCs w:val="24"/>
          <w:u w:val="single"/>
        </w:rPr>
        <w:t xml:space="preserve">   </w:t>
      </w:r>
      <w:r>
        <w:rPr>
          <w:rFonts w:ascii="宋体" w:hAnsi="宋体" w:hint="eastAsia"/>
          <w:sz w:val="24"/>
          <w:szCs w:val="24"/>
          <w:u w:val="single"/>
        </w:rPr>
        <w:t>合同签订后</w:t>
      </w:r>
      <w:r>
        <w:rPr>
          <w:rFonts w:ascii="宋体" w:hAnsi="宋体" w:hint="eastAsia"/>
          <w:sz w:val="24"/>
          <w:szCs w:val="24"/>
          <w:u w:val="single"/>
        </w:rPr>
        <w:t>7</w:t>
      </w:r>
      <w:r>
        <w:rPr>
          <w:rFonts w:ascii="宋体" w:hAnsi="宋体" w:hint="eastAsia"/>
          <w:sz w:val="24"/>
          <w:szCs w:val="24"/>
          <w:u w:val="single"/>
        </w:rPr>
        <w:t>日内</w:t>
      </w:r>
      <w:r>
        <w:rPr>
          <w:rFonts w:ascii="宋体" w:hAnsi="宋体" w:hint="eastAsia"/>
          <w:sz w:val="24"/>
          <w:szCs w:val="24"/>
          <w:u w:val="single"/>
        </w:rPr>
        <w:t xml:space="preserve">    </w:t>
      </w:r>
      <w:r>
        <w:rPr>
          <w:rFonts w:ascii="宋体" w:hAnsi="宋体" w:hint="eastAsia"/>
          <w:sz w:val="24"/>
          <w:szCs w:val="24"/>
        </w:rPr>
        <w:t>。</w:t>
      </w:r>
    </w:p>
    <w:p w:rsidR="00293D20" w:rsidRDefault="000839F8">
      <w:pPr>
        <w:pStyle w:val="p17"/>
        <w:spacing w:line="400" w:lineRule="exact"/>
        <w:rPr>
          <w:rFonts w:ascii="宋体" w:hAnsi="宋体"/>
          <w:b/>
          <w:bCs/>
        </w:rPr>
      </w:pPr>
      <w:r>
        <w:rPr>
          <w:rFonts w:ascii="宋体" w:hAnsi="宋体" w:hint="eastAsia"/>
          <w:b/>
          <w:bCs/>
        </w:rPr>
        <w:t>9</w:t>
      </w:r>
      <w:r>
        <w:rPr>
          <w:rFonts w:ascii="宋体" w:hAnsi="宋体" w:hint="eastAsia"/>
        </w:rPr>
        <w:t xml:space="preserve">  </w:t>
      </w:r>
      <w:r>
        <w:rPr>
          <w:rFonts w:ascii="宋体" w:hAnsi="宋体" w:hint="eastAsia"/>
        </w:rPr>
        <w:t>施工安全、治安保卫和环境保护</w:t>
      </w:r>
    </w:p>
    <w:p w:rsidR="00293D20" w:rsidRDefault="000839F8">
      <w:pPr>
        <w:pStyle w:val="3"/>
        <w:spacing w:before="0" w:after="0" w:line="400" w:lineRule="exact"/>
        <w:rPr>
          <w:rFonts w:ascii="宋体" w:hAnsi="宋体"/>
          <w:sz w:val="24"/>
          <w:szCs w:val="24"/>
        </w:rPr>
      </w:pPr>
      <w:r>
        <w:rPr>
          <w:rFonts w:ascii="宋体" w:hAnsi="宋体" w:hint="eastAsia"/>
          <w:sz w:val="24"/>
          <w:szCs w:val="24"/>
        </w:rPr>
        <w:t xml:space="preserve">9.1  </w:t>
      </w:r>
      <w:r>
        <w:rPr>
          <w:rFonts w:ascii="宋体" w:hAnsi="宋体" w:hint="eastAsia"/>
          <w:sz w:val="24"/>
          <w:szCs w:val="24"/>
        </w:rPr>
        <w:t>发包人的施工安全责任</w:t>
      </w:r>
    </w:p>
    <w:p w:rsidR="00293D20" w:rsidRDefault="000839F8">
      <w:pPr>
        <w:pStyle w:val="p0"/>
        <w:spacing w:line="400" w:lineRule="exact"/>
        <w:ind w:firstLine="480"/>
        <w:rPr>
          <w:rFonts w:ascii="宋体" w:hAnsi="宋体"/>
          <w:sz w:val="24"/>
          <w:szCs w:val="24"/>
        </w:rPr>
      </w:pPr>
      <w:r>
        <w:rPr>
          <w:rFonts w:ascii="宋体" w:hAnsi="宋体" w:hint="eastAsia"/>
          <w:sz w:val="24"/>
          <w:szCs w:val="24"/>
        </w:rPr>
        <w:t xml:space="preserve">9.1.4 </w:t>
      </w:r>
      <w:r>
        <w:rPr>
          <w:rFonts w:ascii="宋体" w:hAnsi="宋体" w:hint="eastAsia"/>
          <w:sz w:val="24"/>
          <w:szCs w:val="24"/>
        </w:rPr>
        <w:t>发包人提供</w:t>
      </w:r>
      <w:r>
        <w:rPr>
          <w:rFonts w:ascii="宋体" w:hAnsi="宋体" w:hint="eastAsia"/>
          <w:sz w:val="24"/>
          <w:szCs w:val="24"/>
          <w:u w:val="single"/>
        </w:rPr>
        <w:t xml:space="preserve">  </w:t>
      </w:r>
      <w:r>
        <w:rPr>
          <w:rFonts w:ascii="宋体" w:hAnsi="宋体" w:hint="eastAsia"/>
          <w:sz w:val="24"/>
          <w:szCs w:val="24"/>
          <w:u w:val="single"/>
        </w:rPr>
        <w:t>与本工程有关的</w:t>
      </w:r>
      <w:r>
        <w:rPr>
          <w:rFonts w:ascii="宋体" w:hAnsi="宋体" w:hint="eastAsia"/>
          <w:sz w:val="24"/>
          <w:szCs w:val="24"/>
          <w:u w:val="single"/>
        </w:rPr>
        <w:t xml:space="preserve">  </w:t>
      </w:r>
      <w:r>
        <w:rPr>
          <w:rFonts w:ascii="宋体" w:hAnsi="宋体" w:hint="eastAsia"/>
          <w:sz w:val="24"/>
          <w:szCs w:val="24"/>
        </w:rPr>
        <w:t>资料，</w:t>
      </w:r>
      <w:proofErr w:type="gramStart"/>
      <w:r>
        <w:rPr>
          <w:rFonts w:ascii="宋体" w:hAnsi="宋体" w:hint="eastAsia"/>
          <w:sz w:val="24"/>
          <w:szCs w:val="24"/>
        </w:rPr>
        <w:t>其余资料</w:t>
      </w:r>
      <w:proofErr w:type="gramEnd"/>
      <w:r>
        <w:rPr>
          <w:rFonts w:ascii="宋体" w:hAnsi="宋体" w:hint="eastAsia"/>
          <w:sz w:val="24"/>
          <w:szCs w:val="24"/>
        </w:rPr>
        <w:t>由承包人负责收集。</w:t>
      </w:r>
    </w:p>
    <w:p w:rsidR="00293D20" w:rsidRDefault="000839F8">
      <w:pPr>
        <w:spacing w:line="400" w:lineRule="exact"/>
        <w:rPr>
          <w:rFonts w:ascii="宋体" w:hAnsi="宋体"/>
          <w:b/>
          <w:sz w:val="24"/>
        </w:rPr>
      </w:pPr>
      <w:bookmarkStart w:id="88" w:name="_Toc283480434"/>
      <w:r>
        <w:rPr>
          <w:rFonts w:ascii="宋体" w:hAnsi="宋体"/>
          <w:b/>
          <w:sz w:val="24"/>
        </w:rPr>
        <w:t xml:space="preserve">9.2  </w:t>
      </w:r>
      <w:r>
        <w:rPr>
          <w:rFonts w:ascii="宋体" w:hAnsi="宋体"/>
          <w:b/>
          <w:sz w:val="24"/>
        </w:rPr>
        <w:t>承包人的施工安全责任</w:t>
      </w:r>
      <w:bookmarkEnd w:id="88"/>
    </w:p>
    <w:p w:rsidR="00293D20" w:rsidRDefault="000839F8">
      <w:pPr>
        <w:spacing w:line="400" w:lineRule="exact"/>
        <w:ind w:firstLineChars="200" w:firstLine="480"/>
        <w:rPr>
          <w:rFonts w:ascii="宋体" w:hAnsi="宋体"/>
          <w:sz w:val="24"/>
        </w:rPr>
      </w:pPr>
      <w:r>
        <w:rPr>
          <w:rFonts w:ascii="宋体" w:hAnsi="宋体" w:hint="eastAsia"/>
          <w:sz w:val="24"/>
        </w:rPr>
        <w:t xml:space="preserve">9.2.12 </w:t>
      </w:r>
      <w:r>
        <w:rPr>
          <w:rFonts w:ascii="宋体" w:hAnsi="宋体" w:hint="eastAsia"/>
          <w:sz w:val="24"/>
        </w:rPr>
        <w:t>下列工程应编制专项施工方案：</w:t>
      </w:r>
      <w:r>
        <w:rPr>
          <w:rFonts w:ascii="宋体" w:hAnsi="宋体" w:hint="eastAsia"/>
          <w:sz w:val="24"/>
        </w:rPr>
        <w:t xml:space="preserve"> </w:t>
      </w:r>
      <w:r>
        <w:rPr>
          <w:rFonts w:ascii="宋体" w:hAnsi="宋体" w:hint="eastAsia"/>
          <w:sz w:val="24"/>
          <w:u w:val="single"/>
        </w:rPr>
        <w:t xml:space="preserve"> </w:t>
      </w:r>
      <w:r>
        <w:rPr>
          <w:rFonts w:ascii="宋体" w:hAnsi="宋体" w:hint="eastAsia"/>
          <w:sz w:val="24"/>
          <w:u w:val="single"/>
        </w:rPr>
        <w:t>基坑支护与降水工程、土石方开挖工程、模板工程、围堰工程、脚手架工程、拆除爆破工程、其它危险性较大工程</w:t>
      </w:r>
      <w:r>
        <w:rPr>
          <w:rFonts w:ascii="宋体" w:hAnsi="宋体" w:hint="eastAsia"/>
          <w:sz w:val="24"/>
          <w:u w:val="single"/>
        </w:rPr>
        <w:t xml:space="preserve"> </w:t>
      </w:r>
      <w:r>
        <w:rPr>
          <w:rFonts w:ascii="宋体" w:hAnsi="宋体" w:hint="eastAsia"/>
          <w:sz w:val="24"/>
        </w:rPr>
        <w:t xml:space="preserve"> </w:t>
      </w:r>
      <w:r>
        <w:rPr>
          <w:rFonts w:ascii="宋体" w:hAnsi="宋体" w:hint="eastAsia"/>
          <w:sz w:val="24"/>
        </w:rPr>
        <w:t>，其中</w:t>
      </w:r>
      <w:r>
        <w:rPr>
          <w:rFonts w:ascii="宋体" w:hAnsi="宋体" w:hint="eastAsia"/>
          <w:sz w:val="24"/>
        </w:rPr>
        <w:t xml:space="preserve"> </w:t>
      </w:r>
      <w:r>
        <w:rPr>
          <w:rFonts w:ascii="宋体" w:hAnsi="宋体" w:hint="eastAsia"/>
          <w:sz w:val="24"/>
          <w:u w:val="single"/>
        </w:rPr>
        <w:t xml:space="preserve">   /    </w:t>
      </w:r>
      <w:r>
        <w:rPr>
          <w:rFonts w:ascii="宋体" w:hAnsi="宋体" w:hint="eastAsia"/>
          <w:sz w:val="24"/>
        </w:rPr>
        <w:t>应组</w:t>
      </w:r>
      <w:r>
        <w:rPr>
          <w:rFonts w:ascii="宋体" w:hAnsi="宋体" w:hint="eastAsia"/>
          <w:sz w:val="24"/>
        </w:rPr>
        <w:t>织专家论证和审查。</w:t>
      </w:r>
    </w:p>
    <w:p w:rsidR="00293D20" w:rsidRDefault="000839F8">
      <w:pPr>
        <w:pStyle w:val="3"/>
        <w:spacing w:before="0" w:after="0" w:line="400" w:lineRule="exact"/>
        <w:rPr>
          <w:rFonts w:ascii="宋体" w:hAnsi="宋体"/>
          <w:sz w:val="24"/>
          <w:szCs w:val="24"/>
        </w:rPr>
      </w:pPr>
      <w:r>
        <w:rPr>
          <w:rFonts w:ascii="宋体" w:hAnsi="宋体" w:hint="eastAsia"/>
          <w:sz w:val="24"/>
          <w:szCs w:val="24"/>
        </w:rPr>
        <w:t xml:space="preserve">9.7  </w:t>
      </w:r>
      <w:r>
        <w:rPr>
          <w:rFonts w:ascii="宋体" w:hAnsi="宋体" w:hint="eastAsia"/>
          <w:sz w:val="24"/>
          <w:szCs w:val="24"/>
        </w:rPr>
        <w:t>文明工地</w:t>
      </w:r>
    </w:p>
    <w:p w:rsidR="00293D20" w:rsidRDefault="000839F8">
      <w:pPr>
        <w:pStyle w:val="p0"/>
        <w:spacing w:line="400" w:lineRule="exact"/>
        <w:ind w:firstLine="480"/>
        <w:rPr>
          <w:rFonts w:ascii="宋体" w:hAnsi="宋体"/>
          <w:sz w:val="24"/>
          <w:szCs w:val="24"/>
        </w:rPr>
      </w:pPr>
      <w:r>
        <w:rPr>
          <w:rFonts w:ascii="宋体" w:hAnsi="宋体" w:hint="eastAsia"/>
          <w:sz w:val="24"/>
          <w:szCs w:val="24"/>
        </w:rPr>
        <w:t xml:space="preserve">9.7.1 </w:t>
      </w:r>
      <w:r>
        <w:rPr>
          <w:rFonts w:ascii="宋体" w:hAnsi="宋体" w:hint="eastAsia"/>
          <w:sz w:val="24"/>
          <w:szCs w:val="24"/>
        </w:rPr>
        <w:t>本合同文明工地的约定：</w:t>
      </w:r>
      <w:r>
        <w:rPr>
          <w:rFonts w:ascii="宋体" w:hAnsi="宋体" w:hint="eastAsia"/>
          <w:sz w:val="24"/>
          <w:szCs w:val="24"/>
          <w:u w:val="single"/>
        </w:rPr>
        <w:t xml:space="preserve"> </w:t>
      </w:r>
      <w:r>
        <w:rPr>
          <w:rFonts w:ascii="宋体" w:hAnsi="宋体" w:hint="eastAsia"/>
          <w:sz w:val="24"/>
          <w:szCs w:val="24"/>
          <w:u w:val="single"/>
        </w:rPr>
        <w:t>发包人指导，承包人具体实施</w:t>
      </w:r>
      <w:r>
        <w:rPr>
          <w:rFonts w:ascii="宋体" w:hAnsi="宋体" w:hint="eastAsia"/>
          <w:sz w:val="24"/>
          <w:szCs w:val="24"/>
          <w:u w:val="single"/>
        </w:rPr>
        <w:t xml:space="preserve"> </w:t>
      </w:r>
      <w:r>
        <w:rPr>
          <w:rFonts w:ascii="宋体" w:hAnsi="宋体" w:hint="eastAsia"/>
          <w:sz w:val="24"/>
          <w:szCs w:val="24"/>
        </w:rPr>
        <w:t>。</w:t>
      </w:r>
    </w:p>
    <w:p w:rsidR="00293D20" w:rsidRDefault="000839F8">
      <w:pPr>
        <w:pStyle w:val="p17"/>
        <w:spacing w:line="400" w:lineRule="exact"/>
        <w:rPr>
          <w:rFonts w:ascii="宋体" w:hAnsi="宋体"/>
          <w:b/>
          <w:bCs/>
        </w:rPr>
      </w:pPr>
      <w:r>
        <w:rPr>
          <w:rFonts w:ascii="宋体" w:hAnsi="宋体" w:hint="eastAsia"/>
          <w:b/>
          <w:bCs/>
        </w:rPr>
        <w:t xml:space="preserve">11  </w:t>
      </w:r>
      <w:r>
        <w:rPr>
          <w:rFonts w:ascii="宋体" w:hAnsi="宋体" w:hint="eastAsia"/>
          <w:b/>
        </w:rPr>
        <w:t>开工和竣工（完工）</w:t>
      </w:r>
    </w:p>
    <w:p w:rsidR="00293D20" w:rsidRDefault="000839F8">
      <w:pPr>
        <w:pStyle w:val="3"/>
        <w:spacing w:before="0" w:after="0" w:line="400" w:lineRule="exact"/>
        <w:rPr>
          <w:rFonts w:ascii="宋体" w:hAnsi="宋体"/>
          <w:sz w:val="24"/>
          <w:szCs w:val="24"/>
        </w:rPr>
      </w:pPr>
      <w:r>
        <w:rPr>
          <w:rFonts w:ascii="宋体" w:hAnsi="宋体" w:hint="eastAsia"/>
          <w:sz w:val="24"/>
          <w:szCs w:val="24"/>
        </w:rPr>
        <w:t xml:space="preserve">11.4  </w:t>
      </w:r>
      <w:r>
        <w:rPr>
          <w:rFonts w:ascii="宋体" w:hAnsi="宋体" w:hint="eastAsia"/>
          <w:sz w:val="24"/>
          <w:szCs w:val="24"/>
        </w:rPr>
        <w:t>异常恶劣的气候条件</w:t>
      </w:r>
      <w:r>
        <w:rPr>
          <w:rFonts w:ascii="宋体" w:hAnsi="宋体" w:hint="eastAsia"/>
          <w:sz w:val="24"/>
          <w:szCs w:val="24"/>
        </w:rPr>
        <w:t xml:space="preserve"> </w:t>
      </w:r>
    </w:p>
    <w:p w:rsidR="00293D20" w:rsidRDefault="000839F8">
      <w:pPr>
        <w:pStyle w:val="p0"/>
        <w:spacing w:line="400" w:lineRule="exact"/>
        <w:ind w:firstLine="480"/>
        <w:rPr>
          <w:rFonts w:ascii="宋体" w:hAnsi="宋体"/>
          <w:sz w:val="24"/>
          <w:szCs w:val="24"/>
          <w:u w:val="single"/>
        </w:rPr>
      </w:pPr>
      <w:r>
        <w:rPr>
          <w:rFonts w:ascii="宋体" w:hAnsi="宋体" w:hint="eastAsia"/>
          <w:sz w:val="24"/>
          <w:szCs w:val="24"/>
        </w:rPr>
        <w:t>异常恶劣的气候条件的范围：</w:t>
      </w:r>
      <w:r>
        <w:rPr>
          <w:rFonts w:ascii="宋体" w:hAnsi="宋体" w:hint="eastAsia"/>
          <w:sz w:val="24"/>
          <w:szCs w:val="24"/>
          <w:u w:val="single"/>
        </w:rPr>
        <w:t xml:space="preserve"> 50</w:t>
      </w:r>
      <w:r>
        <w:rPr>
          <w:rFonts w:ascii="宋体" w:hAnsi="宋体" w:hint="eastAsia"/>
          <w:sz w:val="24"/>
          <w:szCs w:val="24"/>
          <w:u w:val="single"/>
        </w:rPr>
        <w:t>年一遇的最大降水（雪）量、最高（低）温度等</w:t>
      </w:r>
      <w:r>
        <w:rPr>
          <w:rFonts w:ascii="宋体" w:hAnsi="宋体" w:hint="eastAsia"/>
          <w:sz w:val="24"/>
          <w:szCs w:val="24"/>
          <w:u w:val="single"/>
        </w:rPr>
        <w:t xml:space="preserve"> </w:t>
      </w:r>
      <w:r>
        <w:rPr>
          <w:rFonts w:ascii="宋体" w:hAnsi="宋体" w:hint="eastAsia"/>
          <w:sz w:val="24"/>
          <w:szCs w:val="24"/>
          <w:u w:val="single"/>
        </w:rPr>
        <w:t>。</w:t>
      </w:r>
    </w:p>
    <w:p w:rsidR="00293D20" w:rsidRDefault="000839F8">
      <w:pPr>
        <w:pStyle w:val="3"/>
        <w:spacing w:before="0" w:after="0" w:line="400" w:lineRule="exact"/>
        <w:rPr>
          <w:rFonts w:ascii="宋体" w:hAnsi="宋体"/>
          <w:sz w:val="24"/>
          <w:szCs w:val="24"/>
        </w:rPr>
      </w:pPr>
      <w:r>
        <w:rPr>
          <w:rFonts w:ascii="宋体" w:hAnsi="宋体" w:hint="eastAsia"/>
          <w:sz w:val="24"/>
          <w:szCs w:val="24"/>
        </w:rPr>
        <w:t xml:space="preserve">11.5  </w:t>
      </w:r>
      <w:r>
        <w:rPr>
          <w:rFonts w:ascii="宋体" w:hAnsi="宋体" w:hint="eastAsia"/>
          <w:sz w:val="24"/>
          <w:szCs w:val="24"/>
        </w:rPr>
        <w:t>承包人工期延误</w:t>
      </w:r>
      <w:r>
        <w:rPr>
          <w:rFonts w:ascii="宋体" w:hAnsi="宋体" w:hint="eastAsia"/>
          <w:sz w:val="24"/>
          <w:szCs w:val="24"/>
        </w:rPr>
        <w:t xml:space="preserve"> </w:t>
      </w:r>
    </w:p>
    <w:p w:rsidR="00293D20" w:rsidRDefault="000839F8">
      <w:pPr>
        <w:pStyle w:val="p0"/>
        <w:spacing w:line="420" w:lineRule="exact"/>
        <w:ind w:firstLine="420"/>
        <w:rPr>
          <w:rFonts w:ascii="宋体" w:hAnsi="宋体"/>
          <w:sz w:val="24"/>
          <w:szCs w:val="24"/>
          <w:u w:val="single"/>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）逾期竣工违约金的计算方法：</w:t>
      </w:r>
      <w:r>
        <w:rPr>
          <w:rFonts w:ascii="宋体" w:hAnsi="宋体" w:hint="eastAsia"/>
          <w:sz w:val="24"/>
          <w:szCs w:val="24"/>
          <w:u w:val="single"/>
        </w:rPr>
        <w:t>1000</w:t>
      </w:r>
      <w:r>
        <w:rPr>
          <w:rFonts w:ascii="宋体" w:hAnsi="宋体" w:hint="eastAsia"/>
          <w:sz w:val="24"/>
          <w:szCs w:val="24"/>
          <w:u w:val="single"/>
        </w:rPr>
        <w:t>元</w:t>
      </w:r>
      <w:r>
        <w:rPr>
          <w:rFonts w:ascii="宋体" w:hAnsi="宋体" w:hint="eastAsia"/>
          <w:sz w:val="24"/>
          <w:szCs w:val="24"/>
          <w:u w:val="single"/>
        </w:rPr>
        <w:t>/</w:t>
      </w:r>
      <w:r>
        <w:rPr>
          <w:rFonts w:ascii="宋体" w:hAnsi="宋体" w:hint="eastAsia"/>
          <w:sz w:val="24"/>
          <w:szCs w:val="24"/>
          <w:u w:val="single"/>
        </w:rPr>
        <w:t>天。</w:t>
      </w:r>
    </w:p>
    <w:p w:rsidR="00293D20" w:rsidRDefault="000839F8">
      <w:pPr>
        <w:pStyle w:val="p0"/>
        <w:spacing w:line="420" w:lineRule="exact"/>
        <w:ind w:firstLine="420"/>
        <w:rPr>
          <w:rFonts w:ascii="宋体" w:hAnsi="宋体"/>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）全部逾期完工违约金的总限额为</w:t>
      </w:r>
      <w:r>
        <w:rPr>
          <w:rFonts w:ascii="宋体" w:hAnsi="宋体" w:hint="eastAsia"/>
          <w:sz w:val="24"/>
          <w:szCs w:val="24"/>
          <w:u w:val="single"/>
        </w:rPr>
        <w:t xml:space="preserve">  </w:t>
      </w:r>
      <w:r>
        <w:rPr>
          <w:rFonts w:ascii="宋体" w:hAnsi="宋体" w:hint="eastAsia"/>
          <w:sz w:val="24"/>
          <w:szCs w:val="24"/>
          <w:u w:val="single"/>
        </w:rPr>
        <w:t>不超过合同总价的</w:t>
      </w:r>
      <w:r>
        <w:rPr>
          <w:rFonts w:ascii="宋体" w:hAnsi="宋体" w:hint="eastAsia"/>
          <w:sz w:val="24"/>
          <w:szCs w:val="24"/>
          <w:u w:val="single"/>
        </w:rPr>
        <w:t xml:space="preserve"> 5 % </w:t>
      </w:r>
      <w:r>
        <w:rPr>
          <w:rFonts w:ascii="宋体" w:hAnsi="宋体" w:hint="eastAsia"/>
          <w:sz w:val="24"/>
          <w:szCs w:val="24"/>
        </w:rPr>
        <w:t>。</w:t>
      </w:r>
    </w:p>
    <w:p w:rsidR="00293D20" w:rsidRDefault="000839F8">
      <w:pPr>
        <w:pStyle w:val="3"/>
        <w:spacing w:before="0" w:after="0" w:line="400" w:lineRule="exact"/>
        <w:rPr>
          <w:rFonts w:ascii="宋体" w:hAnsi="宋体"/>
          <w:sz w:val="24"/>
          <w:szCs w:val="24"/>
        </w:rPr>
      </w:pPr>
      <w:r>
        <w:rPr>
          <w:rFonts w:ascii="宋体" w:hAnsi="宋体" w:hint="eastAsia"/>
          <w:sz w:val="24"/>
          <w:szCs w:val="24"/>
        </w:rPr>
        <w:t>11.6</w:t>
      </w:r>
      <w:r>
        <w:rPr>
          <w:rFonts w:ascii="宋体" w:hAnsi="宋体" w:hint="eastAsia"/>
          <w:sz w:val="24"/>
          <w:szCs w:val="24"/>
        </w:rPr>
        <w:t>工期提前</w:t>
      </w:r>
    </w:p>
    <w:p w:rsidR="00293D20" w:rsidRDefault="000839F8">
      <w:pPr>
        <w:pStyle w:val="p0"/>
        <w:spacing w:line="400" w:lineRule="exact"/>
        <w:ind w:firstLine="420"/>
        <w:rPr>
          <w:rFonts w:ascii="宋体" w:hAnsi="宋体"/>
          <w:sz w:val="24"/>
          <w:szCs w:val="24"/>
        </w:rPr>
      </w:pPr>
      <w:r>
        <w:rPr>
          <w:rFonts w:ascii="宋体" w:hAnsi="宋体" w:hint="eastAsia"/>
          <w:sz w:val="24"/>
          <w:szCs w:val="24"/>
        </w:rPr>
        <w:t>工期提前的奖金约定：</w:t>
      </w:r>
      <w:r>
        <w:rPr>
          <w:rFonts w:ascii="宋体" w:hAnsi="宋体" w:hint="eastAsia"/>
          <w:sz w:val="24"/>
          <w:szCs w:val="24"/>
          <w:u w:val="single"/>
        </w:rPr>
        <w:t xml:space="preserve">   </w:t>
      </w:r>
      <w:r>
        <w:rPr>
          <w:rFonts w:ascii="宋体" w:hAnsi="宋体" w:hint="eastAsia"/>
          <w:sz w:val="24"/>
          <w:szCs w:val="24"/>
          <w:u w:val="single"/>
        </w:rPr>
        <w:t>不奖励</w:t>
      </w:r>
      <w:r>
        <w:rPr>
          <w:rFonts w:ascii="宋体" w:hAnsi="宋体" w:hint="eastAsia"/>
          <w:sz w:val="24"/>
          <w:szCs w:val="24"/>
          <w:u w:val="single"/>
        </w:rPr>
        <w:t xml:space="preserve">     </w:t>
      </w:r>
      <w:r>
        <w:rPr>
          <w:rFonts w:ascii="宋体" w:hAnsi="宋体" w:hint="eastAsia"/>
          <w:sz w:val="24"/>
          <w:szCs w:val="24"/>
        </w:rPr>
        <w:t>。</w:t>
      </w:r>
    </w:p>
    <w:p w:rsidR="00293D20" w:rsidRDefault="000839F8">
      <w:pPr>
        <w:pStyle w:val="p17"/>
        <w:spacing w:line="400" w:lineRule="exact"/>
        <w:rPr>
          <w:rFonts w:ascii="宋体" w:hAnsi="宋体"/>
        </w:rPr>
      </w:pPr>
      <w:r>
        <w:rPr>
          <w:rFonts w:ascii="宋体" w:hAnsi="宋体" w:hint="eastAsia"/>
          <w:b/>
          <w:bCs/>
        </w:rPr>
        <w:t>14</w:t>
      </w:r>
      <w:r>
        <w:rPr>
          <w:rFonts w:ascii="宋体" w:hAnsi="宋体" w:hint="eastAsia"/>
        </w:rPr>
        <w:t xml:space="preserve">  </w:t>
      </w:r>
      <w:r>
        <w:rPr>
          <w:rFonts w:ascii="宋体" w:hAnsi="宋体" w:hint="eastAsia"/>
        </w:rPr>
        <w:t>试验和检验</w:t>
      </w:r>
    </w:p>
    <w:p w:rsidR="00293D20" w:rsidRDefault="000839F8">
      <w:pPr>
        <w:pStyle w:val="3"/>
        <w:spacing w:before="0" w:after="0" w:line="400" w:lineRule="exact"/>
        <w:rPr>
          <w:rFonts w:ascii="宋体" w:hAnsi="宋体"/>
          <w:sz w:val="24"/>
          <w:szCs w:val="24"/>
        </w:rPr>
      </w:pPr>
      <w:r>
        <w:rPr>
          <w:rFonts w:ascii="宋体" w:hAnsi="宋体" w:hint="eastAsia"/>
          <w:sz w:val="24"/>
          <w:szCs w:val="24"/>
        </w:rPr>
        <w:t xml:space="preserve">14.1  </w:t>
      </w:r>
      <w:r>
        <w:rPr>
          <w:rFonts w:ascii="宋体" w:hAnsi="宋体" w:hint="eastAsia"/>
          <w:sz w:val="24"/>
          <w:szCs w:val="24"/>
        </w:rPr>
        <w:t>材料、工程设备和工程的试验和检验</w:t>
      </w:r>
    </w:p>
    <w:p w:rsidR="00293D20" w:rsidRDefault="000839F8">
      <w:pPr>
        <w:pStyle w:val="p0"/>
        <w:spacing w:line="400" w:lineRule="exact"/>
        <w:ind w:firstLine="480"/>
        <w:rPr>
          <w:rFonts w:ascii="宋体" w:hAnsi="宋体"/>
          <w:sz w:val="24"/>
          <w:szCs w:val="24"/>
        </w:rPr>
      </w:pPr>
      <w:r>
        <w:rPr>
          <w:rFonts w:ascii="宋体" w:hAnsi="宋体" w:hint="eastAsia"/>
          <w:sz w:val="24"/>
          <w:szCs w:val="24"/>
        </w:rPr>
        <w:t xml:space="preserve">14.1.6 </w:t>
      </w:r>
      <w:r>
        <w:rPr>
          <w:rFonts w:ascii="宋体" w:hAnsi="宋体" w:hint="eastAsia"/>
          <w:sz w:val="24"/>
          <w:szCs w:val="24"/>
        </w:rPr>
        <w:t>本工程实行见证取样的试块、试件及有关材料：</w:t>
      </w:r>
      <w:r>
        <w:rPr>
          <w:rFonts w:ascii="宋体" w:hAnsi="宋体" w:hint="eastAsia"/>
          <w:sz w:val="24"/>
          <w:szCs w:val="24"/>
          <w:u w:val="single"/>
        </w:rPr>
        <w:t xml:space="preserve"> </w:t>
      </w:r>
      <w:r>
        <w:rPr>
          <w:rFonts w:ascii="宋体" w:hAnsi="宋体" w:hint="eastAsia"/>
          <w:sz w:val="24"/>
          <w:szCs w:val="24"/>
          <w:u w:val="single"/>
        </w:rPr>
        <w:t>按现行监理规范</w:t>
      </w:r>
      <w:r>
        <w:rPr>
          <w:rFonts w:ascii="宋体" w:hAnsi="宋体" w:hint="eastAsia"/>
          <w:sz w:val="24"/>
          <w:szCs w:val="24"/>
          <w:u w:val="single"/>
        </w:rPr>
        <w:t xml:space="preserve">  </w:t>
      </w:r>
      <w:r>
        <w:rPr>
          <w:rFonts w:ascii="宋体" w:hAnsi="宋体" w:hint="eastAsia"/>
          <w:sz w:val="24"/>
          <w:szCs w:val="24"/>
        </w:rPr>
        <w:t>。</w:t>
      </w:r>
    </w:p>
    <w:p w:rsidR="00293D20" w:rsidRDefault="000839F8">
      <w:pPr>
        <w:pStyle w:val="p17"/>
        <w:spacing w:line="400" w:lineRule="exact"/>
        <w:rPr>
          <w:rFonts w:ascii="宋体" w:hAnsi="宋体"/>
        </w:rPr>
      </w:pPr>
      <w:r>
        <w:rPr>
          <w:rFonts w:ascii="宋体" w:hAnsi="宋体" w:hint="eastAsia"/>
          <w:b/>
          <w:bCs/>
        </w:rPr>
        <w:t>15</w:t>
      </w:r>
      <w:r>
        <w:rPr>
          <w:rFonts w:ascii="宋体" w:hAnsi="宋体" w:hint="eastAsia"/>
        </w:rPr>
        <w:t xml:space="preserve">  </w:t>
      </w:r>
      <w:r>
        <w:rPr>
          <w:rFonts w:ascii="宋体" w:hAnsi="宋体" w:hint="eastAsia"/>
        </w:rPr>
        <w:t>变更</w:t>
      </w:r>
    </w:p>
    <w:p w:rsidR="00293D20" w:rsidRDefault="000839F8">
      <w:pPr>
        <w:pStyle w:val="3"/>
        <w:spacing w:before="0" w:after="0" w:line="400" w:lineRule="exact"/>
        <w:rPr>
          <w:rFonts w:ascii="宋体" w:hAnsi="宋体"/>
          <w:sz w:val="24"/>
          <w:szCs w:val="24"/>
        </w:rPr>
      </w:pPr>
      <w:r>
        <w:rPr>
          <w:rFonts w:ascii="宋体" w:hAnsi="宋体" w:hint="eastAsia"/>
          <w:sz w:val="24"/>
          <w:szCs w:val="24"/>
        </w:rPr>
        <w:t xml:space="preserve">15.1  </w:t>
      </w:r>
      <w:r>
        <w:rPr>
          <w:rFonts w:ascii="宋体" w:hAnsi="宋体" w:hint="eastAsia"/>
          <w:sz w:val="24"/>
          <w:szCs w:val="24"/>
        </w:rPr>
        <w:t>变更的范围和内容</w:t>
      </w:r>
    </w:p>
    <w:p w:rsidR="00293D20" w:rsidRDefault="000839F8">
      <w:pPr>
        <w:pStyle w:val="3"/>
        <w:spacing w:before="0" w:after="0" w:line="400" w:lineRule="exact"/>
        <w:rPr>
          <w:color w:val="FF0000"/>
          <w:sz w:val="24"/>
          <w:u w:val="single"/>
        </w:rPr>
      </w:pPr>
      <w:r>
        <w:rPr>
          <w:rFonts w:hint="eastAsia"/>
          <w:b w:val="0"/>
          <w:sz w:val="24"/>
          <w:u w:val="single"/>
        </w:rPr>
        <w:t>当实际完成的工程量增减时一律不予调整单价，暂估价据实估算。</w:t>
      </w:r>
    </w:p>
    <w:p w:rsidR="00293D20" w:rsidRDefault="000839F8">
      <w:pPr>
        <w:pStyle w:val="3"/>
        <w:spacing w:before="0" w:after="0" w:line="400" w:lineRule="exact"/>
        <w:rPr>
          <w:rFonts w:ascii="宋体" w:hAnsi="宋体"/>
          <w:sz w:val="24"/>
          <w:szCs w:val="24"/>
        </w:rPr>
      </w:pPr>
      <w:r>
        <w:rPr>
          <w:rFonts w:ascii="宋体" w:hAnsi="宋体" w:hint="eastAsia"/>
          <w:sz w:val="24"/>
          <w:szCs w:val="24"/>
        </w:rPr>
        <w:t>15.5</w:t>
      </w:r>
      <w:r>
        <w:rPr>
          <w:rFonts w:ascii="宋体" w:hAnsi="宋体" w:hint="eastAsia"/>
          <w:sz w:val="24"/>
          <w:szCs w:val="24"/>
        </w:rPr>
        <w:t>承包人的合理化建议</w:t>
      </w:r>
    </w:p>
    <w:p w:rsidR="00293D20" w:rsidRDefault="000839F8">
      <w:pPr>
        <w:pStyle w:val="p0"/>
        <w:spacing w:line="400" w:lineRule="exact"/>
        <w:ind w:firstLine="420"/>
        <w:rPr>
          <w:rFonts w:ascii="宋体" w:hAnsi="宋体"/>
          <w:sz w:val="24"/>
          <w:szCs w:val="24"/>
        </w:rPr>
      </w:pPr>
      <w:r>
        <w:rPr>
          <w:rFonts w:ascii="宋体" w:hAnsi="宋体" w:hint="eastAsia"/>
          <w:sz w:val="24"/>
          <w:szCs w:val="24"/>
        </w:rPr>
        <w:t xml:space="preserve">15.5.2 </w:t>
      </w:r>
      <w:r>
        <w:rPr>
          <w:rFonts w:ascii="宋体" w:hAnsi="宋体" w:hint="eastAsia"/>
          <w:sz w:val="24"/>
          <w:szCs w:val="24"/>
        </w:rPr>
        <w:t>承包人实现合理化建议的奖励金额为：</w:t>
      </w:r>
      <w:r>
        <w:rPr>
          <w:rFonts w:ascii="宋体" w:hAnsi="宋体" w:hint="eastAsia"/>
          <w:sz w:val="24"/>
          <w:szCs w:val="24"/>
          <w:u w:val="single"/>
        </w:rPr>
        <w:t xml:space="preserve"> </w:t>
      </w:r>
      <w:r>
        <w:rPr>
          <w:rFonts w:ascii="宋体" w:hAnsi="宋体" w:hint="eastAsia"/>
          <w:sz w:val="24"/>
          <w:szCs w:val="24"/>
          <w:u w:val="single"/>
        </w:rPr>
        <w:t>发包人根据实际情况进行奖励</w:t>
      </w:r>
      <w:r>
        <w:rPr>
          <w:rFonts w:ascii="宋体" w:hAnsi="宋体" w:hint="eastAsia"/>
          <w:sz w:val="24"/>
          <w:szCs w:val="24"/>
          <w:u w:val="single"/>
        </w:rPr>
        <w:t xml:space="preserve"> </w:t>
      </w:r>
      <w:r>
        <w:rPr>
          <w:rFonts w:ascii="宋体" w:hAnsi="宋体" w:hint="eastAsia"/>
          <w:sz w:val="24"/>
          <w:szCs w:val="24"/>
        </w:rPr>
        <w:t>。</w:t>
      </w:r>
    </w:p>
    <w:p w:rsidR="00293D20" w:rsidRDefault="000839F8">
      <w:pPr>
        <w:pStyle w:val="3"/>
        <w:spacing w:before="0" w:after="0" w:line="400" w:lineRule="exact"/>
        <w:rPr>
          <w:rFonts w:ascii="宋体" w:hAnsi="宋体"/>
          <w:sz w:val="24"/>
          <w:szCs w:val="24"/>
        </w:rPr>
      </w:pPr>
      <w:r>
        <w:rPr>
          <w:rFonts w:ascii="宋体" w:hAnsi="宋体" w:hint="eastAsia"/>
          <w:sz w:val="24"/>
          <w:szCs w:val="24"/>
        </w:rPr>
        <w:t xml:space="preserve">15.8  </w:t>
      </w:r>
      <w:r>
        <w:rPr>
          <w:rFonts w:ascii="宋体" w:hAnsi="宋体" w:hint="eastAsia"/>
          <w:sz w:val="24"/>
          <w:szCs w:val="24"/>
        </w:rPr>
        <w:t>暂估价</w:t>
      </w:r>
    </w:p>
    <w:p w:rsidR="00293D20" w:rsidRDefault="000839F8">
      <w:pPr>
        <w:pStyle w:val="p0"/>
        <w:spacing w:line="400" w:lineRule="exact"/>
        <w:ind w:firstLine="420"/>
        <w:rPr>
          <w:rFonts w:ascii="宋体" w:hAnsi="宋体"/>
          <w:sz w:val="24"/>
          <w:szCs w:val="24"/>
        </w:rPr>
      </w:pPr>
      <w:r>
        <w:rPr>
          <w:rFonts w:ascii="宋体" w:hAnsi="宋体" w:hint="eastAsia"/>
          <w:sz w:val="24"/>
          <w:szCs w:val="24"/>
        </w:rPr>
        <w:t>15.8.1</w:t>
      </w:r>
      <w:r>
        <w:rPr>
          <w:rFonts w:ascii="宋体" w:hAnsi="宋体" w:hint="eastAsia"/>
          <w:sz w:val="24"/>
          <w:szCs w:val="24"/>
        </w:rPr>
        <w:t>发包人和承包人以招标方式选择暂估价项目供应商或分包人时，双方的权利义务关系：</w:t>
      </w:r>
      <w:r>
        <w:rPr>
          <w:rFonts w:ascii="宋体" w:hAnsi="宋体" w:hint="eastAsia"/>
          <w:sz w:val="24"/>
          <w:szCs w:val="24"/>
          <w:u w:val="single"/>
        </w:rPr>
        <w:t xml:space="preserve"> </w:t>
      </w:r>
      <w:r>
        <w:rPr>
          <w:rFonts w:ascii="宋体" w:hAnsi="宋体" w:hint="eastAsia"/>
          <w:sz w:val="24"/>
          <w:szCs w:val="24"/>
          <w:u w:val="single"/>
        </w:rPr>
        <w:t>发包人有权决定选择暂估价项目供应商和分包人，承包人应积极配合发包人选择的暂</w:t>
      </w:r>
      <w:r>
        <w:rPr>
          <w:rFonts w:ascii="宋体" w:hAnsi="宋体" w:hint="eastAsia"/>
          <w:sz w:val="24"/>
          <w:szCs w:val="24"/>
          <w:u w:val="single"/>
        </w:rPr>
        <w:t>估价项目供应商和分包人完成各项工作</w:t>
      </w:r>
      <w:r>
        <w:rPr>
          <w:rFonts w:ascii="宋体" w:hAnsi="宋体" w:hint="eastAsia"/>
          <w:sz w:val="24"/>
          <w:szCs w:val="24"/>
          <w:u w:val="single"/>
        </w:rPr>
        <w:t xml:space="preserve"> </w:t>
      </w:r>
      <w:r>
        <w:rPr>
          <w:rFonts w:ascii="宋体" w:hAnsi="宋体" w:hint="eastAsia"/>
          <w:sz w:val="24"/>
          <w:szCs w:val="24"/>
          <w:u w:val="single"/>
        </w:rPr>
        <w:t>。</w:t>
      </w:r>
    </w:p>
    <w:p w:rsidR="00293D20" w:rsidRDefault="000839F8">
      <w:pPr>
        <w:pStyle w:val="p17"/>
        <w:spacing w:line="400" w:lineRule="exact"/>
        <w:rPr>
          <w:rFonts w:ascii="宋体" w:hAnsi="宋体"/>
        </w:rPr>
      </w:pPr>
      <w:r>
        <w:rPr>
          <w:rFonts w:ascii="宋体" w:hAnsi="宋体" w:hint="eastAsia"/>
          <w:b/>
          <w:bCs/>
        </w:rPr>
        <w:t>16</w:t>
      </w:r>
      <w:r>
        <w:rPr>
          <w:rFonts w:ascii="宋体" w:hAnsi="宋体" w:hint="eastAsia"/>
        </w:rPr>
        <w:t xml:space="preserve">  </w:t>
      </w:r>
      <w:r>
        <w:rPr>
          <w:rFonts w:ascii="宋体" w:hAnsi="宋体" w:hint="eastAsia"/>
        </w:rPr>
        <w:t>价格调整</w:t>
      </w:r>
    </w:p>
    <w:p w:rsidR="00293D20" w:rsidRDefault="000839F8">
      <w:pPr>
        <w:pStyle w:val="3"/>
        <w:spacing w:before="0" w:after="0" w:line="400" w:lineRule="exact"/>
        <w:rPr>
          <w:rFonts w:ascii="宋体" w:hAnsi="宋体"/>
          <w:sz w:val="24"/>
          <w:szCs w:val="24"/>
        </w:rPr>
      </w:pPr>
      <w:r>
        <w:rPr>
          <w:rFonts w:ascii="宋体" w:hAnsi="宋体" w:hint="eastAsia"/>
          <w:sz w:val="24"/>
          <w:szCs w:val="24"/>
        </w:rPr>
        <w:t xml:space="preserve">16.1 </w:t>
      </w:r>
      <w:r>
        <w:rPr>
          <w:rFonts w:ascii="宋体" w:hAnsi="宋体" w:hint="eastAsia"/>
          <w:sz w:val="24"/>
          <w:szCs w:val="24"/>
        </w:rPr>
        <w:t>物价波动引起的价格调整</w:t>
      </w:r>
    </w:p>
    <w:p w:rsidR="00293D20" w:rsidRDefault="000839F8">
      <w:pPr>
        <w:spacing w:line="400" w:lineRule="exact"/>
        <w:ind w:firstLine="420"/>
        <w:jc w:val="left"/>
        <w:rPr>
          <w:rFonts w:ascii="宋体" w:hAnsi="宋体"/>
          <w:sz w:val="24"/>
        </w:rPr>
      </w:pPr>
      <w:r>
        <w:rPr>
          <w:rFonts w:ascii="宋体" w:hAnsi="宋体" w:hint="eastAsia"/>
          <w:sz w:val="24"/>
          <w:u w:val="single"/>
        </w:rPr>
        <w:t xml:space="preserve">      </w:t>
      </w:r>
      <w:r>
        <w:rPr>
          <w:rFonts w:ascii="宋体" w:hAnsi="宋体" w:hint="eastAsia"/>
          <w:sz w:val="24"/>
          <w:u w:val="single"/>
        </w:rPr>
        <w:t>不调整</w:t>
      </w:r>
      <w:r>
        <w:rPr>
          <w:rFonts w:ascii="宋体" w:hAnsi="宋体" w:hint="eastAsia"/>
          <w:sz w:val="24"/>
          <w:u w:val="single"/>
        </w:rPr>
        <w:t xml:space="preserve">              </w:t>
      </w:r>
      <w:r>
        <w:rPr>
          <w:rFonts w:ascii="宋体" w:hAnsi="宋体" w:hint="eastAsia"/>
          <w:sz w:val="24"/>
        </w:rPr>
        <w:t>。</w:t>
      </w:r>
    </w:p>
    <w:p w:rsidR="00293D20" w:rsidRDefault="000839F8">
      <w:pPr>
        <w:pStyle w:val="p17"/>
        <w:spacing w:line="400" w:lineRule="exact"/>
        <w:rPr>
          <w:rFonts w:ascii="宋体" w:hAnsi="宋体"/>
        </w:rPr>
      </w:pPr>
      <w:r>
        <w:rPr>
          <w:rFonts w:ascii="宋体" w:hAnsi="宋体" w:hint="eastAsia"/>
          <w:b/>
          <w:bCs/>
        </w:rPr>
        <w:lastRenderedPageBreak/>
        <w:t>17</w:t>
      </w:r>
      <w:r>
        <w:rPr>
          <w:rFonts w:ascii="宋体" w:hAnsi="宋体" w:hint="eastAsia"/>
        </w:rPr>
        <w:t xml:space="preserve">  </w:t>
      </w:r>
      <w:r>
        <w:rPr>
          <w:rFonts w:ascii="宋体" w:hAnsi="宋体" w:hint="eastAsia"/>
        </w:rPr>
        <w:t>计量与支付</w:t>
      </w:r>
    </w:p>
    <w:p w:rsidR="00293D20" w:rsidRDefault="000839F8">
      <w:pPr>
        <w:pStyle w:val="3"/>
        <w:spacing w:before="0" w:after="0" w:line="400" w:lineRule="exact"/>
        <w:rPr>
          <w:rFonts w:ascii="宋体" w:hAnsi="宋体"/>
          <w:sz w:val="24"/>
          <w:szCs w:val="24"/>
        </w:rPr>
      </w:pPr>
      <w:r>
        <w:rPr>
          <w:rFonts w:ascii="宋体" w:hAnsi="宋体" w:hint="eastAsia"/>
          <w:sz w:val="24"/>
          <w:szCs w:val="24"/>
        </w:rPr>
        <w:t xml:space="preserve">17.2  </w:t>
      </w:r>
      <w:r>
        <w:rPr>
          <w:rFonts w:ascii="宋体" w:hAnsi="宋体" w:hint="eastAsia"/>
          <w:sz w:val="24"/>
          <w:szCs w:val="24"/>
        </w:rPr>
        <w:t>预付款</w:t>
      </w:r>
    </w:p>
    <w:p w:rsidR="00293D20" w:rsidRDefault="000839F8">
      <w:pPr>
        <w:pStyle w:val="p0"/>
        <w:spacing w:line="400" w:lineRule="exact"/>
        <w:ind w:firstLine="420"/>
        <w:rPr>
          <w:rFonts w:ascii="宋体" w:hAnsi="宋体"/>
          <w:sz w:val="24"/>
          <w:szCs w:val="24"/>
          <w:u w:val="single"/>
        </w:rPr>
      </w:pPr>
      <w:r>
        <w:rPr>
          <w:rFonts w:ascii="宋体" w:hAnsi="宋体" w:hint="eastAsia"/>
          <w:sz w:val="24"/>
          <w:szCs w:val="24"/>
          <w:u w:val="single"/>
        </w:rPr>
        <w:t xml:space="preserve">    </w:t>
      </w:r>
      <w:r>
        <w:rPr>
          <w:rFonts w:ascii="宋体" w:hAnsi="宋体" w:hint="eastAsia"/>
          <w:sz w:val="24"/>
          <w:szCs w:val="24"/>
          <w:u w:val="single"/>
        </w:rPr>
        <w:t>本工程无预付款</w:t>
      </w:r>
      <w:r>
        <w:rPr>
          <w:rFonts w:ascii="宋体" w:hAnsi="宋体" w:hint="eastAsia"/>
          <w:sz w:val="24"/>
          <w:szCs w:val="24"/>
          <w:u w:val="single"/>
        </w:rPr>
        <w:t xml:space="preserve">      </w:t>
      </w:r>
      <w:r>
        <w:rPr>
          <w:rFonts w:ascii="宋体" w:hAnsi="宋体" w:hint="eastAsia"/>
          <w:sz w:val="24"/>
          <w:szCs w:val="24"/>
          <w:u w:val="single"/>
        </w:rPr>
        <w:t>。</w:t>
      </w:r>
    </w:p>
    <w:p w:rsidR="00293D20" w:rsidRDefault="000839F8">
      <w:pPr>
        <w:pStyle w:val="3"/>
        <w:keepNext w:val="0"/>
        <w:keepLines w:val="0"/>
        <w:widowControl/>
        <w:numPr>
          <w:ilvl w:val="1"/>
          <w:numId w:val="4"/>
        </w:numPr>
        <w:spacing w:before="0" w:after="0" w:line="400" w:lineRule="exact"/>
        <w:rPr>
          <w:rFonts w:ascii="宋体" w:hAnsi="宋体"/>
          <w:sz w:val="24"/>
          <w:szCs w:val="24"/>
        </w:rPr>
      </w:pPr>
      <w:r>
        <w:rPr>
          <w:rFonts w:ascii="宋体" w:hAnsi="宋体" w:hint="eastAsia"/>
          <w:sz w:val="24"/>
          <w:szCs w:val="24"/>
        </w:rPr>
        <w:t>工程进度款付款</w:t>
      </w:r>
    </w:p>
    <w:p w:rsidR="00293D20" w:rsidRDefault="000839F8">
      <w:pPr>
        <w:spacing w:line="400" w:lineRule="exact"/>
        <w:ind w:firstLineChars="200" w:firstLine="480"/>
        <w:jc w:val="left"/>
        <w:rPr>
          <w:rFonts w:ascii="宋体"/>
          <w:sz w:val="24"/>
        </w:rPr>
      </w:pPr>
      <w:r>
        <w:rPr>
          <w:rFonts w:ascii="宋体" w:hint="eastAsia"/>
          <w:sz w:val="24"/>
        </w:rPr>
        <w:t xml:space="preserve">17.3.2 </w:t>
      </w:r>
      <w:r>
        <w:rPr>
          <w:rFonts w:ascii="宋体" w:hint="eastAsia"/>
          <w:sz w:val="24"/>
        </w:rPr>
        <w:t>进度申请单款</w:t>
      </w:r>
    </w:p>
    <w:p w:rsidR="00293D20" w:rsidRDefault="000839F8">
      <w:pPr>
        <w:spacing w:line="400" w:lineRule="exact"/>
        <w:ind w:firstLineChars="200" w:firstLine="480"/>
        <w:jc w:val="left"/>
        <w:rPr>
          <w:rFonts w:ascii="宋体"/>
          <w:sz w:val="24"/>
        </w:rPr>
      </w:pPr>
      <w:r>
        <w:rPr>
          <w:rFonts w:ascii="宋体" w:hint="eastAsia"/>
          <w:sz w:val="24"/>
        </w:rPr>
        <w:t>进度付款申请单的份数：</w:t>
      </w:r>
      <w:r>
        <w:rPr>
          <w:rFonts w:ascii="宋体" w:hint="eastAsia"/>
          <w:sz w:val="24"/>
          <w:u w:val="single"/>
        </w:rPr>
        <w:t xml:space="preserve">  4</w:t>
      </w:r>
      <w:r>
        <w:rPr>
          <w:rFonts w:ascii="宋体" w:hint="eastAsia"/>
          <w:sz w:val="24"/>
          <w:u w:val="single"/>
        </w:rPr>
        <w:t>份</w:t>
      </w:r>
      <w:r>
        <w:rPr>
          <w:rFonts w:ascii="宋体" w:hint="eastAsia"/>
          <w:sz w:val="24"/>
          <w:u w:val="single"/>
        </w:rPr>
        <w:t xml:space="preserve"> </w:t>
      </w:r>
      <w:r>
        <w:rPr>
          <w:rFonts w:ascii="宋体" w:hint="eastAsia"/>
          <w:sz w:val="24"/>
          <w:u w:val="single"/>
        </w:rPr>
        <w:t>。</w:t>
      </w:r>
    </w:p>
    <w:p w:rsidR="00293D20" w:rsidRDefault="000839F8">
      <w:pPr>
        <w:spacing w:line="400" w:lineRule="exact"/>
        <w:ind w:firstLineChars="200" w:firstLine="480"/>
        <w:jc w:val="left"/>
        <w:rPr>
          <w:rFonts w:ascii="宋体"/>
          <w:sz w:val="24"/>
        </w:rPr>
      </w:pPr>
      <w:r>
        <w:rPr>
          <w:rFonts w:ascii="宋体" w:hint="eastAsia"/>
          <w:sz w:val="24"/>
        </w:rPr>
        <w:t xml:space="preserve">17.3.3 </w:t>
      </w:r>
      <w:r>
        <w:rPr>
          <w:rFonts w:ascii="宋体" w:hint="eastAsia"/>
          <w:sz w:val="24"/>
        </w:rPr>
        <w:t>进度付款证书和支付时间</w:t>
      </w:r>
    </w:p>
    <w:p w:rsidR="00293D20" w:rsidRDefault="000839F8">
      <w:pPr>
        <w:pStyle w:val="3"/>
        <w:spacing w:before="0" w:after="0" w:line="420" w:lineRule="exact"/>
        <w:ind w:firstLineChars="196" w:firstLine="472"/>
        <w:rPr>
          <w:rFonts w:ascii="宋体" w:hAnsi="宋体" w:cs="宋体"/>
          <w:color w:val="FF0000"/>
          <w:sz w:val="24"/>
          <w:u w:val="single"/>
        </w:rPr>
      </w:pPr>
      <w:r>
        <w:rPr>
          <w:rFonts w:ascii="宋体" w:hAnsi="宋体" w:cs="宋体" w:hint="eastAsia"/>
          <w:color w:val="FF0000"/>
          <w:sz w:val="24"/>
          <w:u w:val="single"/>
        </w:rPr>
        <w:t>随进度付款，具体内容签订时另行约定。</w:t>
      </w:r>
    </w:p>
    <w:p w:rsidR="00293D20" w:rsidRDefault="000839F8">
      <w:pPr>
        <w:pStyle w:val="3"/>
        <w:spacing w:before="0" w:after="0" w:line="400" w:lineRule="exact"/>
        <w:rPr>
          <w:rFonts w:ascii="宋体" w:hAnsi="宋体"/>
          <w:sz w:val="24"/>
          <w:szCs w:val="24"/>
        </w:rPr>
      </w:pPr>
      <w:r>
        <w:rPr>
          <w:rFonts w:ascii="宋体" w:hAnsi="宋体" w:hint="eastAsia"/>
          <w:sz w:val="24"/>
          <w:szCs w:val="24"/>
        </w:rPr>
        <w:t xml:space="preserve">17.4  </w:t>
      </w:r>
      <w:r>
        <w:rPr>
          <w:rFonts w:ascii="宋体" w:hAnsi="宋体" w:hint="eastAsia"/>
          <w:sz w:val="24"/>
          <w:szCs w:val="24"/>
        </w:rPr>
        <w:t>质量保证金</w:t>
      </w:r>
    </w:p>
    <w:p w:rsidR="00293D20" w:rsidRDefault="000839F8">
      <w:pPr>
        <w:pStyle w:val="p0"/>
        <w:spacing w:line="400" w:lineRule="exact"/>
        <w:ind w:firstLine="420"/>
        <w:rPr>
          <w:rFonts w:ascii="宋体" w:hAnsi="宋体"/>
          <w:sz w:val="24"/>
          <w:szCs w:val="24"/>
        </w:rPr>
      </w:pPr>
      <w:r>
        <w:rPr>
          <w:rFonts w:ascii="宋体" w:hAnsi="宋体" w:hint="eastAsia"/>
          <w:sz w:val="24"/>
          <w:szCs w:val="24"/>
        </w:rPr>
        <w:t>17.4.1</w:t>
      </w:r>
      <w:r>
        <w:rPr>
          <w:rFonts w:ascii="宋体" w:hAnsi="宋体" w:hint="eastAsia"/>
          <w:sz w:val="24"/>
          <w:szCs w:val="24"/>
        </w:rPr>
        <w:t>质量保证金总额为工程造价的</w:t>
      </w:r>
      <w:r>
        <w:rPr>
          <w:rFonts w:ascii="宋体" w:hAnsi="宋体" w:hint="eastAsia"/>
          <w:sz w:val="24"/>
          <w:szCs w:val="24"/>
          <w:u w:val="single"/>
        </w:rPr>
        <w:t xml:space="preserve">  5%</w:t>
      </w:r>
      <w:r>
        <w:rPr>
          <w:rFonts w:ascii="宋体" w:hAnsi="宋体" w:hint="eastAsia"/>
          <w:sz w:val="24"/>
          <w:szCs w:val="24"/>
          <w:u w:val="single"/>
        </w:rPr>
        <w:t>。</w:t>
      </w:r>
    </w:p>
    <w:p w:rsidR="00293D20" w:rsidRDefault="000839F8">
      <w:pPr>
        <w:pStyle w:val="3"/>
        <w:spacing w:before="0" w:after="0" w:line="400" w:lineRule="exact"/>
        <w:rPr>
          <w:rFonts w:ascii="宋体" w:hAnsi="宋体"/>
          <w:sz w:val="24"/>
          <w:szCs w:val="24"/>
        </w:rPr>
      </w:pPr>
      <w:r>
        <w:rPr>
          <w:rFonts w:ascii="宋体" w:hAnsi="宋体" w:hint="eastAsia"/>
          <w:sz w:val="24"/>
          <w:szCs w:val="24"/>
        </w:rPr>
        <w:t xml:space="preserve">17.5  </w:t>
      </w:r>
      <w:r>
        <w:rPr>
          <w:rFonts w:ascii="宋体" w:hAnsi="宋体" w:hint="eastAsia"/>
          <w:sz w:val="24"/>
          <w:szCs w:val="24"/>
        </w:rPr>
        <w:t>竣工（完工）结算</w:t>
      </w:r>
    </w:p>
    <w:p w:rsidR="00293D20" w:rsidRDefault="000839F8">
      <w:pPr>
        <w:pStyle w:val="p0"/>
        <w:spacing w:line="400" w:lineRule="exact"/>
        <w:ind w:firstLine="420"/>
        <w:rPr>
          <w:rFonts w:ascii="宋体" w:hAnsi="宋体"/>
          <w:sz w:val="24"/>
          <w:szCs w:val="24"/>
          <w:u w:val="single"/>
        </w:rPr>
      </w:pPr>
      <w:r>
        <w:rPr>
          <w:rFonts w:ascii="宋体" w:hAnsi="宋体" w:hint="eastAsia"/>
          <w:sz w:val="24"/>
          <w:szCs w:val="24"/>
        </w:rPr>
        <w:t>竣工付款申请单的份数和提交期限：</w:t>
      </w:r>
      <w:r>
        <w:rPr>
          <w:rFonts w:ascii="宋体" w:hAnsi="宋体" w:hint="eastAsia"/>
          <w:sz w:val="24"/>
          <w:szCs w:val="24"/>
          <w:u w:val="single"/>
        </w:rPr>
        <w:t>在工程通过试运行且接收证书颁发后</w:t>
      </w:r>
      <w:r>
        <w:rPr>
          <w:rFonts w:ascii="宋体" w:hAnsi="宋体" w:hint="eastAsia"/>
          <w:sz w:val="24"/>
          <w:szCs w:val="24"/>
          <w:u w:val="single"/>
        </w:rPr>
        <w:t>14</w:t>
      </w:r>
      <w:r>
        <w:rPr>
          <w:rFonts w:ascii="宋体" w:hAnsi="宋体" w:hint="eastAsia"/>
          <w:sz w:val="24"/>
          <w:szCs w:val="24"/>
          <w:u w:val="single"/>
        </w:rPr>
        <w:t>天内提交</w:t>
      </w:r>
      <w:r>
        <w:rPr>
          <w:rFonts w:ascii="宋体" w:hAnsi="宋体" w:hint="eastAsia"/>
          <w:sz w:val="24"/>
          <w:szCs w:val="24"/>
          <w:u w:val="single"/>
        </w:rPr>
        <w:t>4</w:t>
      </w:r>
      <w:r>
        <w:rPr>
          <w:rFonts w:ascii="宋体" w:hAnsi="宋体" w:hint="eastAsia"/>
          <w:sz w:val="24"/>
          <w:szCs w:val="24"/>
          <w:u w:val="single"/>
        </w:rPr>
        <w:t>份竣工付款申请单</w:t>
      </w:r>
      <w:r>
        <w:rPr>
          <w:rFonts w:ascii="宋体" w:hAnsi="宋体" w:hint="eastAsia"/>
          <w:sz w:val="24"/>
          <w:szCs w:val="24"/>
          <w:u w:val="single"/>
        </w:rPr>
        <w:t xml:space="preserve"> </w:t>
      </w:r>
      <w:r>
        <w:rPr>
          <w:rFonts w:ascii="宋体" w:hAnsi="宋体" w:hint="eastAsia"/>
          <w:sz w:val="24"/>
          <w:szCs w:val="24"/>
          <w:u w:val="single"/>
        </w:rPr>
        <w:t>。</w:t>
      </w:r>
    </w:p>
    <w:p w:rsidR="00293D20" w:rsidRDefault="000839F8">
      <w:pPr>
        <w:pStyle w:val="p0"/>
        <w:spacing w:line="400" w:lineRule="exact"/>
        <w:ind w:firstLine="407"/>
        <w:rPr>
          <w:rFonts w:ascii="宋体" w:hAnsi="宋体"/>
          <w:sz w:val="24"/>
          <w:szCs w:val="24"/>
          <w:u w:val="single"/>
        </w:rPr>
      </w:pPr>
      <w:r>
        <w:rPr>
          <w:rFonts w:ascii="宋体" w:hAnsi="宋体" w:hint="eastAsia"/>
          <w:sz w:val="24"/>
          <w:szCs w:val="24"/>
        </w:rPr>
        <w:t>竣工付款申请单的内容：</w:t>
      </w:r>
      <w:r>
        <w:rPr>
          <w:rFonts w:ascii="宋体" w:hAnsi="宋体" w:hint="eastAsia"/>
          <w:sz w:val="24"/>
          <w:szCs w:val="24"/>
          <w:u w:val="single"/>
        </w:rPr>
        <w:t>竣工结算合同总价、已支付的工程价款、应扣留的质量保证金、应支付的竣工付款金额等</w:t>
      </w:r>
      <w:r>
        <w:rPr>
          <w:rFonts w:ascii="宋体" w:hAnsi="宋体" w:hint="eastAsia"/>
          <w:sz w:val="24"/>
          <w:szCs w:val="24"/>
          <w:u w:val="single"/>
        </w:rPr>
        <w:t xml:space="preserve"> </w:t>
      </w:r>
      <w:r>
        <w:rPr>
          <w:rFonts w:ascii="宋体" w:hAnsi="宋体" w:hint="eastAsia"/>
          <w:sz w:val="24"/>
          <w:szCs w:val="24"/>
          <w:u w:val="single"/>
        </w:rPr>
        <w:t>。</w:t>
      </w:r>
    </w:p>
    <w:p w:rsidR="00293D20" w:rsidRDefault="000839F8">
      <w:pPr>
        <w:pStyle w:val="3"/>
        <w:spacing w:before="0" w:after="0" w:line="400" w:lineRule="exact"/>
        <w:rPr>
          <w:rFonts w:ascii="宋体" w:hAnsi="宋体"/>
          <w:sz w:val="24"/>
          <w:szCs w:val="24"/>
        </w:rPr>
      </w:pPr>
      <w:r>
        <w:rPr>
          <w:rFonts w:ascii="宋体" w:hAnsi="宋体" w:hint="eastAsia"/>
          <w:sz w:val="24"/>
          <w:szCs w:val="24"/>
        </w:rPr>
        <w:t xml:space="preserve">17.6  </w:t>
      </w:r>
      <w:r>
        <w:rPr>
          <w:rFonts w:ascii="宋体" w:hAnsi="宋体" w:hint="eastAsia"/>
          <w:sz w:val="24"/>
          <w:szCs w:val="24"/>
        </w:rPr>
        <w:t>最终结清</w:t>
      </w:r>
    </w:p>
    <w:p w:rsidR="00293D20" w:rsidRDefault="000839F8">
      <w:pPr>
        <w:pStyle w:val="p0"/>
        <w:spacing w:line="400" w:lineRule="exact"/>
        <w:ind w:firstLine="480"/>
        <w:rPr>
          <w:rFonts w:ascii="宋体" w:hAnsi="宋体"/>
          <w:sz w:val="24"/>
          <w:szCs w:val="24"/>
        </w:rPr>
      </w:pPr>
      <w:r>
        <w:rPr>
          <w:rFonts w:ascii="宋体" w:hAnsi="宋体" w:hint="eastAsia"/>
          <w:sz w:val="24"/>
          <w:szCs w:val="24"/>
        </w:rPr>
        <w:t xml:space="preserve">17.6 1 </w:t>
      </w:r>
      <w:r>
        <w:rPr>
          <w:rFonts w:ascii="宋体" w:hAnsi="宋体" w:hint="eastAsia"/>
          <w:sz w:val="24"/>
          <w:szCs w:val="24"/>
        </w:rPr>
        <w:t>最终结清申请单</w:t>
      </w:r>
    </w:p>
    <w:p w:rsidR="00293D20" w:rsidRDefault="000839F8">
      <w:pPr>
        <w:pStyle w:val="p0"/>
        <w:spacing w:line="420" w:lineRule="exact"/>
        <w:ind w:firstLine="480"/>
        <w:rPr>
          <w:rFonts w:ascii="宋体" w:hAnsi="宋体"/>
          <w:sz w:val="24"/>
          <w:szCs w:val="24"/>
          <w:u w:val="single"/>
        </w:rPr>
      </w:pPr>
      <w:r>
        <w:rPr>
          <w:rFonts w:ascii="宋体" w:hAnsi="宋体" w:hint="eastAsia"/>
          <w:sz w:val="24"/>
          <w:szCs w:val="24"/>
        </w:rPr>
        <w:t>最终结清申请单的份数和提交期限：</w:t>
      </w:r>
      <w:r>
        <w:rPr>
          <w:rFonts w:ascii="宋体" w:hAnsi="宋体" w:hint="eastAsia"/>
          <w:sz w:val="24"/>
          <w:szCs w:val="24"/>
          <w:u w:val="single"/>
        </w:rPr>
        <w:t xml:space="preserve"> </w:t>
      </w:r>
      <w:r>
        <w:rPr>
          <w:rFonts w:ascii="宋体" w:hAnsi="宋体" w:hint="eastAsia"/>
          <w:sz w:val="24"/>
          <w:szCs w:val="24"/>
          <w:u w:val="single"/>
        </w:rPr>
        <w:t>在缺陷责任期终止证书颁发后</w:t>
      </w:r>
      <w:r>
        <w:rPr>
          <w:rFonts w:ascii="宋体" w:hAnsi="宋体" w:hint="eastAsia"/>
          <w:sz w:val="24"/>
          <w:szCs w:val="24"/>
          <w:u w:val="single"/>
        </w:rPr>
        <w:t>28</w:t>
      </w:r>
      <w:r>
        <w:rPr>
          <w:rFonts w:ascii="宋体" w:hAnsi="宋体" w:hint="eastAsia"/>
          <w:sz w:val="24"/>
          <w:szCs w:val="24"/>
          <w:u w:val="single"/>
        </w:rPr>
        <w:t>天内提交</w:t>
      </w:r>
      <w:r>
        <w:rPr>
          <w:rFonts w:ascii="宋体" w:hAnsi="宋体" w:hint="eastAsia"/>
          <w:sz w:val="24"/>
          <w:szCs w:val="24"/>
          <w:u w:val="single"/>
        </w:rPr>
        <w:t>4</w:t>
      </w:r>
      <w:r>
        <w:rPr>
          <w:rFonts w:ascii="宋体" w:hAnsi="宋体" w:hint="eastAsia"/>
          <w:sz w:val="24"/>
          <w:szCs w:val="24"/>
          <w:u w:val="single"/>
        </w:rPr>
        <w:t>份最终结清申请单。</w:t>
      </w:r>
    </w:p>
    <w:p w:rsidR="00293D20" w:rsidRDefault="000839F8">
      <w:pPr>
        <w:pStyle w:val="3"/>
        <w:spacing w:before="0" w:after="0" w:line="400" w:lineRule="exact"/>
        <w:rPr>
          <w:rFonts w:ascii="宋体" w:hAnsi="宋体"/>
          <w:sz w:val="24"/>
          <w:szCs w:val="24"/>
        </w:rPr>
      </w:pPr>
      <w:r>
        <w:rPr>
          <w:rFonts w:ascii="宋体" w:hAnsi="宋体" w:hint="eastAsia"/>
          <w:sz w:val="24"/>
          <w:szCs w:val="24"/>
        </w:rPr>
        <w:t xml:space="preserve">17.7  </w:t>
      </w:r>
      <w:r>
        <w:rPr>
          <w:rFonts w:ascii="宋体" w:hAnsi="宋体" w:hint="eastAsia"/>
          <w:sz w:val="24"/>
          <w:szCs w:val="24"/>
        </w:rPr>
        <w:t>竣工财务决算</w:t>
      </w:r>
    </w:p>
    <w:p w:rsidR="00293D20" w:rsidRDefault="000839F8">
      <w:pPr>
        <w:pStyle w:val="p0"/>
        <w:spacing w:line="400" w:lineRule="exact"/>
        <w:ind w:firstLine="480"/>
        <w:rPr>
          <w:rFonts w:ascii="宋体" w:hAnsi="宋体"/>
          <w:sz w:val="24"/>
          <w:szCs w:val="24"/>
        </w:rPr>
      </w:pPr>
      <w:r>
        <w:rPr>
          <w:rFonts w:ascii="宋体" w:hAnsi="宋体" w:hint="eastAsia"/>
          <w:sz w:val="24"/>
          <w:szCs w:val="24"/>
        </w:rPr>
        <w:t>承包人应为竣工财务决算编制提供的资料：</w:t>
      </w:r>
      <w:r>
        <w:rPr>
          <w:rFonts w:ascii="宋体" w:hAnsi="宋体" w:hint="eastAsia"/>
          <w:sz w:val="24"/>
          <w:szCs w:val="24"/>
          <w:u w:val="single"/>
        </w:rPr>
        <w:t xml:space="preserve">  </w:t>
      </w:r>
      <w:r>
        <w:rPr>
          <w:rFonts w:ascii="宋体" w:hAnsi="宋体" w:hint="eastAsia"/>
          <w:sz w:val="24"/>
          <w:szCs w:val="24"/>
          <w:u w:val="single"/>
        </w:rPr>
        <w:t>由发包人确定</w:t>
      </w:r>
      <w:r>
        <w:rPr>
          <w:rFonts w:ascii="宋体" w:hAnsi="宋体" w:hint="eastAsia"/>
          <w:sz w:val="24"/>
          <w:szCs w:val="24"/>
          <w:u w:val="single"/>
        </w:rPr>
        <w:t xml:space="preserve"> </w:t>
      </w:r>
      <w:r>
        <w:rPr>
          <w:rFonts w:ascii="宋体" w:hAnsi="宋体" w:hint="eastAsia"/>
          <w:sz w:val="24"/>
          <w:szCs w:val="24"/>
        </w:rPr>
        <w:t>。</w:t>
      </w:r>
    </w:p>
    <w:p w:rsidR="00293D20" w:rsidRDefault="000839F8">
      <w:pPr>
        <w:pStyle w:val="p17"/>
        <w:spacing w:line="400" w:lineRule="exact"/>
        <w:rPr>
          <w:rFonts w:ascii="宋体" w:hAnsi="宋体"/>
          <w:b/>
          <w:bCs/>
        </w:rPr>
      </w:pPr>
      <w:r>
        <w:rPr>
          <w:rFonts w:ascii="宋体" w:hAnsi="宋体" w:hint="eastAsia"/>
          <w:b/>
          <w:bCs/>
        </w:rPr>
        <w:t xml:space="preserve">18  </w:t>
      </w:r>
      <w:r>
        <w:rPr>
          <w:rFonts w:ascii="宋体" w:hAnsi="宋体" w:hint="eastAsia"/>
        </w:rPr>
        <w:t>竣工验收（验收）</w:t>
      </w:r>
    </w:p>
    <w:p w:rsidR="00293D20" w:rsidRDefault="000839F8">
      <w:pPr>
        <w:pStyle w:val="3"/>
        <w:spacing w:before="0" w:after="0" w:line="400" w:lineRule="exact"/>
        <w:rPr>
          <w:rFonts w:ascii="宋体" w:hAnsi="宋体"/>
          <w:sz w:val="24"/>
          <w:szCs w:val="24"/>
        </w:rPr>
      </w:pPr>
      <w:r>
        <w:rPr>
          <w:rFonts w:ascii="宋体" w:hAnsi="宋体" w:hint="eastAsia"/>
          <w:sz w:val="24"/>
          <w:szCs w:val="24"/>
        </w:rPr>
        <w:t xml:space="preserve">18.1  </w:t>
      </w:r>
      <w:r>
        <w:rPr>
          <w:rFonts w:ascii="宋体" w:hAnsi="宋体" w:hint="eastAsia"/>
          <w:sz w:val="24"/>
          <w:szCs w:val="24"/>
        </w:rPr>
        <w:t>验收工作分类</w:t>
      </w:r>
    </w:p>
    <w:p w:rsidR="00293D20" w:rsidRDefault="000839F8">
      <w:pPr>
        <w:adjustRightInd w:val="0"/>
        <w:snapToGrid w:val="0"/>
        <w:spacing w:line="420" w:lineRule="exact"/>
        <w:ind w:firstLineChars="196" w:firstLine="470"/>
        <w:rPr>
          <w:color w:val="000000"/>
          <w:sz w:val="24"/>
        </w:rPr>
      </w:pPr>
      <w:r>
        <w:rPr>
          <w:rFonts w:hint="eastAsia"/>
          <w:sz w:val="24"/>
        </w:rPr>
        <w:t>本工程法人验收包括：</w:t>
      </w:r>
      <w:r>
        <w:rPr>
          <w:rFonts w:hint="eastAsia"/>
          <w:sz w:val="24"/>
          <w:u w:val="single"/>
        </w:rPr>
        <w:t xml:space="preserve">   </w:t>
      </w:r>
      <w:r>
        <w:rPr>
          <w:rFonts w:hint="eastAsia"/>
          <w:sz w:val="24"/>
          <w:u w:val="single"/>
        </w:rPr>
        <w:t>签约后根据工程情况确定</w:t>
      </w:r>
      <w:r>
        <w:rPr>
          <w:rFonts w:hint="eastAsia"/>
          <w:sz w:val="24"/>
          <w:u w:val="single"/>
        </w:rPr>
        <w:t xml:space="preserve">   </w:t>
      </w:r>
      <w:r>
        <w:rPr>
          <w:rFonts w:hint="eastAsia"/>
          <w:sz w:val="24"/>
        </w:rPr>
        <w:t>；政府验收包括：</w:t>
      </w:r>
      <w:r>
        <w:rPr>
          <w:rFonts w:hint="eastAsia"/>
          <w:sz w:val="24"/>
        </w:rPr>
        <w:t xml:space="preserve">   </w:t>
      </w:r>
      <w:r>
        <w:rPr>
          <w:rFonts w:hint="eastAsia"/>
          <w:sz w:val="24"/>
          <w:u w:val="single"/>
        </w:rPr>
        <w:t>签约后根据工程情况确定</w:t>
      </w:r>
      <w:r>
        <w:rPr>
          <w:rFonts w:hint="eastAsia"/>
          <w:sz w:val="24"/>
          <w:u w:val="single"/>
        </w:rPr>
        <w:t xml:space="preserve">   </w:t>
      </w:r>
      <w:r>
        <w:rPr>
          <w:rFonts w:hint="eastAsia"/>
          <w:sz w:val="24"/>
        </w:rPr>
        <w:t>。</w:t>
      </w:r>
    </w:p>
    <w:p w:rsidR="00293D20" w:rsidRDefault="000839F8">
      <w:pPr>
        <w:pStyle w:val="3"/>
        <w:spacing w:before="0" w:after="0" w:line="400" w:lineRule="exact"/>
        <w:rPr>
          <w:rFonts w:ascii="宋体" w:hAnsi="宋体"/>
          <w:sz w:val="24"/>
          <w:szCs w:val="24"/>
        </w:rPr>
      </w:pPr>
      <w:r>
        <w:rPr>
          <w:rFonts w:ascii="宋体" w:hAnsi="宋体" w:hint="eastAsia"/>
          <w:sz w:val="24"/>
          <w:szCs w:val="24"/>
        </w:rPr>
        <w:t xml:space="preserve">18.5  </w:t>
      </w:r>
      <w:r>
        <w:rPr>
          <w:rFonts w:ascii="宋体" w:hAnsi="宋体" w:hint="eastAsia"/>
          <w:sz w:val="24"/>
          <w:szCs w:val="24"/>
        </w:rPr>
        <w:t>阶段验收</w:t>
      </w:r>
    </w:p>
    <w:p w:rsidR="00293D20" w:rsidRDefault="000839F8">
      <w:pPr>
        <w:pStyle w:val="p0"/>
        <w:spacing w:line="400" w:lineRule="exact"/>
        <w:ind w:leftChars="57" w:left="120" w:firstLineChars="168" w:firstLine="403"/>
        <w:rPr>
          <w:rFonts w:ascii="宋体" w:hAnsi="宋体"/>
          <w:sz w:val="24"/>
          <w:szCs w:val="24"/>
        </w:rPr>
      </w:pPr>
      <w:r>
        <w:rPr>
          <w:rFonts w:ascii="宋体" w:hAnsi="宋体" w:hint="eastAsia"/>
          <w:sz w:val="24"/>
          <w:szCs w:val="24"/>
        </w:rPr>
        <w:t xml:space="preserve">18.5.1 </w:t>
      </w:r>
      <w:r>
        <w:rPr>
          <w:rFonts w:ascii="宋体" w:hAnsi="宋体" w:hint="eastAsia"/>
          <w:sz w:val="24"/>
          <w:szCs w:val="24"/>
        </w:rPr>
        <w:t>本合同工</w:t>
      </w:r>
      <w:proofErr w:type="gramStart"/>
      <w:r>
        <w:rPr>
          <w:rFonts w:ascii="宋体" w:hAnsi="宋体" w:hint="eastAsia"/>
          <w:sz w:val="24"/>
          <w:szCs w:val="24"/>
        </w:rPr>
        <w:t>程阶段</w:t>
      </w:r>
      <w:proofErr w:type="gramEnd"/>
      <w:r>
        <w:rPr>
          <w:rFonts w:ascii="宋体" w:hAnsi="宋体" w:hint="eastAsia"/>
          <w:sz w:val="24"/>
          <w:szCs w:val="24"/>
        </w:rPr>
        <w:t>验收类别包括：</w:t>
      </w:r>
      <w:r>
        <w:rPr>
          <w:rFonts w:ascii="宋体" w:hAnsi="宋体" w:hint="eastAsia"/>
          <w:sz w:val="24"/>
          <w:szCs w:val="24"/>
          <w:u w:val="single"/>
        </w:rPr>
        <w:t xml:space="preserve">  </w:t>
      </w:r>
      <w:r>
        <w:rPr>
          <w:rFonts w:ascii="宋体" w:hAnsi="宋体" w:hint="eastAsia"/>
          <w:sz w:val="24"/>
          <w:szCs w:val="24"/>
          <w:u w:val="single"/>
        </w:rPr>
        <w:t>签约后根据工程情况确定</w:t>
      </w:r>
      <w:r>
        <w:rPr>
          <w:rFonts w:ascii="宋体" w:hAnsi="宋体" w:hint="eastAsia"/>
          <w:sz w:val="24"/>
          <w:szCs w:val="24"/>
          <w:u w:val="single"/>
        </w:rPr>
        <w:t xml:space="preserve">    </w:t>
      </w:r>
      <w:r>
        <w:rPr>
          <w:rFonts w:ascii="宋体" w:hAnsi="宋体" w:hint="eastAsia"/>
          <w:sz w:val="24"/>
          <w:szCs w:val="24"/>
        </w:rPr>
        <w:t>。</w:t>
      </w:r>
    </w:p>
    <w:p w:rsidR="00293D20" w:rsidRDefault="000839F8">
      <w:pPr>
        <w:pStyle w:val="3"/>
        <w:spacing w:before="0" w:after="0" w:line="400" w:lineRule="exact"/>
        <w:rPr>
          <w:rFonts w:ascii="宋体" w:hAnsi="宋体"/>
          <w:sz w:val="24"/>
          <w:szCs w:val="24"/>
        </w:rPr>
      </w:pPr>
      <w:r>
        <w:rPr>
          <w:rFonts w:ascii="宋体" w:hAnsi="宋体" w:hint="eastAsia"/>
          <w:sz w:val="24"/>
          <w:szCs w:val="24"/>
        </w:rPr>
        <w:t xml:space="preserve">18.6  </w:t>
      </w:r>
      <w:r>
        <w:rPr>
          <w:rFonts w:ascii="宋体" w:hAnsi="宋体" w:hint="eastAsia"/>
          <w:sz w:val="24"/>
          <w:szCs w:val="24"/>
        </w:rPr>
        <w:t>专项验收</w:t>
      </w:r>
      <w:r>
        <w:rPr>
          <w:rFonts w:ascii="宋体" w:hAnsi="宋体" w:hint="eastAsia"/>
          <w:sz w:val="24"/>
          <w:szCs w:val="24"/>
        </w:rPr>
        <w:t xml:space="preserve">   </w:t>
      </w:r>
    </w:p>
    <w:p w:rsidR="00293D20" w:rsidRDefault="000839F8">
      <w:pPr>
        <w:pStyle w:val="p0"/>
        <w:spacing w:line="400" w:lineRule="exact"/>
        <w:ind w:firstLine="480"/>
        <w:rPr>
          <w:rFonts w:ascii="宋体" w:hAnsi="宋体"/>
          <w:sz w:val="24"/>
          <w:szCs w:val="24"/>
        </w:rPr>
      </w:pPr>
      <w:r>
        <w:rPr>
          <w:rFonts w:ascii="宋体" w:hAnsi="宋体" w:hint="eastAsia"/>
          <w:sz w:val="24"/>
          <w:szCs w:val="24"/>
        </w:rPr>
        <w:t xml:space="preserve">18.6.2 </w:t>
      </w:r>
      <w:r>
        <w:rPr>
          <w:rFonts w:ascii="宋体" w:hAnsi="宋体" w:hint="eastAsia"/>
          <w:sz w:val="24"/>
          <w:szCs w:val="24"/>
        </w:rPr>
        <w:t>本合同工程专项验收类别包括：</w:t>
      </w:r>
      <w:r>
        <w:rPr>
          <w:rFonts w:ascii="宋体" w:hAnsi="宋体" w:hint="eastAsia"/>
          <w:sz w:val="24"/>
          <w:szCs w:val="24"/>
          <w:u w:val="single"/>
        </w:rPr>
        <w:t xml:space="preserve">  </w:t>
      </w:r>
      <w:r>
        <w:rPr>
          <w:rFonts w:ascii="宋体" w:hAnsi="宋体" w:hint="eastAsia"/>
          <w:sz w:val="24"/>
          <w:szCs w:val="24"/>
          <w:u w:val="single"/>
        </w:rPr>
        <w:t>签约后根据工程情况确定</w:t>
      </w:r>
      <w:r>
        <w:rPr>
          <w:rFonts w:ascii="宋体" w:hAnsi="宋体" w:hint="eastAsia"/>
          <w:sz w:val="24"/>
          <w:szCs w:val="24"/>
          <w:u w:val="single"/>
        </w:rPr>
        <w:t xml:space="preserve">    </w:t>
      </w:r>
      <w:r>
        <w:rPr>
          <w:rFonts w:ascii="宋体" w:hAnsi="宋体" w:hint="eastAsia"/>
          <w:sz w:val="24"/>
          <w:szCs w:val="24"/>
        </w:rPr>
        <w:t>。</w:t>
      </w:r>
    </w:p>
    <w:p w:rsidR="00293D20" w:rsidRDefault="000839F8">
      <w:pPr>
        <w:adjustRightInd w:val="0"/>
        <w:snapToGrid w:val="0"/>
        <w:spacing w:line="400" w:lineRule="exact"/>
        <w:outlineLvl w:val="2"/>
        <w:rPr>
          <w:b/>
          <w:color w:val="000000"/>
          <w:sz w:val="24"/>
        </w:rPr>
      </w:pPr>
      <w:bookmarkStart w:id="89" w:name="_Toc281580101"/>
      <w:r>
        <w:rPr>
          <w:rFonts w:hint="eastAsia"/>
          <w:b/>
          <w:color w:val="000000"/>
          <w:sz w:val="24"/>
        </w:rPr>
        <w:t xml:space="preserve">19  </w:t>
      </w:r>
      <w:r>
        <w:rPr>
          <w:rFonts w:hint="eastAsia"/>
          <w:b/>
          <w:color w:val="000000"/>
          <w:sz w:val="24"/>
        </w:rPr>
        <w:t>缺陷责任与保修责任</w:t>
      </w:r>
      <w:bookmarkEnd w:id="89"/>
    </w:p>
    <w:p w:rsidR="00293D20" w:rsidRDefault="000839F8">
      <w:pPr>
        <w:adjustRightInd w:val="0"/>
        <w:snapToGrid w:val="0"/>
        <w:spacing w:line="400" w:lineRule="exact"/>
        <w:rPr>
          <w:b/>
          <w:color w:val="000000"/>
          <w:sz w:val="24"/>
        </w:rPr>
      </w:pPr>
      <w:r>
        <w:rPr>
          <w:rFonts w:hint="eastAsia"/>
          <w:b/>
          <w:color w:val="000000"/>
          <w:sz w:val="24"/>
        </w:rPr>
        <w:t xml:space="preserve">19.1 </w:t>
      </w:r>
      <w:r>
        <w:rPr>
          <w:rFonts w:hint="eastAsia"/>
          <w:b/>
          <w:color w:val="000000"/>
          <w:sz w:val="24"/>
        </w:rPr>
        <w:t>缺陷责任期（工程质量保修期）的起算时间</w:t>
      </w:r>
    </w:p>
    <w:p w:rsidR="00293D20" w:rsidRDefault="000839F8">
      <w:pPr>
        <w:adjustRightInd w:val="0"/>
        <w:snapToGrid w:val="0"/>
        <w:spacing w:line="400" w:lineRule="exact"/>
        <w:ind w:firstLineChars="196" w:firstLine="470"/>
        <w:rPr>
          <w:sz w:val="24"/>
        </w:rPr>
      </w:pPr>
      <w:r>
        <w:rPr>
          <w:rFonts w:hint="eastAsia"/>
          <w:sz w:val="24"/>
        </w:rPr>
        <w:t>本工程缺陷责任期（工程质量保修期）计算如下：</w:t>
      </w:r>
      <w:r>
        <w:rPr>
          <w:rFonts w:hint="eastAsia"/>
          <w:sz w:val="24"/>
          <w:u w:val="single"/>
        </w:rPr>
        <w:t xml:space="preserve"> </w:t>
      </w:r>
      <w:r>
        <w:rPr>
          <w:rFonts w:hint="eastAsia"/>
          <w:sz w:val="24"/>
          <w:u w:val="single"/>
        </w:rPr>
        <w:t>从移交证书中指明的完工日期算起，缺陷责任期为一年</w:t>
      </w:r>
      <w:r>
        <w:rPr>
          <w:rFonts w:hint="eastAsia"/>
          <w:sz w:val="24"/>
          <w:u w:val="single"/>
        </w:rPr>
        <w:t xml:space="preserve"> </w:t>
      </w:r>
      <w:r>
        <w:rPr>
          <w:rFonts w:hint="eastAsia"/>
          <w:sz w:val="24"/>
        </w:rPr>
        <w:t>。</w:t>
      </w:r>
    </w:p>
    <w:p w:rsidR="00293D20" w:rsidRDefault="000839F8">
      <w:pPr>
        <w:spacing w:line="400" w:lineRule="exact"/>
        <w:rPr>
          <w:rFonts w:ascii="宋体" w:hAnsi="宋体"/>
          <w:b/>
          <w:sz w:val="24"/>
        </w:rPr>
      </w:pPr>
      <w:r>
        <w:rPr>
          <w:rFonts w:ascii="宋体" w:hAnsi="宋体" w:hint="eastAsia"/>
          <w:b/>
          <w:sz w:val="24"/>
        </w:rPr>
        <w:t xml:space="preserve">20  </w:t>
      </w:r>
      <w:r>
        <w:rPr>
          <w:rFonts w:ascii="宋体" w:hAnsi="宋体" w:hint="eastAsia"/>
          <w:b/>
          <w:sz w:val="24"/>
        </w:rPr>
        <w:t>保险</w:t>
      </w:r>
    </w:p>
    <w:p w:rsidR="00293D20" w:rsidRDefault="000839F8">
      <w:pPr>
        <w:spacing w:line="400" w:lineRule="exact"/>
        <w:rPr>
          <w:rFonts w:ascii="宋体" w:hAnsi="宋体"/>
          <w:b/>
          <w:sz w:val="24"/>
        </w:rPr>
      </w:pPr>
      <w:bookmarkStart w:id="90" w:name="_Toc221951321"/>
      <w:bookmarkStart w:id="91" w:name="_Toc283480462"/>
      <w:r>
        <w:rPr>
          <w:rFonts w:ascii="宋体" w:hAnsi="宋体"/>
          <w:b/>
          <w:sz w:val="24"/>
        </w:rPr>
        <w:lastRenderedPageBreak/>
        <w:t xml:space="preserve">20.1 </w:t>
      </w:r>
      <w:r>
        <w:rPr>
          <w:rFonts w:ascii="宋体" w:hAnsi="宋体"/>
          <w:b/>
          <w:sz w:val="24"/>
        </w:rPr>
        <w:t>工程保险</w:t>
      </w:r>
      <w:bookmarkEnd w:id="90"/>
      <w:bookmarkEnd w:id="91"/>
    </w:p>
    <w:p w:rsidR="00293D20" w:rsidRDefault="000839F8">
      <w:pPr>
        <w:spacing w:line="420" w:lineRule="exact"/>
        <w:ind w:firstLineChars="200" w:firstLine="480"/>
        <w:rPr>
          <w:rFonts w:ascii="宋体" w:hAnsi="宋体"/>
          <w:sz w:val="24"/>
          <w:u w:val="single"/>
        </w:rPr>
      </w:pPr>
      <w:r>
        <w:rPr>
          <w:rFonts w:ascii="宋体" w:hAnsi="宋体"/>
          <w:sz w:val="24"/>
        </w:rPr>
        <w:t>建筑工程一切险和（或）安装工程一切险</w:t>
      </w:r>
      <w:r>
        <w:rPr>
          <w:rFonts w:ascii="宋体" w:hAnsi="宋体"/>
          <w:sz w:val="24"/>
        </w:rPr>
        <w:t>投保人：</w:t>
      </w:r>
      <w:r>
        <w:rPr>
          <w:rFonts w:ascii="宋体" w:hAnsi="宋体"/>
          <w:sz w:val="24"/>
          <w:u w:val="single"/>
        </w:rPr>
        <w:t>由承包人以发包人和承包人共同名义</w:t>
      </w:r>
      <w:r>
        <w:rPr>
          <w:rFonts w:ascii="宋体" w:hAnsi="宋体"/>
          <w:sz w:val="24"/>
        </w:rPr>
        <w:t>；</w:t>
      </w:r>
      <w:r>
        <w:rPr>
          <w:rFonts w:ascii="宋体" w:hAnsi="宋体"/>
          <w:sz w:val="24"/>
        </w:rPr>
        <w:t xml:space="preserve"> </w:t>
      </w:r>
    </w:p>
    <w:p w:rsidR="00293D20" w:rsidRDefault="000839F8">
      <w:pPr>
        <w:spacing w:line="420" w:lineRule="exact"/>
        <w:ind w:firstLineChars="200" w:firstLine="480"/>
        <w:rPr>
          <w:rFonts w:ascii="宋体" w:hAnsi="宋体"/>
          <w:sz w:val="24"/>
        </w:rPr>
      </w:pPr>
      <w:r>
        <w:rPr>
          <w:rFonts w:ascii="宋体" w:hAnsi="宋体"/>
          <w:sz w:val="24"/>
        </w:rPr>
        <w:t>投保内容：</w:t>
      </w:r>
      <w:r>
        <w:rPr>
          <w:rFonts w:ascii="宋体" w:hAnsi="宋体"/>
          <w:sz w:val="24"/>
          <w:u w:val="single"/>
        </w:rPr>
        <w:t xml:space="preserve"> </w:t>
      </w:r>
      <w:r>
        <w:rPr>
          <w:rFonts w:ascii="宋体" w:hAnsi="宋体"/>
          <w:sz w:val="24"/>
          <w:u w:val="single"/>
        </w:rPr>
        <w:t>建筑</w:t>
      </w:r>
      <w:r>
        <w:rPr>
          <w:rFonts w:ascii="宋体" w:hAnsi="宋体" w:hint="eastAsia"/>
          <w:sz w:val="24"/>
          <w:u w:val="single"/>
        </w:rPr>
        <w:t>及安装</w:t>
      </w:r>
      <w:r>
        <w:rPr>
          <w:rFonts w:ascii="宋体" w:hAnsi="宋体"/>
          <w:sz w:val="24"/>
          <w:u w:val="single"/>
        </w:rPr>
        <w:t>工程一切险</w:t>
      </w:r>
      <w:r>
        <w:rPr>
          <w:rFonts w:ascii="宋体" w:hAnsi="宋体"/>
          <w:sz w:val="24"/>
          <w:u w:val="single"/>
        </w:rPr>
        <w:t xml:space="preserve"> </w:t>
      </w:r>
      <w:r>
        <w:rPr>
          <w:rFonts w:ascii="宋体" w:hAnsi="宋体" w:hint="eastAsia"/>
          <w:sz w:val="24"/>
        </w:rPr>
        <w:t>；</w:t>
      </w:r>
    </w:p>
    <w:p w:rsidR="00293D20" w:rsidRDefault="000839F8">
      <w:pPr>
        <w:spacing w:line="420" w:lineRule="exact"/>
        <w:ind w:firstLineChars="200" w:firstLine="480"/>
        <w:rPr>
          <w:rFonts w:ascii="宋体" w:hAnsi="宋体"/>
          <w:sz w:val="24"/>
        </w:rPr>
      </w:pPr>
      <w:r>
        <w:rPr>
          <w:rFonts w:ascii="宋体" w:hAnsi="宋体"/>
          <w:sz w:val="24"/>
        </w:rPr>
        <w:t>保险金额、保险费率和保险期限：</w:t>
      </w:r>
      <w:r>
        <w:rPr>
          <w:rFonts w:ascii="宋体" w:hAnsi="宋体"/>
          <w:sz w:val="24"/>
        </w:rPr>
        <w:t xml:space="preserve">  </w:t>
      </w:r>
      <w:r>
        <w:rPr>
          <w:rFonts w:ascii="宋体" w:hAnsi="宋体"/>
          <w:sz w:val="24"/>
        </w:rPr>
        <w:t>签订合同时双方共同商定</w:t>
      </w:r>
      <w:r>
        <w:rPr>
          <w:rFonts w:ascii="宋体" w:hAnsi="宋体"/>
          <w:sz w:val="24"/>
        </w:rPr>
        <w:t xml:space="preserve"> </w:t>
      </w:r>
      <w:r>
        <w:rPr>
          <w:rFonts w:ascii="宋体" w:hAnsi="宋体"/>
          <w:sz w:val="24"/>
        </w:rPr>
        <w:t>。</w:t>
      </w:r>
    </w:p>
    <w:p w:rsidR="00293D20" w:rsidRDefault="000839F8">
      <w:pPr>
        <w:pStyle w:val="3"/>
        <w:spacing w:before="0" w:after="0" w:line="400" w:lineRule="exact"/>
        <w:rPr>
          <w:rFonts w:ascii="宋体" w:hAnsi="宋体"/>
          <w:sz w:val="24"/>
          <w:szCs w:val="24"/>
        </w:rPr>
      </w:pPr>
      <w:r>
        <w:rPr>
          <w:rFonts w:ascii="宋体" w:hAnsi="宋体" w:hint="eastAsia"/>
          <w:sz w:val="24"/>
          <w:szCs w:val="24"/>
        </w:rPr>
        <w:t xml:space="preserve">20.4  </w:t>
      </w:r>
      <w:r>
        <w:rPr>
          <w:rFonts w:ascii="宋体" w:hAnsi="宋体" w:hint="eastAsia"/>
          <w:sz w:val="24"/>
          <w:szCs w:val="24"/>
        </w:rPr>
        <w:t>第三者责任险</w:t>
      </w:r>
    </w:p>
    <w:p w:rsidR="00293D20" w:rsidRDefault="000839F8">
      <w:pPr>
        <w:pStyle w:val="p0"/>
        <w:spacing w:line="400" w:lineRule="exact"/>
        <w:ind w:firstLine="480"/>
        <w:rPr>
          <w:rFonts w:ascii="宋体" w:hAnsi="宋体"/>
          <w:sz w:val="24"/>
          <w:szCs w:val="24"/>
        </w:rPr>
      </w:pPr>
      <w:r>
        <w:rPr>
          <w:rFonts w:ascii="宋体" w:hAnsi="宋体" w:hint="eastAsia"/>
          <w:sz w:val="24"/>
          <w:szCs w:val="24"/>
        </w:rPr>
        <w:t xml:space="preserve">20.4.2 </w:t>
      </w:r>
      <w:r>
        <w:rPr>
          <w:rFonts w:ascii="宋体" w:hAnsi="宋体" w:hint="eastAsia"/>
          <w:sz w:val="24"/>
          <w:szCs w:val="24"/>
        </w:rPr>
        <w:t>第三者责任险保险费率：</w:t>
      </w:r>
      <w:r>
        <w:rPr>
          <w:rFonts w:ascii="宋体" w:hAnsi="宋体" w:hint="eastAsia"/>
          <w:sz w:val="24"/>
          <w:szCs w:val="24"/>
          <w:u w:val="single"/>
        </w:rPr>
        <w:t xml:space="preserve">   </w:t>
      </w:r>
      <w:r>
        <w:rPr>
          <w:rFonts w:ascii="宋体" w:hAnsi="宋体" w:hint="eastAsia"/>
          <w:sz w:val="24"/>
          <w:szCs w:val="24"/>
          <w:u w:val="single"/>
        </w:rPr>
        <w:t>按照相关规定确定</w:t>
      </w:r>
      <w:r>
        <w:rPr>
          <w:rFonts w:ascii="宋体" w:hAnsi="宋体" w:hint="eastAsia"/>
          <w:sz w:val="24"/>
          <w:szCs w:val="24"/>
          <w:u w:val="single"/>
        </w:rPr>
        <w:t xml:space="preserve">   </w:t>
      </w:r>
      <w:r>
        <w:rPr>
          <w:rFonts w:ascii="宋体" w:hAnsi="宋体" w:hint="eastAsia"/>
          <w:sz w:val="24"/>
          <w:szCs w:val="24"/>
        </w:rPr>
        <w:t>；</w:t>
      </w:r>
    </w:p>
    <w:p w:rsidR="00293D20" w:rsidRDefault="000839F8">
      <w:pPr>
        <w:pStyle w:val="p0"/>
        <w:spacing w:line="400" w:lineRule="exact"/>
        <w:ind w:firstLine="480"/>
        <w:rPr>
          <w:rFonts w:ascii="宋体" w:hAnsi="宋体"/>
          <w:sz w:val="24"/>
          <w:szCs w:val="24"/>
        </w:rPr>
      </w:pPr>
      <w:r>
        <w:rPr>
          <w:rFonts w:ascii="宋体" w:hAnsi="宋体" w:hint="eastAsia"/>
          <w:sz w:val="24"/>
          <w:szCs w:val="24"/>
        </w:rPr>
        <w:t>第三者责任险保险金额：</w:t>
      </w:r>
      <w:r>
        <w:rPr>
          <w:rFonts w:ascii="宋体" w:hAnsi="宋体" w:hint="eastAsia"/>
          <w:sz w:val="24"/>
          <w:szCs w:val="24"/>
          <w:u w:val="single"/>
        </w:rPr>
        <w:t xml:space="preserve">    </w:t>
      </w:r>
      <w:r>
        <w:rPr>
          <w:rFonts w:ascii="宋体" w:hAnsi="宋体" w:hint="eastAsia"/>
          <w:sz w:val="24"/>
          <w:szCs w:val="24"/>
          <w:u w:val="single"/>
        </w:rPr>
        <w:t>按照相关规定确定</w:t>
      </w:r>
      <w:r>
        <w:rPr>
          <w:rFonts w:ascii="宋体" w:hAnsi="宋体" w:hint="eastAsia"/>
          <w:sz w:val="24"/>
          <w:szCs w:val="24"/>
          <w:u w:val="single"/>
        </w:rPr>
        <w:t xml:space="preserve">    </w:t>
      </w:r>
      <w:r>
        <w:rPr>
          <w:rFonts w:ascii="宋体" w:hAnsi="宋体" w:hint="eastAsia"/>
          <w:sz w:val="24"/>
          <w:szCs w:val="24"/>
        </w:rPr>
        <w:t>。</w:t>
      </w:r>
      <w:r>
        <w:rPr>
          <w:rFonts w:ascii="宋体" w:hAnsi="宋体" w:hint="eastAsia"/>
          <w:sz w:val="24"/>
          <w:szCs w:val="24"/>
        </w:rPr>
        <w:t xml:space="preserve"> </w:t>
      </w:r>
    </w:p>
    <w:p w:rsidR="00293D20" w:rsidRDefault="000839F8">
      <w:pPr>
        <w:pStyle w:val="3"/>
        <w:spacing w:before="0" w:after="0" w:line="400" w:lineRule="exact"/>
        <w:rPr>
          <w:rFonts w:ascii="宋体" w:hAnsi="宋体"/>
          <w:sz w:val="24"/>
          <w:szCs w:val="24"/>
        </w:rPr>
      </w:pPr>
      <w:r>
        <w:rPr>
          <w:rFonts w:ascii="宋体" w:hAnsi="宋体" w:hint="eastAsia"/>
          <w:sz w:val="24"/>
          <w:szCs w:val="24"/>
        </w:rPr>
        <w:t xml:space="preserve">20.6  </w:t>
      </w:r>
      <w:r>
        <w:rPr>
          <w:rFonts w:ascii="宋体" w:hAnsi="宋体" w:hint="eastAsia"/>
          <w:sz w:val="24"/>
          <w:szCs w:val="24"/>
        </w:rPr>
        <w:t>对各项保险的一般要求</w:t>
      </w:r>
    </w:p>
    <w:p w:rsidR="00293D20" w:rsidRDefault="000839F8">
      <w:pPr>
        <w:pStyle w:val="p0"/>
        <w:spacing w:line="400" w:lineRule="exact"/>
        <w:ind w:firstLine="525"/>
        <w:rPr>
          <w:rFonts w:ascii="宋体" w:hAnsi="宋体"/>
          <w:sz w:val="24"/>
          <w:szCs w:val="24"/>
        </w:rPr>
      </w:pPr>
      <w:r>
        <w:rPr>
          <w:rFonts w:ascii="宋体" w:hAnsi="宋体" w:hint="eastAsia"/>
          <w:sz w:val="24"/>
          <w:szCs w:val="24"/>
        </w:rPr>
        <w:t xml:space="preserve">20.6.1 </w:t>
      </w:r>
      <w:r>
        <w:rPr>
          <w:rFonts w:ascii="宋体" w:hAnsi="宋体" w:hint="eastAsia"/>
          <w:sz w:val="24"/>
          <w:szCs w:val="24"/>
        </w:rPr>
        <w:t>保险凭证</w:t>
      </w:r>
    </w:p>
    <w:p w:rsidR="00293D20" w:rsidRDefault="000839F8">
      <w:pPr>
        <w:pStyle w:val="p0"/>
        <w:spacing w:line="420" w:lineRule="exact"/>
        <w:ind w:firstLine="480"/>
        <w:rPr>
          <w:rFonts w:ascii="宋体" w:hAnsi="宋体"/>
          <w:sz w:val="24"/>
          <w:szCs w:val="24"/>
        </w:rPr>
      </w:pPr>
      <w:r>
        <w:rPr>
          <w:rFonts w:ascii="宋体" w:hAnsi="宋体" w:hint="eastAsia"/>
          <w:sz w:val="24"/>
          <w:szCs w:val="24"/>
        </w:rPr>
        <w:t>承包人提交保险凭证的期限：</w:t>
      </w:r>
      <w:r>
        <w:rPr>
          <w:rFonts w:ascii="宋体" w:hAnsi="宋体" w:hint="eastAsia"/>
          <w:sz w:val="24"/>
          <w:szCs w:val="24"/>
          <w:u w:val="single"/>
        </w:rPr>
        <w:t xml:space="preserve">    </w:t>
      </w:r>
      <w:r>
        <w:rPr>
          <w:rFonts w:ascii="宋体" w:hAnsi="宋体" w:hint="eastAsia"/>
          <w:sz w:val="24"/>
          <w:szCs w:val="24"/>
          <w:u w:val="single"/>
        </w:rPr>
        <w:t>工程开工</w:t>
      </w:r>
      <w:r>
        <w:rPr>
          <w:rFonts w:ascii="宋体" w:hAnsi="宋体" w:hint="eastAsia"/>
          <w:sz w:val="24"/>
          <w:szCs w:val="24"/>
          <w:u w:val="single"/>
        </w:rPr>
        <w:t>3</w:t>
      </w:r>
      <w:r>
        <w:rPr>
          <w:rFonts w:ascii="宋体" w:hAnsi="宋体" w:hint="eastAsia"/>
          <w:sz w:val="24"/>
          <w:szCs w:val="24"/>
          <w:u w:val="single"/>
        </w:rPr>
        <w:t>天内</w:t>
      </w:r>
      <w:r>
        <w:rPr>
          <w:rFonts w:ascii="宋体" w:hAnsi="宋体" w:hint="eastAsia"/>
          <w:sz w:val="24"/>
          <w:szCs w:val="24"/>
          <w:u w:val="single"/>
        </w:rPr>
        <w:t xml:space="preserve">    </w:t>
      </w:r>
      <w:r>
        <w:rPr>
          <w:rFonts w:ascii="宋体" w:hAnsi="宋体" w:hint="eastAsia"/>
          <w:sz w:val="24"/>
          <w:szCs w:val="24"/>
        </w:rPr>
        <w:t>；</w:t>
      </w:r>
    </w:p>
    <w:p w:rsidR="00293D20" w:rsidRDefault="000839F8">
      <w:pPr>
        <w:spacing w:line="360" w:lineRule="auto"/>
        <w:ind w:firstLine="426"/>
        <w:rPr>
          <w:color w:val="000000"/>
          <w:sz w:val="24"/>
          <w:u w:val="single"/>
        </w:rPr>
      </w:pPr>
      <w:bookmarkStart w:id="92" w:name="_Toc221951330"/>
      <w:r>
        <w:rPr>
          <w:sz w:val="24"/>
        </w:rPr>
        <w:t>保险条件：</w:t>
      </w:r>
      <w:r>
        <w:rPr>
          <w:sz w:val="24"/>
          <w:u w:val="single"/>
        </w:rPr>
        <w:t>应满足工程需要，符合本合同规定</w:t>
      </w:r>
      <w:r>
        <w:rPr>
          <w:sz w:val="24"/>
          <w:u w:val="single"/>
        </w:rPr>
        <w:t xml:space="preserve"> </w:t>
      </w:r>
      <w:r>
        <w:rPr>
          <w:sz w:val="24"/>
        </w:rPr>
        <w:t>。</w:t>
      </w:r>
      <w:bookmarkEnd w:id="92"/>
    </w:p>
    <w:p w:rsidR="00293D20" w:rsidRDefault="000839F8">
      <w:pPr>
        <w:pStyle w:val="p0"/>
        <w:spacing w:line="400" w:lineRule="exact"/>
        <w:ind w:firstLine="480"/>
        <w:rPr>
          <w:rFonts w:ascii="宋体" w:hAnsi="宋体"/>
          <w:sz w:val="24"/>
          <w:szCs w:val="24"/>
        </w:rPr>
      </w:pPr>
      <w:r>
        <w:rPr>
          <w:rFonts w:ascii="宋体" w:hAnsi="宋体" w:hint="eastAsia"/>
          <w:sz w:val="24"/>
          <w:szCs w:val="24"/>
        </w:rPr>
        <w:t xml:space="preserve">20.6.4 </w:t>
      </w:r>
      <w:r>
        <w:rPr>
          <w:rFonts w:ascii="宋体" w:hAnsi="宋体" w:hint="eastAsia"/>
          <w:sz w:val="24"/>
          <w:szCs w:val="24"/>
        </w:rPr>
        <w:t>保险金不足的补偿</w:t>
      </w:r>
    </w:p>
    <w:p w:rsidR="00293D20" w:rsidRDefault="000839F8">
      <w:pPr>
        <w:pStyle w:val="p0"/>
        <w:spacing w:line="420" w:lineRule="exact"/>
        <w:ind w:left="420"/>
        <w:rPr>
          <w:rFonts w:ascii="宋体" w:hAnsi="宋体"/>
          <w:sz w:val="24"/>
          <w:szCs w:val="24"/>
        </w:rPr>
      </w:pPr>
      <w:r>
        <w:rPr>
          <w:rFonts w:ascii="宋体" w:hAnsi="宋体" w:hint="eastAsia"/>
          <w:sz w:val="24"/>
          <w:szCs w:val="24"/>
        </w:rPr>
        <w:t>承包人负责补偿的范围与金额：</w:t>
      </w:r>
      <w:r>
        <w:rPr>
          <w:rFonts w:ascii="宋体" w:hAnsi="宋体" w:hint="eastAsia"/>
          <w:sz w:val="24"/>
          <w:szCs w:val="24"/>
          <w:u w:val="single"/>
        </w:rPr>
        <w:t xml:space="preserve">  </w:t>
      </w:r>
      <w:r>
        <w:rPr>
          <w:rFonts w:ascii="宋体" w:hAnsi="宋体" w:hint="eastAsia"/>
          <w:sz w:val="24"/>
          <w:szCs w:val="24"/>
          <w:u w:val="single"/>
        </w:rPr>
        <w:t>签约后由发包人根据实际情况确定</w:t>
      </w:r>
      <w:r>
        <w:rPr>
          <w:rFonts w:ascii="宋体" w:hAnsi="宋体" w:hint="eastAsia"/>
          <w:sz w:val="24"/>
          <w:szCs w:val="24"/>
          <w:u w:val="single"/>
        </w:rPr>
        <w:t xml:space="preserve">    </w:t>
      </w:r>
      <w:r>
        <w:rPr>
          <w:rFonts w:ascii="宋体" w:hAnsi="宋体" w:hint="eastAsia"/>
          <w:sz w:val="24"/>
          <w:szCs w:val="24"/>
        </w:rPr>
        <w:t>；</w:t>
      </w:r>
    </w:p>
    <w:p w:rsidR="00293D20" w:rsidRDefault="000839F8">
      <w:pPr>
        <w:pStyle w:val="p0"/>
        <w:spacing w:line="400" w:lineRule="exact"/>
        <w:ind w:left="420"/>
        <w:rPr>
          <w:rFonts w:ascii="宋体" w:hAnsi="宋体"/>
          <w:sz w:val="24"/>
          <w:szCs w:val="24"/>
          <w:u w:val="single"/>
        </w:rPr>
      </w:pPr>
      <w:r>
        <w:rPr>
          <w:rFonts w:ascii="宋体" w:hAnsi="宋体" w:hint="eastAsia"/>
          <w:sz w:val="24"/>
          <w:szCs w:val="24"/>
        </w:rPr>
        <w:t>发包人负责补偿的范围与金额：</w:t>
      </w:r>
      <w:r>
        <w:rPr>
          <w:rFonts w:ascii="宋体" w:hAnsi="宋体" w:hint="eastAsia"/>
          <w:sz w:val="24"/>
          <w:szCs w:val="24"/>
          <w:u w:val="single"/>
        </w:rPr>
        <w:t xml:space="preserve">    </w:t>
      </w:r>
      <w:r>
        <w:rPr>
          <w:rFonts w:ascii="宋体" w:hAnsi="宋体" w:hint="eastAsia"/>
          <w:sz w:val="24"/>
          <w:szCs w:val="24"/>
          <w:u w:val="single"/>
        </w:rPr>
        <w:t>签约后根据实际情况确定</w:t>
      </w:r>
      <w:r>
        <w:rPr>
          <w:rFonts w:ascii="宋体" w:hAnsi="宋体" w:hint="eastAsia"/>
          <w:sz w:val="24"/>
          <w:szCs w:val="24"/>
          <w:u w:val="single"/>
        </w:rPr>
        <w:t xml:space="preserve">          </w:t>
      </w:r>
      <w:r>
        <w:rPr>
          <w:rFonts w:ascii="宋体" w:hAnsi="宋体" w:hint="eastAsia"/>
          <w:sz w:val="24"/>
          <w:szCs w:val="24"/>
        </w:rPr>
        <w:t>。</w:t>
      </w:r>
      <w:r>
        <w:rPr>
          <w:rFonts w:ascii="宋体" w:hAnsi="宋体" w:hint="eastAsia"/>
          <w:sz w:val="24"/>
          <w:szCs w:val="24"/>
        </w:rPr>
        <w:t xml:space="preserve">                                                                                                                                                                                   </w:t>
      </w:r>
      <w:r>
        <w:rPr>
          <w:rFonts w:ascii="宋体" w:hAnsi="宋体" w:hint="eastAsia"/>
          <w:sz w:val="24"/>
          <w:szCs w:val="24"/>
        </w:rPr>
        <w:t xml:space="preserve">                                                                                                                                                                                                                                                                </w:t>
      </w:r>
      <w:r>
        <w:rPr>
          <w:rFonts w:ascii="宋体" w:hAnsi="宋体" w:hint="eastAsia"/>
          <w:sz w:val="24"/>
          <w:szCs w:val="24"/>
        </w:rPr>
        <w:t xml:space="preserve">                                                                                                                                                                                                                                                                </w:t>
      </w:r>
      <w:r>
        <w:rPr>
          <w:rFonts w:ascii="宋体" w:hAnsi="宋体" w:hint="eastAsia"/>
          <w:sz w:val="24"/>
          <w:szCs w:val="24"/>
        </w:rPr>
        <w:t xml:space="preserve">                                                                                                                                                                                                                                                                </w:t>
      </w:r>
      <w:r>
        <w:rPr>
          <w:rFonts w:ascii="宋体" w:hAnsi="宋体" w:hint="eastAsia"/>
          <w:sz w:val="24"/>
          <w:szCs w:val="24"/>
        </w:rPr>
        <w:t xml:space="preserve">                                                                                                                                                                                                                                                                </w:t>
      </w:r>
      <w:r>
        <w:rPr>
          <w:rFonts w:ascii="宋体" w:hAnsi="宋体" w:hint="eastAsia"/>
          <w:sz w:val="24"/>
          <w:szCs w:val="24"/>
        </w:rPr>
        <w:t xml:space="preserve">                                                                                                                                                                                                                                                                </w:t>
      </w:r>
      <w:r>
        <w:rPr>
          <w:rFonts w:ascii="宋体" w:hAnsi="宋体" w:hint="eastAsia"/>
          <w:sz w:val="24"/>
          <w:szCs w:val="24"/>
        </w:rPr>
        <w:t xml:space="preserve">                                                                                                                                                                                                                                                                </w:t>
      </w:r>
      <w:r>
        <w:rPr>
          <w:rFonts w:ascii="宋体" w:hAnsi="宋体" w:hint="eastAsia"/>
          <w:sz w:val="24"/>
          <w:szCs w:val="24"/>
        </w:rPr>
        <w:t xml:space="preserve">                                                                                                                                                                                                                                                         </w:t>
      </w:r>
    </w:p>
    <w:p w:rsidR="00293D20" w:rsidRDefault="000839F8">
      <w:pPr>
        <w:pStyle w:val="p17"/>
        <w:spacing w:line="400" w:lineRule="exact"/>
        <w:rPr>
          <w:rFonts w:ascii="宋体" w:hAnsi="宋体"/>
        </w:rPr>
      </w:pPr>
      <w:r>
        <w:rPr>
          <w:rFonts w:ascii="宋体" w:hAnsi="宋体" w:hint="eastAsia"/>
          <w:b/>
          <w:bCs/>
        </w:rPr>
        <w:t>24</w:t>
      </w:r>
      <w:r>
        <w:rPr>
          <w:rFonts w:ascii="宋体" w:hAnsi="宋体" w:hint="eastAsia"/>
        </w:rPr>
        <w:t xml:space="preserve">  </w:t>
      </w:r>
      <w:r>
        <w:rPr>
          <w:rFonts w:ascii="宋体" w:hAnsi="宋体" w:hint="eastAsia"/>
        </w:rPr>
        <w:t>争议</w:t>
      </w:r>
      <w:r>
        <w:rPr>
          <w:rFonts w:ascii="宋体" w:hAnsi="宋体" w:hint="eastAsia"/>
        </w:rPr>
        <w:t>的解决</w:t>
      </w:r>
    </w:p>
    <w:p w:rsidR="00293D20" w:rsidRDefault="000839F8">
      <w:pPr>
        <w:pStyle w:val="3"/>
        <w:spacing w:before="0" w:after="0" w:line="400" w:lineRule="exact"/>
        <w:ind w:firstLine="210"/>
        <w:rPr>
          <w:rFonts w:ascii="宋体" w:hAnsi="宋体"/>
          <w:sz w:val="24"/>
          <w:szCs w:val="24"/>
        </w:rPr>
      </w:pPr>
      <w:r>
        <w:rPr>
          <w:rFonts w:ascii="宋体" w:hAnsi="宋体" w:hint="eastAsia"/>
          <w:sz w:val="24"/>
          <w:szCs w:val="24"/>
        </w:rPr>
        <w:t xml:space="preserve">24.1  </w:t>
      </w:r>
      <w:r>
        <w:rPr>
          <w:rFonts w:ascii="宋体" w:hAnsi="宋体" w:hint="eastAsia"/>
          <w:sz w:val="24"/>
          <w:szCs w:val="24"/>
        </w:rPr>
        <w:t>争议的解决方式</w:t>
      </w:r>
    </w:p>
    <w:p w:rsidR="00293D20" w:rsidRDefault="000839F8">
      <w:pPr>
        <w:pStyle w:val="p0"/>
        <w:spacing w:line="400" w:lineRule="exact"/>
        <w:ind w:firstLine="420"/>
        <w:rPr>
          <w:rFonts w:ascii="宋体" w:hAnsi="宋体"/>
          <w:sz w:val="24"/>
          <w:szCs w:val="24"/>
          <w:u w:val="single"/>
        </w:rPr>
      </w:pPr>
      <w:r>
        <w:rPr>
          <w:rFonts w:ascii="宋体" w:hAnsi="宋体" w:hint="eastAsia"/>
          <w:sz w:val="24"/>
          <w:szCs w:val="24"/>
        </w:rPr>
        <w:t>合同当事人友好协商解决不成、不愿提请争议评审或不接受争议评审组意见的，约定的合同争议解决方式</w:t>
      </w:r>
      <w:r>
        <w:rPr>
          <w:rFonts w:ascii="宋体" w:hAnsi="宋体" w:hint="eastAsia"/>
          <w:sz w:val="24"/>
          <w:szCs w:val="24"/>
        </w:rPr>
        <w:t xml:space="preserve"> </w:t>
      </w:r>
      <w:r>
        <w:rPr>
          <w:rFonts w:ascii="宋体" w:hAnsi="宋体" w:hint="eastAsia"/>
          <w:sz w:val="24"/>
          <w:szCs w:val="24"/>
        </w:rPr>
        <w:t>：</w:t>
      </w:r>
      <w:r>
        <w:rPr>
          <w:rFonts w:ascii="宋体" w:hAnsi="宋体" w:hint="eastAsia"/>
          <w:sz w:val="24"/>
          <w:szCs w:val="24"/>
          <w:u w:val="single"/>
        </w:rPr>
        <w:t xml:space="preserve">   </w:t>
      </w:r>
      <w:r>
        <w:rPr>
          <w:rFonts w:ascii="宋体" w:hAnsi="宋体" w:hint="eastAsia"/>
          <w:sz w:val="24"/>
          <w:szCs w:val="24"/>
          <w:u w:val="single"/>
        </w:rPr>
        <w:t>提交工程所在地仲裁委员会</w:t>
      </w:r>
      <w:r>
        <w:rPr>
          <w:rFonts w:ascii="宋体" w:hAnsi="宋体" w:hint="eastAsia"/>
          <w:sz w:val="24"/>
          <w:szCs w:val="24"/>
          <w:u w:val="single"/>
        </w:rPr>
        <w:t xml:space="preserve">       </w:t>
      </w:r>
      <w:r>
        <w:rPr>
          <w:rFonts w:ascii="宋体" w:hAnsi="宋体" w:hint="eastAsia"/>
          <w:sz w:val="24"/>
          <w:szCs w:val="24"/>
          <w:u w:val="single"/>
        </w:rPr>
        <w:t>。</w:t>
      </w:r>
    </w:p>
    <w:p w:rsidR="00293D20" w:rsidRDefault="000839F8">
      <w:pPr>
        <w:widowControl/>
        <w:jc w:val="left"/>
        <w:rPr>
          <w:rFonts w:ascii="宋体" w:hAnsi="宋体"/>
          <w:b/>
          <w:sz w:val="28"/>
          <w:szCs w:val="28"/>
        </w:rPr>
      </w:pPr>
      <w:bookmarkStart w:id="93" w:name="_Toc426467401"/>
      <w:bookmarkStart w:id="94" w:name="_Toc281577546"/>
      <w:bookmarkStart w:id="95" w:name="_Toc152042554"/>
      <w:bookmarkStart w:id="96" w:name="_Toc144974834"/>
      <w:bookmarkStart w:id="97" w:name="_Toc281577289"/>
      <w:bookmarkStart w:id="98" w:name="_Toc152045772"/>
      <w:r>
        <w:rPr>
          <w:rFonts w:ascii="宋体" w:hAnsi="宋体"/>
          <w:b/>
          <w:sz w:val="28"/>
          <w:szCs w:val="28"/>
        </w:rPr>
        <w:br w:type="page"/>
      </w:r>
    </w:p>
    <w:p w:rsidR="00293D20" w:rsidRDefault="000839F8">
      <w:pPr>
        <w:spacing w:line="360" w:lineRule="auto"/>
        <w:jc w:val="center"/>
        <w:outlineLvl w:val="1"/>
        <w:rPr>
          <w:rFonts w:ascii="仿宋_GB2312" w:eastAsia="仿宋_GB2312" w:hAnsi="宋体"/>
          <w:b/>
          <w:color w:val="000000"/>
          <w:sz w:val="48"/>
          <w:szCs w:val="48"/>
        </w:rPr>
      </w:pPr>
      <w:r>
        <w:rPr>
          <w:rFonts w:ascii="仿宋_GB2312" w:eastAsia="仿宋_GB2312" w:hAnsi="宋体" w:hint="eastAsia"/>
          <w:b/>
          <w:color w:val="000000"/>
          <w:sz w:val="48"/>
          <w:szCs w:val="48"/>
        </w:rPr>
        <w:lastRenderedPageBreak/>
        <w:t>第五章</w:t>
      </w:r>
      <w:r>
        <w:rPr>
          <w:rFonts w:ascii="仿宋_GB2312" w:eastAsia="仿宋_GB2312" w:hAnsi="宋体" w:hint="eastAsia"/>
          <w:b/>
          <w:color w:val="000000"/>
          <w:sz w:val="48"/>
          <w:szCs w:val="48"/>
        </w:rPr>
        <w:t xml:space="preserve">  </w:t>
      </w:r>
      <w:r>
        <w:rPr>
          <w:rFonts w:ascii="仿宋_GB2312" w:eastAsia="仿宋_GB2312" w:hAnsi="宋体" w:hint="eastAsia"/>
          <w:b/>
          <w:color w:val="000000"/>
          <w:sz w:val="48"/>
          <w:szCs w:val="48"/>
        </w:rPr>
        <w:t>工程量清单</w:t>
      </w:r>
      <w:bookmarkEnd w:id="93"/>
    </w:p>
    <w:bookmarkEnd w:id="94"/>
    <w:bookmarkEnd w:id="95"/>
    <w:bookmarkEnd w:id="96"/>
    <w:bookmarkEnd w:id="97"/>
    <w:bookmarkEnd w:id="98"/>
    <w:p w:rsidR="00293D20" w:rsidRDefault="000839F8">
      <w:pPr>
        <w:spacing w:line="360" w:lineRule="auto"/>
        <w:ind w:firstLineChars="200" w:firstLine="480"/>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 xml:space="preserve">1. </w:t>
      </w:r>
      <w:r>
        <w:rPr>
          <w:rFonts w:asciiTheme="minorEastAsia" w:eastAsiaTheme="minorEastAsia" w:hAnsiTheme="minorEastAsia" w:cstheme="minorEastAsia" w:hint="eastAsia"/>
          <w:bCs/>
          <w:color w:val="000000"/>
          <w:sz w:val="24"/>
          <w:szCs w:val="24"/>
        </w:rPr>
        <w:t>工程量清单说明</w:t>
      </w:r>
    </w:p>
    <w:p w:rsidR="00293D20" w:rsidRDefault="000839F8">
      <w:pPr>
        <w:spacing w:line="360" w:lineRule="auto"/>
        <w:ind w:firstLineChars="200" w:firstLine="480"/>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 xml:space="preserve">1.1 </w:t>
      </w:r>
      <w:r>
        <w:rPr>
          <w:rFonts w:asciiTheme="minorEastAsia" w:eastAsiaTheme="minorEastAsia" w:hAnsiTheme="minorEastAsia" w:cstheme="minorEastAsia" w:hint="eastAsia"/>
          <w:bCs/>
          <w:color w:val="000000"/>
          <w:sz w:val="24"/>
          <w:szCs w:val="24"/>
        </w:rPr>
        <w:t>本工程量清单是根据招标文件中包括的、有合同约束力的图纸以及有关工程量清单的国家标准、行业标准、合同条款中约定的工程量计算规则编制。约定计量规则中没有的子目，其工程</w:t>
      </w:r>
      <w:proofErr w:type="gramStart"/>
      <w:r>
        <w:rPr>
          <w:rFonts w:asciiTheme="minorEastAsia" w:eastAsiaTheme="minorEastAsia" w:hAnsiTheme="minorEastAsia" w:cstheme="minorEastAsia" w:hint="eastAsia"/>
          <w:bCs/>
          <w:color w:val="000000"/>
          <w:sz w:val="24"/>
          <w:szCs w:val="24"/>
        </w:rPr>
        <w:t>量按照</w:t>
      </w:r>
      <w:proofErr w:type="gramEnd"/>
      <w:r>
        <w:rPr>
          <w:rFonts w:asciiTheme="minorEastAsia" w:eastAsiaTheme="minorEastAsia" w:hAnsiTheme="minorEastAsia" w:cstheme="minorEastAsia" w:hint="eastAsia"/>
          <w:bCs/>
          <w:color w:val="000000"/>
          <w:sz w:val="24"/>
          <w:szCs w:val="24"/>
        </w:rPr>
        <w:t>有合同约束力的图纸所标示尺寸的</w:t>
      </w:r>
      <w:proofErr w:type="gramStart"/>
      <w:r>
        <w:rPr>
          <w:rFonts w:asciiTheme="minorEastAsia" w:eastAsiaTheme="minorEastAsia" w:hAnsiTheme="minorEastAsia" w:cstheme="minorEastAsia" w:hint="eastAsia"/>
          <w:bCs/>
          <w:color w:val="000000"/>
          <w:sz w:val="24"/>
          <w:szCs w:val="24"/>
        </w:rPr>
        <w:t>理论净量计算</w:t>
      </w:r>
      <w:proofErr w:type="gramEnd"/>
      <w:r>
        <w:rPr>
          <w:rFonts w:asciiTheme="minorEastAsia" w:eastAsiaTheme="minorEastAsia" w:hAnsiTheme="minorEastAsia" w:cstheme="minorEastAsia" w:hint="eastAsia"/>
          <w:bCs/>
          <w:color w:val="000000"/>
          <w:sz w:val="24"/>
          <w:szCs w:val="24"/>
        </w:rPr>
        <w:t>。计量采用中华人民共和国法定计量单位。</w:t>
      </w:r>
    </w:p>
    <w:p w:rsidR="00293D20" w:rsidRDefault="000839F8">
      <w:pPr>
        <w:spacing w:line="360" w:lineRule="auto"/>
        <w:ind w:firstLineChars="200" w:firstLine="480"/>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 xml:space="preserve">1.2 </w:t>
      </w:r>
      <w:r>
        <w:rPr>
          <w:rFonts w:asciiTheme="minorEastAsia" w:eastAsiaTheme="minorEastAsia" w:hAnsiTheme="minorEastAsia" w:cstheme="minorEastAsia" w:hint="eastAsia"/>
          <w:bCs/>
          <w:color w:val="000000"/>
          <w:sz w:val="24"/>
          <w:szCs w:val="24"/>
        </w:rPr>
        <w:t>本工程量清单应与招标文件中的投标人须知、通用合同条款、专用合同条款、技术标准和要求及图纸等一起阅读和理解。</w:t>
      </w:r>
    </w:p>
    <w:p w:rsidR="00293D20" w:rsidRDefault="000839F8">
      <w:pPr>
        <w:spacing w:line="360" w:lineRule="auto"/>
        <w:ind w:firstLineChars="200" w:firstLine="480"/>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 xml:space="preserve">1.3 </w:t>
      </w:r>
      <w:r>
        <w:rPr>
          <w:rFonts w:asciiTheme="minorEastAsia" w:eastAsiaTheme="minorEastAsia" w:hAnsiTheme="minorEastAsia" w:cstheme="minorEastAsia" w:hint="eastAsia"/>
          <w:bCs/>
          <w:color w:val="000000"/>
          <w:sz w:val="24"/>
          <w:szCs w:val="24"/>
        </w:rPr>
        <w:t>本工程量清单仅是投标报价的共同基础，实际工程计量和工程价款的支付应遵循合同条款的约定和第七章“技术标准和要求”的有关规定。</w:t>
      </w:r>
    </w:p>
    <w:p w:rsidR="00293D20" w:rsidRDefault="000839F8">
      <w:pPr>
        <w:spacing w:line="360" w:lineRule="auto"/>
        <w:ind w:firstLineChars="200" w:firstLine="480"/>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 xml:space="preserve">2. </w:t>
      </w:r>
      <w:r>
        <w:rPr>
          <w:rFonts w:asciiTheme="minorEastAsia" w:eastAsiaTheme="minorEastAsia" w:hAnsiTheme="minorEastAsia" w:cstheme="minorEastAsia" w:hint="eastAsia"/>
          <w:bCs/>
          <w:color w:val="000000"/>
          <w:sz w:val="24"/>
          <w:szCs w:val="24"/>
        </w:rPr>
        <w:t>投标报价说明</w:t>
      </w:r>
    </w:p>
    <w:p w:rsidR="00293D20" w:rsidRDefault="000839F8">
      <w:pPr>
        <w:spacing w:line="360" w:lineRule="auto"/>
        <w:ind w:firstLineChars="200" w:firstLine="480"/>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 xml:space="preserve">2.1 </w:t>
      </w:r>
      <w:r>
        <w:rPr>
          <w:rFonts w:asciiTheme="minorEastAsia" w:eastAsiaTheme="minorEastAsia" w:hAnsiTheme="minorEastAsia" w:cstheme="minorEastAsia" w:hint="eastAsia"/>
          <w:bCs/>
          <w:color w:val="000000"/>
          <w:sz w:val="24"/>
          <w:szCs w:val="24"/>
        </w:rPr>
        <w:t>工程量清单中的每一子目须填入单价或价格，且只允许有一个报价。每一子目须有子目单价分析表。</w:t>
      </w:r>
    </w:p>
    <w:p w:rsidR="00293D20" w:rsidRDefault="000839F8">
      <w:pPr>
        <w:spacing w:line="360" w:lineRule="auto"/>
        <w:ind w:firstLineChars="200" w:firstLine="480"/>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 xml:space="preserve">2.2 </w:t>
      </w:r>
      <w:r>
        <w:rPr>
          <w:rFonts w:asciiTheme="minorEastAsia" w:eastAsiaTheme="minorEastAsia" w:hAnsiTheme="minorEastAsia" w:cstheme="minorEastAsia" w:hint="eastAsia"/>
          <w:bCs/>
          <w:color w:val="000000"/>
          <w:sz w:val="24"/>
          <w:szCs w:val="24"/>
        </w:rPr>
        <w:t>工程量清单中标价的单价或金额，应包括所需人工费、施工机械使用费、材料费、其他（运杂费、质检费、安装费、缺陷修复费、保险费，以及合同明示或暗示的风险、责任和义务等），以及管理费、利润等。</w:t>
      </w:r>
    </w:p>
    <w:p w:rsidR="00293D20" w:rsidRDefault="000839F8">
      <w:pPr>
        <w:spacing w:line="360" w:lineRule="auto"/>
        <w:ind w:firstLineChars="200" w:firstLine="480"/>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 xml:space="preserve">2.3 </w:t>
      </w:r>
      <w:r>
        <w:rPr>
          <w:rFonts w:asciiTheme="minorEastAsia" w:eastAsiaTheme="minorEastAsia" w:hAnsiTheme="minorEastAsia" w:cstheme="minorEastAsia" w:hint="eastAsia"/>
          <w:bCs/>
          <w:color w:val="000000"/>
          <w:sz w:val="24"/>
          <w:szCs w:val="24"/>
        </w:rPr>
        <w:t>工程量清单中投标人没有填入单价或价格的子目，其费用视为已分摊在工程量清单中其他相关子目的单价或价格之中。</w:t>
      </w:r>
    </w:p>
    <w:p w:rsidR="00293D20" w:rsidRDefault="000839F8">
      <w:pPr>
        <w:spacing w:line="360" w:lineRule="auto"/>
        <w:ind w:firstLineChars="200" w:firstLine="480"/>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 xml:space="preserve">2.4 </w:t>
      </w:r>
      <w:r>
        <w:rPr>
          <w:rFonts w:asciiTheme="minorEastAsia" w:eastAsiaTheme="minorEastAsia" w:hAnsiTheme="minorEastAsia" w:cstheme="minorEastAsia" w:hint="eastAsia"/>
          <w:bCs/>
          <w:color w:val="000000"/>
          <w:sz w:val="24"/>
          <w:szCs w:val="24"/>
        </w:rPr>
        <w:t>暂列金额的数量及拟用子目的说明：</w:t>
      </w:r>
      <w:r>
        <w:rPr>
          <w:rFonts w:asciiTheme="minorEastAsia" w:eastAsiaTheme="minorEastAsia" w:hAnsiTheme="minorEastAsia" w:cstheme="minorEastAsia" w:hint="eastAsia"/>
          <w:bCs/>
          <w:color w:val="000000"/>
          <w:sz w:val="24"/>
          <w:szCs w:val="24"/>
        </w:rPr>
        <w:t xml:space="preserve">   /    </w:t>
      </w:r>
    </w:p>
    <w:p w:rsidR="00293D20" w:rsidRDefault="000839F8">
      <w:pPr>
        <w:spacing w:line="360" w:lineRule="auto"/>
        <w:ind w:firstLineChars="200" w:firstLine="480"/>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2.5</w:t>
      </w:r>
      <w:r>
        <w:rPr>
          <w:rFonts w:asciiTheme="minorEastAsia" w:eastAsiaTheme="minorEastAsia" w:hAnsiTheme="minorEastAsia" w:cstheme="minorEastAsia" w:hint="eastAsia"/>
          <w:bCs/>
          <w:color w:val="000000"/>
          <w:sz w:val="24"/>
          <w:szCs w:val="24"/>
        </w:rPr>
        <w:t>暂估价的数量及拟用子目的说明：</w:t>
      </w:r>
      <w:r>
        <w:rPr>
          <w:rFonts w:asciiTheme="minorEastAsia" w:eastAsiaTheme="minorEastAsia" w:hAnsiTheme="minorEastAsia" w:cstheme="minorEastAsia" w:hint="eastAsia"/>
          <w:bCs/>
          <w:color w:val="000000"/>
          <w:sz w:val="24"/>
          <w:szCs w:val="24"/>
        </w:rPr>
        <w:t xml:space="preserve">    /    </w:t>
      </w:r>
    </w:p>
    <w:p w:rsidR="00293D20" w:rsidRDefault="000839F8">
      <w:pPr>
        <w:spacing w:line="360" w:lineRule="auto"/>
        <w:ind w:firstLineChars="200" w:firstLine="480"/>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 xml:space="preserve">3. </w:t>
      </w:r>
      <w:r>
        <w:rPr>
          <w:rFonts w:asciiTheme="minorEastAsia" w:eastAsiaTheme="minorEastAsia" w:hAnsiTheme="minorEastAsia" w:cstheme="minorEastAsia" w:hint="eastAsia"/>
          <w:bCs/>
          <w:color w:val="000000"/>
          <w:sz w:val="24"/>
          <w:szCs w:val="24"/>
        </w:rPr>
        <w:t>其他说明</w:t>
      </w:r>
    </w:p>
    <w:p w:rsidR="00293D20" w:rsidRDefault="000839F8">
      <w:pPr>
        <w:spacing w:line="360" w:lineRule="auto"/>
        <w:ind w:firstLineChars="200" w:firstLine="480"/>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3.1</w:t>
      </w:r>
      <w:r>
        <w:rPr>
          <w:rFonts w:asciiTheme="minorEastAsia" w:eastAsiaTheme="minorEastAsia" w:hAnsiTheme="minorEastAsia" w:cstheme="minorEastAsia" w:hint="eastAsia"/>
          <w:bCs/>
          <w:color w:val="000000"/>
          <w:sz w:val="24"/>
          <w:szCs w:val="24"/>
        </w:rPr>
        <w:t>工程量清单中有计算或汇总中的算术错误时，应按以下原则改正：</w:t>
      </w:r>
    </w:p>
    <w:p w:rsidR="00293D20" w:rsidRDefault="000839F8">
      <w:pPr>
        <w:spacing w:line="360" w:lineRule="auto"/>
        <w:ind w:firstLineChars="200" w:firstLine="480"/>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w:t>
      </w:r>
      <w:r>
        <w:rPr>
          <w:rFonts w:asciiTheme="minorEastAsia" w:eastAsiaTheme="minorEastAsia" w:hAnsiTheme="minorEastAsia" w:cstheme="minorEastAsia" w:hint="eastAsia"/>
          <w:bCs/>
          <w:color w:val="000000"/>
          <w:sz w:val="24"/>
          <w:szCs w:val="24"/>
        </w:rPr>
        <w:t>1</w:t>
      </w:r>
      <w:r>
        <w:rPr>
          <w:rFonts w:asciiTheme="minorEastAsia" w:eastAsiaTheme="minorEastAsia" w:hAnsiTheme="minorEastAsia" w:cstheme="minorEastAsia" w:hint="eastAsia"/>
          <w:bCs/>
          <w:color w:val="000000"/>
          <w:sz w:val="24"/>
          <w:szCs w:val="24"/>
        </w:rPr>
        <w:t>）投标文件中</w:t>
      </w:r>
      <w:r>
        <w:rPr>
          <w:rFonts w:asciiTheme="minorEastAsia" w:eastAsiaTheme="minorEastAsia" w:hAnsiTheme="minorEastAsia" w:cstheme="minorEastAsia" w:hint="eastAsia"/>
          <w:bCs/>
          <w:color w:val="000000"/>
          <w:sz w:val="24"/>
          <w:szCs w:val="24"/>
        </w:rPr>
        <w:t>的大写与小写金额不一致的，以大写金额为准；</w:t>
      </w:r>
    </w:p>
    <w:p w:rsidR="00293D20" w:rsidRDefault="000839F8">
      <w:pPr>
        <w:spacing w:line="360" w:lineRule="auto"/>
        <w:ind w:firstLineChars="200" w:firstLine="480"/>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w:t>
      </w:r>
      <w:r>
        <w:rPr>
          <w:rFonts w:asciiTheme="minorEastAsia" w:eastAsiaTheme="minorEastAsia" w:hAnsiTheme="minorEastAsia" w:cstheme="minorEastAsia" w:hint="eastAsia"/>
          <w:bCs/>
          <w:color w:val="000000"/>
          <w:sz w:val="24"/>
          <w:szCs w:val="24"/>
        </w:rPr>
        <w:t>2</w:t>
      </w:r>
      <w:r>
        <w:rPr>
          <w:rFonts w:asciiTheme="minorEastAsia" w:eastAsiaTheme="minorEastAsia" w:hAnsiTheme="minorEastAsia" w:cstheme="minorEastAsia" w:hint="eastAsia"/>
          <w:bCs/>
          <w:color w:val="000000"/>
          <w:sz w:val="24"/>
          <w:szCs w:val="24"/>
        </w:rPr>
        <w:t>）工程量清单中任</w:t>
      </w:r>
      <w:proofErr w:type="gramStart"/>
      <w:r>
        <w:rPr>
          <w:rFonts w:asciiTheme="minorEastAsia" w:eastAsiaTheme="minorEastAsia" w:hAnsiTheme="minorEastAsia" w:cstheme="minorEastAsia" w:hint="eastAsia"/>
          <w:bCs/>
          <w:color w:val="000000"/>
          <w:sz w:val="24"/>
          <w:szCs w:val="24"/>
        </w:rPr>
        <w:t>一</w:t>
      </w:r>
      <w:proofErr w:type="gramEnd"/>
      <w:r>
        <w:rPr>
          <w:rFonts w:asciiTheme="minorEastAsia" w:eastAsiaTheme="minorEastAsia" w:hAnsiTheme="minorEastAsia" w:cstheme="minorEastAsia" w:hint="eastAsia"/>
          <w:bCs/>
          <w:color w:val="000000"/>
          <w:sz w:val="24"/>
          <w:szCs w:val="24"/>
        </w:rPr>
        <w:t>项目的单价乘其工程量的乘积与该项目的合价不吻合时，应以单价为准，改正合价。但经评标委员会核对后认为单价有明显的小数点错位时，则应以合价为准，改正单价。</w:t>
      </w:r>
    </w:p>
    <w:p w:rsidR="00293D20" w:rsidRDefault="000839F8">
      <w:pPr>
        <w:spacing w:line="360" w:lineRule="auto"/>
        <w:ind w:firstLineChars="200" w:firstLine="480"/>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3.2</w:t>
      </w:r>
      <w:r>
        <w:rPr>
          <w:rFonts w:asciiTheme="minorEastAsia" w:eastAsiaTheme="minorEastAsia" w:hAnsiTheme="minorEastAsia" w:cstheme="minorEastAsia" w:hint="eastAsia"/>
          <w:bCs/>
          <w:color w:val="000000"/>
          <w:sz w:val="24"/>
          <w:szCs w:val="24"/>
        </w:rPr>
        <w:t>投标人在编制报价时，其定额及费用标准可参考有关规定，并发挥自身的优势，招标人在此不作统一规定。</w:t>
      </w:r>
    </w:p>
    <w:p w:rsidR="00293D20" w:rsidRDefault="000839F8">
      <w:pPr>
        <w:spacing w:line="360" w:lineRule="auto"/>
        <w:ind w:firstLineChars="200" w:firstLine="480"/>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3.3</w:t>
      </w:r>
      <w:r>
        <w:rPr>
          <w:rFonts w:asciiTheme="minorEastAsia" w:eastAsiaTheme="minorEastAsia" w:hAnsiTheme="minorEastAsia" w:cstheme="minorEastAsia" w:hint="eastAsia"/>
          <w:bCs/>
          <w:color w:val="000000"/>
          <w:sz w:val="24"/>
          <w:szCs w:val="24"/>
        </w:rPr>
        <w:t>进入单价的材料均应以当地实际材料预算价计入单价，不再计取材料价差，投标人</w:t>
      </w:r>
      <w:r>
        <w:rPr>
          <w:rFonts w:asciiTheme="minorEastAsia" w:eastAsiaTheme="minorEastAsia" w:hAnsiTheme="minorEastAsia" w:cstheme="minorEastAsia" w:hint="eastAsia"/>
          <w:bCs/>
          <w:color w:val="000000"/>
          <w:sz w:val="24"/>
          <w:szCs w:val="24"/>
        </w:rPr>
        <w:lastRenderedPageBreak/>
        <w:t>的报价在合同实施期间不进行单价调整。</w:t>
      </w:r>
    </w:p>
    <w:p w:rsidR="00293D20" w:rsidRDefault="000839F8">
      <w:pPr>
        <w:spacing w:line="360" w:lineRule="auto"/>
        <w:ind w:firstLineChars="200" w:firstLine="480"/>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3.4</w:t>
      </w:r>
      <w:r>
        <w:rPr>
          <w:rFonts w:asciiTheme="minorEastAsia" w:eastAsiaTheme="minorEastAsia" w:hAnsiTheme="minorEastAsia" w:cstheme="minorEastAsia" w:hint="eastAsia"/>
          <w:bCs/>
          <w:color w:val="000000"/>
          <w:sz w:val="24"/>
          <w:szCs w:val="24"/>
        </w:rPr>
        <w:t>所</w:t>
      </w:r>
      <w:proofErr w:type="gramStart"/>
      <w:r>
        <w:rPr>
          <w:rFonts w:asciiTheme="minorEastAsia" w:eastAsiaTheme="minorEastAsia" w:hAnsiTheme="minorEastAsia" w:cstheme="minorEastAsia" w:hint="eastAsia"/>
          <w:bCs/>
          <w:color w:val="000000"/>
          <w:sz w:val="24"/>
          <w:szCs w:val="24"/>
        </w:rPr>
        <w:t>列工程</w:t>
      </w:r>
      <w:proofErr w:type="gramEnd"/>
      <w:r>
        <w:rPr>
          <w:rFonts w:asciiTheme="minorEastAsia" w:eastAsiaTheme="minorEastAsia" w:hAnsiTheme="minorEastAsia" w:cstheme="minorEastAsia" w:hint="eastAsia"/>
          <w:bCs/>
          <w:color w:val="000000"/>
          <w:sz w:val="24"/>
          <w:szCs w:val="24"/>
        </w:rPr>
        <w:t>量的变化，丝毫不会使合同条件或条款无效或降低，也</w:t>
      </w:r>
      <w:proofErr w:type="gramStart"/>
      <w:r>
        <w:rPr>
          <w:rFonts w:asciiTheme="minorEastAsia" w:eastAsiaTheme="minorEastAsia" w:hAnsiTheme="minorEastAsia" w:cstheme="minorEastAsia" w:hint="eastAsia"/>
          <w:bCs/>
          <w:color w:val="000000"/>
          <w:sz w:val="24"/>
          <w:szCs w:val="24"/>
        </w:rPr>
        <w:t>不</w:t>
      </w:r>
      <w:proofErr w:type="gramEnd"/>
      <w:r>
        <w:rPr>
          <w:rFonts w:asciiTheme="minorEastAsia" w:eastAsiaTheme="minorEastAsia" w:hAnsiTheme="minorEastAsia" w:cstheme="minorEastAsia" w:hint="eastAsia"/>
          <w:bCs/>
          <w:color w:val="000000"/>
          <w:sz w:val="24"/>
          <w:szCs w:val="24"/>
        </w:rPr>
        <w:t>免除承包人按</w:t>
      </w:r>
      <w:r>
        <w:rPr>
          <w:rFonts w:asciiTheme="minorEastAsia" w:eastAsiaTheme="minorEastAsia" w:hAnsiTheme="minorEastAsia" w:cstheme="minorEastAsia" w:hint="eastAsia"/>
          <w:bCs/>
          <w:color w:val="000000"/>
          <w:sz w:val="24"/>
          <w:szCs w:val="24"/>
        </w:rPr>
        <w:t>要求的标准进行施工和缺陷修复的责任。</w:t>
      </w:r>
    </w:p>
    <w:p w:rsidR="00293D20" w:rsidRDefault="000839F8">
      <w:pPr>
        <w:spacing w:line="360" w:lineRule="auto"/>
        <w:ind w:firstLineChars="200" w:firstLine="480"/>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3.5</w:t>
      </w:r>
      <w:r>
        <w:rPr>
          <w:rFonts w:asciiTheme="minorEastAsia" w:eastAsiaTheme="minorEastAsia" w:hAnsiTheme="minorEastAsia" w:cstheme="minorEastAsia" w:hint="eastAsia"/>
          <w:bCs/>
          <w:color w:val="000000"/>
          <w:sz w:val="24"/>
          <w:szCs w:val="24"/>
        </w:rPr>
        <w:t>图纸中所列工程量表及数量</w:t>
      </w:r>
      <w:proofErr w:type="gramStart"/>
      <w:r>
        <w:rPr>
          <w:rFonts w:asciiTheme="minorEastAsia" w:eastAsiaTheme="minorEastAsia" w:hAnsiTheme="minorEastAsia" w:cstheme="minorEastAsia" w:hint="eastAsia"/>
          <w:bCs/>
          <w:color w:val="000000"/>
          <w:sz w:val="24"/>
          <w:szCs w:val="24"/>
        </w:rPr>
        <w:t>汇总仅</w:t>
      </w:r>
      <w:proofErr w:type="gramEnd"/>
      <w:r>
        <w:rPr>
          <w:rFonts w:asciiTheme="minorEastAsia" w:eastAsiaTheme="minorEastAsia" w:hAnsiTheme="minorEastAsia" w:cstheme="minorEastAsia" w:hint="eastAsia"/>
          <w:bCs/>
          <w:color w:val="000000"/>
          <w:sz w:val="24"/>
          <w:szCs w:val="24"/>
        </w:rPr>
        <w:t>为提供资料，不应视为工程量报价单的扩大或延伸。</w:t>
      </w:r>
    </w:p>
    <w:p w:rsidR="00293D20" w:rsidRDefault="00293D20">
      <w:pPr>
        <w:rPr>
          <w:rFonts w:ascii="仿宋_GB2312" w:eastAsia="仿宋_GB2312" w:hAnsi="宋体"/>
          <w:b/>
          <w:sz w:val="30"/>
          <w:szCs w:val="30"/>
        </w:rPr>
      </w:pPr>
    </w:p>
    <w:p w:rsidR="00293D20" w:rsidRDefault="000839F8">
      <w:pPr>
        <w:widowControl/>
        <w:jc w:val="left"/>
        <w:rPr>
          <w:rFonts w:ascii="仿宋_GB2312" w:eastAsia="仿宋_GB2312" w:hAnsi="宋体"/>
          <w:b/>
          <w:sz w:val="30"/>
          <w:szCs w:val="30"/>
        </w:rPr>
      </w:pPr>
      <w:r>
        <w:rPr>
          <w:rFonts w:ascii="仿宋_GB2312" w:eastAsia="仿宋_GB2312" w:hAnsi="宋体"/>
          <w:b/>
          <w:sz w:val="30"/>
          <w:szCs w:val="30"/>
        </w:rPr>
        <w:br w:type="page"/>
      </w:r>
    </w:p>
    <w:p w:rsidR="00293D20" w:rsidRDefault="00293D20">
      <w:pPr>
        <w:rPr>
          <w:rFonts w:ascii="仿宋_GB2312" w:eastAsia="仿宋_GB2312" w:hAnsi="宋体"/>
          <w:b/>
          <w:sz w:val="30"/>
          <w:szCs w:val="30"/>
        </w:rPr>
      </w:pPr>
    </w:p>
    <w:p w:rsidR="00293D20" w:rsidRDefault="00293D20">
      <w:pPr>
        <w:pStyle w:val="2"/>
      </w:pPr>
    </w:p>
    <w:p w:rsidR="00293D20" w:rsidRDefault="00293D20">
      <w:pPr>
        <w:jc w:val="center"/>
        <w:rPr>
          <w:rFonts w:ascii="仿宋_GB2312" w:eastAsia="仿宋_GB2312" w:hAnsi="宋体"/>
          <w:b/>
          <w:sz w:val="48"/>
          <w:szCs w:val="48"/>
        </w:rPr>
      </w:pPr>
      <w:bookmarkStart w:id="99" w:name="_Toc426467403"/>
    </w:p>
    <w:p w:rsidR="00293D20" w:rsidRDefault="000839F8">
      <w:pPr>
        <w:numPr>
          <w:ilvl w:val="0"/>
          <w:numId w:val="5"/>
        </w:numPr>
        <w:jc w:val="center"/>
        <w:rPr>
          <w:rFonts w:ascii="仿宋_GB2312" w:eastAsia="仿宋_GB2312" w:hAnsi="宋体"/>
          <w:b/>
          <w:sz w:val="48"/>
          <w:szCs w:val="48"/>
        </w:rPr>
      </w:pPr>
      <w:r>
        <w:rPr>
          <w:rFonts w:ascii="仿宋_GB2312" w:eastAsia="仿宋_GB2312" w:hAnsi="宋体" w:hint="eastAsia"/>
          <w:b/>
          <w:sz w:val="48"/>
          <w:szCs w:val="48"/>
        </w:rPr>
        <w:t xml:space="preserve"> </w:t>
      </w:r>
      <w:r>
        <w:rPr>
          <w:rFonts w:ascii="仿宋_GB2312" w:eastAsia="仿宋_GB2312" w:hAnsi="宋体" w:hint="eastAsia"/>
          <w:b/>
          <w:sz w:val="48"/>
          <w:szCs w:val="48"/>
        </w:rPr>
        <w:t>图</w:t>
      </w:r>
      <w:r>
        <w:rPr>
          <w:rFonts w:ascii="仿宋_GB2312" w:eastAsia="仿宋_GB2312" w:hAnsi="宋体" w:hint="eastAsia"/>
          <w:b/>
          <w:sz w:val="48"/>
          <w:szCs w:val="48"/>
        </w:rPr>
        <w:t xml:space="preserve">  </w:t>
      </w:r>
      <w:r>
        <w:rPr>
          <w:rFonts w:ascii="仿宋_GB2312" w:eastAsia="仿宋_GB2312" w:hAnsi="宋体" w:hint="eastAsia"/>
          <w:b/>
          <w:sz w:val="48"/>
          <w:szCs w:val="48"/>
        </w:rPr>
        <w:t>纸</w:t>
      </w:r>
    </w:p>
    <w:p w:rsidR="00293D20" w:rsidRDefault="000839F8">
      <w:pPr>
        <w:ind w:firstLineChars="300" w:firstLine="720"/>
        <w:rPr>
          <w:rFonts w:ascii="仿宋_GB2312" w:eastAsia="仿宋_GB2312" w:hAnsi="宋体"/>
          <w:b/>
          <w:sz w:val="48"/>
          <w:szCs w:val="48"/>
        </w:rPr>
      </w:pPr>
      <w:r>
        <w:rPr>
          <w:rFonts w:hAnsi="宋体" w:cs="黑体" w:hint="eastAsia"/>
          <w:sz w:val="24"/>
          <w:szCs w:val="22"/>
        </w:rPr>
        <w:t>（根</w:t>
      </w:r>
      <w:r>
        <w:rPr>
          <w:rFonts w:hAnsi="宋体" w:cs="黑体" w:hint="eastAsia"/>
          <w:sz w:val="24"/>
        </w:rPr>
        <w:t>据招标文件第二章投标人须知前附表第</w:t>
      </w:r>
      <w:r>
        <w:rPr>
          <w:rFonts w:hAnsi="宋体" w:cs="黑体" w:hint="eastAsia"/>
          <w:sz w:val="24"/>
        </w:rPr>
        <w:t>2.1</w:t>
      </w:r>
      <w:r>
        <w:rPr>
          <w:rFonts w:hAnsi="宋体" w:cs="黑体" w:hint="eastAsia"/>
          <w:sz w:val="24"/>
        </w:rPr>
        <w:t>项给出的网址自行下载。</w:t>
      </w:r>
      <w:r>
        <w:rPr>
          <w:rFonts w:hAnsi="宋体" w:cs="黑体" w:hint="eastAsia"/>
          <w:sz w:val="24"/>
          <w:szCs w:val="22"/>
        </w:rPr>
        <w:t>）</w:t>
      </w:r>
      <w:bookmarkEnd w:id="99"/>
    </w:p>
    <w:p w:rsidR="00293D20" w:rsidRDefault="00293D20">
      <w:pPr>
        <w:jc w:val="center"/>
        <w:rPr>
          <w:rFonts w:ascii="仿宋_GB2312" w:eastAsia="仿宋_GB2312" w:hAnsi="宋体"/>
          <w:b/>
          <w:sz w:val="48"/>
          <w:szCs w:val="48"/>
        </w:rPr>
      </w:pPr>
    </w:p>
    <w:p w:rsidR="00293D20" w:rsidRDefault="00293D20">
      <w:pPr>
        <w:spacing w:line="360" w:lineRule="auto"/>
        <w:jc w:val="center"/>
        <w:outlineLvl w:val="1"/>
        <w:rPr>
          <w:rFonts w:ascii="仿宋_GB2312" w:eastAsia="仿宋_GB2312" w:hAnsi="宋体"/>
          <w:b/>
          <w:sz w:val="48"/>
          <w:szCs w:val="48"/>
        </w:rPr>
      </w:pPr>
      <w:bookmarkStart w:id="100" w:name="_Toc426467405"/>
    </w:p>
    <w:p w:rsidR="00293D20" w:rsidRDefault="00293D20">
      <w:pPr>
        <w:pStyle w:val="2"/>
      </w:pPr>
    </w:p>
    <w:p w:rsidR="00293D20" w:rsidRDefault="000839F8">
      <w:pPr>
        <w:spacing w:line="360" w:lineRule="auto"/>
        <w:jc w:val="center"/>
        <w:outlineLvl w:val="1"/>
        <w:rPr>
          <w:rFonts w:ascii="仿宋_GB2312" w:eastAsia="仿宋_GB2312" w:hAnsi="宋体"/>
          <w:b/>
          <w:sz w:val="48"/>
          <w:szCs w:val="48"/>
        </w:rPr>
      </w:pPr>
      <w:r>
        <w:rPr>
          <w:rFonts w:ascii="仿宋_GB2312" w:eastAsia="仿宋_GB2312" w:hAnsi="宋体" w:hint="eastAsia"/>
          <w:b/>
          <w:sz w:val="48"/>
          <w:szCs w:val="48"/>
        </w:rPr>
        <w:br w:type="page"/>
      </w:r>
    </w:p>
    <w:p w:rsidR="00293D20" w:rsidRDefault="000839F8">
      <w:pPr>
        <w:spacing w:line="360" w:lineRule="auto"/>
        <w:jc w:val="center"/>
        <w:outlineLvl w:val="1"/>
        <w:rPr>
          <w:rFonts w:ascii="仿宋_GB2312" w:eastAsia="仿宋_GB2312" w:hAnsi="宋体"/>
          <w:b/>
          <w:sz w:val="48"/>
          <w:szCs w:val="48"/>
        </w:rPr>
      </w:pPr>
      <w:r>
        <w:rPr>
          <w:rFonts w:ascii="仿宋_GB2312" w:eastAsia="仿宋_GB2312" w:hAnsi="宋体" w:hint="eastAsia"/>
          <w:b/>
          <w:sz w:val="48"/>
          <w:szCs w:val="48"/>
        </w:rPr>
        <w:lastRenderedPageBreak/>
        <w:t>第七章</w:t>
      </w:r>
      <w:r>
        <w:rPr>
          <w:rFonts w:ascii="仿宋_GB2312" w:eastAsia="仿宋_GB2312" w:hAnsi="宋体" w:hint="eastAsia"/>
          <w:b/>
          <w:sz w:val="48"/>
          <w:szCs w:val="48"/>
        </w:rPr>
        <w:t xml:space="preserve">  </w:t>
      </w:r>
      <w:r>
        <w:rPr>
          <w:rFonts w:ascii="仿宋_GB2312" w:eastAsia="仿宋_GB2312" w:hAnsi="宋体" w:hint="eastAsia"/>
          <w:b/>
          <w:sz w:val="48"/>
          <w:szCs w:val="48"/>
        </w:rPr>
        <w:t>技术标准和要求</w:t>
      </w:r>
      <w:bookmarkEnd w:id="100"/>
    </w:p>
    <w:p w:rsidR="00293D20" w:rsidRDefault="00293D20">
      <w:pPr>
        <w:spacing w:line="360" w:lineRule="auto"/>
        <w:jc w:val="center"/>
        <w:rPr>
          <w:rFonts w:ascii="宋体" w:hAnsi="宋体" w:cs="宋体"/>
          <w:sz w:val="24"/>
          <w:szCs w:val="24"/>
        </w:rPr>
      </w:pPr>
    </w:p>
    <w:p w:rsidR="00293D20" w:rsidRDefault="000839F8">
      <w:pPr>
        <w:spacing w:line="500" w:lineRule="exact"/>
        <w:ind w:firstLineChars="200" w:firstLine="480"/>
        <w:jc w:val="left"/>
        <w:rPr>
          <w:rFonts w:ascii="新宋体" w:eastAsia="新宋体" w:hAnsi="新宋体"/>
          <w:sz w:val="24"/>
        </w:rPr>
      </w:pPr>
      <w:r>
        <w:rPr>
          <w:rFonts w:ascii="新宋体" w:eastAsia="新宋体" w:hAnsi="新宋体" w:hint="eastAsia"/>
          <w:sz w:val="24"/>
        </w:rPr>
        <w:t>1</w:t>
      </w:r>
      <w:r>
        <w:rPr>
          <w:rFonts w:ascii="新宋体" w:eastAsia="新宋体" w:hAnsi="新宋体" w:hint="eastAsia"/>
          <w:sz w:val="24"/>
        </w:rPr>
        <w:t>、本工程技术标准和要求以本工程施工图纸和适用的国家、行业以及地方规范、标准和规程为准。</w:t>
      </w:r>
    </w:p>
    <w:p w:rsidR="00293D20" w:rsidRDefault="000839F8">
      <w:pPr>
        <w:spacing w:line="500" w:lineRule="exact"/>
        <w:ind w:firstLineChars="200" w:firstLine="480"/>
        <w:jc w:val="left"/>
        <w:rPr>
          <w:rFonts w:ascii="新宋体" w:eastAsia="新宋体" w:hAnsi="新宋体"/>
          <w:sz w:val="24"/>
        </w:rPr>
      </w:pPr>
      <w:r>
        <w:rPr>
          <w:rFonts w:ascii="新宋体" w:eastAsia="新宋体" w:hAnsi="新宋体" w:hint="eastAsia"/>
          <w:sz w:val="24"/>
        </w:rPr>
        <w:t>除非另有说明，本工程适用所有现行有效的相关国家、行业以及地方规范、规程和标准。上述规范、规程和标准均指它们各自的最新版本。如果上述规范、规程和标准之间出现矛盾或与合同其他内容存在不一致，承包人应书面请求发包人澄清，发包人未予澄清者，按其中最高的要求或最严格的标准执行。适用本工程的上述规范、标准和规程的具体编号和名称则在本文件中有意空缺，由承包人依据上述原则自行收集。</w:t>
      </w:r>
    </w:p>
    <w:p w:rsidR="00293D20" w:rsidRDefault="000839F8">
      <w:pPr>
        <w:spacing w:line="500" w:lineRule="exact"/>
        <w:ind w:firstLineChars="200" w:firstLine="480"/>
        <w:jc w:val="left"/>
        <w:rPr>
          <w:rFonts w:ascii="新宋体" w:eastAsia="新宋体" w:hAnsi="新宋体"/>
          <w:sz w:val="24"/>
        </w:rPr>
      </w:pPr>
      <w:r>
        <w:rPr>
          <w:rFonts w:ascii="新宋体" w:eastAsia="新宋体" w:hAnsi="新宋体" w:hint="eastAsia"/>
          <w:sz w:val="24"/>
        </w:rPr>
        <w:t>2</w:t>
      </w:r>
      <w:r>
        <w:rPr>
          <w:rFonts w:ascii="新宋体" w:eastAsia="新宋体" w:hAnsi="新宋体" w:hint="eastAsia"/>
          <w:sz w:val="24"/>
        </w:rPr>
        <w:t>、施工工地扬尘污染整治标准以</w:t>
      </w:r>
      <w:proofErr w:type="gramStart"/>
      <w:r>
        <w:rPr>
          <w:rFonts w:ascii="新宋体" w:eastAsia="新宋体" w:hAnsi="新宋体" w:hint="eastAsia"/>
          <w:sz w:val="24"/>
        </w:rPr>
        <w:t>《许昌市施工工地扬尘污染综合整治工作方案》许气联办</w:t>
      </w:r>
      <w:proofErr w:type="gramEnd"/>
      <w:r>
        <w:rPr>
          <w:rFonts w:ascii="新宋体" w:eastAsia="新宋体" w:hAnsi="新宋体" w:hint="eastAsia"/>
          <w:sz w:val="24"/>
        </w:rPr>
        <w:t>【</w:t>
      </w:r>
      <w:r>
        <w:rPr>
          <w:rFonts w:ascii="新宋体" w:eastAsia="新宋体" w:hAnsi="新宋体" w:hint="eastAsia"/>
          <w:sz w:val="24"/>
        </w:rPr>
        <w:t>2016</w:t>
      </w:r>
      <w:r>
        <w:rPr>
          <w:rFonts w:ascii="新宋体" w:eastAsia="新宋体" w:hAnsi="新宋体" w:hint="eastAsia"/>
          <w:sz w:val="24"/>
        </w:rPr>
        <w:t>】</w:t>
      </w:r>
      <w:r>
        <w:rPr>
          <w:rFonts w:ascii="新宋体" w:eastAsia="新宋体" w:hAnsi="新宋体" w:hint="eastAsia"/>
          <w:sz w:val="24"/>
        </w:rPr>
        <w:t>21</w:t>
      </w:r>
      <w:r>
        <w:rPr>
          <w:rFonts w:ascii="新宋体" w:eastAsia="新宋体" w:hAnsi="新宋体" w:hint="eastAsia"/>
          <w:sz w:val="24"/>
        </w:rPr>
        <w:t>号文件为准。</w:t>
      </w:r>
    </w:p>
    <w:p w:rsidR="00293D20" w:rsidRDefault="000839F8">
      <w:pPr>
        <w:spacing w:line="500" w:lineRule="exact"/>
        <w:ind w:firstLineChars="200" w:firstLine="480"/>
        <w:jc w:val="left"/>
        <w:rPr>
          <w:rFonts w:ascii="新宋体" w:eastAsia="新宋体" w:hAnsi="新宋体"/>
          <w:sz w:val="24"/>
          <w:szCs w:val="22"/>
        </w:rPr>
      </w:pPr>
      <w:r>
        <w:rPr>
          <w:rFonts w:ascii="新宋体" w:eastAsia="新宋体" w:hAnsi="新宋体" w:hint="eastAsia"/>
          <w:sz w:val="24"/>
          <w:szCs w:val="22"/>
        </w:rPr>
        <w:t>3</w:t>
      </w:r>
      <w:r>
        <w:rPr>
          <w:rFonts w:ascii="新宋体" w:eastAsia="新宋体" w:hAnsi="新宋体" w:hint="eastAsia"/>
          <w:sz w:val="24"/>
          <w:szCs w:val="22"/>
        </w:rPr>
        <w:t>、投标单位须承诺：施工期间，到</w:t>
      </w:r>
      <w:r>
        <w:rPr>
          <w:rFonts w:ascii="新宋体" w:eastAsia="新宋体" w:hAnsi="新宋体" w:hint="eastAsia"/>
          <w:sz w:val="24"/>
          <w:szCs w:val="22"/>
        </w:rPr>
        <w:t>场项目管理人员与投标文件内拟派项目管理人员须保持一致，除不可抗力因素外，变更项目管理人员项目负责人的，应按照招标文件和施工合同约定的处罚，并承担全部责任。</w:t>
      </w:r>
    </w:p>
    <w:p w:rsidR="00293D20" w:rsidRDefault="000839F8">
      <w:pPr>
        <w:spacing w:line="500" w:lineRule="exact"/>
        <w:ind w:firstLineChars="200" w:firstLine="480"/>
        <w:jc w:val="left"/>
        <w:rPr>
          <w:rFonts w:ascii="新宋体" w:eastAsia="新宋体" w:hAnsi="新宋体"/>
          <w:sz w:val="24"/>
          <w:szCs w:val="22"/>
        </w:rPr>
      </w:pPr>
      <w:r>
        <w:rPr>
          <w:rFonts w:ascii="新宋体" w:eastAsia="新宋体" w:hAnsi="新宋体" w:hint="eastAsia"/>
          <w:sz w:val="24"/>
          <w:szCs w:val="22"/>
        </w:rPr>
        <w:t>4</w:t>
      </w:r>
      <w:r>
        <w:rPr>
          <w:rFonts w:ascii="新宋体" w:eastAsia="新宋体" w:hAnsi="新宋体" w:hint="eastAsia"/>
          <w:sz w:val="24"/>
          <w:szCs w:val="22"/>
        </w:rPr>
        <w:t>、投标单位须承诺：承诺施工期间加强安全防护，保证不发生各种安全事故，如有发生，一切损失由投标单位承担。</w:t>
      </w:r>
    </w:p>
    <w:p w:rsidR="00293D20" w:rsidRDefault="00293D20">
      <w:pPr>
        <w:pStyle w:val="a4"/>
        <w:ind w:firstLine="210"/>
      </w:pPr>
    </w:p>
    <w:p w:rsidR="00293D20" w:rsidRDefault="00293D20">
      <w:pPr>
        <w:spacing w:line="500" w:lineRule="exact"/>
        <w:ind w:firstLineChars="200" w:firstLine="480"/>
        <w:jc w:val="left"/>
        <w:rPr>
          <w:rFonts w:ascii="新宋体" w:eastAsia="新宋体" w:hAnsi="新宋体"/>
          <w:sz w:val="24"/>
          <w:szCs w:val="22"/>
        </w:rPr>
      </w:pPr>
    </w:p>
    <w:p w:rsidR="00293D20" w:rsidRDefault="00293D20">
      <w:pPr>
        <w:spacing w:line="500" w:lineRule="exact"/>
        <w:ind w:firstLineChars="200" w:firstLine="480"/>
        <w:jc w:val="left"/>
        <w:rPr>
          <w:rFonts w:ascii="新宋体" w:eastAsia="新宋体" w:hAnsi="新宋体"/>
          <w:sz w:val="24"/>
          <w:szCs w:val="22"/>
        </w:rPr>
      </w:pPr>
    </w:p>
    <w:p w:rsidR="00293D20" w:rsidRDefault="00293D20">
      <w:pPr>
        <w:jc w:val="center"/>
        <w:rPr>
          <w:rFonts w:ascii="仿宋_GB2312" w:eastAsia="仿宋_GB2312" w:hAnsi="宋体"/>
          <w:b/>
          <w:sz w:val="48"/>
          <w:szCs w:val="48"/>
        </w:rPr>
      </w:pPr>
    </w:p>
    <w:p w:rsidR="00293D20" w:rsidRDefault="00293D20">
      <w:pPr>
        <w:jc w:val="center"/>
        <w:rPr>
          <w:rFonts w:ascii="仿宋_GB2312" w:eastAsia="仿宋_GB2312" w:hAnsi="宋体"/>
          <w:b/>
          <w:sz w:val="48"/>
          <w:szCs w:val="48"/>
        </w:rPr>
      </w:pPr>
    </w:p>
    <w:p w:rsidR="00293D20" w:rsidRDefault="00293D20">
      <w:pPr>
        <w:jc w:val="center"/>
        <w:rPr>
          <w:rFonts w:ascii="仿宋_GB2312" w:eastAsia="仿宋_GB2312" w:hAnsi="宋体"/>
          <w:b/>
          <w:sz w:val="48"/>
          <w:szCs w:val="48"/>
        </w:rPr>
      </w:pPr>
    </w:p>
    <w:p w:rsidR="00293D20" w:rsidRDefault="00293D20">
      <w:pPr>
        <w:jc w:val="center"/>
        <w:rPr>
          <w:rFonts w:ascii="仿宋_GB2312" w:eastAsia="仿宋_GB2312" w:hAnsi="宋体"/>
          <w:b/>
          <w:sz w:val="48"/>
          <w:szCs w:val="48"/>
        </w:rPr>
      </w:pPr>
    </w:p>
    <w:p w:rsidR="00293D20" w:rsidRDefault="00293D20"/>
    <w:p w:rsidR="00293D20" w:rsidRDefault="00293D20">
      <w:pPr>
        <w:pStyle w:val="2"/>
      </w:pPr>
    </w:p>
    <w:p w:rsidR="00293D20" w:rsidRDefault="00293D20"/>
    <w:p w:rsidR="00293D20" w:rsidRDefault="00293D20"/>
    <w:p w:rsidR="00293D20" w:rsidRDefault="00293D20"/>
    <w:p w:rsidR="00293D20" w:rsidRDefault="000839F8">
      <w:pPr>
        <w:numPr>
          <w:ilvl w:val="0"/>
          <w:numId w:val="6"/>
        </w:numPr>
        <w:spacing w:line="360" w:lineRule="auto"/>
        <w:jc w:val="center"/>
        <w:outlineLvl w:val="1"/>
        <w:rPr>
          <w:rFonts w:ascii="仿宋_GB2312" w:eastAsia="仿宋_GB2312" w:hAnsi="宋体"/>
          <w:b/>
          <w:sz w:val="48"/>
          <w:szCs w:val="48"/>
        </w:rPr>
      </w:pPr>
      <w:bookmarkStart w:id="101" w:name="_Toc426467407"/>
      <w:r>
        <w:rPr>
          <w:rFonts w:ascii="仿宋_GB2312" w:eastAsia="仿宋_GB2312" w:hAnsi="宋体" w:hint="eastAsia"/>
          <w:b/>
          <w:sz w:val="48"/>
          <w:szCs w:val="48"/>
        </w:rPr>
        <w:lastRenderedPageBreak/>
        <w:t xml:space="preserve"> </w:t>
      </w:r>
      <w:r>
        <w:rPr>
          <w:rFonts w:ascii="仿宋_GB2312" w:eastAsia="仿宋_GB2312" w:hAnsi="宋体" w:hint="eastAsia"/>
          <w:b/>
          <w:sz w:val="48"/>
          <w:szCs w:val="48"/>
        </w:rPr>
        <w:t>投标文件格式</w:t>
      </w:r>
      <w:bookmarkEnd w:id="101"/>
    </w:p>
    <w:p w:rsidR="00293D20" w:rsidRDefault="00293D20">
      <w:pPr>
        <w:spacing w:line="360" w:lineRule="auto"/>
        <w:outlineLvl w:val="1"/>
        <w:rPr>
          <w:rFonts w:ascii="仿宋_GB2312" w:eastAsia="仿宋_GB2312" w:hAnsi="宋体"/>
          <w:b/>
          <w:sz w:val="48"/>
          <w:szCs w:val="48"/>
        </w:rPr>
      </w:pPr>
    </w:p>
    <w:p w:rsidR="00293D20" w:rsidRDefault="000839F8">
      <w:pPr>
        <w:spacing w:line="360" w:lineRule="auto"/>
        <w:ind w:right="241"/>
        <w:jc w:val="right"/>
        <w:rPr>
          <w:rFonts w:ascii="仿宋_GB2312" w:eastAsia="仿宋_GB2312" w:hAnsi="宋体"/>
          <w:b/>
          <w:sz w:val="36"/>
          <w:szCs w:val="36"/>
        </w:rPr>
      </w:pPr>
      <w:r>
        <w:rPr>
          <w:rFonts w:ascii="仿宋_GB2312" w:eastAsia="仿宋_GB2312" w:hAnsi="宋体" w:hint="eastAsia"/>
          <w:b/>
          <w:sz w:val="36"/>
          <w:szCs w:val="36"/>
        </w:rPr>
        <w:t>（正本或副本）</w:t>
      </w:r>
    </w:p>
    <w:p w:rsidR="00293D20" w:rsidRDefault="00293D20">
      <w:pPr>
        <w:spacing w:line="360" w:lineRule="auto"/>
        <w:rPr>
          <w:rFonts w:ascii="仿宋_GB2312" w:eastAsia="仿宋_GB2312" w:hAnsi="宋体"/>
          <w:b/>
          <w:sz w:val="36"/>
          <w:szCs w:val="36"/>
        </w:rPr>
      </w:pPr>
    </w:p>
    <w:p w:rsidR="00293D20" w:rsidRDefault="000839F8">
      <w:pPr>
        <w:spacing w:line="360" w:lineRule="auto"/>
        <w:jc w:val="center"/>
        <w:rPr>
          <w:rFonts w:ascii="仿宋_GB2312" w:eastAsia="仿宋_GB2312" w:hAnsi="宋体"/>
          <w:b/>
          <w:sz w:val="36"/>
          <w:szCs w:val="36"/>
          <w:u w:val="single"/>
        </w:rPr>
      </w:pPr>
      <w:r>
        <w:rPr>
          <w:rFonts w:ascii="仿宋_GB2312" w:eastAsia="仿宋_GB2312" w:hAnsi="宋体" w:hint="eastAsia"/>
          <w:b/>
          <w:sz w:val="36"/>
          <w:szCs w:val="36"/>
          <w:u w:val="single"/>
        </w:rPr>
        <w:t>项目名称及标段</w:t>
      </w:r>
    </w:p>
    <w:p w:rsidR="00293D20" w:rsidRDefault="00293D20">
      <w:pPr>
        <w:spacing w:line="360" w:lineRule="auto"/>
        <w:rPr>
          <w:rFonts w:ascii="仿宋_GB2312" w:eastAsia="仿宋_GB2312" w:hAnsi="宋体"/>
          <w:b/>
          <w:sz w:val="36"/>
          <w:szCs w:val="36"/>
        </w:rPr>
      </w:pPr>
    </w:p>
    <w:p w:rsidR="00293D20" w:rsidRDefault="00293D20">
      <w:pPr>
        <w:spacing w:line="360" w:lineRule="auto"/>
        <w:rPr>
          <w:rFonts w:ascii="仿宋_GB2312" w:eastAsia="仿宋_GB2312" w:hAnsi="宋体"/>
          <w:b/>
          <w:sz w:val="24"/>
          <w:szCs w:val="24"/>
        </w:rPr>
      </w:pPr>
    </w:p>
    <w:p w:rsidR="00293D20" w:rsidRDefault="00293D20">
      <w:pPr>
        <w:spacing w:line="360" w:lineRule="auto"/>
        <w:rPr>
          <w:rFonts w:ascii="仿宋_GB2312" w:eastAsia="仿宋_GB2312" w:hAnsi="宋体"/>
          <w:b/>
          <w:sz w:val="24"/>
          <w:szCs w:val="24"/>
        </w:rPr>
      </w:pPr>
    </w:p>
    <w:p w:rsidR="00293D20" w:rsidRDefault="00293D20">
      <w:pPr>
        <w:spacing w:line="360" w:lineRule="auto"/>
        <w:rPr>
          <w:rFonts w:ascii="仿宋_GB2312" w:eastAsia="仿宋_GB2312" w:hAnsi="宋体"/>
          <w:b/>
          <w:sz w:val="24"/>
          <w:szCs w:val="24"/>
        </w:rPr>
      </w:pPr>
    </w:p>
    <w:p w:rsidR="00293D20" w:rsidRDefault="00293D20">
      <w:pPr>
        <w:spacing w:line="360" w:lineRule="auto"/>
        <w:rPr>
          <w:rFonts w:ascii="仿宋_GB2312" w:eastAsia="仿宋_GB2312" w:hAnsi="宋体"/>
          <w:b/>
          <w:sz w:val="24"/>
          <w:szCs w:val="24"/>
        </w:rPr>
      </w:pPr>
    </w:p>
    <w:p w:rsidR="00293D20" w:rsidRDefault="00293D20">
      <w:pPr>
        <w:spacing w:line="360" w:lineRule="auto"/>
        <w:rPr>
          <w:rFonts w:ascii="仿宋_GB2312" w:eastAsia="仿宋_GB2312" w:hAnsi="宋体"/>
          <w:b/>
          <w:sz w:val="24"/>
          <w:szCs w:val="24"/>
        </w:rPr>
      </w:pPr>
    </w:p>
    <w:p w:rsidR="00293D20" w:rsidRDefault="000839F8">
      <w:pPr>
        <w:spacing w:line="360" w:lineRule="auto"/>
        <w:jc w:val="center"/>
        <w:rPr>
          <w:rFonts w:ascii="仿宋_GB2312" w:eastAsia="仿宋_GB2312" w:hAnsi="宋体"/>
          <w:b/>
          <w:sz w:val="72"/>
          <w:szCs w:val="72"/>
        </w:rPr>
      </w:pPr>
      <w:r>
        <w:rPr>
          <w:rFonts w:ascii="仿宋_GB2312" w:eastAsia="仿宋_GB2312" w:hAnsi="宋体" w:hint="eastAsia"/>
          <w:b/>
          <w:sz w:val="72"/>
          <w:szCs w:val="72"/>
        </w:rPr>
        <w:t>投</w:t>
      </w:r>
      <w:r>
        <w:rPr>
          <w:rFonts w:ascii="仿宋_GB2312" w:eastAsia="仿宋_GB2312" w:hAnsi="宋体" w:hint="eastAsia"/>
          <w:b/>
          <w:sz w:val="72"/>
          <w:szCs w:val="72"/>
        </w:rPr>
        <w:t xml:space="preserve">  </w:t>
      </w:r>
      <w:r>
        <w:rPr>
          <w:rFonts w:ascii="仿宋_GB2312" w:eastAsia="仿宋_GB2312" w:hAnsi="宋体" w:hint="eastAsia"/>
          <w:b/>
          <w:sz w:val="72"/>
          <w:szCs w:val="72"/>
        </w:rPr>
        <w:t>标</w:t>
      </w:r>
      <w:r>
        <w:rPr>
          <w:rFonts w:ascii="仿宋_GB2312" w:eastAsia="仿宋_GB2312" w:hAnsi="宋体" w:hint="eastAsia"/>
          <w:b/>
          <w:sz w:val="72"/>
          <w:szCs w:val="72"/>
        </w:rPr>
        <w:t xml:space="preserve">  </w:t>
      </w:r>
      <w:r>
        <w:rPr>
          <w:rFonts w:ascii="仿宋_GB2312" w:eastAsia="仿宋_GB2312" w:hAnsi="宋体" w:hint="eastAsia"/>
          <w:b/>
          <w:sz w:val="72"/>
          <w:szCs w:val="72"/>
        </w:rPr>
        <w:t>文</w:t>
      </w:r>
      <w:r>
        <w:rPr>
          <w:rFonts w:ascii="仿宋_GB2312" w:eastAsia="仿宋_GB2312" w:hAnsi="宋体" w:hint="eastAsia"/>
          <w:b/>
          <w:sz w:val="72"/>
          <w:szCs w:val="72"/>
        </w:rPr>
        <w:t xml:space="preserve">  </w:t>
      </w:r>
      <w:r>
        <w:rPr>
          <w:rFonts w:ascii="仿宋_GB2312" w:eastAsia="仿宋_GB2312" w:hAnsi="宋体" w:hint="eastAsia"/>
          <w:b/>
          <w:sz w:val="72"/>
          <w:szCs w:val="72"/>
        </w:rPr>
        <w:t>件</w:t>
      </w:r>
    </w:p>
    <w:p w:rsidR="00293D20" w:rsidRDefault="000839F8">
      <w:pPr>
        <w:spacing w:line="360" w:lineRule="auto"/>
        <w:jc w:val="center"/>
        <w:rPr>
          <w:rFonts w:ascii="仿宋_GB2312" w:eastAsia="仿宋_GB2312" w:hAnsi="宋体"/>
          <w:b/>
          <w:sz w:val="72"/>
          <w:szCs w:val="72"/>
        </w:rPr>
      </w:pPr>
      <w:r>
        <w:rPr>
          <w:rFonts w:ascii="仿宋_GB2312" w:eastAsia="仿宋_GB2312" w:hAnsi="宋体" w:hint="eastAsia"/>
          <w:b/>
          <w:sz w:val="36"/>
          <w:szCs w:val="36"/>
        </w:rPr>
        <w:t>（商务标）</w:t>
      </w:r>
    </w:p>
    <w:p w:rsidR="00293D20" w:rsidRDefault="00293D20">
      <w:pPr>
        <w:spacing w:line="360" w:lineRule="auto"/>
        <w:rPr>
          <w:rFonts w:ascii="仿宋_GB2312" w:eastAsia="仿宋_GB2312" w:hAnsi="宋体"/>
          <w:b/>
          <w:sz w:val="24"/>
          <w:szCs w:val="24"/>
        </w:rPr>
      </w:pPr>
    </w:p>
    <w:p w:rsidR="00293D20" w:rsidRDefault="00293D20">
      <w:pPr>
        <w:spacing w:line="360" w:lineRule="auto"/>
        <w:rPr>
          <w:rFonts w:ascii="仿宋_GB2312" w:eastAsia="仿宋_GB2312" w:hAnsi="宋体"/>
          <w:b/>
          <w:sz w:val="24"/>
          <w:szCs w:val="24"/>
        </w:rPr>
      </w:pPr>
    </w:p>
    <w:p w:rsidR="00293D20" w:rsidRDefault="00293D20">
      <w:pPr>
        <w:spacing w:line="360" w:lineRule="auto"/>
        <w:rPr>
          <w:rFonts w:ascii="仿宋_GB2312" w:eastAsia="仿宋_GB2312" w:hAnsi="宋体"/>
          <w:b/>
          <w:sz w:val="24"/>
          <w:szCs w:val="24"/>
        </w:rPr>
      </w:pPr>
    </w:p>
    <w:p w:rsidR="00293D20" w:rsidRDefault="00293D20">
      <w:pPr>
        <w:spacing w:line="360" w:lineRule="auto"/>
        <w:rPr>
          <w:rFonts w:ascii="仿宋_GB2312" w:eastAsia="仿宋_GB2312" w:hAnsi="宋体"/>
          <w:b/>
          <w:sz w:val="24"/>
          <w:szCs w:val="24"/>
        </w:rPr>
      </w:pPr>
    </w:p>
    <w:p w:rsidR="00293D20" w:rsidRDefault="00293D20">
      <w:pPr>
        <w:spacing w:line="360" w:lineRule="auto"/>
        <w:rPr>
          <w:rFonts w:ascii="仿宋_GB2312" w:eastAsia="仿宋_GB2312" w:hAnsi="宋体"/>
          <w:b/>
          <w:sz w:val="24"/>
          <w:szCs w:val="24"/>
        </w:rPr>
      </w:pPr>
    </w:p>
    <w:p w:rsidR="00293D20" w:rsidRDefault="000839F8">
      <w:pPr>
        <w:spacing w:line="360" w:lineRule="auto"/>
        <w:jc w:val="center"/>
        <w:rPr>
          <w:rFonts w:ascii="仿宋_GB2312" w:eastAsia="仿宋_GB2312" w:hAnsi="宋体"/>
          <w:b/>
          <w:sz w:val="28"/>
          <w:szCs w:val="28"/>
          <w:u w:val="single"/>
        </w:rPr>
      </w:pPr>
      <w:r>
        <w:rPr>
          <w:rFonts w:ascii="仿宋_GB2312" w:eastAsia="仿宋_GB2312" w:hAnsi="宋体" w:hint="eastAsia"/>
          <w:b/>
          <w:sz w:val="28"/>
          <w:szCs w:val="28"/>
        </w:rPr>
        <w:t>投标人：（盖单位章）</w:t>
      </w:r>
    </w:p>
    <w:p w:rsidR="00293D20" w:rsidRDefault="000839F8">
      <w:pPr>
        <w:spacing w:line="360" w:lineRule="auto"/>
        <w:jc w:val="center"/>
        <w:rPr>
          <w:rFonts w:ascii="仿宋_GB2312" w:eastAsia="仿宋_GB2312" w:hAnsi="宋体"/>
          <w:b/>
          <w:sz w:val="28"/>
          <w:szCs w:val="28"/>
        </w:rPr>
      </w:pPr>
      <w:r>
        <w:rPr>
          <w:rFonts w:ascii="仿宋_GB2312" w:eastAsia="仿宋_GB2312" w:hAnsi="宋体" w:hint="eastAsia"/>
          <w:b/>
          <w:sz w:val="28"/>
          <w:szCs w:val="28"/>
        </w:rPr>
        <w:t>法定代表人或其委托代理人：（签字）</w:t>
      </w:r>
    </w:p>
    <w:p w:rsidR="00293D20" w:rsidRDefault="000839F8">
      <w:pPr>
        <w:jc w:val="center"/>
        <w:rPr>
          <w:rFonts w:ascii="仿宋_GB2312" w:eastAsia="仿宋_GB2312" w:hAnsi="宋体"/>
          <w:b/>
          <w:sz w:val="28"/>
          <w:szCs w:val="28"/>
        </w:rPr>
      </w:pPr>
      <w:r>
        <w:rPr>
          <w:rFonts w:ascii="仿宋_GB2312" w:eastAsia="仿宋_GB2312" w:hAnsi="宋体" w:hint="eastAsia"/>
          <w:b/>
          <w:sz w:val="28"/>
          <w:szCs w:val="28"/>
        </w:rPr>
        <w:t>年月日</w:t>
      </w:r>
    </w:p>
    <w:p w:rsidR="00293D20" w:rsidRDefault="00293D20">
      <w:pPr>
        <w:jc w:val="center"/>
        <w:rPr>
          <w:rFonts w:ascii="仿宋_GB2312" w:eastAsia="仿宋_GB2312" w:hAnsi="宋体"/>
          <w:b/>
          <w:sz w:val="28"/>
          <w:szCs w:val="28"/>
        </w:rPr>
      </w:pPr>
    </w:p>
    <w:p w:rsidR="00293D20" w:rsidRDefault="00293D20">
      <w:pPr>
        <w:spacing w:line="360" w:lineRule="auto"/>
        <w:jc w:val="center"/>
        <w:outlineLvl w:val="1"/>
        <w:rPr>
          <w:rFonts w:ascii="仿宋_GB2312" w:eastAsia="仿宋_GB2312" w:hAnsi="宋体"/>
          <w:b/>
          <w:sz w:val="48"/>
          <w:szCs w:val="48"/>
        </w:rPr>
      </w:pPr>
      <w:bookmarkStart w:id="102" w:name="_Toc426467408"/>
    </w:p>
    <w:p w:rsidR="00293D20" w:rsidRDefault="00293D20">
      <w:pPr>
        <w:spacing w:line="360" w:lineRule="auto"/>
        <w:jc w:val="center"/>
        <w:outlineLvl w:val="1"/>
        <w:rPr>
          <w:rFonts w:ascii="仿宋_GB2312" w:eastAsia="仿宋_GB2312" w:hAnsi="宋体"/>
          <w:b/>
          <w:sz w:val="48"/>
          <w:szCs w:val="48"/>
        </w:rPr>
      </w:pPr>
    </w:p>
    <w:p w:rsidR="00293D20" w:rsidRDefault="00293D20">
      <w:pPr>
        <w:spacing w:line="360" w:lineRule="auto"/>
        <w:jc w:val="center"/>
        <w:outlineLvl w:val="1"/>
        <w:rPr>
          <w:rFonts w:ascii="仿宋_GB2312" w:eastAsia="仿宋_GB2312" w:hAnsi="宋体"/>
          <w:b/>
          <w:sz w:val="48"/>
          <w:szCs w:val="48"/>
        </w:rPr>
      </w:pPr>
    </w:p>
    <w:p w:rsidR="00293D20" w:rsidRDefault="00293D20">
      <w:pPr>
        <w:spacing w:line="360" w:lineRule="auto"/>
        <w:jc w:val="center"/>
        <w:outlineLvl w:val="1"/>
        <w:rPr>
          <w:rFonts w:ascii="仿宋_GB2312" w:eastAsia="仿宋_GB2312" w:hAnsi="宋体"/>
          <w:b/>
          <w:sz w:val="48"/>
          <w:szCs w:val="48"/>
        </w:rPr>
      </w:pPr>
    </w:p>
    <w:p w:rsidR="00293D20" w:rsidRDefault="00293D20">
      <w:pPr>
        <w:spacing w:line="360" w:lineRule="auto"/>
        <w:jc w:val="center"/>
        <w:outlineLvl w:val="1"/>
        <w:rPr>
          <w:rFonts w:ascii="仿宋_GB2312" w:eastAsia="仿宋_GB2312" w:hAnsi="宋体"/>
          <w:b/>
          <w:sz w:val="48"/>
          <w:szCs w:val="48"/>
        </w:rPr>
      </w:pPr>
    </w:p>
    <w:p w:rsidR="00293D20" w:rsidRDefault="00293D20">
      <w:pPr>
        <w:spacing w:line="360" w:lineRule="auto"/>
        <w:jc w:val="center"/>
        <w:outlineLvl w:val="1"/>
        <w:rPr>
          <w:rFonts w:ascii="仿宋_GB2312" w:eastAsia="仿宋_GB2312" w:hAnsi="宋体"/>
          <w:b/>
          <w:sz w:val="48"/>
          <w:szCs w:val="48"/>
        </w:rPr>
      </w:pPr>
    </w:p>
    <w:p w:rsidR="00293D20" w:rsidRDefault="00293D20">
      <w:pPr>
        <w:spacing w:line="360" w:lineRule="auto"/>
        <w:jc w:val="center"/>
        <w:outlineLvl w:val="1"/>
        <w:rPr>
          <w:rFonts w:ascii="仿宋_GB2312" w:eastAsia="仿宋_GB2312" w:hAnsi="宋体"/>
          <w:b/>
          <w:sz w:val="48"/>
          <w:szCs w:val="48"/>
        </w:rPr>
      </w:pPr>
    </w:p>
    <w:p w:rsidR="00293D20" w:rsidRDefault="000839F8">
      <w:pPr>
        <w:spacing w:line="360" w:lineRule="auto"/>
        <w:jc w:val="center"/>
        <w:outlineLvl w:val="1"/>
        <w:rPr>
          <w:rFonts w:ascii="仿宋_GB2312" w:eastAsia="仿宋_GB2312" w:hAnsi="宋体"/>
          <w:b/>
          <w:sz w:val="48"/>
          <w:szCs w:val="48"/>
        </w:rPr>
      </w:pPr>
      <w:r>
        <w:rPr>
          <w:rFonts w:ascii="仿宋_GB2312" w:eastAsia="仿宋_GB2312" w:hAnsi="宋体" w:hint="eastAsia"/>
          <w:b/>
          <w:sz w:val="48"/>
          <w:szCs w:val="48"/>
        </w:rPr>
        <w:t>商务标</w:t>
      </w:r>
      <w:bookmarkEnd w:id="102"/>
    </w:p>
    <w:p w:rsidR="00293D20" w:rsidRDefault="000839F8">
      <w:pPr>
        <w:spacing w:line="360" w:lineRule="auto"/>
        <w:jc w:val="center"/>
        <w:rPr>
          <w:rFonts w:ascii="仿宋_GB2312" w:eastAsia="仿宋_GB2312" w:hAnsi="宋体"/>
          <w:sz w:val="24"/>
          <w:szCs w:val="24"/>
        </w:rPr>
      </w:pPr>
      <w:r>
        <w:rPr>
          <w:rFonts w:ascii="仿宋_GB2312" w:eastAsia="仿宋_GB2312" w:hAnsi="宋体"/>
          <w:sz w:val="24"/>
          <w:szCs w:val="24"/>
        </w:rPr>
        <w:br w:type="page"/>
      </w:r>
    </w:p>
    <w:p w:rsidR="00293D20" w:rsidRDefault="000839F8">
      <w:pPr>
        <w:spacing w:line="360" w:lineRule="auto"/>
        <w:jc w:val="center"/>
        <w:rPr>
          <w:rFonts w:ascii="宋体" w:hAnsi="宋体" w:cs="宋体"/>
          <w:b/>
          <w:sz w:val="32"/>
          <w:szCs w:val="32"/>
        </w:rPr>
      </w:pPr>
      <w:r>
        <w:rPr>
          <w:rFonts w:ascii="宋体" w:hAnsi="宋体" w:cs="宋体" w:hint="eastAsia"/>
          <w:b/>
          <w:sz w:val="32"/>
          <w:szCs w:val="32"/>
        </w:rPr>
        <w:lastRenderedPageBreak/>
        <w:t>目</w:t>
      </w:r>
      <w:r>
        <w:rPr>
          <w:rFonts w:ascii="宋体" w:hAnsi="宋体" w:cs="宋体" w:hint="eastAsia"/>
          <w:b/>
          <w:sz w:val="32"/>
          <w:szCs w:val="32"/>
        </w:rPr>
        <w:t xml:space="preserve">    </w:t>
      </w:r>
      <w:r>
        <w:rPr>
          <w:rFonts w:ascii="宋体" w:hAnsi="宋体" w:cs="宋体" w:hint="eastAsia"/>
          <w:b/>
          <w:sz w:val="32"/>
          <w:szCs w:val="32"/>
        </w:rPr>
        <w:t>录</w:t>
      </w:r>
    </w:p>
    <w:p w:rsidR="00293D20" w:rsidRDefault="000839F8">
      <w:pPr>
        <w:adjustRightInd w:val="0"/>
        <w:snapToGrid w:val="0"/>
        <w:spacing w:line="360" w:lineRule="auto"/>
        <w:ind w:firstLineChars="450" w:firstLine="1080"/>
        <w:rPr>
          <w:rFonts w:ascii="宋体" w:hAnsi="宋体" w:cs="宋体"/>
          <w:sz w:val="24"/>
          <w:szCs w:val="24"/>
        </w:rPr>
      </w:pPr>
      <w:r>
        <w:rPr>
          <w:rFonts w:ascii="宋体" w:hAnsi="宋体" w:cs="宋体" w:hint="eastAsia"/>
          <w:sz w:val="24"/>
          <w:szCs w:val="24"/>
        </w:rPr>
        <w:t>一、投标函及投标函附录</w:t>
      </w:r>
    </w:p>
    <w:p w:rsidR="00293D20" w:rsidRDefault="000839F8">
      <w:pPr>
        <w:adjustRightInd w:val="0"/>
        <w:snapToGrid w:val="0"/>
        <w:spacing w:line="360" w:lineRule="auto"/>
        <w:ind w:firstLineChars="450" w:firstLine="1080"/>
        <w:rPr>
          <w:rFonts w:ascii="宋体" w:hAnsi="宋体" w:cs="宋体"/>
          <w:sz w:val="24"/>
          <w:szCs w:val="24"/>
        </w:rPr>
      </w:pPr>
      <w:r>
        <w:rPr>
          <w:rFonts w:ascii="宋体" w:hAnsi="宋体" w:cs="宋体" w:hint="eastAsia"/>
          <w:sz w:val="24"/>
          <w:szCs w:val="24"/>
        </w:rPr>
        <w:t>二、法定代表人身份证明或附有法定代表人身份证明的授权委托书</w:t>
      </w:r>
    </w:p>
    <w:p w:rsidR="00293D20" w:rsidRDefault="000839F8">
      <w:pPr>
        <w:adjustRightInd w:val="0"/>
        <w:snapToGrid w:val="0"/>
        <w:spacing w:line="360" w:lineRule="auto"/>
        <w:ind w:firstLineChars="450" w:firstLine="1080"/>
        <w:rPr>
          <w:rFonts w:ascii="宋体" w:hAnsi="宋体" w:cs="宋体"/>
          <w:sz w:val="24"/>
          <w:szCs w:val="24"/>
        </w:rPr>
      </w:pPr>
      <w:r>
        <w:rPr>
          <w:rFonts w:ascii="宋体" w:hAnsi="宋体" w:cs="宋体" w:hint="eastAsia"/>
          <w:sz w:val="24"/>
          <w:szCs w:val="24"/>
        </w:rPr>
        <w:t>三、投标保证金</w:t>
      </w:r>
    </w:p>
    <w:p w:rsidR="00293D20" w:rsidRDefault="000839F8">
      <w:pPr>
        <w:adjustRightInd w:val="0"/>
        <w:snapToGrid w:val="0"/>
        <w:spacing w:line="360" w:lineRule="auto"/>
        <w:ind w:firstLineChars="450" w:firstLine="1080"/>
        <w:rPr>
          <w:rFonts w:ascii="宋体" w:hAnsi="宋体" w:cs="宋体"/>
          <w:sz w:val="24"/>
          <w:szCs w:val="24"/>
        </w:rPr>
      </w:pPr>
      <w:r>
        <w:rPr>
          <w:rFonts w:ascii="宋体" w:hAnsi="宋体" w:cs="宋体" w:hint="eastAsia"/>
          <w:sz w:val="24"/>
          <w:szCs w:val="24"/>
        </w:rPr>
        <w:t>四、项目管理机构配备情况</w:t>
      </w:r>
    </w:p>
    <w:p w:rsidR="00293D20" w:rsidRDefault="000839F8">
      <w:pPr>
        <w:adjustRightInd w:val="0"/>
        <w:snapToGrid w:val="0"/>
        <w:spacing w:line="360" w:lineRule="auto"/>
        <w:ind w:firstLineChars="450" w:firstLine="1080"/>
        <w:rPr>
          <w:rFonts w:ascii="宋体" w:hAnsi="宋体" w:cs="宋体"/>
          <w:sz w:val="24"/>
          <w:szCs w:val="24"/>
        </w:rPr>
      </w:pPr>
      <w:r>
        <w:rPr>
          <w:rFonts w:ascii="宋体" w:hAnsi="宋体" w:cs="宋体" w:hint="eastAsia"/>
          <w:sz w:val="24"/>
          <w:szCs w:val="24"/>
        </w:rPr>
        <w:t>五、投标单位基本信息表</w:t>
      </w:r>
    </w:p>
    <w:p w:rsidR="00293D20" w:rsidRDefault="000839F8">
      <w:pPr>
        <w:adjustRightInd w:val="0"/>
        <w:snapToGrid w:val="0"/>
        <w:spacing w:line="360" w:lineRule="auto"/>
        <w:ind w:firstLineChars="450" w:firstLine="1080"/>
        <w:rPr>
          <w:rFonts w:ascii="宋体" w:hAnsi="宋体" w:cs="宋体"/>
          <w:sz w:val="24"/>
          <w:szCs w:val="24"/>
        </w:rPr>
      </w:pPr>
      <w:r>
        <w:rPr>
          <w:rFonts w:ascii="宋体" w:hAnsi="宋体" w:cs="宋体" w:hint="eastAsia"/>
          <w:sz w:val="24"/>
          <w:szCs w:val="24"/>
        </w:rPr>
        <w:t>六、资格证明文件</w:t>
      </w:r>
    </w:p>
    <w:p w:rsidR="00293D20" w:rsidRDefault="000839F8">
      <w:pPr>
        <w:adjustRightInd w:val="0"/>
        <w:snapToGrid w:val="0"/>
        <w:spacing w:line="360" w:lineRule="auto"/>
        <w:ind w:leftChars="450" w:left="945" w:firstLineChars="50" w:firstLine="120"/>
        <w:rPr>
          <w:rFonts w:ascii="宋体" w:hAnsi="宋体" w:cs="宋体"/>
          <w:sz w:val="24"/>
          <w:szCs w:val="24"/>
        </w:rPr>
      </w:pPr>
      <w:r>
        <w:rPr>
          <w:rFonts w:ascii="宋体" w:hAnsi="宋体" w:cs="宋体" w:hint="eastAsia"/>
          <w:sz w:val="24"/>
          <w:szCs w:val="24"/>
        </w:rPr>
        <w:t>七、近年财务状况</w:t>
      </w:r>
    </w:p>
    <w:p w:rsidR="00293D20" w:rsidRDefault="000839F8">
      <w:pPr>
        <w:adjustRightInd w:val="0"/>
        <w:snapToGrid w:val="0"/>
        <w:spacing w:line="360" w:lineRule="auto"/>
        <w:ind w:leftChars="450" w:left="945" w:firstLineChars="50" w:firstLine="120"/>
        <w:rPr>
          <w:rFonts w:ascii="宋体" w:hAnsi="宋体" w:cs="宋体"/>
          <w:sz w:val="24"/>
          <w:szCs w:val="24"/>
        </w:rPr>
      </w:pPr>
      <w:r>
        <w:rPr>
          <w:rFonts w:ascii="宋体" w:hAnsi="宋体" w:cs="宋体" w:hint="eastAsia"/>
          <w:sz w:val="24"/>
          <w:szCs w:val="24"/>
        </w:rPr>
        <w:t>八、近年完成的类似项目情况</w:t>
      </w:r>
    </w:p>
    <w:p w:rsidR="00293D20" w:rsidRDefault="000839F8">
      <w:pPr>
        <w:adjustRightInd w:val="0"/>
        <w:snapToGrid w:val="0"/>
        <w:spacing w:line="360" w:lineRule="auto"/>
        <w:ind w:leftChars="450" w:left="945" w:firstLineChars="50" w:firstLine="120"/>
        <w:rPr>
          <w:rFonts w:ascii="宋体" w:hAnsi="宋体" w:cs="宋体"/>
          <w:sz w:val="24"/>
          <w:szCs w:val="24"/>
        </w:rPr>
      </w:pPr>
      <w:r>
        <w:rPr>
          <w:rFonts w:ascii="宋体" w:hAnsi="宋体" w:cs="宋体" w:hint="eastAsia"/>
          <w:sz w:val="24"/>
          <w:szCs w:val="24"/>
        </w:rPr>
        <w:t>九、正在施工的和新承接的项目情况</w:t>
      </w:r>
    </w:p>
    <w:p w:rsidR="00293D20" w:rsidRDefault="000839F8">
      <w:pPr>
        <w:adjustRightInd w:val="0"/>
        <w:snapToGrid w:val="0"/>
        <w:spacing w:line="360" w:lineRule="auto"/>
        <w:ind w:leftChars="450" w:left="945" w:firstLineChars="50" w:firstLine="120"/>
        <w:rPr>
          <w:rFonts w:ascii="宋体" w:hAnsi="宋体" w:cs="宋体"/>
          <w:sz w:val="24"/>
          <w:szCs w:val="24"/>
        </w:rPr>
      </w:pPr>
      <w:r>
        <w:rPr>
          <w:rFonts w:ascii="宋体" w:hAnsi="宋体" w:cs="宋体" w:hint="eastAsia"/>
          <w:sz w:val="24"/>
          <w:szCs w:val="24"/>
        </w:rPr>
        <w:t>十、近年发生的诉讼及仲裁情况</w:t>
      </w:r>
    </w:p>
    <w:p w:rsidR="00293D20" w:rsidRDefault="000839F8">
      <w:pPr>
        <w:adjustRightInd w:val="0"/>
        <w:snapToGrid w:val="0"/>
        <w:spacing w:line="360" w:lineRule="auto"/>
        <w:ind w:leftChars="450" w:left="945" w:firstLineChars="50" w:firstLine="120"/>
        <w:rPr>
          <w:rFonts w:ascii="宋体" w:hAnsi="宋体" w:cs="宋体"/>
          <w:sz w:val="24"/>
          <w:szCs w:val="24"/>
        </w:rPr>
      </w:pPr>
      <w:r>
        <w:rPr>
          <w:rFonts w:ascii="宋体" w:hAnsi="宋体" w:cs="宋体" w:hint="eastAsia"/>
          <w:sz w:val="24"/>
          <w:szCs w:val="24"/>
        </w:rPr>
        <w:t>十一、承诺书</w:t>
      </w:r>
    </w:p>
    <w:p w:rsidR="00293D20" w:rsidRDefault="000839F8">
      <w:pPr>
        <w:spacing w:line="360" w:lineRule="auto"/>
        <w:ind w:leftChars="450" w:left="945" w:firstLineChars="50" w:firstLine="120"/>
        <w:rPr>
          <w:rFonts w:ascii="宋体" w:hAnsi="宋体" w:cs="宋体"/>
          <w:sz w:val="24"/>
          <w:szCs w:val="24"/>
        </w:rPr>
      </w:pPr>
      <w:r>
        <w:rPr>
          <w:rFonts w:ascii="宋体" w:hAnsi="宋体" w:cs="宋体" w:hint="eastAsia"/>
          <w:sz w:val="24"/>
          <w:szCs w:val="24"/>
        </w:rPr>
        <w:t>十二、其他材料</w:t>
      </w:r>
    </w:p>
    <w:p w:rsidR="00293D20" w:rsidRDefault="000839F8">
      <w:pPr>
        <w:autoSpaceDE w:val="0"/>
        <w:autoSpaceDN w:val="0"/>
        <w:adjustRightInd w:val="0"/>
        <w:spacing w:line="360" w:lineRule="auto"/>
        <w:ind w:firstLineChars="455" w:firstLine="1092"/>
        <w:jc w:val="left"/>
        <w:rPr>
          <w:rFonts w:ascii="宋体" w:hAnsi="宋体" w:cs="宋体"/>
          <w:kern w:val="0"/>
          <w:sz w:val="24"/>
          <w:szCs w:val="24"/>
        </w:rPr>
      </w:pPr>
      <w:r>
        <w:rPr>
          <w:rFonts w:ascii="宋体" w:hAnsi="宋体" w:cs="宋体" w:hint="eastAsia"/>
          <w:kern w:val="0"/>
          <w:sz w:val="24"/>
          <w:szCs w:val="24"/>
        </w:rPr>
        <w:t>十三、已标价的工程量清单</w:t>
      </w:r>
    </w:p>
    <w:p w:rsidR="00293D20" w:rsidRDefault="00293D20">
      <w:pPr>
        <w:spacing w:line="360" w:lineRule="auto"/>
        <w:rPr>
          <w:rFonts w:ascii="仿宋_GB2312" w:eastAsia="仿宋_GB2312" w:hAnsi="宋体"/>
          <w:sz w:val="24"/>
          <w:szCs w:val="24"/>
        </w:rPr>
      </w:pPr>
    </w:p>
    <w:p w:rsidR="00293D20" w:rsidRDefault="000839F8">
      <w:pPr>
        <w:spacing w:line="600" w:lineRule="exact"/>
        <w:ind w:leftChars="405" w:left="850"/>
        <w:rPr>
          <w:rFonts w:ascii="新宋体" w:eastAsia="新宋体" w:hAnsi="新宋体"/>
          <w:b/>
          <w:sz w:val="24"/>
        </w:rPr>
      </w:pPr>
      <w:r>
        <w:rPr>
          <w:rFonts w:ascii="新宋体" w:eastAsia="新宋体" w:hAnsi="新宋体" w:hint="eastAsia"/>
          <w:b/>
          <w:sz w:val="24"/>
        </w:rPr>
        <w:t>投标文件编制过程中应按本章提供的格式填报。</w:t>
      </w:r>
    </w:p>
    <w:p w:rsidR="00293D20" w:rsidRDefault="000839F8">
      <w:pPr>
        <w:autoSpaceDE w:val="0"/>
        <w:autoSpaceDN w:val="0"/>
        <w:adjustRightInd w:val="0"/>
        <w:spacing w:line="312" w:lineRule="auto"/>
        <w:jc w:val="left"/>
        <w:rPr>
          <w:rFonts w:ascii="宋体" w:hAnsi="宋体" w:cs="宋体"/>
          <w:kern w:val="0"/>
          <w:sz w:val="24"/>
        </w:rPr>
      </w:pPr>
      <w:r>
        <w:rPr>
          <w:rFonts w:ascii="新宋体" w:eastAsia="新宋体" w:hAnsi="新宋体" w:hint="eastAsia"/>
          <w:b/>
          <w:sz w:val="24"/>
        </w:rPr>
        <w:t xml:space="preserve">       </w:t>
      </w:r>
      <w:r>
        <w:rPr>
          <w:rFonts w:ascii="新宋体" w:eastAsia="新宋体" w:hAnsi="新宋体" w:hint="eastAsia"/>
          <w:b/>
          <w:sz w:val="24"/>
        </w:rPr>
        <w:t>如有本章未提供的格式，投标人可自行编制。</w:t>
      </w:r>
    </w:p>
    <w:p w:rsidR="00293D20" w:rsidRDefault="000839F8">
      <w:pPr>
        <w:pStyle w:val="2TimesNewRoman5020"/>
        <w:spacing w:before="0" w:line="360" w:lineRule="auto"/>
        <w:jc w:val="center"/>
        <w:outlineLvl w:val="3"/>
        <w:rPr>
          <w:rFonts w:ascii="宋体" w:eastAsia="宋体" w:hAnsi="宋体" w:cs="宋体"/>
          <w:b/>
          <w:sz w:val="24"/>
          <w:szCs w:val="24"/>
        </w:rPr>
      </w:pPr>
      <w:r>
        <w:rPr>
          <w:rFonts w:ascii="宋体" w:eastAsia="宋体" w:hAnsi="宋体" w:cs="宋体" w:hint="eastAsia"/>
          <w:b/>
          <w:sz w:val="24"/>
          <w:szCs w:val="24"/>
        </w:rPr>
        <w:br w:type="page"/>
      </w:r>
      <w:bookmarkStart w:id="103" w:name="_Toc358275285"/>
      <w:bookmarkStart w:id="104" w:name="_Toc392081409"/>
      <w:bookmarkStart w:id="105" w:name="_Toc225214935"/>
      <w:bookmarkStart w:id="106" w:name="_Toc281577556"/>
      <w:bookmarkStart w:id="107" w:name="_Toc144974857"/>
      <w:bookmarkStart w:id="108" w:name="_Toc281577299"/>
      <w:bookmarkStart w:id="109" w:name="_Toc281579371"/>
      <w:bookmarkStart w:id="110" w:name="_Toc358274757"/>
      <w:bookmarkStart w:id="111" w:name="_Toc358276052"/>
      <w:bookmarkStart w:id="112" w:name="_Toc426467409"/>
      <w:bookmarkStart w:id="113" w:name="_Toc152045788"/>
      <w:bookmarkStart w:id="114" w:name="_Toc152042577"/>
      <w:bookmarkStart w:id="115" w:name="_Toc257985753"/>
      <w:bookmarkStart w:id="116" w:name="_Toc387851725"/>
    </w:p>
    <w:p w:rsidR="00293D20" w:rsidRDefault="000839F8">
      <w:pPr>
        <w:pStyle w:val="2TimesNewRoman5020"/>
        <w:spacing w:before="0" w:line="360" w:lineRule="auto"/>
        <w:jc w:val="center"/>
        <w:outlineLvl w:val="3"/>
        <w:rPr>
          <w:rFonts w:ascii="宋体" w:eastAsia="宋体" w:hAnsi="宋体" w:cs="宋体"/>
          <w:sz w:val="30"/>
          <w:szCs w:val="30"/>
        </w:rPr>
      </w:pPr>
      <w:r>
        <w:rPr>
          <w:rFonts w:ascii="宋体" w:eastAsia="宋体" w:hAnsi="宋体" w:cs="宋体" w:hint="eastAsia"/>
          <w:b/>
          <w:sz w:val="30"/>
          <w:szCs w:val="30"/>
        </w:rPr>
        <w:lastRenderedPageBreak/>
        <w:t>一、投标函及投标函附录</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rsidR="00293D20" w:rsidRDefault="000839F8">
      <w:pPr>
        <w:pStyle w:val="378020"/>
        <w:spacing w:line="360" w:lineRule="auto"/>
        <w:jc w:val="center"/>
        <w:outlineLvl w:val="4"/>
        <w:rPr>
          <w:rFonts w:ascii="宋体" w:eastAsia="宋体" w:hAnsi="宋体" w:cs="宋体"/>
          <w:b/>
          <w:sz w:val="30"/>
          <w:szCs w:val="30"/>
        </w:rPr>
      </w:pPr>
      <w:bookmarkStart w:id="117" w:name="_Toc225214936"/>
      <w:bookmarkStart w:id="118" w:name="_Toc387851726"/>
      <w:bookmarkStart w:id="119" w:name="_Toc281577557"/>
      <w:bookmarkStart w:id="120" w:name="_Toc144974858"/>
      <w:bookmarkStart w:id="121" w:name="_Toc358275286"/>
      <w:bookmarkStart w:id="122" w:name="_Toc152045789"/>
      <w:bookmarkStart w:id="123" w:name="_Toc392081410"/>
      <w:bookmarkStart w:id="124" w:name="_Toc358276053"/>
      <w:bookmarkStart w:id="125" w:name="_Toc426467410"/>
      <w:bookmarkStart w:id="126" w:name="_Toc358274758"/>
      <w:bookmarkStart w:id="127" w:name="_Toc257985754"/>
      <w:bookmarkStart w:id="128" w:name="_Toc281577300"/>
      <w:bookmarkStart w:id="129" w:name="_Toc227752068"/>
      <w:bookmarkStart w:id="130" w:name="_Toc281579372"/>
      <w:bookmarkStart w:id="131" w:name="_Toc152042578"/>
      <w:r>
        <w:rPr>
          <w:rFonts w:ascii="宋体" w:eastAsia="宋体" w:hAnsi="宋体" w:cs="宋体" w:hint="eastAsia"/>
          <w:b/>
          <w:sz w:val="30"/>
          <w:szCs w:val="30"/>
        </w:rPr>
        <w:t>（一）投标函</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rsidR="00293D20" w:rsidRDefault="000839F8">
      <w:pPr>
        <w:spacing w:line="312" w:lineRule="auto"/>
        <w:jc w:val="center"/>
        <w:outlineLvl w:val="1"/>
        <w:rPr>
          <w:rFonts w:ascii="黑体" w:eastAsia="黑体" w:hAnsi="黑体" w:cs="黑体"/>
          <w:kern w:val="0"/>
          <w:sz w:val="28"/>
          <w:szCs w:val="28"/>
        </w:rPr>
      </w:pPr>
      <w:bookmarkStart w:id="132" w:name="_Toc9303"/>
      <w:bookmarkStart w:id="133" w:name="_Toc6391"/>
      <w:bookmarkStart w:id="134" w:name="_Toc6618"/>
      <w:bookmarkStart w:id="135" w:name="_Toc11744"/>
      <w:bookmarkStart w:id="136" w:name="_Toc32211"/>
      <w:bookmarkStart w:id="137" w:name="_Toc426467411"/>
      <w:bookmarkStart w:id="138" w:name="_Toc230166245"/>
      <w:bookmarkStart w:id="139" w:name="_Toc144974859"/>
      <w:bookmarkStart w:id="140" w:name="_Toc257985755"/>
      <w:bookmarkStart w:id="141" w:name="_Toc392081411"/>
      <w:bookmarkStart w:id="142" w:name="_Toc152045790"/>
      <w:bookmarkStart w:id="143" w:name="_Toc281577558"/>
      <w:bookmarkStart w:id="144" w:name="_Toc152042579"/>
      <w:bookmarkStart w:id="145" w:name="_Toc387851727"/>
      <w:bookmarkStart w:id="146" w:name="_Toc281579373"/>
      <w:bookmarkStart w:id="147" w:name="_Toc281577301"/>
      <w:bookmarkStart w:id="148" w:name="_Toc225214938"/>
      <w:bookmarkStart w:id="149" w:name="_Toc144974860"/>
      <w:bookmarkStart w:id="150" w:name="_Toc227752074"/>
      <w:bookmarkStart w:id="151" w:name="_Toc152042580"/>
      <w:bookmarkStart w:id="152" w:name="_Toc152045791"/>
      <w:r>
        <w:rPr>
          <w:rFonts w:ascii="黑体" w:eastAsia="黑体" w:hAnsi="黑体" w:cs="黑体" w:hint="eastAsia"/>
          <w:kern w:val="0"/>
          <w:sz w:val="28"/>
          <w:szCs w:val="28"/>
        </w:rPr>
        <w:t>一、投标函</w:t>
      </w:r>
      <w:bookmarkEnd w:id="132"/>
      <w:bookmarkEnd w:id="133"/>
      <w:bookmarkEnd w:id="134"/>
      <w:bookmarkEnd w:id="135"/>
      <w:r>
        <w:rPr>
          <w:rFonts w:ascii="黑体" w:eastAsia="黑体" w:hAnsi="黑体" w:cs="黑体" w:hint="eastAsia"/>
          <w:kern w:val="0"/>
          <w:sz w:val="28"/>
          <w:szCs w:val="28"/>
        </w:rPr>
        <w:t>及投标函附录</w:t>
      </w:r>
      <w:bookmarkEnd w:id="136"/>
    </w:p>
    <w:p w:rsidR="00293D20" w:rsidRDefault="00293D20">
      <w:pPr>
        <w:spacing w:line="312" w:lineRule="auto"/>
      </w:pPr>
    </w:p>
    <w:p w:rsidR="00293D20" w:rsidRDefault="000839F8">
      <w:pPr>
        <w:spacing w:line="312" w:lineRule="auto"/>
        <w:jc w:val="center"/>
        <w:outlineLvl w:val="2"/>
        <w:rPr>
          <w:rFonts w:ascii="宋体" w:hAnsi="宋体" w:cs="宋体"/>
          <w:sz w:val="24"/>
        </w:rPr>
      </w:pPr>
      <w:bookmarkStart w:id="153" w:name="_Toc296676346"/>
      <w:bookmarkStart w:id="154" w:name="_Toc296678831"/>
      <w:bookmarkStart w:id="155" w:name="_Toc280275169"/>
      <w:bookmarkStart w:id="156" w:name="_Toc280271338"/>
      <w:bookmarkStart w:id="157" w:name="_Toc280271191"/>
      <w:bookmarkStart w:id="158" w:name="_Toc215282239"/>
      <w:r>
        <w:rPr>
          <w:rFonts w:ascii="宋体" w:hAnsi="宋体" w:cs="宋体" w:hint="eastAsia"/>
          <w:sz w:val="24"/>
        </w:rPr>
        <w:t>（一）投标函</w:t>
      </w:r>
      <w:bookmarkEnd w:id="153"/>
      <w:bookmarkEnd w:id="154"/>
    </w:p>
    <w:p w:rsidR="00293D20" w:rsidRDefault="000839F8">
      <w:pPr>
        <w:tabs>
          <w:tab w:val="left" w:pos="360"/>
          <w:tab w:val="left" w:pos="540"/>
          <w:tab w:val="left" w:pos="900"/>
        </w:tabs>
        <w:spacing w:line="360" w:lineRule="auto"/>
        <w:rPr>
          <w:rFonts w:ascii="宋体" w:hAnsi="宋体" w:cs="宋体"/>
          <w:sz w:val="24"/>
        </w:rPr>
      </w:pPr>
      <w:r>
        <w:rPr>
          <w:rFonts w:ascii="宋体" w:hAnsi="宋体" w:cs="宋体" w:hint="eastAsia"/>
          <w:sz w:val="24"/>
          <w:u w:val="single"/>
        </w:rPr>
        <w:t>（招标人名称）</w:t>
      </w:r>
      <w:r>
        <w:rPr>
          <w:rFonts w:ascii="宋体" w:hAnsi="宋体" w:cs="宋体" w:hint="eastAsia"/>
          <w:sz w:val="24"/>
        </w:rPr>
        <w:t>：</w:t>
      </w:r>
    </w:p>
    <w:p w:rsidR="00293D20" w:rsidRDefault="000839F8">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sz w:val="24"/>
        </w:rPr>
        <w:t>1</w:t>
      </w:r>
      <w:r>
        <w:rPr>
          <w:rFonts w:ascii="宋体" w:hAnsi="宋体" w:cs="宋体" w:hint="eastAsia"/>
          <w:sz w:val="24"/>
        </w:rPr>
        <w:t>、我方仔细研究了</w:t>
      </w:r>
      <w:r>
        <w:rPr>
          <w:rFonts w:ascii="宋体" w:hAnsi="宋体" w:cs="宋体" w:hint="eastAsia"/>
          <w:bCs/>
          <w:sz w:val="24"/>
          <w:u w:val="single"/>
        </w:rPr>
        <w:t xml:space="preserve">     </w:t>
      </w:r>
      <w:r>
        <w:rPr>
          <w:rFonts w:ascii="宋体" w:hAnsi="宋体" w:cs="宋体" w:hint="eastAsia"/>
          <w:bCs/>
          <w:sz w:val="24"/>
          <w:u w:val="single"/>
        </w:rPr>
        <w:t>（招标工程名称、标段）</w:t>
      </w:r>
      <w:r>
        <w:rPr>
          <w:rFonts w:ascii="宋体" w:hAnsi="宋体" w:cs="宋体" w:hint="eastAsia"/>
          <w:bCs/>
          <w:sz w:val="24"/>
          <w:u w:val="single"/>
        </w:rPr>
        <w:t xml:space="preserve">    </w:t>
      </w:r>
      <w:r>
        <w:rPr>
          <w:rFonts w:ascii="宋体" w:hAnsi="宋体" w:cs="宋体" w:hint="eastAsia"/>
          <w:bCs/>
          <w:sz w:val="24"/>
        </w:rPr>
        <w:t>招标文件（包括补充通知）的全部内容并勘察了现场，愿意以人民币（大写）（￥）的投标总报价，按招标文件规定的条件和要求承包合同规定的全部工作，并承担相关的责任。</w:t>
      </w:r>
    </w:p>
    <w:p w:rsidR="00293D20" w:rsidRDefault="000839F8">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2</w:t>
      </w:r>
      <w:r>
        <w:rPr>
          <w:rFonts w:ascii="宋体" w:hAnsi="宋体" w:cs="宋体" w:hint="eastAsia"/>
          <w:bCs/>
          <w:sz w:val="24"/>
        </w:rPr>
        <w:t>、我方提交的投标文件（包括投标函附录、已标价工程量清单和其它投标文件）在投标截止时间后</w:t>
      </w:r>
      <w:r>
        <w:rPr>
          <w:rFonts w:ascii="宋体" w:hAnsi="宋体" w:cs="宋体" w:hint="eastAsia"/>
          <w:bCs/>
          <w:sz w:val="24"/>
        </w:rPr>
        <w:t>60</w:t>
      </w:r>
      <w:r>
        <w:rPr>
          <w:rFonts w:ascii="宋体" w:hAnsi="宋体" w:cs="宋体" w:hint="eastAsia"/>
          <w:bCs/>
          <w:sz w:val="24"/>
        </w:rPr>
        <w:t>天内有效，在此期间被你方接受的上述文件对我方一直具有约束力。</w:t>
      </w:r>
      <w:r>
        <w:rPr>
          <w:rFonts w:ascii="宋体" w:hAnsi="宋体" w:cs="宋体" w:hint="eastAsia"/>
          <w:bCs/>
          <w:sz w:val="24"/>
        </w:rPr>
        <w:t xml:space="preserve"> </w:t>
      </w:r>
      <w:r>
        <w:rPr>
          <w:rFonts w:ascii="宋体" w:hAnsi="宋体" w:cs="宋体" w:hint="eastAsia"/>
          <w:bCs/>
          <w:sz w:val="24"/>
        </w:rPr>
        <w:t>我方保证在投标文件有效期内不撤回投标文件，除招标文件另有规定外，不修改投标文件。</w:t>
      </w:r>
    </w:p>
    <w:p w:rsidR="00293D20" w:rsidRDefault="000839F8">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3</w:t>
      </w:r>
      <w:r>
        <w:rPr>
          <w:rFonts w:ascii="宋体" w:hAnsi="宋体" w:cs="宋体" w:hint="eastAsia"/>
          <w:bCs/>
          <w:sz w:val="24"/>
        </w:rPr>
        <w:t>、随同本投标文件附上元投标</w:t>
      </w:r>
      <w:r>
        <w:rPr>
          <w:rFonts w:ascii="宋体" w:hAnsi="宋体" w:cs="宋体" w:hint="eastAsia"/>
          <w:bCs/>
          <w:sz w:val="24"/>
        </w:rPr>
        <w:t>保证金，作为我方投标的担保。</w:t>
      </w:r>
    </w:p>
    <w:p w:rsidR="00293D20" w:rsidRDefault="000839F8">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4</w:t>
      </w:r>
      <w:r>
        <w:rPr>
          <w:rFonts w:ascii="宋体" w:hAnsi="宋体" w:cs="宋体" w:hint="eastAsia"/>
          <w:bCs/>
          <w:sz w:val="24"/>
        </w:rPr>
        <w:t>、本次投标，我方投标工期：天，质量：</w:t>
      </w:r>
      <w:r>
        <w:rPr>
          <w:rFonts w:ascii="宋体" w:hAnsi="宋体" w:cs="宋体" w:hint="eastAsia"/>
          <w:bCs/>
          <w:sz w:val="24"/>
          <w:u w:val="single"/>
        </w:rPr>
        <w:t xml:space="preserve">　　　　</w:t>
      </w:r>
      <w:r>
        <w:rPr>
          <w:rFonts w:ascii="宋体" w:hAnsi="宋体" w:cs="宋体" w:hint="eastAsia"/>
          <w:bCs/>
          <w:sz w:val="24"/>
        </w:rPr>
        <w:t>。</w:t>
      </w:r>
    </w:p>
    <w:p w:rsidR="00293D20" w:rsidRDefault="000839F8">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5</w:t>
      </w:r>
      <w:r>
        <w:rPr>
          <w:rFonts w:ascii="宋体" w:hAnsi="宋体" w:cs="宋体" w:hint="eastAsia"/>
          <w:bCs/>
          <w:sz w:val="24"/>
        </w:rPr>
        <w:t>、若我方中标：</w:t>
      </w:r>
    </w:p>
    <w:p w:rsidR="00293D20" w:rsidRDefault="000839F8">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w:t>
      </w:r>
      <w:r>
        <w:rPr>
          <w:rFonts w:ascii="宋体" w:hAnsi="宋体" w:cs="宋体" w:hint="eastAsia"/>
          <w:bCs/>
          <w:sz w:val="24"/>
        </w:rPr>
        <w:t>1</w:t>
      </w:r>
      <w:r>
        <w:rPr>
          <w:rFonts w:ascii="宋体" w:hAnsi="宋体" w:cs="宋体" w:hint="eastAsia"/>
          <w:bCs/>
          <w:sz w:val="24"/>
        </w:rPr>
        <w:t>）我方保证在收到你方的中标通知书后，按招标文件规定的期限，及时派代表前去</w:t>
      </w:r>
      <w:proofErr w:type="gramStart"/>
      <w:r>
        <w:rPr>
          <w:rFonts w:ascii="宋体" w:hAnsi="宋体" w:cs="宋体" w:hint="eastAsia"/>
          <w:bCs/>
          <w:sz w:val="24"/>
        </w:rPr>
        <w:t>签定</w:t>
      </w:r>
      <w:proofErr w:type="gramEnd"/>
      <w:r>
        <w:rPr>
          <w:rFonts w:ascii="宋体" w:hAnsi="宋体" w:cs="宋体" w:hint="eastAsia"/>
          <w:bCs/>
          <w:sz w:val="24"/>
        </w:rPr>
        <w:t>合同。</w:t>
      </w:r>
    </w:p>
    <w:p w:rsidR="00293D20" w:rsidRDefault="000839F8">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w:t>
      </w:r>
      <w:r>
        <w:rPr>
          <w:rFonts w:ascii="宋体" w:hAnsi="宋体" w:cs="宋体" w:hint="eastAsia"/>
          <w:bCs/>
          <w:sz w:val="24"/>
        </w:rPr>
        <w:t>2</w:t>
      </w:r>
      <w:r>
        <w:rPr>
          <w:rFonts w:ascii="宋体" w:hAnsi="宋体" w:cs="宋体" w:hint="eastAsia"/>
          <w:bCs/>
          <w:sz w:val="24"/>
        </w:rPr>
        <w:t>）随同本投标文件提交的投标辅助资料中的任何部分，经你方确认后作为合同文件的组成部分。</w:t>
      </w:r>
    </w:p>
    <w:p w:rsidR="00293D20" w:rsidRDefault="000839F8">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w:t>
      </w:r>
      <w:r>
        <w:rPr>
          <w:rFonts w:ascii="宋体" w:hAnsi="宋体" w:cs="宋体" w:hint="eastAsia"/>
          <w:bCs/>
          <w:sz w:val="24"/>
        </w:rPr>
        <w:t>3</w:t>
      </w:r>
      <w:r>
        <w:rPr>
          <w:rFonts w:ascii="宋体" w:hAnsi="宋体" w:cs="宋体" w:hint="eastAsia"/>
          <w:bCs/>
          <w:sz w:val="24"/>
        </w:rPr>
        <w:t>）我方保证向你方按时提交招标文件规定的履约保证金，作为我方的履约担保。</w:t>
      </w:r>
    </w:p>
    <w:p w:rsidR="00293D20" w:rsidRDefault="000839F8">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w:t>
      </w:r>
      <w:r>
        <w:rPr>
          <w:rFonts w:ascii="宋体" w:hAnsi="宋体" w:cs="宋体" w:hint="eastAsia"/>
          <w:bCs/>
          <w:sz w:val="24"/>
        </w:rPr>
        <w:t>4</w:t>
      </w:r>
      <w:r>
        <w:rPr>
          <w:rFonts w:ascii="宋体" w:hAnsi="宋体" w:cs="宋体" w:hint="eastAsia"/>
          <w:bCs/>
          <w:sz w:val="24"/>
        </w:rPr>
        <w:t>）我方保证接到开工通知后立即调遣人员和调配施工设备、材料进入工地进行施工准备，并保证在合同规定的期限内完成合同规定的全部工作。</w:t>
      </w:r>
    </w:p>
    <w:p w:rsidR="00293D20" w:rsidRDefault="000839F8">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6</w:t>
      </w:r>
      <w:r>
        <w:rPr>
          <w:rFonts w:ascii="宋体" w:hAnsi="宋体" w:cs="宋体" w:hint="eastAsia"/>
          <w:bCs/>
          <w:sz w:val="24"/>
        </w:rPr>
        <w:t>、我方完全理解你方不保证投标报价最低的投标人中标。</w:t>
      </w:r>
    </w:p>
    <w:p w:rsidR="00293D20" w:rsidRDefault="000839F8">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7</w:t>
      </w:r>
      <w:r>
        <w:rPr>
          <w:rFonts w:ascii="宋体" w:hAnsi="宋体" w:cs="宋体" w:hint="eastAsia"/>
          <w:bCs/>
          <w:sz w:val="24"/>
        </w:rPr>
        <w:t>、我方承诺，若我方中标，愿意按要求交纳代理费等相关费用。</w:t>
      </w:r>
    </w:p>
    <w:p w:rsidR="00293D20" w:rsidRDefault="00293D20">
      <w:pPr>
        <w:spacing w:line="360" w:lineRule="auto"/>
        <w:ind w:firstLineChars="200" w:firstLine="480"/>
        <w:rPr>
          <w:rFonts w:ascii="宋体" w:hAnsi="宋体" w:cs="宋体"/>
          <w:sz w:val="24"/>
        </w:rPr>
      </w:pPr>
    </w:p>
    <w:p w:rsidR="00293D20" w:rsidRDefault="000839F8">
      <w:pPr>
        <w:spacing w:line="360" w:lineRule="auto"/>
        <w:ind w:firstLineChars="200" w:firstLine="480"/>
        <w:rPr>
          <w:rFonts w:ascii="宋体" w:hAnsi="宋体" w:cs="宋体"/>
          <w:sz w:val="24"/>
        </w:rPr>
      </w:pPr>
      <w:r>
        <w:rPr>
          <w:rFonts w:ascii="宋体" w:hAnsi="宋体" w:cs="宋体" w:hint="eastAsia"/>
          <w:sz w:val="24"/>
        </w:rPr>
        <w:t>投标人（盖章）：</w:t>
      </w:r>
    </w:p>
    <w:p w:rsidR="00293D20" w:rsidRDefault="000839F8">
      <w:pPr>
        <w:spacing w:line="360" w:lineRule="auto"/>
        <w:ind w:firstLineChars="200" w:firstLine="480"/>
        <w:rPr>
          <w:rFonts w:ascii="宋体" w:hAnsi="宋体" w:cs="宋体"/>
          <w:sz w:val="24"/>
        </w:rPr>
      </w:pPr>
      <w:r>
        <w:rPr>
          <w:rFonts w:ascii="宋体" w:hAnsi="宋体" w:cs="宋体" w:hint="eastAsia"/>
          <w:sz w:val="24"/>
        </w:rPr>
        <w:t>法人代表或委托代理人（签字或盖章）：</w:t>
      </w:r>
    </w:p>
    <w:p w:rsidR="00293D20" w:rsidRDefault="000839F8">
      <w:pPr>
        <w:spacing w:line="360" w:lineRule="auto"/>
        <w:ind w:firstLineChars="200" w:firstLine="480"/>
        <w:rPr>
          <w:rFonts w:ascii="宋体" w:hAnsi="宋体" w:cs="宋体"/>
          <w:sz w:val="24"/>
        </w:rPr>
      </w:pPr>
      <w:r>
        <w:rPr>
          <w:rFonts w:ascii="宋体" w:hAnsi="宋体" w:cs="宋体" w:hint="eastAsia"/>
          <w:sz w:val="24"/>
        </w:rPr>
        <w:t>日期：年月日</w:t>
      </w:r>
    </w:p>
    <w:bookmarkEnd w:id="155"/>
    <w:bookmarkEnd w:id="156"/>
    <w:bookmarkEnd w:id="157"/>
    <w:bookmarkEnd w:id="158"/>
    <w:p w:rsidR="00293D20" w:rsidRDefault="000839F8">
      <w:pPr>
        <w:widowControl/>
        <w:jc w:val="left"/>
        <w:rPr>
          <w:rFonts w:ascii="宋体" w:hAnsi="宋体" w:cs="宋体"/>
          <w:b/>
          <w:sz w:val="30"/>
          <w:szCs w:val="30"/>
        </w:rPr>
      </w:pPr>
      <w:r>
        <w:rPr>
          <w:rFonts w:ascii="宋体" w:hAnsi="宋体" w:cs="宋体"/>
          <w:b/>
          <w:sz w:val="30"/>
          <w:szCs w:val="30"/>
        </w:rPr>
        <w:br w:type="page"/>
      </w:r>
    </w:p>
    <w:p w:rsidR="00293D20" w:rsidRDefault="000839F8">
      <w:pPr>
        <w:pStyle w:val="378020"/>
        <w:spacing w:line="360" w:lineRule="auto"/>
        <w:jc w:val="center"/>
        <w:outlineLvl w:val="4"/>
        <w:rPr>
          <w:rFonts w:ascii="宋体" w:eastAsia="宋体" w:hAnsi="宋体" w:cs="宋体"/>
          <w:b/>
          <w:szCs w:val="24"/>
        </w:rPr>
      </w:pPr>
      <w:r>
        <w:rPr>
          <w:rFonts w:ascii="宋体" w:eastAsia="宋体" w:hAnsi="宋体" w:cs="宋体" w:hint="eastAsia"/>
          <w:b/>
          <w:sz w:val="30"/>
          <w:szCs w:val="30"/>
        </w:rPr>
        <w:lastRenderedPageBreak/>
        <w:t>（二）投标函附录</w:t>
      </w:r>
      <w:bookmarkEnd w:id="137"/>
      <w:bookmarkEnd w:id="138"/>
      <w:bookmarkEnd w:id="139"/>
      <w:bookmarkEnd w:id="140"/>
      <w:bookmarkEnd w:id="141"/>
      <w:bookmarkEnd w:id="142"/>
      <w:bookmarkEnd w:id="143"/>
      <w:bookmarkEnd w:id="144"/>
      <w:bookmarkEnd w:id="145"/>
      <w:bookmarkEnd w:id="146"/>
      <w:bookmarkEnd w:id="147"/>
    </w:p>
    <w:p w:rsidR="00293D20" w:rsidRDefault="00293D20" w:rsidP="00293D20">
      <w:pPr>
        <w:tabs>
          <w:tab w:val="left" w:pos="360"/>
          <w:tab w:val="left" w:pos="540"/>
          <w:tab w:val="left" w:pos="900"/>
        </w:tabs>
        <w:spacing w:line="460" w:lineRule="exact"/>
        <w:ind w:firstLineChars="200" w:firstLine="602"/>
        <w:rPr>
          <w:rFonts w:ascii="宋体" w:hAnsi="宋体" w:cs="宋体"/>
          <w:b/>
          <w:sz w:val="30"/>
          <w:szCs w:val="30"/>
        </w:rPr>
      </w:pPr>
      <w:bookmarkStart w:id="159" w:name="_Toc426467412"/>
      <w:bookmarkStart w:id="160" w:name="_Toc387851728"/>
      <w:bookmarkStart w:id="161" w:name="_Toc392081412"/>
      <w:bookmarkEnd w:id="148"/>
      <w:bookmarkEnd w:id="149"/>
      <w:bookmarkEnd w:id="150"/>
      <w:bookmarkEnd w:id="151"/>
      <w:bookmarkEnd w:id="152"/>
    </w:p>
    <w:tbl>
      <w:tblPr>
        <w:tblW w:w="9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520"/>
        <w:gridCol w:w="2280"/>
        <w:gridCol w:w="1490"/>
        <w:gridCol w:w="2906"/>
      </w:tblGrid>
      <w:tr w:rsidR="00293D20">
        <w:trPr>
          <w:trHeight w:hRule="exact" w:val="884"/>
        </w:trPr>
        <w:tc>
          <w:tcPr>
            <w:tcW w:w="2520" w:type="dxa"/>
            <w:vAlign w:val="center"/>
          </w:tcPr>
          <w:p w:rsidR="00293D20" w:rsidRDefault="000839F8">
            <w:pPr>
              <w:pStyle w:val="WPSPlain"/>
              <w:spacing w:line="312" w:lineRule="auto"/>
              <w:jc w:val="center"/>
              <w:textAlignment w:val="center"/>
              <w:rPr>
                <w:rFonts w:ascii="宋体" w:hAnsi="宋体" w:cs="宋体"/>
                <w:sz w:val="24"/>
                <w:szCs w:val="24"/>
              </w:rPr>
            </w:pPr>
            <w:r>
              <w:rPr>
                <w:rFonts w:ascii="宋体" w:hAnsi="宋体" w:cs="宋体" w:hint="eastAsia"/>
                <w:sz w:val="24"/>
                <w:szCs w:val="24"/>
              </w:rPr>
              <w:t>投标项目、标段</w:t>
            </w:r>
          </w:p>
        </w:tc>
        <w:tc>
          <w:tcPr>
            <w:tcW w:w="6676" w:type="dxa"/>
            <w:gridSpan w:val="3"/>
          </w:tcPr>
          <w:p w:rsidR="00293D20" w:rsidRDefault="00293D20">
            <w:pPr>
              <w:pStyle w:val="WPSPlain"/>
              <w:spacing w:line="312" w:lineRule="auto"/>
              <w:textAlignment w:val="top"/>
              <w:rPr>
                <w:rFonts w:ascii="宋体" w:hAnsi="宋体" w:cs="宋体"/>
                <w:sz w:val="24"/>
                <w:szCs w:val="24"/>
              </w:rPr>
            </w:pPr>
          </w:p>
        </w:tc>
      </w:tr>
      <w:tr w:rsidR="00293D20">
        <w:trPr>
          <w:trHeight w:hRule="exact" w:val="719"/>
        </w:trPr>
        <w:tc>
          <w:tcPr>
            <w:tcW w:w="2520" w:type="dxa"/>
            <w:vAlign w:val="center"/>
          </w:tcPr>
          <w:p w:rsidR="00293D20" w:rsidRDefault="000839F8">
            <w:pPr>
              <w:pStyle w:val="WPSPlain"/>
              <w:spacing w:line="312" w:lineRule="auto"/>
              <w:jc w:val="center"/>
              <w:textAlignment w:val="center"/>
              <w:rPr>
                <w:rFonts w:ascii="宋体" w:hAnsi="宋体" w:cs="宋体"/>
                <w:sz w:val="24"/>
                <w:szCs w:val="24"/>
              </w:rPr>
            </w:pPr>
            <w:r>
              <w:rPr>
                <w:rFonts w:ascii="宋体" w:hAnsi="宋体" w:cs="宋体" w:hint="eastAsia"/>
                <w:sz w:val="24"/>
                <w:szCs w:val="24"/>
              </w:rPr>
              <w:t>投标单位</w:t>
            </w:r>
          </w:p>
        </w:tc>
        <w:tc>
          <w:tcPr>
            <w:tcW w:w="6676" w:type="dxa"/>
            <w:gridSpan w:val="3"/>
          </w:tcPr>
          <w:p w:rsidR="00293D20" w:rsidRDefault="00293D20">
            <w:pPr>
              <w:pStyle w:val="WPSPlain"/>
              <w:spacing w:line="312" w:lineRule="auto"/>
              <w:textAlignment w:val="top"/>
              <w:rPr>
                <w:rFonts w:ascii="宋体" w:hAnsi="宋体" w:cs="宋体"/>
                <w:sz w:val="24"/>
                <w:szCs w:val="24"/>
              </w:rPr>
            </w:pPr>
          </w:p>
        </w:tc>
      </w:tr>
      <w:tr w:rsidR="00293D20">
        <w:trPr>
          <w:trHeight w:val="895"/>
        </w:trPr>
        <w:tc>
          <w:tcPr>
            <w:tcW w:w="2520" w:type="dxa"/>
            <w:vAlign w:val="center"/>
          </w:tcPr>
          <w:p w:rsidR="00293D20" w:rsidRDefault="000839F8">
            <w:pPr>
              <w:pStyle w:val="WPSPlain"/>
              <w:spacing w:line="312" w:lineRule="auto"/>
              <w:jc w:val="center"/>
              <w:textAlignment w:val="center"/>
              <w:rPr>
                <w:rFonts w:ascii="宋体" w:hAnsi="宋体" w:cs="宋体"/>
                <w:sz w:val="24"/>
                <w:szCs w:val="24"/>
              </w:rPr>
            </w:pPr>
            <w:r>
              <w:rPr>
                <w:rFonts w:ascii="宋体" w:hAnsi="宋体" w:cs="宋体" w:hint="eastAsia"/>
                <w:sz w:val="24"/>
                <w:szCs w:val="24"/>
              </w:rPr>
              <w:t>投标报价</w:t>
            </w:r>
          </w:p>
        </w:tc>
        <w:tc>
          <w:tcPr>
            <w:tcW w:w="6676" w:type="dxa"/>
            <w:gridSpan w:val="3"/>
            <w:vAlign w:val="center"/>
          </w:tcPr>
          <w:p w:rsidR="00293D20" w:rsidRDefault="000839F8">
            <w:pPr>
              <w:pStyle w:val="WPSPlain"/>
              <w:spacing w:line="312" w:lineRule="auto"/>
              <w:ind w:right="210"/>
              <w:jc w:val="both"/>
              <w:textAlignment w:val="top"/>
              <w:rPr>
                <w:rFonts w:ascii="宋体" w:hAnsi="宋体" w:cs="宋体"/>
                <w:sz w:val="24"/>
                <w:szCs w:val="24"/>
              </w:rPr>
            </w:pPr>
            <w:r>
              <w:rPr>
                <w:rFonts w:ascii="宋体" w:hAnsi="宋体" w:cs="宋体" w:hint="eastAsia"/>
                <w:sz w:val="24"/>
                <w:szCs w:val="24"/>
              </w:rPr>
              <w:t>大写：</w:t>
            </w:r>
            <w:r>
              <w:rPr>
                <w:rFonts w:ascii="宋体" w:hAnsi="宋体" w:cs="宋体" w:hint="eastAsia"/>
                <w:sz w:val="24"/>
                <w:szCs w:val="24"/>
              </w:rPr>
              <w:t xml:space="preserve">                    </w:t>
            </w:r>
            <w:r>
              <w:rPr>
                <w:rFonts w:ascii="宋体" w:hAnsi="宋体" w:cs="宋体" w:hint="eastAsia"/>
                <w:sz w:val="24"/>
                <w:szCs w:val="24"/>
              </w:rPr>
              <w:t>小写：</w:t>
            </w:r>
          </w:p>
        </w:tc>
      </w:tr>
      <w:tr w:rsidR="00293D20">
        <w:trPr>
          <w:trHeight w:hRule="exact" w:val="881"/>
        </w:trPr>
        <w:tc>
          <w:tcPr>
            <w:tcW w:w="2520" w:type="dxa"/>
            <w:vAlign w:val="center"/>
          </w:tcPr>
          <w:p w:rsidR="00293D20" w:rsidRDefault="000839F8">
            <w:pPr>
              <w:pStyle w:val="WPSPlain"/>
              <w:spacing w:line="312" w:lineRule="auto"/>
              <w:jc w:val="center"/>
              <w:textAlignment w:val="top"/>
              <w:rPr>
                <w:rFonts w:ascii="宋体" w:hAnsi="宋体" w:cs="宋体"/>
                <w:sz w:val="24"/>
                <w:szCs w:val="24"/>
              </w:rPr>
            </w:pPr>
            <w:r>
              <w:rPr>
                <w:rFonts w:ascii="宋体" w:hAnsi="宋体" w:cs="宋体" w:hint="eastAsia"/>
                <w:sz w:val="24"/>
                <w:szCs w:val="24"/>
              </w:rPr>
              <w:t>投标工期</w:t>
            </w:r>
          </w:p>
        </w:tc>
        <w:tc>
          <w:tcPr>
            <w:tcW w:w="6676" w:type="dxa"/>
            <w:gridSpan w:val="3"/>
            <w:vAlign w:val="center"/>
          </w:tcPr>
          <w:p w:rsidR="00293D20" w:rsidRDefault="000839F8">
            <w:pPr>
              <w:pStyle w:val="WPSPlain"/>
              <w:spacing w:line="312" w:lineRule="auto"/>
              <w:jc w:val="center"/>
              <w:textAlignment w:val="top"/>
              <w:rPr>
                <w:rFonts w:ascii="宋体" w:hAnsi="宋体" w:cs="宋体"/>
                <w:sz w:val="24"/>
                <w:szCs w:val="24"/>
              </w:rPr>
            </w:pPr>
            <w:r>
              <w:rPr>
                <w:rFonts w:ascii="宋体" w:hAnsi="宋体" w:cs="宋体" w:hint="eastAsia"/>
                <w:sz w:val="24"/>
                <w:szCs w:val="24"/>
              </w:rPr>
              <w:t xml:space="preserve">   </w:t>
            </w:r>
            <w:proofErr w:type="gramStart"/>
            <w:r>
              <w:rPr>
                <w:rFonts w:ascii="宋体" w:hAnsi="宋体" w:cs="宋体" w:hint="eastAsia"/>
                <w:sz w:val="24"/>
                <w:szCs w:val="24"/>
              </w:rPr>
              <w:t>日历天</w:t>
            </w:r>
            <w:proofErr w:type="gramEnd"/>
          </w:p>
        </w:tc>
      </w:tr>
      <w:tr w:rsidR="00293D20">
        <w:trPr>
          <w:trHeight w:hRule="exact" w:val="881"/>
        </w:trPr>
        <w:tc>
          <w:tcPr>
            <w:tcW w:w="2520" w:type="dxa"/>
            <w:vAlign w:val="center"/>
          </w:tcPr>
          <w:p w:rsidR="00293D20" w:rsidRDefault="000839F8">
            <w:pPr>
              <w:pStyle w:val="WPSPlain"/>
              <w:spacing w:line="312" w:lineRule="auto"/>
              <w:jc w:val="center"/>
              <w:textAlignment w:val="top"/>
              <w:rPr>
                <w:rFonts w:ascii="宋体" w:hAnsi="宋体" w:cs="宋体"/>
                <w:sz w:val="24"/>
                <w:szCs w:val="24"/>
              </w:rPr>
            </w:pPr>
            <w:r>
              <w:rPr>
                <w:rFonts w:ascii="宋体" w:hAnsi="宋体" w:cs="宋体" w:hint="eastAsia"/>
                <w:sz w:val="24"/>
                <w:szCs w:val="24"/>
              </w:rPr>
              <w:t>投标有效期</w:t>
            </w:r>
          </w:p>
        </w:tc>
        <w:tc>
          <w:tcPr>
            <w:tcW w:w="6676" w:type="dxa"/>
            <w:gridSpan w:val="3"/>
            <w:vAlign w:val="center"/>
          </w:tcPr>
          <w:p w:rsidR="00293D20" w:rsidRDefault="000839F8">
            <w:pPr>
              <w:pStyle w:val="WPSPlain"/>
              <w:spacing w:line="312" w:lineRule="auto"/>
              <w:textAlignment w:val="top"/>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（日历天）</w:t>
            </w:r>
          </w:p>
        </w:tc>
      </w:tr>
      <w:tr w:rsidR="00293D20">
        <w:trPr>
          <w:trHeight w:hRule="exact" w:val="709"/>
        </w:trPr>
        <w:tc>
          <w:tcPr>
            <w:tcW w:w="2520" w:type="dxa"/>
            <w:vAlign w:val="center"/>
          </w:tcPr>
          <w:p w:rsidR="00293D20" w:rsidRDefault="000839F8">
            <w:pPr>
              <w:pStyle w:val="WPSPlain"/>
              <w:spacing w:line="312" w:lineRule="auto"/>
              <w:jc w:val="center"/>
              <w:textAlignment w:val="center"/>
              <w:rPr>
                <w:rFonts w:ascii="宋体" w:hAnsi="宋体" w:cs="宋体"/>
                <w:sz w:val="24"/>
                <w:szCs w:val="24"/>
              </w:rPr>
            </w:pPr>
            <w:r>
              <w:rPr>
                <w:rFonts w:ascii="宋体" w:hAnsi="宋体" w:cs="宋体" w:hint="eastAsia"/>
                <w:sz w:val="24"/>
                <w:szCs w:val="24"/>
              </w:rPr>
              <w:t>投标质量等级</w:t>
            </w:r>
          </w:p>
        </w:tc>
        <w:tc>
          <w:tcPr>
            <w:tcW w:w="6676" w:type="dxa"/>
            <w:gridSpan w:val="3"/>
            <w:vAlign w:val="center"/>
          </w:tcPr>
          <w:p w:rsidR="00293D20" w:rsidRDefault="00293D20">
            <w:pPr>
              <w:pStyle w:val="WPSPlain"/>
              <w:spacing w:line="312" w:lineRule="auto"/>
              <w:jc w:val="center"/>
              <w:textAlignment w:val="center"/>
              <w:rPr>
                <w:rFonts w:ascii="宋体" w:hAnsi="宋体" w:cs="宋体"/>
                <w:sz w:val="24"/>
                <w:szCs w:val="24"/>
              </w:rPr>
            </w:pPr>
          </w:p>
        </w:tc>
      </w:tr>
      <w:tr w:rsidR="00293D20">
        <w:trPr>
          <w:trHeight w:hRule="exact" w:val="871"/>
        </w:trPr>
        <w:tc>
          <w:tcPr>
            <w:tcW w:w="2520" w:type="dxa"/>
            <w:vAlign w:val="center"/>
          </w:tcPr>
          <w:p w:rsidR="00293D20" w:rsidRDefault="000839F8">
            <w:pPr>
              <w:pStyle w:val="WPSPlain"/>
              <w:spacing w:line="312" w:lineRule="auto"/>
              <w:jc w:val="center"/>
              <w:textAlignment w:val="center"/>
              <w:rPr>
                <w:rFonts w:ascii="宋体" w:hAnsi="宋体" w:cs="宋体"/>
                <w:sz w:val="24"/>
                <w:szCs w:val="24"/>
              </w:rPr>
            </w:pPr>
            <w:r>
              <w:rPr>
                <w:rFonts w:ascii="宋体" w:hAnsi="宋体" w:cs="宋体" w:hint="eastAsia"/>
                <w:sz w:val="24"/>
                <w:szCs w:val="24"/>
              </w:rPr>
              <w:t>拟派项目负责人</w:t>
            </w:r>
          </w:p>
        </w:tc>
        <w:tc>
          <w:tcPr>
            <w:tcW w:w="2280" w:type="dxa"/>
            <w:vAlign w:val="center"/>
          </w:tcPr>
          <w:p w:rsidR="00293D20" w:rsidRDefault="00293D20">
            <w:pPr>
              <w:pStyle w:val="WPSPlain"/>
              <w:spacing w:line="312" w:lineRule="auto"/>
              <w:jc w:val="center"/>
              <w:textAlignment w:val="center"/>
              <w:rPr>
                <w:rFonts w:ascii="宋体" w:hAnsi="宋体" w:cs="宋体"/>
                <w:sz w:val="24"/>
                <w:szCs w:val="24"/>
              </w:rPr>
            </w:pPr>
          </w:p>
        </w:tc>
        <w:tc>
          <w:tcPr>
            <w:tcW w:w="1490" w:type="dxa"/>
            <w:vAlign w:val="center"/>
          </w:tcPr>
          <w:p w:rsidR="00293D20" w:rsidRDefault="000839F8">
            <w:pPr>
              <w:pStyle w:val="WPSPlain"/>
              <w:spacing w:line="312" w:lineRule="auto"/>
              <w:jc w:val="center"/>
              <w:textAlignment w:val="center"/>
              <w:rPr>
                <w:rFonts w:ascii="宋体" w:hAnsi="宋体" w:cs="宋体"/>
                <w:sz w:val="24"/>
                <w:szCs w:val="24"/>
              </w:rPr>
            </w:pPr>
            <w:r>
              <w:rPr>
                <w:rFonts w:ascii="宋体" w:hAnsi="宋体" w:cs="宋体" w:hint="eastAsia"/>
                <w:sz w:val="24"/>
                <w:szCs w:val="24"/>
              </w:rPr>
              <w:t>资格等级</w:t>
            </w:r>
          </w:p>
          <w:p w:rsidR="00293D20" w:rsidRDefault="000839F8">
            <w:pPr>
              <w:pStyle w:val="WPSPlain"/>
              <w:spacing w:line="312" w:lineRule="auto"/>
              <w:jc w:val="center"/>
              <w:textAlignment w:val="center"/>
              <w:rPr>
                <w:rFonts w:ascii="宋体" w:hAnsi="宋体" w:cs="宋体"/>
                <w:sz w:val="24"/>
                <w:szCs w:val="24"/>
              </w:rPr>
            </w:pPr>
            <w:r>
              <w:rPr>
                <w:rFonts w:ascii="宋体" w:hAnsi="宋体" w:cs="宋体" w:hint="eastAsia"/>
                <w:sz w:val="24"/>
                <w:szCs w:val="24"/>
              </w:rPr>
              <w:t>及编号</w:t>
            </w:r>
          </w:p>
        </w:tc>
        <w:tc>
          <w:tcPr>
            <w:tcW w:w="2906" w:type="dxa"/>
            <w:vAlign w:val="center"/>
          </w:tcPr>
          <w:p w:rsidR="00293D20" w:rsidRDefault="00293D20">
            <w:pPr>
              <w:pStyle w:val="WPSPlain"/>
              <w:spacing w:line="312" w:lineRule="auto"/>
              <w:jc w:val="center"/>
              <w:textAlignment w:val="center"/>
              <w:rPr>
                <w:rFonts w:ascii="宋体" w:hAnsi="宋体" w:cs="宋体"/>
                <w:sz w:val="24"/>
                <w:szCs w:val="24"/>
              </w:rPr>
            </w:pPr>
          </w:p>
        </w:tc>
      </w:tr>
      <w:tr w:rsidR="00293D20">
        <w:trPr>
          <w:trHeight w:hRule="exact" w:val="871"/>
        </w:trPr>
        <w:tc>
          <w:tcPr>
            <w:tcW w:w="2520" w:type="dxa"/>
            <w:vAlign w:val="center"/>
          </w:tcPr>
          <w:p w:rsidR="00293D20" w:rsidRDefault="000839F8">
            <w:pPr>
              <w:pStyle w:val="WPSPlain"/>
              <w:spacing w:line="312" w:lineRule="auto"/>
              <w:jc w:val="center"/>
              <w:textAlignment w:val="center"/>
              <w:rPr>
                <w:rFonts w:ascii="宋体" w:hAnsi="宋体" w:cs="宋体"/>
                <w:sz w:val="24"/>
                <w:szCs w:val="24"/>
              </w:rPr>
            </w:pPr>
            <w:r>
              <w:rPr>
                <w:rFonts w:ascii="宋体" w:hAnsi="宋体" w:cs="宋体" w:hint="eastAsia"/>
                <w:sz w:val="24"/>
                <w:szCs w:val="24"/>
              </w:rPr>
              <w:t>拟派技术负责人</w:t>
            </w:r>
          </w:p>
        </w:tc>
        <w:tc>
          <w:tcPr>
            <w:tcW w:w="2280" w:type="dxa"/>
            <w:vAlign w:val="center"/>
          </w:tcPr>
          <w:p w:rsidR="00293D20" w:rsidRDefault="00293D20">
            <w:pPr>
              <w:pStyle w:val="WPSPlain"/>
              <w:spacing w:line="312" w:lineRule="auto"/>
              <w:jc w:val="center"/>
              <w:textAlignment w:val="center"/>
              <w:rPr>
                <w:rFonts w:ascii="宋体" w:hAnsi="宋体" w:cs="宋体"/>
                <w:sz w:val="24"/>
                <w:szCs w:val="24"/>
              </w:rPr>
            </w:pPr>
          </w:p>
        </w:tc>
        <w:tc>
          <w:tcPr>
            <w:tcW w:w="1490" w:type="dxa"/>
            <w:vAlign w:val="center"/>
          </w:tcPr>
          <w:p w:rsidR="00293D20" w:rsidRDefault="000839F8">
            <w:pPr>
              <w:pStyle w:val="WPSPlain"/>
              <w:spacing w:line="312" w:lineRule="auto"/>
              <w:jc w:val="center"/>
              <w:textAlignment w:val="center"/>
              <w:rPr>
                <w:rFonts w:ascii="宋体" w:hAnsi="宋体" w:cs="宋体"/>
                <w:sz w:val="24"/>
                <w:szCs w:val="24"/>
              </w:rPr>
            </w:pPr>
            <w:r>
              <w:rPr>
                <w:rFonts w:ascii="宋体" w:hAnsi="宋体" w:cs="宋体" w:hint="eastAsia"/>
                <w:sz w:val="24"/>
                <w:szCs w:val="24"/>
              </w:rPr>
              <w:t>资格等级</w:t>
            </w:r>
          </w:p>
          <w:p w:rsidR="00293D20" w:rsidRDefault="000839F8">
            <w:pPr>
              <w:pStyle w:val="WPSPlain"/>
              <w:spacing w:line="312" w:lineRule="auto"/>
              <w:jc w:val="center"/>
              <w:textAlignment w:val="center"/>
              <w:rPr>
                <w:rFonts w:ascii="宋体" w:hAnsi="宋体" w:cs="宋体"/>
                <w:sz w:val="24"/>
                <w:szCs w:val="24"/>
              </w:rPr>
            </w:pPr>
            <w:r>
              <w:rPr>
                <w:rFonts w:ascii="宋体" w:hAnsi="宋体" w:cs="宋体" w:hint="eastAsia"/>
                <w:sz w:val="24"/>
                <w:szCs w:val="24"/>
              </w:rPr>
              <w:t>及编号</w:t>
            </w:r>
          </w:p>
        </w:tc>
        <w:tc>
          <w:tcPr>
            <w:tcW w:w="2906" w:type="dxa"/>
            <w:vAlign w:val="center"/>
          </w:tcPr>
          <w:p w:rsidR="00293D20" w:rsidRDefault="00293D20">
            <w:pPr>
              <w:pStyle w:val="WPSPlain"/>
              <w:spacing w:line="312" w:lineRule="auto"/>
              <w:jc w:val="center"/>
              <w:textAlignment w:val="center"/>
              <w:rPr>
                <w:rFonts w:ascii="宋体" w:hAnsi="宋体" w:cs="宋体"/>
                <w:sz w:val="24"/>
                <w:szCs w:val="24"/>
              </w:rPr>
            </w:pPr>
          </w:p>
        </w:tc>
      </w:tr>
      <w:tr w:rsidR="00293D20">
        <w:trPr>
          <w:trHeight w:hRule="exact" w:val="4150"/>
        </w:trPr>
        <w:tc>
          <w:tcPr>
            <w:tcW w:w="4800" w:type="dxa"/>
            <w:gridSpan w:val="2"/>
          </w:tcPr>
          <w:p w:rsidR="00293D20" w:rsidRDefault="00293D20">
            <w:pPr>
              <w:pStyle w:val="WPSPlain"/>
              <w:spacing w:line="312" w:lineRule="auto"/>
              <w:textAlignment w:val="top"/>
              <w:rPr>
                <w:rFonts w:ascii="宋体" w:hAnsi="宋体" w:cs="宋体"/>
                <w:sz w:val="24"/>
                <w:szCs w:val="24"/>
              </w:rPr>
            </w:pPr>
          </w:p>
          <w:p w:rsidR="00293D20" w:rsidRDefault="00293D20">
            <w:pPr>
              <w:pStyle w:val="WPSPlain"/>
              <w:spacing w:line="312" w:lineRule="auto"/>
              <w:textAlignment w:val="top"/>
              <w:rPr>
                <w:rFonts w:ascii="宋体" w:hAnsi="宋体" w:cs="宋体"/>
                <w:sz w:val="24"/>
                <w:szCs w:val="24"/>
              </w:rPr>
            </w:pPr>
          </w:p>
          <w:p w:rsidR="00293D20" w:rsidRDefault="000839F8">
            <w:pPr>
              <w:pStyle w:val="WPSPlain"/>
              <w:spacing w:line="312" w:lineRule="auto"/>
              <w:textAlignment w:val="top"/>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投标人：</w:t>
            </w:r>
          </w:p>
          <w:p w:rsidR="00293D20" w:rsidRDefault="00293D20">
            <w:pPr>
              <w:pStyle w:val="WPSPlain"/>
              <w:spacing w:line="312" w:lineRule="auto"/>
              <w:textAlignment w:val="top"/>
              <w:rPr>
                <w:rFonts w:ascii="宋体" w:hAnsi="宋体" w:cs="宋体"/>
                <w:sz w:val="24"/>
                <w:szCs w:val="24"/>
              </w:rPr>
            </w:pPr>
          </w:p>
          <w:p w:rsidR="00293D20" w:rsidRDefault="00293D20">
            <w:pPr>
              <w:pStyle w:val="WPSPlain"/>
              <w:spacing w:line="312" w:lineRule="auto"/>
              <w:textAlignment w:val="top"/>
              <w:rPr>
                <w:rFonts w:ascii="宋体" w:hAnsi="宋体" w:cs="宋体"/>
                <w:sz w:val="24"/>
                <w:szCs w:val="24"/>
              </w:rPr>
            </w:pPr>
          </w:p>
          <w:p w:rsidR="00293D20" w:rsidRDefault="00293D20">
            <w:pPr>
              <w:pStyle w:val="WPSPlain"/>
              <w:spacing w:line="312" w:lineRule="auto"/>
              <w:textAlignment w:val="top"/>
              <w:rPr>
                <w:rFonts w:ascii="宋体" w:hAnsi="宋体" w:cs="宋体"/>
                <w:sz w:val="24"/>
                <w:szCs w:val="24"/>
              </w:rPr>
            </w:pPr>
          </w:p>
          <w:p w:rsidR="00293D20" w:rsidRDefault="00293D20">
            <w:pPr>
              <w:pStyle w:val="WPSPlain"/>
              <w:spacing w:line="312" w:lineRule="auto"/>
              <w:textAlignment w:val="top"/>
              <w:rPr>
                <w:rFonts w:ascii="宋体" w:hAnsi="宋体" w:cs="宋体"/>
                <w:sz w:val="24"/>
                <w:szCs w:val="24"/>
              </w:rPr>
            </w:pPr>
          </w:p>
          <w:p w:rsidR="00293D20" w:rsidRDefault="000839F8">
            <w:pPr>
              <w:pStyle w:val="WPSPlain"/>
              <w:spacing w:line="312" w:lineRule="auto"/>
              <w:textAlignment w:val="top"/>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（盖章）</w:t>
            </w:r>
          </w:p>
        </w:tc>
        <w:tc>
          <w:tcPr>
            <w:tcW w:w="4396" w:type="dxa"/>
            <w:gridSpan w:val="2"/>
          </w:tcPr>
          <w:p w:rsidR="00293D20" w:rsidRDefault="00293D20">
            <w:pPr>
              <w:pStyle w:val="WPSPlain"/>
              <w:spacing w:line="312" w:lineRule="auto"/>
              <w:textAlignment w:val="top"/>
              <w:rPr>
                <w:rFonts w:ascii="宋体" w:hAnsi="宋体" w:cs="宋体"/>
                <w:sz w:val="24"/>
                <w:szCs w:val="24"/>
              </w:rPr>
            </w:pPr>
          </w:p>
          <w:p w:rsidR="00293D20" w:rsidRDefault="00293D20">
            <w:pPr>
              <w:pStyle w:val="WPSPlain"/>
              <w:spacing w:line="312" w:lineRule="auto"/>
              <w:textAlignment w:val="top"/>
              <w:rPr>
                <w:rFonts w:ascii="宋体" w:hAnsi="宋体" w:cs="宋体"/>
                <w:sz w:val="24"/>
                <w:szCs w:val="24"/>
              </w:rPr>
            </w:pPr>
          </w:p>
          <w:p w:rsidR="00293D20" w:rsidRDefault="000839F8">
            <w:pPr>
              <w:pStyle w:val="WPSPlain"/>
              <w:spacing w:line="312" w:lineRule="auto"/>
              <w:ind w:firstLineChars="300" w:firstLine="720"/>
              <w:textAlignment w:val="top"/>
              <w:rPr>
                <w:rFonts w:ascii="宋体" w:hAnsi="宋体" w:cs="宋体"/>
                <w:sz w:val="24"/>
                <w:szCs w:val="24"/>
              </w:rPr>
            </w:pPr>
            <w:r>
              <w:rPr>
                <w:rFonts w:ascii="宋体" w:hAnsi="宋体" w:cs="宋体" w:hint="eastAsia"/>
                <w:sz w:val="24"/>
                <w:szCs w:val="24"/>
              </w:rPr>
              <w:t>投标人法人代表或委托代理人：</w:t>
            </w:r>
          </w:p>
          <w:p w:rsidR="00293D20" w:rsidRDefault="00293D20">
            <w:pPr>
              <w:pStyle w:val="WPSPlain"/>
              <w:spacing w:line="312" w:lineRule="auto"/>
              <w:textAlignment w:val="top"/>
              <w:rPr>
                <w:rFonts w:ascii="宋体" w:hAnsi="宋体" w:cs="宋体"/>
                <w:sz w:val="24"/>
                <w:szCs w:val="24"/>
              </w:rPr>
            </w:pPr>
          </w:p>
          <w:p w:rsidR="00293D20" w:rsidRDefault="00293D20">
            <w:pPr>
              <w:pStyle w:val="WPSPlain"/>
              <w:spacing w:line="312" w:lineRule="auto"/>
              <w:textAlignment w:val="top"/>
              <w:rPr>
                <w:rFonts w:ascii="宋体" w:hAnsi="宋体" w:cs="宋体"/>
                <w:sz w:val="24"/>
                <w:szCs w:val="24"/>
              </w:rPr>
            </w:pPr>
          </w:p>
          <w:p w:rsidR="00293D20" w:rsidRDefault="00293D20">
            <w:pPr>
              <w:pStyle w:val="WPSPlain"/>
              <w:spacing w:line="312" w:lineRule="auto"/>
              <w:textAlignment w:val="top"/>
              <w:rPr>
                <w:rFonts w:ascii="宋体" w:hAnsi="宋体" w:cs="宋体"/>
                <w:sz w:val="24"/>
                <w:szCs w:val="24"/>
              </w:rPr>
            </w:pPr>
          </w:p>
          <w:p w:rsidR="00293D20" w:rsidRDefault="00293D20">
            <w:pPr>
              <w:pStyle w:val="WPSPlain"/>
              <w:spacing w:line="312" w:lineRule="auto"/>
              <w:textAlignment w:val="top"/>
              <w:rPr>
                <w:rFonts w:ascii="宋体" w:hAnsi="宋体" w:cs="宋体"/>
                <w:sz w:val="24"/>
                <w:szCs w:val="24"/>
              </w:rPr>
            </w:pPr>
          </w:p>
          <w:p w:rsidR="00293D20" w:rsidRDefault="000839F8">
            <w:pPr>
              <w:pStyle w:val="WPSPlain"/>
              <w:spacing w:line="312" w:lineRule="auto"/>
              <w:textAlignment w:val="top"/>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（签字或盖章）</w:t>
            </w:r>
          </w:p>
        </w:tc>
      </w:tr>
    </w:tbl>
    <w:p w:rsidR="00293D20" w:rsidRDefault="00293D20">
      <w:pPr>
        <w:spacing w:line="312" w:lineRule="auto"/>
        <w:ind w:right="315"/>
        <w:rPr>
          <w:rFonts w:ascii="宋体" w:hAnsi="宋体" w:cs="宋体"/>
          <w:bCs/>
          <w:kern w:val="0"/>
          <w:sz w:val="24"/>
        </w:rPr>
      </w:pPr>
    </w:p>
    <w:p w:rsidR="00293D20" w:rsidRDefault="00293D20">
      <w:pPr>
        <w:tabs>
          <w:tab w:val="left" w:pos="360"/>
          <w:tab w:val="left" w:pos="540"/>
          <w:tab w:val="left" w:pos="900"/>
        </w:tabs>
        <w:spacing w:line="460" w:lineRule="exact"/>
        <w:ind w:firstLineChars="200" w:firstLine="602"/>
        <w:rPr>
          <w:rFonts w:ascii="宋体" w:hAnsi="宋体" w:cs="宋体"/>
          <w:b/>
          <w:sz w:val="30"/>
          <w:szCs w:val="30"/>
        </w:rPr>
      </w:pPr>
    </w:p>
    <w:p w:rsidR="00293D20" w:rsidRDefault="00293D20">
      <w:pPr>
        <w:pStyle w:val="2TimesNewRoman5020"/>
        <w:spacing w:before="0" w:line="360" w:lineRule="auto"/>
        <w:jc w:val="center"/>
        <w:outlineLvl w:val="3"/>
        <w:rPr>
          <w:rFonts w:ascii="宋体" w:eastAsia="宋体" w:hAnsi="宋体" w:cs="宋体"/>
          <w:b/>
          <w:sz w:val="30"/>
          <w:szCs w:val="30"/>
        </w:rPr>
      </w:pPr>
    </w:p>
    <w:p w:rsidR="00293D20" w:rsidRDefault="000839F8">
      <w:pPr>
        <w:pStyle w:val="2TimesNewRoman5020"/>
        <w:spacing w:before="0" w:line="360" w:lineRule="auto"/>
        <w:jc w:val="center"/>
        <w:outlineLvl w:val="3"/>
        <w:rPr>
          <w:rFonts w:ascii="宋体" w:eastAsia="宋体" w:hAnsi="宋体" w:cs="宋体"/>
          <w:b/>
          <w:sz w:val="24"/>
          <w:szCs w:val="24"/>
        </w:rPr>
      </w:pPr>
      <w:r>
        <w:rPr>
          <w:rFonts w:ascii="宋体" w:eastAsia="宋体" w:hAnsi="宋体" w:cs="宋体" w:hint="eastAsia"/>
          <w:b/>
          <w:sz w:val="30"/>
          <w:szCs w:val="30"/>
        </w:rPr>
        <w:t>二、</w:t>
      </w:r>
      <w:r>
        <w:rPr>
          <w:rFonts w:ascii="宋体" w:eastAsia="宋体" w:hAnsi="宋体" w:cs="宋体" w:hint="eastAsia"/>
          <w:b/>
          <w:szCs w:val="30"/>
        </w:rPr>
        <w:t>法定代表人身份证明或附有法定代表人身份证明的授权委托书</w:t>
      </w:r>
      <w:bookmarkEnd w:id="159"/>
      <w:bookmarkEnd w:id="160"/>
      <w:bookmarkEnd w:id="161"/>
    </w:p>
    <w:p w:rsidR="00293D20" w:rsidRDefault="000839F8">
      <w:pPr>
        <w:spacing w:line="360" w:lineRule="auto"/>
        <w:jc w:val="center"/>
        <w:outlineLvl w:val="4"/>
        <w:rPr>
          <w:rFonts w:ascii="宋体" w:hAnsi="宋体" w:cs="宋体"/>
          <w:b/>
          <w:sz w:val="30"/>
          <w:szCs w:val="30"/>
        </w:rPr>
      </w:pPr>
      <w:r>
        <w:rPr>
          <w:rFonts w:ascii="宋体" w:hAnsi="宋体" w:cs="宋体" w:hint="eastAsia"/>
          <w:b/>
          <w:sz w:val="30"/>
          <w:szCs w:val="30"/>
        </w:rPr>
        <w:t>（一）法定代表人身份证明</w:t>
      </w:r>
    </w:p>
    <w:p w:rsidR="00293D20" w:rsidRDefault="00293D20">
      <w:pPr>
        <w:spacing w:line="360" w:lineRule="auto"/>
        <w:jc w:val="center"/>
        <w:rPr>
          <w:rFonts w:ascii="宋体" w:hAnsi="宋体" w:cs="宋体"/>
          <w:sz w:val="24"/>
          <w:szCs w:val="24"/>
        </w:rPr>
      </w:pPr>
    </w:p>
    <w:p w:rsidR="00293D20" w:rsidRDefault="000839F8">
      <w:pPr>
        <w:spacing w:line="360" w:lineRule="auto"/>
        <w:rPr>
          <w:rFonts w:ascii="宋体" w:hAnsi="宋体" w:cs="宋体"/>
          <w:sz w:val="24"/>
          <w:szCs w:val="24"/>
        </w:rPr>
      </w:pPr>
      <w:r>
        <w:rPr>
          <w:rFonts w:ascii="宋体" w:hAnsi="宋体" w:cs="宋体" w:hint="eastAsia"/>
          <w:sz w:val="24"/>
          <w:szCs w:val="24"/>
        </w:rPr>
        <w:t>投标人名称：</w:t>
      </w:r>
    </w:p>
    <w:p w:rsidR="00293D20" w:rsidRDefault="000839F8">
      <w:pPr>
        <w:spacing w:line="360" w:lineRule="auto"/>
        <w:rPr>
          <w:rFonts w:ascii="宋体" w:hAnsi="宋体" w:cs="宋体"/>
          <w:sz w:val="24"/>
          <w:szCs w:val="24"/>
        </w:rPr>
      </w:pPr>
      <w:r>
        <w:rPr>
          <w:rFonts w:ascii="宋体" w:hAnsi="宋体" w:cs="宋体" w:hint="eastAsia"/>
          <w:sz w:val="24"/>
          <w:szCs w:val="24"/>
        </w:rPr>
        <w:t>单位性质：</w:t>
      </w:r>
    </w:p>
    <w:p w:rsidR="00293D20" w:rsidRDefault="000839F8">
      <w:pPr>
        <w:spacing w:line="360" w:lineRule="auto"/>
        <w:rPr>
          <w:rFonts w:ascii="宋体" w:hAnsi="宋体" w:cs="宋体"/>
          <w:sz w:val="24"/>
          <w:szCs w:val="24"/>
        </w:rPr>
      </w:pPr>
      <w:r>
        <w:rPr>
          <w:rFonts w:ascii="宋体" w:hAnsi="宋体" w:cs="宋体" w:hint="eastAsia"/>
          <w:sz w:val="24"/>
          <w:szCs w:val="24"/>
        </w:rPr>
        <w:t>地址：</w:t>
      </w:r>
    </w:p>
    <w:p w:rsidR="00293D20" w:rsidRDefault="000839F8">
      <w:pPr>
        <w:spacing w:line="360" w:lineRule="auto"/>
        <w:rPr>
          <w:rFonts w:ascii="宋体" w:hAnsi="宋体" w:cs="宋体"/>
          <w:sz w:val="24"/>
          <w:szCs w:val="24"/>
        </w:rPr>
      </w:pPr>
      <w:r>
        <w:rPr>
          <w:rFonts w:ascii="宋体" w:hAnsi="宋体" w:cs="宋体" w:hint="eastAsia"/>
          <w:sz w:val="24"/>
          <w:szCs w:val="24"/>
        </w:rPr>
        <w:t>成立时间：</w:t>
      </w:r>
      <w:r>
        <w:rPr>
          <w:rFonts w:ascii="宋体" w:hAnsi="宋体" w:cs="宋体" w:hint="eastAsia"/>
          <w:sz w:val="24"/>
          <w:szCs w:val="24"/>
        </w:rPr>
        <w:t xml:space="preserve"> </w:t>
      </w:r>
      <w:r>
        <w:rPr>
          <w:rFonts w:ascii="宋体" w:hAnsi="宋体" w:cs="宋体" w:hint="eastAsia"/>
          <w:sz w:val="24"/>
          <w:szCs w:val="24"/>
        </w:rPr>
        <w:t>年</w:t>
      </w:r>
      <w:r>
        <w:rPr>
          <w:rFonts w:ascii="宋体" w:hAnsi="宋体" w:cs="宋体" w:hint="eastAsia"/>
          <w:sz w:val="24"/>
          <w:szCs w:val="24"/>
        </w:rPr>
        <w:t xml:space="preserve"> </w:t>
      </w:r>
      <w:r>
        <w:rPr>
          <w:rFonts w:ascii="宋体" w:hAnsi="宋体" w:cs="宋体" w:hint="eastAsia"/>
          <w:sz w:val="24"/>
          <w:szCs w:val="24"/>
        </w:rPr>
        <w:t>月</w:t>
      </w:r>
      <w:r>
        <w:rPr>
          <w:rFonts w:ascii="宋体" w:hAnsi="宋体" w:cs="宋体" w:hint="eastAsia"/>
          <w:sz w:val="24"/>
          <w:szCs w:val="24"/>
        </w:rPr>
        <w:t xml:space="preserve"> </w:t>
      </w:r>
      <w:r>
        <w:rPr>
          <w:rFonts w:ascii="宋体" w:hAnsi="宋体" w:cs="宋体" w:hint="eastAsia"/>
          <w:sz w:val="24"/>
          <w:szCs w:val="24"/>
        </w:rPr>
        <w:t>日</w:t>
      </w:r>
    </w:p>
    <w:p w:rsidR="00293D20" w:rsidRDefault="000839F8">
      <w:pPr>
        <w:spacing w:line="360" w:lineRule="auto"/>
        <w:rPr>
          <w:rFonts w:ascii="宋体" w:hAnsi="宋体" w:cs="宋体"/>
          <w:sz w:val="24"/>
          <w:szCs w:val="24"/>
        </w:rPr>
      </w:pPr>
      <w:r>
        <w:rPr>
          <w:rFonts w:ascii="宋体" w:hAnsi="宋体" w:cs="宋体" w:hint="eastAsia"/>
          <w:sz w:val="24"/>
          <w:szCs w:val="24"/>
        </w:rPr>
        <w:t>经营期限：</w:t>
      </w:r>
    </w:p>
    <w:p w:rsidR="00293D20" w:rsidRDefault="000839F8">
      <w:pPr>
        <w:spacing w:line="360" w:lineRule="auto"/>
        <w:rPr>
          <w:rFonts w:ascii="宋体" w:hAnsi="宋体" w:cs="宋体"/>
          <w:sz w:val="24"/>
          <w:szCs w:val="24"/>
        </w:rPr>
      </w:pPr>
      <w:r>
        <w:rPr>
          <w:rFonts w:ascii="宋体" w:hAnsi="宋体" w:cs="宋体" w:hint="eastAsia"/>
          <w:sz w:val="24"/>
          <w:szCs w:val="24"/>
        </w:rPr>
        <w:t>姓名：</w:t>
      </w:r>
      <w:r>
        <w:rPr>
          <w:rFonts w:ascii="宋体" w:hAnsi="宋体" w:cs="宋体" w:hint="eastAsia"/>
          <w:sz w:val="24"/>
          <w:szCs w:val="24"/>
        </w:rPr>
        <w:t xml:space="preserve"> </w:t>
      </w:r>
      <w:r>
        <w:rPr>
          <w:rFonts w:ascii="宋体" w:hAnsi="宋体" w:cs="宋体" w:hint="eastAsia"/>
          <w:sz w:val="24"/>
          <w:szCs w:val="24"/>
        </w:rPr>
        <w:t>性别：</w:t>
      </w:r>
      <w:r>
        <w:rPr>
          <w:rFonts w:ascii="宋体" w:hAnsi="宋体" w:cs="宋体" w:hint="eastAsia"/>
          <w:sz w:val="24"/>
          <w:szCs w:val="24"/>
        </w:rPr>
        <w:t xml:space="preserve"> </w:t>
      </w:r>
      <w:r>
        <w:rPr>
          <w:rFonts w:ascii="宋体" w:hAnsi="宋体" w:cs="宋体" w:hint="eastAsia"/>
          <w:sz w:val="24"/>
          <w:szCs w:val="24"/>
        </w:rPr>
        <w:t>年龄：职务：</w:t>
      </w:r>
    </w:p>
    <w:p w:rsidR="00293D20" w:rsidRDefault="000839F8">
      <w:pPr>
        <w:spacing w:line="360" w:lineRule="auto"/>
        <w:rPr>
          <w:rFonts w:ascii="宋体" w:hAnsi="宋体" w:cs="宋体"/>
          <w:sz w:val="24"/>
          <w:szCs w:val="24"/>
        </w:rPr>
      </w:pPr>
      <w:r>
        <w:rPr>
          <w:rFonts w:ascii="宋体" w:hAnsi="宋体" w:cs="宋体" w:hint="eastAsia"/>
          <w:sz w:val="24"/>
          <w:szCs w:val="24"/>
        </w:rPr>
        <w:t>系</w:t>
      </w:r>
      <w:r>
        <w:rPr>
          <w:rFonts w:ascii="宋体" w:hAnsi="宋体" w:cs="宋体" w:hint="eastAsia"/>
          <w:sz w:val="24"/>
          <w:szCs w:val="24"/>
        </w:rPr>
        <w:t xml:space="preserve"> </w:t>
      </w:r>
      <w:r>
        <w:rPr>
          <w:rFonts w:ascii="宋体" w:hAnsi="宋体" w:cs="宋体" w:hint="eastAsia"/>
          <w:sz w:val="24"/>
          <w:szCs w:val="24"/>
        </w:rPr>
        <w:t>（投标人名称）的法定代表人。</w:t>
      </w:r>
    </w:p>
    <w:p w:rsidR="00293D20" w:rsidRDefault="000839F8">
      <w:pPr>
        <w:spacing w:line="360" w:lineRule="auto"/>
        <w:ind w:firstLineChars="200" w:firstLine="480"/>
        <w:rPr>
          <w:rFonts w:ascii="宋体" w:hAnsi="宋体" w:cs="宋体"/>
          <w:sz w:val="24"/>
          <w:szCs w:val="24"/>
        </w:rPr>
      </w:pPr>
      <w:r>
        <w:rPr>
          <w:rFonts w:ascii="宋体" w:hAnsi="宋体" w:cs="宋体" w:hint="eastAsia"/>
          <w:sz w:val="24"/>
          <w:szCs w:val="24"/>
        </w:rPr>
        <w:t>特此证明。</w:t>
      </w:r>
    </w:p>
    <w:p w:rsidR="00293D20" w:rsidRDefault="000839F8">
      <w:pPr>
        <w:spacing w:line="360" w:lineRule="auto"/>
        <w:rPr>
          <w:rFonts w:ascii="宋体" w:hAnsi="宋体" w:cs="宋体"/>
          <w:sz w:val="24"/>
          <w:szCs w:val="24"/>
        </w:rPr>
      </w:pPr>
      <w:r>
        <w:rPr>
          <w:rFonts w:ascii="宋体" w:hAnsi="宋体" w:cs="宋体" w:hint="eastAsia"/>
          <w:sz w:val="24"/>
          <w:szCs w:val="24"/>
        </w:rPr>
        <w:t>附：法定代表人身份证复印件</w:t>
      </w:r>
    </w:p>
    <w:p w:rsidR="00293D20" w:rsidRDefault="00293D20">
      <w:pPr>
        <w:spacing w:line="360" w:lineRule="auto"/>
        <w:rPr>
          <w:rFonts w:ascii="宋体" w:hAnsi="宋体" w:cs="宋体"/>
          <w:sz w:val="24"/>
          <w:szCs w:val="24"/>
        </w:rPr>
      </w:pPr>
    </w:p>
    <w:p w:rsidR="00293D20" w:rsidRDefault="000839F8">
      <w:pPr>
        <w:spacing w:line="360" w:lineRule="auto"/>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 xml:space="preserve">　　　　　　　　投标人：（盖单位章）</w:t>
      </w:r>
    </w:p>
    <w:p w:rsidR="00293D20" w:rsidRDefault="000839F8">
      <w:pPr>
        <w:spacing w:line="360" w:lineRule="auto"/>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 xml:space="preserve">　　　　　　　　年月日</w:t>
      </w:r>
      <w:r>
        <w:rPr>
          <w:rFonts w:ascii="宋体" w:hAnsi="宋体" w:cs="宋体" w:hint="eastAsia"/>
          <w:sz w:val="24"/>
          <w:szCs w:val="24"/>
        </w:rPr>
        <w:t xml:space="preserve"> </w:t>
      </w:r>
    </w:p>
    <w:p w:rsidR="00293D20" w:rsidRDefault="00293D20">
      <w:pPr>
        <w:spacing w:line="360" w:lineRule="auto"/>
        <w:rPr>
          <w:rFonts w:ascii="仿宋_GB2312" w:eastAsia="仿宋_GB2312" w:hAnsi="宋体"/>
          <w:sz w:val="24"/>
          <w:szCs w:val="24"/>
        </w:rPr>
      </w:pPr>
    </w:p>
    <w:p w:rsidR="00293D20" w:rsidRDefault="00293D20">
      <w:pPr>
        <w:rPr>
          <w:rFonts w:ascii="仿宋_GB2312" w:eastAsia="仿宋_GB2312" w:hAnsi="宋体"/>
          <w:b/>
          <w:sz w:val="28"/>
          <w:szCs w:val="28"/>
        </w:rPr>
      </w:pPr>
    </w:p>
    <w:p w:rsidR="00293D20" w:rsidRDefault="000839F8">
      <w:pPr>
        <w:widowControl/>
        <w:jc w:val="left"/>
        <w:rPr>
          <w:rFonts w:ascii="仿宋_GB2312" w:eastAsia="仿宋_GB2312" w:hAnsi="宋体"/>
          <w:b/>
          <w:sz w:val="28"/>
          <w:szCs w:val="28"/>
        </w:rPr>
      </w:pPr>
      <w:r>
        <w:rPr>
          <w:rFonts w:ascii="仿宋_GB2312" w:eastAsia="仿宋_GB2312" w:hAnsi="宋体"/>
          <w:b/>
          <w:sz w:val="28"/>
          <w:szCs w:val="28"/>
        </w:rPr>
        <w:br w:type="page"/>
      </w:r>
    </w:p>
    <w:p w:rsidR="00293D20" w:rsidRDefault="000839F8">
      <w:pPr>
        <w:spacing w:line="360" w:lineRule="auto"/>
        <w:jc w:val="center"/>
        <w:outlineLvl w:val="4"/>
        <w:rPr>
          <w:rFonts w:ascii="宋体" w:hAnsi="宋体" w:cs="宋体"/>
          <w:b/>
          <w:szCs w:val="24"/>
        </w:rPr>
      </w:pPr>
      <w:r>
        <w:rPr>
          <w:rFonts w:ascii="宋体" w:hAnsi="宋体" w:cs="宋体" w:hint="eastAsia"/>
          <w:b/>
          <w:sz w:val="30"/>
          <w:szCs w:val="30"/>
        </w:rPr>
        <w:lastRenderedPageBreak/>
        <w:t>（二）授权委托书</w:t>
      </w:r>
    </w:p>
    <w:p w:rsidR="00293D20" w:rsidRDefault="00293D20">
      <w:pPr>
        <w:spacing w:line="360" w:lineRule="auto"/>
        <w:rPr>
          <w:rFonts w:ascii="宋体" w:hAnsi="宋体" w:cs="宋体"/>
          <w:sz w:val="24"/>
          <w:szCs w:val="24"/>
        </w:rPr>
      </w:pPr>
    </w:p>
    <w:p w:rsidR="00293D20" w:rsidRDefault="000839F8">
      <w:pPr>
        <w:topLinePunct/>
        <w:spacing w:line="360" w:lineRule="auto"/>
        <w:ind w:firstLineChars="200" w:firstLine="480"/>
        <w:rPr>
          <w:rFonts w:ascii="宋体" w:hAnsi="宋体" w:cs="宋体"/>
          <w:sz w:val="24"/>
          <w:szCs w:val="24"/>
        </w:rPr>
      </w:pPr>
      <w:r>
        <w:rPr>
          <w:rFonts w:ascii="宋体" w:hAnsi="宋体" w:cs="宋体" w:hint="eastAsia"/>
          <w:sz w:val="24"/>
          <w:szCs w:val="24"/>
        </w:rPr>
        <w:t>本人（姓名）系（投标人名称）的法定代表人，现委托（姓名）为我方代理人。代理人根据授权，以我方名义签署、澄清、说明、补正、递交、撤回、修改</w:t>
      </w:r>
      <w:r>
        <w:rPr>
          <w:rFonts w:ascii="宋体" w:hAnsi="宋体" w:cs="宋体" w:hint="eastAsia"/>
          <w:sz w:val="24"/>
          <w:szCs w:val="24"/>
          <w:u w:val="single"/>
        </w:rPr>
        <w:t xml:space="preserve">           </w:t>
      </w:r>
      <w:r>
        <w:rPr>
          <w:rFonts w:ascii="宋体" w:hAnsi="宋体" w:cs="宋体" w:hint="eastAsia"/>
          <w:sz w:val="24"/>
          <w:szCs w:val="24"/>
          <w:u w:val="single"/>
        </w:rPr>
        <w:t>（项目名称）</w:t>
      </w:r>
      <w:r>
        <w:rPr>
          <w:rFonts w:ascii="宋体" w:hAnsi="宋体" w:cs="宋体" w:hint="eastAsia"/>
          <w:sz w:val="24"/>
          <w:szCs w:val="24"/>
          <w:u w:val="single"/>
        </w:rPr>
        <w:t xml:space="preserve">           </w:t>
      </w:r>
      <w:r>
        <w:rPr>
          <w:rFonts w:ascii="宋体" w:hAnsi="宋体" w:cs="宋体" w:hint="eastAsia"/>
          <w:sz w:val="24"/>
          <w:szCs w:val="24"/>
        </w:rPr>
        <w:t>投标文件、签订合同和处理有关事宜，其法律后果由我方承担。</w:t>
      </w:r>
    </w:p>
    <w:p w:rsidR="00293D20" w:rsidRDefault="000839F8">
      <w:pPr>
        <w:spacing w:line="360" w:lineRule="auto"/>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委托期限：。</w:t>
      </w:r>
    </w:p>
    <w:p w:rsidR="00293D20" w:rsidRDefault="000839F8">
      <w:pPr>
        <w:spacing w:line="360" w:lineRule="auto"/>
        <w:ind w:firstLineChars="200" w:firstLine="480"/>
        <w:rPr>
          <w:rFonts w:ascii="宋体" w:hAnsi="宋体" w:cs="宋体"/>
          <w:sz w:val="24"/>
          <w:szCs w:val="24"/>
        </w:rPr>
      </w:pPr>
      <w:r>
        <w:rPr>
          <w:rFonts w:ascii="宋体" w:hAnsi="宋体" w:cs="宋体" w:hint="eastAsia"/>
          <w:sz w:val="24"/>
          <w:szCs w:val="24"/>
        </w:rPr>
        <w:t>代理人无转委托权。</w:t>
      </w:r>
    </w:p>
    <w:p w:rsidR="00293D20" w:rsidRDefault="000839F8">
      <w:pPr>
        <w:spacing w:line="360" w:lineRule="auto"/>
        <w:ind w:firstLineChars="200" w:firstLine="480"/>
        <w:rPr>
          <w:rFonts w:ascii="宋体" w:hAnsi="宋体" w:cs="宋体"/>
          <w:sz w:val="24"/>
          <w:szCs w:val="24"/>
        </w:rPr>
      </w:pPr>
      <w:r>
        <w:rPr>
          <w:rFonts w:ascii="宋体" w:hAnsi="宋体" w:cs="宋体" w:hint="eastAsia"/>
          <w:sz w:val="24"/>
          <w:szCs w:val="24"/>
        </w:rPr>
        <w:t>附：</w:t>
      </w:r>
      <w:r>
        <w:rPr>
          <w:rFonts w:ascii="宋体" w:hAnsi="宋体" w:cs="宋体" w:hint="eastAsia"/>
          <w:sz w:val="24"/>
          <w:szCs w:val="24"/>
        </w:rPr>
        <w:t>1</w:t>
      </w:r>
      <w:r>
        <w:rPr>
          <w:rFonts w:ascii="宋体" w:hAnsi="宋体" w:cs="宋体" w:hint="eastAsia"/>
          <w:sz w:val="24"/>
          <w:szCs w:val="24"/>
        </w:rPr>
        <w:t>、法定代表人身份证明和授权代理人身份证复印件</w:t>
      </w:r>
    </w:p>
    <w:p w:rsidR="00293D20" w:rsidRDefault="000839F8">
      <w:pPr>
        <w:spacing w:line="360" w:lineRule="auto"/>
        <w:ind w:firstLineChars="200" w:firstLine="480"/>
        <w:rPr>
          <w:rFonts w:ascii="宋体" w:hAnsi="宋体" w:cs="宋体"/>
          <w:sz w:val="24"/>
          <w:szCs w:val="24"/>
        </w:rPr>
      </w:pPr>
      <w:r>
        <w:rPr>
          <w:rFonts w:ascii="宋体" w:hAnsi="宋体" w:cs="宋体" w:hint="eastAsia"/>
          <w:sz w:val="24"/>
          <w:szCs w:val="24"/>
        </w:rPr>
        <w:t xml:space="preserve">    2</w:t>
      </w:r>
      <w:r>
        <w:rPr>
          <w:rFonts w:ascii="宋体" w:hAnsi="宋体" w:cs="宋体" w:hint="eastAsia"/>
          <w:sz w:val="24"/>
          <w:szCs w:val="24"/>
        </w:rPr>
        <w:t>、受托代理人的</w:t>
      </w:r>
      <w:r>
        <w:rPr>
          <w:rFonts w:ascii="宋体" w:hAnsi="宋体" w:cs="宋体" w:hint="eastAsia"/>
          <w:sz w:val="24"/>
        </w:rPr>
        <w:t>劳务合同及养老统筹证明的复印件</w:t>
      </w:r>
    </w:p>
    <w:p w:rsidR="00293D20" w:rsidRDefault="00293D20">
      <w:pPr>
        <w:spacing w:line="360" w:lineRule="auto"/>
        <w:rPr>
          <w:rFonts w:ascii="宋体" w:hAnsi="宋体" w:cs="宋体"/>
          <w:sz w:val="24"/>
          <w:szCs w:val="24"/>
        </w:rPr>
      </w:pPr>
    </w:p>
    <w:p w:rsidR="00293D20" w:rsidRDefault="000839F8" w:rsidP="00293D20">
      <w:pPr>
        <w:spacing w:line="360" w:lineRule="auto"/>
        <w:ind w:firstLineChars="1004" w:firstLine="2410"/>
        <w:rPr>
          <w:rFonts w:ascii="宋体" w:hAnsi="宋体" w:cs="宋体"/>
          <w:sz w:val="24"/>
          <w:szCs w:val="24"/>
        </w:rPr>
      </w:pPr>
      <w:r>
        <w:rPr>
          <w:rFonts w:ascii="宋体" w:hAnsi="宋体" w:cs="宋体" w:hint="eastAsia"/>
          <w:sz w:val="24"/>
          <w:szCs w:val="24"/>
        </w:rPr>
        <w:t>投标人：（盖单位章）</w:t>
      </w:r>
    </w:p>
    <w:p w:rsidR="00293D20" w:rsidRDefault="000839F8" w:rsidP="00293D20">
      <w:pPr>
        <w:spacing w:line="360" w:lineRule="auto"/>
        <w:ind w:firstLineChars="1004" w:firstLine="2410"/>
        <w:rPr>
          <w:rFonts w:ascii="宋体" w:hAnsi="宋体" w:cs="宋体"/>
          <w:sz w:val="24"/>
          <w:szCs w:val="24"/>
        </w:rPr>
      </w:pPr>
      <w:r>
        <w:rPr>
          <w:rFonts w:ascii="宋体" w:hAnsi="宋体" w:cs="宋体" w:hint="eastAsia"/>
          <w:sz w:val="24"/>
          <w:szCs w:val="24"/>
        </w:rPr>
        <w:t>法定代表人：（签字）</w:t>
      </w:r>
    </w:p>
    <w:p w:rsidR="00293D20" w:rsidRDefault="000839F8" w:rsidP="00293D20">
      <w:pPr>
        <w:spacing w:line="360" w:lineRule="auto"/>
        <w:ind w:firstLineChars="1004" w:firstLine="2410"/>
        <w:rPr>
          <w:rFonts w:ascii="宋体" w:hAnsi="宋体" w:cs="宋体"/>
          <w:sz w:val="24"/>
          <w:szCs w:val="24"/>
        </w:rPr>
      </w:pPr>
      <w:r>
        <w:rPr>
          <w:rFonts w:ascii="宋体" w:hAnsi="宋体" w:cs="宋体" w:hint="eastAsia"/>
          <w:sz w:val="24"/>
          <w:szCs w:val="24"/>
        </w:rPr>
        <w:t>身份证号码：</w:t>
      </w:r>
    </w:p>
    <w:p w:rsidR="00293D20" w:rsidRDefault="000839F8" w:rsidP="00293D20">
      <w:pPr>
        <w:spacing w:line="360" w:lineRule="auto"/>
        <w:ind w:firstLineChars="1004" w:firstLine="2410"/>
        <w:rPr>
          <w:rFonts w:ascii="宋体" w:hAnsi="宋体" w:cs="宋体"/>
          <w:sz w:val="24"/>
          <w:szCs w:val="24"/>
        </w:rPr>
      </w:pPr>
      <w:r>
        <w:rPr>
          <w:rFonts w:ascii="宋体" w:hAnsi="宋体" w:cs="宋体" w:hint="eastAsia"/>
          <w:sz w:val="24"/>
          <w:szCs w:val="24"/>
        </w:rPr>
        <w:t>委托代理人：（签字）</w:t>
      </w:r>
    </w:p>
    <w:p w:rsidR="00293D20" w:rsidRDefault="000839F8" w:rsidP="00293D20">
      <w:pPr>
        <w:spacing w:line="360" w:lineRule="auto"/>
        <w:ind w:firstLineChars="1004" w:firstLine="2410"/>
        <w:rPr>
          <w:rFonts w:ascii="宋体" w:hAnsi="宋体" w:cs="宋体"/>
          <w:sz w:val="24"/>
          <w:szCs w:val="24"/>
        </w:rPr>
      </w:pPr>
      <w:r>
        <w:rPr>
          <w:rFonts w:ascii="宋体" w:hAnsi="宋体" w:cs="宋体" w:hint="eastAsia"/>
          <w:sz w:val="24"/>
          <w:szCs w:val="24"/>
        </w:rPr>
        <w:t>身份证号码：</w:t>
      </w:r>
    </w:p>
    <w:p w:rsidR="00293D20" w:rsidRDefault="00293D20">
      <w:pPr>
        <w:spacing w:line="360" w:lineRule="auto"/>
        <w:ind w:firstLineChars="1100" w:firstLine="2640"/>
        <w:rPr>
          <w:rFonts w:ascii="宋体" w:hAnsi="宋体" w:cs="宋体"/>
          <w:sz w:val="24"/>
          <w:szCs w:val="24"/>
        </w:rPr>
      </w:pPr>
    </w:p>
    <w:p w:rsidR="00293D20" w:rsidRDefault="000839F8" w:rsidP="00293D20">
      <w:pPr>
        <w:spacing w:line="360" w:lineRule="auto"/>
        <w:ind w:firstLineChars="1772" w:firstLine="4253"/>
        <w:rPr>
          <w:rFonts w:ascii="宋体" w:hAnsi="宋体" w:cs="宋体"/>
          <w:b/>
          <w:sz w:val="24"/>
          <w:szCs w:val="24"/>
        </w:rPr>
      </w:pPr>
      <w:r>
        <w:rPr>
          <w:rFonts w:ascii="宋体" w:hAnsi="宋体" w:cs="宋体" w:hint="eastAsia"/>
          <w:sz w:val="24"/>
          <w:szCs w:val="24"/>
        </w:rPr>
        <w:t>年月日</w:t>
      </w:r>
      <w:bookmarkStart w:id="162" w:name="_Toc257985758"/>
      <w:bookmarkStart w:id="163" w:name="_Toc152042583"/>
      <w:bookmarkStart w:id="164" w:name="_Toc152045794"/>
      <w:bookmarkStart w:id="165" w:name="_Toc230166248"/>
      <w:bookmarkStart w:id="166" w:name="_Toc144974862"/>
      <w:bookmarkStart w:id="167" w:name="_Toc281579383"/>
      <w:bookmarkStart w:id="168" w:name="_Toc281577311"/>
      <w:bookmarkStart w:id="169" w:name="_Toc281577568"/>
    </w:p>
    <w:p w:rsidR="00293D20" w:rsidRDefault="00293D20">
      <w:pPr>
        <w:pStyle w:val="ad"/>
        <w:spacing w:line="360" w:lineRule="auto"/>
        <w:rPr>
          <w:rFonts w:ascii="宋体" w:eastAsia="宋体" w:hAnsi="宋体" w:cs="宋体"/>
          <w:sz w:val="24"/>
          <w:szCs w:val="24"/>
        </w:rPr>
      </w:pPr>
    </w:p>
    <w:p w:rsidR="00293D20" w:rsidRDefault="000839F8">
      <w:pPr>
        <w:pStyle w:val="2TimesNewRoman5020"/>
        <w:spacing w:before="0" w:line="360" w:lineRule="auto"/>
        <w:jc w:val="center"/>
        <w:outlineLvl w:val="3"/>
        <w:rPr>
          <w:rFonts w:ascii="宋体" w:eastAsia="宋体" w:hAnsi="宋体" w:cs="宋体"/>
          <w:b/>
          <w:bCs/>
          <w:sz w:val="24"/>
          <w:szCs w:val="24"/>
        </w:rPr>
      </w:pPr>
      <w:r>
        <w:rPr>
          <w:rFonts w:ascii="宋体" w:eastAsia="宋体" w:hAnsi="宋体" w:cs="宋体" w:hint="eastAsia"/>
          <w:sz w:val="24"/>
          <w:szCs w:val="24"/>
        </w:rPr>
        <w:br w:type="page"/>
      </w:r>
      <w:bookmarkStart w:id="170" w:name="_Toc392081413"/>
      <w:bookmarkStart w:id="171" w:name="_Toc426467413"/>
      <w:bookmarkStart w:id="172" w:name="_Toc387851729"/>
      <w:r>
        <w:rPr>
          <w:rFonts w:ascii="宋体" w:eastAsia="宋体" w:hAnsi="宋体" w:cs="宋体" w:hint="eastAsia"/>
          <w:b/>
          <w:sz w:val="30"/>
          <w:szCs w:val="30"/>
        </w:rPr>
        <w:lastRenderedPageBreak/>
        <w:t>三、投标</w:t>
      </w:r>
      <w:bookmarkEnd w:id="162"/>
      <w:bookmarkEnd w:id="163"/>
      <w:bookmarkEnd w:id="164"/>
      <w:bookmarkEnd w:id="165"/>
      <w:bookmarkEnd w:id="166"/>
      <w:r>
        <w:rPr>
          <w:rFonts w:ascii="宋体" w:eastAsia="宋体" w:hAnsi="宋体" w:cs="宋体" w:hint="eastAsia"/>
          <w:b/>
          <w:sz w:val="30"/>
          <w:szCs w:val="30"/>
        </w:rPr>
        <w:t>保</w:t>
      </w:r>
      <w:bookmarkEnd w:id="167"/>
      <w:bookmarkEnd w:id="168"/>
      <w:bookmarkEnd w:id="169"/>
      <w:r>
        <w:rPr>
          <w:rFonts w:ascii="宋体" w:eastAsia="宋体" w:hAnsi="宋体" w:cs="宋体" w:hint="eastAsia"/>
          <w:b/>
          <w:sz w:val="30"/>
          <w:szCs w:val="30"/>
        </w:rPr>
        <w:t>证金</w:t>
      </w:r>
      <w:bookmarkEnd w:id="170"/>
      <w:bookmarkEnd w:id="171"/>
      <w:bookmarkEnd w:id="172"/>
    </w:p>
    <w:p w:rsidR="00293D20" w:rsidRDefault="00293D20">
      <w:pPr>
        <w:pStyle w:val="ad"/>
        <w:spacing w:line="360" w:lineRule="auto"/>
        <w:ind w:firstLine="0"/>
        <w:jc w:val="center"/>
        <w:rPr>
          <w:rFonts w:ascii="宋体" w:eastAsia="宋体" w:hAnsi="宋体" w:cs="宋体"/>
          <w:sz w:val="24"/>
          <w:szCs w:val="24"/>
        </w:rPr>
      </w:pPr>
      <w:bookmarkStart w:id="173" w:name="_Toc281579384"/>
      <w:bookmarkStart w:id="174" w:name="_Toc144974863"/>
      <w:bookmarkStart w:id="175" w:name="_Toc230166249"/>
      <w:bookmarkStart w:id="176" w:name="_Toc281577569"/>
      <w:bookmarkStart w:id="177" w:name="_Toc152045795"/>
      <w:bookmarkStart w:id="178" w:name="_Toc152042584"/>
      <w:bookmarkStart w:id="179" w:name="_Toc281577312"/>
      <w:bookmarkStart w:id="180" w:name="_Toc257985759"/>
    </w:p>
    <w:p w:rsidR="00293D20" w:rsidRDefault="000839F8">
      <w:pPr>
        <w:spacing w:line="312" w:lineRule="auto"/>
        <w:ind w:firstLineChars="200" w:firstLine="480"/>
        <w:rPr>
          <w:rFonts w:ascii="宋体" w:hAnsi="宋体" w:cs="宋体"/>
          <w:sz w:val="24"/>
        </w:rPr>
      </w:pPr>
      <w:r>
        <w:rPr>
          <w:rFonts w:ascii="宋体" w:hAnsi="宋体" w:cs="宋体" w:hint="eastAsia"/>
          <w:sz w:val="24"/>
        </w:rPr>
        <w:t>投标保证金复印件：</w:t>
      </w:r>
    </w:p>
    <w:p w:rsidR="00293D20" w:rsidRDefault="00293D20">
      <w:pPr>
        <w:spacing w:line="312" w:lineRule="auto"/>
        <w:ind w:firstLineChars="200" w:firstLine="480"/>
        <w:rPr>
          <w:rFonts w:ascii="宋体" w:hAnsi="宋体" w:cs="宋体"/>
          <w:sz w:val="24"/>
        </w:rPr>
      </w:pPr>
      <w:r>
        <w:rPr>
          <w:rFonts w:ascii="宋体" w:hAnsi="宋体" w:cs="宋体"/>
          <w:sz w:val="24"/>
        </w:rPr>
        <w:pict>
          <v:shapetype id="_x0000_t202" coordsize="21600,21600" o:spt="202" path="m,l,21600r21600,l21600,xe">
            <v:stroke joinstyle="miter"/>
            <v:path gradientshapeok="t" o:connecttype="rect"/>
          </v:shapetype>
          <v:shape id="_x0000_s1026" type="#_x0000_t202" style="position:absolute;left:0;text-align:left;margin-left:24.05pt;margin-top:15.65pt;width:386.55pt;height:187.2pt;z-index:251658240;mso-width-relative:page;mso-height-relative:page" o:gfxdata="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scKjTYAAAACQEAAA8AAAAAAAAAAQAgAAAAIgAAAGRycy9kb3ducmV2LnhtbFBLAQIU&#10;ABQAAAAIAIdO4kBl6oLH8wEAAOkDAAAOAAAAAAAAAAEAIAAAACcBAABkcnMvZTJvRG9jLnhtbFBL&#10;BQYAAAAABgAGAFkBAACMBQAAAAA=&#10;">
            <v:textbox>
              <w:txbxContent>
                <w:p w:rsidR="00293D20" w:rsidRDefault="00293D20">
                  <w:pPr>
                    <w:rPr>
                      <w:rFonts w:ascii="宋体" w:hAnsi="宋体"/>
                      <w:szCs w:val="21"/>
                    </w:rPr>
                  </w:pPr>
                </w:p>
                <w:p w:rsidR="00293D20" w:rsidRDefault="00293D20">
                  <w:pPr>
                    <w:rPr>
                      <w:rFonts w:ascii="宋体" w:hAnsi="宋体"/>
                      <w:szCs w:val="21"/>
                    </w:rPr>
                  </w:pPr>
                </w:p>
                <w:p w:rsidR="00293D20" w:rsidRDefault="00293D20">
                  <w:pPr>
                    <w:rPr>
                      <w:rFonts w:ascii="宋体" w:hAnsi="宋体"/>
                      <w:szCs w:val="21"/>
                    </w:rPr>
                  </w:pPr>
                </w:p>
                <w:p w:rsidR="00293D20" w:rsidRDefault="00293D20">
                  <w:pPr>
                    <w:rPr>
                      <w:rFonts w:ascii="宋体" w:hAnsi="宋体"/>
                      <w:szCs w:val="21"/>
                    </w:rPr>
                  </w:pPr>
                </w:p>
                <w:p w:rsidR="00293D20" w:rsidRDefault="000839F8">
                  <w:pPr>
                    <w:spacing w:line="440" w:lineRule="exact"/>
                    <w:rPr>
                      <w:rFonts w:eastAsia="黑体"/>
                      <w:color w:val="FF0000"/>
                      <w:szCs w:val="21"/>
                    </w:rPr>
                  </w:pPr>
                  <w:r>
                    <w:rPr>
                      <w:rFonts w:hint="eastAsia"/>
                      <w:b/>
                      <w:szCs w:val="21"/>
                    </w:rPr>
                    <w:t xml:space="preserve">        </w:t>
                  </w:r>
                  <w:proofErr w:type="gramStart"/>
                  <w:r>
                    <w:rPr>
                      <w:rFonts w:hint="eastAsia"/>
                      <w:b/>
                      <w:szCs w:val="21"/>
                    </w:rPr>
                    <w:t>附有效</w:t>
                  </w:r>
                  <w:proofErr w:type="gramEnd"/>
                  <w:r>
                    <w:rPr>
                      <w:rFonts w:hint="eastAsia"/>
                      <w:b/>
                      <w:szCs w:val="21"/>
                    </w:rPr>
                    <w:t>投标保证金已到账银行转账凭证</w:t>
                  </w:r>
                </w:p>
                <w:p w:rsidR="00293D20" w:rsidRDefault="00293D20">
                  <w:pPr>
                    <w:ind w:firstLineChars="250" w:firstLine="525"/>
                    <w:jc w:val="center"/>
                  </w:pPr>
                </w:p>
              </w:txbxContent>
            </v:textbox>
          </v:shape>
        </w:pict>
      </w:r>
    </w:p>
    <w:p w:rsidR="00293D20" w:rsidRDefault="00293D20">
      <w:pPr>
        <w:spacing w:line="312" w:lineRule="auto"/>
        <w:ind w:firstLineChars="200" w:firstLine="480"/>
        <w:rPr>
          <w:rFonts w:ascii="宋体" w:hAnsi="宋体" w:cs="宋体"/>
          <w:sz w:val="24"/>
        </w:rPr>
      </w:pPr>
    </w:p>
    <w:p w:rsidR="00293D20" w:rsidRDefault="00293D20">
      <w:pPr>
        <w:spacing w:line="312" w:lineRule="auto"/>
        <w:ind w:firstLineChars="200" w:firstLine="480"/>
        <w:rPr>
          <w:rFonts w:ascii="宋体" w:hAnsi="宋体" w:cs="宋体"/>
          <w:sz w:val="24"/>
        </w:rPr>
      </w:pPr>
    </w:p>
    <w:p w:rsidR="00293D20" w:rsidRDefault="00293D20">
      <w:pPr>
        <w:spacing w:line="312" w:lineRule="auto"/>
        <w:ind w:firstLineChars="200" w:firstLine="480"/>
        <w:rPr>
          <w:rFonts w:ascii="宋体" w:hAnsi="宋体" w:cs="宋体"/>
          <w:sz w:val="24"/>
        </w:rPr>
      </w:pPr>
    </w:p>
    <w:p w:rsidR="00293D20" w:rsidRDefault="00293D20">
      <w:pPr>
        <w:spacing w:line="312" w:lineRule="auto"/>
        <w:ind w:firstLineChars="200" w:firstLine="480"/>
        <w:rPr>
          <w:rFonts w:ascii="宋体" w:hAnsi="宋体" w:cs="宋体"/>
          <w:sz w:val="24"/>
        </w:rPr>
      </w:pPr>
    </w:p>
    <w:p w:rsidR="00293D20" w:rsidRDefault="00293D20">
      <w:pPr>
        <w:spacing w:line="312" w:lineRule="auto"/>
        <w:ind w:firstLineChars="200" w:firstLine="480"/>
        <w:rPr>
          <w:rFonts w:ascii="宋体" w:hAnsi="宋体" w:cs="宋体"/>
          <w:sz w:val="24"/>
        </w:rPr>
      </w:pPr>
    </w:p>
    <w:p w:rsidR="00293D20" w:rsidRDefault="00293D20">
      <w:pPr>
        <w:spacing w:line="312" w:lineRule="auto"/>
        <w:ind w:firstLineChars="200" w:firstLine="480"/>
        <w:rPr>
          <w:rFonts w:ascii="宋体" w:hAnsi="宋体" w:cs="宋体"/>
          <w:sz w:val="24"/>
        </w:rPr>
      </w:pPr>
    </w:p>
    <w:p w:rsidR="00293D20" w:rsidRDefault="00293D20">
      <w:pPr>
        <w:spacing w:line="312" w:lineRule="auto"/>
        <w:ind w:firstLineChars="2300" w:firstLine="5520"/>
        <w:rPr>
          <w:rFonts w:ascii="宋体" w:hAnsi="宋体" w:cs="宋体"/>
          <w:sz w:val="24"/>
        </w:rPr>
      </w:pPr>
    </w:p>
    <w:p w:rsidR="00293D20" w:rsidRDefault="00293D20">
      <w:pPr>
        <w:spacing w:line="312" w:lineRule="auto"/>
        <w:ind w:firstLineChars="2300" w:firstLine="5520"/>
        <w:rPr>
          <w:rFonts w:ascii="宋体" w:hAnsi="宋体" w:cs="宋体"/>
          <w:sz w:val="24"/>
        </w:rPr>
      </w:pPr>
    </w:p>
    <w:p w:rsidR="00293D20" w:rsidRDefault="00293D20">
      <w:pPr>
        <w:spacing w:line="312" w:lineRule="auto"/>
        <w:rPr>
          <w:rFonts w:ascii="宋体" w:hAnsi="宋体" w:cs="宋体"/>
          <w:sz w:val="24"/>
        </w:rPr>
      </w:pPr>
    </w:p>
    <w:p w:rsidR="00293D20" w:rsidRDefault="00293D20">
      <w:pPr>
        <w:spacing w:line="312" w:lineRule="auto"/>
        <w:rPr>
          <w:rFonts w:ascii="宋体" w:hAnsi="宋体" w:cs="宋体"/>
          <w:sz w:val="24"/>
        </w:rPr>
      </w:pPr>
    </w:p>
    <w:p w:rsidR="00293D20" w:rsidRDefault="000839F8">
      <w:pPr>
        <w:widowControl/>
        <w:jc w:val="left"/>
        <w:rPr>
          <w:rFonts w:ascii="宋体" w:hAnsi="宋体" w:cs="宋体"/>
          <w:b/>
          <w:bCs/>
          <w:kern w:val="0"/>
          <w:sz w:val="24"/>
          <w:szCs w:val="24"/>
        </w:rPr>
      </w:pPr>
      <w:bookmarkStart w:id="181" w:name="_Toc426467414"/>
      <w:r>
        <w:rPr>
          <w:rFonts w:ascii="宋体" w:hAnsi="宋体" w:cs="宋体"/>
          <w:b/>
          <w:bCs/>
          <w:kern w:val="0"/>
          <w:sz w:val="24"/>
          <w:szCs w:val="24"/>
        </w:rPr>
        <w:br w:type="page"/>
      </w:r>
    </w:p>
    <w:p w:rsidR="00293D20" w:rsidRDefault="000839F8">
      <w:pPr>
        <w:pStyle w:val="2TimesNewRoman5020"/>
        <w:spacing w:before="0" w:line="360" w:lineRule="auto"/>
        <w:jc w:val="center"/>
        <w:outlineLvl w:val="3"/>
        <w:rPr>
          <w:rFonts w:ascii="宋体" w:eastAsia="宋体" w:hAnsi="宋体" w:cs="宋体"/>
          <w:b/>
          <w:sz w:val="30"/>
          <w:szCs w:val="30"/>
        </w:rPr>
      </w:pPr>
      <w:r>
        <w:rPr>
          <w:rFonts w:ascii="宋体" w:eastAsia="宋体" w:hAnsi="宋体" w:cs="宋体" w:hint="eastAsia"/>
          <w:b/>
          <w:sz w:val="30"/>
          <w:szCs w:val="30"/>
        </w:rPr>
        <w:lastRenderedPageBreak/>
        <w:t>四、项目管理机构配备情况</w:t>
      </w:r>
      <w:bookmarkEnd w:id="181"/>
    </w:p>
    <w:p w:rsidR="00293D20" w:rsidRDefault="000839F8">
      <w:pPr>
        <w:spacing w:line="312" w:lineRule="auto"/>
        <w:outlineLvl w:val="2"/>
        <w:rPr>
          <w:rFonts w:ascii="宋体" w:hAnsi="宋体" w:cs="宋体"/>
          <w:b/>
          <w:bCs/>
          <w:sz w:val="24"/>
        </w:rPr>
      </w:pPr>
      <w:bookmarkStart w:id="182" w:name="_Toc26208"/>
      <w:bookmarkStart w:id="183" w:name="_Toc25342"/>
      <w:bookmarkStart w:id="184" w:name="_Toc21137"/>
      <w:bookmarkStart w:id="185" w:name="_Toc8921"/>
      <w:bookmarkStart w:id="186" w:name="_Toc27720"/>
      <w:r>
        <w:rPr>
          <w:rFonts w:ascii="宋体" w:hAnsi="宋体" w:cs="宋体" w:hint="eastAsia"/>
          <w:b/>
          <w:bCs/>
          <w:sz w:val="24"/>
        </w:rPr>
        <w:t>（一）项目管理机构组成表</w:t>
      </w:r>
      <w:bookmarkEnd w:id="182"/>
      <w:bookmarkEnd w:id="183"/>
      <w:bookmarkEnd w:id="184"/>
      <w:bookmarkEnd w:id="185"/>
      <w:bookmarkEnd w:id="186"/>
    </w:p>
    <w:tbl>
      <w:tblPr>
        <w:tblW w:w="8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09"/>
        <w:gridCol w:w="709"/>
        <w:gridCol w:w="1356"/>
        <w:gridCol w:w="1059"/>
        <w:gridCol w:w="900"/>
        <w:gridCol w:w="900"/>
        <w:gridCol w:w="1677"/>
        <w:gridCol w:w="708"/>
      </w:tblGrid>
      <w:tr w:rsidR="00293D20">
        <w:trPr>
          <w:trHeight w:val="454"/>
          <w:jc w:val="center"/>
        </w:trPr>
        <w:tc>
          <w:tcPr>
            <w:tcW w:w="709" w:type="dxa"/>
            <w:vMerge w:val="restart"/>
            <w:vAlign w:val="center"/>
          </w:tcPr>
          <w:p w:rsidR="00293D20" w:rsidRDefault="000839F8">
            <w:pPr>
              <w:spacing w:line="312" w:lineRule="auto"/>
              <w:jc w:val="center"/>
              <w:rPr>
                <w:rFonts w:ascii="宋体" w:hAnsi="宋体" w:cs="宋体"/>
                <w:sz w:val="24"/>
              </w:rPr>
            </w:pPr>
            <w:r>
              <w:rPr>
                <w:rFonts w:ascii="宋体" w:hAnsi="宋体" w:cs="宋体" w:hint="eastAsia"/>
                <w:sz w:val="24"/>
              </w:rPr>
              <w:t>职务</w:t>
            </w:r>
          </w:p>
        </w:tc>
        <w:tc>
          <w:tcPr>
            <w:tcW w:w="709" w:type="dxa"/>
            <w:vMerge w:val="restart"/>
            <w:vAlign w:val="center"/>
          </w:tcPr>
          <w:p w:rsidR="00293D20" w:rsidRDefault="000839F8">
            <w:pPr>
              <w:spacing w:line="312" w:lineRule="auto"/>
              <w:jc w:val="center"/>
              <w:rPr>
                <w:rFonts w:ascii="宋体" w:hAnsi="宋体" w:cs="宋体"/>
                <w:sz w:val="24"/>
              </w:rPr>
            </w:pPr>
            <w:r>
              <w:rPr>
                <w:rFonts w:ascii="宋体" w:hAnsi="宋体" w:cs="宋体" w:hint="eastAsia"/>
                <w:sz w:val="24"/>
              </w:rPr>
              <w:t>姓名</w:t>
            </w:r>
          </w:p>
        </w:tc>
        <w:tc>
          <w:tcPr>
            <w:tcW w:w="709" w:type="dxa"/>
            <w:vMerge w:val="restart"/>
            <w:vAlign w:val="center"/>
          </w:tcPr>
          <w:p w:rsidR="00293D20" w:rsidRDefault="000839F8">
            <w:pPr>
              <w:spacing w:line="312" w:lineRule="auto"/>
              <w:jc w:val="center"/>
              <w:rPr>
                <w:rFonts w:ascii="宋体" w:hAnsi="宋体" w:cs="宋体"/>
                <w:sz w:val="24"/>
              </w:rPr>
            </w:pPr>
            <w:r>
              <w:rPr>
                <w:rFonts w:ascii="宋体" w:hAnsi="宋体" w:cs="宋体" w:hint="eastAsia"/>
                <w:sz w:val="24"/>
              </w:rPr>
              <w:t>职称</w:t>
            </w:r>
          </w:p>
        </w:tc>
        <w:tc>
          <w:tcPr>
            <w:tcW w:w="5892" w:type="dxa"/>
            <w:gridSpan w:val="5"/>
            <w:vAlign w:val="center"/>
          </w:tcPr>
          <w:p w:rsidR="00293D20" w:rsidRDefault="000839F8">
            <w:pPr>
              <w:spacing w:line="312" w:lineRule="auto"/>
              <w:jc w:val="center"/>
              <w:rPr>
                <w:rFonts w:ascii="宋体" w:hAnsi="宋体" w:cs="宋体"/>
                <w:sz w:val="24"/>
              </w:rPr>
            </w:pPr>
            <w:r>
              <w:rPr>
                <w:rFonts w:ascii="宋体" w:hAnsi="宋体" w:cs="宋体" w:hint="eastAsia"/>
                <w:sz w:val="24"/>
              </w:rPr>
              <w:t>执业或职业资格证明</w:t>
            </w:r>
          </w:p>
        </w:tc>
        <w:tc>
          <w:tcPr>
            <w:tcW w:w="708" w:type="dxa"/>
            <w:vMerge w:val="restart"/>
            <w:vAlign w:val="center"/>
          </w:tcPr>
          <w:p w:rsidR="00293D20" w:rsidRDefault="000839F8">
            <w:pPr>
              <w:spacing w:line="312" w:lineRule="auto"/>
              <w:jc w:val="center"/>
              <w:rPr>
                <w:rFonts w:ascii="宋体" w:hAnsi="宋体" w:cs="宋体"/>
                <w:sz w:val="24"/>
              </w:rPr>
            </w:pPr>
            <w:r>
              <w:rPr>
                <w:rFonts w:ascii="宋体" w:hAnsi="宋体" w:cs="宋体" w:hint="eastAsia"/>
                <w:sz w:val="24"/>
              </w:rPr>
              <w:t>备注</w:t>
            </w:r>
          </w:p>
        </w:tc>
      </w:tr>
      <w:tr w:rsidR="00293D20">
        <w:trPr>
          <w:trHeight w:val="454"/>
          <w:jc w:val="center"/>
        </w:trPr>
        <w:tc>
          <w:tcPr>
            <w:tcW w:w="709" w:type="dxa"/>
            <w:vMerge/>
            <w:vAlign w:val="center"/>
          </w:tcPr>
          <w:p w:rsidR="00293D20" w:rsidRDefault="00293D20">
            <w:pPr>
              <w:spacing w:line="312" w:lineRule="auto"/>
              <w:jc w:val="center"/>
              <w:rPr>
                <w:rFonts w:ascii="宋体" w:hAnsi="宋体" w:cs="宋体"/>
                <w:sz w:val="24"/>
              </w:rPr>
            </w:pPr>
          </w:p>
        </w:tc>
        <w:tc>
          <w:tcPr>
            <w:tcW w:w="709" w:type="dxa"/>
            <w:vMerge/>
            <w:vAlign w:val="center"/>
          </w:tcPr>
          <w:p w:rsidR="00293D20" w:rsidRDefault="00293D20">
            <w:pPr>
              <w:spacing w:line="312" w:lineRule="auto"/>
              <w:jc w:val="center"/>
              <w:rPr>
                <w:rFonts w:ascii="宋体" w:hAnsi="宋体" w:cs="宋体"/>
                <w:sz w:val="24"/>
              </w:rPr>
            </w:pPr>
          </w:p>
        </w:tc>
        <w:tc>
          <w:tcPr>
            <w:tcW w:w="709" w:type="dxa"/>
            <w:vMerge/>
            <w:vAlign w:val="center"/>
          </w:tcPr>
          <w:p w:rsidR="00293D20" w:rsidRDefault="00293D20">
            <w:pPr>
              <w:spacing w:line="312" w:lineRule="auto"/>
              <w:jc w:val="center"/>
              <w:rPr>
                <w:rFonts w:ascii="宋体" w:hAnsi="宋体" w:cs="宋体"/>
                <w:sz w:val="24"/>
              </w:rPr>
            </w:pPr>
          </w:p>
        </w:tc>
        <w:tc>
          <w:tcPr>
            <w:tcW w:w="1356" w:type="dxa"/>
            <w:vAlign w:val="center"/>
          </w:tcPr>
          <w:p w:rsidR="00293D20" w:rsidRDefault="000839F8">
            <w:pPr>
              <w:spacing w:line="312" w:lineRule="auto"/>
              <w:jc w:val="center"/>
              <w:rPr>
                <w:rFonts w:ascii="宋体" w:hAnsi="宋体" w:cs="宋体"/>
                <w:sz w:val="24"/>
              </w:rPr>
            </w:pPr>
            <w:r>
              <w:rPr>
                <w:rFonts w:ascii="宋体" w:hAnsi="宋体" w:cs="宋体" w:hint="eastAsia"/>
                <w:sz w:val="24"/>
              </w:rPr>
              <w:t>证书名称</w:t>
            </w:r>
          </w:p>
        </w:tc>
        <w:tc>
          <w:tcPr>
            <w:tcW w:w="1059" w:type="dxa"/>
            <w:vAlign w:val="center"/>
          </w:tcPr>
          <w:p w:rsidR="00293D20" w:rsidRDefault="000839F8">
            <w:pPr>
              <w:spacing w:line="312" w:lineRule="auto"/>
              <w:jc w:val="center"/>
              <w:rPr>
                <w:rFonts w:ascii="宋体" w:hAnsi="宋体" w:cs="宋体"/>
                <w:sz w:val="24"/>
              </w:rPr>
            </w:pPr>
            <w:r>
              <w:rPr>
                <w:rFonts w:ascii="宋体" w:hAnsi="宋体" w:cs="宋体" w:hint="eastAsia"/>
                <w:sz w:val="24"/>
              </w:rPr>
              <w:t>级别</w:t>
            </w:r>
          </w:p>
        </w:tc>
        <w:tc>
          <w:tcPr>
            <w:tcW w:w="900" w:type="dxa"/>
            <w:vAlign w:val="center"/>
          </w:tcPr>
          <w:p w:rsidR="00293D20" w:rsidRDefault="000839F8">
            <w:pPr>
              <w:spacing w:line="312" w:lineRule="auto"/>
              <w:jc w:val="center"/>
              <w:rPr>
                <w:rFonts w:ascii="宋体" w:hAnsi="宋体" w:cs="宋体"/>
                <w:sz w:val="24"/>
              </w:rPr>
            </w:pPr>
            <w:r>
              <w:rPr>
                <w:rFonts w:ascii="宋体" w:hAnsi="宋体" w:cs="宋体" w:hint="eastAsia"/>
                <w:sz w:val="24"/>
              </w:rPr>
              <w:t>证号</w:t>
            </w:r>
          </w:p>
        </w:tc>
        <w:tc>
          <w:tcPr>
            <w:tcW w:w="900" w:type="dxa"/>
            <w:vAlign w:val="center"/>
          </w:tcPr>
          <w:p w:rsidR="00293D20" w:rsidRDefault="000839F8">
            <w:pPr>
              <w:spacing w:line="312" w:lineRule="auto"/>
              <w:jc w:val="center"/>
              <w:rPr>
                <w:rFonts w:ascii="宋体" w:hAnsi="宋体" w:cs="宋体"/>
                <w:sz w:val="24"/>
              </w:rPr>
            </w:pPr>
            <w:r>
              <w:rPr>
                <w:rFonts w:ascii="宋体" w:hAnsi="宋体" w:cs="宋体" w:hint="eastAsia"/>
                <w:sz w:val="24"/>
              </w:rPr>
              <w:t>专业</w:t>
            </w:r>
          </w:p>
        </w:tc>
        <w:tc>
          <w:tcPr>
            <w:tcW w:w="1677" w:type="dxa"/>
            <w:vAlign w:val="center"/>
          </w:tcPr>
          <w:p w:rsidR="00293D20" w:rsidRDefault="000839F8">
            <w:pPr>
              <w:spacing w:line="312" w:lineRule="auto"/>
              <w:jc w:val="center"/>
              <w:rPr>
                <w:rFonts w:ascii="宋体" w:hAnsi="宋体" w:cs="宋体"/>
                <w:sz w:val="24"/>
              </w:rPr>
            </w:pPr>
            <w:r>
              <w:rPr>
                <w:rFonts w:ascii="宋体" w:hAnsi="宋体" w:cs="宋体" w:hint="eastAsia"/>
                <w:sz w:val="24"/>
              </w:rPr>
              <w:t>养老保险</w:t>
            </w:r>
          </w:p>
        </w:tc>
        <w:tc>
          <w:tcPr>
            <w:tcW w:w="708" w:type="dxa"/>
            <w:vMerge/>
            <w:vAlign w:val="center"/>
          </w:tcPr>
          <w:p w:rsidR="00293D20" w:rsidRDefault="00293D20">
            <w:pPr>
              <w:spacing w:line="312" w:lineRule="auto"/>
              <w:jc w:val="center"/>
              <w:rPr>
                <w:rFonts w:ascii="宋体" w:hAnsi="宋体" w:cs="宋体"/>
                <w:sz w:val="24"/>
              </w:rPr>
            </w:pPr>
          </w:p>
        </w:tc>
      </w:tr>
      <w:tr w:rsidR="00293D20">
        <w:trPr>
          <w:trHeight w:val="454"/>
          <w:jc w:val="center"/>
        </w:trPr>
        <w:tc>
          <w:tcPr>
            <w:tcW w:w="709" w:type="dxa"/>
            <w:vAlign w:val="center"/>
          </w:tcPr>
          <w:p w:rsidR="00293D20" w:rsidRDefault="00293D20">
            <w:pPr>
              <w:spacing w:line="312" w:lineRule="auto"/>
              <w:jc w:val="center"/>
              <w:rPr>
                <w:rFonts w:ascii="宋体" w:hAnsi="宋体" w:cs="宋体"/>
                <w:sz w:val="24"/>
              </w:rPr>
            </w:pPr>
          </w:p>
        </w:tc>
        <w:tc>
          <w:tcPr>
            <w:tcW w:w="709" w:type="dxa"/>
            <w:vAlign w:val="center"/>
          </w:tcPr>
          <w:p w:rsidR="00293D20" w:rsidRDefault="00293D20">
            <w:pPr>
              <w:spacing w:line="312" w:lineRule="auto"/>
              <w:jc w:val="center"/>
              <w:rPr>
                <w:rFonts w:ascii="宋体" w:hAnsi="宋体" w:cs="宋体"/>
                <w:sz w:val="24"/>
              </w:rPr>
            </w:pPr>
          </w:p>
        </w:tc>
        <w:tc>
          <w:tcPr>
            <w:tcW w:w="709" w:type="dxa"/>
            <w:vAlign w:val="center"/>
          </w:tcPr>
          <w:p w:rsidR="00293D20" w:rsidRDefault="00293D20">
            <w:pPr>
              <w:spacing w:line="312" w:lineRule="auto"/>
              <w:jc w:val="center"/>
              <w:rPr>
                <w:rFonts w:ascii="宋体" w:hAnsi="宋体" w:cs="宋体"/>
                <w:sz w:val="24"/>
              </w:rPr>
            </w:pPr>
          </w:p>
        </w:tc>
        <w:tc>
          <w:tcPr>
            <w:tcW w:w="1356" w:type="dxa"/>
            <w:vAlign w:val="center"/>
          </w:tcPr>
          <w:p w:rsidR="00293D20" w:rsidRDefault="00293D20">
            <w:pPr>
              <w:spacing w:line="312" w:lineRule="auto"/>
              <w:jc w:val="center"/>
              <w:rPr>
                <w:rFonts w:ascii="宋体" w:hAnsi="宋体" w:cs="宋体"/>
                <w:sz w:val="24"/>
              </w:rPr>
            </w:pPr>
          </w:p>
        </w:tc>
        <w:tc>
          <w:tcPr>
            <w:tcW w:w="1059" w:type="dxa"/>
            <w:vAlign w:val="center"/>
          </w:tcPr>
          <w:p w:rsidR="00293D20" w:rsidRDefault="00293D20">
            <w:pPr>
              <w:spacing w:line="312" w:lineRule="auto"/>
              <w:jc w:val="center"/>
              <w:rPr>
                <w:rFonts w:ascii="宋体" w:hAnsi="宋体" w:cs="宋体"/>
                <w:sz w:val="24"/>
              </w:rPr>
            </w:pPr>
          </w:p>
        </w:tc>
        <w:tc>
          <w:tcPr>
            <w:tcW w:w="900" w:type="dxa"/>
            <w:vAlign w:val="center"/>
          </w:tcPr>
          <w:p w:rsidR="00293D20" w:rsidRDefault="00293D20">
            <w:pPr>
              <w:spacing w:line="312" w:lineRule="auto"/>
              <w:jc w:val="center"/>
              <w:rPr>
                <w:rFonts w:ascii="宋体" w:hAnsi="宋体" w:cs="宋体"/>
                <w:sz w:val="24"/>
              </w:rPr>
            </w:pPr>
          </w:p>
        </w:tc>
        <w:tc>
          <w:tcPr>
            <w:tcW w:w="900" w:type="dxa"/>
            <w:vAlign w:val="center"/>
          </w:tcPr>
          <w:p w:rsidR="00293D20" w:rsidRDefault="00293D20">
            <w:pPr>
              <w:spacing w:line="312" w:lineRule="auto"/>
              <w:jc w:val="center"/>
              <w:rPr>
                <w:rFonts w:ascii="宋体" w:hAnsi="宋体" w:cs="宋体"/>
                <w:sz w:val="24"/>
              </w:rPr>
            </w:pPr>
          </w:p>
        </w:tc>
        <w:tc>
          <w:tcPr>
            <w:tcW w:w="1677" w:type="dxa"/>
            <w:vAlign w:val="center"/>
          </w:tcPr>
          <w:p w:rsidR="00293D20" w:rsidRDefault="00293D20">
            <w:pPr>
              <w:spacing w:line="312" w:lineRule="auto"/>
              <w:jc w:val="center"/>
              <w:rPr>
                <w:rFonts w:ascii="宋体" w:hAnsi="宋体" w:cs="宋体"/>
                <w:sz w:val="24"/>
              </w:rPr>
            </w:pPr>
          </w:p>
        </w:tc>
        <w:tc>
          <w:tcPr>
            <w:tcW w:w="708" w:type="dxa"/>
            <w:vAlign w:val="center"/>
          </w:tcPr>
          <w:p w:rsidR="00293D20" w:rsidRDefault="00293D20">
            <w:pPr>
              <w:spacing w:line="312" w:lineRule="auto"/>
              <w:jc w:val="center"/>
              <w:rPr>
                <w:rFonts w:ascii="宋体" w:hAnsi="宋体" w:cs="宋体"/>
                <w:sz w:val="24"/>
              </w:rPr>
            </w:pPr>
          </w:p>
        </w:tc>
      </w:tr>
      <w:tr w:rsidR="00293D20">
        <w:trPr>
          <w:trHeight w:val="454"/>
          <w:jc w:val="center"/>
        </w:trPr>
        <w:tc>
          <w:tcPr>
            <w:tcW w:w="709" w:type="dxa"/>
            <w:vAlign w:val="center"/>
          </w:tcPr>
          <w:p w:rsidR="00293D20" w:rsidRDefault="00293D20">
            <w:pPr>
              <w:spacing w:line="312" w:lineRule="auto"/>
              <w:jc w:val="center"/>
              <w:rPr>
                <w:rFonts w:ascii="宋体" w:hAnsi="宋体" w:cs="宋体"/>
                <w:sz w:val="24"/>
              </w:rPr>
            </w:pPr>
          </w:p>
        </w:tc>
        <w:tc>
          <w:tcPr>
            <w:tcW w:w="709" w:type="dxa"/>
            <w:vAlign w:val="center"/>
          </w:tcPr>
          <w:p w:rsidR="00293D20" w:rsidRDefault="00293D20">
            <w:pPr>
              <w:spacing w:line="312" w:lineRule="auto"/>
              <w:jc w:val="center"/>
              <w:rPr>
                <w:rFonts w:ascii="宋体" w:hAnsi="宋体" w:cs="宋体"/>
                <w:sz w:val="24"/>
              </w:rPr>
            </w:pPr>
          </w:p>
        </w:tc>
        <w:tc>
          <w:tcPr>
            <w:tcW w:w="709" w:type="dxa"/>
            <w:vAlign w:val="center"/>
          </w:tcPr>
          <w:p w:rsidR="00293D20" w:rsidRDefault="00293D20">
            <w:pPr>
              <w:spacing w:line="312" w:lineRule="auto"/>
              <w:jc w:val="center"/>
              <w:rPr>
                <w:rFonts w:ascii="宋体" w:hAnsi="宋体" w:cs="宋体"/>
                <w:sz w:val="24"/>
              </w:rPr>
            </w:pPr>
          </w:p>
        </w:tc>
        <w:tc>
          <w:tcPr>
            <w:tcW w:w="1356" w:type="dxa"/>
            <w:vAlign w:val="center"/>
          </w:tcPr>
          <w:p w:rsidR="00293D20" w:rsidRDefault="00293D20">
            <w:pPr>
              <w:spacing w:line="312" w:lineRule="auto"/>
              <w:jc w:val="center"/>
              <w:rPr>
                <w:rFonts w:ascii="宋体" w:hAnsi="宋体" w:cs="宋体"/>
                <w:sz w:val="24"/>
              </w:rPr>
            </w:pPr>
          </w:p>
        </w:tc>
        <w:tc>
          <w:tcPr>
            <w:tcW w:w="1059" w:type="dxa"/>
            <w:vAlign w:val="center"/>
          </w:tcPr>
          <w:p w:rsidR="00293D20" w:rsidRDefault="00293D20">
            <w:pPr>
              <w:spacing w:line="312" w:lineRule="auto"/>
              <w:jc w:val="center"/>
              <w:rPr>
                <w:rFonts w:ascii="宋体" w:hAnsi="宋体" w:cs="宋体"/>
                <w:sz w:val="24"/>
              </w:rPr>
            </w:pPr>
          </w:p>
        </w:tc>
        <w:tc>
          <w:tcPr>
            <w:tcW w:w="900" w:type="dxa"/>
            <w:vAlign w:val="center"/>
          </w:tcPr>
          <w:p w:rsidR="00293D20" w:rsidRDefault="00293D20">
            <w:pPr>
              <w:spacing w:line="312" w:lineRule="auto"/>
              <w:jc w:val="center"/>
              <w:rPr>
                <w:rFonts w:ascii="宋体" w:hAnsi="宋体" w:cs="宋体"/>
                <w:sz w:val="24"/>
              </w:rPr>
            </w:pPr>
          </w:p>
        </w:tc>
        <w:tc>
          <w:tcPr>
            <w:tcW w:w="900" w:type="dxa"/>
            <w:vAlign w:val="center"/>
          </w:tcPr>
          <w:p w:rsidR="00293D20" w:rsidRDefault="00293D20">
            <w:pPr>
              <w:spacing w:line="312" w:lineRule="auto"/>
              <w:jc w:val="center"/>
              <w:rPr>
                <w:rFonts w:ascii="宋体" w:hAnsi="宋体" w:cs="宋体"/>
                <w:sz w:val="24"/>
              </w:rPr>
            </w:pPr>
          </w:p>
        </w:tc>
        <w:tc>
          <w:tcPr>
            <w:tcW w:w="1677" w:type="dxa"/>
            <w:vAlign w:val="center"/>
          </w:tcPr>
          <w:p w:rsidR="00293D20" w:rsidRDefault="00293D20">
            <w:pPr>
              <w:spacing w:line="312" w:lineRule="auto"/>
              <w:jc w:val="center"/>
              <w:rPr>
                <w:rFonts w:ascii="宋体" w:hAnsi="宋体" w:cs="宋体"/>
                <w:sz w:val="24"/>
              </w:rPr>
            </w:pPr>
          </w:p>
        </w:tc>
        <w:tc>
          <w:tcPr>
            <w:tcW w:w="708" w:type="dxa"/>
            <w:vAlign w:val="center"/>
          </w:tcPr>
          <w:p w:rsidR="00293D20" w:rsidRDefault="00293D20">
            <w:pPr>
              <w:spacing w:line="312" w:lineRule="auto"/>
              <w:jc w:val="center"/>
              <w:rPr>
                <w:rFonts w:ascii="宋体" w:hAnsi="宋体" w:cs="宋体"/>
                <w:sz w:val="24"/>
              </w:rPr>
            </w:pPr>
          </w:p>
        </w:tc>
      </w:tr>
      <w:tr w:rsidR="00293D20">
        <w:trPr>
          <w:trHeight w:val="454"/>
          <w:jc w:val="center"/>
        </w:trPr>
        <w:tc>
          <w:tcPr>
            <w:tcW w:w="709" w:type="dxa"/>
            <w:vAlign w:val="center"/>
          </w:tcPr>
          <w:p w:rsidR="00293D20" w:rsidRDefault="00293D20">
            <w:pPr>
              <w:spacing w:line="312" w:lineRule="auto"/>
              <w:jc w:val="center"/>
              <w:rPr>
                <w:rFonts w:ascii="宋体" w:hAnsi="宋体" w:cs="宋体"/>
                <w:sz w:val="24"/>
              </w:rPr>
            </w:pPr>
          </w:p>
        </w:tc>
        <w:tc>
          <w:tcPr>
            <w:tcW w:w="709" w:type="dxa"/>
            <w:vAlign w:val="center"/>
          </w:tcPr>
          <w:p w:rsidR="00293D20" w:rsidRDefault="00293D20">
            <w:pPr>
              <w:spacing w:line="312" w:lineRule="auto"/>
              <w:jc w:val="center"/>
              <w:rPr>
                <w:rFonts w:ascii="宋体" w:hAnsi="宋体" w:cs="宋体"/>
                <w:sz w:val="24"/>
              </w:rPr>
            </w:pPr>
          </w:p>
        </w:tc>
        <w:tc>
          <w:tcPr>
            <w:tcW w:w="709" w:type="dxa"/>
            <w:vAlign w:val="center"/>
          </w:tcPr>
          <w:p w:rsidR="00293D20" w:rsidRDefault="00293D20">
            <w:pPr>
              <w:spacing w:line="312" w:lineRule="auto"/>
              <w:jc w:val="center"/>
              <w:rPr>
                <w:rFonts w:ascii="宋体" w:hAnsi="宋体" w:cs="宋体"/>
                <w:sz w:val="24"/>
              </w:rPr>
            </w:pPr>
          </w:p>
        </w:tc>
        <w:tc>
          <w:tcPr>
            <w:tcW w:w="1356" w:type="dxa"/>
            <w:vAlign w:val="center"/>
          </w:tcPr>
          <w:p w:rsidR="00293D20" w:rsidRDefault="00293D20">
            <w:pPr>
              <w:spacing w:line="312" w:lineRule="auto"/>
              <w:jc w:val="center"/>
              <w:rPr>
                <w:rFonts w:ascii="宋体" w:hAnsi="宋体" w:cs="宋体"/>
                <w:sz w:val="24"/>
              </w:rPr>
            </w:pPr>
          </w:p>
        </w:tc>
        <w:tc>
          <w:tcPr>
            <w:tcW w:w="1059" w:type="dxa"/>
            <w:vAlign w:val="center"/>
          </w:tcPr>
          <w:p w:rsidR="00293D20" w:rsidRDefault="00293D20">
            <w:pPr>
              <w:spacing w:line="312" w:lineRule="auto"/>
              <w:jc w:val="center"/>
              <w:rPr>
                <w:rFonts w:ascii="宋体" w:hAnsi="宋体" w:cs="宋体"/>
                <w:sz w:val="24"/>
              </w:rPr>
            </w:pPr>
          </w:p>
        </w:tc>
        <w:tc>
          <w:tcPr>
            <w:tcW w:w="900" w:type="dxa"/>
            <w:vAlign w:val="center"/>
          </w:tcPr>
          <w:p w:rsidR="00293D20" w:rsidRDefault="00293D20">
            <w:pPr>
              <w:spacing w:line="312" w:lineRule="auto"/>
              <w:jc w:val="center"/>
              <w:rPr>
                <w:rFonts w:ascii="宋体" w:hAnsi="宋体" w:cs="宋体"/>
                <w:sz w:val="24"/>
              </w:rPr>
            </w:pPr>
          </w:p>
        </w:tc>
        <w:tc>
          <w:tcPr>
            <w:tcW w:w="900" w:type="dxa"/>
            <w:vAlign w:val="center"/>
          </w:tcPr>
          <w:p w:rsidR="00293D20" w:rsidRDefault="00293D20">
            <w:pPr>
              <w:spacing w:line="312" w:lineRule="auto"/>
              <w:jc w:val="center"/>
              <w:rPr>
                <w:rFonts w:ascii="宋体" w:hAnsi="宋体" w:cs="宋体"/>
                <w:sz w:val="24"/>
              </w:rPr>
            </w:pPr>
          </w:p>
        </w:tc>
        <w:tc>
          <w:tcPr>
            <w:tcW w:w="1677" w:type="dxa"/>
            <w:vAlign w:val="center"/>
          </w:tcPr>
          <w:p w:rsidR="00293D20" w:rsidRDefault="00293D20">
            <w:pPr>
              <w:spacing w:line="312" w:lineRule="auto"/>
              <w:jc w:val="center"/>
              <w:rPr>
                <w:rFonts w:ascii="宋体" w:hAnsi="宋体" w:cs="宋体"/>
                <w:sz w:val="24"/>
              </w:rPr>
            </w:pPr>
          </w:p>
        </w:tc>
        <w:tc>
          <w:tcPr>
            <w:tcW w:w="708" w:type="dxa"/>
            <w:vAlign w:val="center"/>
          </w:tcPr>
          <w:p w:rsidR="00293D20" w:rsidRDefault="00293D20">
            <w:pPr>
              <w:spacing w:line="312" w:lineRule="auto"/>
              <w:jc w:val="center"/>
              <w:rPr>
                <w:rFonts w:ascii="宋体" w:hAnsi="宋体" w:cs="宋体"/>
                <w:sz w:val="24"/>
              </w:rPr>
            </w:pPr>
          </w:p>
        </w:tc>
      </w:tr>
      <w:tr w:rsidR="00293D20">
        <w:trPr>
          <w:trHeight w:val="454"/>
          <w:jc w:val="center"/>
        </w:trPr>
        <w:tc>
          <w:tcPr>
            <w:tcW w:w="709" w:type="dxa"/>
            <w:vAlign w:val="center"/>
          </w:tcPr>
          <w:p w:rsidR="00293D20" w:rsidRDefault="00293D20">
            <w:pPr>
              <w:spacing w:line="312" w:lineRule="auto"/>
              <w:jc w:val="center"/>
              <w:rPr>
                <w:rFonts w:ascii="宋体" w:hAnsi="宋体" w:cs="宋体"/>
                <w:sz w:val="24"/>
              </w:rPr>
            </w:pPr>
          </w:p>
        </w:tc>
        <w:tc>
          <w:tcPr>
            <w:tcW w:w="709" w:type="dxa"/>
            <w:vAlign w:val="center"/>
          </w:tcPr>
          <w:p w:rsidR="00293D20" w:rsidRDefault="00293D20">
            <w:pPr>
              <w:spacing w:line="312" w:lineRule="auto"/>
              <w:jc w:val="center"/>
              <w:rPr>
                <w:rFonts w:ascii="宋体" w:hAnsi="宋体" w:cs="宋体"/>
                <w:sz w:val="24"/>
              </w:rPr>
            </w:pPr>
          </w:p>
        </w:tc>
        <w:tc>
          <w:tcPr>
            <w:tcW w:w="709" w:type="dxa"/>
            <w:vAlign w:val="center"/>
          </w:tcPr>
          <w:p w:rsidR="00293D20" w:rsidRDefault="00293D20">
            <w:pPr>
              <w:spacing w:line="312" w:lineRule="auto"/>
              <w:jc w:val="center"/>
              <w:rPr>
                <w:rFonts w:ascii="宋体" w:hAnsi="宋体" w:cs="宋体"/>
                <w:sz w:val="24"/>
              </w:rPr>
            </w:pPr>
          </w:p>
        </w:tc>
        <w:tc>
          <w:tcPr>
            <w:tcW w:w="1356" w:type="dxa"/>
            <w:vAlign w:val="center"/>
          </w:tcPr>
          <w:p w:rsidR="00293D20" w:rsidRDefault="00293D20">
            <w:pPr>
              <w:spacing w:line="312" w:lineRule="auto"/>
              <w:jc w:val="center"/>
              <w:rPr>
                <w:rFonts w:ascii="宋体" w:hAnsi="宋体" w:cs="宋体"/>
                <w:sz w:val="24"/>
              </w:rPr>
            </w:pPr>
          </w:p>
        </w:tc>
        <w:tc>
          <w:tcPr>
            <w:tcW w:w="1059" w:type="dxa"/>
            <w:vAlign w:val="center"/>
          </w:tcPr>
          <w:p w:rsidR="00293D20" w:rsidRDefault="00293D20">
            <w:pPr>
              <w:spacing w:line="312" w:lineRule="auto"/>
              <w:jc w:val="center"/>
              <w:rPr>
                <w:rFonts w:ascii="宋体" w:hAnsi="宋体" w:cs="宋体"/>
                <w:sz w:val="24"/>
              </w:rPr>
            </w:pPr>
          </w:p>
        </w:tc>
        <w:tc>
          <w:tcPr>
            <w:tcW w:w="900" w:type="dxa"/>
            <w:vAlign w:val="center"/>
          </w:tcPr>
          <w:p w:rsidR="00293D20" w:rsidRDefault="00293D20">
            <w:pPr>
              <w:spacing w:line="312" w:lineRule="auto"/>
              <w:jc w:val="center"/>
              <w:rPr>
                <w:rFonts w:ascii="宋体" w:hAnsi="宋体" w:cs="宋体"/>
                <w:sz w:val="24"/>
              </w:rPr>
            </w:pPr>
          </w:p>
        </w:tc>
        <w:tc>
          <w:tcPr>
            <w:tcW w:w="900" w:type="dxa"/>
            <w:vAlign w:val="center"/>
          </w:tcPr>
          <w:p w:rsidR="00293D20" w:rsidRDefault="00293D20">
            <w:pPr>
              <w:spacing w:line="312" w:lineRule="auto"/>
              <w:jc w:val="center"/>
              <w:rPr>
                <w:rFonts w:ascii="宋体" w:hAnsi="宋体" w:cs="宋体"/>
                <w:sz w:val="24"/>
              </w:rPr>
            </w:pPr>
          </w:p>
        </w:tc>
        <w:tc>
          <w:tcPr>
            <w:tcW w:w="1677" w:type="dxa"/>
            <w:vAlign w:val="center"/>
          </w:tcPr>
          <w:p w:rsidR="00293D20" w:rsidRDefault="00293D20">
            <w:pPr>
              <w:spacing w:line="312" w:lineRule="auto"/>
              <w:jc w:val="center"/>
              <w:rPr>
                <w:rFonts w:ascii="宋体" w:hAnsi="宋体" w:cs="宋体"/>
                <w:sz w:val="24"/>
              </w:rPr>
            </w:pPr>
          </w:p>
        </w:tc>
        <w:tc>
          <w:tcPr>
            <w:tcW w:w="708" w:type="dxa"/>
            <w:vAlign w:val="center"/>
          </w:tcPr>
          <w:p w:rsidR="00293D20" w:rsidRDefault="00293D20">
            <w:pPr>
              <w:spacing w:line="312" w:lineRule="auto"/>
              <w:jc w:val="center"/>
              <w:rPr>
                <w:rFonts w:ascii="宋体" w:hAnsi="宋体" w:cs="宋体"/>
                <w:sz w:val="24"/>
              </w:rPr>
            </w:pPr>
          </w:p>
        </w:tc>
      </w:tr>
      <w:tr w:rsidR="00293D20">
        <w:trPr>
          <w:trHeight w:val="454"/>
          <w:jc w:val="center"/>
        </w:trPr>
        <w:tc>
          <w:tcPr>
            <w:tcW w:w="709" w:type="dxa"/>
            <w:vAlign w:val="center"/>
          </w:tcPr>
          <w:p w:rsidR="00293D20" w:rsidRDefault="00293D20">
            <w:pPr>
              <w:spacing w:line="312" w:lineRule="auto"/>
              <w:jc w:val="center"/>
              <w:rPr>
                <w:rFonts w:ascii="宋体" w:hAnsi="宋体" w:cs="宋体"/>
                <w:sz w:val="24"/>
              </w:rPr>
            </w:pPr>
          </w:p>
        </w:tc>
        <w:tc>
          <w:tcPr>
            <w:tcW w:w="709" w:type="dxa"/>
            <w:vAlign w:val="center"/>
          </w:tcPr>
          <w:p w:rsidR="00293D20" w:rsidRDefault="00293D20">
            <w:pPr>
              <w:spacing w:line="312" w:lineRule="auto"/>
              <w:jc w:val="center"/>
              <w:rPr>
                <w:rFonts w:ascii="宋体" w:hAnsi="宋体" w:cs="宋体"/>
                <w:sz w:val="24"/>
              </w:rPr>
            </w:pPr>
          </w:p>
        </w:tc>
        <w:tc>
          <w:tcPr>
            <w:tcW w:w="709" w:type="dxa"/>
            <w:vAlign w:val="center"/>
          </w:tcPr>
          <w:p w:rsidR="00293D20" w:rsidRDefault="00293D20">
            <w:pPr>
              <w:spacing w:line="312" w:lineRule="auto"/>
              <w:jc w:val="center"/>
              <w:rPr>
                <w:rFonts w:ascii="宋体" w:hAnsi="宋体" w:cs="宋体"/>
                <w:sz w:val="24"/>
              </w:rPr>
            </w:pPr>
          </w:p>
        </w:tc>
        <w:tc>
          <w:tcPr>
            <w:tcW w:w="1356" w:type="dxa"/>
            <w:vAlign w:val="center"/>
          </w:tcPr>
          <w:p w:rsidR="00293D20" w:rsidRDefault="00293D20">
            <w:pPr>
              <w:spacing w:line="312" w:lineRule="auto"/>
              <w:jc w:val="center"/>
              <w:rPr>
                <w:rFonts w:ascii="宋体" w:hAnsi="宋体" w:cs="宋体"/>
                <w:sz w:val="24"/>
              </w:rPr>
            </w:pPr>
          </w:p>
        </w:tc>
        <w:tc>
          <w:tcPr>
            <w:tcW w:w="1059" w:type="dxa"/>
            <w:vAlign w:val="center"/>
          </w:tcPr>
          <w:p w:rsidR="00293D20" w:rsidRDefault="00293D20">
            <w:pPr>
              <w:spacing w:line="312" w:lineRule="auto"/>
              <w:jc w:val="center"/>
              <w:rPr>
                <w:rFonts w:ascii="宋体" w:hAnsi="宋体" w:cs="宋体"/>
                <w:sz w:val="24"/>
              </w:rPr>
            </w:pPr>
          </w:p>
        </w:tc>
        <w:tc>
          <w:tcPr>
            <w:tcW w:w="900" w:type="dxa"/>
            <w:vAlign w:val="center"/>
          </w:tcPr>
          <w:p w:rsidR="00293D20" w:rsidRDefault="00293D20">
            <w:pPr>
              <w:spacing w:line="312" w:lineRule="auto"/>
              <w:jc w:val="center"/>
              <w:rPr>
                <w:rFonts w:ascii="宋体" w:hAnsi="宋体" w:cs="宋体"/>
                <w:sz w:val="24"/>
              </w:rPr>
            </w:pPr>
          </w:p>
        </w:tc>
        <w:tc>
          <w:tcPr>
            <w:tcW w:w="900" w:type="dxa"/>
            <w:vAlign w:val="center"/>
          </w:tcPr>
          <w:p w:rsidR="00293D20" w:rsidRDefault="00293D20">
            <w:pPr>
              <w:spacing w:line="312" w:lineRule="auto"/>
              <w:jc w:val="center"/>
              <w:rPr>
                <w:rFonts w:ascii="宋体" w:hAnsi="宋体" w:cs="宋体"/>
                <w:sz w:val="24"/>
              </w:rPr>
            </w:pPr>
          </w:p>
        </w:tc>
        <w:tc>
          <w:tcPr>
            <w:tcW w:w="1677" w:type="dxa"/>
            <w:vAlign w:val="center"/>
          </w:tcPr>
          <w:p w:rsidR="00293D20" w:rsidRDefault="00293D20">
            <w:pPr>
              <w:spacing w:line="312" w:lineRule="auto"/>
              <w:jc w:val="center"/>
              <w:rPr>
                <w:rFonts w:ascii="宋体" w:hAnsi="宋体" w:cs="宋体"/>
                <w:sz w:val="24"/>
              </w:rPr>
            </w:pPr>
          </w:p>
        </w:tc>
        <w:tc>
          <w:tcPr>
            <w:tcW w:w="708" w:type="dxa"/>
            <w:vAlign w:val="center"/>
          </w:tcPr>
          <w:p w:rsidR="00293D20" w:rsidRDefault="00293D20">
            <w:pPr>
              <w:spacing w:line="312" w:lineRule="auto"/>
              <w:jc w:val="center"/>
              <w:rPr>
                <w:rFonts w:ascii="宋体" w:hAnsi="宋体" w:cs="宋体"/>
                <w:sz w:val="24"/>
              </w:rPr>
            </w:pPr>
          </w:p>
        </w:tc>
      </w:tr>
      <w:tr w:rsidR="00293D20">
        <w:trPr>
          <w:trHeight w:val="454"/>
          <w:jc w:val="center"/>
        </w:trPr>
        <w:tc>
          <w:tcPr>
            <w:tcW w:w="709" w:type="dxa"/>
            <w:vAlign w:val="center"/>
          </w:tcPr>
          <w:p w:rsidR="00293D20" w:rsidRDefault="00293D20">
            <w:pPr>
              <w:spacing w:line="312" w:lineRule="auto"/>
              <w:jc w:val="center"/>
              <w:rPr>
                <w:rFonts w:ascii="宋体" w:hAnsi="宋体" w:cs="宋体"/>
                <w:sz w:val="24"/>
              </w:rPr>
            </w:pPr>
          </w:p>
        </w:tc>
        <w:tc>
          <w:tcPr>
            <w:tcW w:w="709" w:type="dxa"/>
            <w:vAlign w:val="center"/>
          </w:tcPr>
          <w:p w:rsidR="00293D20" w:rsidRDefault="00293D20">
            <w:pPr>
              <w:spacing w:line="312" w:lineRule="auto"/>
              <w:jc w:val="center"/>
              <w:rPr>
                <w:rFonts w:ascii="宋体" w:hAnsi="宋体" w:cs="宋体"/>
                <w:sz w:val="24"/>
              </w:rPr>
            </w:pPr>
          </w:p>
        </w:tc>
        <w:tc>
          <w:tcPr>
            <w:tcW w:w="709" w:type="dxa"/>
            <w:vAlign w:val="center"/>
          </w:tcPr>
          <w:p w:rsidR="00293D20" w:rsidRDefault="00293D20">
            <w:pPr>
              <w:spacing w:line="312" w:lineRule="auto"/>
              <w:jc w:val="center"/>
              <w:rPr>
                <w:rFonts w:ascii="宋体" w:hAnsi="宋体" w:cs="宋体"/>
                <w:sz w:val="24"/>
              </w:rPr>
            </w:pPr>
          </w:p>
        </w:tc>
        <w:tc>
          <w:tcPr>
            <w:tcW w:w="1356" w:type="dxa"/>
            <w:vAlign w:val="center"/>
          </w:tcPr>
          <w:p w:rsidR="00293D20" w:rsidRDefault="00293D20">
            <w:pPr>
              <w:spacing w:line="312" w:lineRule="auto"/>
              <w:jc w:val="center"/>
              <w:rPr>
                <w:rFonts w:ascii="宋体" w:hAnsi="宋体" w:cs="宋体"/>
                <w:sz w:val="24"/>
              </w:rPr>
            </w:pPr>
          </w:p>
        </w:tc>
        <w:tc>
          <w:tcPr>
            <w:tcW w:w="1059" w:type="dxa"/>
            <w:vAlign w:val="center"/>
          </w:tcPr>
          <w:p w:rsidR="00293D20" w:rsidRDefault="00293D20">
            <w:pPr>
              <w:spacing w:line="312" w:lineRule="auto"/>
              <w:jc w:val="center"/>
              <w:rPr>
                <w:rFonts w:ascii="宋体" w:hAnsi="宋体" w:cs="宋体"/>
                <w:sz w:val="24"/>
              </w:rPr>
            </w:pPr>
          </w:p>
        </w:tc>
        <w:tc>
          <w:tcPr>
            <w:tcW w:w="900" w:type="dxa"/>
            <w:vAlign w:val="center"/>
          </w:tcPr>
          <w:p w:rsidR="00293D20" w:rsidRDefault="00293D20">
            <w:pPr>
              <w:spacing w:line="312" w:lineRule="auto"/>
              <w:jc w:val="center"/>
              <w:rPr>
                <w:rFonts w:ascii="宋体" w:hAnsi="宋体" w:cs="宋体"/>
                <w:sz w:val="24"/>
              </w:rPr>
            </w:pPr>
          </w:p>
        </w:tc>
        <w:tc>
          <w:tcPr>
            <w:tcW w:w="900" w:type="dxa"/>
            <w:vAlign w:val="center"/>
          </w:tcPr>
          <w:p w:rsidR="00293D20" w:rsidRDefault="00293D20">
            <w:pPr>
              <w:spacing w:line="312" w:lineRule="auto"/>
              <w:jc w:val="center"/>
              <w:rPr>
                <w:rFonts w:ascii="宋体" w:hAnsi="宋体" w:cs="宋体"/>
                <w:sz w:val="24"/>
              </w:rPr>
            </w:pPr>
          </w:p>
        </w:tc>
        <w:tc>
          <w:tcPr>
            <w:tcW w:w="1677" w:type="dxa"/>
            <w:vAlign w:val="center"/>
          </w:tcPr>
          <w:p w:rsidR="00293D20" w:rsidRDefault="00293D20">
            <w:pPr>
              <w:spacing w:line="312" w:lineRule="auto"/>
              <w:jc w:val="center"/>
              <w:rPr>
                <w:rFonts w:ascii="宋体" w:hAnsi="宋体" w:cs="宋体"/>
                <w:sz w:val="24"/>
              </w:rPr>
            </w:pPr>
          </w:p>
        </w:tc>
        <w:tc>
          <w:tcPr>
            <w:tcW w:w="708" w:type="dxa"/>
            <w:vAlign w:val="center"/>
          </w:tcPr>
          <w:p w:rsidR="00293D20" w:rsidRDefault="00293D20">
            <w:pPr>
              <w:spacing w:line="312" w:lineRule="auto"/>
              <w:jc w:val="center"/>
              <w:rPr>
                <w:rFonts w:ascii="宋体" w:hAnsi="宋体" w:cs="宋体"/>
                <w:sz w:val="24"/>
              </w:rPr>
            </w:pPr>
          </w:p>
        </w:tc>
      </w:tr>
      <w:tr w:rsidR="00293D20">
        <w:trPr>
          <w:trHeight w:val="454"/>
          <w:jc w:val="center"/>
        </w:trPr>
        <w:tc>
          <w:tcPr>
            <w:tcW w:w="709" w:type="dxa"/>
            <w:vAlign w:val="center"/>
          </w:tcPr>
          <w:p w:rsidR="00293D20" w:rsidRDefault="00293D20">
            <w:pPr>
              <w:spacing w:line="312" w:lineRule="auto"/>
              <w:jc w:val="center"/>
              <w:rPr>
                <w:rFonts w:ascii="宋体" w:hAnsi="宋体" w:cs="宋体"/>
                <w:sz w:val="24"/>
              </w:rPr>
            </w:pPr>
          </w:p>
        </w:tc>
        <w:tc>
          <w:tcPr>
            <w:tcW w:w="709" w:type="dxa"/>
            <w:vAlign w:val="center"/>
          </w:tcPr>
          <w:p w:rsidR="00293D20" w:rsidRDefault="00293D20">
            <w:pPr>
              <w:spacing w:line="312" w:lineRule="auto"/>
              <w:jc w:val="center"/>
              <w:rPr>
                <w:rFonts w:ascii="宋体" w:hAnsi="宋体" w:cs="宋体"/>
                <w:sz w:val="24"/>
              </w:rPr>
            </w:pPr>
          </w:p>
        </w:tc>
        <w:tc>
          <w:tcPr>
            <w:tcW w:w="709" w:type="dxa"/>
            <w:vAlign w:val="center"/>
          </w:tcPr>
          <w:p w:rsidR="00293D20" w:rsidRDefault="00293D20">
            <w:pPr>
              <w:spacing w:line="312" w:lineRule="auto"/>
              <w:jc w:val="center"/>
              <w:rPr>
                <w:rFonts w:ascii="宋体" w:hAnsi="宋体" w:cs="宋体"/>
                <w:sz w:val="24"/>
              </w:rPr>
            </w:pPr>
          </w:p>
        </w:tc>
        <w:tc>
          <w:tcPr>
            <w:tcW w:w="1356" w:type="dxa"/>
            <w:vAlign w:val="center"/>
          </w:tcPr>
          <w:p w:rsidR="00293D20" w:rsidRDefault="00293D20">
            <w:pPr>
              <w:spacing w:line="312" w:lineRule="auto"/>
              <w:jc w:val="center"/>
              <w:rPr>
                <w:rFonts w:ascii="宋体" w:hAnsi="宋体" w:cs="宋体"/>
                <w:sz w:val="24"/>
              </w:rPr>
            </w:pPr>
          </w:p>
        </w:tc>
        <w:tc>
          <w:tcPr>
            <w:tcW w:w="1059" w:type="dxa"/>
            <w:vAlign w:val="center"/>
          </w:tcPr>
          <w:p w:rsidR="00293D20" w:rsidRDefault="00293D20">
            <w:pPr>
              <w:spacing w:line="312" w:lineRule="auto"/>
              <w:jc w:val="center"/>
              <w:rPr>
                <w:rFonts w:ascii="宋体" w:hAnsi="宋体" w:cs="宋体"/>
                <w:sz w:val="24"/>
              </w:rPr>
            </w:pPr>
          </w:p>
        </w:tc>
        <w:tc>
          <w:tcPr>
            <w:tcW w:w="900" w:type="dxa"/>
            <w:vAlign w:val="center"/>
          </w:tcPr>
          <w:p w:rsidR="00293D20" w:rsidRDefault="00293D20">
            <w:pPr>
              <w:spacing w:line="312" w:lineRule="auto"/>
              <w:jc w:val="center"/>
              <w:rPr>
                <w:rFonts w:ascii="宋体" w:hAnsi="宋体" w:cs="宋体"/>
                <w:sz w:val="24"/>
              </w:rPr>
            </w:pPr>
          </w:p>
        </w:tc>
        <w:tc>
          <w:tcPr>
            <w:tcW w:w="900" w:type="dxa"/>
            <w:vAlign w:val="center"/>
          </w:tcPr>
          <w:p w:rsidR="00293D20" w:rsidRDefault="00293D20">
            <w:pPr>
              <w:spacing w:line="312" w:lineRule="auto"/>
              <w:jc w:val="center"/>
              <w:rPr>
                <w:rFonts w:ascii="宋体" w:hAnsi="宋体" w:cs="宋体"/>
                <w:sz w:val="24"/>
              </w:rPr>
            </w:pPr>
          </w:p>
        </w:tc>
        <w:tc>
          <w:tcPr>
            <w:tcW w:w="1677" w:type="dxa"/>
            <w:vAlign w:val="center"/>
          </w:tcPr>
          <w:p w:rsidR="00293D20" w:rsidRDefault="00293D20">
            <w:pPr>
              <w:spacing w:line="312" w:lineRule="auto"/>
              <w:jc w:val="center"/>
              <w:rPr>
                <w:rFonts w:ascii="宋体" w:hAnsi="宋体" w:cs="宋体"/>
                <w:sz w:val="24"/>
              </w:rPr>
            </w:pPr>
          </w:p>
        </w:tc>
        <w:tc>
          <w:tcPr>
            <w:tcW w:w="708" w:type="dxa"/>
            <w:vAlign w:val="center"/>
          </w:tcPr>
          <w:p w:rsidR="00293D20" w:rsidRDefault="00293D20">
            <w:pPr>
              <w:spacing w:line="312" w:lineRule="auto"/>
              <w:jc w:val="center"/>
              <w:rPr>
                <w:rFonts w:ascii="宋体" w:hAnsi="宋体" w:cs="宋体"/>
                <w:sz w:val="24"/>
              </w:rPr>
            </w:pPr>
          </w:p>
        </w:tc>
      </w:tr>
      <w:tr w:rsidR="00293D20">
        <w:trPr>
          <w:trHeight w:val="454"/>
          <w:jc w:val="center"/>
        </w:trPr>
        <w:tc>
          <w:tcPr>
            <w:tcW w:w="709" w:type="dxa"/>
            <w:vAlign w:val="center"/>
          </w:tcPr>
          <w:p w:rsidR="00293D20" w:rsidRDefault="00293D20">
            <w:pPr>
              <w:spacing w:line="312" w:lineRule="auto"/>
              <w:jc w:val="center"/>
              <w:rPr>
                <w:rFonts w:ascii="宋体" w:hAnsi="宋体" w:cs="宋体"/>
                <w:sz w:val="24"/>
              </w:rPr>
            </w:pPr>
          </w:p>
        </w:tc>
        <w:tc>
          <w:tcPr>
            <w:tcW w:w="709" w:type="dxa"/>
            <w:vAlign w:val="center"/>
          </w:tcPr>
          <w:p w:rsidR="00293D20" w:rsidRDefault="00293D20">
            <w:pPr>
              <w:spacing w:line="312" w:lineRule="auto"/>
              <w:jc w:val="center"/>
              <w:rPr>
                <w:rFonts w:ascii="宋体" w:hAnsi="宋体" w:cs="宋体"/>
                <w:sz w:val="24"/>
              </w:rPr>
            </w:pPr>
          </w:p>
        </w:tc>
        <w:tc>
          <w:tcPr>
            <w:tcW w:w="709" w:type="dxa"/>
            <w:vAlign w:val="center"/>
          </w:tcPr>
          <w:p w:rsidR="00293D20" w:rsidRDefault="00293D20">
            <w:pPr>
              <w:spacing w:line="312" w:lineRule="auto"/>
              <w:jc w:val="center"/>
              <w:rPr>
                <w:rFonts w:ascii="宋体" w:hAnsi="宋体" w:cs="宋体"/>
                <w:sz w:val="24"/>
              </w:rPr>
            </w:pPr>
          </w:p>
        </w:tc>
        <w:tc>
          <w:tcPr>
            <w:tcW w:w="1356" w:type="dxa"/>
            <w:vAlign w:val="center"/>
          </w:tcPr>
          <w:p w:rsidR="00293D20" w:rsidRDefault="00293D20">
            <w:pPr>
              <w:spacing w:line="312" w:lineRule="auto"/>
              <w:jc w:val="center"/>
              <w:rPr>
                <w:rFonts w:ascii="宋体" w:hAnsi="宋体" w:cs="宋体"/>
                <w:sz w:val="24"/>
              </w:rPr>
            </w:pPr>
          </w:p>
        </w:tc>
        <w:tc>
          <w:tcPr>
            <w:tcW w:w="1059" w:type="dxa"/>
            <w:vAlign w:val="center"/>
          </w:tcPr>
          <w:p w:rsidR="00293D20" w:rsidRDefault="00293D20">
            <w:pPr>
              <w:spacing w:line="312" w:lineRule="auto"/>
              <w:jc w:val="center"/>
              <w:rPr>
                <w:rFonts w:ascii="宋体" w:hAnsi="宋体" w:cs="宋体"/>
                <w:sz w:val="24"/>
              </w:rPr>
            </w:pPr>
          </w:p>
        </w:tc>
        <w:tc>
          <w:tcPr>
            <w:tcW w:w="900" w:type="dxa"/>
            <w:vAlign w:val="center"/>
          </w:tcPr>
          <w:p w:rsidR="00293D20" w:rsidRDefault="00293D20">
            <w:pPr>
              <w:spacing w:line="312" w:lineRule="auto"/>
              <w:jc w:val="center"/>
              <w:rPr>
                <w:rFonts w:ascii="宋体" w:hAnsi="宋体" w:cs="宋体"/>
                <w:sz w:val="24"/>
              </w:rPr>
            </w:pPr>
          </w:p>
        </w:tc>
        <w:tc>
          <w:tcPr>
            <w:tcW w:w="900" w:type="dxa"/>
            <w:vAlign w:val="center"/>
          </w:tcPr>
          <w:p w:rsidR="00293D20" w:rsidRDefault="00293D20">
            <w:pPr>
              <w:spacing w:line="312" w:lineRule="auto"/>
              <w:jc w:val="center"/>
              <w:rPr>
                <w:rFonts w:ascii="宋体" w:hAnsi="宋体" w:cs="宋体"/>
                <w:sz w:val="24"/>
              </w:rPr>
            </w:pPr>
          </w:p>
        </w:tc>
        <w:tc>
          <w:tcPr>
            <w:tcW w:w="1677" w:type="dxa"/>
            <w:vAlign w:val="center"/>
          </w:tcPr>
          <w:p w:rsidR="00293D20" w:rsidRDefault="00293D20">
            <w:pPr>
              <w:spacing w:line="312" w:lineRule="auto"/>
              <w:jc w:val="center"/>
              <w:rPr>
                <w:rFonts w:ascii="宋体" w:hAnsi="宋体" w:cs="宋体"/>
                <w:sz w:val="24"/>
              </w:rPr>
            </w:pPr>
          </w:p>
        </w:tc>
        <w:tc>
          <w:tcPr>
            <w:tcW w:w="708" w:type="dxa"/>
            <w:vAlign w:val="center"/>
          </w:tcPr>
          <w:p w:rsidR="00293D20" w:rsidRDefault="00293D20">
            <w:pPr>
              <w:spacing w:line="312" w:lineRule="auto"/>
              <w:jc w:val="center"/>
              <w:rPr>
                <w:rFonts w:ascii="宋体" w:hAnsi="宋体" w:cs="宋体"/>
                <w:sz w:val="24"/>
              </w:rPr>
            </w:pPr>
          </w:p>
        </w:tc>
      </w:tr>
    </w:tbl>
    <w:p w:rsidR="00293D20" w:rsidRDefault="00293D20">
      <w:pPr>
        <w:spacing w:line="312" w:lineRule="auto"/>
        <w:rPr>
          <w:rFonts w:ascii="宋体" w:hAnsi="宋体" w:cs="宋体"/>
          <w:sz w:val="24"/>
        </w:rPr>
      </w:pPr>
    </w:p>
    <w:p w:rsidR="00293D20" w:rsidRDefault="000839F8">
      <w:pPr>
        <w:spacing w:line="312" w:lineRule="auto"/>
        <w:outlineLvl w:val="2"/>
        <w:rPr>
          <w:rFonts w:ascii="宋体" w:hAnsi="宋体" w:cs="宋体"/>
          <w:sz w:val="24"/>
        </w:rPr>
      </w:pPr>
      <w:bookmarkStart w:id="187" w:name="_Toc3522"/>
      <w:bookmarkStart w:id="188" w:name="_Toc22776"/>
      <w:bookmarkStart w:id="189" w:name="_Toc27110"/>
      <w:bookmarkStart w:id="190" w:name="_Toc26047"/>
      <w:bookmarkStart w:id="191" w:name="_Toc590"/>
      <w:r>
        <w:rPr>
          <w:rFonts w:ascii="宋体" w:hAnsi="宋体" w:cs="宋体" w:hint="eastAsia"/>
          <w:b/>
          <w:bCs/>
          <w:sz w:val="24"/>
        </w:rPr>
        <w:t>（二）主要人员简历表</w:t>
      </w:r>
      <w:bookmarkEnd w:id="187"/>
      <w:bookmarkEnd w:id="188"/>
      <w:bookmarkEnd w:id="189"/>
      <w:bookmarkEnd w:id="190"/>
      <w:bookmarkEnd w:id="191"/>
    </w:p>
    <w:p w:rsidR="00293D20" w:rsidRDefault="000839F8">
      <w:pPr>
        <w:spacing w:line="312" w:lineRule="auto"/>
        <w:rPr>
          <w:rFonts w:ascii="宋体" w:hAnsi="宋体" w:cs="宋体"/>
          <w:b/>
          <w:sz w:val="24"/>
        </w:rPr>
      </w:pPr>
      <w:bookmarkStart w:id="192" w:name="_Toc20036"/>
      <w:bookmarkStart w:id="193" w:name="_Toc20732"/>
      <w:bookmarkStart w:id="194" w:name="_Toc13679"/>
      <w:bookmarkStart w:id="195" w:name="_Toc23995"/>
      <w:bookmarkStart w:id="196" w:name="_Toc9814"/>
      <w:r>
        <w:rPr>
          <w:rFonts w:ascii="宋体" w:hAnsi="宋体" w:cs="宋体" w:hint="eastAsia"/>
          <w:b/>
          <w:sz w:val="24"/>
        </w:rPr>
        <w:t>附</w:t>
      </w:r>
      <w:r>
        <w:rPr>
          <w:rFonts w:ascii="宋体" w:hAnsi="宋体" w:cs="宋体" w:hint="eastAsia"/>
          <w:b/>
          <w:sz w:val="24"/>
        </w:rPr>
        <w:t>1</w:t>
      </w:r>
      <w:r>
        <w:rPr>
          <w:rFonts w:ascii="宋体" w:hAnsi="宋体" w:cs="宋体" w:hint="eastAsia"/>
          <w:b/>
          <w:sz w:val="24"/>
        </w:rPr>
        <w:t>：技术负责人简历表</w:t>
      </w:r>
      <w:bookmarkEnd w:id="192"/>
      <w:bookmarkEnd w:id="193"/>
      <w:bookmarkEnd w:id="194"/>
      <w:bookmarkEnd w:id="195"/>
      <w:bookmarkEnd w:id="196"/>
    </w:p>
    <w:p w:rsidR="00293D20" w:rsidRDefault="000839F8">
      <w:pPr>
        <w:spacing w:line="312" w:lineRule="auto"/>
        <w:ind w:firstLineChars="250" w:firstLine="600"/>
        <w:rPr>
          <w:rFonts w:ascii="宋体" w:hAnsi="宋体" w:cs="宋体"/>
          <w:sz w:val="24"/>
        </w:rPr>
      </w:pPr>
      <w:r>
        <w:rPr>
          <w:rFonts w:ascii="宋体" w:hAnsi="宋体" w:cs="宋体" w:hint="eastAsia"/>
          <w:sz w:val="24"/>
        </w:rPr>
        <w:t>技术负责人应</w:t>
      </w:r>
      <w:proofErr w:type="gramStart"/>
      <w:r>
        <w:rPr>
          <w:rFonts w:ascii="宋体" w:hAnsi="宋体" w:cs="宋体" w:hint="eastAsia"/>
          <w:sz w:val="24"/>
        </w:rPr>
        <w:t>附技术</w:t>
      </w:r>
      <w:proofErr w:type="gramEnd"/>
      <w:r>
        <w:rPr>
          <w:rFonts w:ascii="宋体" w:hAnsi="宋体" w:cs="宋体" w:hint="eastAsia"/>
          <w:sz w:val="24"/>
        </w:rPr>
        <w:t>负责人身份证、职称证、学历证、劳动合同、养老保险复印件。</w:t>
      </w: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4"/>
        <w:gridCol w:w="1132"/>
        <w:gridCol w:w="1240"/>
        <w:gridCol w:w="1394"/>
        <w:gridCol w:w="2015"/>
        <w:gridCol w:w="2325"/>
      </w:tblGrid>
      <w:tr w:rsidR="00293D20">
        <w:trPr>
          <w:trHeight w:val="465"/>
        </w:trPr>
        <w:tc>
          <w:tcPr>
            <w:tcW w:w="1194" w:type="dxa"/>
            <w:vAlign w:val="center"/>
          </w:tcPr>
          <w:p w:rsidR="00293D20" w:rsidRDefault="000839F8">
            <w:pPr>
              <w:spacing w:line="312" w:lineRule="auto"/>
              <w:jc w:val="center"/>
              <w:rPr>
                <w:rFonts w:ascii="宋体" w:hAnsi="宋体" w:cs="宋体"/>
                <w:sz w:val="24"/>
              </w:rPr>
            </w:pPr>
            <w:r>
              <w:rPr>
                <w:rFonts w:ascii="宋体" w:hAnsi="宋体" w:cs="宋体" w:hint="eastAsia"/>
                <w:sz w:val="24"/>
              </w:rPr>
              <w:t>姓</w:t>
            </w:r>
            <w:r>
              <w:rPr>
                <w:rFonts w:ascii="宋体" w:hAnsi="宋体" w:cs="宋体" w:hint="eastAsia"/>
                <w:sz w:val="24"/>
              </w:rPr>
              <w:t xml:space="preserve">  </w:t>
            </w:r>
            <w:r>
              <w:rPr>
                <w:rFonts w:ascii="宋体" w:hAnsi="宋体" w:cs="宋体" w:hint="eastAsia"/>
                <w:sz w:val="24"/>
              </w:rPr>
              <w:t>名</w:t>
            </w:r>
          </w:p>
        </w:tc>
        <w:tc>
          <w:tcPr>
            <w:tcW w:w="1132" w:type="dxa"/>
            <w:vAlign w:val="center"/>
          </w:tcPr>
          <w:p w:rsidR="00293D20" w:rsidRDefault="00293D20">
            <w:pPr>
              <w:spacing w:line="312" w:lineRule="auto"/>
              <w:jc w:val="center"/>
              <w:rPr>
                <w:rFonts w:ascii="宋体" w:hAnsi="宋体" w:cs="宋体"/>
                <w:sz w:val="24"/>
              </w:rPr>
            </w:pPr>
          </w:p>
        </w:tc>
        <w:tc>
          <w:tcPr>
            <w:tcW w:w="1240" w:type="dxa"/>
            <w:vAlign w:val="center"/>
          </w:tcPr>
          <w:p w:rsidR="00293D20" w:rsidRDefault="000839F8">
            <w:pPr>
              <w:spacing w:line="312" w:lineRule="auto"/>
              <w:jc w:val="center"/>
              <w:rPr>
                <w:rFonts w:ascii="宋体" w:hAnsi="宋体" w:cs="宋体"/>
                <w:sz w:val="24"/>
              </w:rPr>
            </w:pP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龄</w:t>
            </w:r>
          </w:p>
        </w:tc>
        <w:tc>
          <w:tcPr>
            <w:tcW w:w="1394" w:type="dxa"/>
            <w:vAlign w:val="center"/>
          </w:tcPr>
          <w:p w:rsidR="00293D20" w:rsidRDefault="00293D20">
            <w:pPr>
              <w:spacing w:line="312" w:lineRule="auto"/>
              <w:jc w:val="center"/>
              <w:rPr>
                <w:rFonts w:ascii="宋体" w:hAnsi="宋体" w:cs="宋体"/>
                <w:sz w:val="24"/>
              </w:rPr>
            </w:pPr>
          </w:p>
        </w:tc>
        <w:tc>
          <w:tcPr>
            <w:tcW w:w="2015" w:type="dxa"/>
            <w:vAlign w:val="center"/>
          </w:tcPr>
          <w:p w:rsidR="00293D20" w:rsidRDefault="000839F8">
            <w:pPr>
              <w:spacing w:line="312" w:lineRule="auto"/>
              <w:jc w:val="center"/>
              <w:rPr>
                <w:rFonts w:ascii="宋体" w:hAnsi="宋体" w:cs="宋体"/>
                <w:sz w:val="24"/>
              </w:rPr>
            </w:pPr>
            <w:r>
              <w:rPr>
                <w:rFonts w:ascii="宋体" w:hAnsi="宋体" w:cs="宋体" w:hint="eastAsia"/>
                <w:sz w:val="24"/>
              </w:rPr>
              <w:t>学历</w:t>
            </w:r>
          </w:p>
        </w:tc>
        <w:tc>
          <w:tcPr>
            <w:tcW w:w="2325" w:type="dxa"/>
            <w:vAlign w:val="center"/>
          </w:tcPr>
          <w:p w:rsidR="00293D20" w:rsidRDefault="00293D20">
            <w:pPr>
              <w:spacing w:line="312" w:lineRule="auto"/>
              <w:jc w:val="center"/>
              <w:rPr>
                <w:rFonts w:ascii="宋体" w:hAnsi="宋体" w:cs="宋体"/>
                <w:sz w:val="24"/>
              </w:rPr>
            </w:pPr>
          </w:p>
        </w:tc>
      </w:tr>
      <w:tr w:rsidR="00293D20">
        <w:trPr>
          <w:trHeight w:val="823"/>
        </w:trPr>
        <w:tc>
          <w:tcPr>
            <w:tcW w:w="1194" w:type="dxa"/>
            <w:vAlign w:val="center"/>
          </w:tcPr>
          <w:p w:rsidR="00293D20" w:rsidRDefault="000839F8">
            <w:pPr>
              <w:spacing w:line="312" w:lineRule="auto"/>
              <w:jc w:val="center"/>
              <w:rPr>
                <w:rFonts w:ascii="宋体" w:hAnsi="宋体" w:cs="宋体"/>
                <w:sz w:val="24"/>
              </w:rPr>
            </w:pPr>
            <w:r>
              <w:rPr>
                <w:rFonts w:ascii="宋体" w:hAnsi="宋体" w:cs="宋体" w:hint="eastAsia"/>
                <w:sz w:val="24"/>
              </w:rPr>
              <w:t>职</w:t>
            </w:r>
            <w:r>
              <w:rPr>
                <w:rFonts w:ascii="宋体" w:hAnsi="宋体" w:cs="宋体" w:hint="eastAsia"/>
                <w:sz w:val="24"/>
              </w:rPr>
              <w:t xml:space="preserve">  </w:t>
            </w:r>
            <w:r>
              <w:rPr>
                <w:rFonts w:ascii="宋体" w:hAnsi="宋体" w:cs="宋体" w:hint="eastAsia"/>
                <w:sz w:val="24"/>
              </w:rPr>
              <w:t>称</w:t>
            </w:r>
          </w:p>
        </w:tc>
        <w:tc>
          <w:tcPr>
            <w:tcW w:w="1132" w:type="dxa"/>
            <w:vAlign w:val="center"/>
          </w:tcPr>
          <w:p w:rsidR="00293D20" w:rsidRDefault="00293D20">
            <w:pPr>
              <w:spacing w:line="312" w:lineRule="auto"/>
              <w:jc w:val="center"/>
              <w:rPr>
                <w:rFonts w:ascii="宋体" w:hAnsi="宋体" w:cs="宋体"/>
                <w:sz w:val="24"/>
              </w:rPr>
            </w:pPr>
          </w:p>
        </w:tc>
        <w:tc>
          <w:tcPr>
            <w:tcW w:w="1240" w:type="dxa"/>
            <w:vAlign w:val="center"/>
          </w:tcPr>
          <w:p w:rsidR="00293D20" w:rsidRDefault="000839F8">
            <w:pPr>
              <w:spacing w:line="312" w:lineRule="auto"/>
              <w:jc w:val="center"/>
              <w:rPr>
                <w:rFonts w:ascii="宋体" w:hAnsi="宋体" w:cs="宋体"/>
                <w:sz w:val="24"/>
              </w:rPr>
            </w:pPr>
            <w:r>
              <w:rPr>
                <w:rFonts w:ascii="宋体" w:hAnsi="宋体" w:cs="宋体" w:hint="eastAsia"/>
                <w:sz w:val="24"/>
              </w:rPr>
              <w:t>职</w:t>
            </w:r>
            <w:r>
              <w:rPr>
                <w:rFonts w:ascii="宋体" w:hAnsi="宋体" w:cs="宋体" w:hint="eastAsia"/>
                <w:sz w:val="24"/>
              </w:rPr>
              <w:t xml:space="preserve">  </w:t>
            </w:r>
            <w:proofErr w:type="gramStart"/>
            <w:r>
              <w:rPr>
                <w:rFonts w:ascii="宋体" w:hAnsi="宋体" w:cs="宋体" w:hint="eastAsia"/>
                <w:sz w:val="24"/>
              </w:rPr>
              <w:t>务</w:t>
            </w:r>
            <w:proofErr w:type="gramEnd"/>
          </w:p>
        </w:tc>
        <w:tc>
          <w:tcPr>
            <w:tcW w:w="1394" w:type="dxa"/>
            <w:vAlign w:val="center"/>
          </w:tcPr>
          <w:p w:rsidR="00293D20" w:rsidRDefault="00293D20">
            <w:pPr>
              <w:spacing w:line="312" w:lineRule="auto"/>
              <w:jc w:val="center"/>
              <w:rPr>
                <w:rFonts w:ascii="宋体" w:hAnsi="宋体" w:cs="宋体"/>
                <w:sz w:val="24"/>
              </w:rPr>
            </w:pPr>
          </w:p>
        </w:tc>
        <w:tc>
          <w:tcPr>
            <w:tcW w:w="2015" w:type="dxa"/>
            <w:vAlign w:val="center"/>
          </w:tcPr>
          <w:p w:rsidR="00293D20" w:rsidRDefault="000839F8">
            <w:pPr>
              <w:spacing w:line="312" w:lineRule="auto"/>
              <w:jc w:val="center"/>
              <w:rPr>
                <w:rFonts w:ascii="宋体" w:hAnsi="宋体" w:cs="宋体"/>
                <w:sz w:val="24"/>
              </w:rPr>
            </w:pPr>
            <w:r>
              <w:rPr>
                <w:rFonts w:ascii="宋体" w:hAnsi="宋体" w:cs="宋体" w:hint="eastAsia"/>
                <w:sz w:val="24"/>
              </w:rPr>
              <w:t>拟在本工程任职</w:t>
            </w:r>
          </w:p>
        </w:tc>
        <w:tc>
          <w:tcPr>
            <w:tcW w:w="2325" w:type="dxa"/>
            <w:vAlign w:val="center"/>
          </w:tcPr>
          <w:p w:rsidR="00293D20" w:rsidRDefault="00293D20">
            <w:pPr>
              <w:spacing w:line="312" w:lineRule="auto"/>
              <w:jc w:val="center"/>
              <w:rPr>
                <w:rFonts w:ascii="宋体" w:hAnsi="宋体" w:cs="宋体"/>
                <w:sz w:val="24"/>
              </w:rPr>
            </w:pPr>
          </w:p>
        </w:tc>
      </w:tr>
      <w:tr w:rsidR="00293D20">
        <w:trPr>
          <w:trHeight w:val="465"/>
        </w:trPr>
        <w:tc>
          <w:tcPr>
            <w:tcW w:w="3566" w:type="dxa"/>
            <w:gridSpan w:val="3"/>
            <w:vAlign w:val="center"/>
          </w:tcPr>
          <w:p w:rsidR="00293D20" w:rsidRDefault="000839F8">
            <w:pPr>
              <w:spacing w:line="312" w:lineRule="auto"/>
              <w:jc w:val="center"/>
              <w:rPr>
                <w:rFonts w:ascii="宋体" w:hAnsi="宋体" w:cs="宋体"/>
                <w:sz w:val="24"/>
              </w:rPr>
            </w:pPr>
            <w:r>
              <w:rPr>
                <w:rFonts w:ascii="宋体" w:hAnsi="宋体" w:cs="宋体" w:hint="eastAsia"/>
                <w:sz w:val="24"/>
              </w:rPr>
              <w:t>资格等级</w:t>
            </w:r>
          </w:p>
        </w:tc>
        <w:tc>
          <w:tcPr>
            <w:tcW w:w="1394" w:type="dxa"/>
            <w:vAlign w:val="center"/>
          </w:tcPr>
          <w:p w:rsidR="00293D20" w:rsidRDefault="000839F8">
            <w:pPr>
              <w:spacing w:line="312" w:lineRule="auto"/>
              <w:jc w:val="center"/>
              <w:rPr>
                <w:rFonts w:ascii="宋体" w:hAnsi="宋体" w:cs="宋体"/>
                <w:sz w:val="24"/>
              </w:rPr>
            </w:pPr>
            <w:r>
              <w:rPr>
                <w:rFonts w:ascii="宋体" w:hAnsi="宋体" w:cs="宋体" w:hint="eastAsia"/>
                <w:sz w:val="24"/>
              </w:rPr>
              <w:t xml:space="preserve">      </w:t>
            </w:r>
            <w:r>
              <w:rPr>
                <w:rFonts w:ascii="宋体" w:hAnsi="宋体" w:cs="宋体" w:hint="eastAsia"/>
                <w:sz w:val="24"/>
              </w:rPr>
              <w:t>级</w:t>
            </w:r>
          </w:p>
        </w:tc>
        <w:tc>
          <w:tcPr>
            <w:tcW w:w="2015" w:type="dxa"/>
            <w:vAlign w:val="center"/>
          </w:tcPr>
          <w:p w:rsidR="00293D20" w:rsidRDefault="000839F8">
            <w:pPr>
              <w:spacing w:line="312" w:lineRule="auto"/>
              <w:jc w:val="center"/>
              <w:rPr>
                <w:rFonts w:ascii="宋体" w:hAnsi="宋体" w:cs="宋体"/>
                <w:sz w:val="24"/>
              </w:rPr>
            </w:pPr>
            <w:r>
              <w:rPr>
                <w:rFonts w:ascii="宋体" w:hAnsi="宋体" w:cs="宋体" w:hint="eastAsia"/>
                <w:sz w:val="24"/>
              </w:rPr>
              <w:t>专业</w:t>
            </w:r>
          </w:p>
        </w:tc>
        <w:tc>
          <w:tcPr>
            <w:tcW w:w="2325" w:type="dxa"/>
            <w:vAlign w:val="center"/>
          </w:tcPr>
          <w:p w:rsidR="00293D20" w:rsidRDefault="00293D20">
            <w:pPr>
              <w:spacing w:line="312" w:lineRule="auto"/>
              <w:jc w:val="center"/>
              <w:rPr>
                <w:rFonts w:ascii="宋体" w:hAnsi="宋体" w:cs="宋体"/>
                <w:sz w:val="24"/>
              </w:rPr>
            </w:pPr>
          </w:p>
        </w:tc>
      </w:tr>
      <w:tr w:rsidR="00293D20">
        <w:trPr>
          <w:trHeight w:val="823"/>
        </w:trPr>
        <w:tc>
          <w:tcPr>
            <w:tcW w:w="1194" w:type="dxa"/>
            <w:vAlign w:val="center"/>
          </w:tcPr>
          <w:p w:rsidR="00293D20" w:rsidRDefault="000839F8">
            <w:pPr>
              <w:spacing w:line="312" w:lineRule="auto"/>
              <w:jc w:val="center"/>
              <w:rPr>
                <w:rFonts w:ascii="宋体" w:hAnsi="宋体" w:cs="宋体"/>
                <w:sz w:val="24"/>
              </w:rPr>
            </w:pPr>
            <w:r>
              <w:rPr>
                <w:rFonts w:ascii="宋体" w:hAnsi="宋体" w:cs="宋体" w:hint="eastAsia"/>
                <w:sz w:val="24"/>
              </w:rPr>
              <w:t>毕业学校</w:t>
            </w:r>
          </w:p>
        </w:tc>
        <w:tc>
          <w:tcPr>
            <w:tcW w:w="8106" w:type="dxa"/>
            <w:gridSpan w:val="5"/>
            <w:vAlign w:val="center"/>
          </w:tcPr>
          <w:p w:rsidR="00293D20" w:rsidRDefault="000839F8">
            <w:pPr>
              <w:spacing w:line="312" w:lineRule="auto"/>
              <w:ind w:firstLineChars="400" w:firstLine="960"/>
              <w:rPr>
                <w:rFonts w:ascii="宋体" w:hAnsi="宋体" w:cs="宋体"/>
                <w:sz w:val="24"/>
              </w:rPr>
            </w:pPr>
            <w:r>
              <w:rPr>
                <w:rFonts w:ascii="宋体" w:hAnsi="宋体" w:cs="宋体" w:hint="eastAsia"/>
                <w:sz w:val="24"/>
              </w:rPr>
              <w:t>年毕业于</w:t>
            </w:r>
            <w:r>
              <w:rPr>
                <w:rFonts w:ascii="宋体" w:hAnsi="宋体" w:cs="宋体" w:hint="eastAsia"/>
                <w:sz w:val="24"/>
              </w:rPr>
              <w:t xml:space="preserve">                  </w:t>
            </w:r>
            <w:r>
              <w:rPr>
                <w:rFonts w:ascii="宋体" w:hAnsi="宋体" w:cs="宋体" w:hint="eastAsia"/>
                <w:sz w:val="24"/>
              </w:rPr>
              <w:t>学校</w:t>
            </w:r>
            <w:r>
              <w:rPr>
                <w:rFonts w:ascii="宋体" w:hAnsi="宋体" w:cs="宋体" w:hint="eastAsia"/>
                <w:sz w:val="24"/>
              </w:rPr>
              <w:t xml:space="preserve">            </w:t>
            </w:r>
            <w:r>
              <w:rPr>
                <w:rFonts w:ascii="宋体" w:hAnsi="宋体" w:cs="宋体" w:hint="eastAsia"/>
                <w:sz w:val="24"/>
              </w:rPr>
              <w:t>专业</w:t>
            </w:r>
          </w:p>
        </w:tc>
      </w:tr>
      <w:tr w:rsidR="00293D20">
        <w:trPr>
          <w:trHeight w:val="465"/>
        </w:trPr>
        <w:tc>
          <w:tcPr>
            <w:tcW w:w="9300" w:type="dxa"/>
            <w:gridSpan w:val="6"/>
            <w:vAlign w:val="center"/>
          </w:tcPr>
          <w:p w:rsidR="00293D20" w:rsidRDefault="000839F8">
            <w:pPr>
              <w:spacing w:line="312" w:lineRule="auto"/>
              <w:jc w:val="center"/>
              <w:rPr>
                <w:rFonts w:ascii="宋体" w:hAnsi="宋体" w:cs="宋体"/>
                <w:sz w:val="24"/>
              </w:rPr>
            </w:pPr>
            <w:r>
              <w:rPr>
                <w:rFonts w:ascii="宋体" w:hAnsi="宋体" w:cs="宋体" w:hint="eastAsia"/>
                <w:sz w:val="24"/>
              </w:rPr>
              <w:t>主要工作经历</w:t>
            </w:r>
          </w:p>
        </w:tc>
      </w:tr>
      <w:tr w:rsidR="00293D20">
        <w:trPr>
          <w:trHeight w:val="823"/>
        </w:trPr>
        <w:tc>
          <w:tcPr>
            <w:tcW w:w="1194" w:type="dxa"/>
            <w:vAlign w:val="center"/>
          </w:tcPr>
          <w:p w:rsidR="00293D20" w:rsidRDefault="000839F8">
            <w:pPr>
              <w:spacing w:line="312" w:lineRule="auto"/>
              <w:jc w:val="center"/>
              <w:rPr>
                <w:rFonts w:ascii="宋体" w:hAnsi="宋体" w:cs="宋体"/>
                <w:sz w:val="24"/>
              </w:rPr>
            </w:pPr>
            <w:r>
              <w:rPr>
                <w:rFonts w:ascii="宋体" w:hAnsi="宋体" w:cs="宋体" w:hint="eastAsia"/>
                <w:sz w:val="24"/>
              </w:rPr>
              <w:t>时</w:t>
            </w:r>
            <w:r>
              <w:rPr>
                <w:rFonts w:ascii="宋体" w:hAnsi="宋体" w:cs="宋体" w:hint="eastAsia"/>
                <w:sz w:val="24"/>
              </w:rPr>
              <w:t xml:space="preserve">  </w:t>
            </w:r>
            <w:r>
              <w:rPr>
                <w:rFonts w:ascii="宋体" w:hAnsi="宋体" w:cs="宋体" w:hint="eastAsia"/>
                <w:sz w:val="24"/>
              </w:rPr>
              <w:t>间</w:t>
            </w:r>
          </w:p>
        </w:tc>
        <w:tc>
          <w:tcPr>
            <w:tcW w:w="3766" w:type="dxa"/>
            <w:gridSpan w:val="3"/>
            <w:vAlign w:val="center"/>
          </w:tcPr>
          <w:p w:rsidR="00293D20" w:rsidRDefault="000839F8">
            <w:pPr>
              <w:spacing w:line="312" w:lineRule="auto"/>
              <w:jc w:val="center"/>
              <w:rPr>
                <w:rFonts w:ascii="宋体" w:hAnsi="宋体" w:cs="宋体"/>
                <w:sz w:val="24"/>
              </w:rPr>
            </w:pPr>
            <w:r>
              <w:rPr>
                <w:rFonts w:ascii="宋体" w:hAnsi="宋体" w:cs="宋体" w:hint="eastAsia"/>
                <w:sz w:val="24"/>
              </w:rPr>
              <w:t>参加过的类似项目名称</w:t>
            </w:r>
          </w:p>
        </w:tc>
        <w:tc>
          <w:tcPr>
            <w:tcW w:w="2015" w:type="dxa"/>
            <w:vAlign w:val="center"/>
          </w:tcPr>
          <w:p w:rsidR="00293D20" w:rsidRDefault="000839F8">
            <w:pPr>
              <w:spacing w:line="312" w:lineRule="auto"/>
              <w:jc w:val="center"/>
              <w:rPr>
                <w:rFonts w:ascii="宋体" w:hAnsi="宋体" w:cs="宋体"/>
                <w:sz w:val="24"/>
              </w:rPr>
            </w:pPr>
            <w:r>
              <w:rPr>
                <w:rFonts w:ascii="宋体" w:hAnsi="宋体" w:cs="宋体" w:hint="eastAsia"/>
                <w:sz w:val="24"/>
              </w:rPr>
              <w:t>工程概况说明</w:t>
            </w:r>
          </w:p>
        </w:tc>
        <w:tc>
          <w:tcPr>
            <w:tcW w:w="2325" w:type="dxa"/>
            <w:vAlign w:val="center"/>
          </w:tcPr>
          <w:p w:rsidR="00293D20" w:rsidRDefault="000839F8">
            <w:pPr>
              <w:spacing w:line="312" w:lineRule="auto"/>
              <w:jc w:val="center"/>
              <w:rPr>
                <w:rFonts w:ascii="宋体" w:hAnsi="宋体" w:cs="宋体"/>
                <w:sz w:val="24"/>
              </w:rPr>
            </w:pPr>
            <w:r>
              <w:rPr>
                <w:rFonts w:ascii="宋体" w:hAnsi="宋体" w:cs="宋体" w:hint="eastAsia"/>
                <w:sz w:val="24"/>
              </w:rPr>
              <w:t>发包人及联系电话</w:t>
            </w:r>
          </w:p>
        </w:tc>
      </w:tr>
      <w:tr w:rsidR="00293D20">
        <w:trPr>
          <w:trHeight w:val="605"/>
        </w:trPr>
        <w:tc>
          <w:tcPr>
            <w:tcW w:w="1194" w:type="dxa"/>
            <w:vAlign w:val="center"/>
          </w:tcPr>
          <w:p w:rsidR="00293D20" w:rsidRDefault="00293D20">
            <w:pPr>
              <w:spacing w:line="312" w:lineRule="auto"/>
              <w:jc w:val="center"/>
              <w:rPr>
                <w:rFonts w:ascii="宋体" w:hAnsi="宋体" w:cs="宋体"/>
                <w:sz w:val="24"/>
              </w:rPr>
            </w:pPr>
          </w:p>
        </w:tc>
        <w:tc>
          <w:tcPr>
            <w:tcW w:w="1132" w:type="dxa"/>
            <w:vAlign w:val="center"/>
          </w:tcPr>
          <w:p w:rsidR="00293D20" w:rsidRDefault="00293D20">
            <w:pPr>
              <w:spacing w:line="312" w:lineRule="auto"/>
              <w:jc w:val="center"/>
              <w:rPr>
                <w:rFonts w:ascii="宋体" w:hAnsi="宋体" w:cs="宋体"/>
                <w:sz w:val="24"/>
              </w:rPr>
            </w:pPr>
          </w:p>
        </w:tc>
        <w:tc>
          <w:tcPr>
            <w:tcW w:w="1240" w:type="dxa"/>
            <w:vAlign w:val="center"/>
          </w:tcPr>
          <w:p w:rsidR="00293D20" w:rsidRDefault="00293D20">
            <w:pPr>
              <w:spacing w:line="312" w:lineRule="auto"/>
              <w:jc w:val="center"/>
              <w:rPr>
                <w:rFonts w:ascii="宋体" w:hAnsi="宋体" w:cs="宋体"/>
                <w:sz w:val="24"/>
              </w:rPr>
            </w:pPr>
          </w:p>
        </w:tc>
        <w:tc>
          <w:tcPr>
            <w:tcW w:w="1394" w:type="dxa"/>
            <w:vAlign w:val="center"/>
          </w:tcPr>
          <w:p w:rsidR="00293D20" w:rsidRDefault="00293D20">
            <w:pPr>
              <w:spacing w:line="312" w:lineRule="auto"/>
              <w:jc w:val="center"/>
              <w:rPr>
                <w:rFonts w:ascii="宋体" w:hAnsi="宋体" w:cs="宋体"/>
                <w:sz w:val="24"/>
              </w:rPr>
            </w:pPr>
          </w:p>
        </w:tc>
        <w:tc>
          <w:tcPr>
            <w:tcW w:w="2015" w:type="dxa"/>
            <w:vAlign w:val="center"/>
          </w:tcPr>
          <w:p w:rsidR="00293D20" w:rsidRDefault="00293D20">
            <w:pPr>
              <w:spacing w:line="312" w:lineRule="auto"/>
              <w:jc w:val="center"/>
              <w:rPr>
                <w:rFonts w:ascii="宋体" w:hAnsi="宋体" w:cs="宋体"/>
                <w:sz w:val="24"/>
              </w:rPr>
            </w:pPr>
          </w:p>
        </w:tc>
        <w:tc>
          <w:tcPr>
            <w:tcW w:w="2325" w:type="dxa"/>
            <w:vAlign w:val="center"/>
          </w:tcPr>
          <w:p w:rsidR="00293D20" w:rsidRDefault="00293D20">
            <w:pPr>
              <w:spacing w:line="312" w:lineRule="auto"/>
              <w:jc w:val="center"/>
              <w:rPr>
                <w:rFonts w:ascii="宋体" w:hAnsi="宋体" w:cs="宋体"/>
                <w:sz w:val="24"/>
              </w:rPr>
            </w:pPr>
          </w:p>
        </w:tc>
      </w:tr>
      <w:tr w:rsidR="00293D20">
        <w:trPr>
          <w:trHeight w:val="471"/>
        </w:trPr>
        <w:tc>
          <w:tcPr>
            <w:tcW w:w="1194" w:type="dxa"/>
            <w:vAlign w:val="center"/>
          </w:tcPr>
          <w:p w:rsidR="00293D20" w:rsidRDefault="00293D20">
            <w:pPr>
              <w:spacing w:line="312" w:lineRule="auto"/>
              <w:jc w:val="center"/>
              <w:rPr>
                <w:rFonts w:ascii="宋体" w:hAnsi="宋体" w:cs="宋体"/>
                <w:sz w:val="24"/>
              </w:rPr>
            </w:pPr>
          </w:p>
        </w:tc>
        <w:tc>
          <w:tcPr>
            <w:tcW w:w="1132" w:type="dxa"/>
            <w:vAlign w:val="center"/>
          </w:tcPr>
          <w:p w:rsidR="00293D20" w:rsidRDefault="00293D20">
            <w:pPr>
              <w:spacing w:line="312" w:lineRule="auto"/>
              <w:jc w:val="center"/>
              <w:rPr>
                <w:rFonts w:ascii="宋体" w:hAnsi="宋体" w:cs="宋体"/>
                <w:sz w:val="24"/>
              </w:rPr>
            </w:pPr>
          </w:p>
        </w:tc>
        <w:tc>
          <w:tcPr>
            <w:tcW w:w="1240" w:type="dxa"/>
            <w:vAlign w:val="center"/>
          </w:tcPr>
          <w:p w:rsidR="00293D20" w:rsidRDefault="00293D20">
            <w:pPr>
              <w:spacing w:line="312" w:lineRule="auto"/>
              <w:jc w:val="center"/>
              <w:rPr>
                <w:rFonts w:ascii="宋体" w:hAnsi="宋体" w:cs="宋体"/>
                <w:sz w:val="24"/>
              </w:rPr>
            </w:pPr>
          </w:p>
        </w:tc>
        <w:tc>
          <w:tcPr>
            <w:tcW w:w="1394" w:type="dxa"/>
            <w:vAlign w:val="center"/>
          </w:tcPr>
          <w:p w:rsidR="00293D20" w:rsidRDefault="00293D20">
            <w:pPr>
              <w:spacing w:line="312" w:lineRule="auto"/>
              <w:jc w:val="center"/>
              <w:rPr>
                <w:rFonts w:ascii="宋体" w:hAnsi="宋体" w:cs="宋体"/>
                <w:sz w:val="24"/>
              </w:rPr>
            </w:pPr>
          </w:p>
        </w:tc>
        <w:tc>
          <w:tcPr>
            <w:tcW w:w="2015" w:type="dxa"/>
            <w:vAlign w:val="center"/>
          </w:tcPr>
          <w:p w:rsidR="00293D20" w:rsidRDefault="00293D20">
            <w:pPr>
              <w:spacing w:line="312" w:lineRule="auto"/>
              <w:jc w:val="center"/>
              <w:rPr>
                <w:rFonts w:ascii="宋体" w:hAnsi="宋体" w:cs="宋体"/>
                <w:sz w:val="24"/>
              </w:rPr>
            </w:pPr>
          </w:p>
        </w:tc>
        <w:tc>
          <w:tcPr>
            <w:tcW w:w="2325" w:type="dxa"/>
            <w:vAlign w:val="center"/>
          </w:tcPr>
          <w:p w:rsidR="00293D20" w:rsidRDefault="00293D20">
            <w:pPr>
              <w:spacing w:line="312" w:lineRule="auto"/>
              <w:jc w:val="center"/>
              <w:rPr>
                <w:rFonts w:ascii="宋体" w:hAnsi="宋体" w:cs="宋体"/>
                <w:sz w:val="24"/>
              </w:rPr>
            </w:pPr>
          </w:p>
        </w:tc>
      </w:tr>
      <w:tr w:rsidR="00293D20">
        <w:trPr>
          <w:trHeight w:val="630"/>
        </w:trPr>
        <w:tc>
          <w:tcPr>
            <w:tcW w:w="1194" w:type="dxa"/>
            <w:vAlign w:val="center"/>
          </w:tcPr>
          <w:p w:rsidR="00293D20" w:rsidRDefault="00293D20">
            <w:pPr>
              <w:spacing w:line="312" w:lineRule="auto"/>
              <w:jc w:val="center"/>
              <w:rPr>
                <w:rFonts w:ascii="宋体" w:hAnsi="宋体" w:cs="宋体"/>
                <w:sz w:val="24"/>
              </w:rPr>
            </w:pPr>
          </w:p>
        </w:tc>
        <w:tc>
          <w:tcPr>
            <w:tcW w:w="1132" w:type="dxa"/>
            <w:vAlign w:val="center"/>
          </w:tcPr>
          <w:p w:rsidR="00293D20" w:rsidRDefault="00293D20">
            <w:pPr>
              <w:spacing w:line="312" w:lineRule="auto"/>
              <w:jc w:val="center"/>
              <w:rPr>
                <w:rFonts w:ascii="宋体" w:hAnsi="宋体" w:cs="宋体"/>
                <w:sz w:val="24"/>
              </w:rPr>
            </w:pPr>
          </w:p>
        </w:tc>
        <w:tc>
          <w:tcPr>
            <w:tcW w:w="1240" w:type="dxa"/>
            <w:vAlign w:val="center"/>
          </w:tcPr>
          <w:p w:rsidR="00293D20" w:rsidRDefault="00293D20">
            <w:pPr>
              <w:spacing w:line="312" w:lineRule="auto"/>
              <w:jc w:val="center"/>
              <w:rPr>
                <w:rFonts w:ascii="宋体" w:hAnsi="宋体" w:cs="宋体"/>
                <w:sz w:val="24"/>
              </w:rPr>
            </w:pPr>
          </w:p>
        </w:tc>
        <w:tc>
          <w:tcPr>
            <w:tcW w:w="1394" w:type="dxa"/>
            <w:vAlign w:val="center"/>
          </w:tcPr>
          <w:p w:rsidR="00293D20" w:rsidRDefault="00293D20">
            <w:pPr>
              <w:spacing w:line="312" w:lineRule="auto"/>
              <w:jc w:val="center"/>
              <w:rPr>
                <w:rFonts w:ascii="宋体" w:hAnsi="宋体" w:cs="宋体"/>
                <w:sz w:val="24"/>
              </w:rPr>
            </w:pPr>
          </w:p>
        </w:tc>
        <w:tc>
          <w:tcPr>
            <w:tcW w:w="2015" w:type="dxa"/>
            <w:vAlign w:val="center"/>
          </w:tcPr>
          <w:p w:rsidR="00293D20" w:rsidRDefault="00293D20">
            <w:pPr>
              <w:spacing w:line="312" w:lineRule="auto"/>
              <w:jc w:val="center"/>
              <w:rPr>
                <w:rFonts w:ascii="宋体" w:hAnsi="宋体" w:cs="宋体"/>
                <w:sz w:val="24"/>
              </w:rPr>
            </w:pPr>
          </w:p>
        </w:tc>
        <w:tc>
          <w:tcPr>
            <w:tcW w:w="2325" w:type="dxa"/>
            <w:vAlign w:val="center"/>
          </w:tcPr>
          <w:p w:rsidR="00293D20" w:rsidRDefault="00293D20">
            <w:pPr>
              <w:spacing w:line="312" w:lineRule="auto"/>
              <w:jc w:val="center"/>
              <w:rPr>
                <w:rFonts w:ascii="宋体" w:hAnsi="宋体" w:cs="宋体"/>
                <w:sz w:val="24"/>
              </w:rPr>
            </w:pPr>
          </w:p>
        </w:tc>
      </w:tr>
    </w:tbl>
    <w:p w:rsidR="00293D20" w:rsidRDefault="00293D20">
      <w:pPr>
        <w:pStyle w:val="2"/>
        <w:ind w:leftChars="0" w:left="0" w:firstLineChars="0" w:firstLine="0"/>
      </w:pPr>
    </w:p>
    <w:p w:rsidR="00293D20" w:rsidRDefault="00293D20">
      <w:pPr>
        <w:spacing w:line="312" w:lineRule="auto"/>
        <w:rPr>
          <w:rFonts w:ascii="宋体" w:hAnsi="宋体" w:cs="宋体"/>
          <w:b/>
          <w:sz w:val="24"/>
        </w:rPr>
      </w:pPr>
    </w:p>
    <w:p w:rsidR="00293D20" w:rsidRDefault="000839F8">
      <w:pPr>
        <w:spacing w:line="312" w:lineRule="auto"/>
        <w:rPr>
          <w:rFonts w:ascii="宋体" w:hAnsi="宋体" w:cs="宋体"/>
          <w:b/>
          <w:sz w:val="24"/>
        </w:rPr>
      </w:pPr>
      <w:r>
        <w:rPr>
          <w:rFonts w:ascii="宋体" w:hAnsi="宋体" w:cs="宋体" w:hint="eastAsia"/>
          <w:b/>
          <w:sz w:val="24"/>
        </w:rPr>
        <w:lastRenderedPageBreak/>
        <w:t>附</w:t>
      </w:r>
      <w:r>
        <w:rPr>
          <w:rFonts w:ascii="宋体" w:hAnsi="宋体" w:cs="宋体" w:hint="eastAsia"/>
          <w:b/>
          <w:sz w:val="24"/>
        </w:rPr>
        <w:t>2</w:t>
      </w:r>
      <w:r>
        <w:rPr>
          <w:rFonts w:ascii="宋体" w:hAnsi="宋体" w:cs="宋体" w:hint="eastAsia"/>
          <w:b/>
          <w:sz w:val="24"/>
        </w:rPr>
        <w:t>：项目负责人简历表</w:t>
      </w:r>
    </w:p>
    <w:p w:rsidR="00293D20" w:rsidRDefault="000839F8">
      <w:pPr>
        <w:spacing w:line="312" w:lineRule="auto"/>
        <w:ind w:firstLineChars="250" w:firstLine="600"/>
        <w:rPr>
          <w:rFonts w:ascii="宋体" w:hAnsi="宋体" w:cs="宋体"/>
          <w:sz w:val="24"/>
        </w:rPr>
      </w:pPr>
      <w:r>
        <w:rPr>
          <w:rFonts w:ascii="宋体" w:hAnsi="宋体" w:cs="宋体" w:hint="eastAsia"/>
          <w:sz w:val="24"/>
        </w:rPr>
        <w:t>项目负责人应</w:t>
      </w:r>
      <w:proofErr w:type="gramStart"/>
      <w:r>
        <w:rPr>
          <w:rFonts w:ascii="宋体" w:hAnsi="宋体" w:cs="宋体" w:hint="eastAsia"/>
          <w:sz w:val="24"/>
        </w:rPr>
        <w:t>附项目</w:t>
      </w:r>
      <w:proofErr w:type="gramEnd"/>
      <w:r>
        <w:rPr>
          <w:rFonts w:ascii="宋体" w:hAnsi="宋体" w:cs="宋体" w:hint="eastAsia"/>
          <w:sz w:val="24"/>
        </w:rPr>
        <w:t>负责人身份证、职称证、学历证、劳动合同、养老保险复印件及未担任其他在施建设工程项目负责人的承诺书，管理过的类似项目业绩须附合同协议书和中标通知书（合同协议书和竣工验收备案登记表）复印件。</w:t>
      </w:r>
    </w:p>
    <w:tbl>
      <w:tblPr>
        <w:tblW w:w="9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7"/>
        <w:gridCol w:w="1144"/>
        <w:gridCol w:w="1253"/>
        <w:gridCol w:w="1409"/>
        <w:gridCol w:w="2037"/>
        <w:gridCol w:w="2350"/>
      </w:tblGrid>
      <w:tr w:rsidR="00293D20">
        <w:trPr>
          <w:trHeight w:val="461"/>
        </w:trPr>
        <w:tc>
          <w:tcPr>
            <w:tcW w:w="1207" w:type="dxa"/>
            <w:vAlign w:val="center"/>
          </w:tcPr>
          <w:p w:rsidR="00293D20" w:rsidRDefault="000839F8">
            <w:pPr>
              <w:spacing w:line="312" w:lineRule="auto"/>
              <w:jc w:val="center"/>
              <w:rPr>
                <w:rFonts w:ascii="宋体" w:hAnsi="宋体" w:cs="宋体"/>
                <w:sz w:val="24"/>
              </w:rPr>
            </w:pPr>
            <w:r>
              <w:rPr>
                <w:rFonts w:ascii="宋体" w:hAnsi="宋体" w:cs="宋体" w:hint="eastAsia"/>
                <w:sz w:val="24"/>
              </w:rPr>
              <w:t>姓</w:t>
            </w:r>
            <w:r>
              <w:rPr>
                <w:rFonts w:ascii="宋体" w:hAnsi="宋体" w:cs="宋体" w:hint="eastAsia"/>
                <w:sz w:val="24"/>
              </w:rPr>
              <w:t xml:space="preserve">  </w:t>
            </w:r>
            <w:r>
              <w:rPr>
                <w:rFonts w:ascii="宋体" w:hAnsi="宋体" w:cs="宋体" w:hint="eastAsia"/>
                <w:sz w:val="24"/>
              </w:rPr>
              <w:t>名</w:t>
            </w:r>
          </w:p>
        </w:tc>
        <w:tc>
          <w:tcPr>
            <w:tcW w:w="1144" w:type="dxa"/>
            <w:vAlign w:val="center"/>
          </w:tcPr>
          <w:p w:rsidR="00293D20" w:rsidRDefault="00293D20">
            <w:pPr>
              <w:spacing w:line="312" w:lineRule="auto"/>
              <w:jc w:val="center"/>
              <w:rPr>
                <w:rFonts w:ascii="宋体" w:hAnsi="宋体" w:cs="宋体"/>
                <w:sz w:val="24"/>
              </w:rPr>
            </w:pPr>
          </w:p>
        </w:tc>
        <w:tc>
          <w:tcPr>
            <w:tcW w:w="1253" w:type="dxa"/>
            <w:vAlign w:val="center"/>
          </w:tcPr>
          <w:p w:rsidR="00293D20" w:rsidRDefault="000839F8">
            <w:pPr>
              <w:spacing w:line="312" w:lineRule="auto"/>
              <w:jc w:val="center"/>
              <w:rPr>
                <w:rFonts w:ascii="宋体" w:hAnsi="宋体" w:cs="宋体"/>
                <w:sz w:val="24"/>
              </w:rPr>
            </w:pP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龄</w:t>
            </w:r>
          </w:p>
        </w:tc>
        <w:tc>
          <w:tcPr>
            <w:tcW w:w="1409" w:type="dxa"/>
            <w:vAlign w:val="center"/>
          </w:tcPr>
          <w:p w:rsidR="00293D20" w:rsidRDefault="00293D20">
            <w:pPr>
              <w:spacing w:line="312" w:lineRule="auto"/>
              <w:jc w:val="center"/>
              <w:rPr>
                <w:rFonts w:ascii="宋体" w:hAnsi="宋体" w:cs="宋体"/>
                <w:sz w:val="24"/>
              </w:rPr>
            </w:pPr>
          </w:p>
        </w:tc>
        <w:tc>
          <w:tcPr>
            <w:tcW w:w="2037" w:type="dxa"/>
            <w:vAlign w:val="center"/>
          </w:tcPr>
          <w:p w:rsidR="00293D20" w:rsidRDefault="000839F8">
            <w:pPr>
              <w:spacing w:line="312" w:lineRule="auto"/>
              <w:jc w:val="center"/>
              <w:rPr>
                <w:rFonts w:ascii="宋体" w:hAnsi="宋体" w:cs="宋体"/>
                <w:sz w:val="24"/>
              </w:rPr>
            </w:pPr>
            <w:r>
              <w:rPr>
                <w:rFonts w:ascii="宋体" w:hAnsi="宋体" w:cs="宋体" w:hint="eastAsia"/>
                <w:sz w:val="24"/>
              </w:rPr>
              <w:t>学历</w:t>
            </w:r>
          </w:p>
        </w:tc>
        <w:tc>
          <w:tcPr>
            <w:tcW w:w="2350" w:type="dxa"/>
            <w:vAlign w:val="center"/>
          </w:tcPr>
          <w:p w:rsidR="00293D20" w:rsidRDefault="00293D20">
            <w:pPr>
              <w:spacing w:line="312" w:lineRule="auto"/>
              <w:jc w:val="center"/>
              <w:rPr>
                <w:rFonts w:ascii="宋体" w:hAnsi="宋体" w:cs="宋体"/>
                <w:sz w:val="24"/>
              </w:rPr>
            </w:pPr>
          </w:p>
        </w:tc>
      </w:tr>
      <w:tr w:rsidR="00293D20">
        <w:trPr>
          <w:trHeight w:val="815"/>
        </w:trPr>
        <w:tc>
          <w:tcPr>
            <w:tcW w:w="1207" w:type="dxa"/>
            <w:vAlign w:val="center"/>
          </w:tcPr>
          <w:p w:rsidR="00293D20" w:rsidRDefault="000839F8">
            <w:pPr>
              <w:spacing w:line="312" w:lineRule="auto"/>
              <w:jc w:val="center"/>
              <w:rPr>
                <w:rFonts w:ascii="宋体" w:hAnsi="宋体" w:cs="宋体"/>
                <w:sz w:val="24"/>
              </w:rPr>
            </w:pPr>
            <w:r>
              <w:rPr>
                <w:rFonts w:ascii="宋体" w:hAnsi="宋体" w:cs="宋体" w:hint="eastAsia"/>
                <w:sz w:val="24"/>
              </w:rPr>
              <w:t>职</w:t>
            </w:r>
            <w:r>
              <w:rPr>
                <w:rFonts w:ascii="宋体" w:hAnsi="宋体" w:cs="宋体" w:hint="eastAsia"/>
                <w:sz w:val="24"/>
              </w:rPr>
              <w:t xml:space="preserve">  </w:t>
            </w:r>
            <w:r>
              <w:rPr>
                <w:rFonts w:ascii="宋体" w:hAnsi="宋体" w:cs="宋体" w:hint="eastAsia"/>
                <w:sz w:val="24"/>
              </w:rPr>
              <w:t>称</w:t>
            </w:r>
          </w:p>
        </w:tc>
        <w:tc>
          <w:tcPr>
            <w:tcW w:w="1144" w:type="dxa"/>
            <w:vAlign w:val="center"/>
          </w:tcPr>
          <w:p w:rsidR="00293D20" w:rsidRDefault="00293D20">
            <w:pPr>
              <w:spacing w:line="312" w:lineRule="auto"/>
              <w:jc w:val="center"/>
              <w:rPr>
                <w:rFonts w:ascii="宋体" w:hAnsi="宋体" w:cs="宋体"/>
                <w:sz w:val="24"/>
              </w:rPr>
            </w:pPr>
          </w:p>
        </w:tc>
        <w:tc>
          <w:tcPr>
            <w:tcW w:w="1253" w:type="dxa"/>
            <w:vAlign w:val="center"/>
          </w:tcPr>
          <w:p w:rsidR="00293D20" w:rsidRDefault="000839F8">
            <w:pPr>
              <w:spacing w:line="312" w:lineRule="auto"/>
              <w:jc w:val="center"/>
              <w:rPr>
                <w:rFonts w:ascii="宋体" w:hAnsi="宋体" w:cs="宋体"/>
                <w:sz w:val="24"/>
              </w:rPr>
            </w:pPr>
            <w:r>
              <w:rPr>
                <w:rFonts w:ascii="宋体" w:hAnsi="宋体" w:cs="宋体" w:hint="eastAsia"/>
                <w:sz w:val="24"/>
              </w:rPr>
              <w:t>职</w:t>
            </w:r>
            <w:r>
              <w:rPr>
                <w:rFonts w:ascii="宋体" w:hAnsi="宋体" w:cs="宋体" w:hint="eastAsia"/>
                <w:sz w:val="24"/>
              </w:rPr>
              <w:t xml:space="preserve">  </w:t>
            </w:r>
            <w:proofErr w:type="gramStart"/>
            <w:r>
              <w:rPr>
                <w:rFonts w:ascii="宋体" w:hAnsi="宋体" w:cs="宋体" w:hint="eastAsia"/>
                <w:sz w:val="24"/>
              </w:rPr>
              <w:t>务</w:t>
            </w:r>
            <w:proofErr w:type="gramEnd"/>
          </w:p>
        </w:tc>
        <w:tc>
          <w:tcPr>
            <w:tcW w:w="1409" w:type="dxa"/>
            <w:vAlign w:val="center"/>
          </w:tcPr>
          <w:p w:rsidR="00293D20" w:rsidRDefault="00293D20">
            <w:pPr>
              <w:spacing w:line="312" w:lineRule="auto"/>
              <w:jc w:val="center"/>
              <w:rPr>
                <w:rFonts w:ascii="宋体" w:hAnsi="宋体" w:cs="宋体"/>
                <w:sz w:val="24"/>
              </w:rPr>
            </w:pPr>
          </w:p>
        </w:tc>
        <w:tc>
          <w:tcPr>
            <w:tcW w:w="2037" w:type="dxa"/>
            <w:vAlign w:val="center"/>
          </w:tcPr>
          <w:p w:rsidR="00293D20" w:rsidRDefault="000839F8">
            <w:pPr>
              <w:spacing w:line="312" w:lineRule="auto"/>
              <w:jc w:val="center"/>
              <w:rPr>
                <w:rFonts w:ascii="宋体" w:hAnsi="宋体" w:cs="宋体"/>
                <w:sz w:val="24"/>
              </w:rPr>
            </w:pPr>
            <w:r>
              <w:rPr>
                <w:rFonts w:ascii="宋体" w:hAnsi="宋体" w:cs="宋体" w:hint="eastAsia"/>
                <w:sz w:val="24"/>
              </w:rPr>
              <w:t>拟在本工程任职</w:t>
            </w:r>
          </w:p>
        </w:tc>
        <w:tc>
          <w:tcPr>
            <w:tcW w:w="2350" w:type="dxa"/>
            <w:vAlign w:val="center"/>
          </w:tcPr>
          <w:p w:rsidR="00293D20" w:rsidRDefault="000839F8">
            <w:pPr>
              <w:spacing w:line="312" w:lineRule="auto"/>
              <w:jc w:val="center"/>
              <w:rPr>
                <w:rFonts w:ascii="宋体" w:hAnsi="宋体" w:cs="宋体"/>
                <w:sz w:val="24"/>
              </w:rPr>
            </w:pPr>
            <w:r>
              <w:rPr>
                <w:rFonts w:ascii="宋体" w:hAnsi="宋体" w:cs="宋体" w:hint="eastAsia"/>
                <w:sz w:val="24"/>
              </w:rPr>
              <w:t>项目负责人</w:t>
            </w:r>
          </w:p>
        </w:tc>
      </w:tr>
      <w:tr w:rsidR="00293D20">
        <w:trPr>
          <w:trHeight w:val="461"/>
        </w:trPr>
        <w:tc>
          <w:tcPr>
            <w:tcW w:w="3604" w:type="dxa"/>
            <w:gridSpan w:val="3"/>
            <w:vAlign w:val="center"/>
          </w:tcPr>
          <w:p w:rsidR="00293D20" w:rsidRDefault="000839F8">
            <w:pPr>
              <w:spacing w:line="312" w:lineRule="auto"/>
              <w:jc w:val="center"/>
              <w:rPr>
                <w:rFonts w:ascii="宋体" w:hAnsi="宋体" w:cs="宋体"/>
                <w:sz w:val="24"/>
              </w:rPr>
            </w:pPr>
            <w:r>
              <w:rPr>
                <w:rFonts w:ascii="宋体" w:hAnsi="宋体" w:cs="宋体" w:hint="eastAsia"/>
                <w:sz w:val="24"/>
              </w:rPr>
              <w:t>资格等级</w:t>
            </w:r>
          </w:p>
        </w:tc>
        <w:tc>
          <w:tcPr>
            <w:tcW w:w="1409" w:type="dxa"/>
            <w:vAlign w:val="center"/>
          </w:tcPr>
          <w:p w:rsidR="00293D20" w:rsidRDefault="000839F8">
            <w:pPr>
              <w:spacing w:line="312" w:lineRule="auto"/>
              <w:jc w:val="center"/>
              <w:rPr>
                <w:rFonts w:ascii="宋体" w:hAnsi="宋体" w:cs="宋体"/>
                <w:sz w:val="24"/>
              </w:rPr>
            </w:pPr>
            <w:r>
              <w:rPr>
                <w:rFonts w:ascii="宋体" w:hAnsi="宋体" w:cs="宋体" w:hint="eastAsia"/>
                <w:sz w:val="24"/>
              </w:rPr>
              <w:t xml:space="preserve">      </w:t>
            </w:r>
            <w:r>
              <w:rPr>
                <w:rFonts w:ascii="宋体" w:hAnsi="宋体" w:cs="宋体" w:hint="eastAsia"/>
                <w:sz w:val="24"/>
              </w:rPr>
              <w:t>级</w:t>
            </w:r>
          </w:p>
        </w:tc>
        <w:tc>
          <w:tcPr>
            <w:tcW w:w="2037" w:type="dxa"/>
            <w:vAlign w:val="center"/>
          </w:tcPr>
          <w:p w:rsidR="00293D20" w:rsidRDefault="000839F8">
            <w:pPr>
              <w:spacing w:line="312" w:lineRule="auto"/>
              <w:jc w:val="center"/>
              <w:rPr>
                <w:rFonts w:ascii="宋体" w:hAnsi="宋体" w:cs="宋体"/>
                <w:sz w:val="24"/>
              </w:rPr>
            </w:pPr>
            <w:r>
              <w:rPr>
                <w:rFonts w:ascii="宋体" w:hAnsi="宋体" w:cs="宋体" w:hint="eastAsia"/>
                <w:sz w:val="24"/>
              </w:rPr>
              <w:t>专业</w:t>
            </w:r>
          </w:p>
        </w:tc>
        <w:tc>
          <w:tcPr>
            <w:tcW w:w="2350" w:type="dxa"/>
            <w:vAlign w:val="center"/>
          </w:tcPr>
          <w:p w:rsidR="00293D20" w:rsidRDefault="00293D20">
            <w:pPr>
              <w:spacing w:line="312" w:lineRule="auto"/>
              <w:jc w:val="center"/>
              <w:rPr>
                <w:rFonts w:ascii="宋体" w:hAnsi="宋体" w:cs="宋体"/>
                <w:sz w:val="24"/>
              </w:rPr>
            </w:pPr>
          </w:p>
        </w:tc>
      </w:tr>
      <w:tr w:rsidR="00293D20">
        <w:trPr>
          <w:trHeight w:val="815"/>
        </w:trPr>
        <w:tc>
          <w:tcPr>
            <w:tcW w:w="1207" w:type="dxa"/>
            <w:vAlign w:val="center"/>
          </w:tcPr>
          <w:p w:rsidR="00293D20" w:rsidRDefault="000839F8">
            <w:pPr>
              <w:spacing w:line="312" w:lineRule="auto"/>
              <w:jc w:val="center"/>
              <w:rPr>
                <w:rFonts w:ascii="宋体" w:hAnsi="宋体" w:cs="宋体"/>
                <w:sz w:val="24"/>
              </w:rPr>
            </w:pPr>
            <w:r>
              <w:rPr>
                <w:rFonts w:ascii="宋体" w:hAnsi="宋体" w:cs="宋体" w:hint="eastAsia"/>
                <w:sz w:val="24"/>
              </w:rPr>
              <w:t>毕业学校</w:t>
            </w:r>
          </w:p>
        </w:tc>
        <w:tc>
          <w:tcPr>
            <w:tcW w:w="8193" w:type="dxa"/>
            <w:gridSpan w:val="5"/>
            <w:vAlign w:val="center"/>
          </w:tcPr>
          <w:p w:rsidR="00293D20" w:rsidRDefault="000839F8">
            <w:pPr>
              <w:spacing w:line="312" w:lineRule="auto"/>
              <w:ind w:firstLineChars="400" w:firstLine="960"/>
              <w:rPr>
                <w:rFonts w:ascii="宋体" w:hAnsi="宋体" w:cs="宋体"/>
                <w:sz w:val="24"/>
              </w:rPr>
            </w:pPr>
            <w:r>
              <w:rPr>
                <w:rFonts w:ascii="宋体" w:hAnsi="宋体" w:cs="宋体" w:hint="eastAsia"/>
                <w:sz w:val="24"/>
              </w:rPr>
              <w:t>年毕业于</w:t>
            </w:r>
            <w:r>
              <w:rPr>
                <w:rFonts w:ascii="宋体" w:hAnsi="宋体" w:cs="宋体" w:hint="eastAsia"/>
                <w:sz w:val="24"/>
              </w:rPr>
              <w:t xml:space="preserve">                  </w:t>
            </w:r>
            <w:r>
              <w:rPr>
                <w:rFonts w:ascii="宋体" w:hAnsi="宋体" w:cs="宋体" w:hint="eastAsia"/>
                <w:sz w:val="24"/>
              </w:rPr>
              <w:t>学校</w:t>
            </w:r>
            <w:r>
              <w:rPr>
                <w:rFonts w:ascii="宋体" w:hAnsi="宋体" w:cs="宋体" w:hint="eastAsia"/>
                <w:sz w:val="24"/>
              </w:rPr>
              <w:t xml:space="preserve">            </w:t>
            </w:r>
            <w:r>
              <w:rPr>
                <w:rFonts w:ascii="宋体" w:hAnsi="宋体" w:cs="宋体" w:hint="eastAsia"/>
                <w:sz w:val="24"/>
              </w:rPr>
              <w:t>专业</w:t>
            </w:r>
          </w:p>
        </w:tc>
      </w:tr>
      <w:tr w:rsidR="00293D20">
        <w:trPr>
          <w:trHeight w:val="461"/>
        </w:trPr>
        <w:tc>
          <w:tcPr>
            <w:tcW w:w="9400" w:type="dxa"/>
            <w:gridSpan w:val="6"/>
            <w:vAlign w:val="center"/>
          </w:tcPr>
          <w:p w:rsidR="00293D20" w:rsidRDefault="000839F8">
            <w:pPr>
              <w:spacing w:line="312" w:lineRule="auto"/>
              <w:jc w:val="center"/>
              <w:rPr>
                <w:rFonts w:ascii="宋体" w:hAnsi="宋体" w:cs="宋体"/>
                <w:sz w:val="24"/>
              </w:rPr>
            </w:pPr>
            <w:r>
              <w:rPr>
                <w:rFonts w:ascii="宋体" w:hAnsi="宋体" w:cs="宋体" w:hint="eastAsia"/>
                <w:sz w:val="24"/>
              </w:rPr>
              <w:t>主要工作经历</w:t>
            </w:r>
          </w:p>
        </w:tc>
      </w:tr>
      <w:tr w:rsidR="00293D20">
        <w:trPr>
          <w:trHeight w:val="815"/>
        </w:trPr>
        <w:tc>
          <w:tcPr>
            <w:tcW w:w="1207" w:type="dxa"/>
            <w:vAlign w:val="center"/>
          </w:tcPr>
          <w:p w:rsidR="00293D20" w:rsidRDefault="000839F8">
            <w:pPr>
              <w:spacing w:line="312" w:lineRule="auto"/>
              <w:jc w:val="center"/>
              <w:rPr>
                <w:rFonts w:ascii="宋体" w:hAnsi="宋体" w:cs="宋体"/>
                <w:sz w:val="24"/>
              </w:rPr>
            </w:pPr>
            <w:r>
              <w:rPr>
                <w:rFonts w:ascii="宋体" w:hAnsi="宋体" w:cs="宋体" w:hint="eastAsia"/>
                <w:sz w:val="24"/>
              </w:rPr>
              <w:t>时</w:t>
            </w:r>
            <w:r>
              <w:rPr>
                <w:rFonts w:ascii="宋体" w:hAnsi="宋体" w:cs="宋体" w:hint="eastAsia"/>
                <w:sz w:val="24"/>
              </w:rPr>
              <w:t xml:space="preserve">  </w:t>
            </w:r>
            <w:r>
              <w:rPr>
                <w:rFonts w:ascii="宋体" w:hAnsi="宋体" w:cs="宋体" w:hint="eastAsia"/>
                <w:sz w:val="24"/>
              </w:rPr>
              <w:t>间</w:t>
            </w:r>
          </w:p>
        </w:tc>
        <w:tc>
          <w:tcPr>
            <w:tcW w:w="3806" w:type="dxa"/>
            <w:gridSpan w:val="3"/>
            <w:vAlign w:val="center"/>
          </w:tcPr>
          <w:p w:rsidR="00293D20" w:rsidRDefault="000839F8">
            <w:pPr>
              <w:spacing w:line="312" w:lineRule="auto"/>
              <w:jc w:val="center"/>
              <w:rPr>
                <w:rFonts w:ascii="宋体" w:hAnsi="宋体" w:cs="宋体"/>
                <w:sz w:val="24"/>
              </w:rPr>
            </w:pPr>
            <w:r>
              <w:rPr>
                <w:rFonts w:ascii="宋体" w:hAnsi="宋体" w:cs="宋体" w:hint="eastAsia"/>
                <w:sz w:val="24"/>
              </w:rPr>
              <w:t>参加过的类似项目名称</w:t>
            </w:r>
          </w:p>
        </w:tc>
        <w:tc>
          <w:tcPr>
            <w:tcW w:w="2037" w:type="dxa"/>
            <w:vAlign w:val="center"/>
          </w:tcPr>
          <w:p w:rsidR="00293D20" w:rsidRDefault="000839F8">
            <w:pPr>
              <w:spacing w:line="312" w:lineRule="auto"/>
              <w:jc w:val="center"/>
              <w:rPr>
                <w:rFonts w:ascii="宋体" w:hAnsi="宋体" w:cs="宋体"/>
                <w:sz w:val="24"/>
              </w:rPr>
            </w:pPr>
            <w:r>
              <w:rPr>
                <w:rFonts w:ascii="宋体" w:hAnsi="宋体" w:cs="宋体" w:hint="eastAsia"/>
                <w:sz w:val="24"/>
              </w:rPr>
              <w:t>工程概况说明</w:t>
            </w:r>
          </w:p>
        </w:tc>
        <w:tc>
          <w:tcPr>
            <w:tcW w:w="2350" w:type="dxa"/>
            <w:vAlign w:val="center"/>
          </w:tcPr>
          <w:p w:rsidR="00293D20" w:rsidRDefault="000839F8">
            <w:pPr>
              <w:spacing w:line="312" w:lineRule="auto"/>
              <w:jc w:val="center"/>
              <w:rPr>
                <w:rFonts w:ascii="宋体" w:hAnsi="宋体" w:cs="宋体"/>
                <w:sz w:val="24"/>
              </w:rPr>
            </w:pPr>
            <w:r>
              <w:rPr>
                <w:rFonts w:ascii="宋体" w:hAnsi="宋体" w:cs="宋体" w:hint="eastAsia"/>
                <w:sz w:val="24"/>
              </w:rPr>
              <w:t>发包人及联系电话</w:t>
            </w:r>
          </w:p>
        </w:tc>
      </w:tr>
      <w:tr w:rsidR="00293D20">
        <w:trPr>
          <w:trHeight w:val="600"/>
        </w:trPr>
        <w:tc>
          <w:tcPr>
            <w:tcW w:w="1207" w:type="dxa"/>
            <w:vAlign w:val="center"/>
          </w:tcPr>
          <w:p w:rsidR="00293D20" w:rsidRDefault="00293D20">
            <w:pPr>
              <w:spacing w:line="312" w:lineRule="auto"/>
              <w:jc w:val="center"/>
              <w:rPr>
                <w:rFonts w:ascii="宋体" w:hAnsi="宋体" w:cs="宋体"/>
                <w:sz w:val="24"/>
              </w:rPr>
            </w:pPr>
          </w:p>
        </w:tc>
        <w:tc>
          <w:tcPr>
            <w:tcW w:w="1144" w:type="dxa"/>
            <w:vAlign w:val="center"/>
          </w:tcPr>
          <w:p w:rsidR="00293D20" w:rsidRDefault="00293D20">
            <w:pPr>
              <w:spacing w:line="312" w:lineRule="auto"/>
              <w:jc w:val="center"/>
              <w:rPr>
                <w:rFonts w:ascii="宋体" w:hAnsi="宋体" w:cs="宋体"/>
                <w:sz w:val="24"/>
              </w:rPr>
            </w:pPr>
          </w:p>
        </w:tc>
        <w:tc>
          <w:tcPr>
            <w:tcW w:w="1253" w:type="dxa"/>
            <w:vAlign w:val="center"/>
          </w:tcPr>
          <w:p w:rsidR="00293D20" w:rsidRDefault="00293D20">
            <w:pPr>
              <w:spacing w:line="312" w:lineRule="auto"/>
              <w:jc w:val="center"/>
              <w:rPr>
                <w:rFonts w:ascii="宋体" w:hAnsi="宋体" w:cs="宋体"/>
                <w:sz w:val="24"/>
              </w:rPr>
            </w:pPr>
          </w:p>
        </w:tc>
        <w:tc>
          <w:tcPr>
            <w:tcW w:w="1409" w:type="dxa"/>
            <w:vAlign w:val="center"/>
          </w:tcPr>
          <w:p w:rsidR="00293D20" w:rsidRDefault="00293D20">
            <w:pPr>
              <w:spacing w:line="312" w:lineRule="auto"/>
              <w:jc w:val="center"/>
              <w:rPr>
                <w:rFonts w:ascii="宋体" w:hAnsi="宋体" w:cs="宋体"/>
                <w:sz w:val="24"/>
              </w:rPr>
            </w:pPr>
          </w:p>
        </w:tc>
        <w:tc>
          <w:tcPr>
            <w:tcW w:w="2037" w:type="dxa"/>
            <w:vAlign w:val="center"/>
          </w:tcPr>
          <w:p w:rsidR="00293D20" w:rsidRDefault="00293D20">
            <w:pPr>
              <w:spacing w:line="312" w:lineRule="auto"/>
              <w:jc w:val="center"/>
              <w:rPr>
                <w:rFonts w:ascii="宋体" w:hAnsi="宋体" w:cs="宋体"/>
                <w:sz w:val="24"/>
              </w:rPr>
            </w:pPr>
          </w:p>
        </w:tc>
        <w:tc>
          <w:tcPr>
            <w:tcW w:w="2350" w:type="dxa"/>
            <w:vAlign w:val="center"/>
          </w:tcPr>
          <w:p w:rsidR="00293D20" w:rsidRDefault="00293D20">
            <w:pPr>
              <w:spacing w:line="312" w:lineRule="auto"/>
              <w:jc w:val="center"/>
              <w:rPr>
                <w:rFonts w:ascii="宋体" w:hAnsi="宋体" w:cs="宋体"/>
                <w:sz w:val="24"/>
              </w:rPr>
            </w:pPr>
          </w:p>
        </w:tc>
      </w:tr>
      <w:tr w:rsidR="00293D20">
        <w:trPr>
          <w:trHeight w:val="467"/>
        </w:trPr>
        <w:tc>
          <w:tcPr>
            <w:tcW w:w="1207" w:type="dxa"/>
            <w:vAlign w:val="center"/>
          </w:tcPr>
          <w:p w:rsidR="00293D20" w:rsidRDefault="00293D20">
            <w:pPr>
              <w:spacing w:line="312" w:lineRule="auto"/>
              <w:jc w:val="center"/>
              <w:rPr>
                <w:rFonts w:ascii="宋体" w:hAnsi="宋体" w:cs="宋体"/>
                <w:sz w:val="24"/>
              </w:rPr>
            </w:pPr>
          </w:p>
        </w:tc>
        <w:tc>
          <w:tcPr>
            <w:tcW w:w="1144" w:type="dxa"/>
            <w:vAlign w:val="center"/>
          </w:tcPr>
          <w:p w:rsidR="00293D20" w:rsidRDefault="00293D20">
            <w:pPr>
              <w:spacing w:line="312" w:lineRule="auto"/>
              <w:jc w:val="center"/>
              <w:rPr>
                <w:rFonts w:ascii="宋体" w:hAnsi="宋体" w:cs="宋体"/>
                <w:sz w:val="24"/>
              </w:rPr>
            </w:pPr>
          </w:p>
        </w:tc>
        <w:tc>
          <w:tcPr>
            <w:tcW w:w="1253" w:type="dxa"/>
            <w:vAlign w:val="center"/>
          </w:tcPr>
          <w:p w:rsidR="00293D20" w:rsidRDefault="00293D20">
            <w:pPr>
              <w:spacing w:line="312" w:lineRule="auto"/>
              <w:jc w:val="center"/>
              <w:rPr>
                <w:rFonts w:ascii="宋体" w:hAnsi="宋体" w:cs="宋体"/>
                <w:sz w:val="24"/>
              </w:rPr>
            </w:pPr>
          </w:p>
        </w:tc>
        <w:tc>
          <w:tcPr>
            <w:tcW w:w="1409" w:type="dxa"/>
            <w:vAlign w:val="center"/>
          </w:tcPr>
          <w:p w:rsidR="00293D20" w:rsidRDefault="00293D20">
            <w:pPr>
              <w:spacing w:line="312" w:lineRule="auto"/>
              <w:jc w:val="center"/>
              <w:rPr>
                <w:rFonts w:ascii="宋体" w:hAnsi="宋体" w:cs="宋体"/>
                <w:sz w:val="24"/>
              </w:rPr>
            </w:pPr>
          </w:p>
        </w:tc>
        <w:tc>
          <w:tcPr>
            <w:tcW w:w="2037" w:type="dxa"/>
            <w:vAlign w:val="center"/>
          </w:tcPr>
          <w:p w:rsidR="00293D20" w:rsidRDefault="00293D20">
            <w:pPr>
              <w:spacing w:line="312" w:lineRule="auto"/>
              <w:jc w:val="center"/>
              <w:rPr>
                <w:rFonts w:ascii="宋体" w:hAnsi="宋体" w:cs="宋体"/>
                <w:sz w:val="24"/>
              </w:rPr>
            </w:pPr>
          </w:p>
        </w:tc>
        <w:tc>
          <w:tcPr>
            <w:tcW w:w="2350" w:type="dxa"/>
            <w:vAlign w:val="center"/>
          </w:tcPr>
          <w:p w:rsidR="00293D20" w:rsidRDefault="00293D20">
            <w:pPr>
              <w:spacing w:line="312" w:lineRule="auto"/>
              <w:jc w:val="center"/>
              <w:rPr>
                <w:rFonts w:ascii="宋体" w:hAnsi="宋体" w:cs="宋体"/>
                <w:sz w:val="24"/>
              </w:rPr>
            </w:pPr>
          </w:p>
        </w:tc>
      </w:tr>
      <w:tr w:rsidR="00293D20">
        <w:trPr>
          <w:trHeight w:val="624"/>
        </w:trPr>
        <w:tc>
          <w:tcPr>
            <w:tcW w:w="1207" w:type="dxa"/>
            <w:vAlign w:val="center"/>
          </w:tcPr>
          <w:p w:rsidR="00293D20" w:rsidRDefault="00293D20">
            <w:pPr>
              <w:spacing w:line="312" w:lineRule="auto"/>
              <w:jc w:val="center"/>
              <w:rPr>
                <w:rFonts w:ascii="宋体" w:hAnsi="宋体" w:cs="宋体"/>
                <w:sz w:val="24"/>
              </w:rPr>
            </w:pPr>
          </w:p>
        </w:tc>
        <w:tc>
          <w:tcPr>
            <w:tcW w:w="1144" w:type="dxa"/>
            <w:vAlign w:val="center"/>
          </w:tcPr>
          <w:p w:rsidR="00293D20" w:rsidRDefault="00293D20">
            <w:pPr>
              <w:spacing w:line="312" w:lineRule="auto"/>
              <w:jc w:val="center"/>
              <w:rPr>
                <w:rFonts w:ascii="宋体" w:hAnsi="宋体" w:cs="宋体"/>
                <w:sz w:val="24"/>
              </w:rPr>
            </w:pPr>
          </w:p>
        </w:tc>
        <w:tc>
          <w:tcPr>
            <w:tcW w:w="1253" w:type="dxa"/>
            <w:vAlign w:val="center"/>
          </w:tcPr>
          <w:p w:rsidR="00293D20" w:rsidRDefault="00293D20">
            <w:pPr>
              <w:spacing w:line="312" w:lineRule="auto"/>
              <w:jc w:val="center"/>
              <w:rPr>
                <w:rFonts w:ascii="宋体" w:hAnsi="宋体" w:cs="宋体"/>
                <w:sz w:val="24"/>
              </w:rPr>
            </w:pPr>
          </w:p>
        </w:tc>
        <w:tc>
          <w:tcPr>
            <w:tcW w:w="1409" w:type="dxa"/>
            <w:vAlign w:val="center"/>
          </w:tcPr>
          <w:p w:rsidR="00293D20" w:rsidRDefault="00293D20">
            <w:pPr>
              <w:spacing w:line="312" w:lineRule="auto"/>
              <w:jc w:val="center"/>
              <w:rPr>
                <w:rFonts w:ascii="宋体" w:hAnsi="宋体" w:cs="宋体"/>
                <w:sz w:val="24"/>
              </w:rPr>
            </w:pPr>
          </w:p>
        </w:tc>
        <w:tc>
          <w:tcPr>
            <w:tcW w:w="2037" w:type="dxa"/>
            <w:vAlign w:val="center"/>
          </w:tcPr>
          <w:p w:rsidR="00293D20" w:rsidRDefault="00293D20">
            <w:pPr>
              <w:spacing w:line="312" w:lineRule="auto"/>
              <w:jc w:val="center"/>
              <w:rPr>
                <w:rFonts w:ascii="宋体" w:hAnsi="宋体" w:cs="宋体"/>
                <w:sz w:val="24"/>
              </w:rPr>
            </w:pPr>
          </w:p>
        </w:tc>
        <w:tc>
          <w:tcPr>
            <w:tcW w:w="2350" w:type="dxa"/>
            <w:vAlign w:val="center"/>
          </w:tcPr>
          <w:p w:rsidR="00293D20" w:rsidRDefault="00293D20">
            <w:pPr>
              <w:spacing w:line="312" w:lineRule="auto"/>
              <w:jc w:val="center"/>
              <w:rPr>
                <w:rFonts w:ascii="宋体" w:hAnsi="宋体" w:cs="宋体"/>
                <w:sz w:val="24"/>
              </w:rPr>
            </w:pPr>
          </w:p>
        </w:tc>
      </w:tr>
    </w:tbl>
    <w:p w:rsidR="00293D20" w:rsidRDefault="00293D20">
      <w:pPr>
        <w:topLinePunct/>
        <w:spacing w:line="360" w:lineRule="auto"/>
        <w:jc w:val="center"/>
        <w:rPr>
          <w:rFonts w:ascii="黑体" w:eastAsia="黑体" w:hAnsi="黑体" w:cs="黑体"/>
          <w:kern w:val="0"/>
          <w:sz w:val="28"/>
          <w:szCs w:val="28"/>
        </w:rPr>
      </w:pPr>
    </w:p>
    <w:p w:rsidR="00293D20" w:rsidRDefault="000839F8">
      <w:pPr>
        <w:pStyle w:val="2TimesNewRoman5020"/>
        <w:spacing w:before="0" w:line="360" w:lineRule="auto"/>
        <w:jc w:val="center"/>
        <w:outlineLvl w:val="3"/>
        <w:rPr>
          <w:rFonts w:ascii="宋体" w:eastAsia="宋体" w:hAnsi="宋体" w:cs="宋体"/>
          <w:szCs w:val="24"/>
        </w:rPr>
      </w:pPr>
      <w:bookmarkStart w:id="197" w:name="_Toc230166253"/>
      <w:bookmarkStart w:id="198" w:name="_Toc257985763"/>
      <w:bookmarkStart w:id="199" w:name="_Toc281579388"/>
      <w:bookmarkStart w:id="200" w:name="_Toc144974875"/>
      <w:bookmarkStart w:id="201" w:name="_Toc152045807"/>
      <w:bookmarkStart w:id="202" w:name="_Toc281577316"/>
      <w:bookmarkStart w:id="203" w:name="_Toc152042596"/>
      <w:bookmarkStart w:id="204" w:name="_Toc281577573"/>
      <w:bookmarkStart w:id="205" w:name="_Toc358275293"/>
      <w:bookmarkStart w:id="206" w:name="_Toc358274765"/>
      <w:bookmarkStart w:id="207" w:name="_Toc358276060"/>
      <w:r>
        <w:rPr>
          <w:rFonts w:ascii="宋体" w:eastAsia="宋体" w:hAnsi="宋体" w:cs="宋体" w:hint="eastAsia"/>
          <w:b/>
          <w:sz w:val="24"/>
          <w:szCs w:val="24"/>
        </w:rPr>
        <w:br w:type="page"/>
      </w:r>
      <w:bookmarkStart w:id="208" w:name="_Toc426467417"/>
      <w:bookmarkStart w:id="209" w:name="_Toc387851733"/>
      <w:bookmarkStart w:id="210" w:name="_Toc392081417"/>
      <w:r>
        <w:rPr>
          <w:rFonts w:ascii="宋体" w:eastAsia="宋体" w:hAnsi="宋体" w:cs="宋体" w:hint="eastAsia"/>
          <w:b/>
          <w:sz w:val="30"/>
          <w:szCs w:val="30"/>
        </w:rPr>
        <w:lastRenderedPageBreak/>
        <w:t>五、</w:t>
      </w:r>
      <w:bookmarkEnd w:id="197"/>
      <w:bookmarkEnd w:id="198"/>
      <w:bookmarkEnd w:id="199"/>
      <w:bookmarkEnd w:id="200"/>
      <w:bookmarkEnd w:id="201"/>
      <w:bookmarkEnd w:id="202"/>
      <w:bookmarkEnd w:id="203"/>
      <w:bookmarkEnd w:id="204"/>
      <w:r>
        <w:rPr>
          <w:rFonts w:ascii="宋体" w:eastAsia="宋体" w:hAnsi="宋体" w:cs="宋体" w:hint="eastAsia"/>
          <w:b/>
          <w:sz w:val="30"/>
          <w:szCs w:val="30"/>
        </w:rPr>
        <w:t>投标单位基本信息表</w:t>
      </w:r>
      <w:bookmarkEnd w:id="205"/>
      <w:bookmarkEnd w:id="206"/>
      <w:bookmarkEnd w:id="207"/>
      <w:bookmarkEnd w:id="208"/>
      <w:bookmarkEnd w:id="209"/>
      <w:bookmarkEnd w:id="210"/>
    </w:p>
    <w:tbl>
      <w:tblPr>
        <w:tblW w:w="9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9"/>
        <w:gridCol w:w="956"/>
        <w:gridCol w:w="1012"/>
        <w:gridCol w:w="894"/>
        <w:gridCol w:w="447"/>
        <w:gridCol w:w="155"/>
        <w:gridCol w:w="1323"/>
        <w:gridCol w:w="521"/>
        <w:gridCol w:w="915"/>
        <w:gridCol w:w="1056"/>
      </w:tblGrid>
      <w:tr w:rsidR="00293D20">
        <w:trPr>
          <w:trHeight w:val="555"/>
          <w:jc w:val="center"/>
        </w:trPr>
        <w:tc>
          <w:tcPr>
            <w:tcW w:w="1839" w:type="dxa"/>
            <w:vAlign w:val="center"/>
          </w:tcPr>
          <w:p w:rsidR="00293D20" w:rsidRDefault="000839F8">
            <w:pPr>
              <w:topLinePunct/>
              <w:spacing w:line="360" w:lineRule="auto"/>
              <w:jc w:val="center"/>
              <w:rPr>
                <w:rFonts w:ascii="宋体" w:hAnsi="宋体" w:cs="宋体"/>
                <w:sz w:val="24"/>
                <w:szCs w:val="24"/>
              </w:rPr>
            </w:pPr>
            <w:r>
              <w:rPr>
                <w:rFonts w:ascii="宋体" w:hAnsi="宋体" w:cs="宋体" w:hint="eastAsia"/>
                <w:sz w:val="24"/>
                <w:szCs w:val="24"/>
              </w:rPr>
              <w:t>投标人名称</w:t>
            </w:r>
          </w:p>
        </w:tc>
        <w:tc>
          <w:tcPr>
            <w:tcW w:w="7279" w:type="dxa"/>
            <w:gridSpan w:val="9"/>
            <w:vAlign w:val="center"/>
          </w:tcPr>
          <w:p w:rsidR="00293D20" w:rsidRDefault="00293D20">
            <w:pPr>
              <w:topLinePunct/>
              <w:spacing w:line="360" w:lineRule="auto"/>
              <w:jc w:val="center"/>
              <w:rPr>
                <w:rFonts w:ascii="宋体" w:hAnsi="宋体" w:cs="宋体"/>
                <w:sz w:val="24"/>
                <w:szCs w:val="24"/>
              </w:rPr>
            </w:pPr>
          </w:p>
        </w:tc>
      </w:tr>
      <w:tr w:rsidR="00293D20">
        <w:trPr>
          <w:trHeight w:val="604"/>
          <w:jc w:val="center"/>
        </w:trPr>
        <w:tc>
          <w:tcPr>
            <w:tcW w:w="1839" w:type="dxa"/>
            <w:vAlign w:val="center"/>
          </w:tcPr>
          <w:p w:rsidR="00293D20" w:rsidRDefault="000839F8">
            <w:pPr>
              <w:topLinePunct/>
              <w:spacing w:line="360" w:lineRule="auto"/>
              <w:jc w:val="center"/>
              <w:rPr>
                <w:rFonts w:ascii="宋体" w:hAnsi="宋体" w:cs="宋体"/>
                <w:sz w:val="24"/>
                <w:szCs w:val="24"/>
              </w:rPr>
            </w:pPr>
            <w:r>
              <w:rPr>
                <w:rFonts w:ascii="宋体" w:hAnsi="宋体" w:cs="宋体" w:hint="eastAsia"/>
                <w:sz w:val="24"/>
                <w:szCs w:val="24"/>
              </w:rPr>
              <w:t>注册地址</w:t>
            </w:r>
          </w:p>
        </w:tc>
        <w:tc>
          <w:tcPr>
            <w:tcW w:w="3464" w:type="dxa"/>
            <w:gridSpan w:val="5"/>
            <w:vAlign w:val="center"/>
          </w:tcPr>
          <w:p w:rsidR="00293D20" w:rsidRDefault="00293D20">
            <w:pPr>
              <w:topLinePunct/>
              <w:spacing w:line="360" w:lineRule="auto"/>
              <w:jc w:val="center"/>
              <w:rPr>
                <w:rFonts w:ascii="宋体" w:hAnsi="宋体" w:cs="宋体"/>
                <w:sz w:val="24"/>
                <w:szCs w:val="24"/>
              </w:rPr>
            </w:pPr>
          </w:p>
        </w:tc>
        <w:tc>
          <w:tcPr>
            <w:tcW w:w="1323" w:type="dxa"/>
            <w:vAlign w:val="center"/>
          </w:tcPr>
          <w:p w:rsidR="00293D20" w:rsidRDefault="000839F8">
            <w:pPr>
              <w:topLinePunct/>
              <w:spacing w:line="360" w:lineRule="auto"/>
              <w:jc w:val="center"/>
              <w:rPr>
                <w:rFonts w:ascii="宋体" w:hAnsi="宋体" w:cs="宋体"/>
                <w:sz w:val="24"/>
                <w:szCs w:val="24"/>
              </w:rPr>
            </w:pPr>
            <w:r>
              <w:rPr>
                <w:rFonts w:ascii="宋体" w:hAnsi="宋体" w:cs="宋体" w:hint="eastAsia"/>
                <w:sz w:val="24"/>
                <w:szCs w:val="24"/>
              </w:rPr>
              <w:t>邮政编码</w:t>
            </w:r>
          </w:p>
        </w:tc>
        <w:tc>
          <w:tcPr>
            <w:tcW w:w="2492" w:type="dxa"/>
            <w:gridSpan w:val="3"/>
            <w:vAlign w:val="center"/>
          </w:tcPr>
          <w:p w:rsidR="00293D20" w:rsidRDefault="00293D20">
            <w:pPr>
              <w:topLinePunct/>
              <w:spacing w:line="360" w:lineRule="auto"/>
              <w:jc w:val="center"/>
              <w:rPr>
                <w:rFonts w:ascii="宋体" w:hAnsi="宋体" w:cs="宋体"/>
                <w:sz w:val="24"/>
                <w:szCs w:val="24"/>
              </w:rPr>
            </w:pPr>
          </w:p>
        </w:tc>
      </w:tr>
      <w:tr w:rsidR="00293D20">
        <w:trPr>
          <w:trHeight w:val="598"/>
          <w:jc w:val="center"/>
        </w:trPr>
        <w:tc>
          <w:tcPr>
            <w:tcW w:w="1839" w:type="dxa"/>
            <w:vMerge w:val="restart"/>
            <w:vAlign w:val="center"/>
          </w:tcPr>
          <w:p w:rsidR="00293D20" w:rsidRDefault="000839F8">
            <w:pPr>
              <w:topLinePunct/>
              <w:spacing w:line="360" w:lineRule="auto"/>
              <w:jc w:val="center"/>
              <w:rPr>
                <w:rFonts w:ascii="宋体" w:hAnsi="宋体" w:cs="宋体"/>
                <w:sz w:val="24"/>
                <w:szCs w:val="24"/>
              </w:rPr>
            </w:pPr>
            <w:r>
              <w:rPr>
                <w:rFonts w:ascii="宋体" w:hAnsi="宋体" w:cs="宋体" w:hint="eastAsia"/>
                <w:sz w:val="24"/>
                <w:szCs w:val="24"/>
              </w:rPr>
              <w:t>联系方式</w:t>
            </w:r>
          </w:p>
        </w:tc>
        <w:tc>
          <w:tcPr>
            <w:tcW w:w="956" w:type="dxa"/>
            <w:vAlign w:val="center"/>
          </w:tcPr>
          <w:p w:rsidR="00293D20" w:rsidRDefault="000839F8">
            <w:pPr>
              <w:topLinePunct/>
              <w:spacing w:line="360" w:lineRule="auto"/>
              <w:jc w:val="center"/>
              <w:rPr>
                <w:rFonts w:ascii="宋体" w:hAnsi="宋体" w:cs="宋体"/>
                <w:sz w:val="24"/>
                <w:szCs w:val="24"/>
              </w:rPr>
            </w:pPr>
            <w:r>
              <w:rPr>
                <w:rFonts w:ascii="宋体" w:hAnsi="宋体" w:cs="宋体" w:hint="eastAsia"/>
                <w:sz w:val="24"/>
                <w:szCs w:val="24"/>
              </w:rPr>
              <w:t>联系人</w:t>
            </w:r>
          </w:p>
        </w:tc>
        <w:tc>
          <w:tcPr>
            <w:tcW w:w="2508" w:type="dxa"/>
            <w:gridSpan w:val="4"/>
            <w:vAlign w:val="center"/>
          </w:tcPr>
          <w:p w:rsidR="00293D20" w:rsidRDefault="00293D20">
            <w:pPr>
              <w:topLinePunct/>
              <w:spacing w:line="360" w:lineRule="auto"/>
              <w:jc w:val="center"/>
              <w:rPr>
                <w:rFonts w:ascii="宋体" w:hAnsi="宋体" w:cs="宋体"/>
                <w:sz w:val="24"/>
                <w:szCs w:val="24"/>
              </w:rPr>
            </w:pPr>
          </w:p>
        </w:tc>
        <w:tc>
          <w:tcPr>
            <w:tcW w:w="1323" w:type="dxa"/>
            <w:vAlign w:val="center"/>
          </w:tcPr>
          <w:p w:rsidR="00293D20" w:rsidRDefault="000839F8">
            <w:pPr>
              <w:topLinePunct/>
              <w:spacing w:line="360" w:lineRule="auto"/>
              <w:jc w:val="center"/>
              <w:rPr>
                <w:rFonts w:ascii="宋体" w:hAnsi="宋体" w:cs="宋体"/>
                <w:sz w:val="24"/>
                <w:szCs w:val="24"/>
              </w:rPr>
            </w:pPr>
            <w:r>
              <w:rPr>
                <w:rFonts w:ascii="宋体" w:hAnsi="宋体" w:cs="宋体" w:hint="eastAsia"/>
                <w:sz w:val="24"/>
                <w:szCs w:val="24"/>
              </w:rPr>
              <w:t>电</w:t>
            </w:r>
            <w:r>
              <w:rPr>
                <w:rFonts w:ascii="宋体" w:hAnsi="宋体" w:cs="宋体" w:hint="eastAsia"/>
                <w:sz w:val="24"/>
                <w:szCs w:val="24"/>
              </w:rPr>
              <w:t xml:space="preserve"> </w:t>
            </w:r>
            <w:r>
              <w:rPr>
                <w:rFonts w:ascii="宋体" w:hAnsi="宋体" w:cs="宋体" w:hint="eastAsia"/>
                <w:sz w:val="24"/>
                <w:szCs w:val="24"/>
              </w:rPr>
              <w:t>话</w:t>
            </w:r>
          </w:p>
        </w:tc>
        <w:tc>
          <w:tcPr>
            <w:tcW w:w="2492" w:type="dxa"/>
            <w:gridSpan w:val="3"/>
            <w:vAlign w:val="center"/>
          </w:tcPr>
          <w:p w:rsidR="00293D20" w:rsidRDefault="00293D20">
            <w:pPr>
              <w:topLinePunct/>
              <w:spacing w:line="360" w:lineRule="auto"/>
              <w:jc w:val="center"/>
              <w:rPr>
                <w:rFonts w:ascii="宋体" w:hAnsi="宋体" w:cs="宋体"/>
                <w:sz w:val="24"/>
                <w:szCs w:val="24"/>
              </w:rPr>
            </w:pPr>
          </w:p>
        </w:tc>
      </w:tr>
      <w:tr w:rsidR="00293D20">
        <w:trPr>
          <w:trHeight w:val="606"/>
          <w:jc w:val="center"/>
        </w:trPr>
        <w:tc>
          <w:tcPr>
            <w:tcW w:w="1839" w:type="dxa"/>
            <w:vMerge/>
            <w:vAlign w:val="center"/>
          </w:tcPr>
          <w:p w:rsidR="00293D20" w:rsidRDefault="00293D20">
            <w:pPr>
              <w:topLinePunct/>
              <w:spacing w:line="360" w:lineRule="auto"/>
              <w:jc w:val="center"/>
              <w:rPr>
                <w:rFonts w:ascii="宋体" w:hAnsi="宋体" w:cs="宋体"/>
                <w:sz w:val="24"/>
                <w:szCs w:val="24"/>
              </w:rPr>
            </w:pPr>
          </w:p>
        </w:tc>
        <w:tc>
          <w:tcPr>
            <w:tcW w:w="956" w:type="dxa"/>
            <w:vAlign w:val="center"/>
          </w:tcPr>
          <w:p w:rsidR="00293D20" w:rsidRDefault="000839F8">
            <w:pPr>
              <w:topLinePunct/>
              <w:spacing w:line="360" w:lineRule="auto"/>
              <w:jc w:val="center"/>
              <w:rPr>
                <w:rFonts w:ascii="宋体" w:hAnsi="宋体" w:cs="宋体"/>
                <w:sz w:val="24"/>
                <w:szCs w:val="24"/>
              </w:rPr>
            </w:pPr>
            <w:r>
              <w:rPr>
                <w:rFonts w:ascii="宋体" w:hAnsi="宋体" w:cs="宋体" w:hint="eastAsia"/>
                <w:sz w:val="24"/>
                <w:szCs w:val="24"/>
              </w:rPr>
              <w:t>传</w:t>
            </w:r>
            <w:r>
              <w:rPr>
                <w:rFonts w:ascii="宋体" w:hAnsi="宋体" w:cs="宋体" w:hint="eastAsia"/>
                <w:sz w:val="24"/>
                <w:szCs w:val="24"/>
              </w:rPr>
              <w:t xml:space="preserve">  </w:t>
            </w:r>
            <w:r>
              <w:rPr>
                <w:rFonts w:ascii="宋体" w:hAnsi="宋体" w:cs="宋体" w:hint="eastAsia"/>
                <w:sz w:val="24"/>
                <w:szCs w:val="24"/>
              </w:rPr>
              <w:t>真</w:t>
            </w:r>
          </w:p>
        </w:tc>
        <w:tc>
          <w:tcPr>
            <w:tcW w:w="2508" w:type="dxa"/>
            <w:gridSpan w:val="4"/>
            <w:vAlign w:val="center"/>
          </w:tcPr>
          <w:p w:rsidR="00293D20" w:rsidRDefault="00293D20">
            <w:pPr>
              <w:topLinePunct/>
              <w:spacing w:line="360" w:lineRule="auto"/>
              <w:jc w:val="center"/>
              <w:rPr>
                <w:rFonts w:ascii="宋体" w:hAnsi="宋体" w:cs="宋体"/>
                <w:sz w:val="24"/>
                <w:szCs w:val="24"/>
              </w:rPr>
            </w:pPr>
          </w:p>
        </w:tc>
        <w:tc>
          <w:tcPr>
            <w:tcW w:w="1323" w:type="dxa"/>
            <w:vAlign w:val="center"/>
          </w:tcPr>
          <w:p w:rsidR="00293D20" w:rsidRDefault="000839F8">
            <w:pPr>
              <w:topLinePunct/>
              <w:spacing w:line="360" w:lineRule="auto"/>
              <w:jc w:val="center"/>
              <w:rPr>
                <w:rFonts w:ascii="宋体" w:hAnsi="宋体" w:cs="宋体"/>
                <w:sz w:val="24"/>
                <w:szCs w:val="24"/>
              </w:rPr>
            </w:pPr>
            <w:r>
              <w:rPr>
                <w:rFonts w:ascii="宋体" w:hAnsi="宋体" w:cs="宋体" w:hint="eastAsia"/>
                <w:sz w:val="24"/>
                <w:szCs w:val="24"/>
              </w:rPr>
              <w:t>网</w:t>
            </w:r>
            <w:r>
              <w:rPr>
                <w:rFonts w:ascii="宋体" w:hAnsi="宋体" w:cs="宋体" w:hint="eastAsia"/>
                <w:sz w:val="24"/>
                <w:szCs w:val="24"/>
              </w:rPr>
              <w:t xml:space="preserve"> </w:t>
            </w:r>
            <w:r>
              <w:rPr>
                <w:rFonts w:ascii="宋体" w:hAnsi="宋体" w:cs="宋体" w:hint="eastAsia"/>
                <w:sz w:val="24"/>
                <w:szCs w:val="24"/>
              </w:rPr>
              <w:t>址</w:t>
            </w:r>
          </w:p>
        </w:tc>
        <w:tc>
          <w:tcPr>
            <w:tcW w:w="2492" w:type="dxa"/>
            <w:gridSpan w:val="3"/>
            <w:vAlign w:val="center"/>
          </w:tcPr>
          <w:p w:rsidR="00293D20" w:rsidRDefault="00293D20">
            <w:pPr>
              <w:topLinePunct/>
              <w:spacing w:line="360" w:lineRule="auto"/>
              <w:jc w:val="center"/>
              <w:rPr>
                <w:rFonts w:ascii="宋体" w:hAnsi="宋体" w:cs="宋体"/>
                <w:sz w:val="24"/>
                <w:szCs w:val="24"/>
              </w:rPr>
            </w:pPr>
          </w:p>
        </w:tc>
      </w:tr>
      <w:tr w:rsidR="00293D20">
        <w:trPr>
          <w:trHeight w:val="607"/>
          <w:jc w:val="center"/>
        </w:trPr>
        <w:tc>
          <w:tcPr>
            <w:tcW w:w="1839" w:type="dxa"/>
            <w:vAlign w:val="center"/>
          </w:tcPr>
          <w:p w:rsidR="00293D20" w:rsidRDefault="000839F8">
            <w:pPr>
              <w:topLinePunct/>
              <w:spacing w:line="360" w:lineRule="auto"/>
              <w:jc w:val="center"/>
              <w:rPr>
                <w:rFonts w:ascii="宋体" w:hAnsi="宋体" w:cs="宋体"/>
                <w:sz w:val="24"/>
                <w:szCs w:val="24"/>
              </w:rPr>
            </w:pPr>
            <w:r>
              <w:rPr>
                <w:rFonts w:ascii="宋体" w:hAnsi="宋体" w:cs="宋体" w:hint="eastAsia"/>
                <w:sz w:val="24"/>
                <w:szCs w:val="24"/>
              </w:rPr>
              <w:t>组织结构</w:t>
            </w:r>
          </w:p>
        </w:tc>
        <w:tc>
          <w:tcPr>
            <w:tcW w:w="7279" w:type="dxa"/>
            <w:gridSpan w:val="9"/>
            <w:vAlign w:val="center"/>
          </w:tcPr>
          <w:p w:rsidR="00293D20" w:rsidRDefault="00293D20">
            <w:pPr>
              <w:topLinePunct/>
              <w:spacing w:line="360" w:lineRule="auto"/>
              <w:jc w:val="center"/>
              <w:rPr>
                <w:rFonts w:ascii="宋体" w:hAnsi="宋体" w:cs="宋体"/>
                <w:sz w:val="24"/>
                <w:szCs w:val="24"/>
              </w:rPr>
            </w:pPr>
          </w:p>
        </w:tc>
      </w:tr>
      <w:tr w:rsidR="00293D20">
        <w:trPr>
          <w:trHeight w:val="601"/>
          <w:jc w:val="center"/>
        </w:trPr>
        <w:tc>
          <w:tcPr>
            <w:tcW w:w="1839" w:type="dxa"/>
            <w:vAlign w:val="center"/>
          </w:tcPr>
          <w:p w:rsidR="00293D20" w:rsidRDefault="000839F8">
            <w:pPr>
              <w:topLinePunct/>
              <w:spacing w:line="360" w:lineRule="auto"/>
              <w:jc w:val="center"/>
              <w:rPr>
                <w:rFonts w:ascii="宋体" w:hAnsi="宋体" w:cs="宋体"/>
                <w:sz w:val="24"/>
                <w:szCs w:val="24"/>
              </w:rPr>
            </w:pPr>
            <w:r>
              <w:rPr>
                <w:rFonts w:ascii="宋体" w:hAnsi="宋体" w:cs="宋体" w:hint="eastAsia"/>
                <w:sz w:val="24"/>
                <w:szCs w:val="24"/>
              </w:rPr>
              <w:t>法定代表人</w:t>
            </w:r>
          </w:p>
        </w:tc>
        <w:tc>
          <w:tcPr>
            <w:tcW w:w="956" w:type="dxa"/>
            <w:vAlign w:val="center"/>
          </w:tcPr>
          <w:p w:rsidR="00293D20" w:rsidRDefault="000839F8">
            <w:pPr>
              <w:topLinePunct/>
              <w:spacing w:line="360" w:lineRule="auto"/>
              <w:jc w:val="center"/>
              <w:rPr>
                <w:rFonts w:ascii="宋体" w:hAnsi="宋体" w:cs="宋体"/>
                <w:sz w:val="24"/>
                <w:szCs w:val="24"/>
              </w:rPr>
            </w:pPr>
            <w:r>
              <w:rPr>
                <w:rFonts w:ascii="宋体" w:hAnsi="宋体" w:cs="宋体" w:hint="eastAsia"/>
                <w:sz w:val="24"/>
                <w:szCs w:val="24"/>
              </w:rPr>
              <w:t>姓名</w:t>
            </w:r>
          </w:p>
        </w:tc>
        <w:tc>
          <w:tcPr>
            <w:tcW w:w="1012" w:type="dxa"/>
            <w:vAlign w:val="center"/>
          </w:tcPr>
          <w:p w:rsidR="00293D20" w:rsidRDefault="00293D20">
            <w:pPr>
              <w:topLinePunct/>
              <w:spacing w:line="360" w:lineRule="auto"/>
              <w:jc w:val="center"/>
              <w:rPr>
                <w:rFonts w:ascii="宋体" w:hAnsi="宋体" w:cs="宋体"/>
                <w:sz w:val="24"/>
                <w:szCs w:val="24"/>
              </w:rPr>
            </w:pPr>
          </w:p>
        </w:tc>
        <w:tc>
          <w:tcPr>
            <w:tcW w:w="1341" w:type="dxa"/>
            <w:gridSpan w:val="2"/>
            <w:vAlign w:val="center"/>
          </w:tcPr>
          <w:p w:rsidR="00293D20" w:rsidRDefault="000839F8">
            <w:pPr>
              <w:topLinePunct/>
              <w:spacing w:line="360" w:lineRule="auto"/>
              <w:jc w:val="center"/>
              <w:rPr>
                <w:rFonts w:ascii="宋体" w:hAnsi="宋体" w:cs="宋体"/>
                <w:sz w:val="24"/>
                <w:szCs w:val="24"/>
              </w:rPr>
            </w:pPr>
            <w:r>
              <w:rPr>
                <w:rFonts w:ascii="宋体" w:hAnsi="宋体" w:cs="宋体" w:hint="eastAsia"/>
                <w:sz w:val="24"/>
                <w:szCs w:val="24"/>
              </w:rPr>
              <w:t>技术职称</w:t>
            </w:r>
          </w:p>
        </w:tc>
        <w:tc>
          <w:tcPr>
            <w:tcW w:w="1999" w:type="dxa"/>
            <w:gridSpan w:val="3"/>
            <w:vAlign w:val="center"/>
          </w:tcPr>
          <w:p w:rsidR="00293D20" w:rsidRDefault="00293D20">
            <w:pPr>
              <w:topLinePunct/>
              <w:spacing w:line="360" w:lineRule="auto"/>
              <w:jc w:val="center"/>
              <w:rPr>
                <w:rFonts w:ascii="宋体" w:hAnsi="宋体" w:cs="宋体"/>
                <w:sz w:val="24"/>
                <w:szCs w:val="24"/>
              </w:rPr>
            </w:pPr>
          </w:p>
        </w:tc>
        <w:tc>
          <w:tcPr>
            <w:tcW w:w="915" w:type="dxa"/>
            <w:vAlign w:val="center"/>
          </w:tcPr>
          <w:p w:rsidR="00293D20" w:rsidRDefault="000839F8">
            <w:pPr>
              <w:topLinePunct/>
              <w:spacing w:line="360" w:lineRule="auto"/>
              <w:jc w:val="center"/>
              <w:rPr>
                <w:rFonts w:ascii="宋体" w:hAnsi="宋体" w:cs="宋体"/>
                <w:sz w:val="24"/>
                <w:szCs w:val="24"/>
              </w:rPr>
            </w:pPr>
            <w:r>
              <w:rPr>
                <w:rFonts w:ascii="宋体" w:hAnsi="宋体" w:cs="宋体" w:hint="eastAsia"/>
                <w:sz w:val="24"/>
                <w:szCs w:val="24"/>
              </w:rPr>
              <w:t>电话</w:t>
            </w:r>
          </w:p>
        </w:tc>
        <w:tc>
          <w:tcPr>
            <w:tcW w:w="1056" w:type="dxa"/>
            <w:vAlign w:val="center"/>
          </w:tcPr>
          <w:p w:rsidR="00293D20" w:rsidRDefault="00293D20">
            <w:pPr>
              <w:topLinePunct/>
              <w:spacing w:line="360" w:lineRule="auto"/>
              <w:jc w:val="center"/>
              <w:rPr>
                <w:rFonts w:ascii="宋体" w:hAnsi="宋体" w:cs="宋体"/>
                <w:sz w:val="24"/>
                <w:szCs w:val="24"/>
              </w:rPr>
            </w:pPr>
          </w:p>
        </w:tc>
      </w:tr>
      <w:tr w:rsidR="00293D20">
        <w:trPr>
          <w:trHeight w:val="596"/>
          <w:jc w:val="center"/>
        </w:trPr>
        <w:tc>
          <w:tcPr>
            <w:tcW w:w="1839" w:type="dxa"/>
            <w:vAlign w:val="center"/>
          </w:tcPr>
          <w:p w:rsidR="00293D20" w:rsidRDefault="000839F8">
            <w:pPr>
              <w:topLinePunct/>
              <w:spacing w:line="360" w:lineRule="auto"/>
              <w:jc w:val="center"/>
              <w:rPr>
                <w:rFonts w:ascii="宋体" w:hAnsi="宋体" w:cs="宋体"/>
                <w:sz w:val="24"/>
                <w:szCs w:val="24"/>
              </w:rPr>
            </w:pPr>
            <w:r>
              <w:rPr>
                <w:rFonts w:ascii="宋体" w:hAnsi="宋体" w:cs="宋体" w:hint="eastAsia"/>
                <w:sz w:val="24"/>
                <w:szCs w:val="24"/>
              </w:rPr>
              <w:t>技术负责人</w:t>
            </w:r>
          </w:p>
        </w:tc>
        <w:tc>
          <w:tcPr>
            <w:tcW w:w="956" w:type="dxa"/>
            <w:vAlign w:val="center"/>
          </w:tcPr>
          <w:p w:rsidR="00293D20" w:rsidRDefault="000839F8">
            <w:pPr>
              <w:topLinePunct/>
              <w:spacing w:line="360" w:lineRule="auto"/>
              <w:jc w:val="center"/>
              <w:rPr>
                <w:rFonts w:ascii="宋体" w:hAnsi="宋体" w:cs="宋体"/>
                <w:sz w:val="24"/>
                <w:szCs w:val="24"/>
              </w:rPr>
            </w:pPr>
            <w:r>
              <w:rPr>
                <w:rFonts w:ascii="宋体" w:hAnsi="宋体" w:cs="宋体" w:hint="eastAsia"/>
                <w:sz w:val="24"/>
                <w:szCs w:val="24"/>
              </w:rPr>
              <w:t>姓名</w:t>
            </w:r>
          </w:p>
        </w:tc>
        <w:tc>
          <w:tcPr>
            <w:tcW w:w="1012" w:type="dxa"/>
            <w:vAlign w:val="center"/>
          </w:tcPr>
          <w:p w:rsidR="00293D20" w:rsidRDefault="00293D20">
            <w:pPr>
              <w:topLinePunct/>
              <w:spacing w:line="360" w:lineRule="auto"/>
              <w:jc w:val="center"/>
              <w:rPr>
                <w:rFonts w:ascii="宋体" w:hAnsi="宋体" w:cs="宋体"/>
                <w:sz w:val="24"/>
                <w:szCs w:val="24"/>
              </w:rPr>
            </w:pPr>
          </w:p>
        </w:tc>
        <w:tc>
          <w:tcPr>
            <w:tcW w:w="1341" w:type="dxa"/>
            <w:gridSpan w:val="2"/>
            <w:vAlign w:val="center"/>
          </w:tcPr>
          <w:p w:rsidR="00293D20" w:rsidRDefault="000839F8">
            <w:pPr>
              <w:topLinePunct/>
              <w:spacing w:line="360" w:lineRule="auto"/>
              <w:jc w:val="center"/>
              <w:rPr>
                <w:rFonts w:ascii="宋体" w:hAnsi="宋体" w:cs="宋体"/>
                <w:sz w:val="24"/>
                <w:szCs w:val="24"/>
              </w:rPr>
            </w:pPr>
            <w:r>
              <w:rPr>
                <w:rFonts w:ascii="宋体" w:hAnsi="宋体" w:cs="宋体" w:hint="eastAsia"/>
                <w:sz w:val="24"/>
                <w:szCs w:val="24"/>
              </w:rPr>
              <w:t>技术职称</w:t>
            </w:r>
          </w:p>
        </w:tc>
        <w:tc>
          <w:tcPr>
            <w:tcW w:w="1999" w:type="dxa"/>
            <w:gridSpan w:val="3"/>
            <w:vAlign w:val="center"/>
          </w:tcPr>
          <w:p w:rsidR="00293D20" w:rsidRDefault="00293D20">
            <w:pPr>
              <w:topLinePunct/>
              <w:spacing w:line="360" w:lineRule="auto"/>
              <w:jc w:val="center"/>
              <w:rPr>
                <w:rFonts w:ascii="宋体" w:hAnsi="宋体" w:cs="宋体"/>
                <w:sz w:val="24"/>
                <w:szCs w:val="24"/>
              </w:rPr>
            </w:pPr>
          </w:p>
        </w:tc>
        <w:tc>
          <w:tcPr>
            <w:tcW w:w="915" w:type="dxa"/>
            <w:vAlign w:val="center"/>
          </w:tcPr>
          <w:p w:rsidR="00293D20" w:rsidRDefault="000839F8">
            <w:pPr>
              <w:topLinePunct/>
              <w:spacing w:line="360" w:lineRule="auto"/>
              <w:jc w:val="center"/>
              <w:rPr>
                <w:rFonts w:ascii="宋体" w:hAnsi="宋体" w:cs="宋体"/>
                <w:sz w:val="24"/>
                <w:szCs w:val="24"/>
              </w:rPr>
            </w:pPr>
            <w:r>
              <w:rPr>
                <w:rFonts w:ascii="宋体" w:hAnsi="宋体" w:cs="宋体" w:hint="eastAsia"/>
                <w:sz w:val="24"/>
                <w:szCs w:val="24"/>
              </w:rPr>
              <w:t>电话</w:t>
            </w:r>
          </w:p>
        </w:tc>
        <w:tc>
          <w:tcPr>
            <w:tcW w:w="1056" w:type="dxa"/>
            <w:vAlign w:val="center"/>
          </w:tcPr>
          <w:p w:rsidR="00293D20" w:rsidRDefault="00293D20">
            <w:pPr>
              <w:topLinePunct/>
              <w:spacing w:line="360" w:lineRule="auto"/>
              <w:jc w:val="center"/>
              <w:rPr>
                <w:rFonts w:ascii="宋体" w:hAnsi="宋体" w:cs="宋体"/>
                <w:sz w:val="24"/>
                <w:szCs w:val="24"/>
              </w:rPr>
            </w:pPr>
          </w:p>
        </w:tc>
      </w:tr>
      <w:tr w:rsidR="00293D20">
        <w:trPr>
          <w:trHeight w:val="617"/>
          <w:jc w:val="center"/>
        </w:trPr>
        <w:tc>
          <w:tcPr>
            <w:tcW w:w="1839" w:type="dxa"/>
            <w:vAlign w:val="center"/>
          </w:tcPr>
          <w:p w:rsidR="00293D20" w:rsidRDefault="000839F8">
            <w:pPr>
              <w:topLinePunct/>
              <w:spacing w:line="360" w:lineRule="auto"/>
              <w:jc w:val="center"/>
              <w:rPr>
                <w:rFonts w:ascii="宋体" w:hAnsi="宋体" w:cs="宋体"/>
                <w:sz w:val="24"/>
                <w:szCs w:val="24"/>
              </w:rPr>
            </w:pPr>
            <w:r>
              <w:rPr>
                <w:rFonts w:ascii="宋体" w:hAnsi="宋体" w:cs="宋体" w:hint="eastAsia"/>
                <w:sz w:val="24"/>
                <w:szCs w:val="24"/>
              </w:rPr>
              <w:t>成立时间</w:t>
            </w:r>
          </w:p>
        </w:tc>
        <w:tc>
          <w:tcPr>
            <w:tcW w:w="1968" w:type="dxa"/>
            <w:gridSpan w:val="2"/>
            <w:vAlign w:val="center"/>
          </w:tcPr>
          <w:p w:rsidR="00293D20" w:rsidRDefault="00293D20">
            <w:pPr>
              <w:topLinePunct/>
              <w:spacing w:line="360" w:lineRule="auto"/>
              <w:jc w:val="center"/>
              <w:rPr>
                <w:rFonts w:ascii="宋体" w:hAnsi="宋体" w:cs="宋体"/>
                <w:sz w:val="24"/>
                <w:szCs w:val="24"/>
              </w:rPr>
            </w:pPr>
          </w:p>
        </w:tc>
        <w:tc>
          <w:tcPr>
            <w:tcW w:w="5311" w:type="dxa"/>
            <w:gridSpan w:val="7"/>
            <w:vAlign w:val="center"/>
          </w:tcPr>
          <w:p w:rsidR="00293D20" w:rsidRDefault="000839F8">
            <w:pPr>
              <w:topLinePunct/>
              <w:spacing w:line="360" w:lineRule="auto"/>
              <w:ind w:firstLineChars="50" w:firstLine="120"/>
              <w:jc w:val="center"/>
              <w:rPr>
                <w:rFonts w:ascii="宋体" w:hAnsi="宋体" w:cs="宋体"/>
                <w:sz w:val="24"/>
                <w:szCs w:val="24"/>
              </w:rPr>
            </w:pPr>
            <w:r>
              <w:rPr>
                <w:rFonts w:ascii="宋体" w:hAnsi="宋体" w:cs="宋体" w:hint="eastAsia"/>
                <w:sz w:val="24"/>
                <w:szCs w:val="24"/>
              </w:rPr>
              <w:t>员工总人数：</w:t>
            </w:r>
          </w:p>
        </w:tc>
      </w:tr>
      <w:tr w:rsidR="00293D20">
        <w:trPr>
          <w:trHeight w:val="651"/>
          <w:jc w:val="center"/>
        </w:trPr>
        <w:tc>
          <w:tcPr>
            <w:tcW w:w="1839" w:type="dxa"/>
            <w:vAlign w:val="center"/>
          </w:tcPr>
          <w:p w:rsidR="00293D20" w:rsidRDefault="000839F8">
            <w:pPr>
              <w:topLinePunct/>
              <w:spacing w:line="360" w:lineRule="auto"/>
              <w:jc w:val="center"/>
              <w:rPr>
                <w:rFonts w:ascii="宋体" w:hAnsi="宋体" w:cs="宋体"/>
                <w:sz w:val="24"/>
                <w:szCs w:val="24"/>
              </w:rPr>
            </w:pPr>
            <w:r>
              <w:rPr>
                <w:rFonts w:ascii="宋体" w:hAnsi="宋体" w:cs="宋体" w:hint="eastAsia"/>
                <w:sz w:val="24"/>
                <w:szCs w:val="24"/>
              </w:rPr>
              <w:t>企业资质等级</w:t>
            </w:r>
          </w:p>
        </w:tc>
        <w:tc>
          <w:tcPr>
            <w:tcW w:w="1968" w:type="dxa"/>
            <w:gridSpan w:val="2"/>
            <w:vAlign w:val="center"/>
          </w:tcPr>
          <w:p w:rsidR="00293D20" w:rsidRDefault="00293D20">
            <w:pPr>
              <w:topLinePunct/>
              <w:spacing w:line="360" w:lineRule="auto"/>
              <w:jc w:val="center"/>
              <w:rPr>
                <w:rFonts w:ascii="宋体" w:hAnsi="宋体" w:cs="宋体"/>
                <w:sz w:val="24"/>
                <w:szCs w:val="24"/>
              </w:rPr>
            </w:pPr>
          </w:p>
        </w:tc>
        <w:tc>
          <w:tcPr>
            <w:tcW w:w="894" w:type="dxa"/>
            <w:vMerge w:val="restart"/>
            <w:vAlign w:val="center"/>
          </w:tcPr>
          <w:p w:rsidR="00293D20" w:rsidRDefault="000839F8">
            <w:pPr>
              <w:topLinePunct/>
              <w:spacing w:line="360" w:lineRule="auto"/>
              <w:jc w:val="center"/>
              <w:rPr>
                <w:rFonts w:ascii="宋体" w:hAnsi="宋体" w:cs="宋体"/>
                <w:sz w:val="24"/>
                <w:szCs w:val="24"/>
              </w:rPr>
            </w:pPr>
            <w:r>
              <w:rPr>
                <w:rFonts w:ascii="宋体" w:hAnsi="宋体" w:cs="宋体" w:hint="eastAsia"/>
                <w:sz w:val="24"/>
                <w:szCs w:val="24"/>
              </w:rPr>
              <w:t>其中</w:t>
            </w:r>
          </w:p>
        </w:tc>
        <w:tc>
          <w:tcPr>
            <w:tcW w:w="2446" w:type="dxa"/>
            <w:gridSpan w:val="4"/>
            <w:vAlign w:val="center"/>
          </w:tcPr>
          <w:p w:rsidR="00293D20" w:rsidRDefault="000839F8">
            <w:pPr>
              <w:topLinePunct/>
              <w:spacing w:line="360" w:lineRule="auto"/>
              <w:jc w:val="center"/>
              <w:rPr>
                <w:rFonts w:ascii="宋体" w:hAnsi="宋体" w:cs="宋体"/>
                <w:sz w:val="24"/>
                <w:szCs w:val="24"/>
              </w:rPr>
            </w:pPr>
            <w:r>
              <w:rPr>
                <w:rFonts w:ascii="宋体" w:hAnsi="宋体" w:cs="宋体" w:hint="eastAsia"/>
                <w:sz w:val="24"/>
                <w:szCs w:val="24"/>
              </w:rPr>
              <w:t>项目负责人</w:t>
            </w:r>
          </w:p>
        </w:tc>
        <w:tc>
          <w:tcPr>
            <w:tcW w:w="1971" w:type="dxa"/>
            <w:gridSpan w:val="2"/>
            <w:vAlign w:val="center"/>
          </w:tcPr>
          <w:p w:rsidR="00293D20" w:rsidRDefault="00293D20">
            <w:pPr>
              <w:topLinePunct/>
              <w:spacing w:line="360" w:lineRule="auto"/>
              <w:jc w:val="center"/>
              <w:rPr>
                <w:rFonts w:ascii="宋体" w:hAnsi="宋体" w:cs="宋体"/>
                <w:sz w:val="24"/>
                <w:szCs w:val="24"/>
              </w:rPr>
            </w:pPr>
          </w:p>
        </w:tc>
      </w:tr>
      <w:tr w:rsidR="00293D20">
        <w:trPr>
          <w:trHeight w:val="603"/>
          <w:jc w:val="center"/>
        </w:trPr>
        <w:tc>
          <w:tcPr>
            <w:tcW w:w="1839" w:type="dxa"/>
            <w:vAlign w:val="center"/>
          </w:tcPr>
          <w:p w:rsidR="00293D20" w:rsidRDefault="000839F8">
            <w:pPr>
              <w:topLinePunct/>
              <w:spacing w:line="360" w:lineRule="auto"/>
              <w:jc w:val="center"/>
              <w:rPr>
                <w:rFonts w:ascii="宋体" w:hAnsi="宋体" w:cs="宋体"/>
                <w:sz w:val="24"/>
                <w:szCs w:val="24"/>
              </w:rPr>
            </w:pPr>
            <w:r>
              <w:rPr>
                <w:rFonts w:ascii="宋体" w:hAnsi="宋体" w:cs="宋体" w:hint="eastAsia"/>
                <w:sz w:val="24"/>
                <w:szCs w:val="24"/>
              </w:rPr>
              <w:t>营业执照号</w:t>
            </w:r>
          </w:p>
        </w:tc>
        <w:tc>
          <w:tcPr>
            <w:tcW w:w="1968" w:type="dxa"/>
            <w:gridSpan w:val="2"/>
            <w:vAlign w:val="center"/>
          </w:tcPr>
          <w:p w:rsidR="00293D20" w:rsidRDefault="00293D20">
            <w:pPr>
              <w:topLinePunct/>
              <w:spacing w:line="360" w:lineRule="auto"/>
              <w:jc w:val="center"/>
              <w:rPr>
                <w:rFonts w:ascii="宋体" w:hAnsi="宋体" w:cs="宋体"/>
                <w:sz w:val="24"/>
                <w:szCs w:val="24"/>
              </w:rPr>
            </w:pPr>
          </w:p>
        </w:tc>
        <w:tc>
          <w:tcPr>
            <w:tcW w:w="894" w:type="dxa"/>
            <w:vMerge/>
            <w:vAlign w:val="center"/>
          </w:tcPr>
          <w:p w:rsidR="00293D20" w:rsidRDefault="00293D20">
            <w:pPr>
              <w:topLinePunct/>
              <w:spacing w:line="360" w:lineRule="auto"/>
              <w:jc w:val="center"/>
              <w:rPr>
                <w:rFonts w:ascii="宋体" w:hAnsi="宋体" w:cs="宋体"/>
                <w:sz w:val="24"/>
                <w:szCs w:val="24"/>
              </w:rPr>
            </w:pPr>
          </w:p>
        </w:tc>
        <w:tc>
          <w:tcPr>
            <w:tcW w:w="2446" w:type="dxa"/>
            <w:gridSpan w:val="4"/>
            <w:vAlign w:val="center"/>
          </w:tcPr>
          <w:p w:rsidR="00293D20" w:rsidRDefault="000839F8">
            <w:pPr>
              <w:topLinePunct/>
              <w:spacing w:line="360" w:lineRule="auto"/>
              <w:jc w:val="center"/>
              <w:rPr>
                <w:rFonts w:ascii="宋体" w:hAnsi="宋体" w:cs="宋体"/>
                <w:sz w:val="24"/>
                <w:szCs w:val="24"/>
              </w:rPr>
            </w:pPr>
            <w:r>
              <w:rPr>
                <w:rFonts w:ascii="宋体" w:hAnsi="宋体" w:cs="宋体" w:hint="eastAsia"/>
                <w:sz w:val="24"/>
                <w:szCs w:val="24"/>
              </w:rPr>
              <w:t>高级职称人员</w:t>
            </w:r>
          </w:p>
        </w:tc>
        <w:tc>
          <w:tcPr>
            <w:tcW w:w="1971" w:type="dxa"/>
            <w:gridSpan w:val="2"/>
            <w:vAlign w:val="center"/>
          </w:tcPr>
          <w:p w:rsidR="00293D20" w:rsidRDefault="00293D20">
            <w:pPr>
              <w:topLinePunct/>
              <w:spacing w:line="360" w:lineRule="auto"/>
              <w:jc w:val="center"/>
              <w:rPr>
                <w:rFonts w:ascii="宋体" w:hAnsi="宋体" w:cs="宋体"/>
                <w:sz w:val="24"/>
                <w:szCs w:val="24"/>
              </w:rPr>
            </w:pPr>
          </w:p>
        </w:tc>
      </w:tr>
      <w:tr w:rsidR="00293D20">
        <w:trPr>
          <w:trHeight w:val="597"/>
          <w:jc w:val="center"/>
        </w:trPr>
        <w:tc>
          <w:tcPr>
            <w:tcW w:w="1839" w:type="dxa"/>
            <w:vAlign w:val="center"/>
          </w:tcPr>
          <w:p w:rsidR="00293D20" w:rsidRDefault="000839F8">
            <w:pPr>
              <w:topLinePunct/>
              <w:spacing w:line="360" w:lineRule="auto"/>
              <w:jc w:val="center"/>
              <w:rPr>
                <w:rFonts w:ascii="宋体" w:hAnsi="宋体" w:cs="宋体"/>
                <w:sz w:val="24"/>
                <w:szCs w:val="24"/>
              </w:rPr>
            </w:pPr>
            <w:r>
              <w:rPr>
                <w:rFonts w:ascii="宋体" w:hAnsi="宋体" w:cs="宋体" w:hint="eastAsia"/>
                <w:sz w:val="24"/>
                <w:szCs w:val="24"/>
              </w:rPr>
              <w:t>注册资金</w:t>
            </w:r>
          </w:p>
        </w:tc>
        <w:tc>
          <w:tcPr>
            <w:tcW w:w="1968" w:type="dxa"/>
            <w:gridSpan w:val="2"/>
            <w:vAlign w:val="center"/>
          </w:tcPr>
          <w:p w:rsidR="00293D20" w:rsidRDefault="00293D20">
            <w:pPr>
              <w:topLinePunct/>
              <w:spacing w:line="360" w:lineRule="auto"/>
              <w:jc w:val="center"/>
              <w:rPr>
                <w:rFonts w:ascii="宋体" w:hAnsi="宋体" w:cs="宋体"/>
                <w:sz w:val="24"/>
                <w:szCs w:val="24"/>
              </w:rPr>
            </w:pPr>
          </w:p>
        </w:tc>
        <w:tc>
          <w:tcPr>
            <w:tcW w:w="894" w:type="dxa"/>
            <w:vMerge/>
            <w:vAlign w:val="center"/>
          </w:tcPr>
          <w:p w:rsidR="00293D20" w:rsidRDefault="00293D20">
            <w:pPr>
              <w:topLinePunct/>
              <w:spacing w:line="360" w:lineRule="auto"/>
              <w:jc w:val="center"/>
              <w:rPr>
                <w:rFonts w:ascii="宋体" w:hAnsi="宋体" w:cs="宋体"/>
                <w:sz w:val="24"/>
                <w:szCs w:val="24"/>
              </w:rPr>
            </w:pPr>
          </w:p>
        </w:tc>
        <w:tc>
          <w:tcPr>
            <w:tcW w:w="2446" w:type="dxa"/>
            <w:gridSpan w:val="4"/>
            <w:vAlign w:val="center"/>
          </w:tcPr>
          <w:p w:rsidR="00293D20" w:rsidRDefault="000839F8">
            <w:pPr>
              <w:topLinePunct/>
              <w:spacing w:line="360" w:lineRule="auto"/>
              <w:jc w:val="center"/>
              <w:rPr>
                <w:rFonts w:ascii="宋体" w:hAnsi="宋体" w:cs="宋体"/>
                <w:sz w:val="24"/>
                <w:szCs w:val="24"/>
              </w:rPr>
            </w:pPr>
            <w:r>
              <w:rPr>
                <w:rFonts w:ascii="宋体" w:hAnsi="宋体" w:cs="宋体" w:hint="eastAsia"/>
                <w:sz w:val="24"/>
                <w:szCs w:val="24"/>
              </w:rPr>
              <w:t>中级职称人员</w:t>
            </w:r>
          </w:p>
        </w:tc>
        <w:tc>
          <w:tcPr>
            <w:tcW w:w="1971" w:type="dxa"/>
            <w:gridSpan w:val="2"/>
            <w:vAlign w:val="center"/>
          </w:tcPr>
          <w:p w:rsidR="00293D20" w:rsidRDefault="00293D20">
            <w:pPr>
              <w:topLinePunct/>
              <w:spacing w:line="360" w:lineRule="auto"/>
              <w:jc w:val="center"/>
              <w:rPr>
                <w:rFonts w:ascii="宋体" w:hAnsi="宋体" w:cs="宋体"/>
                <w:sz w:val="24"/>
                <w:szCs w:val="24"/>
              </w:rPr>
            </w:pPr>
          </w:p>
        </w:tc>
      </w:tr>
      <w:tr w:rsidR="00293D20">
        <w:trPr>
          <w:trHeight w:val="619"/>
          <w:jc w:val="center"/>
        </w:trPr>
        <w:tc>
          <w:tcPr>
            <w:tcW w:w="1839" w:type="dxa"/>
            <w:vAlign w:val="center"/>
          </w:tcPr>
          <w:p w:rsidR="00293D20" w:rsidRDefault="000839F8">
            <w:pPr>
              <w:topLinePunct/>
              <w:spacing w:line="360" w:lineRule="auto"/>
              <w:jc w:val="center"/>
              <w:rPr>
                <w:rFonts w:ascii="宋体" w:hAnsi="宋体" w:cs="宋体"/>
                <w:sz w:val="24"/>
                <w:szCs w:val="24"/>
              </w:rPr>
            </w:pPr>
            <w:r>
              <w:rPr>
                <w:rFonts w:ascii="宋体" w:hAnsi="宋体" w:cs="宋体" w:hint="eastAsia"/>
                <w:sz w:val="24"/>
                <w:szCs w:val="24"/>
              </w:rPr>
              <w:t>开户银行</w:t>
            </w:r>
          </w:p>
        </w:tc>
        <w:tc>
          <w:tcPr>
            <w:tcW w:w="1968" w:type="dxa"/>
            <w:gridSpan w:val="2"/>
            <w:vAlign w:val="center"/>
          </w:tcPr>
          <w:p w:rsidR="00293D20" w:rsidRDefault="00293D20">
            <w:pPr>
              <w:topLinePunct/>
              <w:spacing w:line="360" w:lineRule="auto"/>
              <w:jc w:val="center"/>
              <w:rPr>
                <w:rFonts w:ascii="宋体" w:hAnsi="宋体" w:cs="宋体"/>
                <w:sz w:val="24"/>
                <w:szCs w:val="24"/>
              </w:rPr>
            </w:pPr>
          </w:p>
        </w:tc>
        <w:tc>
          <w:tcPr>
            <w:tcW w:w="894" w:type="dxa"/>
            <w:vMerge/>
            <w:vAlign w:val="center"/>
          </w:tcPr>
          <w:p w:rsidR="00293D20" w:rsidRDefault="00293D20">
            <w:pPr>
              <w:topLinePunct/>
              <w:spacing w:line="360" w:lineRule="auto"/>
              <w:jc w:val="center"/>
              <w:rPr>
                <w:rFonts w:ascii="宋体" w:hAnsi="宋体" w:cs="宋体"/>
                <w:sz w:val="24"/>
                <w:szCs w:val="24"/>
              </w:rPr>
            </w:pPr>
          </w:p>
        </w:tc>
        <w:tc>
          <w:tcPr>
            <w:tcW w:w="2446" w:type="dxa"/>
            <w:gridSpan w:val="4"/>
            <w:vAlign w:val="center"/>
          </w:tcPr>
          <w:p w:rsidR="00293D20" w:rsidRDefault="000839F8">
            <w:pPr>
              <w:topLinePunct/>
              <w:spacing w:line="360" w:lineRule="auto"/>
              <w:jc w:val="center"/>
              <w:rPr>
                <w:rFonts w:ascii="宋体" w:hAnsi="宋体" w:cs="宋体"/>
                <w:sz w:val="24"/>
                <w:szCs w:val="24"/>
              </w:rPr>
            </w:pPr>
            <w:r>
              <w:rPr>
                <w:rFonts w:ascii="宋体" w:hAnsi="宋体" w:cs="宋体" w:hint="eastAsia"/>
                <w:sz w:val="24"/>
                <w:szCs w:val="24"/>
              </w:rPr>
              <w:t>初级职称人员</w:t>
            </w:r>
          </w:p>
        </w:tc>
        <w:tc>
          <w:tcPr>
            <w:tcW w:w="1971" w:type="dxa"/>
            <w:gridSpan w:val="2"/>
            <w:vAlign w:val="center"/>
          </w:tcPr>
          <w:p w:rsidR="00293D20" w:rsidRDefault="00293D20">
            <w:pPr>
              <w:topLinePunct/>
              <w:spacing w:line="360" w:lineRule="auto"/>
              <w:jc w:val="center"/>
              <w:rPr>
                <w:rFonts w:ascii="宋体" w:hAnsi="宋体" w:cs="宋体"/>
                <w:sz w:val="24"/>
                <w:szCs w:val="24"/>
              </w:rPr>
            </w:pPr>
          </w:p>
        </w:tc>
      </w:tr>
      <w:tr w:rsidR="00293D20">
        <w:trPr>
          <w:trHeight w:val="599"/>
          <w:jc w:val="center"/>
        </w:trPr>
        <w:tc>
          <w:tcPr>
            <w:tcW w:w="1839" w:type="dxa"/>
            <w:vAlign w:val="center"/>
          </w:tcPr>
          <w:p w:rsidR="00293D20" w:rsidRDefault="000839F8">
            <w:pPr>
              <w:topLinePunct/>
              <w:spacing w:line="360" w:lineRule="auto"/>
              <w:jc w:val="center"/>
              <w:rPr>
                <w:rFonts w:ascii="宋体" w:hAnsi="宋体" w:cs="宋体"/>
                <w:sz w:val="24"/>
                <w:szCs w:val="24"/>
              </w:rPr>
            </w:pPr>
            <w:r>
              <w:rPr>
                <w:rFonts w:ascii="宋体" w:hAnsi="宋体" w:cs="宋体" w:hint="eastAsia"/>
                <w:sz w:val="24"/>
                <w:szCs w:val="24"/>
              </w:rPr>
              <w:t>账号</w:t>
            </w:r>
          </w:p>
        </w:tc>
        <w:tc>
          <w:tcPr>
            <w:tcW w:w="1968" w:type="dxa"/>
            <w:gridSpan w:val="2"/>
            <w:vAlign w:val="center"/>
          </w:tcPr>
          <w:p w:rsidR="00293D20" w:rsidRDefault="00293D20">
            <w:pPr>
              <w:topLinePunct/>
              <w:spacing w:line="360" w:lineRule="auto"/>
              <w:jc w:val="center"/>
              <w:rPr>
                <w:rFonts w:ascii="宋体" w:hAnsi="宋体" w:cs="宋体"/>
                <w:sz w:val="24"/>
                <w:szCs w:val="24"/>
              </w:rPr>
            </w:pPr>
          </w:p>
        </w:tc>
        <w:tc>
          <w:tcPr>
            <w:tcW w:w="894" w:type="dxa"/>
            <w:vMerge/>
            <w:vAlign w:val="center"/>
          </w:tcPr>
          <w:p w:rsidR="00293D20" w:rsidRDefault="00293D20">
            <w:pPr>
              <w:topLinePunct/>
              <w:spacing w:line="360" w:lineRule="auto"/>
              <w:jc w:val="center"/>
              <w:rPr>
                <w:rFonts w:ascii="宋体" w:hAnsi="宋体" w:cs="宋体"/>
                <w:sz w:val="24"/>
                <w:szCs w:val="24"/>
              </w:rPr>
            </w:pPr>
          </w:p>
        </w:tc>
        <w:tc>
          <w:tcPr>
            <w:tcW w:w="2446" w:type="dxa"/>
            <w:gridSpan w:val="4"/>
            <w:vAlign w:val="center"/>
          </w:tcPr>
          <w:p w:rsidR="00293D20" w:rsidRDefault="000839F8">
            <w:pPr>
              <w:pStyle w:val="1"/>
              <w:spacing w:before="0" w:after="0" w:line="360" w:lineRule="auto"/>
              <w:jc w:val="center"/>
              <w:rPr>
                <w:rFonts w:ascii="宋体" w:hAnsi="宋体" w:cs="宋体"/>
                <w:b w:val="0"/>
                <w:sz w:val="24"/>
                <w:szCs w:val="24"/>
              </w:rPr>
            </w:pPr>
            <w:r>
              <w:rPr>
                <w:rFonts w:ascii="宋体" w:hAnsi="宋体" w:cs="宋体" w:hint="eastAsia"/>
                <w:b w:val="0"/>
                <w:sz w:val="24"/>
                <w:szCs w:val="24"/>
              </w:rPr>
              <w:t>技</w:t>
            </w:r>
            <w:r>
              <w:rPr>
                <w:rFonts w:ascii="宋体" w:hAnsi="宋体" w:cs="宋体" w:hint="eastAsia"/>
                <w:b w:val="0"/>
                <w:sz w:val="24"/>
                <w:szCs w:val="24"/>
              </w:rPr>
              <w:t xml:space="preserve">  </w:t>
            </w:r>
            <w:r>
              <w:rPr>
                <w:rFonts w:ascii="宋体" w:hAnsi="宋体" w:cs="宋体" w:hint="eastAsia"/>
                <w:b w:val="0"/>
                <w:sz w:val="24"/>
                <w:szCs w:val="24"/>
              </w:rPr>
              <w:t>工</w:t>
            </w:r>
          </w:p>
        </w:tc>
        <w:tc>
          <w:tcPr>
            <w:tcW w:w="1971" w:type="dxa"/>
            <w:gridSpan w:val="2"/>
            <w:vAlign w:val="center"/>
          </w:tcPr>
          <w:p w:rsidR="00293D20" w:rsidRDefault="00293D20">
            <w:pPr>
              <w:topLinePunct/>
              <w:spacing w:line="360" w:lineRule="auto"/>
              <w:jc w:val="center"/>
              <w:rPr>
                <w:rFonts w:ascii="宋体" w:hAnsi="宋体" w:cs="宋体"/>
                <w:sz w:val="24"/>
                <w:szCs w:val="24"/>
              </w:rPr>
            </w:pPr>
          </w:p>
        </w:tc>
      </w:tr>
      <w:tr w:rsidR="00293D20">
        <w:trPr>
          <w:trHeight w:val="1860"/>
          <w:jc w:val="center"/>
        </w:trPr>
        <w:tc>
          <w:tcPr>
            <w:tcW w:w="1839" w:type="dxa"/>
            <w:vAlign w:val="center"/>
          </w:tcPr>
          <w:p w:rsidR="00293D20" w:rsidRDefault="000839F8">
            <w:pPr>
              <w:topLinePunct/>
              <w:spacing w:line="360" w:lineRule="auto"/>
              <w:ind w:firstLineChars="100" w:firstLine="240"/>
              <w:jc w:val="center"/>
              <w:rPr>
                <w:rFonts w:ascii="宋体" w:hAnsi="宋体" w:cs="宋体"/>
                <w:sz w:val="24"/>
                <w:szCs w:val="24"/>
              </w:rPr>
            </w:pPr>
            <w:r>
              <w:rPr>
                <w:rFonts w:ascii="宋体" w:hAnsi="宋体" w:cs="宋体" w:hint="eastAsia"/>
                <w:sz w:val="24"/>
                <w:szCs w:val="24"/>
              </w:rPr>
              <w:t>经营范围</w:t>
            </w:r>
          </w:p>
        </w:tc>
        <w:tc>
          <w:tcPr>
            <w:tcW w:w="7279" w:type="dxa"/>
            <w:gridSpan w:val="9"/>
            <w:vAlign w:val="center"/>
          </w:tcPr>
          <w:p w:rsidR="00293D20" w:rsidRDefault="00293D20">
            <w:pPr>
              <w:topLinePunct/>
              <w:spacing w:line="360" w:lineRule="auto"/>
              <w:jc w:val="center"/>
              <w:rPr>
                <w:rFonts w:ascii="宋体" w:hAnsi="宋体" w:cs="宋体"/>
                <w:sz w:val="24"/>
                <w:szCs w:val="24"/>
              </w:rPr>
            </w:pPr>
          </w:p>
          <w:p w:rsidR="00293D20" w:rsidRDefault="00293D20">
            <w:pPr>
              <w:topLinePunct/>
              <w:spacing w:line="360" w:lineRule="auto"/>
              <w:jc w:val="center"/>
              <w:rPr>
                <w:rFonts w:ascii="宋体" w:hAnsi="宋体" w:cs="宋体"/>
                <w:sz w:val="24"/>
                <w:szCs w:val="24"/>
              </w:rPr>
            </w:pPr>
          </w:p>
          <w:p w:rsidR="00293D20" w:rsidRDefault="00293D20">
            <w:pPr>
              <w:topLinePunct/>
              <w:spacing w:line="360" w:lineRule="auto"/>
              <w:rPr>
                <w:rFonts w:ascii="宋体" w:hAnsi="宋体" w:cs="宋体"/>
                <w:sz w:val="24"/>
                <w:szCs w:val="24"/>
              </w:rPr>
            </w:pPr>
          </w:p>
        </w:tc>
      </w:tr>
      <w:tr w:rsidR="00293D20">
        <w:trPr>
          <w:trHeight w:val="608"/>
          <w:jc w:val="center"/>
        </w:trPr>
        <w:tc>
          <w:tcPr>
            <w:tcW w:w="1839" w:type="dxa"/>
            <w:vAlign w:val="center"/>
          </w:tcPr>
          <w:p w:rsidR="00293D20" w:rsidRDefault="000839F8">
            <w:pPr>
              <w:topLinePunct/>
              <w:spacing w:line="360" w:lineRule="auto"/>
              <w:jc w:val="center"/>
              <w:rPr>
                <w:rFonts w:ascii="宋体" w:hAnsi="宋体" w:cs="宋体"/>
                <w:sz w:val="24"/>
                <w:szCs w:val="24"/>
              </w:rPr>
            </w:pPr>
            <w:r>
              <w:rPr>
                <w:rFonts w:ascii="宋体" w:hAnsi="宋体" w:cs="宋体" w:hint="eastAsia"/>
                <w:sz w:val="24"/>
                <w:szCs w:val="24"/>
              </w:rPr>
              <w:t>备注</w:t>
            </w:r>
          </w:p>
        </w:tc>
        <w:tc>
          <w:tcPr>
            <w:tcW w:w="7279" w:type="dxa"/>
            <w:gridSpan w:val="9"/>
            <w:vAlign w:val="center"/>
          </w:tcPr>
          <w:p w:rsidR="00293D20" w:rsidRDefault="00293D20">
            <w:pPr>
              <w:topLinePunct/>
              <w:spacing w:line="360" w:lineRule="auto"/>
              <w:jc w:val="center"/>
              <w:rPr>
                <w:rFonts w:ascii="宋体" w:hAnsi="宋体" w:cs="宋体"/>
                <w:sz w:val="24"/>
                <w:szCs w:val="24"/>
              </w:rPr>
            </w:pPr>
          </w:p>
        </w:tc>
      </w:tr>
    </w:tbl>
    <w:p w:rsidR="00293D20" w:rsidRDefault="000839F8">
      <w:pPr>
        <w:pStyle w:val="2TimesNewRoman5020"/>
        <w:spacing w:before="0" w:line="360" w:lineRule="auto"/>
        <w:jc w:val="center"/>
        <w:outlineLvl w:val="3"/>
        <w:rPr>
          <w:rFonts w:ascii="宋体" w:eastAsia="宋体" w:hAnsi="宋体" w:cs="宋体"/>
          <w:b/>
          <w:szCs w:val="24"/>
        </w:rPr>
      </w:pPr>
      <w:bookmarkStart w:id="211" w:name="_Toc358276061"/>
      <w:bookmarkStart w:id="212" w:name="_Toc358274766"/>
      <w:bookmarkStart w:id="213" w:name="_Toc358275294"/>
      <w:r>
        <w:rPr>
          <w:rFonts w:ascii="宋体" w:eastAsia="宋体" w:hAnsi="宋体" w:cs="宋体" w:hint="eastAsia"/>
          <w:b/>
          <w:szCs w:val="24"/>
        </w:rPr>
        <w:br w:type="page"/>
      </w:r>
      <w:bookmarkStart w:id="214" w:name="_Toc426467418"/>
      <w:bookmarkStart w:id="215" w:name="_Toc387851734"/>
      <w:bookmarkStart w:id="216" w:name="_Toc392081418"/>
    </w:p>
    <w:p w:rsidR="00293D20" w:rsidRDefault="000839F8">
      <w:pPr>
        <w:pStyle w:val="2TimesNewRoman5020"/>
        <w:spacing w:before="0" w:line="360" w:lineRule="auto"/>
        <w:jc w:val="center"/>
        <w:outlineLvl w:val="3"/>
        <w:rPr>
          <w:rFonts w:ascii="宋体" w:eastAsia="宋体" w:hAnsi="宋体" w:cs="宋体"/>
          <w:b/>
          <w:sz w:val="30"/>
          <w:szCs w:val="30"/>
        </w:rPr>
      </w:pPr>
      <w:r>
        <w:rPr>
          <w:rFonts w:ascii="宋体" w:eastAsia="宋体" w:hAnsi="宋体" w:cs="宋体" w:hint="eastAsia"/>
          <w:b/>
          <w:sz w:val="30"/>
          <w:szCs w:val="30"/>
        </w:rPr>
        <w:lastRenderedPageBreak/>
        <w:t>六、资格证明文件</w:t>
      </w:r>
      <w:bookmarkEnd w:id="211"/>
      <w:bookmarkEnd w:id="212"/>
      <w:bookmarkEnd w:id="213"/>
      <w:bookmarkEnd w:id="214"/>
      <w:bookmarkEnd w:id="215"/>
      <w:bookmarkEnd w:id="216"/>
    </w:p>
    <w:p w:rsidR="00293D20" w:rsidRDefault="000839F8">
      <w:pPr>
        <w:spacing w:line="360" w:lineRule="auto"/>
        <w:rPr>
          <w:rFonts w:ascii="宋体" w:hAnsi="宋体" w:cs="宋体"/>
          <w:b/>
          <w:bCs/>
          <w:sz w:val="24"/>
          <w:szCs w:val="24"/>
        </w:rPr>
      </w:pPr>
      <w:r>
        <w:rPr>
          <w:rFonts w:ascii="宋体" w:hAnsi="宋体" w:cs="宋体" w:hint="eastAsia"/>
          <w:sz w:val="24"/>
        </w:rPr>
        <w:t xml:space="preserve">    </w:t>
      </w:r>
      <w:r>
        <w:rPr>
          <w:rFonts w:ascii="宋体" w:hAnsi="宋体" w:cs="宋体" w:hint="eastAsia"/>
          <w:sz w:val="24"/>
        </w:rPr>
        <w:t>在此附投标人企业法人营业执照、企业资质证书副本等材料的复印件。</w:t>
      </w:r>
    </w:p>
    <w:bookmarkEnd w:id="173"/>
    <w:bookmarkEnd w:id="174"/>
    <w:bookmarkEnd w:id="175"/>
    <w:bookmarkEnd w:id="176"/>
    <w:bookmarkEnd w:id="177"/>
    <w:bookmarkEnd w:id="178"/>
    <w:bookmarkEnd w:id="179"/>
    <w:bookmarkEnd w:id="180"/>
    <w:p w:rsidR="00293D20" w:rsidRDefault="00293D20">
      <w:pPr>
        <w:rPr>
          <w:rFonts w:ascii="仿宋_GB2312" w:eastAsia="仿宋_GB2312" w:hAnsi="宋体"/>
          <w:b/>
          <w:bCs/>
          <w:sz w:val="24"/>
          <w:szCs w:val="24"/>
        </w:rPr>
      </w:pPr>
    </w:p>
    <w:p w:rsidR="00293D20" w:rsidRDefault="00293D20">
      <w:pPr>
        <w:rPr>
          <w:rFonts w:ascii="仿宋_GB2312" w:eastAsia="仿宋_GB2312" w:hAnsi="宋体"/>
          <w:b/>
          <w:bCs/>
          <w:sz w:val="24"/>
          <w:szCs w:val="24"/>
        </w:rPr>
      </w:pPr>
    </w:p>
    <w:p w:rsidR="00293D20" w:rsidRDefault="00293D20">
      <w:pPr>
        <w:rPr>
          <w:rFonts w:ascii="仿宋_GB2312" w:eastAsia="仿宋_GB2312" w:hAnsi="宋体"/>
          <w:b/>
          <w:bCs/>
          <w:sz w:val="24"/>
          <w:szCs w:val="24"/>
        </w:rPr>
      </w:pPr>
    </w:p>
    <w:p w:rsidR="00293D20" w:rsidRDefault="00293D20">
      <w:pPr>
        <w:rPr>
          <w:rFonts w:ascii="仿宋_GB2312" w:eastAsia="仿宋_GB2312" w:hAnsi="宋体"/>
          <w:b/>
          <w:bCs/>
          <w:sz w:val="24"/>
          <w:szCs w:val="24"/>
        </w:rPr>
      </w:pPr>
    </w:p>
    <w:p w:rsidR="00293D20" w:rsidRDefault="00293D20">
      <w:pPr>
        <w:rPr>
          <w:rFonts w:ascii="仿宋_GB2312" w:eastAsia="仿宋_GB2312" w:hAnsi="宋体"/>
          <w:b/>
          <w:bCs/>
          <w:sz w:val="24"/>
          <w:szCs w:val="24"/>
        </w:rPr>
      </w:pPr>
    </w:p>
    <w:p w:rsidR="00293D20" w:rsidRDefault="00293D20">
      <w:pPr>
        <w:rPr>
          <w:rFonts w:ascii="仿宋_GB2312" w:eastAsia="仿宋_GB2312" w:hAnsi="宋体"/>
          <w:b/>
          <w:bCs/>
          <w:sz w:val="24"/>
          <w:szCs w:val="24"/>
        </w:rPr>
      </w:pPr>
    </w:p>
    <w:p w:rsidR="00293D20" w:rsidRDefault="00293D20">
      <w:pPr>
        <w:rPr>
          <w:rFonts w:ascii="仿宋_GB2312" w:eastAsia="仿宋_GB2312" w:hAnsi="宋体"/>
          <w:b/>
          <w:bCs/>
          <w:sz w:val="24"/>
          <w:szCs w:val="24"/>
        </w:rPr>
      </w:pPr>
    </w:p>
    <w:p w:rsidR="00293D20" w:rsidRDefault="00293D20">
      <w:pPr>
        <w:rPr>
          <w:rFonts w:ascii="仿宋_GB2312" w:eastAsia="仿宋_GB2312" w:hAnsi="宋体"/>
          <w:b/>
          <w:bCs/>
          <w:sz w:val="24"/>
          <w:szCs w:val="24"/>
        </w:rPr>
      </w:pPr>
    </w:p>
    <w:p w:rsidR="00293D20" w:rsidRDefault="00293D20">
      <w:pPr>
        <w:rPr>
          <w:rFonts w:ascii="仿宋_GB2312" w:eastAsia="仿宋_GB2312" w:hAnsi="宋体"/>
          <w:b/>
          <w:bCs/>
          <w:sz w:val="24"/>
          <w:szCs w:val="24"/>
        </w:rPr>
      </w:pPr>
    </w:p>
    <w:p w:rsidR="00293D20" w:rsidRDefault="00293D20">
      <w:pPr>
        <w:rPr>
          <w:rFonts w:ascii="仿宋_GB2312" w:eastAsia="仿宋_GB2312" w:hAnsi="宋体"/>
          <w:b/>
          <w:bCs/>
          <w:sz w:val="24"/>
          <w:szCs w:val="24"/>
        </w:rPr>
      </w:pPr>
    </w:p>
    <w:p w:rsidR="00293D20" w:rsidRDefault="00293D20">
      <w:pPr>
        <w:rPr>
          <w:rFonts w:ascii="仿宋_GB2312" w:eastAsia="仿宋_GB2312" w:hAnsi="宋体"/>
          <w:b/>
          <w:bCs/>
          <w:sz w:val="24"/>
          <w:szCs w:val="24"/>
        </w:rPr>
      </w:pPr>
    </w:p>
    <w:p w:rsidR="00293D20" w:rsidRDefault="00293D20">
      <w:pPr>
        <w:rPr>
          <w:rFonts w:ascii="仿宋_GB2312" w:eastAsia="仿宋_GB2312" w:hAnsi="宋体"/>
          <w:b/>
          <w:bCs/>
          <w:sz w:val="24"/>
          <w:szCs w:val="24"/>
        </w:rPr>
      </w:pPr>
    </w:p>
    <w:p w:rsidR="00293D20" w:rsidRDefault="00293D20">
      <w:pPr>
        <w:rPr>
          <w:rFonts w:ascii="仿宋_GB2312" w:eastAsia="仿宋_GB2312" w:hAnsi="宋体"/>
          <w:b/>
          <w:bCs/>
          <w:sz w:val="24"/>
          <w:szCs w:val="24"/>
        </w:rPr>
      </w:pPr>
    </w:p>
    <w:p w:rsidR="00293D20" w:rsidRDefault="00293D20">
      <w:pPr>
        <w:rPr>
          <w:rFonts w:ascii="仿宋_GB2312" w:eastAsia="仿宋_GB2312" w:hAnsi="宋体"/>
          <w:b/>
          <w:bCs/>
          <w:sz w:val="24"/>
          <w:szCs w:val="24"/>
        </w:rPr>
      </w:pPr>
    </w:p>
    <w:p w:rsidR="00293D20" w:rsidRDefault="00293D20">
      <w:pPr>
        <w:rPr>
          <w:rFonts w:ascii="仿宋_GB2312" w:eastAsia="仿宋_GB2312" w:hAnsi="宋体"/>
          <w:b/>
          <w:bCs/>
          <w:sz w:val="24"/>
          <w:szCs w:val="24"/>
        </w:rPr>
      </w:pPr>
    </w:p>
    <w:p w:rsidR="00293D20" w:rsidRDefault="00293D20">
      <w:pPr>
        <w:rPr>
          <w:rFonts w:ascii="仿宋_GB2312" w:eastAsia="仿宋_GB2312" w:hAnsi="宋体"/>
          <w:b/>
          <w:bCs/>
          <w:sz w:val="24"/>
          <w:szCs w:val="24"/>
        </w:rPr>
      </w:pPr>
    </w:p>
    <w:p w:rsidR="00293D20" w:rsidRDefault="00293D20">
      <w:pPr>
        <w:rPr>
          <w:rFonts w:ascii="仿宋_GB2312" w:eastAsia="仿宋_GB2312" w:hAnsi="宋体"/>
          <w:b/>
          <w:bCs/>
          <w:sz w:val="24"/>
          <w:szCs w:val="24"/>
        </w:rPr>
      </w:pPr>
    </w:p>
    <w:p w:rsidR="00293D20" w:rsidRDefault="00293D20">
      <w:pPr>
        <w:rPr>
          <w:rFonts w:ascii="仿宋_GB2312" w:eastAsia="仿宋_GB2312" w:hAnsi="宋体"/>
          <w:b/>
          <w:bCs/>
          <w:sz w:val="24"/>
          <w:szCs w:val="24"/>
        </w:rPr>
      </w:pPr>
    </w:p>
    <w:p w:rsidR="00293D20" w:rsidRDefault="00293D20">
      <w:pPr>
        <w:rPr>
          <w:rFonts w:ascii="仿宋_GB2312" w:eastAsia="仿宋_GB2312" w:hAnsi="宋体"/>
          <w:b/>
          <w:bCs/>
          <w:sz w:val="24"/>
          <w:szCs w:val="24"/>
        </w:rPr>
      </w:pPr>
    </w:p>
    <w:p w:rsidR="00293D20" w:rsidRDefault="000839F8">
      <w:pPr>
        <w:pStyle w:val="2TimesNewRoman5020"/>
        <w:spacing w:before="0" w:line="360" w:lineRule="auto"/>
        <w:jc w:val="center"/>
        <w:outlineLvl w:val="3"/>
        <w:rPr>
          <w:rFonts w:ascii="宋体" w:eastAsia="宋体" w:hAnsi="宋体" w:cs="宋体"/>
          <w:b/>
          <w:szCs w:val="24"/>
        </w:rPr>
      </w:pPr>
      <w:bookmarkStart w:id="217" w:name="_Toc392081419"/>
      <w:bookmarkStart w:id="218" w:name="_Toc387851735"/>
      <w:bookmarkStart w:id="219" w:name="_Toc426467419"/>
      <w:r>
        <w:rPr>
          <w:rFonts w:ascii="宋体" w:eastAsia="宋体" w:hAnsi="宋体" w:cs="宋体" w:hint="eastAsia"/>
          <w:b/>
          <w:sz w:val="30"/>
          <w:szCs w:val="30"/>
        </w:rPr>
        <w:t>七、近年财务状况</w:t>
      </w:r>
      <w:bookmarkEnd w:id="217"/>
      <w:bookmarkEnd w:id="218"/>
      <w:bookmarkEnd w:id="219"/>
    </w:p>
    <w:p w:rsidR="00293D20" w:rsidRDefault="000839F8">
      <w:pPr>
        <w:topLinePunct/>
        <w:spacing w:line="360" w:lineRule="auto"/>
        <w:ind w:firstLineChars="200" w:firstLine="480"/>
        <w:jc w:val="left"/>
        <w:rPr>
          <w:rFonts w:ascii="宋体" w:hAnsi="宋体" w:cs="宋体"/>
          <w:sz w:val="24"/>
          <w:szCs w:val="24"/>
        </w:rPr>
      </w:pPr>
      <w:r>
        <w:rPr>
          <w:rFonts w:ascii="宋体" w:hAnsi="宋体" w:cs="宋体" w:hint="eastAsia"/>
          <w:sz w:val="24"/>
          <w:szCs w:val="24"/>
        </w:rPr>
        <w:t>在此附会计师事所或审计机构审计的财务会计报表，具体年份要求见第二章“投标人须知”的规定。</w:t>
      </w:r>
    </w:p>
    <w:p w:rsidR="00293D20" w:rsidRDefault="000839F8">
      <w:pPr>
        <w:pStyle w:val="2TimesNewRoman5020"/>
        <w:spacing w:before="0" w:line="360" w:lineRule="auto"/>
        <w:jc w:val="center"/>
        <w:outlineLvl w:val="3"/>
        <w:rPr>
          <w:rFonts w:ascii="宋体" w:eastAsia="宋体" w:hAnsi="宋体" w:cs="宋体"/>
          <w:b/>
          <w:szCs w:val="24"/>
        </w:rPr>
      </w:pPr>
      <w:r>
        <w:rPr>
          <w:rFonts w:ascii="宋体" w:eastAsia="宋体" w:hAnsi="宋体" w:cs="宋体" w:hint="eastAsia"/>
          <w:b/>
          <w:bCs/>
          <w:sz w:val="24"/>
          <w:szCs w:val="24"/>
        </w:rPr>
        <w:br w:type="page"/>
      </w:r>
      <w:bookmarkStart w:id="220" w:name="_Toc392081420"/>
      <w:bookmarkStart w:id="221" w:name="_Toc426467420"/>
      <w:r>
        <w:rPr>
          <w:rFonts w:ascii="宋体" w:eastAsia="宋体" w:hAnsi="宋体" w:cs="宋体" w:hint="eastAsia"/>
          <w:b/>
          <w:sz w:val="30"/>
          <w:szCs w:val="30"/>
        </w:rPr>
        <w:lastRenderedPageBreak/>
        <w:t>八、近年完成的类似项目情况</w:t>
      </w:r>
      <w:bookmarkEnd w:id="220"/>
      <w:bookmarkEnd w:id="221"/>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3"/>
        <w:gridCol w:w="6675"/>
      </w:tblGrid>
      <w:tr w:rsidR="00293D20">
        <w:trPr>
          <w:trHeight w:val="511"/>
          <w:jc w:val="center"/>
        </w:trPr>
        <w:tc>
          <w:tcPr>
            <w:tcW w:w="2273" w:type="dxa"/>
            <w:vAlign w:val="center"/>
          </w:tcPr>
          <w:p w:rsidR="00293D20" w:rsidRDefault="000839F8">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项目名称</w:t>
            </w:r>
          </w:p>
        </w:tc>
        <w:tc>
          <w:tcPr>
            <w:tcW w:w="6675" w:type="dxa"/>
            <w:vAlign w:val="center"/>
          </w:tcPr>
          <w:p w:rsidR="00293D20" w:rsidRDefault="00293D20">
            <w:pPr>
              <w:autoSpaceDE w:val="0"/>
              <w:autoSpaceDN w:val="0"/>
              <w:adjustRightInd w:val="0"/>
              <w:spacing w:line="360" w:lineRule="auto"/>
              <w:ind w:right="215"/>
              <w:jc w:val="center"/>
              <w:rPr>
                <w:rFonts w:ascii="宋体" w:hAnsi="宋体" w:cs="宋体"/>
                <w:kern w:val="0"/>
                <w:sz w:val="24"/>
                <w:szCs w:val="24"/>
              </w:rPr>
            </w:pPr>
          </w:p>
        </w:tc>
      </w:tr>
      <w:tr w:rsidR="00293D20">
        <w:trPr>
          <w:trHeight w:val="511"/>
          <w:jc w:val="center"/>
        </w:trPr>
        <w:tc>
          <w:tcPr>
            <w:tcW w:w="2273" w:type="dxa"/>
            <w:vAlign w:val="center"/>
          </w:tcPr>
          <w:p w:rsidR="00293D20" w:rsidRDefault="000839F8">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项目所在地</w:t>
            </w:r>
          </w:p>
        </w:tc>
        <w:tc>
          <w:tcPr>
            <w:tcW w:w="6675" w:type="dxa"/>
            <w:vAlign w:val="center"/>
          </w:tcPr>
          <w:p w:rsidR="00293D20" w:rsidRDefault="00293D20">
            <w:pPr>
              <w:autoSpaceDE w:val="0"/>
              <w:autoSpaceDN w:val="0"/>
              <w:adjustRightInd w:val="0"/>
              <w:spacing w:line="360" w:lineRule="auto"/>
              <w:ind w:right="215"/>
              <w:jc w:val="center"/>
              <w:rPr>
                <w:rFonts w:ascii="宋体" w:hAnsi="宋体" w:cs="宋体"/>
                <w:kern w:val="0"/>
                <w:sz w:val="24"/>
                <w:szCs w:val="24"/>
              </w:rPr>
            </w:pPr>
          </w:p>
        </w:tc>
      </w:tr>
      <w:tr w:rsidR="00293D20">
        <w:trPr>
          <w:trHeight w:val="511"/>
          <w:jc w:val="center"/>
        </w:trPr>
        <w:tc>
          <w:tcPr>
            <w:tcW w:w="2273" w:type="dxa"/>
            <w:vAlign w:val="center"/>
          </w:tcPr>
          <w:p w:rsidR="00293D20" w:rsidRDefault="000839F8">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发包人名称</w:t>
            </w:r>
          </w:p>
        </w:tc>
        <w:tc>
          <w:tcPr>
            <w:tcW w:w="6675" w:type="dxa"/>
            <w:vAlign w:val="center"/>
          </w:tcPr>
          <w:p w:rsidR="00293D20" w:rsidRDefault="00293D20">
            <w:pPr>
              <w:autoSpaceDE w:val="0"/>
              <w:autoSpaceDN w:val="0"/>
              <w:adjustRightInd w:val="0"/>
              <w:spacing w:line="360" w:lineRule="auto"/>
              <w:ind w:right="215"/>
              <w:jc w:val="center"/>
              <w:rPr>
                <w:rFonts w:ascii="宋体" w:hAnsi="宋体" w:cs="宋体"/>
                <w:kern w:val="0"/>
                <w:sz w:val="24"/>
                <w:szCs w:val="24"/>
              </w:rPr>
            </w:pPr>
          </w:p>
        </w:tc>
      </w:tr>
      <w:tr w:rsidR="00293D20">
        <w:trPr>
          <w:trHeight w:val="511"/>
          <w:jc w:val="center"/>
        </w:trPr>
        <w:tc>
          <w:tcPr>
            <w:tcW w:w="2273" w:type="dxa"/>
            <w:vAlign w:val="center"/>
          </w:tcPr>
          <w:p w:rsidR="00293D20" w:rsidRDefault="000839F8">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发包人地址</w:t>
            </w:r>
          </w:p>
        </w:tc>
        <w:tc>
          <w:tcPr>
            <w:tcW w:w="6675" w:type="dxa"/>
            <w:vAlign w:val="center"/>
          </w:tcPr>
          <w:p w:rsidR="00293D20" w:rsidRDefault="00293D20">
            <w:pPr>
              <w:autoSpaceDE w:val="0"/>
              <w:autoSpaceDN w:val="0"/>
              <w:adjustRightInd w:val="0"/>
              <w:spacing w:line="360" w:lineRule="auto"/>
              <w:ind w:right="215"/>
              <w:jc w:val="center"/>
              <w:rPr>
                <w:rFonts w:ascii="宋体" w:hAnsi="宋体" w:cs="宋体"/>
                <w:kern w:val="0"/>
                <w:sz w:val="24"/>
                <w:szCs w:val="24"/>
              </w:rPr>
            </w:pPr>
          </w:p>
        </w:tc>
      </w:tr>
      <w:tr w:rsidR="00293D20">
        <w:trPr>
          <w:trHeight w:val="511"/>
          <w:jc w:val="center"/>
        </w:trPr>
        <w:tc>
          <w:tcPr>
            <w:tcW w:w="2273" w:type="dxa"/>
            <w:vAlign w:val="center"/>
          </w:tcPr>
          <w:p w:rsidR="00293D20" w:rsidRDefault="000839F8">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发包人电话</w:t>
            </w:r>
          </w:p>
        </w:tc>
        <w:tc>
          <w:tcPr>
            <w:tcW w:w="6675" w:type="dxa"/>
            <w:vAlign w:val="center"/>
          </w:tcPr>
          <w:p w:rsidR="00293D20" w:rsidRDefault="00293D20">
            <w:pPr>
              <w:autoSpaceDE w:val="0"/>
              <w:autoSpaceDN w:val="0"/>
              <w:adjustRightInd w:val="0"/>
              <w:spacing w:line="360" w:lineRule="auto"/>
              <w:ind w:right="215"/>
              <w:jc w:val="center"/>
              <w:rPr>
                <w:rFonts w:ascii="宋体" w:hAnsi="宋体" w:cs="宋体"/>
                <w:kern w:val="0"/>
                <w:sz w:val="24"/>
                <w:szCs w:val="24"/>
              </w:rPr>
            </w:pPr>
          </w:p>
        </w:tc>
      </w:tr>
      <w:tr w:rsidR="00293D20">
        <w:trPr>
          <w:trHeight w:val="511"/>
          <w:jc w:val="center"/>
        </w:trPr>
        <w:tc>
          <w:tcPr>
            <w:tcW w:w="2273" w:type="dxa"/>
            <w:vAlign w:val="center"/>
          </w:tcPr>
          <w:p w:rsidR="00293D20" w:rsidRDefault="000839F8">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合同价格</w:t>
            </w:r>
          </w:p>
        </w:tc>
        <w:tc>
          <w:tcPr>
            <w:tcW w:w="6675" w:type="dxa"/>
            <w:vAlign w:val="center"/>
          </w:tcPr>
          <w:p w:rsidR="00293D20" w:rsidRDefault="00293D20">
            <w:pPr>
              <w:autoSpaceDE w:val="0"/>
              <w:autoSpaceDN w:val="0"/>
              <w:adjustRightInd w:val="0"/>
              <w:spacing w:line="360" w:lineRule="auto"/>
              <w:ind w:right="215"/>
              <w:jc w:val="center"/>
              <w:rPr>
                <w:rFonts w:ascii="宋体" w:hAnsi="宋体" w:cs="宋体"/>
                <w:kern w:val="0"/>
                <w:sz w:val="24"/>
                <w:szCs w:val="24"/>
              </w:rPr>
            </w:pPr>
          </w:p>
        </w:tc>
      </w:tr>
      <w:tr w:rsidR="00293D20">
        <w:trPr>
          <w:trHeight w:val="489"/>
          <w:jc w:val="center"/>
        </w:trPr>
        <w:tc>
          <w:tcPr>
            <w:tcW w:w="2273" w:type="dxa"/>
            <w:vAlign w:val="center"/>
          </w:tcPr>
          <w:p w:rsidR="00293D20" w:rsidRDefault="000839F8">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开工日期</w:t>
            </w:r>
          </w:p>
        </w:tc>
        <w:tc>
          <w:tcPr>
            <w:tcW w:w="6675" w:type="dxa"/>
            <w:vAlign w:val="center"/>
          </w:tcPr>
          <w:p w:rsidR="00293D20" w:rsidRDefault="00293D20">
            <w:pPr>
              <w:autoSpaceDE w:val="0"/>
              <w:autoSpaceDN w:val="0"/>
              <w:adjustRightInd w:val="0"/>
              <w:spacing w:line="360" w:lineRule="auto"/>
              <w:ind w:right="215"/>
              <w:jc w:val="center"/>
              <w:rPr>
                <w:rFonts w:ascii="宋体" w:hAnsi="宋体" w:cs="宋体"/>
                <w:kern w:val="0"/>
                <w:sz w:val="24"/>
                <w:szCs w:val="24"/>
              </w:rPr>
            </w:pPr>
          </w:p>
        </w:tc>
      </w:tr>
      <w:tr w:rsidR="00293D20">
        <w:trPr>
          <w:trHeight w:val="511"/>
          <w:jc w:val="center"/>
        </w:trPr>
        <w:tc>
          <w:tcPr>
            <w:tcW w:w="2273" w:type="dxa"/>
            <w:vAlign w:val="center"/>
          </w:tcPr>
          <w:p w:rsidR="00293D20" w:rsidRDefault="000839F8">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竣工日期</w:t>
            </w:r>
          </w:p>
        </w:tc>
        <w:tc>
          <w:tcPr>
            <w:tcW w:w="6675" w:type="dxa"/>
            <w:vAlign w:val="center"/>
          </w:tcPr>
          <w:p w:rsidR="00293D20" w:rsidRDefault="00293D20">
            <w:pPr>
              <w:autoSpaceDE w:val="0"/>
              <w:autoSpaceDN w:val="0"/>
              <w:adjustRightInd w:val="0"/>
              <w:spacing w:line="360" w:lineRule="auto"/>
              <w:ind w:right="215"/>
              <w:jc w:val="center"/>
              <w:rPr>
                <w:rFonts w:ascii="宋体" w:hAnsi="宋体" w:cs="宋体"/>
                <w:kern w:val="0"/>
                <w:sz w:val="24"/>
                <w:szCs w:val="24"/>
              </w:rPr>
            </w:pPr>
          </w:p>
        </w:tc>
      </w:tr>
      <w:tr w:rsidR="00293D20">
        <w:trPr>
          <w:trHeight w:val="511"/>
          <w:jc w:val="center"/>
        </w:trPr>
        <w:tc>
          <w:tcPr>
            <w:tcW w:w="2273" w:type="dxa"/>
            <w:vAlign w:val="center"/>
          </w:tcPr>
          <w:p w:rsidR="00293D20" w:rsidRDefault="000839F8">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承担的工作</w:t>
            </w:r>
          </w:p>
        </w:tc>
        <w:tc>
          <w:tcPr>
            <w:tcW w:w="6675" w:type="dxa"/>
            <w:vAlign w:val="center"/>
          </w:tcPr>
          <w:p w:rsidR="00293D20" w:rsidRDefault="00293D20">
            <w:pPr>
              <w:autoSpaceDE w:val="0"/>
              <w:autoSpaceDN w:val="0"/>
              <w:adjustRightInd w:val="0"/>
              <w:spacing w:line="360" w:lineRule="auto"/>
              <w:ind w:right="215"/>
              <w:jc w:val="center"/>
              <w:rPr>
                <w:rFonts w:ascii="宋体" w:hAnsi="宋体" w:cs="宋体"/>
                <w:kern w:val="0"/>
                <w:sz w:val="24"/>
                <w:szCs w:val="24"/>
              </w:rPr>
            </w:pPr>
          </w:p>
        </w:tc>
      </w:tr>
      <w:tr w:rsidR="00293D20">
        <w:trPr>
          <w:trHeight w:val="511"/>
          <w:jc w:val="center"/>
        </w:trPr>
        <w:tc>
          <w:tcPr>
            <w:tcW w:w="2273" w:type="dxa"/>
            <w:vAlign w:val="center"/>
          </w:tcPr>
          <w:p w:rsidR="00293D20" w:rsidRDefault="000839F8">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工程质量</w:t>
            </w:r>
          </w:p>
        </w:tc>
        <w:tc>
          <w:tcPr>
            <w:tcW w:w="6675" w:type="dxa"/>
            <w:vAlign w:val="center"/>
          </w:tcPr>
          <w:p w:rsidR="00293D20" w:rsidRDefault="00293D20">
            <w:pPr>
              <w:autoSpaceDE w:val="0"/>
              <w:autoSpaceDN w:val="0"/>
              <w:adjustRightInd w:val="0"/>
              <w:spacing w:line="360" w:lineRule="auto"/>
              <w:ind w:right="215"/>
              <w:jc w:val="center"/>
              <w:rPr>
                <w:rFonts w:ascii="宋体" w:hAnsi="宋体" w:cs="宋体"/>
                <w:kern w:val="0"/>
                <w:sz w:val="24"/>
                <w:szCs w:val="24"/>
              </w:rPr>
            </w:pPr>
          </w:p>
        </w:tc>
      </w:tr>
      <w:tr w:rsidR="00293D20">
        <w:trPr>
          <w:trHeight w:val="511"/>
          <w:jc w:val="center"/>
        </w:trPr>
        <w:tc>
          <w:tcPr>
            <w:tcW w:w="2273" w:type="dxa"/>
            <w:vAlign w:val="center"/>
          </w:tcPr>
          <w:p w:rsidR="00293D20" w:rsidRDefault="000839F8">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项目负责人</w:t>
            </w:r>
          </w:p>
        </w:tc>
        <w:tc>
          <w:tcPr>
            <w:tcW w:w="6675" w:type="dxa"/>
            <w:vAlign w:val="center"/>
          </w:tcPr>
          <w:p w:rsidR="00293D20" w:rsidRDefault="00293D20">
            <w:pPr>
              <w:autoSpaceDE w:val="0"/>
              <w:autoSpaceDN w:val="0"/>
              <w:adjustRightInd w:val="0"/>
              <w:spacing w:line="360" w:lineRule="auto"/>
              <w:ind w:right="215"/>
              <w:jc w:val="center"/>
              <w:rPr>
                <w:rFonts w:ascii="宋体" w:hAnsi="宋体" w:cs="宋体"/>
                <w:kern w:val="0"/>
                <w:sz w:val="24"/>
                <w:szCs w:val="24"/>
              </w:rPr>
            </w:pPr>
          </w:p>
        </w:tc>
      </w:tr>
      <w:tr w:rsidR="00293D20">
        <w:trPr>
          <w:trHeight w:val="511"/>
          <w:jc w:val="center"/>
        </w:trPr>
        <w:tc>
          <w:tcPr>
            <w:tcW w:w="2273" w:type="dxa"/>
            <w:vAlign w:val="center"/>
          </w:tcPr>
          <w:p w:rsidR="00293D20" w:rsidRDefault="000839F8">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技术负责人</w:t>
            </w:r>
          </w:p>
        </w:tc>
        <w:tc>
          <w:tcPr>
            <w:tcW w:w="6675" w:type="dxa"/>
            <w:vAlign w:val="center"/>
          </w:tcPr>
          <w:p w:rsidR="00293D20" w:rsidRDefault="00293D20">
            <w:pPr>
              <w:autoSpaceDE w:val="0"/>
              <w:autoSpaceDN w:val="0"/>
              <w:adjustRightInd w:val="0"/>
              <w:spacing w:line="360" w:lineRule="auto"/>
              <w:ind w:right="215"/>
              <w:jc w:val="center"/>
              <w:rPr>
                <w:rFonts w:ascii="宋体" w:hAnsi="宋体" w:cs="宋体"/>
                <w:kern w:val="0"/>
                <w:sz w:val="24"/>
                <w:szCs w:val="24"/>
              </w:rPr>
            </w:pPr>
          </w:p>
        </w:tc>
      </w:tr>
      <w:tr w:rsidR="00293D20">
        <w:trPr>
          <w:trHeight w:val="511"/>
          <w:jc w:val="center"/>
        </w:trPr>
        <w:tc>
          <w:tcPr>
            <w:tcW w:w="2273" w:type="dxa"/>
            <w:vAlign w:val="center"/>
          </w:tcPr>
          <w:p w:rsidR="00293D20" w:rsidRDefault="000839F8">
            <w:pPr>
              <w:autoSpaceDE w:val="0"/>
              <w:autoSpaceDN w:val="0"/>
              <w:adjustRightInd w:val="0"/>
              <w:spacing w:line="360" w:lineRule="auto"/>
              <w:ind w:right="215"/>
              <w:jc w:val="center"/>
              <w:rPr>
                <w:rFonts w:ascii="宋体" w:hAnsi="宋体" w:cs="宋体"/>
                <w:spacing w:val="-20"/>
                <w:kern w:val="0"/>
                <w:sz w:val="24"/>
                <w:szCs w:val="24"/>
              </w:rPr>
            </w:pPr>
            <w:r>
              <w:rPr>
                <w:rFonts w:ascii="宋体" w:hAnsi="宋体" w:cs="宋体" w:hint="eastAsia"/>
                <w:spacing w:val="-20"/>
                <w:kern w:val="0"/>
                <w:sz w:val="24"/>
                <w:szCs w:val="24"/>
              </w:rPr>
              <w:t>总监理工程师及电话</w:t>
            </w:r>
          </w:p>
        </w:tc>
        <w:tc>
          <w:tcPr>
            <w:tcW w:w="6675" w:type="dxa"/>
            <w:vAlign w:val="center"/>
          </w:tcPr>
          <w:p w:rsidR="00293D20" w:rsidRDefault="00293D20">
            <w:pPr>
              <w:autoSpaceDE w:val="0"/>
              <w:autoSpaceDN w:val="0"/>
              <w:adjustRightInd w:val="0"/>
              <w:spacing w:line="360" w:lineRule="auto"/>
              <w:ind w:right="215"/>
              <w:jc w:val="center"/>
              <w:rPr>
                <w:rFonts w:ascii="宋体" w:hAnsi="宋体" w:cs="宋体"/>
                <w:kern w:val="0"/>
                <w:sz w:val="24"/>
                <w:szCs w:val="24"/>
              </w:rPr>
            </w:pPr>
          </w:p>
        </w:tc>
      </w:tr>
      <w:tr w:rsidR="00293D20">
        <w:trPr>
          <w:trHeight w:val="1729"/>
          <w:jc w:val="center"/>
        </w:trPr>
        <w:tc>
          <w:tcPr>
            <w:tcW w:w="2273" w:type="dxa"/>
            <w:vAlign w:val="center"/>
          </w:tcPr>
          <w:p w:rsidR="00293D20" w:rsidRDefault="000839F8">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项目描述</w:t>
            </w:r>
          </w:p>
        </w:tc>
        <w:tc>
          <w:tcPr>
            <w:tcW w:w="6675" w:type="dxa"/>
            <w:vAlign w:val="center"/>
          </w:tcPr>
          <w:p w:rsidR="00293D20" w:rsidRDefault="00293D20">
            <w:pPr>
              <w:autoSpaceDE w:val="0"/>
              <w:autoSpaceDN w:val="0"/>
              <w:adjustRightInd w:val="0"/>
              <w:spacing w:line="360" w:lineRule="auto"/>
              <w:ind w:right="215"/>
              <w:rPr>
                <w:rFonts w:ascii="宋体" w:hAnsi="宋体" w:cs="宋体"/>
                <w:kern w:val="0"/>
                <w:sz w:val="24"/>
                <w:szCs w:val="24"/>
              </w:rPr>
            </w:pPr>
          </w:p>
          <w:p w:rsidR="00293D20" w:rsidRDefault="00293D20">
            <w:pPr>
              <w:autoSpaceDE w:val="0"/>
              <w:autoSpaceDN w:val="0"/>
              <w:adjustRightInd w:val="0"/>
              <w:spacing w:line="360" w:lineRule="auto"/>
              <w:ind w:right="215"/>
              <w:jc w:val="center"/>
              <w:rPr>
                <w:rFonts w:ascii="宋体" w:hAnsi="宋体" w:cs="宋体"/>
                <w:kern w:val="0"/>
                <w:sz w:val="24"/>
                <w:szCs w:val="24"/>
              </w:rPr>
            </w:pPr>
          </w:p>
        </w:tc>
      </w:tr>
      <w:tr w:rsidR="00293D20">
        <w:trPr>
          <w:trHeight w:val="1044"/>
          <w:jc w:val="center"/>
        </w:trPr>
        <w:tc>
          <w:tcPr>
            <w:tcW w:w="2273" w:type="dxa"/>
            <w:vAlign w:val="center"/>
          </w:tcPr>
          <w:p w:rsidR="00293D20" w:rsidRDefault="000839F8">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备注</w:t>
            </w:r>
          </w:p>
        </w:tc>
        <w:tc>
          <w:tcPr>
            <w:tcW w:w="6675" w:type="dxa"/>
            <w:vAlign w:val="center"/>
          </w:tcPr>
          <w:p w:rsidR="00293D20" w:rsidRDefault="00293D20">
            <w:pPr>
              <w:autoSpaceDE w:val="0"/>
              <w:autoSpaceDN w:val="0"/>
              <w:adjustRightInd w:val="0"/>
              <w:spacing w:line="360" w:lineRule="auto"/>
              <w:ind w:right="215"/>
              <w:jc w:val="center"/>
              <w:rPr>
                <w:rFonts w:ascii="宋体" w:hAnsi="宋体" w:cs="宋体"/>
                <w:kern w:val="0"/>
                <w:sz w:val="24"/>
                <w:szCs w:val="24"/>
              </w:rPr>
            </w:pPr>
          </w:p>
          <w:p w:rsidR="00293D20" w:rsidRDefault="00293D20">
            <w:pPr>
              <w:autoSpaceDE w:val="0"/>
              <w:autoSpaceDN w:val="0"/>
              <w:adjustRightInd w:val="0"/>
              <w:spacing w:line="360" w:lineRule="auto"/>
              <w:ind w:right="215"/>
              <w:rPr>
                <w:rFonts w:ascii="宋体" w:hAnsi="宋体" w:cs="宋体"/>
                <w:kern w:val="0"/>
                <w:sz w:val="24"/>
                <w:szCs w:val="24"/>
              </w:rPr>
            </w:pPr>
          </w:p>
        </w:tc>
      </w:tr>
    </w:tbl>
    <w:p w:rsidR="00293D20" w:rsidRDefault="000839F8">
      <w:pPr>
        <w:spacing w:line="360" w:lineRule="auto"/>
        <w:rPr>
          <w:rFonts w:ascii="宋体" w:hAnsi="宋体" w:cs="宋体"/>
          <w:kern w:val="0"/>
          <w:sz w:val="24"/>
        </w:rPr>
      </w:pPr>
      <w:r>
        <w:rPr>
          <w:rFonts w:ascii="宋体" w:hAnsi="宋体" w:cs="宋体" w:hint="eastAsia"/>
          <w:kern w:val="0"/>
          <w:sz w:val="24"/>
        </w:rPr>
        <w:t>注：</w:t>
      </w:r>
      <w:r>
        <w:rPr>
          <w:rFonts w:ascii="宋体" w:hAnsi="宋体" w:cs="宋体" w:hint="eastAsia"/>
          <w:kern w:val="0"/>
          <w:sz w:val="24"/>
        </w:rPr>
        <w:t>1.</w:t>
      </w:r>
      <w:r>
        <w:rPr>
          <w:rFonts w:ascii="宋体" w:hAnsi="宋体" w:cs="宋体" w:hint="eastAsia"/>
          <w:kern w:val="0"/>
          <w:sz w:val="24"/>
        </w:rPr>
        <w:t>本表后须附相应的合同协议书和中标通知书或合同协议书和竣工验收证明</w:t>
      </w:r>
      <w:r>
        <w:rPr>
          <w:rFonts w:ascii="宋体" w:hAnsi="宋体" w:cs="宋体" w:hint="eastAsia"/>
          <w:sz w:val="24"/>
          <w:szCs w:val="24"/>
        </w:rPr>
        <w:t>的复印件</w:t>
      </w:r>
      <w:r>
        <w:rPr>
          <w:rFonts w:ascii="宋体" w:hAnsi="宋体" w:cs="宋体" w:hint="eastAsia"/>
          <w:kern w:val="0"/>
          <w:sz w:val="24"/>
        </w:rPr>
        <w:t>。</w:t>
      </w:r>
    </w:p>
    <w:p w:rsidR="00293D20" w:rsidRDefault="000839F8">
      <w:pPr>
        <w:spacing w:line="360" w:lineRule="auto"/>
        <w:ind w:firstLineChars="200" w:firstLine="480"/>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如近年来，投标人法人机构发生合法变更或重组或法人名称变更时，应提供相关部门的合法批件或其他相关证明材料来证明其所附业绩的继承性。</w:t>
      </w:r>
    </w:p>
    <w:p w:rsidR="00293D20" w:rsidRDefault="000839F8">
      <w:pPr>
        <w:spacing w:line="360" w:lineRule="auto"/>
        <w:ind w:firstLineChars="200" w:firstLine="480"/>
        <w:rPr>
          <w:rFonts w:ascii="宋体" w:hAnsi="宋体" w:cs="宋体"/>
          <w:kern w:val="0"/>
          <w:sz w:val="24"/>
        </w:rPr>
      </w:pPr>
      <w:r>
        <w:rPr>
          <w:rFonts w:ascii="宋体" w:hAnsi="宋体" w:cs="宋体" w:hint="eastAsia"/>
          <w:kern w:val="0"/>
          <w:sz w:val="24"/>
        </w:rPr>
        <w:t>3.</w:t>
      </w:r>
      <w:r>
        <w:rPr>
          <w:rFonts w:ascii="宋体" w:hAnsi="宋体" w:cs="宋体" w:hint="eastAsia"/>
          <w:kern w:val="0"/>
          <w:sz w:val="24"/>
        </w:rPr>
        <w:t>当本表内容与所附证据材料不一致时，评标委员会应当以相关证据材料为准。</w:t>
      </w:r>
    </w:p>
    <w:p w:rsidR="00293D20" w:rsidRDefault="00293D20">
      <w:pPr>
        <w:spacing w:line="360" w:lineRule="auto"/>
        <w:rPr>
          <w:rFonts w:ascii="宋体" w:hAnsi="宋体" w:cs="宋体"/>
          <w:kern w:val="0"/>
          <w:sz w:val="24"/>
        </w:rPr>
      </w:pPr>
    </w:p>
    <w:p w:rsidR="00293D20" w:rsidRDefault="000839F8">
      <w:pPr>
        <w:pStyle w:val="2TimesNewRoman5020"/>
        <w:spacing w:before="0" w:line="360" w:lineRule="auto"/>
        <w:jc w:val="center"/>
        <w:outlineLvl w:val="3"/>
        <w:rPr>
          <w:rFonts w:ascii="宋体" w:eastAsia="宋体" w:hAnsi="宋体" w:cs="宋体"/>
          <w:b/>
          <w:szCs w:val="24"/>
        </w:rPr>
      </w:pPr>
      <w:bookmarkStart w:id="222" w:name="_Toc358274769"/>
      <w:bookmarkStart w:id="223" w:name="_Toc358276064"/>
      <w:bookmarkStart w:id="224" w:name="_Toc358275297"/>
      <w:r>
        <w:rPr>
          <w:rFonts w:ascii="宋体" w:eastAsia="宋体" w:hAnsi="宋体" w:cs="宋体" w:hint="eastAsia"/>
          <w:kern w:val="0"/>
          <w:sz w:val="24"/>
        </w:rPr>
        <w:br w:type="page"/>
      </w:r>
      <w:bookmarkStart w:id="225" w:name="_Toc392081421"/>
      <w:bookmarkStart w:id="226" w:name="_Toc387851737"/>
      <w:bookmarkStart w:id="227" w:name="_Toc426467421"/>
      <w:r>
        <w:rPr>
          <w:rFonts w:ascii="宋体" w:eastAsia="宋体" w:hAnsi="宋体" w:cs="宋体" w:hint="eastAsia"/>
          <w:b/>
          <w:sz w:val="30"/>
          <w:szCs w:val="30"/>
        </w:rPr>
        <w:lastRenderedPageBreak/>
        <w:t>九、正在施工的和新承接的项目情况</w:t>
      </w:r>
      <w:bookmarkEnd w:id="222"/>
      <w:bookmarkEnd w:id="223"/>
      <w:bookmarkEnd w:id="224"/>
      <w:bookmarkEnd w:id="225"/>
      <w:bookmarkEnd w:id="226"/>
      <w:bookmarkEnd w:id="227"/>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3"/>
        <w:gridCol w:w="6675"/>
      </w:tblGrid>
      <w:tr w:rsidR="00293D20">
        <w:trPr>
          <w:trHeight w:val="511"/>
          <w:jc w:val="center"/>
        </w:trPr>
        <w:tc>
          <w:tcPr>
            <w:tcW w:w="2273" w:type="dxa"/>
            <w:vAlign w:val="center"/>
          </w:tcPr>
          <w:p w:rsidR="00293D20" w:rsidRDefault="000839F8">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项目名称</w:t>
            </w:r>
          </w:p>
        </w:tc>
        <w:tc>
          <w:tcPr>
            <w:tcW w:w="6675" w:type="dxa"/>
            <w:vAlign w:val="center"/>
          </w:tcPr>
          <w:p w:rsidR="00293D20" w:rsidRDefault="00293D20">
            <w:pPr>
              <w:autoSpaceDE w:val="0"/>
              <w:autoSpaceDN w:val="0"/>
              <w:adjustRightInd w:val="0"/>
              <w:spacing w:line="360" w:lineRule="auto"/>
              <w:ind w:right="215"/>
              <w:jc w:val="center"/>
              <w:rPr>
                <w:rFonts w:ascii="宋体" w:hAnsi="宋体" w:cs="宋体"/>
                <w:kern w:val="0"/>
                <w:sz w:val="24"/>
                <w:szCs w:val="24"/>
              </w:rPr>
            </w:pPr>
          </w:p>
        </w:tc>
      </w:tr>
      <w:tr w:rsidR="00293D20">
        <w:trPr>
          <w:trHeight w:val="511"/>
          <w:jc w:val="center"/>
        </w:trPr>
        <w:tc>
          <w:tcPr>
            <w:tcW w:w="2273" w:type="dxa"/>
            <w:vAlign w:val="center"/>
          </w:tcPr>
          <w:p w:rsidR="00293D20" w:rsidRDefault="000839F8">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项目所在地</w:t>
            </w:r>
          </w:p>
        </w:tc>
        <w:tc>
          <w:tcPr>
            <w:tcW w:w="6675" w:type="dxa"/>
            <w:vAlign w:val="center"/>
          </w:tcPr>
          <w:p w:rsidR="00293D20" w:rsidRDefault="00293D20">
            <w:pPr>
              <w:autoSpaceDE w:val="0"/>
              <w:autoSpaceDN w:val="0"/>
              <w:adjustRightInd w:val="0"/>
              <w:spacing w:line="360" w:lineRule="auto"/>
              <w:ind w:right="215"/>
              <w:jc w:val="center"/>
              <w:rPr>
                <w:rFonts w:ascii="宋体" w:hAnsi="宋体" w:cs="宋体"/>
                <w:kern w:val="0"/>
                <w:sz w:val="24"/>
                <w:szCs w:val="24"/>
              </w:rPr>
            </w:pPr>
          </w:p>
        </w:tc>
      </w:tr>
      <w:tr w:rsidR="00293D20">
        <w:trPr>
          <w:trHeight w:val="511"/>
          <w:jc w:val="center"/>
        </w:trPr>
        <w:tc>
          <w:tcPr>
            <w:tcW w:w="2273" w:type="dxa"/>
            <w:vAlign w:val="center"/>
          </w:tcPr>
          <w:p w:rsidR="00293D20" w:rsidRDefault="000839F8">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发包人名称</w:t>
            </w:r>
          </w:p>
        </w:tc>
        <w:tc>
          <w:tcPr>
            <w:tcW w:w="6675" w:type="dxa"/>
            <w:vAlign w:val="center"/>
          </w:tcPr>
          <w:p w:rsidR="00293D20" w:rsidRDefault="00293D20">
            <w:pPr>
              <w:autoSpaceDE w:val="0"/>
              <w:autoSpaceDN w:val="0"/>
              <w:adjustRightInd w:val="0"/>
              <w:spacing w:line="360" w:lineRule="auto"/>
              <w:ind w:right="215"/>
              <w:jc w:val="center"/>
              <w:rPr>
                <w:rFonts w:ascii="宋体" w:hAnsi="宋体" w:cs="宋体"/>
                <w:kern w:val="0"/>
                <w:sz w:val="24"/>
                <w:szCs w:val="24"/>
              </w:rPr>
            </w:pPr>
          </w:p>
        </w:tc>
      </w:tr>
      <w:tr w:rsidR="00293D20">
        <w:trPr>
          <w:trHeight w:val="511"/>
          <w:jc w:val="center"/>
        </w:trPr>
        <w:tc>
          <w:tcPr>
            <w:tcW w:w="2273" w:type="dxa"/>
            <w:vAlign w:val="center"/>
          </w:tcPr>
          <w:p w:rsidR="00293D20" w:rsidRDefault="000839F8">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发包人地址</w:t>
            </w:r>
          </w:p>
        </w:tc>
        <w:tc>
          <w:tcPr>
            <w:tcW w:w="6675" w:type="dxa"/>
            <w:vAlign w:val="center"/>
          </w:tcPr>
          <w:p w:rsidR="00293D20" w:rsidRDefault="00293D20">
            <w:pPr>
              <w:autoSpaceDE w:val="0"/>
              <w:autoSpaceDN w:val="0"/>
              <w:adjustRightInd w:val="0"/>
              <w:spacing w:line="360" w:lineRule="auto"/>
              <w:ind w:right="215"/>
              <w:jc w:val="center"/>
              <w:rPr>
                <w:rFonts w:ascii="宋体" w:hAnsi="宋体" w:cs="宋体"/>
                <w:kern w:val="0"/>
                <w:sz w:val="24"/>
                <w:szCs w:val="24"/>
              </w:rPr>
            </w:pPr>
          </w:p>
        </w:tc>
      </w:tr>
      <w:tr w:rsidR="00293D20">
        <w:trPr>
          <w:trHeight w:val="511"/>
          <w:jc w:val="center"/>
        </w:trPr>
        <w:tc>
          <w:tcPr>
            <w:tcW w:w="2273" w:type="dxa"/>
            <w:vAlign w:val="center"/>
          </w:tcPr>
          <w:p w:rsidR="00293D20" w:rsidRDefault="000839F8">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发包人电话</w:t>
            </w:r>
          </w:p>
        </w:tc>
        <w:tc>
          <w:tcPr>
            <w:tcW w:w="6675" w:type="dxa"/>
            <w:vAlign w:val="center"/>
          </w:tcPr>
          <w:p w:rsidR="00293D20" w:rsidRDefault="00293D20">
            <w:pPr>
              <w:autoSpaceDE w:val="0"/>
              <w:autoSpaceDN w:val="0"/>
              <w:adjustRightInd w:val="0"/>
              <w:spacing w:line="360" w:lineRule="auto"/>
              <w:ind w:right="215"/>
              <w:jc w:val="center"/>
              <w:rPr>
                <w:rFonts w:ascii="宋体" w:hAnsi="宋体" w:cs="宋体"/>
                <w:kern w:val="0"/>
                <w:sz w:val="24"/>
                <w:szCs w:val="24"/>
              </w:rPr>
            </w:pPr>
          </w:p>
        </w:tc>
      </w:tr>
      <w:tr w:rsidR="00293D20">
        <w:trPr>
          <w:trHeight w:val="511"/>
          <w:jc w:val="center"/>
        </w:trPr>
        <w:tc>
          <w:tcPr>
            <w:tcW w:w="2273" w:type="dxa"/>
            <w:vAlign w:val="center"/>
          </w:tcPr>
          <w:p w:rsidR="00293D20" w:rsidRDefault="000839F8">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签约合同价</w:t>
            </w:r>
          </w:p>
        </w:tc>
        <w:tc>
          <w:tcPr>
            <w:tcW w:w="6675" w:type="dxa"/>
            <w:vAlign w:val="center"/>
          </w:tcPr>
          <w:p w:rsidR="00293D20" w:rsidRDefault="00293D20">
            <w:pPr>
              <w:autoSpaceDE w:val="0"/>
              <w:autoSpaceDN w:val="0"/>
              <w:adjustRightInd w:val="0"/>
              <w:spacing w:line="360" w:lineRule="auto"/>
              <w:ind w:right="215"/>
              <w:jc w:val="center"/>
              <w:rPr>
                <w:rFonts w:ascii="宋体" w:hAnsi="宋体" w:cs="宋体"/>
                <w:kern w:val="0"/>
                <w:sz w:val="24"/>
                <w:szCs w:val="24"/>
              </w:rPr>
            </w:pPr>
          </w:p>
        </w:tc>
      </w:tr>
      <w:tr w:rsidR="00293D20">
        <w:trPr>
          <w:trHeight w:val="489"/>
          <w:jc w:val="center"/>
        </w:trPr>
        <w:tc>
          <w:tcPr>
            <w:tcW w:w="2273" w:type="dxa"/>
            <w:vAlign w:val="center"/>
          </w:tcPr>
          <w:p w:rsidR="00293D20" w:rsidRDefault="000839F8">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开工日期</w:t>
            </w:r>
          </w:p>
        </w:tc>
        <w:tc>
          <w:tcPr>
            <w:tcW w:w="6675" w:type="dxa"/>
            <w:vAlign w:val="center"/>
          </w:tcPr>
          <w:p w:rsidR="00293D20" w:rsidRDefault="00293D20">
            <w:pPr>
              <w:autoSpaceDE w:val="0"/>
              <w:autoSpaceDN w:val="0"/>
              <w:adjustRightInd w:val="0"/>
              <w:spacing w:line="360" w:lineRule="auto"/>
              <w:ind w:right="215"/>
              <w:jc w:val="center"/>
              <w:rPr>
                <w:rFonts w:ascii="宋体" w:hAnsi="宋体" w:cs="宋体"/>
                <w:kern w:val="0"/>
                <w:sz w:val="24"/>
                <w:szCs w:val="24"/>
              </w:rPr>
            </w:pPr>
          </w:p>
        </w:tc>
      </w:tr>
      <w:tr w:rsidR="00293D20">
        <w:trPr>
          <w:trHeight w:val="511"/>
          <w:jc w:val="center"/>
        </w:trPr>
        <w:tc>
          <w:tcPr>
            <w:tcW w:w="2273" w:type="dxa"/>
            <w:vAlign w:val="center"/>
          </w:tcPr>
          <w:p w:rsidR="00293D20" w:rsidRDefault="000839F8">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计划竣工日期</w:t>
            </w:r>
          </w:p>
        </w:tc>
        <w:tc>
          <w:tcPr>
            <w:tcW w:w="6675" w:type="dxa"/>
            <w:vAlign w:val="center"/>
          </w:tcPr>
          <w:p w:rsidR="00293D20" w:rsidRDefault="00293D20">
            <w:pPr>
              <w:autoSpaceDE w:val="0"/>
              <w:autoSpaceDN w:val="0"/>
              <w:adjustRightInd w:val="0"/>
              <w:spacing w:line="360" w:lineRule="auto"/>
              <w:ind w:right="215"/>
              <w:jc w:val="center"/>
              <w:rPr>
                <w:rFonts w:ascii="宋体" w:hAnsi="宋体" w:cs="宋体"/>
                <w:kern w:val="0"/>
                <w:sz w:val="24"/>
                <w:szCs w:val="24"/>
              </w:rPr>
            </w:pPr>
          </w:p>
        </w:tc>
      </w:tr>
      <w:tr w:rsidR="00293D20">
        <w:trPr>
          <w:trHeight w:val="511"/>
          <w:jc w:val="center"/>
        </w:trPr>
        <w:tc>
          <w:tcPr>
            <w:tcW w:w="2273" w:type="dxa"/>
            <w:vAlign w:val="center"/>
          </w:tcPr>
          <w:p w:rsidR="00293D20" w:rsidRDefault="000839F8">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承担的工作</w:t>
            </w:r>
          </w:p>
        </w:tc>
        <w:tc>
          <w:tcPr>
            <w:tcW w:w="6675" w:type="dxa"/>
            <w:vAlign w:val="center"/>
          </w:tcPr>
          <w:p w:rsidR="00293D20" w:rsidRDefault="00293D20">
            <w:pPr>
              <w:autoSpaceDE w:val="0"/>
              <w:autoSpaceDN w:val="0"/>
              <w:adjustRightInd w:val="0"/>
              <w:spacing w:line="360" w:lineRule="auto"/>
              <w:ind w:right="215"/>
              <w:jc w:val="center"/>
              <w:rPr>
                <w:rFonts w:ascii="宋体" w:hAnsi="宋体" w:cs="宋体"/>
                <w:kern w:val="0"/>
                <w:sz w:val="24"/>
                <w:szCs w:val="24"/>
              </w:rPr>
            </w:pPr>
          </w:p>
        </w:tc>
      </w:tr>
      <w:tr w:rsidR="00293D20">
        <w:trPr>
          <w:trHeight w:val="511"/>
          <w:jc w:val="center"/>
        </w:trPr>
        <w:tc>
          <w:tcPr>
            <w:tcW w:w="2273" w:type="dxa"/>
            <w:vAlign w:val="center"/>
          </w:tcPr>
          <w:p w:rsidR="00293D20" w:rsidRDefault="000839F8">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工程质量</w:t>
            </w:r>
          </w:p>
        </w:tc>
        <w:tc>
          <w:tcPr>
            <w:tcW w:w="6675" w:type="dxa"/>
            <w:vAlign w:val="center"/>
          </w:tcPr>
          <w:p w:rsidR="00293D20" w:rsidRDefault="00293D20">
            <w:pPr>
              <w:autoSpaceDE w:val="0"/>
              <w:autoSpaceDN w:val="0"/>
              <w:adjustRightInd w:val="0"/>
              <w:spacing w:line="360" w:lineRule="auto"/>
              <w:ind w:right="215"/>
              <w:jc w:val="center"/>
              <w:rPr>
                <w:rFonts w:ascii="宋体" w:hAnsi="宋体" w:cs="宋体"/>
                <w:kern w:val="0"/>
                <w:sz w:val="24"/>
                <w:szCs w:val="24"/>
              </w:rPr>
            </w:pPr>
          </w:p>
        </w:tc>
      </w:tr>
      <w:tr w:rsidR="00293D20">
        <w:trPr>
          <w:trHeight w:val="511"/>
          <w:jc w:val="center"/>
        </w:trPr>
        <w:tc>
          <w:tcPr>
            <w:tcW w:w="2273" w:type="dxa"/>
            <w:vAlign w:val="center"/>
          </w:tcPr>
          <w:p w:rsidR="00293D20" w:rsidRDefault="000839F8">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项目负责人</w:t>
            </w:r>
          </w:p>
        </w:tc>
        <w:tc>
          <w:tcPr>
            <w:tcW w:w="6675" w:type="dxa"/>
            <w:vAlign w:val="center"/>
          </w:tcPr>
          <w:p w:rsidR="00293D20" w:rsidRDefault="00293D20">
            <w:pPr>
              <w:autoSpaceDE w:val="0"/>
              <w:autoSpaceDN w:val="0"/>
              <w:adjustRightInd w:val="0"/>
              <w:spacing w:line="360" w:lineRule="auto"/>
              <w:ind w:right="215"/>
              <w:jc w:val="center"/>
              <w:rPr>
                <w:rFonts w:ascii="宋体" w:hAnsi="宋体" w:cs="宋体"/>
                <w:kern w:val="0"/>
                <w:sz w:val="24"/>
                <w:szCs w:val="24"/>
              </w:rPr>
            </w:pPr>
          </w:p>
        </w:tc>
      </w:tr>
      <w:tr w:rsidR="00293D20">
        <w:trPr>
          <w:trHeight w:val="511"/>
          <w:jc w:val="center"/>
        </w:trPr>
        <w:tc>
          <w:tcPr>
            <w:tcW w:w="2273" w:type="dxa"/>
            <w:vAlign w:val="center"/>
          </w:tcPr>
          <w:p w:rsidR="00293D20" w:rsidRDefault="000839F8">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技术负责人</w:t>
            </w:r>
          </w:p>
        </w:tc>
        <w:tc>
          <w:tcPr>
            <w:tcW w:w="6675" w:type="dxa"/>
            <w:vAlign w:val="center"/>
          </w:tcPr>
          <w:p w:rsidR="00293D20" w:rsidRDefault="00293D20">
            <w:pPr>
              <w:autoSpaceDE w:val="0"/>
              <w:autoSpaceDN w:val="0"/>
              <w:adjustRightInd w:val="0"/>
              <w:spacing w:line="360" w:lineRule="auto"/>
              <w:ind w:right="215"/>
              <w:jc w:val="center"/>
              <w:rPr>
                <w:rFonts w:ascii="宋体" w:hAnsi="宋体" w:cs="宋体"/>
                <w:kern w:val="0"/>
                <w:sz w:val="24"/>
                <w:szCs w:val="24"/>
              </w:rPr>
            </w:pPr>
          </w:p>
        </w:tc>
      </w:tr>
      <w:tr w:rsidR="00293D20">
        <w:trPr>
          <w:trHeight w:val="511"/>
          <w:jc w:val="center"/>
        </w:trPr>
        <w:tc>
          <w:tcPr>
            <w:tcW w:w="2273" w:type="dxa"/>
            <w:vAlign w:val="center"/>
          </w:tcPr>
          <w:p w:rsidR="00293D20" w:rsidRDefault="000839F8">
            <w:pPr>
              <w:autoSpaceDE w:val="0"/>
              <w:autoSpaceDN w:val="0"/>
              <w:adjustRightInd w:val="0"/>
              <w:spacing w:line="360" w:lineRule="auto"/>
              <w:ind w:right="215"/>
              <w:jc w:val="center"/>
              <w:rPr>
                <w:rFonts w:ascii="宋体" w:hAnsi="宋体" w:cs="宋体"/>
                <w:spacing w:val="-20"/>
                <w:kern w:val="0"/>
                <w:sz w:val="24"/>
                <w:szCs w:val="24"/>
              </w:rPr>
            </w:pPr>
            <w:r>
              <w:rPr>
                <w:rFonts w:ascii="宋体" w:hAnsi="宋体" w:cs="宋体" w:hint="eastAsia"/>
                <w:spacing w:val="-20"/>
                <w:kern w:val="0"/>
                <w:sz w:val="24"/>
                <w:szCs w:val="24"/>
              </w:rPr>
              <w:t>总监理工程师及电话</w:t>
            </w:r>
          </w:p>
        </w:tc>
        <w:tc>
          <w:tcPr>
            <w:tcW w:w="6675" w:type="dxa"/>
            <w:vAlign w:val="center"/>
          </w:tcPr>
          <w:p w:rsidR="00293D20" w:rsidRDefault="00293D20">
            <w:pPr>
              <w:autoSpaceDE w:val="0"/>
              <w:autoSpaceDN w:val="0"/>
              <w:adjustRightInd w:val="0"/>
              <w:spacing w:line="360" w:lineRule="auto"/>
              <w:ind w:right="215"/>
              <w:jc w:val="center"/>
              <w:rPr>
                <w:rFonts w:ascii="宋体" w:hAnsi="宋体" w:cs="宋体"/>
                <w:kern w:val="0"/>
                <w:sz w:val="24"/>
                <w:szCs w:val="24"/>
              </w:rPr>
            </w:pPr>
          </w:p>
        </w:tc>
      </w:tr>
      <w:tr w:rsidR="00293D20">
        <w:trPr>
          <w:trHeight w:val="3627"/>
          <w:jc w:val="center"/>
        </w:trPr>
        <w:tc>
          <w:tcPr>
            <w:tcW w:w="2273" w:type="dxa"/>
            <w:vAlign w:val="center"/>
          </w:tcPr>
          <w:p w:rsidR="00293D20" w:rsidRDefault="000839F8">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项目描述</w:t>
            </w:r>
          </w:p>
        </w:tc>
        <w:tc>
          <w:tcPr>
            <w:tcW w:w="6675" w:type="dxa"/>
            <w:vAlign w:val="center"/>
          </w:tcPr>
          <w:p w:rsidR="00293D20" w:rsidRDefault="00293D20">
            <w:pPr>
              <w:autoSpaceDE w:val="0"/>
              <w:autoSpaceDN w:val="0"/>
              <w:adjustRightInd w:val="0"/>
              <w:spacing w:line="360" w:lineRule="auto"/>
              <w:ind w:right="215"/>
              <w:rPr>
                <w:rFonts w:ascii="宋体" w:hAnsi="宋体" w:cs="宋体"/>
                <w:kern w:val="0"/>
                <w:sz w:val="24"/>
                <w:szCs w:val="24"/>
              </w:rPr>
            </w:pPr>
          </w:p>
          <w:p w:rsidR="00293D20" w:rsidRDefault="00293D20">
            <w:pPr>
              <w:autoSpaceDE w:val="0"/>
              <w:autoSpaceDN w:val="0"/>
              <w:adjustRightInd w:val="0"/>
              <w:spacing w:line="360" w:lineRule="auto"/>
              <w:ind w:right="215"/>
              <w:jc w:val="center"/>
              <w:rPr>
                <w:rFonts w:ascii="宋体" w:hAnsi="宋体" w:cs="宋体"/>
                <w:kern w:val="0"/>
                <w:sz w:val="24"/>
                <w:szCs w:val="24"/>
              </w:rPr>
            </w:pPr>
          </w:p>
          <w:p w:rsidR="00293D20" w:rsidRDefault="00293D20">
            <w:pPr>
              <w:autoSpaceDE w:val="0"/>
              <w:autoSpaceDN w:val="0"/>
              <w:adjustRightInd w:val="0"/>
              <w:spacing w:line="360" w:lineRule="auto"/>
              <w:ind w:right="215"/>
              <w:jc w:val="center"/>
              <w:rPr>
                <w:rFonts w:ascii="宋体" w:hAnsi="宋体" w:cs="宋体"/>
                <w:kern w:val="0"/>
                <w:sz w:val="24"/>
                <w:szCs w:val="24"/>
              </w:rPr>
            </w:pPr>
          </w:p>
        </w:tc>
      </w:tr>
      <w:tr w:rsidR="00293D20">
        <w:trPr>
          <w:trHeight w:val="1044"/>
          <w:jc w:val="center"/>
        </w:trPr>
        <w:tc>
          <w:tcPr>
            <w:tcW w:w="2273" w:type="dxa"/>
            <w:vAlign w:val="center"/>
          </w:tcPr>
          <w:p w:rsidR="00293D20" w:rsidRDefault="000839F8">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备注</w:t>
            </w:r>
          </w:p>
        </w:tc>
        <w:tc>
          <w:tcPr>
            <w:tcW w:w="6675" w:type="dxa"/>
            <w:vAlign w:val="center"/>
          </w:tcPr>
          <w:p w:rsidR="00293D20" w:rsidRDefault="00293D20">
            <w:pPr>
              <w:autoSpaceDE w:val="0"/>
              <w:autoSpaceDN w:val="0"/>
              <w:adjustRightInd w:val="0"/>
              <w:spacing w:line="360" w:lineRule="auto"/>
              <w:ind w:right="215"/>
              <w:jc w:val="center"/>
              <w:rPr>
                <w:rFonts w:ascii="宋体" w:hAnsi="宋体" w:cs="宋体"/>
                <w:kern w:val="0"/>
                <w:sz w:val="24"/>
                <w:szCs w:val="24"/>
              </w:rPr>
            </w:pPr>
          </w:p>
          <w:p w:rsidR="00293D20" w:rsidRDefault="00293D20">
            <w:pPr>
              <w:autoSpaceDE w:val="0"/>
              <w:autoSpaceDN w:val="0"/>
              <w:adjustRightInd w:val="0"/>
              <w:spacing w:line="360" w:lineRule="auto"/>
              <w:ind w:right="215"/>
              <w:rPr>
                <w:rFonts w:ascii="宋体" w:hAnsi="宋体" w:cs="宋体"/>
                <w:kern w:val="0"/>
                <w:sz w:val="24"/>
                <w:szCs w:val="24"/>
              </w:rPr>
            </w:pPr>
          </w:p>
        </w:tc>
      </w:tr>
    </w:tbl>
    <w:p w:rsidR="00293D20" w:rsidRDefault="000839F8">
      <w:pPr>
        <w:topLinePunct/>
        <w:spacing w:line="360" w:lineRule="auto"/>
        <w:jc w:val="left"/>
        <w:rPr>
          <w:rFonts w:ascii="宋体" w:hAnsi="宋体" w:cs="宋体"/>
          <w:sz w:val="24"/>
          <w:szCs w:val="24"/>
        </w:rPr>
      </w:pPr>
      <w:r>
        <w:rPr>
          <w:rFonts w:ascii="宋体" w:hAnsi="宋体" w:cs="宋体" w:hint="eastAsia"/>
          <w:kern w:val="0"/>
          <w:sz w:val="24"/>
        </w:rPr>
        <w:t>注：本表后须附相应的中标通知书或合同协议书的复印件。</w:t>
      </w:r>
    </w:p>
    <w:p w:rsidR="00293D20" w:rsidRDefault="00293D20">
      <w:pPr>
        <w:topLinePunct/>
        <w:spacing w:line="360" w:lineRule="auto"/>
        <w:jc w:val="center"/>
        <w:rPr>
          <w:rFonts w:ascii="宋体" w:hAnsi="宋体" w:cs="宋体"/>
          <w:sz w:val="24"/>
          <w:szCs w:val="24"/>
        </w:rPr>
      </w:pPr>
    </w:p>
    <w:p w:rsidR="00293D20" w:rsidRDefault="000839F8">
      <w:pPr>
        <w:pStyle w:val="2TimesNewRoman5020"/>
        <w:spacing w:before="0" w:line="360" w:lineRule="auto"/>
        <w:jc w:val="center"/>
        <w:outlineLvl w:val="3"/>
        <w:rPr>
          <w:rFonts w:ascii="宋体" w:eastAsia="宋体" w:hAnsi="宋体" w:cs="宋体"/>
          <w:b/>
          <w:sz w:val="30"/>
          <w:szCs w:val="30"/>
        </w:rPr>
      </w:pPr>
      <w:bookmarkStart w:id="228" w:name="_Toc358274770"/>
      <w:bookmarkStart w:id="229" w:name="_Toc358276065"/>
      <w:bookmarkStart w:id="230" w:name="_Toc358275298"/>
      <w:r>
        <w:rPr>
          <w:rFonts w:ascii="宋体" w:eastAsia="宋体" w:hAnsi="宋体" w:cs="宋体" w:hint="eastAsia"/>
          <w:b/>
          <w:sz w:val="30"/>
          <w:szCs w:val="30"/>
        </w:rPr>
        <w:br w:type="page"/>
      </w:r>
      <w:bookmarkStart w:id="231" w:name="_Toc392081422"/>
      <w:bookmarkStart w:id="232" w:name="_Toc387851738"/>
      <w:bookmarkStart w:id="233" w:name="_Toc426467422"/>
      <w:r>
        <w:rPr>
          <w:rFonts w:ascii="宋体" w:eastAsia="宋体" w:hAnsi="宋体" w:cs="宋体" w:hint="eastAsia"/>
          <w:b/>
          <w:sz w:val="30"/>
          <w:szCs w:val="30"/>
        </w:rPr>
        <w:lastRenderedPageBreak/>
        <w:t>十、近年发生的诉讼及仲裁情况</w:t>
      </w:r>
      <w:bookmarkEnd w:id="228"/>
      <w:bookmarkEnd w:id="229"/>
      <w:bookmarkEnd w:id="230"/>
      <w:bookmarkEnd w:id="231"/>
      <w:bookmarkEnd w:id="232"/>
      <w:bookmarkEnd w:id="233"/>
    </w:p>
    <w:p w:rsidR="00293D20" w:rsidRDefault="000839F8">
      <w:pPr>
        <w:topLinePunct/>
        <w:spacing w:line="360" w:lineRule="auto"/>
        <w:ind w:left="991" w:hangingChars="413" w:hanging="991"/>
        <w:jc w:val="left"/>
        <w:rPr>
          <w:rFonts w:ascii="宋体" w:hAnsi="宋体" w:cs="宋体"/>
          <w:sz w:val="24"/>
        </w:rPr>
      </w:pPr>
      <w:r>
        <w:rPr>
          <w:rFonts w:ascii="宋体" w:hAnsi="宋体" w:cs="宋体" w:hint="eastAsia"/>
          <w:sz w:val="24"/>
        </w:rPr>
        <w:t>说明：</w:t>
      </w:r>
      <w:r>
        <w:rPr>
          <w:rFonts w:ascii="宋体" w:hAnsi="宋体" w:cs="宋体" w:hint="eastAsia"/>
          <w:sz w:val="24"/>
        </w:rPr>
        <w:t>1.</w:t>
      </w:r>
      <w:r>
        <w:rPr>
          <w:rFonts w:ascii="宋体" w:hAnsi="宋体" w:cs="宋体" w:hint="eastAsia"/>
          <w:sz w:val="24"/>
        </w:rPr>
        <w:t>具体年份要求见投标人须知前附表。</w:t>
      </w:r>
    </w:p>
    <w:p w:rsidR="00293D20" w:rsidRDefault="000839F8">
      <w:pPr>
        <w:numPr>
          <w:ilvl w:val="0"/>
          <w:numId w:val="7"/>
        </w:numPr>
        <w:topLinePunct/>
        <w:spacing w:line="360" w:lineRule="auto"/>
        <w:ind w:firstLineChars="300" w:firstLine="720"/>
        <w:jc w:val="left"/>
        <w:rPr>
          <w:rFonts w:ascii="宋体" w:hAnsi="宋体" w:cs="宋体"/>
          <w:sz w:val="24"/>
        </w:rPr>
      </w:pPr>
      <w:r>
        <w:rPr>
          <w:rFonts w:ascii="宋体" w:hAnsi="宋体" w:cs="宋体" w:hint="eastAsia"/>
          <w:sz w:val="24"/>
        </w:rPr>
        <w:t>若投标人近年无诉讼及仲裁情况，此部分内容写“无”即可。</w:t>
      </w:r>
    </w:p>
    <w:p w:rsidR="00293D20" w:rsidRDefault="00293D20">
      <w:pPr>
        <w:topLinePunct/>
        <w:spacing w:line="360" w:lineRule="auto"/>
        <w:jc w:val="left"/>
        <w:rPr>
          <w:rFonts w:ascii="宋体" w:hAnsi="宋体" w:cs="宋体"/>
          <w:sz w:val="24"/>
        </w:rPr>
      </w:pPr>
    </w:p>
    <w:p w:rsidR="00293D20" w:rsidRDefault="00293D20">
      <w:pPr>
        <w:topLinePunct/>
        <w:spacing w:line="360" w:lineRule="auto"/>
        <w:jc w:val="left"/>
        <w:rPr>
          <w:rFonts w:ascii="宋体" w:hAnsi="宋体" w:cs="宋体"/>
          <w:sz w:val="24"/>
        </w:rPr>
      </w:pPr>
    </w:p>
    <w:p w:rsidR="00293D20" w:rsidRDefault="00293D20">
      <w:pPr>
        <w:topLinePunct/>
        <w:spacing w:line="360" w:lineRule="auto"/>
        <w:jc w:val="left"/>
        <w:rPr>
          <w:rFonts w:ascii="宋体" w:hAnsi="宋体" w:cs="宋体"/>
          <w:sz w:val="24"/>
        </w:rPr>
      </w:pPr>
    </w:p>
    <w:p w:rsidR="00293D20" w:rsidRDefault="000839F8">
      <w:pPr>
        <w:pStyle w:val="2TimesNewRoman5020"/>
        <w:spacing w:before="0" w:line="360" w:lineRule="auto"/>
        <w:jc w:val="center"/>
        <w:outlineLvl w:val="3"/>
        <w:rPr>
          <w:rFonts w:ascii="宋体" w:eastAsia="宋体" w:hAnsi="宋体" w:cs="宋体"/>
          <w:b/>
          <w:sz w:val="30"/>
          <w:szCs w:val="30"/>
        </w:rPr>
      </w:pPr>
      <w:bookmarkStart w:id="234" w:name="_Toc426467423"/>
      <w:bookmarkStart w:id="235" w:name="_Toc387851739"/>
      <w:bookmarkStart w:id="236" w:name="_Toc392081423"/>
      <w:r>
        <w:rPr>
          <w:rFonts w:ascii="宋体" w:eastAsia="宋体" w:hAnsi="宋体" w:cs="宋体" w:hint="eastAsia"/>
          <w:b/>
          <w:sz w:val="30"/>
          <w:szCs w:val="30"/>
        </w:rPr>
        <w:t>十一、承诺书</w:t>
      </w:r>
      <w:bookmarkEnd w:id="234"/>
      <w:bookmarkEnd w:id="235"/>
      <w:bookmarkEnd w:id="236"/>
    </w:p>
    <w:tbl>
      <w:tblPr>
        <w:tblpPr w:leftFromText="180" w:rightFromText="180" w:vertAnchor="text" w:horzAnchor="page" w:tblpX="1595" w:tblpY="439"/>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32"/>
        <w:gridCol w:w="6865"/>
      </w:tblGrid>
      <w:tr w:rsidR="00293D20">
        <w:trPr>
          <w:trHeight w:val="704"/>
        </w:trPr>
        <w:tc>
          <w:tcPr>
            <w:tcW w:w="2032" w:type="dxa"/>
            <w:vAlign w:val="center"/>
          </w:tcPr>
          <w:p w:rsidR="00293D20" w:rsidRDefault="000839F8">
            <w:pPr>
              <w:adjustRightInd w:val="0"/>
              <w:snapToGrid w:val="0"/>
              <w:spacing w:line="360" w:lineRule="auto"/>
              <w:jc w:val="center"/>
              <w:rPr>
                <w:rFonts w:ascii="宋体" w:hAnsi="宋体" w:cs="宋体"/>
                <w:sz w:val="24"/>
                <w:szCs w:val="24"/>
              </w:rPr>
            </w:pPr>
            <w:r>
              <w:rPr>
                <w:rFonts w:ascii="宋体" w:hAnsi="宋体" w:cs="宋体" w:hint="eastAsia"/>
                <w:sz w:val="24"/>
                <w:szCs w:val="24"/>
              </w:rPr>
              <w:t>投标单位</w:t>
            </w:r>
          </w:p>
        </w:tc>
        <w:tc>
          <w:tcPr>
            <w:tcW w:w="6865" w:type="dxa"/>
            <w:vAlign w:val="bottom"/>
          </w:tcPr>
          <w:p w:rsidR="00293D20" w:rsidRDefault="000839F8">
            <w:pPr>
              <w:adjustRightInd w:val="0"/>
              <w:snapToGrid w:val="0"/>
              <w:spacing w:line="360" w:lineRule="auto"/>
              <w:jc w:val="right"/>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（盖章）</w:t>
            </w:r>
          </w:p>
        </w:tc>
      </w:tr>
      <w:tr w:rsidR="00293D20">
        <w:trPr>
          <w:trHeight w:val="6551"/>
        </w:trPr>
        <w:tc>
          <w:tcPr>
            <w:tcW w:w="8897" w:type="dxa"/>
            <w:gridSpan w:val="2"/>
          </w:tcPr>
          <w:p w:rsidR="00293D20" w:rsidRDefault="000839F8">
            <w:pPr>
              <w:adjustRightInd w:val="0"/>
              <w:snapToGrid w:val="0"/>
              <w:spacing w:line="360" w:lineRule="auto"/>
              <w:rPr>
                <w:rFonts w:ascii="宋体" w:hAnsi="宋体" w:cs="宋体"/>
                <w:sz w:val="24"/>
                <w:szCs w:val="24"/>
              </w:rPr>
            </w:pPr>
            <w:r>
              <w:rPr>
                <w:rFonts w:ascii="宋体" w:hAnsi="宋体" w:cs="宋体" w:hint="eastAsia"/>
                <w:sz w:val="24"/>
                <w:szCs w:val="24"/>
              </w:rPr>
              <w:t>承诺内容：</w:t>
            </w:r>
          </w:p>
          <w:p w:rsidR="00293D20" w:rsidRDefault="00293D20">
            <w:pPr>
              <w:adjustRightInd w:val="0"/>
              <w:snapToGrid w:val="0"/>
              <w:spacing w:line="360" w:lineRule="auto"/>
              <w:rPr>
                <w:rFonts w:ascii="宋体" w:hAnsi="宋体" w:cs="宋体"/>
                <w:sz w:val="24"/>
                <w:szCs w:val="24"/>
              </w:rPr>
            </w:pPr>
          </w:p>
          <w:p w:rsidR="00293D20" w:rsidRDefault="00293D20">
            <w:pPr>
              <w:adjustRightInd w:val="0"/>
              <w:snapToGrid w:val="0"/>
              <w:spacing w:line="360" w:lineRule="auto"/>
              <w:rPr>
                <w:rFonts w:ascii="宋体" w:hAnsi="宋体" w:cs="宋体"/>
                <w:sz w:val="24"/>
                <w:szCs w:val="24"/>
              </w:rPr>
            </w:pPr>
          </w:p>
          <w:p w:rsidR="00293D20" w:rsidRDefault="00293D20">
            <w:pPr>
              <w:adjustRightInd w:val="0"/>
              <w:snapToGrid w:val="0"/>
              <w:spacing w:line="360" w:lineRule="auto"/>
              <w:rPr>
                <w:rFonts w:ascii="宋体" w:hAnsi="宋体" w:cs="宋体"/>
                <w:sz w:val="24"/>
                <w:szCs w:val="24"/>
              </w:rPr>
            </w:pPr>
          </w:p>
          <w:p w:rsidR="00293D20" w:rsidRDefault="00293D20">
            <w:pPr>
              <w:adjustRightInd w:val="0"/>
              <w:snapToGrid w:val="0"/>
              <w:spacing w:line="360" w:lineRule="auto"/>
              <w:rPr>
                <w:rFonts w:ascii="宋体" w:hAnsi="宋体" w:cs="宋体"/>
                <w:sz w:val="24"/>
                <w:szCs w:val="24"/>
              </w:rPr>
            </w:pPr>
          </w:p>
          <w:p w:rsidR="00293D20" w:rsidRDefault="00293D20">
            <w:pPr>
              <w:adjustRightInd w:val="0"/>
              <w:snapToGrid w:val="0"/>
              <w:spacing w:line="360" w:lineRule="auto"/>
              <w:rPr>
                <w:rFonts w:ascii="宋体" w:hAnsi="宋体" w:cs="宋体"/>
                <w:sz w:val="24"/>
                <w:szCs w:val="24"/>
              </w:rPr>
            </w:pPr>
          </w:p>
          <w:p w:rsidR="00293D20" w:rsidRDefault="00293D20">
            <w:pPr>
              <w:adjustRightInd w:val="0"/>
              <w:snapToGrid w:val="0"/>
              <w:spacing w:line="360" w:lineRule="auto"/>
              <w:rPr>
                <w:rFonts w:ascii="宋体" w:hAnsi="宋体" w:cs="宋体"/>
                <w:sz w:val="24"/>
                <w:szCs w:val="24"/>
              </w:rPr>
            </w:pPr>
          </w:p>
          <w:p w:rsidR="00293D20" w:rsidRDefault="00293D20">
            <w:pPr>
              <w:adjustRightInd w:val="0"/>
              <w:snapToGrid w:val="0"/>
              <w:spacing w:line="360" w:lineRule="auto"/>
              <w:jc w:val="right"/>
              <w:rPr>
                <w:rFonts w:ascii="宋体" w:hAnsi="宋体" w:cs="宋体"/>
                <w:sz w:val="24"/>
                <w:szCs w:val="24"/>
              </w:rPr>
            </w:pPr>
          </w:p>
          <w:p w:rsidR="00293D20" w:rsidRDefault="00293D20">
            <w:pPr>
              <w:adjustRightInd w:val="0"/>
              <w:snapToGrid w:val="0"/>
              <w:spacing w:line="360" w:lineRule="auto"/>
              <w:jc w:val="right"/>
              <w:rPr>
                <w:rFonts w:ascii="宋体" w:hAnsi="宋体" w:cs="宋体"/>
                <w:sz w:val="24"/>
                <w:szCs w:val="24"/>
              </w:rPr>
            </w:pPr>
          </w:p>
          <w:p w:rsidR="00293D20" w:rsidRDefault="00293D20">
            <w:pPr>
              <w:adjustRightInd w:val="0"/>
              <w:snapToGrid w:val="0"/>
              <w:spacing w:line="360" w:lineRule="auto"/>
              <w:jc w:val="right"/>
              <w:rPr>
                <w:rFonts w:ascii="宋体" w:hAnsi="宋体" w:cs="宋体"/>
                <w:sz w:val="24"/>
                <w:szCs w:val="24"/>
              </w:rPr>
            </w:pPr>
          </w:p>
          <w:p w:rsidR="00293D20" w:rsidRDefault="00293D20">
            <w:pPr>
              <w:adjustRightInd w:val="0"/>
              <w:snapToGrid w:val="0"/>
              <w:spacing w:line="360" w:lineRule="auto"/>
              <w:jc w:val="right"/>
              <w:rPr>
                <w:rFonts w:ascii="宋体" w:hAnsi="宋体" w:cs="宋体"/>
                <w:sz w:val="24"/>
                <w:szCs w:val="24"/>
              </w:rPr>
            </w:pPr>
          </w:p>
          <w:p w:rsidR="00293D20" w:rsidRDefault="00293D20">
            <w:pPr>
              <w:adjustRightInd w:val="0"/>
              <w:snapToGrid w:val="0"/>
              <w:spacing w:line="360" w:lineRule="auto"/>
              <w:jc w:val="right"/>
              <w:rPr>
                <w:rFonts w:ascii="宋体" w:hAnsi="宋体" w:cs="宋体"/>
                <w:sz w:val="24"/>
                <w:szCs w:val="24"/>
              </w:rPr>
            </w:pPr>
          </w:p>
          <w:p w:rsidR="00293D20" w:rsidRDefault="00293D20">
            <w:pPr>
              <w:adjustRightInd w:val="0"/>
              <w:snapToGrid w:val="0"/>
              <w:spacing w:line="360" w:lineRule="auto"/>
              <w:jc w:val="right"/>
              <w:rPr>
                <w:rFonts w:ascii="宋体" w:hAnsi="宋体" w:cs="宋体"/>
                <w:sz w:val="24"/>
                <w:szCs w:val="24"/>
              </w:rPr>
            </w:pPr>
          </w:p>
          <w:p w:rsidR="00293D20" w:rsidRDefault="000839F8">
            <w:pPr>
              <w:adjustRightInd w:val="0"/>
              <w:snapToGrid w:val="0"/>
              <w:spacing w:line="360" w:lineRule="auto"/>
              <w:ind w:right="480"/>
              <w:rPr>
                <w:rFonts w:ascii="宋体" w:hAnsi="宋体" w:cs="宋体"/>
                <w:sz w:val="24"/>
                <w:szCs w:val="24"/>
              </w:rPr>
            </w:pPr>
            <w:r>
              <w:rPr>
                <w:rFonts w:ascii="宋体" w:hAnsi="宋体" w:cs="宋体" w:hint="eastAsia"/>
                <w:sz w:val="24"/>
                <w:szCs w:val="24"/>
              </w:rPr>
              <w:t>投标人法定代表人（签字）：</w:t>
            </w:r>
          </w:p>
          <w:p w:rsidR="00293D20" w:rsidRDefault="00293D20">
            <w:pPr>
              <w:adjustRightInd w:val="0"/>
              <w:snapToGrid w:val="0"/>
              <w:spacing w:line="360" w:lineRule="auto"/>
              <w:jc w:val="right"/>
              <w:rPr>
                <w:rFonts w:ascii="宋体" w:hAnsi="宋体" w:cs="宋体"/>
                <w:sz w:val="24"/>
                <w:szCs w:val="24"/>
                <w:u w:val="single"/>
              </w:rPr>
            </w:pPr>
          </w:p>
          <w:p w:rsidR="00293D20" w:rsidRDefault="000839F8">
            <w:pPr>
              <w:adjustRightInd w:val="0"/>
              <w:snapToGrid w:val="0"/>
              <w:spacing w:line="360" w:lineRule="auto"/>
              <w:ind w:right="232"/>
              <w:jc w:val="right"/>
              <w:rPr>
                <w:rFonts w:ascii="宋体" w:hAnsi="宋体" w:cs="宋体"/>
                <w:sz w:val="24"/>
                <w:szCs w:val="24"/>
              </w:rPr>
            </w:pPr>
            <w:r>
              <w:rPr>
                <w:rFonts w:ascii="宋体" w:hAnsi="宋体" w:cs="宋体" w:hint="eastAsia"/>
                <w:spacing w:val="11"/>
                <w:sz w:val="24"/>
                <w:szCs w:val="24"/>
              </w:rPr>
              <w:t>日</w:t>
            </w:r>
            <w:r>
              <w:rPr>
                <w:rFonts w:ascii="宋体" w:hAnsi="宋体" w:cs="宋体" w:hint="eastAsia"/>
                <w:spacing w:val="11"/>
                <w:sz w:val="24"/>
                <w:szCs w:val="24"/>
              </w:rPr>
              <w:t xml:space="preserve">  </w:t>
            </w:r>
            <w:r>
              <w:rPr>
                <w:rFonts w:ascii="宋体" w:hAnsi="宋体" w:cs="宋体" w:hint="eastAsia"/>
                <w:spacing w:val="11"/>
                <w:sz w:val="24"/>
                <w:szCs w:val="24"/>
              </w:rPr>
              <w:t>期：</w:t>
            </w:r>
            <w:r>
              <w:rPr>
                <w:rFonts w:ascii="宋体" w:hAnsi="宋体" w:cs="宋体" w:hint="eastAsia"/>
                <w:spacing w:val="11"/>
                <w:sz w:val="24"/>
                <w:szCs w:val="24"/>
              </w:rPr>
              <w:t xml:space="preserve"> </w:t>
            </w:r>
            <w:r>
              <w:rPr>
                <w:rFonts w:ascii="宋体" w:hAnsi="宋体" w:cs="宋体" w:hint="eastAsia"/>
                <w:sz w:val="24"/>
                <w:szCs w:val="24"/>
              </w:rPr>
              <w:t>年月日</w:t>
            </w:r>
          </w:p>
        </w:tc>
      </w:tr>
    </w:tbl>
    <w:p w:rsidR="00293D20" w:rsidRDefault="00293D20">
      <w:pPr>
        <w:spacing w:line="360" w:lineRule="auto"/>
        <w:rPr>
          <w:rFonts w:ascii="宋体" w:hAnsi="宋体" w:cs="宋体"/>
          <w:sz w:val="24"/>
          <w:szCs w:val="24"/>
        </w:rPr>
      </w:pPr>
    </w:p>
    <w:p w:rsidR="00293D20" w:rsidRDefault="000839F8">
      <w:pPr>
        <w:widowControl/>
        <w:jc w:val="left"/>
        <w:rPr>
          <w:rFonts w:ascii="宋体" w:hAnsi="宋体" w:cs="宋体"/>
          <w:sz w:val="24"/>
          <w:szCs w:val="24"/>
        </w:rPr>
      </w:pPr>
      <w:r>
        <w:rPr>
          <w:rFonts w:ascii="宋体" w:hAnsi="宋体" w:cs="宋体"/>
          <w:sz w:val="24"/>
          <w:szCs w:val="24"/>
        </w:rPr>
        <w:br w:type="page"/>
      </w:r>
    </w:p>
    <w:p w:rsidR="00293D20" w:rsidRDefault="00293D20">
      <w:pPr>
        <w:spacing w:line="360" w:lineRule="auto"/>
        <w:rPr>
          <w:rFonts w:ascii="宋体" w:hAnsi="宋体" w:cs="宋体"/>
          <w:sz w:val="24"/>
          <w:szCs w:val="24"/>
        </w:rPr>
      </w:pPr>
    </w:p>
    <w:p w:rsidR="00293D20" w:rsidRDefault="000839F8">
      <w:pPr>
        <w:widowControl/>
        <w:jc w:val="center"/>
        <w:rPr>
          <w:rFonts w:ascii="宋体" w:hAnsi="宋体" w:cs="宋体"/>
          <w:b/>
          <w:sz w:val="28"/>
          <w:szCs w:val="28"/>
        </w:rPr>
      </w:pPr>
      <w:r>
        <w:rPr>
          <w:rFonts w:ascii="宋体" w:hAnsi="宋体" w:cs="宋体" w:hint="eastAsia"/>
          <w:b/>
          <w:sz w:val="28"/>
          <w:szCs w:val="28"/>
        </w:rPr>
        <w:t>企业信誉承诺书</w:t>
      </w:r>
    </w:p>
    <w:p w:rsidR="00293D20" w:rsidRDefault="00293D20">
      <w:pPr>
        <w:widowControl/>
        <w:jc w:val="center"/>
        <w:rPr>
          <w:rFonts w:ascii="宋体" w:hAnsi="宋体" w:cs="宋体"/>
          <w:b/>
          <w:sz w:val="28"/>
          <w:szCs w:val="28"/>
        </w:rPr>
      </w:pPr>
    </w:p>
    <w:p w:rsidR="00293D20" w:rsidRDefault="000839F8">
      <w:pPr>
        <w:spacing w:line="360" w:lineRule="auto"/>
        <w:rPr>
          <w:rFonts w:ascii="宋体" w:hAnsi="宋体"/>
          <w:b/>
          <w:sz w:val="24"/>
          <w:u w:val="single"/>
        </w:rPr>
      </w:pPr>
      <w:r>
        <w:rPr>
          <w:rFonts w:ascii="宋体" w:hAnsi="宋体" w:hint="eastAsia"/>
          <w:b/>
          <w:sz w:val="24"/>
        </w:rPr>
        <w:t>致：</w:t>
      </w:r>
      <w:r>
        <w:rPr>
          <w:rFonts w:hint="eastAsia"/>
          <w:b/>
          <w:sz w:val="24"/>
          <w:u w:val="single"/>
        </w:rPr>
        <w:t>（招标人全称）</w:t>
      </w:r>
    </w:p>
    <w:p w:rsidR="00293D20" w:rsidRDefault="000839F8" w:rsidP="00293D20">
      <w:pPr>
        <w:spacing w:line="360" w:lineRule="auto"/>
        <w:ind w:leftChars="-85" w:left="-178" w:firstLineChars="37" w:firstLine="89"/>
        <w:rPr>
          <w:sz w:val="24"/>
        </w:rPr>
      </w:pPr>
      <w:r>
        <w:rPr>
          <w:rFonts w:hint="eastAsia"/>
          <w:sz w:val="24"/>
        </w:rPr>
        <w:t xml:space="preserve">  </w:t>
      </w:r>
      <w:r>
        <w:rPr>
          <w:rFonts w:hint="eastAsia"/>
          <w:sz w:val="24"/>
        </w:rPr>
        <w:t>我公司郑重承诺：在近三年（自</w:t>
      </w:r>
      <w:r>
        <w:rPr>
          <w:rFonts w:hint="eastAsia"/>
          <w:sz w:val="24"/>
        </w:rPr>
        <w:t>2015</w:t>
      </w:r>
      <w:r>
        <w:rPr>
          <w:rFonts w:hint="eastAsia"/>
          <w:sz w:val="24"/>
        </w:rPr>
        <w:t>年</w:t>
      </w:r>
      <w:r>
        <w:rPr>
          <w:rFonts w:hint="eastAsia"/>
          <w:sz w:val="24"/>
        </w:rPr>
        <w:t>1</w:t>
      </w:r>
      <w:r>
        <w:rPr>
          <w:rFonts w:hint="eastAsia"/>
          <w:sz w:val="24"/>
        </w:rPr>
        <w:t>月</w:t>
      </w:r>
      <w:r>
        <w:rPr>
          <w:rFonts w:hint="eastAsia"/>
          <w:sz w:val="24"/>
        </w:rPr>
        <w:t>1</w:t>
      </w:r>
      <w:r>
        <w:rPr>
          <w:rFonts w:hint="eastAsia"/>
          <w:sz w:val="24"/>
        </w:rPr>
        <w:t>日起至投标文件递交截止时间）内，我公司未处于被责令停产、停业情况，没有投标资格被取消的情况，没有骗取中标或者严重违约或者重大工程质量安全生产事故等问题或被建设行政主管部门处罚或禁止投标的情况。</w:t>
      </w:r>
    </w:p>
    <w:p w:rsidR="00293D20" w:rsidRDefault="000839F8">
      <w:pPr>
        <w:spacing w:line="360" w:lineRule="auto"/>
        <w:ind w:firstLineChars="200" w:firstLine="480"/>
        <w:rPr>
          <w:sz w:val="24"/>
        </w:rPr>
      </w:pPr>
      <w:r>
        <w:rPr>
          <w:rFonts w:hint="eastAsia"/>
          <w:sz w:val="24"/>
        </w:rPr>
        <w:t>若招标人通过可能进行的</w:t>
      </w:r>
      <w:proofErr w:type="gramStart"/>
      <w:r>
        <w:rPr>
          <w:rFonts w:hint="eastAsia"/>
          <w:sz w:val="24"/>
        </w:rPr>
        <w:t>实地或</w:t>
      </w:r>
      <w:proofErr w:type="gramEnd"/>
      <w:r>
        <w:rPr>
          <w:rFonts w:hint="eastAsia"/>
          <w:sz w:val="24"/>
        </w:rPr>
        <w:t>其他方式的考察或其他人的举报，发现我公司存在以上情况，招标人有权取消我单位报名资格或中标资格、拒签或提前中止合同，并向有关建设主管部门上报作进一步处罚，同时我单位自愿接受招标人要求赔偿的相应损失并承担由此带来的一切法律责任。</w:t>
      </w:r>
    </w:p>
    <w:p w:rsidR="00293D20" w:rsidRDefault="00293D20">
      <w:pPr>
        <w:spacing w:line="360" w:lineRule="auto"/>
        <w:rPr>
          <w:sz w:val="24"/>
        </w:rPr>
      </w:pPr>
    </w:p>
    <w:p w:rsidR="00293D20" w:rsidRDefault="00293D20">
      <w:pPr>
        <w:spacing w:line="360" w:lineRule="auto"/>
        <w:rPr>
          <w:sz w:val="24"/>
        </w:rPr>
      </w:pPr>
    </w:p>
    <w:p w:rsidR="00293D20" w:rsidRDefault="00293D20">
      <w:pPr>
        <w:spacing w:line="360" w:lineRule="auto"/>
        <w:rPr>
          <w:sz w:val="24"/>
        </w:rPr>
      </w:pPr>
    </w:p>
    <w:p w:rsidR="00293D20" w:rsidRDefault="00293D20">
      <w:pPr>
        <w:spacing w:line="360" w:lineRule="auto"/>
        <w:rPr>
          <w:sz w:val="24"/>
        </w:rPr>
      </w:pPr>
    </w:p>
    <w:p w:rsidR="00293D20" w:rsidRDefault="000839F8">
      <w:pPr>
        <w:pStyle w:val="Default"/>
        <w:spacing w:line="360" w:lineRule="auto"/>
        <w:ind w:firstLine="3060"/>
        <w:jc w:val="both"/>
        <w:rPr>
          <w:rFonts w:hAnsi="宋体"/>
          <w:color w:val="auto"/>
        </w:rPr>
      </w:pPr>
      <w:r>
        <w:rPr>
          <w:rFonts w:hAnsi="宋体" w:hint="eastAsia"/>
          <w:color w:val="auto"/>
        </w:rPr>
        <w:t>投标人：（盖单位公章）</w:t>
      </w:r>
    </w:p>
    <w:p w:rsidR="00293D20" w:rsidRDefault="000839F8">
      <w:pPr>
        <w:pStyle w:val="Default"/>
        <w:spacing w:line="360" w:lineRule="auto"/>
        <w:ind w:firstLine="3060"/>
        <w:jc w:val="both"/>
        <w:rPr>
          <w:rFonts w:hAnsi="宋体"/>
          <w:color w:val="auto"/>
        </w:rPr>
      </w:pPr>
      <w:r>
        <w:rPr>
          <w:rFonts w:hAnsi="宋体" w:hint="eastAsia"/>
          <w:color w:val="auto"/>
        </w:rPr>
        <w:t>法定代表人：（签字并盖法人章）</w:t>
      </w:r>
    </w:p>
    <w:p w:rsidR="00293D20" w:rsidRDefault="000839F8">
      <w:pPr>
        <w:pStyle w:val="Default"/>
        <w:spacing w:line="360" w:lineRule="auto"/>
        <w:ind w:firstLineChars="1300" w:firstLine="3120"/>
        <w:jc w:val="both"/>
        <w:rPr>
          <w:rFonts w:hAnsi="宋体"/>
          <w:color w:val="auto"/>
        </w:rPr>
      </w:pPr>
      <w:r>
        <w:rPr>
          <w:rFonts w:hAnsi="宋体" w:hint="eastAsia"/>
          <w:color w:val="auto"/>
        </w:rPr>
        <w:t>固定电话：</w:t>
      </w:r>
    </w:p>
    <w:p w:rsidR="00293D20" w:rsidRDefault="000839F8">
      <w:pPr>
        <w:pStyle w:val="Default"/>
        <w:spacing w:line="360" w:lineRule="auto"/>
        <w:ind w:firstLineChars="1300" w:firstLine="3120"/>
        <w:jc w:val="both"/>
        <w:rPr>
          <w:rFonts w:hAnsi="宋体"/>
          <w:color w:val="auto"/>
        </w:rPr>
      </w:pPr>
      <w:r>
        <w:rPr>
          <w:rFonts w:hAnsi="宋体" w:hint="eastAsia"/>
          <w:color w:val="auto"/>
        </w:rPr>
        <w:t>投标人地址：</w:t>
      </w:r>
    </w:p>
    <w:p w:rsidR="00293D20" w:rsidRDefault="000839F8" w:rsidP="00293D20">
      <w:pPr>
        <w:spacing w:afterLines="100" w:line="360" w:lineRule="auto"/>
        <w:ind w:firstLineChars="1850" w:firstLine="4440"/>
        <w:rPr>
          <w:rFonts w:hAnsi="宋体"/>
          <w:sz w:val="24"/>
        </w:rPr>
      </w:pPr>
      <w:r>
        <w:rPr>
          <w:rFonts w:hAnsi="宋体" w:hint="eastAsia"/>
          <w:sz w:val="24"/>
        </w:rPr>
        <w:t>年月日</w:t>
      </w:r>
    </w:p>
    <w:p w:rsidR="00293D20" w:rsidRDefault="00293D20">
      <w:pPr>
        <w:pStyle w:val="zhang"/>
        <w:spacing w:before="0" w:beforeAutospacing="0" w:after="0" w:afterAutospacing="0" w:line="360" w:lineRule="auto"/>
        <w:ind w:firstLineChars="200" w:firstLine="480"/>
        <w:rPr>
          <w:rFonts w:ascii="宋体" w:hAnsi="宋体"/>
          <w:b w:val="0"/>
          <w:sz w:val="24"/>
          <w:szCs w:val="24"/>
        </w:rPr>
      </w:pPr>
    </w:p>
    <w:p w:rsidR="00293D20" w:rsidRDefault="000839F8">
      <w:pPr>
        <w:widowControl/>
        <w:jc w:val="left"/>
        <w:rPr>
          <w:rFonts w:ascii="宋体" w:hAnsi="宋体" w:cs="宋体"/>
          <w:b/>
          <w:sz w:val="24"/>
        </w:rPr>
      </w:pPr>
      <w:r>
        <w:rPr>
          <w:rFonts w:ascii="宋体" w:hAnsi="宋体" w:cs="宋体"/>
          <w:b/>
          <w:sz w:val="24"/>
        </w:rPr>
        <w:br w:type="page"/>
      </w:r>
    </w:p>
    <w:p w:rsidR="00293D20" w:rsidRDefault="000839F8">
      <w:pPr>
        <w:widowControl/>
        <w:jc w:val="center"/>
        <w:rPr>
          <w:rFonts w:ascii="宋体" w:hAnsi="宋体" w:cs="宋体"/>
          <w:b/>
          <w:bCs/>
          <w:sz w:val="28"/>
          <w:szCs w:val="28"/>
        </w:rPr>
      </w:pPr>
      <w:r>
        <w:rPr>
          <w:rFonts w:ascii="宋体" w:hAnsi="宋体" w:cs="宋体" w:hint="eastAsia"/>
          <w:b/>
          <w:bCs/>
          <w:sz w:val="28"/>
          <w:szCs w:val="28"/>
        </w:rPr>
        <w:lastRenderedPageBreak/>
        <w:t>项目负责人无在建承诺书</w:t>
      </w:r>
    </w:p>
    <w:p w:rsidR="00293D20" w:rsidRDefault="00293D20">
      <w:pPr>
        <w:spacing w:line="360" w:lineRule="auto"/>
        <w:jc w:val="center"/>
        <w:rPr>
          <w:rFonts w:ascii="黑体" w:eastAsia="黑体" w:hAnsi="宋体"/>
          <w:sz w:val="24"/>
        </w:rPr>
      </w:pPr>
    </w:p>
    <w:p w:rsidR="00293D20" w:rsidRDefault="000839F8">
      <w:pPr>
        <w:spacing w:line="360" w:lineRule="auto"/>
        <w:rPr>
          <w:rFonts w:ascii="宋体" w:hAnsi="宋体"/>
          <w:sz w:val="24"/>
        </w:rPr>
      </w:pPr>
      <w:r>
        <w:rPr>
          <w:rFonts w:ascii="宋体" w:hAnsi="宋体" w:hint="eastAsia"/>
          <w:sz w:val="24"/>
        </w:rPr>
        <w:t>（招标人名称）：</w:t>
      </w:r>
    </w:p>
    <w:p w:rsidR="00293D20" w:rsidRDefault="000839F8">
      <w:pPr>
        <w:spacing w:line="360" w:lineRule="auto"/>
        <w:ind w:firstLineChars="200" w:firstLine="480"/>
        <w:rPr>
          <w:rFonts w:ascii="宋体" w:hAnsi="宋体"/>
          <w:sz w:val="24"/>
        </w:rPr>
      </w:pPr>
      <w:r>
        <w:rPr>
          <w:rFonts w:ascii="宋体" w:hAnsi="宋体" w:hint="eastAsia"/>
          <w:sz w:val="24"/>
        </w:rPr>
        <w:t>我方在此声明，我方拟派往（项目名称）（以下简称“本工程”）的</w:t>
      </w:r>
      <w:r>
        <w:rPr>
          <w:rFonts w:ascii="宋体" w:hAnsi="宋体" w:hint="eastAsia"/>
          <w:sz w:val="24"/>
          <w:szCs w:val="22"/>
        </w:rPr>
        <w:t>项目负责人</w:t>
      </w:r>
      <w:r>
        <w:rPr>
          <w:rFonts w:ascii="宋体" w:hAnsi="宋体" w:hint="eastAsia"/>
          <w:sz w:val="24"/>
        </w:rPr>
        <w:t>（项目负责人姓名）现阶段未在其他项目中任职。</w:t>
      </w:r>
    </w:p>
    <w:p w:rsidR="00293D20" w:rsidRDefault="000839F8">
      <w:pPr>
        <w:spacing w:line="360" w:lineRule="auto"/>
        <w:ind w:firstLineChars="200" w:firstLine="480"/>
        <w:rPr>
          <w:rFonts w:ascii="宋体" w:hAnsi="宋体"/>
          <w:sz w:val="24"/>
        </w:rPr>
      </w:pPr>
      <w:r>
        <w:rPr>
          <w:rFonts w:ascii="宋体" w:hAnsi="宋体" w:hint="eastAsia"/>
          <w:sz w:val="24"/>
        </w:rPr>
        <w:t>我方保证上述信息的真实和准确，</w:t>
      </w:r>
      <w:r>
        <w:rPr>
          <w:rFonts w:ascii="宋体" w:hAnsi="宋体"/>
          <w:sz w:val="24"/>
        </w:rPr>
        <w:t>若招标人发现</w:t>
      </w:r>
      <w:r>
        <w:rPr>
          <w:rFonts w:ascii="宋体" w:hAnsi="宋体" w:hint="eastAsia"/>
          <w:sz w:val="24"/>
        </w:rPr>
        <w:t>上述信息</w:t>
      </w:r>
      <w:r>
        <w:rPr>
          <w:rFonts w:ascii="宋体" w:hAnsi="宋体"/>
          <w:sz w:val="24"/>
        </w:rPr>
        <w:t>存在虚假内容，招标人有权取消我单位中标资格、拒签或提前中止合同，并向有关建设主管部门上报作进一步处罚，同时我单位自愿接受招标人要求赔偿的相应损失并</w:t>
      </w:r>
      <w:r>
        <w:rPr>
          <w:rFonts w:ascii="宋体" w:hAnsi="宋体" w:hint="eastAsia"/>
          <w:sz w:val="24"/>
        </w:rPr>
        <w:t>愿意承担因我方就此弄虚作假所引起的一切法律后果。</w:t>
      </w:r>
    </w:p>
    <w:p w:rsidR="00293D20" w:rsidRDefault="00293D20">
      <w:pPr>
        <w:spacing w:line="360" w:lineRule="auto"/>
        <w:rPr>
          <w:rFonts w:ascii="宋体" w:hAnsi="宋体"/>
          <w:sz w:val="24"/>
        </w:rPr>
      </w:pPr>
    </w:p>
    <w:p w:rsidR="00293D20" w:rsidRDefault="000839F8">
      <w:pPr>
        <w:spacing w:line="360" w:lineRule="auto"/>
        <w:ind w:firstLineChars="200" w:firstLine="480"/>
        <w:rPr>
          <w:rFonts w:ascii="宋体" w:hAnsi="宋体"/>
          <w:sz w:val="24"/>
        </w:rPr>
      </w:pPr>
      <w:r>
        <w:rPr>
          <w:rFonts w:ascii="宋体" w:hAnsi="宋体" w:hint="eastAsia"/>
          <w:sz w:val="24"/>
        </w:rPr>
        <w:t>特此承诺</w:t>
      </w:r>
    </w:p>
    <w:p w:rsidR="00293D20" w:rsidRDefault="00293D20">
      <w:pPr>
        <w:spacing w:line="360" w:lineRule="auto"/>
        <w:rPr>
          <w:rFonts w:ascii="宋体" w:hAnsi="宋体"/>
          <w:sz w:val="24"/>
        </w:rPr>
      </w:pPr>
    </w:p>
    <w:p w:rsidR="00293D20" w:rsidRDefault="00293D20">
      <w:pPr>
        <w:spacing w:line="360" w:lineRule="auto"/>
        <w:rPr>
          <w:rFonts w:ascii="宋体" w:hAnsi="宋体"/>
          <w:sz w:val="24"/>
        </w:rPr>
      </w:pPr>
    </w:p>
    <w:p w:rsidR="00293D20" w:rsidRDefault="00293D20">
      <w:pPr>
        <w:spacing w:line="360" w:lineRule="auto"/>
        <w:rPr>
          <w:rFonts w:ascii="宋体" w:hAnsi="宋体"/>
          <w:sz w:val="24"/>
        </w:rPr>
      </w:pPr>
    </w:p>
    <w:p w:rsidR="00293D20" w:rsidRDefault="00293D20">
      <w:pPr>
        <w:spacing w:line="360" w:lineRule="auto"/>
        <w:rPr>
          <w:rFonts w:ascii="宋体" w:hAnsi="宋体"/>
          <w:sz w:val="24"/>
        </w:rPr>
      </w:pPr>
    </w:p>
    <w:p w:rsidR="00293D20" w:rsidRDefault="00293D20">
      <w:pPr>
        <w:spacing w:line="360" w:lineRule="auto"/>
        <w:rPr>
          <w:rFonts w:ascii="宋体" w:hAnsi="宋体"/>
          <w:sz w:val="24"/>
        </w:rPr>
      </w:pPr>
    </w:p>
    <w:p w:rsidR="00293D20" w:rsidRDefault="000839F8">
      <w:pPr>
        <w:wordWrap w:val="0"/>
        <w:spacing w:line="360" w:lineRule="auto"/>
        <w:ind w:firstLineChars="200" w:firstLine="480"/>
        <w:jc w:val="right"/>
        <w:rPr>
          <w:rFonts w:ascii="宋体" w:hAnsi="宋体"/>
          <w:sz w:val="24"/>
        </w:rPr>
      </w:pPr>
      <w:r>
        <w:rPr>
          <w:rFonts w:ascii="宋体" w:hAnsi="宋体" w:hint="eastAsia"/>
          <w:sz w:val="24"/>
        </w:rPr>
        <w:t xml:space="preserve">   </w:t>
      </w:r>
      <w:r>
        <w:rPr>
          <w:rFonts w:ascii="宋体" w:hAnsi="宋体" w:hint="eastAsia"/>
          <w:sz w:val="24"/>
        </w:rPr>
        <w:t>投标人：（盖单位章）</w:t>
      </w:r>
    </w:p>
    <w:p w:rsidR="00293D20" w:rsidRDefault="000839F8" w:rsidP="00293D20">
      <w:pPr>
        <w:wordWrap w:val="0"/>
        <w:spacing w:line="360" w:lineRule="auto"/>
        <w:ind w:right="420" w:firstLineChars="1662" w:firstLine="3989"/>
        <w:rPr>
          <w:rFonts w:ascii="宋体" w:hAnsi="宋体"/>
          <w:sz w:val="24"/>
        </w:rPr>
      </w:pPr>
      <w:r>
        <w:rPr>
          <w:rFonts w:ascii="宋体" w:hAnsi="宋体" w:hint="eastAsia"/>
          <w:sz w:val="24"/>
        </w:rPr>
        <w:t xml:space="preserve">    </w:t>
      </w:r>
      <w:r>
        <w:rPr>
          <w:rFonts w:ascii="宋体" w:hAnsi="宋体" w:hint="eastAsia"/>
          <w:sz w:val="24"/>
        </w:rPr>
        <w:t>法定代表人：（签字）</w:t>
      </w:r>
    </w:p>
    <w:p w:rsidR="00293D20" w:rsidRDefault="000839F8">
      <w:pPr>
        <w:spacing w:line="360" w:lineRule="auto"/>
        <w:ind w:firstLineChars="200" w:firstLine="480"/>
        <w:jc w:val="center"/>
        <w:rPr>
          <w:rFonts w:ascii="宋体" w:hAnsi="宋体"/>
          <w:sz w:val="24"/>
        </w:rPr>
      </w:pPr>
      <w:r>
        <w:rPr>
          <w:rFonts w:ascii="宋体" w:hAnsi="宋体" w:hint="eastAsia"/>
          <w:sz w:val="24"/>
        </w:rPr>
        <w:t>年月日</w:t>
      </w:r>
    </w:p>
    <w:p w:rsidR="00293D20" w:rsidRDefault="00293D20" w:rsidP="00293D20">
      <w:pPr>
        <w:spacing w:afterLines="100" w:line="360" w:lineRule="auto"/>
        <w:ind w:firstLineChars="1850" w:firstLine="4440"/>
        <w:rPr>
          <w:rFonts w:hAnsi="宋体"/>
          <w:sz w:val="24"/>
        </w:rPr>
      </w:pPr>
    </w:p>
    <w:p w:rsidR="00293D20" w:rsidRDefault="00293D20">
      <w:pPr>
        <w:pStyle w:val="zhang"/>
        <w:spacing w:before="0" w:beforeAutospacing="0" w:after="0" w:afterAutospacing="0" w:line="360" w:lineRule="auto"/>
        <w:ind w:firstLineChars="200" w:firstLine="480"/>
        <w:rPr>
          <w:rFonts w:ascii="宋体" w:hAnsi="宋体"/>
          <w:b w:val="0"/>
          <w:sz w:val="24"/>
          <w:szCs w:val="24"/>
        </w:rPr>
      </w:pPr>
    </w:p>
    <w:p w:rsidR="00293D20" w:rsidRDefault="000839F8">
      <w:pPr>
        <w:widowControl/>
        <w:jc w:val="left"/>
        <w:rPr>
          <w:rFonts w:ascii="宋体" w:hAnsi="宋体"/>
          <w:sz w:val="24"/>
        </w:rPr>
      </w:pPr>
      <w:bookmarkStart w:id="237" w:name="_Toc16547"/>
      <w:r>
        <w:rPr>
          <w:rFonts w:ascii="宋体" w:hAnsi="宋体"/>
          <w:sz w:val="24"/>
        </w:rPr>
        <w:br w:type="page"/>
      </w:r>
    </w:p>
    <w:p w:rsidR="00293D20" w:rsidRDefault="000839F8">
      <w:pPr>
        <w:widowControl/>
        <w:jc w:val="center"/>
        <w:rPr>
          <w:rFonts w:ascii="宋体" w:hAnsi="宋体" w:cs="宋体"/>
          <w:b/>
          <w:bCs/>
          <w:sz w:val="28"/>
          <w:szCs w:val="28"/>
        </w:rPr>
      </w:pPr>
      <w:r>
        <w:rPr>
          <w:rFonts w:ascii="宋体" w:hAnsi="宋体" w:cs="宋体" w:hint="eastAsia"/>
          <w:b/>
          <w:bCs/>
          <w:sz w:val="28"/>
          <w:szCs w:val="28"/>
        </w:rPr>
        <w:lastRenderedPageBreak/>
        <w:t>企业业绩承诺书</w:t>
      </w:r>
      <w:bookmarkEnd w:id="237"/>
    </w:p>
    <w:p w:rsidR="00293D20" w:rsidRDefault="000839F8">
      <w:pPr>
        <w:spacing w:line="360" w:lineRule="auto"/>
        <w:rPr>
          <w:rFonts w:ascii="宋体" w:hAnsi="宋体"/>
          <w:sz w:val="24"/>
        </w:rPr>
      </w:pPr>
      <w:r>
        <w:rPr>
          <w:rFonts w:ascii="宋体" w:hAnsi="宋体" w:hint="eastAsia"/>
          <w:b/>
          <w:sz w:val="24"/>
        </w:rPr>
        <w:t>致：</w:t>
      </w:r>
      <w:r>
        <w:rPr>
          <w:rFonts w:hint="eastAsia"/>
          <w:b/>
          <w:sz w:val="24"/>
          <w:u w:val="single"/>
        </w:rPr>
        <w:t>（招标人全称）</w:t>
      </w:r>
    </w:p>
    <w:p w:rsidR="00293D20" w:rsidRDefault="000839F8">
      <w:pPr>
        <w:autoSpaceDN w:val="0"/>
        <w:spacing w:line="360" w:lineRule="auto"/>
        <w:ind w:firstLine="480"/>
        <w:rPr>
          <w:rFonts w:ascii="宋体" w:hAnsi="宋体"/>
          <w:sz w:val="24"/>
        </w:rPr>
      </w:pPr>
      <w:r>
        <w:rPr>
          <w:rFonts w:ascii="宋体" w:hAnsi="宋体"/>
          <w:sz w:val="24"/>
        </w:rPr>
        <w:t>我单位郑重承诺如下：</w:t>
      </w:r>
    </w:p>
    <w:p w:rsidR="00293D20" w:rsidRDefault="000839F8">
      <w:pPr>
        <w:autoSpaceDN w:val="0"/>
        <w:spacing w:line="360" w:lineRule="auto"/>
        <w:ind w:firstLine="480"/>
        <w:rPr>
          <w:rFonts w:ascii="宋体" w:hAnsi="宋体"/>
          <w:sz w:val="24"/>
        </w:rPr>
      </w:pPr>
      <w:r>
        <w:rPr>
          <w:rFonts w:ascii="宋体" w:hAnsi="宋体"/>
          <w:sz w:val="24"/>
        </w:rPr>
        <w:t>一、我单位在本次</w:t>
      </w:r>
      <w:r>
        <w:rPr>
          <w:rFonts w:ascii="宋体" w:hAnsi="宋体" w:hint="eastAsia"/>
          <w:sz w:val="24"/>
        </w:rPr>
        <w:t>投标</w:t>
      </w:r>
      <w:r>
        <w:rPr>
          <w:rFonts w:ascii="宋体" w:hAnsi="宋体"/>
          <w:sz w:val="24"/>
        </w:rPr>
        <w:t>文件中所提供的企业业绩真实有效，符合招标人要求。</w:t>
      </w:r>
    </w:p>
    <w:p w:rsidR="00293D20" w:rsidRDefault="000839F8">
      <w:pPr>
        <w:autoSpaceDN w:val="0"/>
        <w:spacing w:line="360" w:lineRule="auto"/>
        <w:ind w:firstLine="480"/>
        <w:rPr>
          <w:rFonts w:ascii="宋体" w:hAnsi="宋体"/>
          <w:sz w:val="24"/>
        </w:rPr>
      </w:pPr>
      <w:r>
        <w:rPr>
          <w:rFonts w:ascii="宋体" w:hAnsi="宋体"/>
          <w:sz w:val="24"/>
        </w:rPr>
        <w:t>二、若招标人通过可能进行的</w:t>
      </w:r>
      <w:proofErr w:type="gramStart"/>
      <w:r>
        <w:rPr>
          <w:rFonts w:ascii="宋体" w:hAnsi="宋体"/>
          <w:sz w:val="24"/>
        </w:rPr>
        <w:t>实地或</w:t>
      </w:r>
      <w:proofErr w:type="gramEnd"/>
      <w:r>
        <w:rPr>
          <w:rFonts w:ascii="宋体" w:hAnsi="宋体"/>
          <w:sz w:val="24"/>
        </w:rPr>
        <w:t>其他方式的考察发现所提供的企业业绩存在虚假内容，招标人有权取消我单位中标资格、拒签或提前中止合同，并向有关建设主管部门上报作进一步处罚，同时我单位自愿接受招标人要求赔偿的相应损失并承担由此带来的一切法律责任。</w:t>
      </w:r>
    </w:p>
    <w:p w:rsidR="00293D20" w:rsidRDefault="000839F8">
      <w:pPr>
        <w:autoSpaceDN w:val="0"/>
        <w:spacing w:line="360" w:lineRule="auto"/>
        <w:ind w:firstLine="480"/>
        <w:jc w:val="center"/>
        <w:rPr>
          <w:rFonts w:ascii="Arial"/>
          <w:sz w:val="24"/>
        </w:rPr>
      </w:pPr>
      <w:r>
        <w:rPr>
          <w:rFonts w:ascii="宋体" w:hAnsi="宋体"/>
          <w:sz w:val="24"/>
        </w:rPr>
        <w:t>企业类似业绩情况表</w:t>
      </w:r>
    </w:p>
    <w:tbl>
      <w:tblPr>
        <w:tblW w:w="8660" w:type="dxa"/>
        <w:jc w:val="center"/>
        <w:tblLayout w:type="fixed"/>
        <w:tblLook w:val="04A0"/>
      </w:tblPr>
      <w:tblGrid>
        <w:gridCol w:w="3273"/>
        <w:gridCol w:w="5387"/>
      </w:tblGrid>
      <w:tr w:rsidR="00293D20">
        <w:trPr>
          <w:trHeight w:val="351"/>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93D20" w:rsidRDefault="000839F8">
            <w:pPr>
              <w:spacing w:line="360" w:lineRule="auto"/>
              <w:jc w:val="center"/>
              <w:rPr>
                <w:rFonts w:ascii="Arial"/>
                <w:sz w:val="24"/>
              </w:rPr>
            </w:pPr>
            <w:r>
              <w:rPr>
                <w:rFonts w:ascii="宋体" w:hAnsi="宋体" w:hint="eastAsia"/>
                <w:sz w:val="24"/>
              </w:rPr>
              <w:t>项目名称</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D20" w:rsidRDefault="00293D20">
            <w:pPr>
              <w:autoSpaceDN w:val="0"/>
              <w:spacing w:line="360" w:lineRule="auto"/>
              <w:rPr>
                <w:rFonts w:ascii="Arial"/>
                <w:sz w:val="24"/>
              </w:rPr>
            </w:pPr>
          </w:p>
        </w:tc>
      </w:tr>
      <w:tr w:rsidR="00293D20">
        <w:trPr>
          <w:trHeight w:val="351"/>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93D20" w:rsidRDefault="000839F8">
            <w:pPr>
              <w:spacing w:line="360" w:lineRule="auto"/>
              <w:jc w:val="center"/>
              <w:rPr>
                <w:rFonts w:ascii="Arial"/>
                <w:sz w:val="24"/>
              </w:rPr>
            </w:pPr>
            <w:r>
              <w:rPr>
                <w:rFonts w:ascii="宋体" w:hAnsi="宋体" w:hint="eastAsia"/>
                <w:sz w:val="24"/>
              </w:rPr>
              <w:t>项目所在地</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D20" w:rsidRDefault="00293D20">
            <w:pPr>
              <w:autoSpaceDN w:val="0"/>
              <w:spacing w:line="360" w:lineRule="auto"/>
              <w:rPr>
                <w:rFonts w:ascii="Arial"/>
                <w:sz w:val="24"/>
              </w:rPr>
            </w:pPr>
          </w:p>
        </w:tc>
      </w:tr>
      <w:tr w:rsidR="00293D20">
        <w:trPr>
          <w:trHeight w:val="351"/>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93D20" w:rsidRDefault="000839F8">
            <w:pPr>
              <w:spacing w:line="360" w:lineRule="auto"/>
              <w:jc w:val="center"/>
              <w:rPr>
                <w:rFonts w:ascii="Arial"/>
                <w:sz w:val="24"/>
              </w:rPr>
            </w:pPr>
            <w:r>
              <w:rPr>
                <w:rFonts w:ascii="宋体" w:hAnsi="宋体" w:hint="eastAsia"/>
                <w:sz w:val="24"/>
              </w:rPr>
              <w:t>发包人名称</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D20" w:rsidRDefault="00293D20">
            <w:pPr>
              <w:autoSpaceDN w:val="0"/>
              <w:spacing w:line="360" w:lineRule="auto"/>
              <w:rPr>
                <w:rFonts w:ascii="Arial"/>
                <w:sz w:val="24"/>
              </w:rPr>
            </w:pPr>
          </w:p>
        </w:tc>
      </w:tr>
      <w:tr w:rsidR="00293D20">
        <w:trPr>
          <w:trHeight w:val="351"/>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93D20" w:rsidRDefault="000839F8">
            <w:pPr>
              <w:spacing w:line="360" w:lineRule="auto"/>
              <w:jc w:val="center"/>
              <w:rPr>
                <w:rFonts w:ascii="Arial"/>
                <w:sz w:val="24"/>
              </w:rPr>
            </w:pPr>
            <w:r>
              <w:rPr>
                <w:rFonts w:ascii="宋体" w:hAnsi="宋体" w:hint="eastAsia"/>
                <w:sz w:val="24"/>
              </w:rPr>
              <w:t>发包人地址</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D20" w:rsidRDefault="00293D20">
            <w:pPr>
              <w:autoSpaceDN w:val="0"/>
              <w:spacing w:line="360" w:lineRule="auto"/>
              <w:rPr>
                <w:rFonts w:ascii="Arial"/>
                <w:sz w:val="24"/>
              </w:rPr>
            </w:pPr>
          </w:p>
        </w:tc>
      </w:tr>
      <w:tr w:rsidR="00293D20">
        <w:trPr>
          <w:trHeight w:val="593"/>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93D20" w:rsidRDefault="000839F8">
            <w:pPr>
              <w:jc w:val="center"/>
              <w:rPr>
                <w:rFonts w:ascii="Arial"/>
                <w:sz w:val="24"/>
              </w:rPr>
            </w:pPr>
            <w:r>
              <w:rPr>
                <w:rFonts w:ascii="宋体" w:hAnsi="宋体" w:hint="eastAsia"/>
                <w:sz w:val="24"/>
              </w:rPr>
              <w:t>发包人</w:t>
            </w:r>
            <w:r>
              <w:rPr>
                <w:rFonts w:ascii="宋体" w:hAnsi="宋体"/>
                <w:sz w:val="24"/>
              </w:rPr>
              <w:t>负责人姓名及</w:t>
            </w:r>
            <w:r>
              <w:rPr>
                <w:rFonts w:ascii="宋体" w:hAnsi="宋体" w:hint="eastAsia"/>
                <w:sz w:val="24"/>
              </w:rPr>
              <w:t>发包人</w:t>
            </w:r>
            <w:r>
              <w:rPr>
                <w:rFonts w:ascii="宋体" w:hAnsi="宋体"/>
                <w:sz w:val="24"/>
              </w:rPr>
              <w:t>固定电话（必须提供）</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D20" w:rsidRDefault="00293D20">
            <w:pPr>
              <w:autoSpaceDN w:val="0"/>
              <w:spacing w:line="360" w:lineRule="auto"/>
              <w:rPr>
                <w:rFonts w:ascii="Arial"/>
                <w:sz w:val="24"/>
              </w:rPr>
            </w:pPr>
          </w:p>
        </w:tc>
      </w:tr>
      <w:tr w:rsidR="00293D20">
        <w:trPr>
          <w:trHeight w:val="467"/>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93D20" w:rsidRDefault="000839F8">
            <w:pPr>
              <w:spacing w:line="360" w:lineRule="auto"/>
              <w:jc w:val="center"/>
              <w:rPr>
                <w:rFonts w:ascii="Arial"/>
                <w:sz w:val="24"/>
              </w:rPr>
            </w:pPr>
            <w:r>
              <w:rPr>
                <w:rFonts w:ascii="宋体" w:hAnsi="宋体" w:hint="eastAsia"/>
                <w:sz w:val="24"/>
              </w:rPr>
              <w:t>合同价格</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D20" w:rsidRDefault="00293D20">
            <w:pPr>
              <w:autoSpaceDN w:val="0"/>
              <w:spacing w:line="360" w:lineRule="auto"/>
              <w:rPr>
                <w:rFonts w:ascii="Arial"/>
                <w:sz w:val="24"/>
              </w:rPr>
            </w:pPr>
          </w:p>
        </w:tc>
      </w:tr>
      <w:tr w:rsidR="00293D20">
        <w:trPr>
          <w:trHeight w:val="467"/>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93D20" w:rsidRDefault="000839F8">
            <w:pPr>
              <w:spacing w:line="360" w:lineRule="auto"/>
              <w:jc w:val="center"/>
              <w:rPr>
                <w:rFonts w:ascii="Arial"/>
                <w:sz w:val="24"/>
              </w:rPr>
            </w:pPr>
            <w:r>
              <w:rPr>
                <w:rFonts w:ascii="宋体" w:hAnsi="宋体" w:hint="eastAsia"/>
                <w:sz w:val="24"/>
              </w:rPr>
              <w:t>开工日期</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D20" w:rsidRDefault="00293D20">
            <w:pPr>
              <w:autoSpaceDN w:val="0"/>
              <w:spacing w:line="360" w:lineRule="auto"/>
              <w:rPr>
                <w:rFonts w:ascii="Arial"/>
                <w:sz w:val="24"/>
              </w:rPr>
            </w:pPr>
          </w:p>
        </w:tc>
      </w:tr>
      <w:tr w:rsidR="00293D20">
        <w:trPr>
          <w:trHeight w:val="467"/>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93D20" w:rsidRDefault="000839F8">
            <w:pPr>
              <w:spacing w:line="360" w:lineRule="auto"/>
              <w:jc w:val="center"/>
              <w:rPr>
                <w:rFonts w:ascii="Arial"/>
                <w:sz w:val="24"/>
              </w:rPr>
            </w:pPr>
            <w:r>
              <w:rPr>
                <w:rFonts w:ascii="宋体" w:hAnsi="宋体" w:hint="eastAsia"/>
                <w:sz w:val="24"/>
              </w:rPr>
              <w:t>竣工日期</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D20" w:rsidRDefault="00293D20">
            <w:pPr>
              <w:autoSpaceDN w:val="0"/>
              <w:spacing w:line="360" w:lineRule="auto"/>
              <w:rPr>
                <w:rFonts w:ascii="Arial"/>
                <w:sz w:val="24"/>
              </w:rPr>
            </w:pPr>
          </w:p>
        </w:tc>
      </w:tr>
      <w:tr w:rsidR="00293D20">
        <w:trPr>
          <w:trHeight w:val="467"/>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93D20" w:rsidRDefault="000839F8">
            <w:pPr>
              <w:spacing w:line="360" w:lineRule="auto"/>
              <w:jc w:val="center"/>
              <w:rPr>
                <w:rFonts w:ascii="Arial"/>
                <w:sz w:val="24"/>
              </w:rPr>
            </w:pPr>
            <w:r>
              <w:rPr>
                <w:rFonts w:ascii="宋体" w:hAnsi="宋体" w:hint="eastAsia"/>
                <w:sz w:val="24"/>
              </w:rPr>
              <w:t>承包范围</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D20" w:rsidRDefault="00293D20">
            <w:pPr>
              <w:autoSpaceDN w:val="0"/>
              <w:spacing w:line="360" w:lineRule="auto"/>
              <w:rPr>
                <w:rFonts w:ascii="Arial"/>
                <w:sz w:val="24"/>
              </w:rPr>
            </w:pPr>
          </w:p>
        </w:tc>
      </w:tr>
      <w:tr w:rsidR="00293D20">
        <w:trPr>
          <w:trHeight w:val="467"/>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93D20" w:rsidRDefault="000839F8">
            <w:pPr>
              <w:spacing w:line="360" w:lineRule="auto"/>
              <w:jc w:val="center"/>
              <w:rPr>
                <w:rFonts w:ascii="Arial"/>
                <w:sz w:val="24"/>
              </w:rPr>
            </w:pPr>
            <w:r>
              <w:rPr>
                <w:rFonts w:ascii="宋体" w:hAnsi="宋体" w:hint="eastAsia"/>
                <w:sz w:val="24"/>
              </w:rPr>
              <w:t>工程质量</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D20" w:rsidRDefault="00293D20">
            <w:pPr>
              <w:autoSpaceDN w:val="0"/>
              <w:spacing w:line="360" w:lineRule="auto"/>
              <w:rPr>
                <w:rFonts w:ascii="Arial"/>
                <w:sz w:val="24"/>
              </w:rPr>
            </w:pPr>
          </w:p>
        </w:tc>
      </w:tr>
      <w:tr w:rsidR="00293D20">
        <w:trPr>
          <w:trHeight w:val="467"/>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93D20" w:rsidRDefault="000839F8">
            <w:pPr>
              <w:spacing w:line="360" w:lineRule="auto"/>
              <w:jc w:val="center"/>
              <w:rPr>
                <w:rFonts w:ascii="Arial"/>
                <w:sz w:val="24"/>
              </w:rPr>
            </w:pPr>
            <w:r>
              <w:rPr>
                <w:rFonts w:ascii="宋体" w:hAnsi="宋体" w:hint="eastAsia"/>
                <w:sz w:val="24"/>
              </w:rPr>
              <w:t>项目负责人</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D20" w:rsidRDefault="00293D20">
            <w:pPr>
              <w:autoSpaceDN w:val="0"/>
              <w:spacing w:line="360" w:lineRule="auto"/>
              <w:rPr>
                <w:rFonts w:ascii="Arial"/>
                <w:sz w:val="24"/>
              </w:rPr>
            </w:pPr>
          </w:p>
        </w:tc>
      </w:tr>
      <w:tr w:rsidR="00293D20">
        <w:trPr>
          <w:trHeight w:val="467"/>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93D20" w:rsidRDefault="000839F8">
            <w:pPr>
              <w:spacing w:line="360" w:lineRule="auto"/>
              <w:jc w:val="center"/>
              <w:rPr>
                <w:rFonts w:ascii="Arial"/>
                <w:sz w:val="24"/>
              </w:rPr>
            </w:pPr>
            <w:r>
              <w:rPr>
                <w:rFonts w:ascii="宋体" w:hAnsi="宋体" w:hint="eastAsia"/>
                <w:sz w:val="24"/>
              </w:rPr>
              <w:t>技术负责人</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D20" w:rsidRDefault="00293D20">
            <w:pPr>
              <w:autoSpaceDN w:val="0"/>
              <w:spacing w:line="360" w:lineRule="auto"/>
              <w:ind w:firstLine="480"/>
              <w:rPr>
                <w:rFonts w:ascii="Arial"/>
                <w:sz w:val="24"/>
              </w:rPr>
            </w:pPr>
          </w:p>
        </w:tc>
      </w:tr>
      <w:tr w:rsidR="00293D20">
        <w:trPr>
          <w:trHeight w:val="591"/>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93D20" w:rsidRDefault="000839F8">
            <w:pPr>
              <w:jc w:val="center"/>
              <w:rPr>
                <w:rFonts w:ascii="Arial"/>
                <w:sz w:val="24"/>
              </w:rPr>
            </w:pPr>
            <w:r>
              <w:rPr>
                <w:rFonts w:ascii="宋体" w:hAnsi="宋体"/>
                <w:sz w:val="24"/>
              </w:rPr>
              <w:t>总监理工程师及单位固定电话（必须提供）</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293D20" w:rsidRDefault="00293D20">
            <w:pPr>
              <w:autoSpaceDN w:val="0"/>
              <w:spacing w:line="360" w:lineRule="auto"/>
              <w:rPr>
                <w:rFonts w:ascii="Arial"/>
                <w:sz w:val="24"/>
              </w:rPr>
            </w:pPr>
          </w:p>
        </w:tc>
      </w:tr>
      <w:tr w:rsidR="00293D20">
        <w:trPr>
          <w:trHeight w:val="467"/>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93D20" w:rsidRDefault="000839F8">
            <w:pPr>
              <w:spacing w:line="360" w:lineRule="auto"/>
              <w:jc w:val="center"/>
              <w:rPr>
                <w:rFonts w:ascii="宋体" w:hAnsi="宋体"/>
                <w:sz w:val="24"/>
              </w:rPr>
            </w:pPr>
            <w:r>
              <w:rPr>
                <w:rFonts w:ascii="宋体" w:hAnsi="宋体" w:hint="eastAsia"/>
                <w:sz w:val="24"/>
              </w:rPr>
              <w:t>项目描述</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293D20" w:rsidRDefault="00293D20">
            <w:pPr>
              <w:autoSpaceDN w:val="0"/>
              <w:spacing w:line="360" w:lineRule="auto"/>
              <w:rPr>
                <w:rFonts w:ascii="宋体" w:hAnsi="宋体"/>
                <w:b/>
                <w:sz w:val="24"/>
              </w:rPr>
            </w:pPr>
          </w:p>
        </w:tc>
      </w:tr>
      <w:tr w:rsidR="00293D20">
        <w:trPr>
          <w:trHeight w:val="477"/>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93D20" w:rsidRDefault="000839F8">
            <w:pPr>
              <w:spacing w:line="360" w:lineRule="auto"/>
              <w:jc w:val="center"/>
              <w:rPr>
                <w:rFonts w:ascii="宋体" w:hAnsi="宋体"/>
                <w:sz w:val="24"/>
              </w:rPr>
            </w:pPr>
            <w:r>
              <w:rPr>
                <w:rFonts w:ascii="宋体" w:hAnsi="宋体" w:hint="eastAsia"/>
                <w:sz w:val="24"/>
              </w:rPr>
              <w:t>备</w:t>
            </w:r>
            <w:r>
              <w:rPr>
                <w:rFonts w:ascii="宋体" w:hAnsi="宋体" w:hint="eastAsia"/>
                <w:sz w:val="24"/>
              </w:rPr>
              <w:t xml:space="preserve">  </w:t>
            </w:r>
            <w:r>
              <w:rPr>
                <w:rFonts w:ascii="宋体" w:hAnsi="宋体" w:hint="eastAsia"/>
                <w:sz w:val="24"/>
              </w:rPr>
              <w:t>注</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293D20" w:rsidRDefault="00293D20">
            <w:pPr>
              <w:autoSpaceDN w:val="0"/>
              <w:spacing w:line="360" w:lineRule="auto"/>
              <w:rPr>
                <w:rFonts w:ascii="宋体" w:hAnsi="宋体"/>
                <w:b/>
                <w:sz w:val="24"/>
              </w:rPr>
            </w:pPr>
          </w:p>
        </w:tc>
      </w:tr>
    </w:tbl>
    <w:p w:rsidR="00293D20" w:rsidRDefault="000839F8">
      <w:pPr>
        <w:autoSpaceDN w:val="0"/>
        <w:spacing w:line="360" w:lineRule="auto"/>
        <w:ind w:firstLine="420"/>
        <w:rPr>
          <w:rFonts w:ascii="Arial"/>
          <w:sz w:val="24"/>
        </w:rPr>
      </w:pPr>
      <w:r>
        <w:rPr>
          <w:rFonts w:ascii="宋体" w:hAnsi="宋体"/>
          <w:sz w:val="24"/>
        </w:rPr>
        <w:t>备注：表后须附工程合同复印件</w:t>
      </w:r>
      <w:r>
        <w:rPr>
          <w:rFonts w:ascii="宋体" w:hAnsi="宋体" w:hint="eastAsia"/>
          <w:sz w:val="24"/>
        </w:rPr>
        <w:t>。</w:t>
      </w:r>
    </w:p>
    <w:p w:rsidR="00293D20" w:rsidRDefault="000839F8">
      <w:pPr>
        <w:autoSpaceDN w:val="0"/>
        <w:spacing w:line="360" w:lineRule="auto"/>
        <w:rPr>
          <w:rFonts w:ascii="Arial"/>
          <w:sz w:val="24"/>
        </w:rPr>
      </w:pPr>
      <w:r>
        <w:rPr>
          <w:rFonts w:ascii="宋体" w:hAnsi="宋体" w:hint="eastAsia"/>
          <w:sz w:val="24"/>
        </w:rPr>
        <w:t xml:space="preserve">                                   </w:t>
      </w:r>
      <w:r>
        <w:rPr>
          <w:rFonts w:ascii="宋体" w:hAnsi="宋体" w:hint="eastAsia"/>
          <w:sz w:val="24"/>
        </w:rPr>
        <w:t>投标</w:t>
      </w:r>
      <w:r>
        <w:rPr>
          <w:rFonts w:ascii="宋体" w:hAnsi="宋体"/>
          <w:sz w:val="24"/>
        </w:rPr>
        <w:t>人：</w:t>
      </w:r>
      <w:r>
        <w:rPr>
          <w:rFonts w:ascii="宋体" w:hAnsi="宋体"/>
          <w:sz w:val="24"/>
        </w:rPr>
        <w:t xml:space="preserve"> (</w:t>
      </w:r>
      <w:r>
        <w:rPr>
          <w:rFonts w:ascii="宋体" w:hAnsi="宋体"/>
          <w:sz w:val="24"/>
        </w:rPr>
        <w:t>盖单位章</w:t>
      </w:r>
      <w:r>
        <w:rPr>
          <w:rFonts w:ascii="宋体" w:hAnsi="宋体"/>
          <w:sz w:val="24"/>
        </w:rPr>
        <w:t>)</w:t>
      </w:r>
    </w:p>
    <w:p w:rsidR="00293D20" w:rsidRDefault="000839F8">
      <w:pPr>
        <w:autoSpaceDN w:val="0"/>
        <w:spacing w:line="360" w:lineRule="auto"/>
        <w:rPr>
          <w:rFonts w:ascii="宋体" w:hAnsi="宋体" w:cs="宋体"/>
          <w:b/>
          <w:bCs/>
          <w:sz w:val="28"/>
          <w:szCs w:val="28"/>
        </w:rPr>
      </w:pPr>
      <w:r>
        <w:rPr>
          <w:rFonts w:ascii="宋体" w:hAnsi="宋体"/>
          <w:sz w:val="24"/>
        </w:rPr>
        <w:t xml:space="preserve">                                   </w:t>
      </w:r>
      <w:r>
        <w:rPr>
          <w:rFonts w:ascii="宋体" w:hAnsi="宋体"/>
          <w:sz w:val="24"/>
        </w:rPr>
        <w:t>法定代表人：</w:t>
      </w:r>
      <w:r>
        <w:rPr>
          <w:rFonts w:ascii="宋体" w:hAnsi="宋体"/>
          <w:sz w:val="24"/>
        </w:rPr>
        <w:t xml:space="preserve"> (</w:t>
      </w:r>
      <w:r>
        <w:rPr>
          <w:rFonts w:ascii="宋体" w:hAnsi="宋体"/>
          <w:sz w:val="24"/>
        </w:rPr>
        <w:t>签字</w:t>
      </w:r>
      <w:r>
        <w:rPr>
          <w:rFonts w:ascii="宋体" w:hAnsi="宋体"/>
          <w:sz w:val="24"/>
        </w:rPr>
        <w:t>)</w:t>
      </w:r>
      <w:r>
        <w:rPr>
          <w:rFonts w:ascii="Arial"/>
          <w:sz w:val="24"/>
        </w:rPr>
        <w:br/>
      </w:r>
      <w:r>
        <w:rPr>
          <w:rFonts w:ascii="宋体" w:hAnsi="宋体"/>
          <w:sz w:val="24"/>
        </w:rPr>
        <w:t>年</w:t>
      </w:r>
      <w:r>
        <w:rPr>
          <w:rFonts w:ascii="宋体" w:hAnsi="宋体"/>
          <w:sz w:val="24"/>
        </w:rPr>
        <w:t xml:space="preserve"> </w:t>
      </w:r>
      <w:r>
        <w:rPr>
          <w:rFonts w:ascii="宋体" w:hAnsi="宋体"/>
          <w:sz w:val="24"/>
        </w:rPr>
        <w:t>月日</w:t>
      </w:r>
      <w:r>
        <w:rPr>
          <w:rFonts w:ascii="宋体" w:hAnsi="宋体" w:cs="宋体"/>
          <w:b/>
          <w:bCs/>
          <w:sz w:val="28"/>
          <w:szCs w:val="28"/>
        </w:rPr>
        <w:br w:type="page"/>
      </w:r>
    </w:p>
    <w:p w:rsidR="00293D20" w:rsidRDefault="000839F8">
      <w:pPr>
        <w:widowControl/>
        <w:jc w:val="center"/>
        <w:rPr>
          <w:rFonts w:ascii="宋体" w:hAnsi="宋体" w:cs="宋体"/>
          <w:b/>
          <w:bCs/>
          <w:sz w:val="28"/>
          <w:szCs w:val="28"/>
        </w:rPr>
      </w:pPr>
      <w:r>
        <w:rPr>
          <w:rFonts w:ascii="宋体" w:hAnsi="宋体" w:cs="宋体" w:hint="eastAsia"/>
          <w:b/>
          <w:bCs/>
          <w:sz w:val="28"/>
          <w:szCs w:val="28"/>
        </w:rPr>
        <w:lastRenderedPageBreak/>
        <w:t>项目负责人业绩承诺书</w:t>
      </w:r>
    </w:p>
    <w:p w:rsidR="00293D20" w:rsidRDefault="000839F8">
      <w:pPr>
        <w:spacing w:line="360" w:lineRule="auto"/>
        <w:rPr>
          <w:rFonts w:ascii="宋体" w:hAnsi="宋体"/>
          <w:b/>
          <w:sz w:val="24"/>
          <w:u w:val="single"/>
        </w:rPr>
      </w:pPr>
      <w:r>
        <w:rPr>
          <w:rFonts w:ascii="宋体" w:hAnsi="宋体" w:hint="eastAsia"/>
          <w:b/>
          <w:sz w:val="24"/>
        </w:rPr>
        <w:t>致：</w:t>
      </w:r>
      <w:r>
        <w:rPr>
          <w:rFonts w:hint="eastAsia"/>
          <w:b/>
          <w:sz w:val="24"/>
          <w:u w:val="single"/>
        </w:rPr>
        <w:t>（招标人全称）</w:t>
      </w:r>
    </w:p>
    <w:p w:rsidR="00293D20" w:rsidRDefault="000839F8">
      <w:pPr>
        <w:autoSpaceDN w:val="0"/>
        <w:spacing w:line="360" w:lineRule="auto"/>
        <w:ind w:firstLine="480"/>
        <w:rPr>
          <w:rFonts w:ascii="宋体" w:hAnsi="宋体"/>
          <w:sz w:val="24"/>
        </w:rPr>
      </w:pPr>
      <w:r>
        <w:rPr>
          <w:rFonts w:ascii="宋体" w:hAnsi="宋体"/>
          <w:sz w:val="24"/>
        </w:rPr>
        <w:t>我单位郑重承诺如下：</w:t>
      </w:r>
    </w:p>
    <w:p w:rsidR="00293D20" w:rsidRDefault="000839F8">
      <w:pPr>
        <w:autoSpaceDN w:val="0"/>
        <w:spacing w:line="360" w:lineRule="auto"/>
        <w:ind w:firstLine="480"/>
        <w:rPr>
          <w:rFonts w:ascii="宋体" w:hAnsi="宋体"/>
          <w:sz w:val="24"/>
        </w:rPr>
      </w:pPr>
      <w:r>
        <w:rPr>
          <w:rFonts w:ascii="宋体" w:hAnsi="宋体"/>
          <w:sz w:val="24"/>
        </w:rPr>
        <w:t>一、我单位在本次</w:t>
      </w:r>
      <w:r>
        <w:rPr>
          <w:rFonts w:ascii="宋体" w:hAnsi="宋体" w:hint="eastAsia"/>
          <w:sz w:val="24"/>
        </w:rPr>
        <w:t>投标</w:t>
      </w:r>
      <w:r>
        <w:rPr>
          <w:rFonts w:ascii="宋体" w:hAnsi="宋体"/>
          <w:sz w:val="24"/>
        </w:rPr>
        <w:t>文件中所提供的项目</w:t>
      </w:r>
      <w:r>
        <w:rPr>
          <w:rFonts w:ascii="宋体" w:hAnsi="宋体" w:hint="eastAsia"/>
          <w:sz w:val="24"/>
        </w:rPr>
        <w:t>负责人方</w:t>
      </w:r>
      <w:r>
        <w:rPr>
          <w:rFonts w:ascii="宋体" w:hAnsi="宋体"/>
          <w:sz w:val="24"/>
        </w:rPr>
        <w:t>业绩真实有效，符合招标人要求。</w:t>
      </w:r>
    </w:p>
    <w:p w:rsidR="00293D20" w:rsidRDefault="000839F8">
      <w:pPr>
        <w:autoSpaceDN w:val="0"/>
        <w:spacing w:line="360" w:lineRule="auto"/>
        <w:ind w:firstLine="480"/>
        <w:rPr>
          <w:rFonts w:ascii="Arial"/>
          <w:sz w:val="24"/>
        </w:rPr>
      </w:pPr>
      <w:r>
        <w:rPr>
          <w:rFonts w:ascii="宋体" w:hAnsi="宋体"/>
          <w:sz w:val="24"/>
        </w:rPr>
        <w:t>二、若招标人通过可能进行的</w:t>
      </w:r>
      <w:proofErr w:type="gramStart"/>
      <w:r>
        <w:rPr>
          <w:rFonts w:ascii="宋体" w:hAnsi="宋体"/>
          <w:sz w:val="24"/>
        </w:rPr>
        <w:t>实地或</w:t>
      </w:r>
      <w:proofErr w:type="gramEnd"/>
      <w:r>
        <w:rPr>
          <w:rFonts w:ascii="宋体" w:hAnsi="宋体"/>
          <w:sz w:val="24"/>
        </w:rPr>
        <w:t>其他方式的考察发现所提供的项目</w:t>
      </w:r>
      <w:r>
        <w:rPr>
          <w:rFonts w:ascii="宋体" w:hAnsi="宋体" w:hint="eastAsia"/>
          <w:sz w:val="24"/>
        </w:rPr>
        <w:t>负责人</w:t>
      </w:r>
      <w:r>
        <w:rPr>
          <w:rFonts w:ascii="宋体" w:hAnsi="宋体"/>
          <w:sz w:val="24"/>
        </w:rPr>
        <w:t>业绩存在虚假内容，招标人有权取消我单位中标资格、拒签或提前中止合同，并向有关建设主管部门上报作进一步处罚，同时我单位自愿接受招标人要求赔偿的相应损失并承担由此带来的一切法律责任。</w:t>
      </w:r>
    </w:p>
    <w:p w:rsidR="00293D20" w:rsidRDefault="000839F8">
      <w:pPr>
        <w:autoSpaceDN w:val="0"/>
        <w:spacing w:line="360" w:lineRule="auto"/>
        <w:ind w:firstLine="480"/>
        <w:jc w:val="center"/>
        <w:rPr>
          <w:rFonts w:ascii="Arial"/>
          <w:sz w:val="24"/>
        </w:rPr>
      </w:pPr>
      <w:r>
        <w:rPr>
          <w:rFonts w:ascii="宋体" w:hAnsi="宋体" w:hint="eastAsia"/>
          <w:sz w:val="24"/>
        </w:rPr>
        <w:t>项目负责人</w:t>
      </w:r>
      <w:r>
        <w:rPr>
          <w:rFonts w:ascii="宋体" w:hAnsi="宋体"/>
          <w:sz w:val="24"/>
        </w:rPr>
        <w:t>类似业绩情况表</w:t>
      </w:r>
    </w:p>
    <w:tbl>
      <w:tblPr>
        <w:tblW w:w="9160" w:type="dxa"/>
        <w:jc w:val="center"/>
        <w:tblLayout w:type="fixed"/>
        <w:tblLook w:val="04A0"/>
      </w:tblPr>
      <w:tblGrid>
        <w:gridCol w:w="3454"/>
        <w:gridCol w:w="5706"/>
      </w:tblGrid>
      <w:tr w:rsidR="00293D20">
        <w:trPr>
          <w:trHeight w:val="20"/>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93D20" w:rsidRDefault="000839F8">
            <w:pPr>
              <w:spacing w:line="360" w:lineRule="auto"/>
              <w:jc w:val="center"/>
              <w:rPr>
                <w:rFonts w:ascii="Arial"/>
                <w:sz w:val="24"/>
              </w:rPr>
            </w:pPr>
            <w:r>
              <w:rPr>
                <w:rFonts w:ascii="宋体" w:hAnsi="宋体" w:hint="eastAsia"/>
                <w:sz w:val="24"/>
              </w:rPr>
              <w:t>项目名称</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D20" w:rsidRDefault="00293D20">
            <w:pPr>
              <w:autoSpaceDN w:val="0"/>
              <w:spacing w:line="360" w:lineRule="auto"/>
              <w:rPr>
                <w:rFonts w:ascii="Arial"/>
                <w:sz w:val="24"/>
              </w:rPr>
            </w:pPr>
          </w:p>
        </w:tc>
      </w:tr>
      <w:tr w:rsidR="00293D20">
        <w:trPr>
          <w:trHeight w:val="20"/>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93D20" w:rsidRDefault="000839F8">
            <w:pPr>
              <w:spacing w:line="360" w:lineRule="auto"/>
              <w:jc w:val="center"/>
              <w:rPr>
                <w:rFonts w:ascii="Arial"/>
                <w:sz w:val="24"/>
              </w:rPr>
            </w:pPr>
            <w:r>
              <w:rPr>
                <w:rFonts w:ascii="宋体" w:hAnsi="宋体" w:hint="eastAsia"/>
                <w:sz w:val="24"/>
              </w:rPr>
              <w:t>项目所在地</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D20" w:rsidRDefault="00293D20">
            <w:pPr>
              <w:autoSpaceDN w:val="0"/>
              <w:spacing w:line="360" w:lineRule="auto"/>
              <w:rPr>
                <w:rFonts w:ascii="Arial"/>
                <w:sz w:val="24"/>
              </w:rPr>
            </w:pPr>
          </w:p>
        </w:tc>
      </w:tr>
      <w:tr w:rsidR="00293D20">
        <w:trPr>
          <w:trHeight w:val="20"/>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93D20" w:rsidRDefault="000839F8">
            <w:pPr>
              <w:spacing w:line="360" w:lineRule="auto"/>
              <w:jc w:val="center"/>
              <w:rPr>
                <w:rFonts w:ascii="Arial"/>
                <w:sz w:val="24"/>
              </w:rPr>
            </w:pPr>
            <w:r>
              <w:rPr>
                <w:rFonts w:ascii="宋体" w:hAnsi="宋体" w:hint="eastAsia"/>
                <w:sz w:val="24"/>
              </w:rPr>
              <w:t>发包人名称</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D20" w:rsidRDefault="00293D20">
            <w:pPr>
              <w:autoSpaceDN w:val="0"/>
              <w:spacing w:line="360" w:lineRule="auto"/>
              <w:rPr>
                <w:rFonts w:ascii="Arial"/>
                <w:sz w:val="24"/>
              </w:rPr>
            </w:pPr>
          </w:p>
        </w:tc>
      </w:tr>
      <w:tr w:rsidR="00293D20">
        <w:trPr>
          <w:trHeight w:val="20"/>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93D20" w:rsidRDefault="000839F8">
            <w:pPr>
              <w:spacing w:line="360" w:lineRule="auto"/>
              <w:jc w:val="center"/>
              <w:rPr>
                <w:rFonts w:ascii="Arial"/>
                <w:sz w:val="24"/>
              </w:rPr>
            </w:pPr>
            <w:r>
              <w:rPr>
                <w:rFonts w:ascii="宋体" w:hAnsi="宋体" w:hint="eastAsia"/>
                <w:sz w:val="24"/>
              </w:rPr>
              <w:t>发包人地址</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D20" w:rsidRDefault="00293D20">
            <w:pPr>
              <w:autoSpaceDN w:val="0"/>
              <w:spacing w:line="360" w:lineRule="auto"/>
              <w:rPr>
                <w:rFonts w:ascii="Arial"/>
                <w:sz w:val="24"/>
              </w:rPr>
            </w:pPr>
          </w:p>
        </w:tc>
      </w:tr>
      <w:tr w:rsidR="00293D20">
        <w:trPr>
          <w:trHeight w:val="20"/>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93D20" w:rsidRDefault="000839F8">
            <w:pPr>
              <w:spacing w:line="360" w:lineRule="auto"/>
              <w:jc w:val="center"/>
              <w:rPr>
                <w:rFonts w:ascii="Arial"/>
                <w:sz w:val="24"/>
              </w:rPr>
            </w:pPr>
            <w:r>
              <w:rPr>
                <w:rFonts w:ascii="宋体" w:hAnsi="宋体" w:hint="eastAsia"/>
                <w:sz w:val="24"/>
              </w:rPr>
              <w:t>发包人</w:t>
            </w:r>
            <w:r>
              <w:rPr>
                <w:rFonts w:ascii="宋体" w:hAnsi="宋体"/>
                <w:sz w:val="24"/>
              </w:rPr>
              <w:t>负责人姓名及</w:t>
            </w:r>
            <w:r>
              <w:rPr>
                <w:rFonts w:ascii="宋体" w:hAnsi="宋体" w:hint="eastAsia"/>
                <w:sz w:val="24"/>
              </w:rPr>
              <w:t>发包人</w:t>
            </w:r>
            <w:r>
              <w:rPr>
                <w:rFonts w:ascii="宋体" w:hAnsi="宋体"/>
                <w:sz w:val="24"/>
              </w:rPr>
              <w:t>固定电话（必须提供）</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D20" w:rsidRDefault="00293D20">
            <w:pPr>
              <w:autoSpaceDN w:val="0"/>
              <w:spacing w:line="360" w:lineRule="auto"/>
              <w:rPr>
                <w:rFonts w:ascii="Arial"/>
                <w:sz w:val="24"/>
              </w:rPr>
            </w:pPr>
          </w:p>
        </w:tc>
      </w:tr>
      <w:tr w:rsidR="00293D20">
        <w:trPr>
          <w:trHeight w:val="20"/>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93D20" w:rsidRDefault="000839F8">
            <w:pPr>
              <w:spacing w:line="360" w:lineRule="auto"/>
              <w:jc w:val="center"/>
              <w:rPr>
                <w:rFonts w:ascii="Arial"/>
                <w:sz w:val="24"/>
              </w:rPr>
            </w:pPr>
            <w:r>
              <w:rPr>
                <w:rFonts w:ascii="宋体" w:hAnsi="宋体" w:hint="eastAsia"/>
                <w:sz w:val="24"/>
              </w:rPr>
              <w:t>合同价格</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D20" w:rsidRDefault="00293D20">
            <w:pPr>
              <w:autoSpaceDN w:val="0"/>
              <w:spacing w:line="360" w:lineRule="auto"/>
              <w:rPr>
                <w:rFonts w:ascii="Arial"/>
                <w:sz w:val="24"/>
              </w:rPr>
            </w:pPr>
          </w:p>
        </w:tc>
      </w:tr>
      <w:tr w:rsidR="00293D20">
        <w:trPr>
          <w:trHeight w:val="20"/>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93D20" w:rsidRDefault="000839F8">
            <w:pPr>
              <w:spacing w:line="360" w:lineRule="auto"/>
              <w:jc w:val="center"/>
              <w:rPr>
                <w:rFonts w:ascii="Arial"/>
                <w:sz w:val="24"/>
              </w:rPr>
            </w:pPr>
            <w:r>
              <w:rPr>
                <w:rFonts w:ascii="宋体" w:hAnsi="宋体" w:hint="eastAsia"/>
                <w:sz w:val="24"/>
              </w:rPr>
              <w:t>开工日期</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D20" w:rsidRDefault="00293D20">
            <w:pPr>
              <w:autoSpaceDN w:val="0"/>
              <w:spacing w:line="360" w:lineRule="auto"/>
              <w:rPr>
                <w:rFonts w:ascii="Arial"/>
                <w:sz w:val="24"/>
              </w:rPr>
            </w:pPr>
          </w:p>
        </w:tc>
      </w:tr>
      <w:tr w:rsidR="00293D20">
        <w:trPr>
          <w:trHeight w:val="20"/>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93D20" w:rsidRDefault="000839F8">
            <w:pPr>
              <w:spacing w:line="360" w:lineRule="auto"/>
              <w:jc w:val="center"/>
              <w:rPr>
                <w:rFonts w:ascii="Arial"/>
                <w:sz w:val="24"/>
              </w:rPr>
            </w:pPr>
            <w:r>
              <w:rPr>
                <w:rFonts w:ascii="宋体" w:hAnsi="宋体" w:hint="eastAsia"/>
                <w:sz w:val="24"/>
              </w:rPr>
              <w:t>竣工日期</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D20" w:rsidRDefault="00293D20">
            <w:pPr>
              <w:autoSpaceDN w:val="0"/>
              <w:spacing w:line="360" w:lineRule="auto"/>
              <w:rPr>
                <w:rFonts w:ascii="Arial"/>
                <w:sz w:val="24"/>
              </w:rPr>
            </w:pPr>
          </w:p>
        </w:tc>
      </w:tr>
      <w:tr w:rsidR="00293D20">
        <w:trPr>
          <w:trHeight w:val="20"/>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93D20" w:rsidRDefault="000839F8">
            <w:pPr>
              <w:spacing w:line="360" w:lineRule="auto"/>
              <w:jc w:val="center"/>
              <w:rPr>
                <w:rFonts w:ascii="Arial"/>
                <w:sz w:val="24"/>
              </w:rPr>
            </w:pPr>
            <w:r>
              <w:rPr>
                <w:rFonts w:ascii="宋体" w:hAnsi="宋体" w:hint="eastAsia"/>
                <w:sz w:val="24"/>
              </w:rPr>
              <w:t>承包范围</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D20" w:rsidRDefault="00293D20">
            <w:pPr>
              <w:autoSpaceDN w:val="0"/>
              <w:spacing w:line="360" w:lineRule="auto"/>
              <w:rPr>
                <w:rFonts w:ascii="Arial"/>
                <w:sz w:val="24"/>
              </w:rPr>
            </w:pPr>
          </w:p>
        </w:tc>
      </w:tr>
      <w:tr w:rsidR="00293D20">
        <w:trPr>
          <w:trHeight w:val="20"/>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93D20" w:rsidRDefault="000839F8">
            <w:pPr>
              <w:spacing w:line="360" w:lineRule="auto"/>
              <w:jc w:val="center"/>
              <w:rPr>
                <w:rFonts w:ascii="Arial"/>
                <w:sz w:val="24"/>
              </w:rPr>
            </w:pPr>
            <w:r>
              <w:rPr>
                <w:rFonts w:ascii="宋体" w:hAnsi="宋体" w:hint="eastAsia"/>
                <w:sz w:val="24"/>
              </w:rPr>
              <w:t>工程质量</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D20" w:rsidRDefault="00293D20">
            <w:pPr>
              <w:autoSpaceDN w:val="0"/>
              <w:spacing w:line="360" w:lineRule="auto"/>
              <w:rPr>
                <w:rFonts w:ascii="Arial"/>
                <w:sz w:val="24"/>
              </w:rPr>
            </w:pPr>
          </w:p>
        </w:tc>
      </w:tr>
      <w:tr w:rsidR="00293D20">
        <w:trPr>
          <w:trHeight w:val="20"/>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93D20" w:rsidRDefault="000839F8">
            <w:pPr>
              <w:spacing w:line="360" w:lineRule="auto"/>
              <w:jc w:val="center"/>
              <w:rPr>
                <w:rFonts w:ascii="Arial"/>
                <w:sz w:val="24"/>
              </w:rPr>
            </w:pPr>
            <w:r>
              <w:rPr>
                <w:rFonts w:ascii="宋体" w:hAnsi="宋体" w:hint="eastAsia"/>
                <w:sz w:val="24"/>
              </w:rPr>
              <w:t>技术负责人</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D20" w:rsidRDefault="00293D20">
            <w:pPr>
              <w:autoSpaceDN w:val="0"/>
              <w:spacing w:line="360" w:lineRule="auto"/>
              <w:ind w:firstLine="480"/>
              <w:rPr>
                <w:rFonts w:ascii="Arial"/>
                <w:sz w:val="24"/>
              </w:rPr>
            </w:pPr>
          </w:p>
        </w:tc>
      </w:tr>
      <w:tr w:rsidR="00293D20">
        <w:trPr>
          <w:trHeight w:val="20"/>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93D20" w:rsidRDefault="000839F8">
            <w:pPr>
              <w:spacing w:line="360" w:lineRule="auto"/>
              <w:jc w:val="center"/>
              <w:rPr>
                <w:rFonts w:ascii="Arial"/>
                <w:sz w:val="24"/>
              </w:rPr>
            </w:pPr>
            <w:r>
              <w:rPr>
                <w:rFonts w:ascii="宋体" w:hAnsi="宋体"/>
                <w:sz w:val="24"/>
              </w:rPr>
              <w:t>总监理工程师及单位固定电话（必须提供）</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293D20" w:rsidRDefault="00293D20">
            <w:pPr>
              <w:autoSpaceDN w:val="0"/>
              <w:spacing w:line="360" w:lineRule="auto"/>
              <w:rPr>
                <w:rFonts w:ascii="Arial"/>
                <w:sz w:val="24"/>
              </w:rPr>
            </w:pPr>
          </w:p>
        </w:tc>
      </w:tr>
      <w:tr w:rsidR="00293D20">
        <w:trPr>
          <w:trHeight w:val="20"/>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93D20" w:rsidRDefault="000839F8">
            <w:pPr>
              <w:spacing w:line="360" w:lineRule="auto"/>
              <w:jc w:val="center"/>
              <w:rPr>
                <w:rFonts w:ascii="宋体" w:hAnsi="宋体"/>
                <w:sz w:val="24"/>
              </w:rPr>
            </w:pPr>
            <w:r>
              <w:rPr>
                <w:rFonts w:ascii="宋体" w:hAnsi="宋体" w:hint="eastAsia"/>
                <w:sz w:val="24"/>
              </w:rPr>
              <w:t>项目描述</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293D20" w:rsidRDefault="00293D20">
            <w:pPr>
              <w:autoSpaceDN w:val="0"/>
              <w:spacing w:line="360" w:lineRule="auto"/>
              <w:rPr>
                <w:rFonts w:ascii="宋体" w:hAnsi="宋体"/>
                <w:b/>
                <w:sz w:val="24"/>
              </w:rPr>
            </w:pPr>
          </w:p>
        </w:tc>
      </w:tr>
      <w:tr w:rsidR="00293D20">
        <w:trPr>
          <w:trHeight w:val="20"/>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93D20" w:rsidRDefault="000839F8">
            <w:pPr>
              <w:spacing w:line="360" w:lineRule="auto"/>
              <w:jc w:val="center"/>
              <w:rPr>
                <w:rFonts w:ascii="宋体" w:hAnsi="宋体"/>
                <w:sz w:val="24"/>
              </w:rPr>
            </w:pPr>
            <w:r>
              <w:rPr>
                <w:rFonts w:ascii="宋体" w:hAnsi="宋体" w:hint="eastAsia"/>
                <w:sz w:val="24"/>
              </w:rPr>
              <w:t>备</w:t>
            </w:r>
            <w:r>
              <w:rPr>
                <w:rFonts w:ascii="宋体" w:hAnsi="宋体" w:hint="eastAsia"/>
                <w:sz w:val="24"/>
              </w:rPr>
              <w:t xml:space="preserve">  </w:t>
            </w:r>
            <w:r>
              <w:rPr>
                <w:rFonts w:ascii="宋体" w:hAnsi="宋体" w:hint="eastAsia"/>
                <w:sz w:val="24"/>
              </w:rPr>
              <w:t>注</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293D20" w:rsidRDefault="00293D20">
            <w:pPr>
              <w:autoSpaceDN w:val="0"/>
              <w:spacing w:line="360" w:lineRule="auto"/>
              <w:rPr>
                <w:rFonts w:ascii="宋体" w:hAnsi="宋体"/>
                <w:b/>
                <w:sz w:val="24"/>
              </w:rPr>
            </w:pPr>
          </w:p>
        </w:tc>
      </w:tr>
    </w:tbl>
    <w:p w:rsidR="00293D20" w:rsidRDefault="000839F8">
      <w:pPr>
        <w:autoSpaceDN w:val="0"/>
        <w:spacing w:line="360" w:lineRule="auto"/>
        <w:rPr>
          <w:rFonts w:ascii="Arial"/>
          <w:sz w:val="24"/>
        </w:rPr>
      </w:pPr>
      <w:r>
        <w:rPr>
          <w:rFonts w:ascii="宋体" w:hAnsi="宋体"/>
          <w:sz w:val="24"/>
        </w:rPr>
        <w:t>备注：表后须附工程合同复印件</w:t>
      </w:r>
    </w:p>
    <w:p w:rsidR="00293D20" w:rsidRDefault="000839F8">
      <w:pPr>
        <w:autoSpaceDN w:val="0"/>
        <w:spacing w:line="360" w:lineRule="auto"/>
        <w:ind w:firstLineChars="1476" w:firstLine="3542"/>
        <w:rPr>
          <w:rFonts w:ascii="Arial"/>
          <w:sz w:val="24"/>
        </w:rPr>
      </w:pPr>
      <w:r>
        <w:rPr>
          <w:rFonts w:ascii="宋体" w:hAnsi="宋体" w:hint="eastAsia"/>
          <w:sz w:val="24"/>
        </w:rPr>
        <w:t>投标</w:t>
      </w:r>
      <w:r>
        <w:rPr>
          <w:rFonts w:ascii="宋体" w:hAnsi="宋体"/>
          <w:sz w:val="24"/>
        </w:rPr>
        <w:t>人：</w:t>
      </w:r>
      <w:r>
        <w:rPr>
          <w:rFonts w:ascii="宋体" w:hAnsi="宋体"/>
          <w:sz w:val="24"/>
        </w:rPr>
        <w:t xml:space="preserve"> (</w:t>
      </w:r>
      <w:r>
        <w:rPr>
          <w:rFonts w:ascii="宋体" w:hAnsi="宋体"/>
          <w:sz w:val="24"/>
        </w:rPr>
        <w:t>盖单位章</w:t>
      </w:r>
      <w:r>
        <w:rPr>
          <w:rFonts w:ascii="宋体" w:hAnsi="宋体"/>
          <w:sz w:val="24"/>
        </w:rPr>
        <w:t>)</w:t>
      </w:r>
    </w:p>
    <w:p w:rsidR="00293D20" w:rsidRDefault="000839F8">
      <w:pPr>
        <w:autoSpaceDN w:val="0"/>
        <w:spacing w:line="360" w:lineRule="auto"/>
        <w:ind w:firstLineChars="1476" w:firstLine="3542"/>
        <w:rPr>
          <w:rFonts w:ascii="Arial"/>
          <w:sz w:val="24"/>
        </w:rPr>
      </w:pPr>
      <w:r>
        <w:rPr>
          <w:rFonts w:ascii="宋体" w:hAnsi="宋体"/>
          <w:sz w:val="24"/>
        </w:rPr>
        <w:t>法定代表人：</w:t>
      </w:r>
      <w:r>
        <w:rPr>
          <w:rFonts w:ascii="宋体" w:hAnsi="宋体"/>
          <w:sz w:val="24"/>
        </w:rPr>
        <w:t xml:space="preserve"> (</w:t>
      </w:r>
      <w:r>
        <w:rPr>
          <w:rFonts w:ascii="宋体" w:hAnsi="宋体"/>
          <w:sz w:val="24"/>
        </w:rPr>
        <w:t>签字</w:t>
      </w:r>
      <w:r>
        <w:rPr>
          <w:rFonts w:ascii="宋体" w:hAnsi="宋体"/>
          <w:sz w:val="24"/>
        </w:rPr>
        <w:t>)</w:t>
      </w:r>
    </w:p>
    <w:p w:rsidR="00293D20" w:rsidRDefault="000839F8">
      <w:pPr>
        <w:autoSpaceDN w:val="0"/>
        <w:spacing w:line="360" w:lineRule="auto"/>
        <w:ind w:firstLineChars="2026" w:firstLine="4862"/>
        <w:jc w:val="center"/>
        <w:rPr>
          <w:rFonts w:ascii="宋体" w:hAnsi="宋体" w:cs="宋体"/>
          <w:b/>
          <w:sz w:val="30"/>
          <w:szCs w:val="30"/>
        </w:rPr>
      </w:pPr>
      <w:r>
        <w:rPr>
          <w:rFonts w:ascii="宋体" w:hAnsi="宋体"/>
          <w:sz w:val="24"/>
        </w:rPr>
        <w:t>年</w:t>
      </w:r>
      <w:r>
        <w:rPr>
          <w:rFonts w:ascii="宋体" w:hAnsi="宋体"/>
          <w:sz w:val="24"/>
        </w:rPr>
        <w:t xml:space="preserve"> </w:t>
      </w:r>
      <w:r>
        <w:rPr>
          <w:rFonts w:ascii="宋体" w:hAnsi="宋体"/>
          <w:sz w:val="24"/>
        </w:rPr>
        <w:t>月日</w:t>
      </w:r>
      <w:r>
        <w:rPr>
          <w:rFonts w:ascii="宋体" w:hAnsi="宋体" w:cs="宋体" w:hint="eastAsia"/>
          <w:b/>
          <w:sz w:val="30"/>
          <w:szCs w:val="30"/>
        </w:rPr>
        <w:br w:type="page"/>
      </w:r>
      <w:bookmarkStart w:id="238" w:name="_Toc387851740"/>
      <w:bookmarkStart w:id="239" w:name="_Toc392081424"/>
      <w:bookmarkStart w:id="240" w:name="_Toc426467424"/>
      <w:r>
        <w:rPr>
          <w:rFonts w:ascii="宋体" w:hAnsi="宋体" w:cs="宋体" w:hint="eastAsia"/>
          <w:b/>
          <w:sz w:val="30"/>
          <w:szCs w:val="30"/>
        </w:rPr>
        <w:lastRenderedPageBreak/>
        <w:t>十二、其他材料</w:t>
      </w:r>
      <w:bookmarkEnd w:id="238"/>
      <w:bookmarkEnd w:id="239"/>
      <w:bookmarkEnd w:id="240"/>
    </w:p>
    <w:p w:rsidR="00293D20" w:rsidRDefault="000839F8">
      <w:pPr>
        <w:spacing w:after="120"/>
        <w:ind w:firstLineChars="550" w:firstLine="1320"/>
        <w:rPr>
          <w:szCs w:val="24"/>
        </w:rPr>
      </w:pPr>
      <w:r>
        <w:rPr>
          <w:rFonts w:hint="eastAsia"/>
          <w:sz w:val="24"/>
          <w:szCs w:val="24"/>
        </w:rPr>
        <w:t>如：</w:t>
      </w:r>
      <w:r>
        <w:rPr>
          <w:rFonts w:hint="eastAsia"/>
          <w:szCs w:val="24"/>
        </w:rPr>
        <w:t>农民工工资支付承诺书和廉政承诺书</w:t>
      </w:r>
    </w:p>
    <w:p w:rsidR="00293D20" w:rsidRDefault="00293D20">
      <w:pPr>
        <w:topLinePunct/>
        <w:spacing w:line="360" w:lineRule="auto"/>
        <w:jc w:val="center"/>
        <w:rPr>
          <w:rFonts w:ascii="仿宋_GB2312" w:eastAsia="仿宋_GB2312" w:hAnsi="宋体"/>
          <w:b/>
          <w:sz w:val="24"/>
          <w:szCs w:val="24"/>
        </w:rPr>
      </w:pPr>
      <w:bookmarkStart w:id="241" w:name="_Toc426467425"/>
    </w:p>
    <w:p w:rsidR="00293D20" w:rsidRDefault="00293D20">
      <w:pPr>
        <w:topLinePunct/>
        <w:spacing w:line="360" w:lineRule="auto"/>
        <w:jc w:val="center"/>
        <w:rPr>
          <w:rFonts w:ascii="仿宋_GB2312" w:eastAsia="仿宋_GB2312" w:hAnsi="宋体"/>
          <w:b/>
          <w:sz w:val="24"/>
          <w:szCs w:val="24"/>
        </w:rPr>
      </w:pPr>
    </w:p>
    <w:p w:rsidR="00293D20" w:rsidRDefault="00293D20">
      <w:pPr>
        <w:topLinePunct/>
        <w:spacing w:line="360" w:lineRule="auto"/>
        <w:jc w:val="center"/>
        <w:rPr>
          <w:rFonts w:ascii="仿宋_GB2312" w:eastAsia="仿宋_GB2312" w:hAnsi="宋体"/>
          <w:b/>
          <w:sz w:val="24"/>
          <w:szCs w:val="24"/>
        </w:rPr>
      </w:pPr>
    </w:p>
    <w:p w:rsidR="00293D20" w:rsidRDefault="00293D20">
      <w:pPr>
        <w:topLinePunct/>
        <w:spacing w:line="360" w:lineRule="auto"/>
        <w:jc w:val="center"/>
        <w:rPr>
          <w:rFonts w:ascii="仿宋_GB2312" w:eastAsia="仿宋_GB2312" w:hAnsi="宋体"/>
          <w:b/>
          <w:sz w:val="24"/>
          <w:szCs w:val="24"/>
        </w:rPr>
      </w:pPr>
    </w:p>
    <w:p w:rsidR="00293D20" w:rsidRDefault="00293D20">
      <w:pPr>
        <w:topLinePunct/>
        <w:spacing w:line="360" w:lineRule="auto"/>
        <w:jc w:val="center"/>
        <w:rPr>
          <w:rFonts w:ascii="仿宋_GB2312" w:eastAsia="仿宋_GB2312" w:hAnsi="宋体"/>
          <w:b/>
          <w:sz w:val="24"/>
          <w:szCs w:val="24"/>
        </w:rPr>
      </w:pPr>
    </w:p>
    <w:p w:rsidR="00293D20" w:rsidRDefault="000839F8">
      <w:pPr>
        <w:topLinePunct/>
        <w:spacing w:line="360" w:lineRule="auto"/>
        <w:jc w:val="center"/>
        <w:rPr>
          <w:rFonts w:ascii="仿宋_GB2312" w:hAnsi="宋体"/>
          <w:b/>
          <w:sz w:val="48"/>
          <w:szCs w:val="48"/>
        </w:rPr>
      </w:pPr>
      <w:r>
        <w:rPr>
          <w:rFonts w:ascii="宋体" w:hAnsi="宋体" w:cs="宋体" w:hint="eastAsia"/>
          <w:b/>
          <w:sz w:val="30"/>
          <w:szCs w:val="30"/>
        </w:rPr>
        <w:t>十三、已标价的工程量清单</w:t>
      </w:r>
    </w:p>
    <w:p w:rsidR="00293D20" w:rsidRDefault="00293D20">
      <w:pPr>
        <w:spacing w:line="360" w:lineRule="auto"/>
        <w:jc w:val="center"/>
        <w:outlineLvl w:val="1"/>
        <w:rPr>
          <w:rFonts w:ascii="仿宋_GB2312" w:eastAsia="仿宋_GB2312" w:hAnsi="宋体"/>
          <w:b/>
          <w:sz w:val="48"/>
          <w:szCs w:val="48"/>
        </w:rPr>
      </w:pPr>
    </w:p>
    <w:p w:rsidR="00293D20" w:rsidRDefault="00293D20">
      <w:pPr>
        <w:spacing w:line="360" w:lineRule="auto"/>
        <w:jc w:val="center"/>
        <w:outlineLvl w:val="1"/>
        <w:rPr>
          <w:rFonts w:ascii="仿宋_GB2312" w:eastAsia="仿宋_GB2312" w:hAnsi="宋体"/>
          <w:b/>
          <w:sz w:val="48"/>
          <w:szCs w:val="48"/>
        </w:rPr>
      </w:pPr>
    </w:p>
    <w:p w:rsidR="00293D20" w:rsidRDefault="00293D20">
      <w:pPr>
        <w:spacing w:line="360" w:lineRule="auto"/>
        <w:jc w:val="center"/>
        <w:outlineLvl w:val="1"/>
        <w:rPr>
          <w:rFonts w:ascii="仿宋_GB2312" w:eastAsia="仿宋_GB2312" w:hAnsi="宋体"/>
          <w:b/>
          <w:sz w:val="48"/>
          <w:szCs w:val="48"/>
        </w:rPr>
      </w:pPr>
    </w:p>
    <w:bookmarkEnd w:id="241"/>
    <w:p w:rsidR="00293D20" w:rsidRDefault="000839F8">
      <w:pPr>
        <w:autoSpaceDE w:val="0"/>
        <w:autoSpaceDN w:val="0"/>
        <w:adjustRightInd w:val="0"/>
        <w:spacing w:line="360" w:lineRule="auto"/>
        <w:ind w:firstLineChars="257" w:firstLine="619"/>
        <w:jc w:val="center"/>
        <w:rPr>
          <w:rFonts w:ascii="仿宋_GB2312" w:eastAsia="仿宋_GB2312" w:hAnsi="宋体"/>
          <w:sz w:val="24"/>
          <w:szCs w:val="24"/>
        </w:rPr>
      </w:pPr>
      <w:r>
        <w:rPr>
          <w:rFonts w:ascii="仿宋_GB2312" w:eastAsia="仿宋_GB2312" w:hAnsi="宋体"/>
          <w:b/>
          <w:sz w:val="24"/>
          <w:szCs w:val="24"/>
        </w:rPr>
        <w:br w:type="page"/>
      </w:r>
    </w:p>
    <w:p w:rsidR="00293D20" w:rsidRDefault="00293D20">
      <w:pPr>
        <w:spacing w:line="360" w:lineRule="auto"/>
        <w:rPr>
          <w:rFonts w:ascii="仿宋_GB2312" w:eastAsia="仿宋_GB2312" w:hAnsi="宋体"/>
          <w:sz w:val="24"/>
          <w:szCs w:val="24"/>
        </w:rPr>
      </w:pPr>
    </w:p>
    <w:p w:rsidR="00293D20" w:rsidRDefault="00293D20">
      <w:pPr>
        <w:spacing w:line="360" w:lineRule="auto"/>
        <w:rPr>
          <w:rFonts w:ascii="仿宋_GB2312" w:eastAsia="仿宋_GB2312" w:hAnsi="宋体"/>
          <w:sz w:val="24"/>
          <w:szCs w:val="24"/>
        </w:rPr>
      </w:pPr>
    </w:p>
    <w:p w:rsidR="00293D20" w:rsidRDefault="00293D20">
      <w:pPr>
        <w:spacing w:line="360" w:lineRule="auto"/>
        <w:rPr>
          <w:rFonts w:ascii="仿宋_GB2312" w:eastAsia="仿宋_GB2312" w:hAnsi="宋体"/>
          <w:sz w:val="24"/>
          <w:szCs w:val="24"/>
        </w:rPr>
      </w:pPr>
    </w:p>
    <w:p w:rsidR="00293D20" w:rsidRDefault="00293D20">
      <w:pPr>
        <w:spacing w:line="360" w:lineRule="auto"/>
        <w:rPr>
          <w:rFonts w:ascii="仿宋_GB2312" w:eastAsia="仿宋_GB2312" w:hAnsi="宋体"/>
          <w:sz w:val="24"/>
          <w:szCs w:val="24"/>
        </w:rPr>
      </w:pPr>
    </w:p>
    <w:p w:rsidR="00293D20" w:rsidRDefault="00293D20">
      <w:pPr>
        <w:spacing w:line="360" w:lineRule="auto"/>
        <w:rPr>
          <w:rFonts w:ascii="仿宋_GB2312" w:eastAsia="仿宋_GB2312" w:hAnsi="宋体"/>
          <w:sz w:val="24"/>
          <w:szCs w:val="24"/>
        </w:rPr>
      </w:pPr>
    </w:p>
    <w:p w:rsidR="00293D20" w:rsidRDefault="00293D20">
      <w:pPr>
        <w:spacing w:line="360" w:lineRule="auto"/>
        <w:rPr>
          <w:rFonts w:ascii="仿宋_GB2312" w:eastAsia="仿宋_GB2312" w:hAnsi="宋体"/>
          <w:sz w:val="24"/>
          <w:szCs w:val="24"/>
        </w:rPr>
      </w:pPr>
    </w:p>
    <w:p w:rsidR="00293D20" w:rsidRDefault="00293D20">
      <w:pPr>
        <w:spacing w:line="360" w:lineRule="auto"/>
        <w:rPr>
          <w:rFonts w:ascii="仿宋_GB2312" w:eastAsia="仿宋_GB2312" w:hAnsi="宋体"/>
          <w:sz w:val="24"/>
          <w:szCs w:val="24"/>
        </w:rPr>
      </w:pPr>
    </w:p>
    <w:p w:rsidR="00293D20" w:rsidRDefault="00293D20">
      <w:pPr>
        <w:spacing w:line="360" w:lineRule="auto"/>
        <w:rPr>
          <w:rFonts w:ascii="仿宋_GB2312" w:eastAsia="仿宋_GB2312" w:hAnsi="宋体"/>
          <w:sz w:val="24"/>
          <w:szCs w:val="24"/>
        </w:rPr>
      </w:pPr>
    </w:p>
    <w:p w:rsidR="00293D20" w:rsidRDefault="00293D20">
      <w:pPr>
        <w:spacing w:line="360" w:lineRule="auto"/>
        <w:rPr>
          <w:rFonts w:ascii="仿宋_GB2312" w:eastAsia="仿宋_GB2312" w:hAnsi="宋体"/>
          <w:sz w:val="24"/>
          <w:szCs w:val="24"/>
        </w:rPr>
      </w:pPr>
    </w:p>
    <w:p w:rsidR="00293D20" w:rsidRDefault="000839F8">
      <w:pPr>
        <w:spacing w:line="360" w:lineRule="auto"/>
        <w:jc w:val="center"/>
        <w:outlineLvl w:val="1"/>
        <w:rPr>
          <w:rFonts w:ascii="仿宋_GB2312" w:eastAsia="仿宋_GB2312" w:hAnsi="宋体"/>
          <w:b/>
          <w:sz w:val="48"/>
          <w:szCs w:val="48"/>
        </w:rPr>
      </w:pPr>
      <w:bookmarkStart w:id="242" w:name="_Toc426467426"/>
      <w:r>
        <w:rPr>
          <w:rFonts w:ascii="仿宋_GB2312" w:eastAsia="仿宋_GB2312" w:hAnsi="宋体" w:hint="eastAsia"/>
          <w:b/>
          <w:sz w:val="48"/>
          <w:szCs w:val="48"/>
        </w:rPr>
        <w:t>技术标</w:t>
      </w:r>
      <w:bookmarkEnd w:id="242"/>
    </w:p>
    <w:p w:rsidR="00293D20" w:rsidRDefault="000839F8">
      <w:pPr>
        <w:spacing w:line="360" w:lineRule="auto"/>
        <w:jc w:val="right"/>
        <w:rPr>
          <w:rFonts w:ascii="宋体" w:hAnsi="宋体" w:cs="宋体"/>
          <w:b/>
          <w:sz w:val="36"/>
          <w:szCs w:val="36"/>
        </w:rPr>
      </w:pPr>
      <w:r>
        <w:rPr>
          <w:rFonts w:ascii="仿宋_GB2312" w:eastAsia="仿宋_GB2312" w:hAnsi="宋体" w:hint="eastAsia"/>
          <w:b/>
          <w:sz w:val="24"/>
          <w:szCs w:val="24"/>
        </w:rPr>
        <w:br w:type="page"/>
      </w:r>
      <w:r>
        <w:rPr>
          <w:rFonts w:ascii="宋体" w:hAnsi="宋体" w:cs="宋体" w:hint="eastAsia"/>
          <w:b/>
          <w:sz w:val="36"/>
          <w:szCs w:val="36"/>
        </w:rPr>
        <w:lastRenderedPageBreak/>
        <w:t>（正本或副本）</w:t>
      </w:r>
    </w:p>
    <w:p w:rsidR="00293D20" w:rsidRDefault="00293D20">
      <w:pPr>
        <w:spacing w:line="360" w:lineRule="auto"/>
        <w:rPr>
          <w:rFonts w:ascii="宋体" w:hAnsi="宋体" w:cs="宋体"/>
          <w:b/>
          <w:sz w:val="24"/>
          <w:szCs w:val="24"/>
        </w:rPr>
      </w:pPr>
    </w:p>
    <w:p w:rsidR="00293D20" w:rsidRDefault="00293D20">
      <w:pPr>
        <w:spacing w:line="360" w:lineRule="auto"/>
        <w:jc w:val="center"/>
        <w:rPr>
          <w:rFonts w:ascii="宋体" w:hAnsi="宋体" w:cs="宋体"/>
          <w:b/>
          <w:sz w:val="36"/>
          <w:szCs w:val="36"/>
          <w:u w:val="single"/>
        </w:rPr>
      </w:pPr>
    </w:p>
    <w:p w:rsidR="00293D20" w:rsidRDefault="00293D20">
      <w:pPr>
        <w:spacing w:line="360" w:lineRule="auto"/>
        <w:jc w:val="center"/>
        <w:rPr>
          <w:rFonts w:ascii="宋体" w:hAnsi="宋体" w:cs="宋体"/>
          <w:b/>
          <w:sz w:val="36"/>
          <w:szCs w:val="36"/>
          <w:u w:val="single"/>
        </w:rPr>
      </w:pPr>
    </w:p>
    <w:p w:rsidR="00293D20" w:rsidRDefault="000839F8">
      <w:pPr>
        <w:spacing w:line="360" w:lineRule="auto"/>
        <w:jc w:val="center"/>
        <w:rPr>
          <w:rFonts w:ascii="宋体" w:hAnsi="宋体" w:cs="宋体"/>
          <w:b/>
          <w:sz w:val="36"/>
          <w:szCs w:val="36"/>
          <w:u w:val="single"/>
        </w:rPr>
      </w:pPr>
      <w:r>
        <w:rPr>
          <w:rFonts w:ascii="宋体" w:hAnsi="宋体" w:cs="宋体" w:hint="eastAsia"/>
          <w:b/>
          <w:sz w:val="36"/>
          <w:szCs w:val="36"/>
          <w:u w:val="single"/>
        </w:rPr>
        <w:t>项目名称及标段</w:t>
      </w:r>
    </w:p>
    <w:p w:rsidR="00293D20" w:rsidRDefault="00293D20">
      <w:pPr>
        <w:spacing w:line="360" w:lineRule="auto"/>
        <w:rPr>
          <w:rFonts w:ascii="宋体" w:hAnsi="宋体" w:cs="宋体"/>
          <w:b/>
          <w:sz w:val="24"/>
          <w:szCs w:val="24"/>
        </w:rPr>
      </w:pPr>
    </w:p>
    <w:p w:rsidR="00293D20" w:rsidRDefault="00293D20">
      <w:pPr>
        <w:spacing w:line="360" w:lineRule="auto"/>
        <w:rPr>
          <w:rFonts w:ascii="宋体" w:hAnsi="宋体" w:cs="宋体"/>
          <w:b/>
          <w:sz w:val="24"/>
          <w:szCs w:val="24"/>
        </w:rPr>
      </w:pPr>
    </w:p>
    <w:p w:rsidR="00293D20" w:rsidRDefault="00293D20">
      <w:pPr>
        <w:spacing w:line="360" w:lineRule="auto"/>
        <w:rPr>
          <w:rFonts w:ascii="宋体" w:hAnsi="宋体" w:cs="宋体"/>
          <w:b/>
          <w:sz w:val="24"/>
          <w:szCs w:val="24"/>
        </w:rPr>
      </w:pPr>
    </w:p>
    <w:p w:rsidR="00293D20" w:rsidRDefault="00293D20">
      <w:pPr>
        <w:spacing w:line="360" w:lineRule="auto"/>
        <w:rPr>
          <w:rFonts w:ascii="宋体" w:hAnsi="宋体" w:cs="宋体"/>
          <w:b/>
          <w:sz w:val="24"/>
          <w:szCs w:val="24"/>
        </w:rPr>
      </w:pPr>
    </w:p>
    <w:p w:rsidR="00293D20" w:rsidRDefault="000839F8">
      <w:pPr>
        <w:spacing w:line="360" w:lineRule="auto"/>
        <w:jc w:val="center"/>
        <w:rPr>
          <w:rFonts w:ascii="宋体" w:hAnsi="宋体" w:cs="宋体"/>
          <w:b/>
          <w:sz w:val="72"/>
          <w:szCs w:val="72"/>
        </w:rPr>
      </w:pPr>
      <w:r>
        <w:rPr>
          <w:rFonts w:ascii="宋体" w:hAnsi="宋体" w:cs="宋体" w:hint="eastAsia"/>
          <w:b/>
          <w:sz w:val="72"/>
          <w:szCs w:val="72"/>
        </w:rPr>
        <w:t>投</w:t>
      </w:r>
      <w:r>
        <w:rPr>
          <w:rFonts w:ascii="宋体" w:hAnsi="宋体" w:cs="宋体" w:hint="eastAsia"/>
          <w:b/>
          <w:sz w:val="72"/>
          <w:szCs w:val="72"/>
        </w:rPr>
        <w:t xml:space="preserve">  </w:t>
      </w:r>
      <w:r>
        <w:rPr>
          <w:rFonts w:ascii="宋体" w:hAnsi="宋体" w:cs="宋体" w:hint="eastAsia"/>
          <w:b/>
          <w:sz w:val="72"/>
          <w:szCs w:val="72"/>
        </w:rPr>
        <w:t>标</w:t>
      </w:r>
      <w:r>
        <w:rPr>
          <w:rFonts w:ascii="宋体" w:hAnsi="宋体" w:cs="宋体" w:hint="eastAsia"/>
          <w:b/>
          <w:sz w:val="72"/>
          <w:szCs w:val="72"/>
        </w:rPr>
        <w:t xml:space="preserve">  </w:t>
      </w:r>
      <w:r>
        <w:rPr>
          <w:rFonts w:ascii="宋体" w:hAnsi="宋体" w:cs="宋体" w:hint="eastAsia"/>
          <w:b/>
          <w:sz w:val="72"/>
          <w:szCs w:val="72"/>
        </w:rPr>
        <w:t>文</w:t>
      </w:r>
      <w:r>
        <w:rPr>
          <w:rFonts w:ascii="宋体" w:hAnsi="宋体" w:cs="宋体" w:hint="eastAsia"/>
          <w:b/>
          <w:sz w:val="72"/>
          <w:szCs w:val="72"/>
        </w:rPr>
        <w:t xml:space="preserve">  </w:t>
      </w:r>
      <w:r>
        <w:rPr>
          <w:rFonts w:ascii="宋体" w:hAnsi="宋体" w:cs="宋体" w:hint="eastAsia"/>
          <w:b/>
          <w:sz w:val="72"/>
          <w:szCs w:val="72"/>
        </w:rPr>
        <w:t>件</w:t>
      </w:r>
    </w:p>
    <w:p w:rsidR="00293D20" w:rsidRDefault="000839F8">
      <w:pPr>
        <w:spacing w:line="360" w:lineRule="auto"/>
        <w:jc w:val="center"/>
        <w:rPr>
          <w:rFonts w:ascii="宋体" w:hAnsi="宋体" w:cs="宋体"/>
          <w:b/>
          <w:sz w:val="36"/>
          <w:szCs w:val="36"/>
        </w:rPr>
      </w:pPr>
      <w:r>
        <w:rPr>
          <w:rFonts w:ascii="宋体" w:hAnsi="宋体" w:cs="宋体" w:hint="eastAsia"/>
          <w:b/>
          <w:sz w:val="36"/>
          <w:szCs w:val="36"/>
        </w:rPr>
        <w:t>（技术标）</w:t>
      </w:r>
    </w:p>
    <w:p w:rsidR="00293D20" w:rsidRDefault="00293D20">
      <w:pPr>
        <w:spacing w:line="360" w:lineRule="auto"/>
        <w:rPr>
          <w:rFonts w:ascii="宋体" w:hAnsi="宋体" w:cs="宋体"/>
          <w:b/>
          <w:sz w:val="24"/>
          <w:szCs w:val="24"/>
        </w:rPr>
      </w:pPr>
    </w:p>
    <w:p w:rsidR="00293D20" w:rsidRDefault="00293D20">
      <w:pPr>
        <w:spacing w:line="360" w:lineRule="auto"/>
        <w:rPr>
          <w:rFonts w:ascii="宋体" w:hAnsi="宋体" w:cs="宋体"/>
          <w:b/>
          <w:sz w:val="24"/>
          <w:szCs w:val="24"/>
        </w:rPr>
      </w:pPr>
    </w:p>
    <w:p w:rsidR="00293D20" w:rsidRDefault="00293D20">
      <w:pPr>
        <w:spacing w:line="360" w:lineRule="auto"/>
        <w:rPr>
          <w:rFonts w:ascii="宋体" w:hAnsi="宋体" w:cs="宋体"/>
          <w:b/>
          <w:sz w:val="24"/>
          <w:szCs w:val="24"/>
        </w:rPr>
      </w:pPr>
    </w:p>
    <w:p w:rsidR="00293D20" w:rsidRDefault="00293D20">
      <w:pPr>
        <w:spacing w:line="360" w:lineRule="auto"/>
        <w:rPr>
          <w:rFonts w:ascii="宋体" w:hAnsi="宋体" w:cs="宋体"/>
          <w:b/>
          <w:sz w:val="24"/>
          <w:szCs w:val="24"/>
        </w:rPr>
      </w:pPr>
    </w:p>
    <w:p w:rsidR="00293D20" w:rsidRDefault="00293D20">
      <w:pPr>
        <w:spacing w:line="360" w:lineRule="auto"/>
        <w:rPr>
          <w:rFonts w:ascii="宋体" w:hAnsi="宋体" w:cs="宋体"/>
          <w:b/>
          <w:sz w:val="24"/>
          <w:szCs w:val="24"/>
        </w:rPr>
      </w:pPr>
    </w:p>
    <w:p w:rsidR="00293D20" w:rsidRDefault="00293D20">
      <w:pPr>
        <w:spacing w:line="360" w:lineRule="auto"/>
        <w:rPr>
          <w:rFonts w:ascii="宋体" w:hAnsi="宋体" w:cs="宋体"/>
          <w:b/>
          <w:sz w:val="24"/>
          <w:szCs w:val="24"/>
        </w:rPr>
      </w:pPr>
    </w:p>
    <w:p w:rsidR="00293D20" w:rsidRDefault="00293D20">
      <w:pPr>
        <w:spacing w:line="360" w:lineRule="auto"/>
        <w:rPr>
          <w:rFonts w:ascii="宋体" w:hAnsi="宋体" w:cs="宋体"/>
          <w:b/>
          <w:sz w:val="24"/>
          <w:szCs w:val="24"/>
        </w:rPr>
      </w:pPr>
    </w:p>
    <w:p w:rsidR="00293D20" w:rsidRDefault="00293D20">
      <w:pPr>
        <w:spacing w:line="360" w:lineRule="auto"/>
        <w:rPr>
          <w:rFonts w:ascii="宋体" w:hAnsi="宋体" w:cs="宋体"/>
          <w:b/>
          <w:sz w:val="24"/>
          <w:szCs w:val="24"/>
        </w:rPr>
      </w:pPr>
    </w:p>
    <w:p w:rsidR="00293D20" w:rsidRDefault="000839F8">
      <w:pPr>
        <w:spacing w:line="360" w:lineRule="auto"/>
        <w:jc w:val="center"/>
        <w:rPr>
          <w:rFonts w:ascii="宋体" w:hAnsi="宋体" w:cs="宋体"/>
          <w:b/>
          <w:sz w:val="28"/>
          <w:szCs w:val="28"/>
          <w:u w:val="single"/>
        </w:rPr>
      </w:pPr>
      <w:r>
        <w:rPr>
          <w:rFonts w:ascii="宋体" w:hAnsi="宋体" w:cs="宋体" w:hint="eastAsia"/>
          <w:b/>
          <w:sz w:val="28"/>
          <w:szCs w:val="28"/>
        </w:rPr>
        <w:t>投标人：（盖单位章）</w:t>
      </w:r>
    </w:p>
    <w:p w:rsidR="00293D20" w:rsidRDefault="000839F8">
      <w:pPr>
        <w:spacing w:line="360" w:lineRule="auto"/>
        <w:jc w:val="center"/>
        <w:rPr>
          <w:rFonts w:ascii="宋体" w:hAnsi="宋体" w:cs="宋体"/>
          <w:b/>
          <w:sz w:val="28"/>
          <w:szCs w:val="28"/>
        </w:rPr>
      </w:pPr>
      <w:r>
        <w:rPr>
          <w:rFonts w:ascii="宋体" w:hAnsi="宋体" w:cs="宋体" w:hint="eastAsia"/>
          <w:b/>
          <w:sz w:val="28"/>
          <w:szCs w:val="28"/>
        </w:rPr>
        <w:t>法定代表人或其委托代理人：（签字）</w:t>
      </w:r>
    </w:p>
    <w:p w:rsidR="00293D20" w:rsidRDefault="000839F8">
      <w:pPr>
        <w:spacing w:line="360" w:lineRule="auto"/>
        <w:jc w:val="center"/>
        <w:rPr>
          <w:rFonts w:ascii="宋体" w:hAnsi="宋体" w:cs="宋体"/>
          <w:b/>
          <w:sz w:val="28"/>
          <w:szCs w:val="28"/>
        </w:rPr>
      </w:pPr>
      <w:r>
        <w:rPr>
          <w:rFonts w:ascii="宋体" w:hAnsi="宋体" w:cs="宋体" w:hint="eastAsia"/>
          <w:b/>
          <w:sz w:val="28"/>
          <w:szCs w:val="28"/>
        </w:rPr>
        <w:t>年月日</w:t>
      </w:r>
    </w:p>
    <w:p w:rsidR="00293D20" w:rsidRDefault="00293D20">
      <w:pPr>
        <w:spacing w:line="360" w:lineRule="auto"/>
        <w:jc w:val="center"/>
        <w:rPr>
          <w:rFonts w:ascii="仿宋_GB2312" w:eastAsia="仿宋_GB2312" w:hAnsi="宋体"/>
          <w:sz w:val="24"/>
          <w:szCs w:val="24"/>
        </w:rPr>
      </w:pPr>
    </w:p>
    <w:p w:rsidR="00293D20" w:rsidRDefault="00293D20">
      <w:pPr>
        <w:spacing w:line="360" w:lineRule="auto"/>
        <w:jc w:val="center"/>
        <w:rPr>
          <w:rFonts w:ascii="仿宋_GB2312" w:eastAsia="仿宋_GB2312" w:hAnsi="宋体"/>
          <w:sz w:val="24"/>
          <w:szCs w:val="24"/>
        </w:rPr>
      </w:pPr>
    </w:p>
    <w:p w:rsidR="00293D20" w:rsidRDefault="00293D20">
      <w:pPr>
        <w:spacing w:line="360" w:lineRule="auto"/>
        <w:jc w:val="center"/>
        <w:rPr>
          <w:rFonts w:ascii="仿宋_GB2312" w:eastAsia="仿宋_GB2312" w:hAnsi="宋体"/>
          <w:sz w:val="24"/>
          <w:szCs w:val="24"/>
        </w:rPr>
      </w:pPr>
    </w:p>
    <w:p w:rsidR="00293D20" w:rsidRDefault="00293D20">
      <w:pPr>
        <w:spacing w:line="360" w:lineRule="auto"/>
        <w:jc w:val="center"/>
        <w:rPr>
          <w:rFonts w:ascii="宋体" w:hAnsi="宋体" w:cs="宋体"/>
          <w:b/>
          <w:sz w:val="30"/>
          <w:szCs w:val="30"/>
        </w:rPr>
      </w:pPr>
    </w:p>
    <w:p w:rsidR="00293D20" w:rsidRDefault="000839F8">
      <w:pPr>
        <w:spacing w:line="360" w:lineRule="auto"/>
        <w:jc w:val="center"/>
        <w:rPr>
          <w:rFonts w:ascii="宋体" w:hAnsi="宋体" w:cs="宋体"/>
          <w:b/>
          <w:sz w:val="30"/>
          <w:szCs w:val="30"/>
        </w:rPr>
      </w:pPr>
      <w:r>
        <w:rPr>
          <w:rFonts w:ascii="宋体" w:hAnsi="宋体" w:cs="宋体" w:hint="eastAsia"/>
          <w:b/>
          <w:sz w:val="30"/>
          <w:szCs w:val="30"/>
        </w:rPr>
        <w:lastRenderedPageBreak/>
        <w:t>目</w:t>
      </w:r>
      <w:r>
        <w:rPr>
          <w:rFonts w:ascii="宋体" w:hAnsi="宋体" w:cs="宋体" w:hint="eastAsia"/>
          <w:b/>
          <w:sz w:val="30"/>
          <w:szCs w:val="30"/>
        </w:rPr>
        <w:t xml:space="preserve">   </w:t>
      </w:r>
      <w:r>
        <w:rPr>
          <w:rFonts w:ascii="宋体" w:hAnsi="宋体" w:cs="宋体" w:hint="eastAsia"/>
          <w:b/>
          <w:sz w:val="30"/>
          <w:szCs w:val="30"/>
        </w:rPr>
        <w:t>录</w:t>
      </w:r>
    </w:p>
    <w:p w:rsidR="00293D20" w:rsidRDefault="000839F8">
      <w:pPr>
        <w:spacing w:line="360" w:lineRule="auto"/>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）内容完整性和编制水平；</w:t>
      </w:r>
      <w:r>
        <w:rPr>
          <w:rFonts w:ascii="宋体" w:hAnsi="宋体" w:cs="宋体" w:hint="eastAsia"/>
          <w:sz w:val="24"/>
          <w:szCs w:val="24"/>
        </w:rPr>
        <w:t> </w:t>
      </w:r>
    </w:p>
    <w:p w:rsidR="00293D20" w:rsidRDefault="000839F8">
      <w:pPr>
        <w:spacing w:line="360" w:lineRule="auto"/>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）施工方案和技术措施；</w:t>
      </w:r>
    </w:p>
    <w:p w:rsidR="00293D20" w:rsidRDefault="000839F8">
      <w:pPr>
        <w:spacing w:line="360" w:lineRule="auto"/>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）质量管理体系与措施；</w:t>
      </w:r>
    </w:p>
    <w:p w:rsidR="00293D20" w:rsidRDefault="000839F8">
      <w:pPr>
        <w:spacing w:line="360" w:lineRule="auto"/>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）冬雨季施工方案与技术措施；</w:t>
      </w:r>
    </w:p>
    <w:p w:rsidR="00293D20" w:rsidRDefault="000839F8">
      <w:pPr>
        <w:spacing w:line="360" w:lineRule="auto"/>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）安全管理体系与措施；</w:t>
      </w:r>
    </w:p>
    <w:p w:rsidR="00293D20" w:rsidRDefault="000839F8">
      <w:pPr>
        <w:spacing w:line="360" w:lineRule="auto"/>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6</w:t>
      </w:r>
      <w:r>
        <w:rPr>
          <w:rFonts w:ascii="宋体" w:hAnsi="宋体" w:cs="宋体" w:hint="eastAsia"/>
          <w:sz w:val="24"/>
          <w:szCs w:val="24"/>
        </w:rPr>
        <w:t>）环境保护管理体系与措施；</w:t>
      </w:r>
    </w:p>
    <w:p w:rsidR="00293D20" w:rsidRDefault="000839F8">
      <w:pPr>
        <w:spacing w:line="360" w:lineRule="auto"/>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7</w:t>
      </w:r>
      <w:r>
        <w:rPr>
          <w:rFonts w:ascii="宋体" w:hAnsi="宋体" w:cs="宋体" w:hint="eastAsia"/>
          <w:sz w:val="24"/>
          <w:szCs w:val="24"/>
        </w:rPr>
        <w:t>）工程进度计划与措施；</w:t>
      </w:r>
    </w:p>
    <w:p w:rsidR="00293D20" w:rsidRDefault="000839F8">
      <w:pPr>
        <w:spacing w:line="360" w:lineRule="auto"/>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8</w:t>
      </w:r>
      <w:r>
        <w:rPr>
          <w:rFonts w:ascii="宋体" w:hAnsi="宋体" w:cs="宋体" w:hint="eastAsia"/>
          <w:sz w:val="24"/>
          <w:szCs w:val="24"/>
        </w:rPr>
        <w:t>）拟投入资源配备计划……；</w:t>
      </w:r>
    </w:p>
    <w:p w:rsidR="00293D20" w:rsidRDefault="000839F8">
      <w:pPr>
        <w:spacing w:line="360" w:lineRule="auto"/>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9</w:t>
      </w:r>
      <w:r>
        <w:rPr>
          <w:rFonts w:ascii="宋体" w:hAnsi="宋体" w:cs="宋体" w:hint="eastAsia"/>
          <w:sz w:val="24"/>
          <w:szCs w:val="24"/>
        </w:rPr>
        <w:t>）施工进度表或施工网络图；</w:t>
      </w:r>
      <w:r>
        <w:rPr>
          <w:rFonts w:ascii="宋体" w:hAnsi="宋体" w:cs="宋体" w:hint="eastAsia"/>
          <w:sz w:val="24"/>
          <w:szCs w:val="24"/>
        </w:rPr>
        <w:t> </w:t>
      </w:r>
    </w:p>
    <w:p w:rsidR="00293D20" w:rsidRDefault="000839F8">
      <w:pPr>
        <w:spacing w:line="360" w:lineRule="auto"/>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10</w:t>
      </w:r>
      <w:r>
        <w:rPr>
          <w:rFonts w:ascii="宋体" w:hAnsi="宋体" w:cs="宋体" w:hint="eastAsia"/>
          <w:sz w:val="24"/>
          <w:szCs w:val="24"/>
        </w:rPr>
        <w:t>）施工总平面布置图；</w:t>
      </w:r>
    </w:p>
    <w:p w:rsidR="00293D20" w:rsidRDefault="000839F8">
      <w:pPr>
        <w:spacing w:line="360" w:lineRule="auto"/>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11</w:t>
      </w:r>
      <w:r>
        <w:rPr>
          <w:rFonts w:ascii="宋体" w:hAnsi="宋体" w:cs="宋体" w:hint="eastAsia"/>
          <w:sz w:val="24"/>
          <w:szCs w:val="24"/>
        </w:rPr>
        <w:t>）在节能减排、绿色施工（含扬尘治理）、工艺创新方面针对本工程有具体措施或企业自有创新技术；</w:t>
      </w:r>
    </w:p>
    <w:p w:rsidR="00293D20" w:rsidRDefault="000839F8">
      <w:pPr>
        <w:spacing w:line="360" w:lineRule="auto"/>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12</w:t>
      </w:r>
      <w:r>
        <w:rPr>
          <w:rFonts w:ascii="宋体" w:hAnsi="宋体" w:cs="宋体" w:hint="eastAsia"/>
          <w:sz w:val="24"/>
          <w:szCs w:val="24"/>
        </w:rPr>
        <w:t>）新工艺、新技术、新设备、新材料的采用程度，其在确保质量、降低成本、缩短工期、减轻劳动强度、提高工效等方面的作用；</w:t>
      </w:r>
    </w:p>
    <w:p w:rsidR="00293D20" w:rsidRDefault="000839F8">
      <w:pPr>
        <w:spacing w:line="360" w:lineRule="auto"/>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13</w:t>
      </w:r>
      <w:r>
        <w:rPr>
          <w:rFonts w:ascii="宋体" w:hAnsi="宋体" w:cs="宋体" w:hint="eastAsia"/>
          <w:sz w:val="24"/>
          <w:szCs w:val="24"/>
        </w:rPr>
        <w:t>）企业具备信息化管理平台，能够使工程管理者对现场实施监控和数据处理。</w:t>
      </w:r>
    </w:p>
    <w:p w:rsidR="00293D20" w:rsidRDefault="00293D20">
      <w:pPr>
        <w:spacing w:line="360" w:lineRule="auto"/>
        <w:rPr>
          <w:rFonts w:ascii="仿宋_GB2312" w:eastAsia="仿宋_GB2312" w:hAnsi="宋体"/>
          <w:sz w:val="24"/>
          <w:szCs w:val="24"/>
        </w:rPr>
      </w:pPr>
    </w:p>
    <w:p w:rsidR="00293D20" w:rsidRDefault="00293D20">
      <w:pPr>
        <w:rPr>
          <w:rFonts w:ascii="仿宋_GB2312" w:eastAsia="仿宋_GB2312" w:hAnsi="宋体"/>
          <w:b/>
          <w:sz w:val="28"/>
          <w:szCs w:val="28"/>
        </w:rPr>
      </w:pPr>
    </w:p>
    <w:p w:rsidR="00293D20" w:rsidRDefault="00293D20"/>
    <w:sectPr w:rsidR="00293D20" w:rsidSect="00293D20">
      <w:headerReference w:type="default" r:id="rId10"/>
      <w:footerReference w:type="default" r:id="rId11"/>
      <w:pgSz w:w="11906" w:h="16838"/>
      <w:pgMar w:top="1417" w:right="1191" w:bottom="1417" w:left="1191"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D20" w:rsidRDefault="00293D20" w:rsidP="00293D20">
      <w:r>
        <w:separator/>
      </w:r>
    </w:p>
  </w:endnote>
  <w:endnote w:type="continuationSeparator" w:id="1">
    <w:p w:rsidR="00293D20" w:rsidRDefault="00293D20" w:rsidP="00293D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00" w:usb3="00000000" w:csb0="00040000" w:csb1="00000000"/>
  </w:font>
  <w:font w:name="̥_GB2312">
    <w:altName w:val="Times New Roman"/>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D20" w:rsidRDefault="00293D20">
    <w:pPr>
      <w:spacing w:line="1" w:lineRule="atLeast"/>
    </w:pPr>
    <w:r w:rsidRPr="00293D20">
      <w:rPr>
        <w:sz w:val="18"/>
        <w:szCs w:val="18"/>
      </w:rP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8240;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G3V04+wAQAA&#10;SAMAAA4AAAAAAAAAAQAgAAAAHgEAAGRycy9lMm9Eb2MueG1sUEsFBgAAAAAGAAYAWQEAAEAFAAAA&#10;AA==&#10;" filled="f" stroked="f">
          <v:textbox style="mso-fit-shape-to-text:t" inset="0,0,0,0">
            <w:txbxContent>
              <w:p w:rsidR="00293D20" w:rsidRDefault="00293D20">
                <w:pPr>
                  <w:snapToGrid w:val="0"/>
                  <w:rPr>
                    <w:sz w:val="18"/>
                  </w:rPr>
                </w:pPr>
                <w:r>
                  <w:rPr>
                    <w:rFonts w:hint="eastAsia"/>
                    <w:sz w:val="18"/>
                  </w:rPr>
                  <w:fldChar w:fldCharType="begin"/>
                </w:r>
                <w:r w:rsidR="000839F8">
                  <w:rPr>
                    <w:rFonts w:hint="eastAsia"/>
                    <w:sz w:val="18"/>
                  </w:rPr>
                  <w:instrText xml:space="preserve"> PAGE  \* MERGEFORMAT </w:instrText>
                </w:r>
                <w:r>
                  <w:rPr>
                    <w:rFonts w:hint="eastAsia"/>
                    <w:sz w:val="18"/>
                  </w:rPr>
                  <w:fldChar w:fldCharType="separate"/>
                </w:r>
                <w:r w:rsidR="000839F8" w:rsidRPr="000839F8">
                  <w:rPr>
                    <w:noProof/>
                  </w:rPr>
                  <w:t>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D20" w:rsidRDefault="00293D20" w:rsidP="00293D20">
      <w:r>
        <w:separator/>
      </w:r>
    </w:p>
  </w:footnote>
  <w:footnote w:type="continuationSeparator" w:id="1">
    <w:p w:rsidR="00293D20" w:rsidRDefault="00293D20" w:rsidP="00293D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D20" w:rsidRDefault="00293D20">
    <w:pPr>
      <w:pStyle w:val="a8"/>
      <w:pBdr>
        <w:top w:val="none" w:sz="0" w:space="0" w:color="auto"/>
      </w:pBdr>
      <w:rPr>
        <w:rFonts w:ascii="仿宋_GB2312" w:eastAsia="仿宋_GB2312" w:hAnsi="宋体"/>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78B250"/>
    <w:multiLevelType w:val="singleLevel"/>
    <w:tmpl w:val="5278B250"/>
    <w:lvl w:ilvl="0">
      <w:start w:val="1"/>
      <w:numFmt w:val="decimal"/>
      <w:suff w:val="nothing"/>
      <w:lvlText w:val="（%1）"/>
      <w:lvlJc w:val="left"/>
    </w:lvl>
  </w:abstractNum>
  <w:abstractNum w:abstractNumId="1">
    <w:nsid w:val="55D87FB6"/>
    <w:multiLevelType w:val="multilevel"/>
    <w:tmpl w:val="55D87FB6"/>
    <w:lvl w:ilvl="0">
      <w:start w:val="17"/>
      <w:numFmt w:val="decimal"/>
      <w:lvlText w:val="%1"/>
      <w:lvlJc w:val="left"/>
      <w:pPr>
        <w:tabs>
          <w:tab w:val="left" w:pos="720"/>
        </w:tabs>
        <w:ind w:left="720" w:hanging="720"/>
      </w:pPr>
      <w:rPr>
        <w:rFonts w:hint="default"/>
      </w:rPr>
    </w:lvl>
    <w:lvl w:ilvl="1">
      <w:start w:val="3"/>
      <w:numFmt w:val="decimal"/>
      <w:lvlText w:val="%1.%2"/>
      <w:lvlJc w:val="left"/>
      <w:pPr>
        <w:tabs>
          <w:tab w:val="left" w:pos="720"/>
        </w:tabs>
        <w:ind w:left="720" w:hanging="7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440"/>
        </w:tabs>
        <w:ind w:left="1440" w:hanging="144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800"/>
        </w:tabs>
        <w:ind w:left="1800" w:hanging="1800"/>
      </w:pPr>
      <w:rPr>
        <w:rFonts w:hint="default"/>
      </w:rPr>
    </w:lvl>
    <w:lvl w:ilvl="7">
      <w:start w:val="1"/>
      <w:numFmt w:val="decimal"/>
      <w:lvlText w:val="%1.%2.%3.%4.%5.%6.%7.%8"/>
      <w:lvlJc w:val="left"/>
      <w:pPr>
        <w:tabs>
          <w:tab w:val="left" w:pos="2160"/>
        </w:tabs>
        <w:ind w:left="2160" w:hanging="2160"/>
      </w:pPr>
      <w:rPr>
        <w:rFonts w:hint="default"/>
      </w:rPr>
    </w:lvl>
    <w:lvl w:ilvl="8">
      <w:start w:val="1"/>
      <w:numFmt w:val="decimal"/>
      <w:lvlText w:val="%1.%2.%3.%4.%5.%6.%7.%8.%9"/>
      <w:lvlJc w:val="left"/>
      <w:pPr>
        <w:tabs>
          <w:tab w:val="left" w:pos="2160"/>
        </w:tabs>
        <w:ind w:left="2160" w:hanging="2160"/>
      </w:pPr>
      <w:rPr>
        <w:rFonts w:hint="default"/>
      </w:rPr>
    </w:lvl>
  </w:abstractNum>
  <w:abstractNum w:abstractNumId="2">
    <w:nsid w:val="560926F2"/>
    <w:multiLevelType w:val="singleLevel"/>
    <w:tmpl w:val="560926F2"/>
    <w:lvl w:ilvl="0">
      <w:start w:val="2"/>
      <w:numFmt w:val="chineseCounting"/>
      <w:suff w:val="space"/>
      <w:lvlText w:val="第%1章"/>
      <w:lvlJc w:val="left"/>
    </w:lvl>
  </w:abstractNum>
  <w:abstractNum w:abstractNumId="3">
    <w:nsid w:val="56093240"/>
    <w:multiLevelType w:val="singleLevel"/>
    <w:tmpl w:val="56093240"/>
    <w:lvl w:ilvl="0">
      <w:start w:val="6"/>
      <w:numFmt w:val="chineseCounting"/>
      <w:suff w:val="space"/>
      <w:lvlText w:val="第%1章"/>
      <w:lvlJc w:val="left"/>
    </w:lvl>
  </w:abstractNum>
  <w:abstractNum w:abstractNumId="4">
    <w:nsid w:val="56093290"/>
    <w:multiLevelType w:val="singleLevel"/>
    <w:tmpl w:val="56093290"/>
    <w:lvl w:ilvl="0">
      <w:start w:val="8"/>
      <w:numFmt w:val="chineseCounting"/>
      <w:suff w:val="space"/>
      <w:lvlText w:val="第%1章"/>
      <w:lvlJc w:val="left"/>
    </w:lvl>
  </w:abstractNum>
  <w:abstractNum w:abstractNumId="5">
    <w:nsid w:val="560933F4"/>
    <w:multiLevelType w:val="singleLevel"/>
    <w:tmpl w:val="560933F4"/>
    <w:lvl w:ilvl="0">
      <w:start w:val="2"/>
      <w:numFmt w:val="decimal"/>
      <w:suff w:val="nothing"/>
      <w:lvlText w:val="%1."/>
      <w:lvlJc w:val="left"/>
    </w:lvl>
  </w:abstractNum>
  <w:abstractNum w:abstractNumId="6">
    <w:nsid w:val="7CC607DB"/>
    <w:multiLevelType w:val="multilevel"/>
    <w:tmpl w:val="7CC607D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6"/>
  </w:num>
  <w:num w:numId="3">
    <w:abstractNumId w:val="0"/>
  </w:num>
  <w:num w:numId="4">
    <w:abstractNumId w:val="1"/>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attachedTemplate r:id="rId1"/>
  <w:defaultTabStop w:val="420"/>
  <w:drawingGridVerticalSpacing w:val="156"/>
  <w:noPunctuationKerning/>
  <w:characterSpacingControl w:val="compressPunctuation"/>
  <w:hdrShapeDefaults>
    <o:shapedefaults v:ext="edit" spidmax="2051"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3E40967"/>
    <w:rsid w:val="0002081A"/>
    <w:rsid w:val="000406FE"/>
    <w:rsid w:val="000777FB"/>
    <w:rsid w:val="00082589"/>
    <w:rsid w:val="000839F8"/>
    <w:rsid w:val="000B7BBB"/>
    <w:rsid w:val="000F34FE"/>
    <w:rsid w:val="001B6AA7"/>
    <w:rsid w:val="001E5309"/>
    <w:rsid w:val="001F48AC"/>
    <w:rsid w:val="00293D20"/>
    <w:rsid w:val="003015FD"/>
    <w:rsid w:val="0030463B"/>
    <w:rsid w:val="00352322"/>
    <w:rsid w:val="003533B8"/>
    <w:rsid w:val="00360FC4"/>
    <w:rsid w:val="00517E59"/>
    <w:rsid w:val="00544D93"/>
    <w:rsid w:val="00567AF9"/>
    <w:rsid w:val="005D612E"/>
    <w:rsid w:val="005D7D43"/>
    <w:rsid w:val="0063421E"/>
    <w:rsid w:val="006834D8"/>
    <w:rsid w:val="00696073"/>
    <w:rsid w:val="00703B78"/>
    <w:rsid w:val="00705246"/>
    <w:rsid w:val="00781E02"/>
    <w:rsid w:val="007F0E7B"/>
    <w:rsid w:val="00851C70"/>
    <w:rsid w:val="008D2970"/>
    <w:rsid w:val="00961503"/>
    <w:rsid w:val="009C57A8"/>
    <w:rsid w:val="009F1F87"/>
    <w:rsid w:val="00A67926"/>
    <w:rsid w:val="00A85218"/>
    <w:rsid w:val="00AB5B80"/>
    <w:rsid w:val="00AC47E1"/>
    <w:rsid w:val="00B02272"/>
    <w:rsid w:val="00B02606"/>
    <w:rsid w:val="00B3125E"/>
    <w:rsid w:val="00BB1B27"/>
    <w:rsid w:val="00BB6A69"/>
    <w:rsid w:val="00C2532C"/>
    <w:rsid w:val="00C435FA"/>
    <w:rsid w:val="00C7408E"/>
    <w:rsid w:val="00C83859"/>
    <w:rsid w:val="00CD39B3"/>
    <w:rsid w:val="00CD48FD"/>
    <w:rsid w:val="00D02C41"/>
    <w:rsid w:val="00DF0FE8"/>
    <w:rsid w:val="00EE448B"/>
    <w:rsid w:val="00F17012"/>
    <w:rsid w:val="00F50D44"/>
    <w:rsid w:val="00F644A3"/>
    <w:rsid w:val="00FD72FB"/>
    <w:rsid w:val="010E5637"/>
    <w:rsid w:val="02F0060C"/>
    <w:rsid w:val="053D0018"/>
    <w:rsid w:val="0A175294"/>
    <w:rsid w:val="0D271DC5"/>
    <w:rsid w:val="0D856E4E"/>
    <w:rsid w:val="0DA11A67"/>
    <w:rsid w:val="12E84BB6"/>
    <w:rsid w:val="176F21BC"/>
    <w:rsid w:val="19972686"/>
    <w:rsid w:val="19B17BC0"/>
    <w:rsid w:val="1D7129A4"/>
    <w:rsid w:val="20FC4F39"/>
    <w:rsid w:val="23E40967"/>
    <w:rsid w:val="24B8047B"/>
    <w:rsid w:val="27E84E2A"/>
    <w:rsid w:val="27ED229C"/>
    <w:rsid w:val="29833F3F"/>
    <w:rsid w:val="2E191CB1"/>
    <w:rsid w:val="2ECE6113"/>
    <w:rsid w:val="336A1064"/>
    <w:rsid w:val="33746C97"/>
    <w:rsid w:val="35933CBE"/>
    <w:rsid w:val="3A415BAC"/>
    <w:rsid w:val="3A9D414E"/>
    <w:rsid w:val="46DB61F0"/>
    <w:rsid w:val="4B02145A"/>
    <w:rsid w:val="4B8876F8"/>
    <w:rsid w:val="4D5448EE"/>
    <w:rsid w:val="4D5E5538"/>
    <w:rsid w:val="4D5F2F0F"/>
    <w:rsid w:val="4DE16170"/>
    <w:rsid w:val="50056100"/>
    <w:rsid w:val="50E55C9D"/>
    <w:rsid w:val="52B9150D"/>
    <w:rsid w:val="536E460D"/>
    <w:rsid w:val="57577F5A"/>
    <w:rsid w:val="599F22B6"/>
    <w:rsid w:val="5BED221B"/>
    <w:rsid w:val="5C82025B"/>
    <w:rsid w:val="5EC41A88"/>
    <w:rsid w:val="5F6D66BD"/>
    <w:rsid w:val="66AF613B"/>
    <w:rsid w:val="6C1D3C62"/>
    <w:rsid w:val="6C730829"/>
    <w:rsid w:val="6D535020"/>
    <w:rsid w:val="7165137B"/>
    <w:rsid w:val="735C361D"/>
    <w:rsid w:val="73ED083D"/>
    <w:rsid w:val="753419F1"/>
    <w:rsid w:val="7606582F"/>
    <w:rsid w:val="79C82ABC"/>
    <w:rsid w:val="7B715CBB"/>
    <w:rsid w:val="7CD95ED2"/>
    <w:rsid w:val="7DBA0594"/>
    <w:rsid w:val="7E9F21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3" w:uiPriority="39"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Body Text Indent" w:uiPriority="99" w:unhideWhenUsed="1" w:qFormat="1"/>
    <w:lsdException w:name="Subtitle" w:qFormat="1"/>
    <w:lsdException w:name="Body Text First Indent" w:qFormat="1"/>
    <w:lsdException w:name="Body Text First Indent 2" w:qFormat="1"/>
    <w:lsdException w:name="Body Text 3" w:uiPriority="99" w:unhideWhenUsed="1"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293D20"/>
    <w:pPr>
      <w:widowControl w:val="0"/>
      <w:jc w:val="both"/>
    </w:pPr>
    <w:rPr>
      <w:kern w:val="2"/>
      <w:sz w:val="21"/>
    </w:rPr>
  </w:style>
  <w:style w:type="paragraph" w:styleId="20">
    <w:name w:val="heading 2"/>
    <w:basedOn w:val="a"/>
    <w:next w:val="a"/>
    <w:uiPriority w:val="99"/>
    <w:qFormat/>
    <w:rsid w:val="00293D20"/>
    <w:pPr>
      <w:keepNext/>
      <w:keepLines/>
      <w:spacing w:before="260" w:after="260" w:line="413" w:lineRule="auto"/>
      <w:outlineLvl w:val="1"/>
    </w:pPr>
    <w:rPr>
      <w:rFonts w:ascii="Arial" w:eastAsia="黑体" w:hAnsi="Arial"/>
      <w:b/>
      <w:sz w:val="32"/>
    </w:rPr>
  </w:style>
  <w:style w:type="paragraph" w:styleId="3">
    <w:name w:val="heading 3"/>
    <w:basedOn w:val="a"/>
    <w:next w:val="a"/>
    <w:uiPriority w:val="99"/>
    <w:qFormat/>
    <w:rsid w:val="00293D20"/>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qFormat/>
    <w:rsid w:val="00293D20"/>
    <w:pPr>
      <w:ind w:firstLineChars="200" w:firstLine="420"/>
    </w:pPr>
  </w:style>
  <w:style w:type="paragraph" w:styleId="a3">
    <w:name w:val="Body Text Indent"/>
    <w:basedOn w:val="a"/>
    <w:uiPriority w:val="99"/>
    <w:unhideWhenUsed/>
    <w:qFormat/>
    <w:rsid w:val="00293D20"/>
    <w:pPr>
      <w:spacing w:after="120"/>
      <w:ind w:leftChars="200" w:left="420"/>
    </w:pPr>
  </w:style>
  <w:style w:type="paragraph" w:styleId="a4">
    <w:name w:val="Body Text First Indent"/>
    <w:basedOn w:val="a5"/>
    <w:qFormat/>
    <w:rsid w:val="00293D20"/>
    <w:pPr>
      <w:ind w:firstLineChars="100" w:firstLine="420"/>
    </w:pPr>
  </w:style>
  <w:style w:type="paragraph" w:styleId="a5">
    <w:name w:val="Body Text"/>
    <w:basedOn w:val="a"/>
    <w:qFormat/>
    <w:rsid w:val="00293D20"/>
    <w:pPr>
      <w:spacing w:after="120"/>
    </w:pPr>
  </w:style>
  <w:style w:type="paragraph" w:styleId="30">
    <w:name w:val="Body Text 3"/>
    <w:basedOn w:val="a"/>
    <w:uiPriority w:val="99"/>
    <w:unhideWhenUsed/>
    <w:qFormat/>
    <w:rsid w:val="00293D20"/>
    <w:rPr>
      <w:rFonts w:ascii="宋体"/>
      <w:sz w:val="24"/>
    </w:rPr>
  </w:style>
  <w:style w:type="paragraph" w:styleId="31">
    <w:name w:val="toc 3"/>
    <w:basedOn w:val="a"/>
    <w:next w:val="a"/>
    <w:uiPriority w:val="39"/>
    <w:unhideWhenUsed/>
    <w:qFormat/>
    <w:rsid w:val="00293D20"/>
    <w:pPr>
      <w:ind w:left="420"/>
      <w:jc w:val="left"/>
    </w:pPr>
    <w:rPr>
      <w:i/>
      <w:iCs/>
      <w:sz w:val="20"/>
    </w:rPr>
  </w:style>
  <w:style w:type="paragraph" w:styleId="a6">
    <w:name w:val="Balloon Text"/>
    <w:basedOn w:val="a"/>
    <w:link w:val="Char"/>
    <w:qFormat/>
    <w:rsid w:val="00293D20"/>
    <w:rPr>
      <w:sz w:val="18"/>
      <w:szCs w:val="18"/>
    </w:rPr>
  </w:style>
  <w:style w:type="paragraph" w:styleId="a7">
    <w:name w:val="footer"/>
    <w:basedOn w:val="a"/>
    <w:link w:val="Char0"/>
    <w:qFormat/>
    <w:rsid w:val="00293D20"/>
    <w:pPr>
      <w:tabs>
        <w:tab w:val="center" w:pos="4153"/>
        <w:tab w:val="right" w:pos="8306"/>
      </w:tabs>
      <w:snapToGrid w:val="0"/>
      <w:jc w:val="left"/>
    </w:pPr>
    <w:rPr>
      <w:sz w:val="18"/>
      <w:szCs w:val="18"/>
    </w:rPr>
  </w:style>
  <w:style w:type="paragraph" w:styleId="a8">
    <w:name w:val="header"/>
    <w:basedOn w:val="a"/>
    <w:qFormat/>
    <w:rsid w:val="00293D2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
    <w:name w:val="toc 1"/>
    <w:basedOn w:val="a"/>
    <w:next w:val="a"/>
    <w:uiPriority w:val="39"/>
    <w:unhideWhenUsed/>
    <w:qFormat/>
    <w:rsid w:val="00293D20"/>
    <w:pPr>
      <w:spacing w:before="120" w:after="120"/>
      <w:jc w:val="left"/>
    </w:pPr>
    <w:rPr>
      <w:b/>
      <w:bCs/>
      <w:caps/>
      <w:sz w:val="20"/>
    </w:rPr>
  </w:style>
  <w:style w:type="paragraph" w:styleId="a9">
    <w:name w:val="Normal (Web)"/>
    <w:basedOn w:val="a"/>
    <w:unhideWhenUsed/>
    <w:qFormat/>
    <w:rsid w:val="00293D20"/>
    <w:pPr>
      <w:widowControl/>
      <w:spacing w:before="100" w:beforeAutospacing="1" w:after="100" w:afterAutospacing="1"/>
      <w:jc w:val="left"/>
    </w:pPr>
    <w:rPr>
      <w:rFonts w:ascii="宋体" w:hAnsi="宋体"/>
      <w:kern w:val="0"/>
      <w:sz w:val="24"/>
    </w:rPr>
  </w:style>
  <w:style w:type="character" w:styleId="aa">
    <w:name w:val="FollowedHyperlink"/>
    <w:basedOn w:val="a0"/>
    <w:qFormat/>
    <w:rsid w:val="00293D20"/>
    <w:rPr>
      <w:color w:val="000000"/>
      <w:u w:val="none"/>
    </w:rPr>
  </w:style>
  <w:style w:type="character" w:styleId="ab">
    <w:name w:val="Emphasis"/>
    <w:basedOn w:val="a0"/>
    <w:qFormat/>
    <w:rsid w:val="00293D20"/>
  </w:style>
  <w:style w:type="character" w:styleId="ac">
    <w:name w:val="Hyperlink"/>
    <w:basedOn w:val="a0"/>
    <w:qFormat/>
    <w:rsid w:val="00293D20"/>
    <w:rPr>
      <w:color w:val="000000"/>
      <w:u w:val="none"/>
    </w:rPr>
  </w:style>
  <w:style w:type="paragraph" w:customStyle="1" w:styleId="2TimesNewRoman5020">
    <w:name w:val="样式 标题 2 + Times New Roman 四号 非加粗 段前: 5 磅 段后: 0 磅 行距: 固定值 20..."/>
    <w:basedOn w:val="20"/>
    <w:qFormat/>
    <w:rsid w:val="00293D20"/>
    <w:pPr>
      <w:spacing w:before="100" w:after="0" w:line="400" w:lineRule="exact"/>
    </w:pPr>
    <w:rPr>
      <w:rFonts w:ascii="Times New Roman" w:hAnsi="Times New Roman"/>
      <w:b w:val="0"/>
      <w:sz w:val="28"/>
    </w:rPr>
  </w:style>
  <w:style w:type="paragraph" w:customStyle="1" w:styleId="Default">
    <w:name w:val="Default"/>
    <w:uiPriority w:val="99"/>
    <w:qFormat/>
    <w:rsid w:val="00293D20"/>
    <w:pPr>
      <w:widowControl w:val="0"/>
      <w:autoSpaceDE w:val="0"/>
      <w:autoSpaceDN w:val="0"/>
      <w:adjustRightInd w:val="0"/>
    </w:pPr>
    <w:rPr>
      <w:rFonts w:ascii="宋体" w:hAnsi="Calibri"/>
      <w:color w:val="000000"/>
      <w:sz w:val="24"/>
      <w:szCs w:val="24"/>
    </w:rPr>
  </w:style>
  <w:style w:type="paragraph" w:customStyle="1" w:styleId="p17">
    <w:name w:val="p17"/>
    <w:basedOn w:val="a"/>
    <w:qFormat/>
    <w:rsid w:val="00293D20"/>
    <w:pPr>
      <w:widowControl/>
      <w:spacing w:line="400" w:lineRule="atLeast"/>
    </w:pPr>
    <w:rPr>
      <w:kern w:val="0"/>
      <w:sz w:val="24"/>
    </w:rPr>
  </w:style>
  <w:style w:type="paragraph" w:customStyle="1" w:styleId="p18">
    <w:name w:val="p18"/>
    <w:basedOn w:val="a"/>
    <w:qFormat/>
    <w:rsid w:val="00293D20"/>
    <w:pPr>
      <w:widowControl/>
      <w:spacing w:after="120" w:line="480" w:lineRule="auto"/>
      <w:ind w:left="420"/>
    </w:pPr>
    <w:rPr>
      <w:kern w:val="0"/>
      <w:szCs w:val="21"/>
    </w:rPr>
  </w:style>
  <w:style w:type="paragraph" w:customStyle="1" w:styleId="p0">
    <w:name w:val="p0"/>
    <w:basedOn w:val="a"/>
    <w:qFormat/>
    <w:rsid w:val="00293D20"/>
    <w:pPr>
      <w:widowControl/>
    </w:pPr>
    <w:rPr>
      <w:kern w:val="0"/>
      <w:szCs w:val="21"/>
    </w:rPr>
  </w:style>
  <w:style w:type="paragraph" w:customStyle="1" w:styleId="378020">
    <w:name w:val="样式 标题 3 + (中文) 黑体 小四 非加粗 段前: 7.8 磅 段后: 0 磅 行距: 固定值 20 磅"/>
    <w:basedOn w:val="3"/>
    <w:qFormat/>
    <w:rsid w:val="00293D20"/>
    <w:pPr>
      <w:spacing w:before="0" w:after="0" w:line="400" w:lineRule="exact"/>
    </w:pPr>
    <w:rPr>
      <w:rFonts w:eastAsia="黑体"/>
      <w:b w:val="0"/>
      <w:sz w:val="24"/>
    </w:rPr>
  </w:style>
  <w:style w:type="paragraph" w:customStyle="1" w:styleId="WPSPlain">
    <w:name w:val="WPS Plain"/>
    <w:qFormat/>
    <w:rsid w:val="00293D20"/>
  </w:style>
  <w:style w:type="paragraph" w:customStyle="1" w:styleId="ad">
    <w:name w:val="文档正文"/>
    <w:basedOn w:val="a"/>
    <w:qFormat/>
    <w:rsid w:val="00293D20"/>
    <w:pPr>
      <w:adjustRightInd w:val="0"/>
      <w:spacing w:line="480" w:lineRule="atLeast"/>
      <w:ind w:firstLine="567"/>
      <w:textAlignment w:val="baseline"/>
    </w:pPr>
    <w:rPr>
      <w:rFonts w:ascii="仿宋_GB2312" w:eastAsia="仿宋_GB2312"/>
      <w:kern w:val="0"/>
      <w:sz w:val="28"/>
    </w:rPr>
  </w:style>
  <w:style w:type="paragraph" w:customStyle="1" w:styleId="zhang">
    <w:name w:val="zhang"/>
    <w:basedOn w:val="a"/>
    <w:qFormat/>
    <w:rsid w:val="00293D20"/>
    <w:pPr>
      <w:widowControl/>
      <w:spacing w:before="100" w:beforeAutospacing="1" w:after="100" w:afterAutospacing="1"/>
      <w:jc w:val="left"/>
    </w:pPr>
    <w:rPr>
      <w:rFonts w:ascii="̥_GB2312" w:hAnsi="̥_GB2312" w:cs="宋体"/>
      <w:b/>
      <w:bCs/>
      <w:smallCaps/>
      <w:color w:val="000000"/>
      <w:kern w:val="0"/>
      <w:sz w:val="20"/>
    </w:rPr>
  </w:style>
  <w:style w:type="character" w:customStyle="1" w:styleId="green">
    <w:name w:val="green"/>
    <w:basedOn w:val="a0"/>
    <w:qFormat/>
    <w:rsid w:val="00293D20"/>
    <w:rPr>
      <w:color w:val="66AE00"/>
      <w:sz w:val="18"/>
      <w:szCs w:val="18"/>
    </w:rPr>
  </w:style>
  <w:style w:type="character" w:customStyle="1" w:styleId="green1">
    <w:name w:val="green1"/>
    <w:basedOn w:val="a0"/>
    <w:qFormat/>
    <w:rsid w:val="00293D20"/>
    <w:rPr>
      <w:color w:val="66AE00"/>
      <w:sz w:val="18"/>
      <w:szCs w:val="18"/>
    </w:rPr>
  </w:style>
  <w:style w:type="character" w:customStyle="1" w:styleId="red">
    <w:name w:val="red"/>
    <w:basedOn w:val="a0"/>
    <w:qFormat/>
    <w:rsid w:val="00293D20"/>
    <w:rPr>
      <w:color w:val="FF0000"/>
      <w:sz w:val="18"/>
      <w:szCs w:val="18"/>
    </w:rPr>
  </w:style>
  <w:style w:type="character" w:customStyle="1" w:styleId="red1">
    <w:name w:val="red1"/>
    <w:basedOn w:val="a0"/>
    <w:qFormat/>
    <w:rsid w:val="00293D20"/>
    <w:rPr>
      <w:color w:val="FF0000"/>
      <w:sz w:val="18"/>
      <w:szCs w:val="18"/>
    </w:rPr>
  </w:style>
  <w:style w:type="character" w:customStyle="1" w:styleId="red2">
    <w:name w:val="red2"/>
    <w:basedOn w:val="a0"/>
    <w:qFormat/>
    <w:rsid w:val="00293D20"/>
    <w:rPr>
      <w:color w:val="CC0000"/>
    </w:rPr>
  </w:style>
  <w:style w:type="character" w:customStyle="1" w:styleId="red3">
    <w:name w:val="red3"/>
    <w:basedOn w:val="a0"/>
    <w:qFormat/>
    <w:rsid w:val="00293D20"/>
    <w:rPr>
      <w:color w:val="FF0000"/>
    </w:rPr>
  </w:style>
  <w:style w:type="character" w:customStyle="1" w:styleId="hover25">
    <w:name w:val="hover25"/>
    <w:basedOn w:val="a0"/>
    <w:qFormat/>
    <w:rsid w:val="00293D20"/>
  </w:style>
  <w:style w:type="character" w:customStyle="1" w:styleId="blue">
    <w:name w:val="blue"/>
    <w:basedOn w:val="a0"/>
    <w:qFormat/>
    <w:rsid w:val="00293D20"/>
    <w:rPr>
      <w:color w:val="0371C6"/>
      <w:sz w:val="21"/>
      <w:szCs w:val="21"/>
    </w:rPr>
  </w:style>
  <w:style w:type="character" w:customStyle="1" w:styleId="gb-jt">
    <w:name w:val="gb-jt"/>
    <w:basedOn w:val="a0"/>
    <w:qFormat/>
    <w:rsid w:val="00293D20"/>
  </w:style>
  <w:style w:type="character" w:customStyle="1" w:styleId="right">
    <w:name w:val="right"/>
    <w:basedOn w:val="a0"/>
    <w:qFormat/>
    <w:rsid w:val="00293D20"/>
    <w:rPr>
      <w:color w:val="999999"/>
      <w:sz w:val="18"/>
      <w:szCs w:val="18"/>
    </w:rPr>
  </w:style>
  <w:style w:type="character" w:customStyle="1" w:styleId="Char0">
    <w:name w:val="页脚 Char"/>
    <w:basedOn w:val="a0"/>
    <w:link w:val="a7"/>
    <w:qFormat/>
    <w:rsid w:val="00293D20"/>
    <w:rPr>
      <w:kern w:val="2"/>
      <w:sz w:val="18"/>
      <w:szCs w:val="18"/>
    </w:rPr>
  </w:style>
  <w:style w:type="character" w:customStyle="1" w:styleId="Char">
    <w:name w:val="批注框文本 Char"/>
    <w:basedOn w:val="a0"/>
    <w:link w:val="a6"/>
    <w:qFormat/>
    <w:rsid w:val="00293D2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xczbtb.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221.14.6.70:8088/ggz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66</Pages>
  <Words>5088</Words>
  <Characters>29005</Characters>
  <Application>Microsoft Office Word</Application>
  <DocSecurity>0</DocSecurity>
  <Lines>241</Lines>
  <Paragraphs>68</Paragraphs>
  <ScaleCrop>false</ScaleCrop>
  <Company>许昌市公共资源</Company>
  <LinksUpToDate>false</LinksUpToDate>
  <CharactersWithSpaces>34025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莫。。</dc:creator>
  <cp:lastModifiedBy>开标五室</cp:lastModifiedBy>
  <cp:revision>36</cp:revision>
  <cp:lastPrinted>2018-10-18T00:00:00Z</cp:lastPrinted>
  <dcterms:created xsi:type="dcterms:W3CDTF">2018-09-28T01:18:00Z</dcterms:created>
  <dcterms:modified xsi:type="dcterms:W3CDTF">2018-10-22T09:10:00Z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