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43" w:rsidRPr="00B13F43" w:rsidRDefault="00265970" w:rsidP="007C5AE4">
      <w:pPr>
        <w:spacing w:line="276" w:lineRule="auto"/>
        <w:jc w:val="center"/>
        <w:rPr>
          <w:rFonts w:ascii="Microsoft Yahei" w:eastAsia="宋体" w:hAnsi="Microsoft Yahei" w:cs="Arial" w:hint="eastAsia"/>
          <w:b/>
          <w:bCs/>
          <w:color w:val="000000"/>
          <w:sz w:val="36"/>
          <w:szCs w:val="36"/>
        </w:rPr>
      </w:pPr>
      <w:r>
        <w:rPr>
          <w:rFonts w:ascii="Microsoft Yahei" w:eastAsia="宋体" w:hAnsi="Microsoft Yahei" w:cs="Arial" w:hint="eastAsia"/>
          <w:b/>
          <w:bCs/>
          <w:color w:val="000000"/>
          <w:sz w:val="36"/>
          <w:szCs w:val="36"/>
        </w:rPr>
        <w:t>浅井镇彭</w:t>
      </w:r>
      <w:proofErr w:type="gramStart"/>
      <w:r>
        <w:rPr>
          <w:rFonts w:ascii="Microsoft Yahei" w:eastAsia="宋体" w:hAnsi="Microsoft Yahei" w:cs="Arial" w:hint="eastAsia"/>
          <w:b/>
          <w:bCs/>
          <w:color w:val="000000"/>
          <w:sz w:val="36"/>
          <w:szCs w:val="36"/>
        </w:rPr>
        <w:t>化公路</w:t>
      </w:r>
      <w:proofErr w:type="gramEnd"/>
      <w:r>
        <w:rPr>
          <w:rFonts w:ascii="Microsoft Yahei" w:eastAsia="宋体" w:hAnsi="Microsoft Yahei" w:cs="Arial" w:hint="eastAsia"/>
          <w:b/>
          <w:bCs/>
          <w:color w:val="000000"/>
          <w:sz w:val="36"/>
          <w:szCs w:val="36"/>
        </w:rPr>
        <w:t>浅井段道路提升改造工程</w:t>
      </w:r>
    </w:p>
    <w:p w:rsidR="00A01CF4" w:rsidRPr="00B13F43" w:rsidRDefault="00B13F43" w:rsidP="007C5AE4">
      <w:pPr>
        <w:spacing w:line="276" w:lineRule="auto"/>
        <w:jc w:val="center"/>
        <w:rPr>
          <w:rFonts w:ascii="Microsoft Yahei" w:eastAsia="宋体" w:hAnsi="Microsoft Yahei" w:cs="Arial" w:hint="eastAsia"/>
          <w:b/>
          <w:bCs/>
          <w:color w:val="000000"/>
          <w:sz w:val="36"/>
          <w:szCs w:val="36"/>
        </w:rPr>
      </w:pPr>
      <w:r>
        <w:rPr>
          <w:rFonts w:ascii="Microsoft Yahei" w:eastAsia="宋体" w:hAnsi="Microsoft Yahei" w:cs="Arial" w:hint="eastAsia"/>
          <w:b/>
          <w:bCs/>
          <w:color w:val="000000"/>
          <w:sz w:val="36"/>
          <w:szCs w:val="36"/>
        </w:rPr>
        <w:t>中标</w:t>
      </w:r>
      <w:r w:rsidR="00A01CF4" w:rsidRPr="00A01CF4">
        <w:rPr>
          <w:rFonts w:ascii="Microsoft Yahei" w:eastAsia="宋体" w:hAnsi="Microsoft Yahei" w:cs="Arial"/>
          <w:b/>
          <w:bCs/>
          <w:color w:val="000000"/>
          <w:sz w:val="36"/>
          <w:szCs w:val="36"/>
        </w:rPr>
        <w:t>公告</w:t>
      </w:r>
      <w:r w:rsidR="00A01CF4" w:rsidRPr="00A01CF4">
        <w:rPr>
          <w:rFonts w:ascii="Times New Roman" w:eastAsia="宋体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26"/>
        <w:gridCol w:w="1044"/>
        <w:gridCol w:w="2794"/>
        <w:gridCol w:w="765"/>
        <w:gridCol w:w="580"/>
        <w:gridCol w:w="2617"/>
      </w:tblGrid>
      <w:tr w:rsidR="00A01CF4" w:rsidRPr="00A01CF4" w:rsidTr="00A97FBC">
        <w:trPr>
          <w:trHeight w:val="400"/>
          <w:jc w:val="center"/>
        </w:trPr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7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B13F43" w:rsidRDefault="00265970" w:rsidP="006408A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浅井镇彭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化公路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浅井段道路提升改造工程</w:t>
            </w:r>
          </w:p>
        </w:tc>
      </w:tr>
      <w:tr w:rsidR="00A01CF4" w:rsidRPr="00A01CF4" w:rsidTr="00A97FBC">
        <w:trPr>
          <w:trHeight w:val="90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B13F43" w:rsidRDefault="006408A2" w:rsidP="00B13F43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JSGC-SZ-2018</w:t>
            </w:r>
            <w:r w:rsidR="00265970">
              <w:rPr>
                <w:rFonts w:hint="eastAsia"/>
                <w:color w:val="000000"/>
              </w:rPr>
              <w:t>182</w:t>
            </w:r>
          </w:p>
        </w:tc>
      </w:tr>
      <w:tr w:rsidR="00A01CF4" w:rsidRPr="00A01CF4" w:rsidTr="00A97FBC">
        <w:trPr>
          <w:trHeight w:val="309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招标人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265970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禹州市</w:t>
            </w:r>
            <w:r w:rsidR="0026597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浅井</w:t>
            </w:r>
            <w:r w:rsidR="006408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镇人民政府</w:t>
            </w:r>
          </w:p>
        </w:tc>
      </w:tr>
      <w:tr w:rsidR="00A01CF4" w:rsidRPr="00A01CF4" w:rsidTr="00A97FBC">
        <w:trPr>
          <w:trHeight w:val="329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招标方式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公共招标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招标控制价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116A40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2885616.03</w:t>
            </w:r>
            <w:r w:rsidR="006408A2">
              <w:rPr>
                <w:rFonts w:hint="eastAsia"/>
                <w:color w:val="000000"/>
              </w:rPr>
              <w:t>元</w:t>
            </w:r>
          </w:p>
        </w:tc>
      </w:tr>
      <w:tr w:rsidR="00A01CF4" w:rsidRPr="00A01CF4" w:rsidTr="00A97FBC">
        <w:trPr>
          <w:trHeight w:val="510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开标时间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6408A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2018年</w:t>
            </w:r>
            <w:r w:rsidR="00116A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="00116A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  <w:r w:rsidR="00116A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:</w:t>
            </w:r>
            <w:r w:rsidR="006408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开标地点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6408A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许昌市公共资源交易中心开标</w:t>
            </w:r>
            <w:r w:rsidR="006408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一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室 </w:t>
            </w:r>
          </w:p>
        </w:tc>
      </w:tr>
      <w:tr w:rsidR="00A01CF4" w:rsidRPr="00A01CF4" w:rsidTr="00A97FBC">
        <w:trPr>
          <w:trHeight w:val="828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建设地点及规模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116A40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禹州市</w:t>
            </w:r>
            <w:r w:rsidR="00116A40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浅井</w:t>
            </w:r>
            <w:r w:rsidR="006408A2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镇</w:t>
            </w:r>
            <w:r w:rsidR="00116A40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彭</w:t>
            </w:r>
            <w:proofErr w:type="gramEnd"/>
            <w:r w:rsidR="00116A40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化路道路提升改造</w:t>
            </w:r>
          </w:p>
        </w:tc>
      </w:tr>
      <w:tr w:rsidR="00A01CF4" w:rsidRPr="00A01CF4" w:rsidTr="00A97FBC">
        <w:trPr>
          <w:trHeight w:val="510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招标代理机构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B13F43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河南省科信建设咨询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A01CF4" w:rsidRPr="00A01CF4" w:rsidTr="00A97FBC">
        <w:trPr>
          <w:trHeight w:val="510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评标委员会成员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82B85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楚贡耀</w:t>
            </w:r>
            <w:r w:rsidR="006408A2">
              <w:rPr>
                <w:rFonts w:ascii="宋体" w:eastAsia="宋体" w:hAnsi="宋体" w:cs="宋体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王晓珑</w:t>
            </w:r>
            <w:r w:rsidR="006408A2">
              <w:rPr>
                <w:rFonts w:ascii="宋体" w:eastAsia="宋体" w:hAnsi="宋体" w:cs="宋体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乔维娜</w:t>
            </w:r>
            <w:r w:rsidR="006408A2">
              <w:rPr>
                <w:rFonts w:ascii="宋体" w:eastAsia="宋体" w:hAnsi="宋体" w:cs="宋体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张军超</w:t>
            </w:r>
            <w:r w:rsidR="00AA4184" w:rsidRPr="00AA4184">
              <w:rPr>
                <w:rFonts w:ascii="宋体" w:eastAsia="宋体" w:hAnsi="宋体" w:cs="宋体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陈留涛</w:t>
            </w:r>
          </w:p>
        </w:tc>
      </w:tr>
      <w:tr w:rsidR="00A01CF4" w:rsidRPr="00A01CF4" w:rsidTr="00A97FBC">
        <w:trPr>
          <w:trHeight w:val="325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评标办法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6408A2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综合计分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法</w:t>
            </w:r>
          </w:p>
        </w:tc>
      </w:tr>
      <w:tr w:rsidR="00A01CF4" w:rsidRPr="00A01CF4" w:rsidTr="00A97FBC">
        <w:trPr>
          <w:trHeight w:val="270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中标人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D92C7C" w:rsidP="00116A40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2C7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河南</w:t>
            </w:r>
            <w:r w:rsidR="00116A4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省天成水利水电工程有限公司</w:t>
            </w:r>
          </w:p>
        </w:tc>
      </w:tr>
      <w:tr w:rsidR="00A01CF4" w:rsidRPr="00A01CF4" w:rsidTr="00A97FBC">
        <w:trPr>
          <w:trHeight w:val="277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中标人资质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116A40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A149A">
              <w:rPr>
                <w:rFonts w:hAnsi="宋体" w:hint="eastAsia"/>
                <w:bCs/>
                <w:color w:val="000000"/>
                <w:sz w:val="24"/>
                <w:szCs w:val="30"/>
              </w:rPr>
              <w:t>市政公用工程施工总承包叁级</w:t>
            </w:r>
          </w:p>
        </w:tc>
      </w:tr>
      <w:tr w:rsidR="00A01CF4" w:rsidRPr="00A01CF4" w:rsidTr="00A97FBC">
        <w:trPr>
          <w:trHeight w:val="423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合同金额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116A40" w:rsidP="007B719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2880784.73</w:t>
            </w:r>
            <w:r w:rsidR="00D92C7C" w:rsidRPr="00D92C7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元</w:t>
            </w:r>
          </w:p>
        </w:tc>
      </w:tr>
      <w:tr w:rsidR="00A01CF4" w:rsidRPr="00A01CF4" w:rsidTr="00A97FBC">
        <w:trPr>
          <w:trHeight w:val="510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质量等级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合格（符合国家现行的验收规范和标准）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工期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116A40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proofErr w:type="gramStart"/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日历天</w:t>
            </w:r>
            <w:proofErr w:type="gramEnd"/>
          </w:p>
        </w:tc>
      </w:tr>
      <w:tr w:rsidR="00A01CF4" w:rsidRPr="00A01CF4" w:rsidTr="00A97FBC">
        <w:trPr>
          <w:trHeight w:val="510"/>
          <w:jc w:val="center"/>
        </w:trPr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中标人班子配备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116A40" w:rsidP="00A97FBC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任益民</w:t>
            </w:r>
            <w:proofErr w:type="gramEnd"/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 w:rsidR="00D92C7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贰级</w:t>
            </w:r>
            <w:r w:rsid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注册</w:t>
            </w:r>
            <w:r w:rsidR="00D92C7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建造师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</w:t>
            </w:r>
            <w:r w:rsidR="00D92C7C" w:rsidRP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注册</w:t>
            </w:r>
            <w:r w:rsidR="00A97FBC" w:rsidRP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编号</w:t>
            </w:r>
            <w:r w:rsid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</w:t>
            </w:r>
            <w:r w:rsidR="00D92C7C" w:rsidRP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豫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241121</w:t>
            </w:r>
            <w:r w:rsidR="00D92C7C" w:rsidRP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9330</w:t>
            </w:r>
            <w:r w:rsidR="00D92C7C" w:rsidRP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A97FBC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技术</w:t>
            </w:r>
          </w:p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116A40" w:rsidP="00116A40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李彩霞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 w:rsid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工程师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，证书编号：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B19140900258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A97FBC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施工员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116A40" w:rsidP="00116A40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李仪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（证书编号：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  <w:r w:rsid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</w:t>
            </w:r>
            <w:r w:rsid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107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A97FBC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质检员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116A40" w:rsidP="00116A40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王静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（证书编号：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915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0095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A97FBC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97FBC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专职安全员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116A40" w:rsidP="00A97FBC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王洋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（证书编号：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豫水</w:t>
            </w:r>
            <w:r w:rsid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安</w:t>
            </w:r>
            <w:proofErr w:type="gramEnd"/>
            <w:r w:rsid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2013</w:t>
            </w:r>
            <w:r w:rsid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0043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A97FBC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97FBC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资</w:t>
            </w:r>
            <w:r w:rsidR="009769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料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6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116A40" w:rsidP="00A97FBC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马志有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（证书编号：</w:t>
            </w:r>
            <w:r w:rsidR="009769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  <w:r w:rsidR="009769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</w:t>
            </w:r>
            <w:r w:rsid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</w:t>
            </w:r>
            <w:r w:rsid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000</w:t>
            </w:r>
            <w:r w:rsidR="0097695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97FBC" w:rsidRPr="00A01CF4" w:rsidTr="00A97FBC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FBC" w:rsidRPr="00A01CF4" w:rsidRDefault="00A97FBC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7FBC" w:rsidRDefault="00116A40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造价员</w:t>
            </w:r>
            <w:proofErr w:type="gramEnd"/>
          </w:p>
        </w:tc>
        <w:tc>
          <w:tcPr>
            <w:tcW w:w="6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97FBC" w:rsidRDefault="00116A40" w:rsidP="00116A40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黄中立</w:t>
            </w:r>
            <w:r w:rsid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（证书编号：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禹</w:t>
            </w:r>
            <w:r w:rsidR="0025501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【造】15410018752</w:t>
            </w:r>
            <w:r w:rsid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A97FBC">
        <w:trPr>
          <w:trHeight w:val="510"/>
          <w:jc w:val="center"/>
        </w:trPr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行贿犯罪档案记录查询情况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无行贿记录</w:t>
            </w:r>
          </w:p>
        </w:tc>
      </w:tr>
      <w:tr w:rsidR="003F062F" w:rsidRPr="00A01CF4" w:rsidTr="00A97FBC">
        <w:trPr>
          <w:jc w:val="center"/>
        </w:trPr>
        <w:tc>
          <w:tcPr>
            <w:tcW w:w="526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</w:tbl>
    <w:p w:rsidR="00A01CF4" w:rsidRPr="00A01CF4" w:rsidRDefault="00A01CF4" w:rsidP="00A97FBC">
      <w:pPr>
        <w:shd w:val="clear" w:color="auto" w:fill="FFFFFF"/>
        <w:adjustRightInd/>
        <w:snapToGrid/>
        <w:spacing w:before="226" w:after="0" w:line="520" w:lineRule="atLeast"/>
        <w:rPr>
          <w:rFonts w:ascii="宋体" w:eastAsia="宋体" w:hAnsi="宋体" w:cs="宋体"/>
          <w:color w:val="000000"/>
          <w:sz w:val="24"/>
          <w:szCs w:val="24"/>
        </w:rPr>
      </w:pPr>
    </w:p>
    <w:sectPr w:rsidR="00A01CF4" w:rsidRPr="00A01CF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2F4" w:rsidRDefault="004052F4" w:rsidP="006408A2">
      <w:pPr>
        <w:spacing w:after="0"/>
      </w:pPr>
      <w:r>
        <w:separator/>
      </w:r>
    </w:p>
  </w:endnote>
  <w:endnote w:type="continuationSeparator" w:id="0">
    <w:p w:rsidR="004052F4" w:rsidRDefault="004052F4" w:rsidP="006408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2F4" w:rsidRDefault="004052F4" w:rsidP="006408A2">
      <w:pPr>
        <w:spacing w:after="0"/>
      </w:pPr>
      <w:r>
        <w:separator/>
      </w:r>
    </w:p>
  </w:footnote>
  <w:footnote w:type="continuationSeparator" w:id="0">
    <w:p w:rsidR="004052F4" w:rsidRDefault="004052F4" w:rsidP="006408A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5F03"/>
    <w:rsid w:val="00116A40"/>
    <w:rsid w:val="0023050E"/>
    <w:rsid w:val="0025501B"/>
    <w:rsid w:val="00265970"/>
    <w:rsid w:val="002B7C32"/>
    <w:rsid w:val="00323B43"/>
    <w:rsid w:val="00330714"/>
    <w:rsid w:val="003861F6"/>
    <w:rsid w:val="003D37D8"/>
    <w:rsid w:val="003F062F"/>
    <w:rsid w:val="004052F4"/>
    <w:rsid w:val="00426133"/>
    <w:rsid w:val="004358AB"/>
    <w:rsid w:val="006408A2"/>
    <w:rsid w:val="0071740F"/>
    <w:rsid w:val="007B7192"/>
    <w:rsid w:val="007C5AE4"/>
    <w:rsid w:val="00866AD8"/>
    <w:rsid w:val="008B7726"/>
    <w:rsid w:val="00976951"/>
    <w:rsid w:val="00A01CF4"/>
    <w:rsid w:val="00A82B85"/>
    <w:rsid w:val="00A97FBC"/>
    <w:rsid w:val="00AA4184"/>
    <w:rsid w:val="00B13F43"/>
    <w:rsid w:val="00B27997"/>
    <w:rsid w:val="00C90F90"/>
    <w:rsid w:val="00D31D50"/>
    <w:rsid w:val="00D92C7C"/>
    <w:rsid w:val="00DF1598"/>
    <w:rsid w:val="00EF452E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08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08A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08A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08A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4193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2579055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微软中国</cp:lastModifiedBy>
  <cp:revision>12</cp:revision>
  <cp:lastPrinted>2018-09-20T08:26:00Z</cp:lastPrinted>
  <dcterms:created xsi:type="dcterms:W3CDTF">2008-09-11T17:20:00Z</dcterms:created>
  <dcterms:modified xsi:type="dcterms:W3CDTF">2018-09-20T08:30:00Z</dcterms:modified>
</cp:coreProperties>
</file>