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3124C">
        <w:rPr>
          <w:rFonts w:asciiTheme="majorEastAsia" w:eastAsiaTheme="majorEastAsia" w:hAnsiTheme="majorEastAsia" w:cstheme="majorEastAsia" w:hint="eastAsia"/>
          <w:b/>
          <w:bCs/>
          <w:color w:val="000000"/>
          <w:sz w:val="44"/>
          <w:szCs w:val="44"/>
        </w:rPr>
        <w:t>幼儿师范学校</w:t>
      </w:r>
      <w:r w:rsidRPr="00D94605">
        <w:rPr>
          <w:rFonts w:asciiTheme="majorEastAsia" w:eastAsiaTheme="majorEastAsia" w:hAnsiTheme="majorEastAsia" w:cstheme="majorEastAsia" w:hint="eastAsia"/>
          <w:b/>
          <w:bCs/>
          <w:color w:val="000000"/>
          <w:sz w:val="44"/>
          <w:szCs w:val="44"/>
        </w:rPr>
        <w:t>“</w:t>
      </w:r>
      <w:r w:rsidR="00D9281D">
        <w:rPr>
          <w:rFonts w:asciiTheme="majorEastAsia" w:eastAsiaTheme="majorEastAsia" w:hAnsiTheme="majorEastAsia" w:cstheme="majorEastAsia" w:hint="eastAsia"/>
          <w:b/>
          <w:bCs/>
          <w:color w:val="000000"/>
          <w:sz w:val="44"/>
          <w:szCs w:val="44"/>
        </w:rPr>
        <w:t>学前教育实训室</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AA5219">
        <w:rPr>
          <w:rFonts w:asciiTheme="majorEastAsia" w:eastAsiaTheme="majorEastAsia" w:hAnsiTheme="majorEastAsia" w:cstheme="majorEastAsia" w:hint="eastAsia"/>
          <w:b/>
          <w:bCs/>
          <w:color w:val="000000"/>
          <w:sz w:val="36"/>
          <w:szCs w:val="36"/>
        </w:rPr>
        <w:t>122</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A3124C">
        <w:rPr>
          <w:rFonts w:asciiTheme="majorEastAsia" w:eastAsiaTheme="majorEastAsia" w:hAnsiTheme="majorEastAsia" w:cstheme="majorEastAsia" w:hint="eastAsia"/>
          <w:b/>
          <w:bCs/>
          <w:color w:val="000000"/>
          <w:sz w:val="36"/>
          <w:szCs w:val="36"/>
        </w:rPr>
        <w:t>幼儿师范学校</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E1511">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AA5219">
        <w:rPr>
          <w:rFonts w:asciiTheme="majorEastAsia" w:eastAsiaTheme="majorEastAsia" w:hAnsiTheme="majorEastAsia" w:cstheme="majorEastAsia" w:hint="eastAsia"/>
          <w:b/>
          <w:bCs/>
          <w:color w:val="000000"/>
          <w:sz w:val="36"/>
          <w:szCs w:val="36"/>
        </w:rPr>
        <w:t>二十一</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1605B4">
        <w:rPr>
          <w:rFonts w:asciiTheme="minorEastAsia" w:hAnsiTheme="minorEastAsia" w:cs="仿宋" w:hint="eastAsia"/>
          <w:color w:val="000000"/>
          <w:kern w:val="0"/>
          <w:shd w:val="clear" w:color="auto" w:fill="FFFFFF"/>
        </w:rPr>
        <w:t>学前教育实训室</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 ZFCG-G201</w:t>
      </w:r>
      <w:r>
        <w:rPr>
          <w:rFonts w:asciiTheme="minorEastAsia" w:eastAsiaTheme="minorEastAsia" w:hAnsiTheme="minorEastAsia" w:cs="仿宋_GB2312" w:hint="eastAsia"/>
          <w:color w:val="000000"/>
          <w:shd w:val="clear" w:color="auto" w:fill="FFFFFF"/>
        </w:rPr>
        <w:t>8</w:t>
      </w:r>
      <w:r w:rsidR="00AA5219">
        <w:rPr>
          <w:rFonts w:asciiTheme="minorEastAsia" w:eastAsiaTheme="minorEastAsia" w:hAnsiTheme="minorEastAsia" w:cs="仿宋_GB2312" w:hint="eastAsia"/>
          <w:color w:val="000000"/>
          <w:shd w:val="clear" w:color="auto" w:fill="FFFFFF"/>
        </w:rPr>
        <w:t>122</w:t>
      </w:r>
      <w:r w:rsidRPr="003C4395">
        <w:rPr>
          <w:rFonts w:asciiTheme="minorEastAsia" w:eastAsiaTheme="minorEastAsia" w:hAnsiTheme="minorEastAsia" w:cs="仿宋_GB2312" w:hint="eastAsia"/>
          <w:color w:val="000000"/>
          <w:shd w:val="clear" w:color="auto" w:fill="FFFFFF"/>
        </w:rPr>
        <w:t xml:space="preserve">号    </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shd w:val="clear" w:color="auto" w:fill="FFFFFF"/>
        </w:rPr>
        <w:t>公开招标</w:t>
      </w:r>
    </w:p>
    <w:p w:rsidR="00A3124C" w:rsidRPr="001605B4" w:rsidRDefault="00323016" w:rsidP="001605B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605B4">
        <w:rPr>
          <w:rFonts w:asciiTheme="minorEastAsia" w:eastAsiaTheme="minorEastAsia" w:hAnsiTheme="minorEastAsia" w:cs="仿宋_GB2312" w:hint="eastAsia"/>
          <w:color w:val="000000"/>
          <w:shd w:val="clear" w:color="auto" w:fill="FFFFFF"/>
        </w:rPr>
        <w:t>（四）采购需求：</w:t>
      </w:r>
      <w:r w:rsidR="001605B4" w:rsidRPr="001605B4">
        <w:rPr>
          <w:rFonts w:asciiTheme="minorEastAsia" w:eastAsiaTheme="minorEastAsia" w:hAnsiTheme="minorEastAsia" w:cs="仿宋_GB2312" w:hint="eastAsia"/>
          <w:color w:val="000000"/>
          <w:shd w:val="clear" w:color="auto" w:fill="FFFFFF"/>
        </w:rPr>
        <w:t>幼儿园模拟教室(小班)一间；幼儿园模拟教室(中班)一间；幼儿园模拟教室(大班)一间；蒙台梭利实训室一间；奥尔夫音乐实训室一间</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（五）预算金额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1605B4">
        <w:rPr>
          <w:rFonts w:asciiTheme="minorEastAsia" w:eastAsiaTheme="minorEastAsia" w:hAnsiTheme="minorEastAsia" w:cs="仿宋_GB2312" w:hint="eastAsia"/>
          <w:color w:val="000000"/>
          <w:shd w:val="clear" w:color="auto" w:fill="FFFFFF"/>
        </w:rPr>
        <w:t>1059751</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（六）交付（服务、完工）时间 ：</w:t>
      </w:r>
      <w:r w:rsidR="00A3124C" w:rsidRPr="00A3124C">
        <w:rPr>
          <w:rFonts w:asciiTheme="minorEastAsia" w:eastAsiaTheme="minorEastAsia" w:hAnsiTheme="minorEastAsia" w:cs="仿宋_GB2312" w:hint="eastAsia"/>
          <w:color w:val="000000"/>
          <w:shd w:val="clear" w:color="auto" w:fill="FFFFFF"/>
        </w:rPr>
        <w:t>合同签订后</w:t>
      </w:r>
      <w:r w:rsidR="001605B4">
        <w:rPr>
          <w:rFonts w:asciiTheme="minorEastAsia" w:eastAsiaTheme="minorEastAsia" w:hAnsiTheme="minorEastAsia" w:cs="仿宋_GB2312" w:hint="eastAsia"/>
          <w:color w:val="000000"/>
          <w:shd w:val="clear" w:color="auto" w:fill="FFFFFF"/>
        </w:rPr>
        <w:t>二</w:t>
      </w:r>
      <w:r w:rsidR="009E1511">
        <w:rPr>
          <w:rFonts w:asciiTheme="minorEastAsia" w:eastAsiaTheme="minorEastAsia" w:hAnsiTheme="minorEastAsia" w:cs="仿宋_GB2312" w:hint="eastAsia"/>
          <w:color w:val="000000"/>
          <w:shd w:val="clear" w:color="auto" w:fill="FFFFFF"/>
        </w:rPr>
        <w:t>个月</w:t>
      </w:r>
      <w:r w:rsidR="00A3124C" w:rsidRPr="00A3124C">
        <w:rPr>
          <w:rFonts w:asciiTheme="minorEastAsia" w:eastAsiaTheme="minorEastAsia" w:hAnsiTheme="minorEastAsia" w:cs="仿宋_GB2312" w:hint="eastAsia"/>
          <w:color w:val="000000"/>
          <w:shd w:val="clear" w:color="auto" w:fill="FFFFFF"/>
        </w:rPr>
        <w:t>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（七）交付（服务、完工）地点：</w:t>
      </w:r>
      <w:r w:rsidR="00A3124C" w:rsidRPr="00A3124C">
        <w:rPr>
          <w:rFonts w:asciiTheme="minorEastAsia" w:eastAsiaTheme="minorEastAsia" w:hAnsiTheme="minorEastAsia" w:cs="仿宋_GB2312" w:hint="eastAsia"/>
          <w:color w:val="000000"/>
          <w:shd w:val="clear" w:color="auto" w:fill="FFFFFF"/>
        </w:rPr>
        <w:t>许昌幼儿师范学校新校区</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（八）进口产品：不允许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794A8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794A8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794A8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794A8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794A8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794A8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794A8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794A8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323016">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32301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AA5219">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AA5219">
        <w:rPr>
          <w:rFonts w:asciiTheme="minorEastAsia" w:eastAsiaTheme="minorEastAsia" w:hAnsiTheme="minorEastAsia" w:cs="仿宋_GB2312" w:hint="eastAsia"/>
          <w:color w:val="000000"/>
        </w:rPr>
        <w:t>11</w:t>
      </w:r>
      <w:r w:rsidRPr="00DC5A3D">
        <w:rPr>
          <w:rFonts w:asciiTheme="minorEastAsia" w:eastAsiaTheme="minorEastAsia" w:hAnsiTheme="minorEastAsia" w:cs="仿宋_GB2312" w:hint="eastAsia"/>
          <w:color w:val="000000"/>
        </w:rPr>
        <w:t>日</w:t>
      </w:r>
      <w:r w:rsidR="00AA5219">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A5219">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AA5219">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9266BA">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许昌幼儿师范学校</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A3124C" w:rsidRPr="00A3124C">
        <w:rPr>
          <w:rFonts w:asciiTheme="minorEastAsia" w:eastAsiaTheme="minorEastAsia" w:hAnsiTheme="minorEastAsia" w:cs="仿宋_GB2312" w:hint="eastAsia"/>
          <w:color w:val="000000"/>
        </w:rPr>
        <w:t>河南省襄城县城关镇</w:t>
      </w:r>
      <w:proofErr w:type="gramStart"/>
      <w:r w:rsidR="00A3124C" w:rsidRPr="00A3124C">
        <w:rPr>
          <w:rFonts w:asciiTheme="minorEastAsia" w:eastAsiaTheme="minorEastAsia" w:hAnsiTheme="minorEastAsia" w:cs="仿宋_GB2312" w:hint="eastAsia"/>
          <w:color w:val="000000"/>
        </w:rPr>
        <w:t>利民西</w:t>
      </w:r>
      <w:proofErr w:type="gramEnd"/>
      <w:r w:rsidR="00A3124C" w:rsidRPr="00A3124C">
        <w:rPr>
          <w:rFonts w:asciiTheme="minorEastAsia" w:eastAsiaTheme="minorEastAsia" w:hAnsiTheme="minorEastAsia" w:cs="仿宋_GB2312" w:hint="eastAsia"/>
          <w:color w:val="000000"/>
        </w:rPr>
        <w:t>街</w:t>
      </w:r>
    </w:p>
    <w:p w:rsidR="00323016" w:rsidRPr="009E1511" w:rsidRDefault="00323016" w:rsidP="009E151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A3124C" w:rsidRPr="00A3124C">
        <w:rPr>
          <w:rFonts w:asciiTheme="minorEastAsia" w:eastAsiaTheme="minorEastAsia" w:hAnsiTheme="minorEastAsia" w:cs="仿宋_GB2312" w:hint="eastAsia"/>
          <w:color w:val="000000"/>
        </w:rPr>
        <w:t>张合伦</w:t>
      </w:r>
      <w:r w:rsidRPr="00A3124C">
        <w:rPr>
          <w:rFonts w:asciiTheme="minorEastAsia" w:eastAsiaTheme="minorEastAsia" w:hAnsiTheme="minorEastAsia" w:cs="仿宋_GB2312" w:hint="eastAsia"/>
          <w:color w:val="000000"/>
        </w:rPr>
        <w:t xml:space="preserve">               联系电话：</w:t>
      </w:r>
      <w:r w:rsidR="00A3124C" w:rsidRPr="00A3124C">
        <w:rPr>
          <w:rFonts w:asciiTheme="minorEastAsia" w:eastAsiaTheme="minorEastAsia" w:hAnsiTheme="minorEastAsia" w:cs="仿宋_GB2312" w:hint="eastAsia"/>
          <w:color w:val="000000"/>
        </w:rPr>
        <w:t>1</w:t>
      </w:r>
      <w:r w:rsidR="00A3124C" w:rsidRPr="00A3124C">
        <w:rPr>
          <w:rFonts w:asciiTheme="minorEastAsia" w:eastAsiaTheme="minorEastAsia" w:hAnsiTheme="minorEastAsia" w:cs="仿宋_GB2312"/>
          <w:color w:val="000000"/>
        </w:rPr>
        <w:t>8939128352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AA5219">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许昌幼儿师范学校</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9E1511">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AA5219">
        <w:rPr>
          <w:rFonts w:asciiTheme="minorEastAsia" w:hAnsiTheme="minorEastAsia" w:cs="仿宋_GB2312" w:hint="eastAsia"/>
          <w:color w:val="000000"/>
          <w:sz w:val="24"/>
          <w:szCs w:val="24"/>
        </w:rPr>
        <w:t>二十一</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E1511">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1605B4">
      <w:pPr>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1605B4" w:rsidRPr="001605B4" w:rsidRDefault="001605B4" w:rsidP="001605B4">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1605B4">
        <w:rPr>
          <w:rFonts w:asciiTheme="minorEastAsia" w:hAnsiTheme="minorEastAsia" w:cs="仿宋" w:hint="eastAsia"/>
          <w:color w:val="000000"/>
          <w:kern w:val="0"/>
          <w:sz w:val="24"/>
          <w:shd w:val="clear" w:color="auto" w:fill="FFFFFF"/>
        </w:rPr>
        <w:t>符合采购人教学计划及设计规划的要求，有利于进一步提升学前教育专业教学专业化程度，完善教学模式，使师生实践教学与课堂学习更好地融为一体，最终提高教学质量。</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1605B4" w:rsidRDefault="001605B4" w:rsidP="001605B4">
      <w:pPr>
        <w:widowControl/>
        <w:shd w:val="clear" w:color="auto" w:fill="FFFFFF"/>
        <w:spacing w:line="360" w:lineRule="atLeast"/>
        <w:ind w:firstLine="60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1、幼儿园模拟教室(小班)</w:t>
      </w:r>
    </w:p>
    <w:tbl>
      <w:tblPr>
        <w:tblW w:w="8248"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479"/>
        <w:gridCol w:w="734"/>
        <w:gridCol w:w="34"/>
        <w:gridCol w:w="4732"/>
        <w:gridCol w:w="567"/>
        <w:gridCol w:w="426"/>
        <w:gridCol w:w="1245"/>
        <w:gridCol w:w="31"/>
      </w:tblGrid>
      <w:tr w:rsidR="001605B4" w:rsidTr="00AA5219">
        <w:trPr>
          <w:trHeight w:val="495"/>
          <w:jc w:val="center"/>
        </w:trPr>
        <w:tc>
          <w:tcPr>
            <w:tcW w:w="8248" w:type="dxa"/>
            <w:gridSpan w:val="8"/>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幼儿园模拟教室（小班）（105㎡,30工位）</w:t>
            </w:r>
          </w:p>
        </w:tc>
      </w:tr>
      <w:tr w:rsidR="001605B4" w:rsidTr="00AA5219">
        <w:trPr>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768"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73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276"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屏幕尺寸：65英寸 LED 液晶A</w:t>
            </w:r>
            <w:proofErr w:type="gramStart"/>
            <w:r>
              <w:rPr>
                <w:rFonts w:ascii="仿宋" w:eastAsia="仿宋" w:hAnsi="仿宋" w:cs="仿宋" w:hint="eastAsia"/>
                <w:color w:val="000000"/>
                <w:kern w:val="0"/>
                <w:sz w:val="24"/>
                <w:shd w:val="clear" w:color="auto" w:fill="FFFFFF" w:themeFill="background1"/>
              </w:rPr>
              <w:t>规</w:t>
            </w:r>
            <w:proofErr w:type="gramEnd"/>
            <w:r>
              <w:rPr>
                <w:rFonts w:ascii="仿宋" w:eastAsia="仿宋" w:hAnsi="仿宋" w:cs="仿宋" w:hint="eastAsia"/>
                <w:color w:val="000000"/>
                <w:kern w:val="0"/>
                <w:sz w:val="24"/>
                <w:shd w:val="clear" w:color="auto" w:fill="FFFFFF" w:themeFill="background1"/>
              </w:rPr>
              <w:t>屏,显示比例16:9，亮度≥500cd/m2，对比度≥5000：1，可视角度≥178°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4、</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触摸屏具有防强光干扰功能，能在照度100K LUX（勒克司）环境下仍能正常工作。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屏幕表面采用4mm</w:t>
            </w:r>
            <w:proofErr w:type="gramStart"/>
            <w:r>
              <w:rPr>
                <w:rFonts w:ascii="仿宋" w:eastAsia="仿宋" w:hAnsi="仿宋" w:cs="仿宋" w:hint="eastAsia"/>
                <w:color w:val="000000"/>
                <w:kern w:val="0"/>
                <w:sz w:val="24"/>
                <w:shd w:val="clear" w:color="auto" w:fill="FFFFFF" w:themeFill="background1"/>
              </w:rPr>
              <w:t>厚防眩光</w:t>
            </w:r>
            <w:proofErr w:type="gramEnd"/>
            <w:r>
              <w:rPr>
                <w:rFonts w:ascii="仿宋" w:eastAsia="仿宋" w:hAnsi="仿宋" w:cs="仿宋" w:hint="eastAsia"/>
                <w:color w:val="000000"/>
                <w:kern w:val="0"/>
                <w:sz w:val="24"/>
                <w:shd w:val="clear" w:color="auto" w:fill="FFFFFF" w:themeFill="background1"/>
              </w:rPr>
              <w:t>全钢化玻璃，防眩光玻璃可见光投射比不低于92%，</w:t>
            </w:r>
            <w:proofErr w:type="gramStart"/>
            <w:r>
              <w:rPr>
                <w:rFonts w:ascii="仿宋" w:eastAsia="仿宋" w:hAnsi="仿宋" w:cs="仿宋" w:hint="eastAsia"/>
                <w:color w:val="000000"/>
                <w:kern w:val="0"/>
                <w:sz w:val="24"/>
                <w:shd w:val="clear" w:color="auto" w:fill="FFFFFF" w:themeFill="background1"/>
              </w:rPr>
              <w:t>雾度为</w:t>
            </w:r>
            <w:proofErr w:type="gramEnd"/>
            <w:r>
              <w:rPr>
                <w:rFonts w:ascii="仿宋" w:eastAsia="仿宋" w:hAnsi="仿宋" w:cs="仿宋" w:hint="eastAsia"/>
                <w:color w:val="000000"/>
                <w:kern w:val="0"/>
                <w:sz w:val="24"/>
                <w:shd w:val="clear" w:color="auto" w:fill="FFFFFF" w:themeFill="background1"/>
              </w:rPr>
              <w:t>2%-5%，整机表面硬度不低于7H；</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w:t>
            </w:r>
            <w:proofErr w:type="gramStart"/>
            <w:r>
              <w:rPr>
                <w:rFonts w:ascii="仿宋" w:eastAsia="仿宋" w:hAnsi="仿宋" w:cs="仿宋" w:hint="eastAsia"/>
                <w:color w:val="000000"/>
                <w:kern w:val="0"/>
                <w:sz w:val="24"/>
                <w:shd w:val="clear" w:color="auto" w:fill="FFFFFF" w:themeFill="background1"/>
              </w:rPr>
              <w:t>前朝向</w:t>
            </w:r>
            <w:proofErr w:type="gramEnd"/>
            <w:r>
              <w:rPr>
                <w:rFonts w:ascii="仿宋" w:eastAsia="仿宋" w:hAnsi="仿宋" w:cs="仿宋" w:hint="eastAsia"/>
                <w:color w:val="000000"/>
                <w:kern w:val="0"/>
                <w:sz w:val="24"/>
                <w:shd w:val="clear" w:color="auto" w:fill="FFFFFF" w:themeFill="background1"/>
              </w:rPr>
              <w:t>2*15W扬声器，保证扩声音质；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w:t>
            </w:r>
            <w:r>
              <w:rPr>
                <w:rFonts w:ascii="仿宋" w:eastAsia="仿宋" w:hAnsi="仿宋" w:cs="仿宋" w:hint="eastAsia"/>
                <w:color w:val="000000"/>
                <w:kern w:val="0"/>
                <w:sz w:val="24"/>
                <w:shd w:val="clear" w:color="auto" w:fill="FFFFFF" w:themeFill="background1"/>
              </w:rPr>
              <w:lastRenderedPageBreak/>
              <w:t>包含综合设置键，可一键呼出系统音量、屏幕亮度、显示比例、系统检测、</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等功能进行快速设置；</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7、触摸精准性：整机屏幕触摸有效识别高度小于3.5mm，即触摸物体距离玻璃外表面高度低于3.5mm时，触摸屏识别为点击操作；触摸屏识别为点击操作，书写延迟≤80ms；</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功能，在待机黑屏的状态下,可以正常输出音频内容；</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9、</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具备智能温控系统，投标产品具备有效监控、高温预警和断电保护功能；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w:t>
            </w:r>
            <w:proofErr w:type="gramStart"/>
            <w:r>
              <w:rPr>
                <w:rFonts w:ascii="仿宋" w:eastAsia="仿宋" w:hAnsi="仿宋" w:cs="仿宋" w:hint="eastAsia"/>
                <w:color w:val="000000"/>
                <w:kern w:val="0"/>
                <w:sz w:val="24"/>
                <w:shd w:val="clear" w:color="auto" w:fill="FFFFFF" w:themeFill="background1"/>
              </w:rPr>
              <w:t>时屏显自动</w:t>
            </w:r>
            <w:proofErr w:type="gramEnd"/>
            <w:r>
              <w:rPr>
                <w:rFonts w:ascii="仿宋" w:eastAsia="仿宋" w:hAnsi="仿宋" w:cs="仿宋" w:hint="eastAsia"/>
                <w:color w:val="000000"/>
                <w:kern w:val="0"/>
                <w:sz w:val="24"/>
                <w:shd w:val="clear" w:color="auto" w:fill="FFFFFF" w:themeFill="background1"/>
              </w:rPr>
              <w:t>变暗；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w:t>
            </w:r>
            <w:proofErr w:type="gramStart"/>
            <w:r>
              <w:rPr>
                <w:rFonts w:ascii="仿宋" w:eastAsia="仿宋" w:hAnsi="仿宋" w:cs="仿宋" w:hint="eastAsia"/>
                <w:color w:val="000000"/>
                <w:kern w:val="0"/>
                <w:sz w:val="24"/>
                <w:shd w:val="clear" w:color="auto" w:fill="FFFFFF" w:themeFill="background1"/>
              </w:rPr>
              <w:t>屏温监控</w:t>
            </w:r>
            <w:proofErr w:type="gramEnd"/>
            <w:r>
              <w:rPr>
                <w:rFonts w:ascii="仿宋" w:eastAsia="仿宋" w:hAnsi="仿宋" w:cs="仿宋" w:hint="eastAsia"/>
                <w:color w:val="000000"/>
                <w:kern w:val="0"/>
                <w:sz w:val="24"/>
                <w:shd w:val="clear" w:color="auto" w:fill="FFFFFF" w:themeFill="background1"/>
              </w:rPr>
              <w:t>等提供直观的状态、故障提示；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16、在嵌入式安卓操作系统下，可调出多项快捷小工具：计算器、倒计时、日历；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w:t>
            </w:r>
            <w:r>
              <w:rPr>
                <w:rFonts w:ascii="仿宋" w:eastAsia="仿宋" w:hAnsi="仿宋" w:cs="仿宋" w:hint="eastAsia"/>
                <w:color w:val="000000"/>
                <w:kern w:val="0"/>
                <w:sz w:val="24"/>
                <w:shd w:val="clear" w:color="auto" w:fill="FFFFFF" w:themeFill="background1"/>
              </w:rPr>
              <w:lastRenderedPageBreak/>
              <w:t>交互平板需具有OPS接口（80针可插拔式电脑接口）；</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1605B4" w:rsidRPr="00EF2E6A" w:rsidRDefault="00EF2E6A" w:rsidP="00EF2E6A">
            <w:pPr>
              <w:rPr>
                <w:rFonts w:ascii="微软简隶书" w:eastAsia="微软简隶书"/>
                <w:color w:val="000000"/>
              </w:rPr>
            </w:pPr>
            <w:r>
              <w:rPr>
                <w:rFonts w:ascii="微软简隶书" w:eastAsia="微软简隶书" w:hint="eastAsia"/>
                <w:color w:val="000000"/>
              </w:rPr>
              <w:t>●</w:t>
            </w:r>
            <w:r w:rsidR="001605B4">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1、智能操作：智能罗盘在双系统下任意界面悬浮置顶，并可任意拖动位置；在任意通道下可一键批注、截屏、进入OPS电脑、一键进入白板、信号源切换、回安卓主页等操作。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的最显著区域，便于用户观看及使用，同时提供快速设置入口，满足用户进行后台设置的使用需求。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具备信号源预览功能，并支持通过触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快速切换信号源至全屏显示。整机具备信号源通道自动记录功能。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具备本地白板书写功能，提供硬笔、荧光笔、橡皮等书写工具，满足会议用户进行电子会议纪要</w:t>
            </w:r>
            <w:r>
              <w:rPr>
                <w:rFonts w:ascii="仿宋" w:eastAsia="仿宋" w:hAnsi="仿宋" w:cs="仿宋" w:hint="eastAsia"/>
                <w:color w:val="000000"/>
                <w:kern w:val="0"/>
                <w:sz w:val="24"/>
                <w:shd w:val="clear" w:color="auto" w:fill="FFFFFF" w:themeFill="background1"/>
              </w:rPr>
              <w:lastRenderedPageBreak/>
              <w:t>纪录，拓扑图、设计文稿等自然书写的使用需求。</w:t>
            </w:r>
            <w:proofErr w:type="gramStart"/>
            <w:r>
              <w:rPr>
                <w:rFonts w:ascii="仿宋" w:eastAsia="仿宋" w:hAnsi="仿宋" w:cs="仿宋" w:hint="eastAsia"/>
                <w:color w:val="000000"/>
                <w:kern w:val="0"/>
                <w:sz w:val="24"/>
                <w:shd w:val="clear" w:color="auto" w:fill="FFFFFF" w:themeFill="background1"/>
              </w:rPr>
              <w:t>各工具</w:t>
            </w:r>
            <w:proofErr w:type="gramEnd"/>
            <w:r>
              <w:rPr>
                <w:rFonts w:ascii="仿宋" w:eastAsia="仿宋" w:hAnsi="仿宋" w:cs="仿宋" w:hint="eastAsia"/>
                <w:color w:val="000000"/>
                <w:kern w:val="0"/>
                <w:sz w:val="24"/>
                <w:shd w:val="clear" w:color="auto" w:fill="FFFFFF" w:themeFill="background1"/>
              </w:rPr>
              <w:t>的属性，如颜色、粗细、类型等，可通过触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快速选择配置；白板的背景可更换。另外对Windows办公应用，如桌面、PPT、Word、CAD等静态文档、高清动态视频等，提供便捷的批注工具。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10、视频会议：可兼容市面上绝大部分视频会议软件，快速高效做远程视频沟通功能。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5、教师端软件可以创建远程课堂，传输本地界面和摄像画面给听众；听众可以通过教师班级邀请进入课堂，也可以通过邀请</w:t>
            </w:r>
            <w:proofErr w:type="gramStart"/>
            <w:r>
              <w:rPr>
                <w:rFonts w:ascii="仿宋" w:eastAsia="仿宋" w:hAnsi="仿宋" w:cs="仿宋" w:hint="eastAsia"/>
                <w:color w:val="000000"/>
                <w:kern w:val="0"/>
                <w:sz w:val="24"/>
                <w:shd w:val="clear" w:color="auto" w:fill="FFFFFF" w:themeFill="background1"/>
              </w:rPr>
              <w:t>码进入</w:t>
            </w:r>
            <w:proofErr w:type="gramEnd"/>
            <w:r>
              <w:rPr>
                <w:rFonts w:ascii="仿宋" w:eastAsia="仿宋" w:hAnsi="仿宋" w:cs="仿宋" w:hint="eastAsia"/>
                <w:color w:val="000000"/>
                <w:kern w:val="0"/>
                <w:sz w:val="24"/>
                <w:shd w:val="clear" w:color="auto" w:fill="FFFFFF" w:themeFill="background1"/>
              </w:rPr>
              <w:t>课堂。同时教师也可以加入其它老师创建的课堂。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w:t>
            </w:r>
            <w:proofErr w:type="gramStart"/>
            <w:r>
              <w:rPr>
                <w:rFonts w:ascii="仿宋" w:eastAsia="仿宋" w:hAnsi="仿宋" w:cs="仿宋" w:hint="eastAsia"/>
                <w:color w:val="000000"/>
                <w:kern w:val="0"/>
                <w:sz w:val="24"/>
                <w:shd w:val="clear" w:color="auto" w:fill="FFFFFF" w:themeFill="background1"/>
              </w:rPr>
              <w:t>提供家</w:t>
            </w:r>
            <w:proofErr w:type="gramEnd"/>
            <w:r>
              <w:rPr>
                <w:rFonts w:ascii="仿宋" w:eastAsia="仿宋" w:hAnsi="仿宋" w:cs="仿宋" w:hint="eastAsia"/>
                <w:color w:val="000000"/>
                <w:kern w:val="0"/>
                <w:sz w:val="24"/>
                <w:shd w:val="clear" w:color="auto" w:fill="FFFFFF" w:themeFill="background1"/>
              </w:rPr>
              <w:t>校通的功能，教师可以发布班级通讯、班级公告、班级朋友圈（例如校庆、运动会的有趣图片等），教师可以布置习题作业、视频作业、文档作业给学生，并对表现优异的学生点赞。</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1、整机内置无线传屏模块，无需外接模块，Windows系统下无需安装任何驱动即可实现无线传屏应用；电脑无需连接网络，无需安装程序，插入usb即可传屏；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w:t>
            </w:r>
            <w:proofErr w:type="gramStart"/>
            <w:r>
              <w:rPr>
                <w:rFonts w:ascii="仿宋" w:eastAsia="仿宋" w:hAnsi="仿宋" w:cs="仿宋" w:hint="eastAsia"/>
                <w:color w:val="000000"/>
                <w:kern w:val="0"/>
                <w:sz w:val="24"/>
                <w:shd w:val="clear" w:color="auto" w:fill="FFFFFF" w:themeFill="background1"/>
              </w:rPr>
              <w:t>式传屏</w:t>
            </w:r>
            <w:proofErr w:type="gramEnd"/>
            <w:r>
              <w:rPr>
                <w:rFonts w:ascii="仿宋" w:eastAsia="仿宋" w:hAnsi="仿宋" w:cs="仿宋" w:hint="eastAsia"/>
                <w:color w:val="000000"/>
                <w:kern w:val="0"/>
                <w:sz w:val="24"/>
                <w:shd w:val="clear" w:color="auto" w:fill="FFFFFF" w:themeFill="background1"/>
              </w:rPr>
              <w:t>，多个发送端轻松切换；</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9、支持同时八个传屏发射端对应一台触摸一体机，可通过按键切换传输不同外部电脑的画面及声音；</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w:t>
            </w:r>
            <w:proofErr w:type="gramStart"/>
            <w:r>
              <w:rPr>
                <w:rFonts w:ascii="仿宋" w:eastAsia="仿宋" w:hAnsi="仿宋" w:cs="仿宋" w:hint="eastAsia"/>
                <w:color w:val="000000"/>
                <w:kern w:val="0"/>
                <w:sz w:val="24"/>
                <w:shd w:val="clear" w:color="auto" w:fill="FFFFFF" w:themeFill="background1"/>
              </w:rPr>
              <w:t>屏至会议</w:t>
            </w:r>
            <w:proofErr w:type="gramEnd"/>
            <w:r>
              <w:rPr>
                <w:rFonts w:ascii="仿宋" w:eastAsia="仿宋" w:hAnsi="仿宋" w:cs="仿宋" w:hint="eastAsia"/>
                <w:color w:val="000000"/>
                <w:kern w:val="0"/>
                <w:sz w:val="24"/>
                <w:shd w:val="clear" w:color="auto" w:fill="FFFFFF" w:themeFill="background1"/>
              </w:rPr>
              <w:t>平板，包括交互平板软件、仿真实验室软件、远程课堂系统软件、教师端系统软件及家长端系统软件和交互智能平板为同一品牌。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Pr="006F2814" w:rsidRDefault="001605B4" w:rsidP="00AA5219">
            <w:pPr>
              <w:rPr>
                <w:rFonts w:ascii="仿宋" w:eastAsia="仿宋" w:hAnsi="仿宋" w:cs="仿宋"/>
                <w:sz w:val="24"/>
              </w:rPr>
            </w:pPr>
          </w:p>
          <w:p w:rsidR="001605B4" w:rsidRPr="006F2814" w:rsidRDefault="001605B4" w:rsidP="00AA5219">
            <w:pPr>
              <w:rPr>
                <w:rFonts w:ascii="仿宋" w:eastAsia="仿宋" w:hAnsi="仿宋" w:cs="仿宋"/>
                <w:sz w:val="24"/>
              </w:rPr>
            </w:pPr>
          </w:p>
          <w:p w:rsidR="001605B4" w:rsidRPr="006F2814" w:rsidRDefault="001605B4" w:rsidP="00AA5219">
            <w:pPr>
              <w:rPr>
                <w:rFonts w:ascii="仿宋" w:eastAsia="仿宋" w:hAnsi="仿宋" w:cs="仿宋"/>
                <w:sz w:val="24"/>
              </w:rPr>
            </w:pPr>
          </w:p>
          <w:p w:rsidR="001605B4" w:rsidRPr="006F2814" w:rsidRDefault="001605B4" w:rsidP="00AA5219">
            <w:pPr>
              <w:rPr>
                <w:rFonts w:ascii="仿宋" w:eastAsia="仿宋" w:hAnsi="仿宋" w:cs="仿宋"/>
                <w:sz w:val="24"/>
              </w:rPr>
            </w:pPr>
          </w:p>
          <w:p w:rsidR="001605B4" w:rsidRPr="006F2814" w:rsidRDefault="001605B4" w:rsidP="00AA5219">
            <w:pPr>
              <w:rPr>
                <w:rFonts w:ascii="仿宋" w:eastAsia="仿宋" w:hAnsi="仿宋" w:cs="仿宋"/>
                <w:sz w:val="24"/>
              </w:rPr>
            </w:pPr>
          </w:p>
          <w:p w:rsidR="001605B4" w:rsidRPr="006F2814" w:rsidRDefault="001605B4" w:rsidP="00AA5219">
            <w:pPr>
              <w:rPr>
                <w:rFonts w:ascii="仿宋" w:eastAsia="仿宋" w:hAnsi="仿宋" w:cs="仿宋"/>
                <w:sz w:val="24"/>
              </w:rPr>
            </w:pPr>
          </w:p>
          <w:p w:rsidR="001605B4" w:rsidRPr="006F2814" w:rsidRDefault="001605B4" w:rsidP="00AA5219">
            <w:pPr>
              <w:rPr>
                <w:rFonts w:ascii="仿宋" w:eastAsia="仿宋" w:hAnsi="仿宋" w:cs="仿宋"/>
                <w:sz w:val="24"/>
              </w:rPr>
            </w:pPr>
          </w:p>
          <w:p w:rsidR="001605B4" w:rsidRPr="006F2814" w:rsidRDefault="001605B4" w:rsidP="00AA5219">
            <w:pPr>
              <w:rPr>
                <w:rFonts w:ascii="仿宋" w:eastAsia="仿宋" w:hAnsi="仿宋" w:cs="仿宋"/>
                <w:sz w:val="24"/>
              </w:rPr>
            </w:pPr>
          </w:p>
          <w:p w:rsidR="001605B4" w:rsidRDefault="001605B4" w:rsidP="00AA5219">
            <w:pPr>
              <w:rPr>
                <w:rFonts w:ascii="仿宋" w:eastAsia="仿宋" w:hAnsi="仿宋" w:cs="仿宋"/>
                <w:sz w:val="24"/>
              </w:rPr>
            </w:pPr>
          </w:p>
          <w:p w:rsidR="001605B4" w:rsidRDefault="001605B4" w:rsidP="00AA5219">
            <w:pPr>
              <w:rPr>
                <w:rFonts w:ascii="仿宋" w:eastAsia="仿宋" w:hAnsi="仿宋" w:cs="仿宋"/>
                <w:sz w:val="24"/>
              </w:rPr>
            </w:pPr>
          </w:p>
          <w:p w:rsidR="001605B4" w:rsidRPr="006F2814" w:rsidRDefault="001605B4" w:rsidP="00AA5219">
            <w:pPr>
              <w:ind w:firstLineChars="150" w:firstLine="360"/>
              <w:rPr>
                <w:rFonts w:ascii="仿宋" w:eastAsia="仿宋" w:hAnsi="仿宋" w:cs="仿宋"/>
                <w:sz w:val="24"/>
              </w:rPr>
            </w:pPr>
            <w:r>
              <w:rPr>
                <w:rFonts w:ascii="仿宋" w:eastAsia="仿宋" w:hAnsi="仿宋" w:cs="仿宋" w:hint="eastAsia"/>
                <w:sz w:val="24"/>
              </w:rPr>
              <w:t>是</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移动白板</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1.尺寸：120*90cm</w:t>
            </w:r>
            <w:r>
              <w:rPr>
                <w:rFonts w:ascii="仿宋" w:eastAsia="仿宋" w:hAnsi="仿宋" w:cs="仿宋" w:hint="eastAsia"/>
                <w:color w:val="000000"/>
                <w:kern w:val="0"/>
                <w:sz w:val="24"/>
                <w:shd w:val="clear" w:color="auto" w:fill="FFFFFF" w:themeFill="background1"/>
              </w:rPr>
              <w:br/>
              <w:t>2.H型双面磁性白板，可移动翻转</w:t>
            </w:r>
            <w:r>
              <w:rPr>
                <w:rFonts w:ascii="仿宋" w:eastAsia="仿宋" w:hAnsi="仿宋" w:cs="仿宋" w:hint="eastAsia"/>
                <w:color w:val="000000"/>
                <w:kern w:val="0"/>
                <w:sz w:val="24"/>
                <w:shd w:val="clear" w:color="auto" w:fill="FFFFFF" w:themeFill="background1"/>
              </w:rPr>
              <w:br/>
              <w:t>3.配套白板擦、白板笔、磁钉</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六人桌</w:t>
            </w:r>
            <w:proofErr w:type="gramEnd"/>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1.颜色：白色+蓝色，地中海风格</w:t>
            </w:r>
            <w:r>
              <w:rPr>
                <w:rFonts w:ascii="仿宋" w:eastAsia="仿宋" w:hAnsi="仿宋" w:cs="仿宋" w:hint="eastAsia"/>
                <w:color w:val="000000"/>
                <w:kern w:val="0"/>
                <w:sz w:val="24"/>
                <w:shd w:val="clear" w:color="auto" w:fill="FFFFFF" w:themeFill="background1"/>
              </w:rPr>
              <w:br/>
              <w:t>2.尺寸：约120*60*37-62CM</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幼儿椅</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1.颜色：白色+蓝色 </w:t>
            </w:r>
            <w:r>
              <w:rPr>
                <w:rFonts w:ascii="仿宋" w:eastAsia="仿宋" w:hAnsi="仿宋" w:cs="仿宋" w:hint="eastAsia"/>
                <w:color w:val="000000"/>
                <w:kern w:val="0"/>
                <w:sz w:val="24"/>
                <w:shd w:val="clear" w:color="auto" w:fill="FFFFFF" w:themeFill="background1"/>
              </w:rPr>
              <w:br/>
              <w:t>2.尺寸：约44*39*54cm</w:t>
            </w:r>
            <w:r>
              <w:rPr>
                <w:rFonts w:ascii="仿宋" w:eastAsia="仿宋" w:hAnsi="仿宋" w:cs="仿宋" w:hint="eastAsia"/>
                <w:color w:val="000000"/>
                <w:kern w:val="0"/>
                <w:sz w:val="24"/>
                <w:shd w:val="clear" w:color="auto" w:fill="FFFFFF" w:themeFill="background1"/>
              </w:rPr>
              <w:br/>
              <w:t>3.材质：塑料</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24</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动物手偶</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1.材质：毛绒；</w:t>
            </w:r>
            <w:r>
              <w:rPr>
                <w:rFonts w:ascii="仿宋" w:eastAsia="仿宋" w:hAnsi="仿宋" w:cs="仿宋" w:hint="eastAsia"/>
                <w:color w:val="000000"/>
                <w:kern w:val="0"/>
                <w:sz w:val="24"/>
                <w:shd w:val="clear" w:color="auto" w:fill="FFFFFF" w:themeFill="background1"/>
              </w:rPr>
              <w:br/>
              <w:t>2.尺寸：约23cm*12cm</w:t>
            </w:r>
            <w:r>
              <w:rPr>
                <w:rFonts w:ascii="仿宋" w:eastAsia="仿宋" w:hAnsi="仿宋" w:cs="仿宋" w:hint="eastAsia"/>
                <w:color w:val="000000"/>
                <w:kern w:val="0"/>
                <w:sz w:val="24"/>
                <w:shd w:val="clear" w:color="auto" w:fill="FFFFFF" w:themeFill="background1"/>
              </w:rPr>
              <w:br/>
              <w:t>3.包含：奶牛、青蛙、白兔、粉</w:t>
            </w:r>
            <w:proofErr w:type="gramStart"/>
            <w:r>
              <w:rPr>
                <w:rFonts w:ascii="仿宋" w:eastAsia="仿宋" w:hAnsi="仿宋" w:cs="仿宋" w:hint="eastAsia"/>
                <w:color w:val="000000"/>
                <w:kern w:val="0"/>
                <w:sz w:val="24"/>
                <w:shd w:val="clear" w:color="auto" w:fill="FFFFFF" w:themeFill="background1"/>
              </w:rPr>
              <w:t>象</w:t>
            </w:r>
            <w:proofErr w:type="gramEnd"/>
            <w:r>
              <w:rPr>
                <w:rFonts w:ascii="仿宋" w:eastAsia="仿宋" w:hAnsi="仿宋" w:cs="仿宋" w:hint="eastAsia"/>
                <w:color w:val="000000"/>
                <w:kern w:val="0"/>
                <w:sz w:val="24"/>
                <w:shd w:val="clear" w:color="auto" w:fill="FFFFFF" w:themeFill="background1"/>
              </w:rPr>
              <w:t>、灰鼠、熊猫、小鸭、河马、白熊、小狗各1个</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动物头饰</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1.尺寸：约17*9cm</w:t>
            </w:r>
            <w:r>
              <w:rPr>
                <w:rFonts w:ascii="仿宋" w:eastAsia="仿宋" w:hAnsi="仿宋" w:cs="仿宋" w:hint="eastAsia"/>
                <w:color w:val="000000"/>
                <w:kern w:val="0"/>
                <w:sz w:val="24"/>
                <w:shd w:val="clear" w:color="auto" w:fill="FFFFFF" w:themeFill="background1"/>
              </w:rPr>
              <w:br/>
              <w:t>2.材质：无纺布</w:t>
            </w:r>
            <w:r>
              <w:rPr>
                <w:rFonts w:ascii="仿宋" w:eastAsia="仿宋" w:hAnsi="仿宋" w:cs="仿宋" w:hint="eastAsia"/>
                <w:color w:val="000000"/>
                <w:kern w:val="0"/>
                <w:sz w:val="24"/>
                <w:shd w:val="clear" w:color="auto" w:fill="FFFFFF" w:themeFill="background1"/>
              </w:rPr>
              <w:br/>
              <w:t>3.整套包含22种动物头饰</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手指人偶</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1.材质：布+毛线+木质；</w:t>
            </w:r>
            <w:r>
              <w:rPr>
                <w:rFonts w:ascii="仿宋" w:eastAsia="仿宋" w:hAnsi="仿宋" w:cs="仿宋" w:hint="eastAsia"/>
                <w:color w:val="000000"/>
                <w:kern w:val="0"/>
                <w:sz w:val="24"/>
                <w:shd w:val="clear" w:color="auto" w:fill="FFFFFF" w:themeFill="background1"/>
              </w:rPr>
              <w:br/>
              <w:t>2.尺寸：平均站高约9cm；</w:t>
            </w:r>
            <w:r>
              <w:rPr>
                <w:rFonts w:ascii="仿宋" w:eastAsia="仿宋" w:hAnsi="仿宋" w:cs="仿宋" w:hint="eastAsia"/>
                <w:color w:val="000000"/>
                <w:kern w:val="0"/>
                <w:sz w:val="24"/>
                <w:shd w:val="clear" w:color="auto" w:fill="FFFFFF" w:themeFill="background1"/>
              </w:rPr>
              <w:br/>
              <w:t>3.每套含：不少于5个故事人</w:t>
            </w:r>
            <w:proofErr w:type="gramStart"/>
            <w:r>
              <w:rPr>
                <w:rFonts w:ascii="仿宋" w:eastAsia="仿宋" w:hAnsi="仿宋" w:cs="仿宋" w:hint="eastAsia"/>
                <w:color w:val="000000"/>
                <w:kern w:val="0"/>
                <w:sz w:val="24"/>
                <w:shd w:val="clear" w:color="auto" w:fill="FFFFFF" w:themeFill="background1"/>
              </w:rPr>
              <w:t>偶</w:t>
            </w:r>
            <w:proofErr w:type="gramEnd"/>
            <w:r>
              <w:rPr>
                <w:rFonts w:ascii="仿宋" w:eastAsia="仿宋" w:hAnsi="仿宋" w:cs="仿宋" w:hint="eastAsia"/>
                <w:color w:val="000000"/>
                <w:kern w:val="0"/>
                <w:sz w:val="24"/>
                <w:shd w:val="clear" w:color="auto" w:fill="FFFFFF" w:themeFill="background1"/>
              </w:rPr>
              <w:t>。</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木偶游戏台</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1.尺寸：约103*30*150cm</w:t>
            </w:r>
            <w:r>
              <w:rPr>
                <w:rFonts w:ascii="仿宋" w:eastAsia="仿宋" w:hAnsi="仿宋" w:cs="仿宋" w:hint="eastAsia"/>
                <w:color w:val="000000"/>
                <w:kern w:val="0"/>
                <w:sz w:val="24"/>
                <w:shd w:val="clear" w:color="auto" w:fill="FFFFFF" w:themeFill="background1"/>
              </w:rPr>
              <w:br/>
              <w:t>2.规格：柜子上部分为木偶表演台，配带小幕布；下部分为5格无背板柜，配套盒子3个。</w:t>
            </w:r>
            <w:r>
              <w:rPr>
                <w:rFonts w:ascii="仿宋" w:eastAsia="仿宋" w:hAnsi="仿宋" w:cs="仿宋" w:hint="eastAsia"/>
                <w:color w:val="000000"/>
                <w:kern w:val="0"/>
                <w:sz w:val="24"/>
                <w:shd w:val="clear" w:color="auto" w:fill="FFFFFF" w:themeFill="background1"/>
              </w:rPr>
              <w:br/>
              <w:t>3.材质：樟子松</w:t>
            </w:r>
            <w:r>
              <w:rPr>
                <w:rFonts w:ascii="仿宋" w:eastAsia="仿宋" w:hAnsi="仿宋" w:cs="仿宋" w:hint="eastAsia"/>
                <w:color w:val="000000"/>
                <w:kern w:val="0"/>
                <w:sz w:val="24"/>
                <w:shd w:val="clear" w:color="auto" w:fill="FFFFFF" w:themeFill="background1"/>
              </w:rPr>
              <w:br/>
              <w:t>4.颜色：混合色</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9</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软陶套装</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1.包含：24色500克陶泥；双层收纳盒一个；14件工具；配件包一包；</w:t>
            </w:r>
            <w:proofErr w:type="gramStart"/>
            <w:r>
              <w:rPr>
                <w:rFonts w:ascii="仿宋" w:eastAsia="仿宋" w:hAnsi="仿宋" w:cs="仿宋" w:hint="eastAsia"/>
                <w:color w:val="000000"/>
                <w:kern w:val="0"/>
                <w:sz w:val="24"/>
                <w:shd w:val="clear" w:color="auto" w:fill="FFFFFF" w:themeFill="background1"/>
              </w:rPr>
              <w:t>不锈钢擀泥棒</w:t>
            </w:r>
            <w:proofErr w:type="gramEnd"/>
            <w:r>
              <w:rPr>
                <w:rFonts w:ascii="仿宋" w:eastAsia="仿宋" w:hAnsi="仿宋" w:cs="仿宋" w:hint="eastAsia"/>
                <w:color w:val="000000"/>
                <w:kern w:val="0"/>
                <w:sz w:val="24"/>
                <w:shd w:val="clear" w:color="auto" w:fill="FFFFFF" w:themeFill="background1"/>
              </w:rPr>
              <w:t>；水晶线一捆</w:t>
            </w:r>
            <w:r>
              <w:rPr>
                <w:rFonts w:ascii="仿宋" w:eastAsia="仿宋" w:hAnsi="仿宋" w:cs="仿宋" w:hint="eastAsia"/>
                <w:color w:val="000000"/>
                <w:kern w:val="0"/>
                <w:sz w:val="24"/>
                <w:shd w:val="clear" w:color="auto" w:fill="FFFFFF" w:themeFill="background1"/>
              </w:rPr>
              <w:br/>
              <w:t>2.产品配件：教程书籍、DIY花片1盒</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超轻黏土套装</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包含：36色黏土、12色雪花泥、大收纳盒*1；大号说明书*1；工具*5；鸡鸭鹅印模*3；水果印模*9；眼睛鼻子*27；空心印模*10；保丽龙球*10；雪花泥*12；黏土画*9；礼品袋*1</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纸工材料包</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1.规格：含手工珠光纸、EVA海绵纸、硬卡纸、手工卡纸、单面彩色瓦楞纸、皮纹纸、皱纹纸</w:t>
            </w:r>
            <w:r>
              <w:rPr>
                <w:rFonts w:ascii="仿宋" w:eastAsia="仿宋" w:hAnsi="仿宋" w:cs="仿宋" w:hint="eastAsia"/>
                <w:color w:val="000000"/>
                <w:kern w:val="0"/>
                <w:sz w:val="24"/>
                <w:shd w:val="clear" w:color="auto" w:fill="FFFFFF" w:themeFill="background1"/>
              </w:rPr>
              <w:br/>
              <w:t>2.数量：各5包</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纸工工具包</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含：裁纸刀6套、手工剪纸剪刀套装6套、白乳胶6瓶、切割垫板6个</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绘画材料</w:t>
            </w:r>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1.12色蜡笔1盒；</w:t>
            </w:r>
            <w:r>
              <w:rPr>
                <w:rFonts w:ascii="仿宋" w:eastAsia="仿宋" w:hAnsi="仿宋" w:cs="仿宋" w:hint="eastAsia"/>
                <w:color w:val="000000"/>
                <w:kern w:val="0"/>
                <w:sz w:val="24"/>
                <w:shd w:val="clear" w:color="auto" w:fill="FFFFFF" w:themeFill="background1"/>
              </w:rPr>
              <w:br/>
              <w:t>2.36色水彩笔1盒；</w:t>
            </w:r>
            <w:r>
              <w:rPr>
                <w:rFonts w:ascii="仿宋" w:eastAsia="仿宋" w:hAnsi="仿宋" w:cs="仿宋" w:hint="eastAsia"/>
                <w:color w:val="000000"/>
                <w:kern w:val="0"/>
                <w:sz w:val="24"/>
                <w:shd w:val="clear" w:color="auto" w:fill="FFFFFF" w:themeFill="background1"/>
              </w:rPr>
              <w:br/>
              <w:t>3.A4纸1包（500张）。</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2 </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w:t>
            </w:r>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1.尺寸：约32*26*8.5CM</w:t>
            </w:r>
            <w:r>
              <w:rPr>
                <w:rFonts w:ascii="仿宋" w:eastAsia="仿宋" w:hAnsi="仿宋" w:cs="仿宋" w:hint="eastAsia"/>
                <w:color w:val="000000"/>
                <w:kern w:val="0"/>
                <w:sz w:val="24"/>
                <w:shd w:val="clear" w:color="auto" w:fill="FFFFFF" w:themeFill="background1"/>
              </w:rPr>
              <w:br/>
              <w:t>2.颜色：白色</w:t>
            </w:r>
            <w:r>
              <w:rPr>
                <w:rFonts w:ascii="仿宋" w:eastAsia="仿宋" w:hAnsi="仿宋" w:cs="仿宋" w:hint="eastAsia"/>
                <w:color w:val="000000"/>
                <w:kern w:val="0"/>
                <w:sz w:val="24"/>
                <w:shd w:val="clear" w:color="auto" w:fill="FFFFFF" w:themeFill="background1"/>
              </w:rPr>
              <w:br/>
              <w:t>3.材料：新料PP，健康耐用</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三层玩具柜</w:t>
            </w:r>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1.尺寸：约120*31.6*101CM</w:t>
            </w:r>
            <w:r>
              <w:rPr>
                <w:rFonts w:ascii="仿宋" w:eastAsia="仿宋" w:hAnsi="仿宋" w:cs="仿宋" w:hint="eastAsia"/>
                <w:color w:val="000000"/>
                <w:kern w:val="0"/>
                <w:sz w:val="24"/>
                <w:shd w:val="clear" w:color="auto" w:fill="FFFFFF" w:themeFill="background1"/>
              </w:rPr>
              <w:br/>
              <w:t>2.颜色：蓝色+白色</w:t>
            </w:r>
            <w:r>
              <w:rPr>
                <w:rFonts w:ascii="仿宋" w:eastAsia="仿宋" w:hAnsi="仿宋" w:cs="仿宋" w:hint="eastAsia"/>
                <w:color w:val="000000"/>
                <w:kern w:val="0"/>
                <w:sz w:val="24"/>
                <w:shd w:val="clear" w:color="auto" w:fill="FFFFFF" w:themeFill="background1"/>
              </w:rPr>
              <w:br/>
              <w:t>3.款式：地中海风格</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串珠</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1.材质：PP可回收塑胶</w:t>
            </w:r>
            <w:r>
              <w:rPr>
                <w:rFonts w:ascii="仿宋" w:eastAsia="仿宋" w:hAnsi="仿宋" w:cs="仿宋" w:hint="eastAsia"/>
                <w:color w:val="000000"/>
                <w:kern w:val="0"/>
                <w:sz w:val="24"/>
                <w:shd w:val="clear" w:color="auto" w:fill="FFFFFF" w:themeFill="background1"/>
              </w:rPr>
              <w:br/>
              <w:t>2.包装规格：塑料罐装，约14*23cm</w:t>
            </w:r>
            <w:r>
              <w:rPr>
                <w:rFonts w:ascii="仿宋" w:eastAsia="仿宋" w:hAnsi="仿宋" w:cs="仿宋" w:hint="eastAsia"/>
                <w:color w:val="000000"/>
                <w:kern w:val="0"/>
                <w:sz w:val="24"/>
                <w:shd w:val="clear" w:color="auto" w:fill="FFFFFF" w:themeFill="background1"/>
              </w:rPr>
              <w:br/>
              <w:t>3.配件：每盒500个小配件，内含5个手环、4个项链座、7个戒台等</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捏彩球 </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每套含：1个</w:t>
            </w:r>
            <w:proofErr w:type="gramStart"/>
            <w:r>
              <w:rPr>
                <w:rFonts w:ascii="仿宋" w:eastAsia="仿宋" w:hAnsi="仿宋" w:cs="仿宋" w:hint="eastAsia"/>
                <w:color w:val="000000"/>
                <w:kern w:val="0"/>
                <w:sz w:val="24"/>
                <w:shd w:val="clear" w:color="auto" w:fill="FFFFFF" w:themeFill="background1"/>
              </w:rPr>
              <w:t>塑</w:t>
            </w:r>
            <w:proofErr w:type="gramEnd"/>
            <w:r>
              <w:rPr>
                <w:rFonts w:ascii="仿宋" w:eastAsia="仿宋" w:hAnsi="仿宋" w:cs="仿宋" w:hint="eastAsia"/>
                <w:color w:val="000000"/>
                <w:kern w:val="0"/>
                <w:sz w:val="24"/>
                <w:shd w:val="clear" w:color="auto" w:fill="FFFFFF" w:themeFill="background1"/>
              </w:rPr>
              <w:t>料盘、1个塑料碗、1个油彩盘、9个彩球</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蔬菜配对</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含：6组蔬菜</w:t>
            </w:r>
            <w:r>
              <w:rPr>
                <w:rFonts w:ascii="仿宋" w:eastAsia="仿宋" w:hAnsi="仿宋" w:cs="仿宋" w:hint="eastAsia"/>
                <w:color w:val="000000"/>
                <w:kern w:val="0"/>
                <w:sz w:val="24"/>
                <w:shd w:val="clear" w:color="auto" w:fill="FFFFFF" w:themeFill="background1"/>
              </w:rPr>
              <w:br/>
              <w:t>茄子*2、土豆*2、辣椒*2、洋葱*2、西红柿*2、南瓜*2</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19</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水果配对</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含：6组水果</w:t>
            </w:r>
            <w:r>
              <w:rPr>
                <w:rFonts w:ascii="仿宋" w:eastAsia="仿宋" w:hAnsi="仿宋" w:cs="仿宋" w:hint="eastAsia"/>
                <w:color w:val="000000"/>
                <w:kern w:val="0"/>
                <w:sz w:val="24"/>
                <w:shd w:val="clear" w:color="auto" w:fill="FFFFFF" w:themeFill="background1"/>
              </w:rPr>
              <w:br/>
              <w:t>桃子*2、香蕉*2、苹果*2、橘子*2、梨*2、石榴*2</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20</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练习舀物</w:t>
            </w:r>
            <w:proofErr w:type="gramEnd"/>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每套含：一把勺子，两个碗</w:t>
            </w:r>
            <w:r>
              <w:rPr>
                <w:rFonts w:ascii="仿宋" w:eastAsia="仿宋" w:hAnsi="仿宋" w:cs="仿宋" w:hint="eastAsia"/>
                <w:color w:val="000000"/>
                <w:kern w:val="0"/>
                <w:sz w:val="24"/>
                <w:shd w:val="clear" w:color="auto" w:fill="FFFFFF" w:themeFill="background1"/>
              </w:rPr>
              <w:br/>
              <w:t>材质：木制</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21</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夹彩蛋</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每套含：2个塑料碗、1把夹子、10颗弹珠</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22</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手眼协调练习</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含：锤子1个、敲击小人4个、敲击盒1个</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23</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吹气盒</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每套含：乒乓球6个、盒子1个</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24</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练习倒水</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含：1个倒水杯、4个塑料杯、1块抹布、1个盘子</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25</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玩具碗</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每套含：一碗一勺   材质：塑料</w:t>
            </w:r>
            <w:r>
              <w:rPr>
                <w:rFonts w:ascii="仿宋" w:eastAsia="仿宋" w:hAnsi="仿宋" w:cs="仿宋" w:hint="eastAsia"/>
                <w:color w:val="000000"/>
                <w:kern w:val="0"/>
                <w:sz w:val="24"/>
                <w:shd w:val="clear" w:color="auto" w:fill="FFFFFF" w:themeFill="background1"/>
              </w:rPr>
              <w:br/>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26</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托盘</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1.材质：塑料</w:t>
            </w:r>
            <w:r>
              <w:rPr>
                <w:rFonts w:ascii="仿宋" w:eastAsia="仿宋" w:hAnsi="仿宋" w:cs="仿宋" w:hint="eastAsia"/>
                <w:color w:val="000000"/>
                <w:kern w:val="0"/>
                <w:sz w:val="24"/>
                <w:shd w:val="clear" w:color="auto" w:fill="FFFFFF" w:themeFill="background1"/>
              </w:rPr>
              <w:br/>
              <w:t>2.颜色：绿色</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27</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科学实验探究材料（小班）</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每套含9个科学材料包、说明书1本</w:t>
            </w:r>
            <w:r>
              <w:rPr>
                <w:rFonts w:ascii="仿宋" w:eastAsia="仿宋" w:hAnsi="仿宋" w:cs="仿宋" w:hint="eastAsia"/>
                <w:color w:val="000000"/>
                <w:kern w:val="0"/>
                <w:sz w:val="24"/>
                <w:shd w:val="clear" w:color="auto" w:fill="FFFFFF" w:themeFill="background1"/>
              </w:rPr>
              <w:br/>
              <w:t>1.包装规格：23*39*6.6cm左右；</w:t>
            </w:r>
            <w:r>
              <w:rPr>
                <w:rFonts w:ascii="仿宋" w:eastAsia="仿宋" w:hAnsi="仿宋" w:cs="仿宋" w:hint="eastAsia"/>
                <w:color w:val="000000"/>
                <w:kern w:val="0"/>
                <w:sz w:val="24"/>
                <w:shd w:val="clear" w:color="auto" w:fill="FFFFFF" w:themeFill="background1"/>
              </w:rPr>
              <w:br/>
              <w:t>2.材质：塑料、金属、纸、无纺布等。</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28</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w:t>
            </w:r>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1.尺寸：约32*26*8.5CM</w:t>
            </w:r>
            <w:r>
              <w:rPr>
                <w:rFonts w:ascii="仿宋" w:eastAsia="仿宋" w:hAnsi="仿宋" w:cs="仿宋" w:hint="eastAsia"/>
                <w:color w:val="000000"/>
                <w:kern w:val="0"/>
                <w:sz w:val="24"/>
                <w:shd w:val="clear" w:color="auto" w:fill="FFFFFF" w:themeFill="background1"/>
              </w:rPr>
              <w:br/>
              <w:t>2.颜色：白色</w:t>
            </w:r>
            <w:r>
              <w:rPr>
                <w:rFonts w:ascii="仿宋" w:eastAsia="仿宋" w:hAnsi="仿宋" w:cs="仿宋" w:hint="eastAsia"/>
                <w:color w:val="000000"/>
                <w:kern w:val="0"/>
                <w:sz w:val="24"/>
                <w:shd w:val="clear" w:color="auto" w:fill="FFFFFF" w:themeFill="background1"/>
              </w:rPr>
              <w:br/>
              <w:t>3.材料：新料PP，健康耐用</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29</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五格储存柜</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1.尺寸：约120*31.6*73.5CM</w:t>
            </w:r>
            <w:r>
              <w:rPr>
                <w:rFonts w:ascii="仿宋" w:eastAsia="仿宋" w:hAnsi="仿宋" w:cs="仿宋" w:hint="eastAsia"/>
                <w:color w:val="000000"/>
                <w:kern w:val="0"/>
                <w:sz w:val="24"/>
                <w:shd w:val="clear" w:color="auto" w:fill="FFFFFF" w:themeFill="background1"/>
              </w:rPr>
              <w:br/>
              <w:t>2.颜色：蓝色+白色</w:t>
            </w:r>
            <w:r>
              <w:rPr>
                <w:rFonts w:ascii="仿宋" w:eastAsia="仿宋" w:hAnsi="仿宋" w:cs="仿宋" w:hint="eastAsia"/>
                <w:color w:val="000000"/>
                <w:kern w:val="0"/>
                <w:sz w:val="24"/>
                <w:shd w:val="clear" w:color="auto" w:fill="FFFFFF" w:themeFill="background1"/>
              </w:rPr>
              <w:br/>
              <w:t>3.款式：地中海风格</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EVA积木</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1.尺寸：23*宽14*厚7cm </w:t>
            </w:r>
            <w:r>
              <w:rPr>
                <w:rFonts w:ascii="仿宋" w:eastAsia="仿宋" w:hAnsi="仿宋" w:cs="仿宋" w:hint="eastAsia"/>
                <w:color w:val="000000"/>
                <w:kern w:val="0"/>
                <w:sz w:val="24"/>
                <w:shd w:val="clear" w:color="auto" w:fill="FFFFFF" w:themeFill="background1"/>
              </w:rPr>
              <w:br/>
              <w:t>2.颜色：随机</w:t>
            </w:r>
            <w:r>
              <w:rPr>
                <w:rFonts w:ascii="仿宋" w:eastAsia="仿宋" w:hAnsi="仿宋" w:cs="仿宋" w:hint="eastAsia"/>
                <w:color w:val="000000"/>
                <w:kern w:val="0"/>
                <w:sz w:val="24"/>
                <w:shd w:val="clear" w:color="auto" w:fill="FFFFFF" w:themeFill="background1"/>
              </w:rPr>
              <w:br/>
              <w:t>3.一套40块</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31</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雪花片</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1.材质：环保塑料ABS</w:t>
            </w:r>
            <w:r>
              <w:rPr>
                <w:rFonts w:ascii="仿宋" w:eastAsia="仿宋" w:hAnsi="仿宋" w:cs="仿宋" w:hint="eastAsia"/>
                <w:color w:val="000000"/>
                <w:kern w:val="0"/>
                <w:sz w:val="24"/>
                <w:shd w:val="clear" w:color="auto" w:fill="FFFFFF" w:themeFill="background1"/>
              </w:rPr>
              <w:br/>
              <w:t>2.规格：72个/盒</w:t>
            </w:r>
            <w:r>
              <w:rPr>
                <w:rFonts w:ascii="仿宋" w:eastAsia="仿宋" w:hAnsi="仿宋" w:cs="仿宋" w:hint="eastAsia"/>
                <w:color w:val="000000"/>
                <w:kern w:val="0"/>
                <w:sz w:val="24"/>
                <w:shd w:val="clear" w:color="auto" w:fill="FFFFFF" w:themeFill="background1"/>
              </w:rPr>
              <w:br/>
              <w:t>3.包装尺寸：约275*200*135mm 盒装</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32</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糖果积木</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1.材质：木质</w:t>
            </w:r>
            <w:r>
              <w:rPr>
                <w:rFonts w:ascii="仿宋" w:eastAsia="仿宋" w:hAnsi="仿宋" w:cs="仿宋" w:hint="eastAsia"/>
                <w:color w:val="000000"/>
                <w:kern w:val="0"/>
                <w:sz w:val="24"/>
                <w:shd w:val="clear" w:color="auto" w:fill="FFFFFF" w:themeFill="background1"/>
              </w:rPr>
              <w:br/>
              <w:t>2.包装尺寸：约24*20.5*14.5cm</w:t>
            </w:r>
            <w:r>
              <w:rPr>
                <w:rFonts w:ascii="仿宋" w:eastAsia="仿宋" w:hAnsi="仿宋" w:cs="仿宋" w:hint="eastAsia"/>
                <w:color w:val="000000"/>
                <w:kern w:val="0"/>
                <w:sz w:val="24"/>
                <w:shd w:val="clear" w:color="auto" w:fill="FFFFFF" w:themeFill="background1"/>
              </w:rPr>
              <w:br/>
              <w:t>3.颜色：彩色</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33</w:t>
            </w:r>
          </w:p>
        </w:tc>
        <w:tc>
          <w:tcPr>
            <w:tcW w:w="734"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城市交通积木</w:t>
            </w:r>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100粒，包装尺寸28*24*16.5cm，成品占地面积50*30cm</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34</w:t>
            </w:r>
          </w:p>
        </w:tc>
        <w:tc>
          <w:tcPr>
            <w:tcW w:w="734"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木制轨道玩具 </w:t>
            </w:r>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1.包装尺寸：44*30*10.5cm 拼装好后尺寸110*70cm</w:t>
            </w:r>
            <w:r>
              <w:rPr>
                <w:rFonts w:ascii="仿宋" w:eastAsia="仿宋" w:hAnsi="仿宋" w:cs="仿宋" w:hint="eastAsia"/>
                <w:color w:val="000000"/>
                <w:kern w:val="0"/>
                <w:sz w:val="24"/>
                <w:shd w:val="clear" w:color="auto" w:fill="FFFFFF" w:themeFill="background1"/>
              </w:rPr>
              <w:br/>
              <w:t>2.材质：</w:t>
            </w:r>
            <w:proofErr w:type="gramStart"/>
            <w:r>
              <w:rPr>
                <w:rFonts w:ascii="仿宋" w:eastAsia="仿宋" w:hAnsi="仿宋" w:cs="仿宋" w:hint="eastAsia"/>
                <w:color w:val="000000"/>
                <w:kern w:val="0"/>
                <w:sz w:val="24"/>
                <w:shd w:val="clear" w:color="auto" w:fill="FFFFFF" w:themeFill="background1"/>
              </w:rPr>
              <w:t>榉</w:t>
            </w:r>
            <w:proofErr w:type="gramEnd"/>
            <w:r>
              <w:rPr>
                <w:rFonts w:ascii="仿宋" w:eastAsia="仿宋" w:hAnsi="仿宋" w:cs="仿宋" w:hint="eastAsia"/>
                <w:color w:val="000000"/>
                <w:kern w:val="0"/>
                <w:sz w:val="24"/>
                <w:shd w:val="clear" w:color="auto" w:fill="FFFFFF" w:themeFill="background1"/>
              </w:rPr>
              <w:t>木</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35</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磁力棒</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规格：60片，18*20*15cm</w:t>
            </w:r>
            <w:r>
              <w:rPr>
                <w:rFonts w:ascii="仿宋" w:eastAsia="仿宋" w:hAnsi="仿宋" w:cs="仿宋" w:hint="eastAsia"/>
                <w:color w:val="000000"/>
                <w:kern w:val="0"/>
                <w:sz w:val="24"/>
                <w:shd w:val="clear" w:color="auto" w:fill="FFFFFF" w:themeFill="background1"/>
              </w:rPr>
              <w:br/>
              <w:t>材质：环保塑料、磁铁</w:t>
            </w:r>
            <w:r>
              <w:rPr>
                <w:rFonts w:ascii="仿宋" w:eastAsia="仿宋" w:hAnsi="仿宋" w:cs="仿宋" w:hint="eastAsia"/>
                <w:color w:val="000000"/>
                <w:kern w:val="0"/>
                <w:sz w:val="24"/>
                <w:shd w:val="clear" w:color="auto" w:fill="FFFFFF" w:themeFill="background1"/>
              </w:rPr>
              <w:br/>
              <w:t>颜色：红、黄、绿、蓝</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36</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大智慧积木</w:t>
            </w:r>
          </w:p>
        </w:tc>
        <w:tc>
          <w:tcPr>
            <w:tcW w:w="4766" w:type="dxa"/>
            <w:gridSpan w:val="2"/>
            <w:shd w:val="clear" w:color="auto" w:fill="FFFFFF"/>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1.规格：20件/套；</w:t>
            </w:r>
            <w:r>
              <w:rPr>
                <w:rFonts w:ascii="仿宋" w:eastAsia="仿宋" w:hAnsi="仿宋" w:cs="仿宋" w:hint="eastAsia"/>
                <w:color w:val="000000"/>
                <w:kern w:val="0"/>
                <w:sz w:val="24"/>
                <w:shd w:val="clear" w:color="auto" w:fill="FFFFFF" w:themeFill="background1"/>
              </w:rPr>
              <w:br/>
              <w:t>2.尺寸：40*40cm/片；</w:t>
            </w:r>
            <w:r>
              <w:rPr>
                <w:rFonts w:ascii="仿宋" w:eastAsia="仿宋" w:hAnsi="仿宋" w:cs="仿宋" w:hint="eastAsia"/>
                <w:color w:val="000000"/>
                <w:kern w:val="0"/>
                <w:sz w:val="24"/>
                <w:shd w:val="clear" w:color="auto" w:fill="FFFFFF" w:themeFill="background1"/>
              </w:rPr>
              <w:br/>
              <w:t>3.颜色：红黄蓝绿混合；</w:t>
            </w:r>
            <w:r>
              <w:rPr>
                <w:rFonts w:ascii="仿宋" w:eastAsia="仿宋" w:hAnsi="仿宋" w:cs="仿宋" w:hint="eastAsia"/>
                <w:color w:val="000000"/>
                <w:kern w:val="0"/>
                <w:sz w:val="24"/>
                <w:shd w:val="clear" w:color="auto" w:fill="FFFFFF" w:themeFill="background1"/>
              </w:rPr>
              <w:br/>
              <w:t>4.材质：无毒无味工程塑料。</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37</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磁力片</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1.材质：优质环保塑料PE</w:t>
            </w:r>
            <w:r>
              <w:rPr>
                <w:rFonts w:ascii="仿宋" w:eastAsia="仿宋" w:hAnsi="仿宋" w:cs="仿宋" w:hint="eastAsia"/>
                <w:color w:val="000000"/>
                <w:kern w:val="0"/>
                <w:sz w:val="24"/>
                <w:shd w:val="clear" w:color="auto" w:fill="FFFFFF" w:themeFill="background1"/>
              </w:rPr>
              <w:br/>
              <w:t>2.规格：大中小混装400片（10色混装 桶装）</w:t>
            </w:r>
            <w:r>
              <w:rPr>
                <w:rFonts w:ascii="仿宋" w:eastAsia="仿宋" w:hAnsi="仿宋" w:cs="仿宋" w:hint="eastAsia"/>
                <w:color w:val="000000"/>
                <w:kern w:val="0"/>
                <w:sz w:val="24"/>
                <w:shd w:val="clear" w:color="auto" w:fill="FFFFFF" w:themeFill="background1"/>
              </w:rPr>
              <w:br/>
              <w:t>3.包装尺寸：约18*18.5cm 纸桶装</w:t>
            </w:r>
            <w:r>
              <w:rPr>
                <w:rFonts w:ascii="仿宋" w:eastAsia="仿宋" w:hAnsi="仿宋" w:cs="仿宋" w:hint="eastAsia"/>
                <w:color w:val="000000"/>
                <w:kern w:val="0"/>
                <w:sz w:val="24"/>
                <w:shd w:val="clear" w:color="auto" w:fill="FFFFFF" w:themeFill="background1"/>
              </w:rPr>
              <w:br/>
              <w:t>4.产品配件：雪花片，1本创意说明书，1个布袋</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38</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环保地垫</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1.尺寸：100*100*3cm</w:t>
            </w:r>
            <w:r>
              <w:rPr>
                <w:rFonts w:ascii="仿宋" w:eastAsia="仿宋" w:hAnsi="仿宋" w:cs="仿宋" w:hint="eastAsia"/>
                <w:color w:val="000000"/>
                <w:kern w:val="0"/>
                <w:sz w:val="24"/>
                <w:shd w:val="clear" w:color="auto" w:fill="FFFFFF" w:themeFill="background1"/>
              </w:rPr>
              <w:br/>
              <w:t>2.材质：EVA</w:t>
            </w:r>
            <w:r>
              <w:rPr>
                <w:rFonts w:ascii="仿宋" w:eastAsia="仿宋" w:hAnsi="仿宋" w:cs="仿宋" w:hint="eastAsia"/>
                <w:color w:val="000000"/>
                <w:kern w:val="0"/>
                <w:sz w:val="24"/>
                <w:shd w:val="clear" w:color="auto" w:fill="FFFFFF" w:themeFill="background1"/>
              </w:rPr>
              <w:br/>
              <w:t>3.颜色：彩色</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片</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39</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w:t>
            </w:r>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1.尺寸：约32*26*8.5CM</w:t>
            </w:r>
            <w:r>
              <w:rPr>
                <w:rFonts w:ascii="仿宋" w:eastAsia="仿宋" w:hAnsi="仿宋" w:cs="仿宋" w:hint="eastAsia"/>
                <w:color w:val="000000"/>
                <w:kern w:val="0"/>
                <w:sz w:val="24"/>
                <w:shd w:val="clear" w:color="auto" w:fill="FFFFFF" w:themeFill="background1"/>
              </w:rPr>
              <w:br/>
              <w:t>2.颜色：白色</w:t>
            </w:r>
            <w:r>
              <w:rPr>
                <w:rFonts w:ascii="仿宋" w:eastAsia="仿宋" w:hAnsi="仿宋" w:cs="仿宋" w:hint="eastAsia"/>
                <w:color w:val="000000"/>
                <w:kern w:val="0"/>
                <w:sz w:val="24"/>
                <w:shd w:val="clear" w:color="auto" w:fill="FFFFFF" w:themeFill="background1"/>
              </w:rPr>
              <w:br/>
              <w:t>3.材料：新料PP，健康耐用</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40</w:t>
            </w:r>
          </w:p>
        </w:tc>
        <w:tc>
          <w:tcPr>
            <w:tcW w:w="734" w:type="dxa"/>
            <w:shd w:val="clear" w:color="auto" w:fill="FFFFFF" w:themeFill="background1"/>
            <w:vAlign w:val="center"/>
          </w:tcPr>
          <w:p w:rsidR="001605B4" w:rsidRDefault="001605B4" w:rsidP="00AA5219">
            <w:pPr>
              <w:widowControl/>
              <w:spacing w:line="276" w:lineRule="auto"/>
              <w:jc w:val="center"/>
              <w:rPr>
                <w:rFonts w:ascii="仿宋" w:eastAsia="仿宋" w:hAnsi="仿宋" w:cs="仿宋"/>
                <w:color w:val="333333"/>
                <w:kern w:val="0"/>
                <w:sz w:val="24"/>
                <w:shd w:val="clear" w:color="auto" w:fill="FFFFFF" w:themeFill="background1"/>
              </w:rPr>
            </w:pPr>
            <w:r>
              <w:rPr>
                <w:rFonts w:ascii="仿宋" w:eastAsia="仿宋" w:hAnsi="仿宋" w:cs="仿宋" w:hint="eastAsia"/>
                <w:color w:val="333333"/>
                <w:kern w:val="0"/>
                <w:sz w:val="24"/>
                <w:shd w:val="clear" w:color="auto" w:fill="FFFFFF" w:themeFill="background1"/>
              </w:rPr>
              <w:t>阶梯教具柜</w:t>
            </w:r>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1.尺寸：约120*30*94CM</w:t>
            </w:r>
            <w:r>
              <w:rPr>
                <w:rFonts w:ascii="仿宋" w:eastAsia="仿宋" w:hAnsi="仿宋" w:cs="仿宋" w:hint="eastAsia"/>
                <w:color w:val="000000"/>
                <w:kern w:val="0"/>
                <w:sz w:val="24"/>
                <w:shd w:val="clear" w:color="auto" w:fill="FFFFFF" w:themeFill="background1"/>
              </w:rPr>
              <w:br/>
              <w:t>2.颜色：蓝色+白色</w:t>
            </w:r>
            <w:r>
              <w:rPr>
                <w:rFonts w:ascii="仿宋" w:eastAsia="仿宋" w:hAnsi="仿宋" w:cs="仿宋" w:hint="eastAsia"/>
                <w:color w:val="000000"/>
                <w:kern w:val="0"/>
                <w:sz w:val="24"/>
                <w:shd w:val="clear" w:color="auto" w:fill="FFFFFF" w:themeFill="background1"/>
              </w:rPr>
              <w:br/>
              <w:t>3.款式：地中海风格</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41</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彩色滚筒</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1.材质：高密度海绵/PVC/木；</w:t>
            </w:r>
            <w:r>
              <w:rPr>
                <w:rFonts w:ascii="仿宋" w:eastAsia="仿宋" w:hAnsi="仿宋" w:cs="仿宋" w:hint="eastAsia"/>
                <w:color w:val="000000"/>
                <w:kern w:val="0"/>
                <w:sz w:val="24"/>
                <w:shd w:val="clear" w:color="auto" w:fill="FFFFFF" w:themeFill="background1"/>
              </w:rPr>
              <w:br/>
              <w:t>2.规格：65*80cm。</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42</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半圆摇马</w:t>
            </w:r>
            <w:proofErr w:type="gramEnd"/>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1.材质：PVC,EPE,皮制/海绵/木骨架；</w:t>
            </w:r>
            <w:r>
              <w:rPr>
                <w:rFonts w:ascii="仿宋" w:eastAsia="仿宋" w:hAnsi="仿宋" w:cs="仿宋" w:hint="eastAsia"/>
                <w:color w:val="000000"/>
                <w:kern w:val="0"/>
                <w:sz w:val="24"/>
                <w:shd w:val="clear" w:color="auto" w:fill="FFFFFF" w:themeFill="background1"/>
              </w:rPr>
              <w:br/>
              <w:t>2.规格：120*60*30cm。</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43</w:t>
            </w:r>
          </w:p>
        </w:tc>
        <w:tc>
          <w:tcPr>
            <w:tcW w:w="734"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彩色跨栏</w:t>
            </w:r>
          </w:p>
        </w:tc>
        <w:tc>
          <w:tcPr>
            <w:tcW w:w="4766"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1.规格：8个/套；</w:t>
            </w:r>
            <w:r>
              <w:rPr>
                <w:rFonts w:ascii="仿宋" w:eastAsia="仿宋" w:hAnsi="仿宋" w:cs="仿宋" w:hint="eastAsia"/>
                <w:color w:val="000000"/>
                <w:kern w:val="0"/>
                <w:sz w:val="24"/>
                <w:shd w:val="clear" w:color="auto" w:fill="FFFFFF" w:themeFill="background1"/>
              </w:rPr>
              <w:br/>
              <w:t>2.规格：67*63*31cm；</w:t>
            </w:r>
            <w:r>
              <w:rPr>
                <w:rFonts w:ascii="仿宋" w:eastAsia="仿宋" w:hAnsi="仿宋" w:cs="仿宋" w:hint="eastAsia"/>
                <w:color w:val="000000"/>
                <w:kern w:val="0"/>
                <w:sz w:val="24"/>
                <w:shd w:val="clear" w:color="auto" w:fill="FFFFFF" w:themeFill="background1"/>
              </w:rPr>
              <w:br/>
              <w:t>3.颜色：红/黄/蓝/绿可选；</w:t>
            </w:r>
            <w:r>
              <w:rPr>
                <w:rFonts w:ascii="仿宋" w:eastAsia="仿宋" w:hAnsi="仿宋" w:cs="仿宋" w:hint="eastAsia"/>
                <w:color w:val="000000"/>
                <w:kern w:val="0"/>
                <w:sz w:val="24"/>
                <w:shd w:val="clear" w:color="auto" w:fill="FFFFFF" w:themeFill="background1"/>
              </w:rPr>
              <w:br/>
              <w:t>4.材质：无毒无味工程塑料。</w:t>
            </w:r>
          </w:p>
        </w:tc>
        <w:tc>
          <w:tcPr>
            <w:tcW w:w="567"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44</w:t>
            </w:r>
          </w:p>
        </w:tc>
        <w:tc>
          <w:tcPr>
            <w:tcW w:w="734"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墙面游戏</w:t>
            </w:r>
          </w:p>
        </w:tc>
        <w:tc>
          <w:tcPr>
            <w:tcW w:w="4766" w:type="dxa"/>
            <w:gridSpan w:val="2"/>
            <w:shd w:val="clear" w:color="auto" w:fill="auto"/>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1.卡通形象4种：鳄鱼、河马、小熊、大象</w:t>
            </w:r>
            <w:r>
              <w:rPr>
                <w:rFonts w:ascii="仿宋" w:eastAsia="仿宋" w:hAnsi="仿宋" w:cs="仿宋" w:hint="eastAsia"/>
                <w:color w:val="000000"/>
                <w:kern w:val="0"/>
                <w:sz w:val="24"/>
                <w:shd w:val="clear" w:color="auto" w:fill="FFFFFF" w:themeFill="background1"/>
              </w:rPr>
              <w:br/>
              <w:t>2.规格：约91*32*6cm</w:t>
            </w:r>
            <w:r>
              <w:rPr>
                <w:rFonts w:ascii="仿宋" w:eastAsia="仿宋" w:hAnsi="仿宋" w:cs="仿宋" w:hint="eastAsia"/>
                <w:color w:val="000000"/>
                <w:kern w:val="0"/>
                <w:sz w:val="24"/>
                <w:shd w:val="clear" w:color="auto" w:fill="FFFFFF" w:themeFill="background1"/>
              </w:rPr>
              <w:br/>
              <w:t>3.配件：内置有动物配对转珠、曲线拨珠盘、积木曲线盘、几何图形嵌板、螺旋积木、迷宫转盘、齿木旋转积木、</w:t>
            </w:r>
            <w:proofErr w:type="gramStart"/>
            <w:r>
              <w:rPr>
                <w:rFonts w:ascii="仿宋" w:eastAsia="仿宋" w:hAnsi="仿宋" w:cs="仿宋" w:hint="eastAsia"/>
                <w:color w:val="000000"/>
                <w:kern w:val="0"/>
                <w:sz w:val="24"/>
                <w:shd w:val="clear" w:color="auto" w:fill="FFFFFF" w:themeFill="background1"/>
              </w:rPr>
              <w:t>刮木乐器</w:t>
            </w:r>
            <w:proofErr w:type="gramEnd"/>
            <w:r>
              <w:rPr>
                <w:rFonts w:ascii="仿宋" w:eastAsia="仿宋" w:hAnsi="仿宋" w:cs="仿宋" w:hint="eastAsia"/>
                <w:color w:val="000000"/>
                <w:kern w:val="0"/>
                <w:sz w:val="24"/>
                <w:shd w:val="clear" w:color="auto" w:fill="FFFFFF" w:themeFill="background1"/>
              </w:rPr>
              <w:t>、彩珠转盘、8音打击乐器。</w:t>
            </w:r>
          </w:p>
        </w:tc>
        <w:tc>
          <w:tcPr>
            <w:tcW w:w="567"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45</w:t>
            </w:r>
          </w:p>
        </w:tc>
        <w:tc>
          <w:tcPr>
            <w:tcW w:w="734"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绘本</w:t>
            </w:r>
            <w:proofErr w:type="gramEnd"/>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包含：趣</w:t>
            </w:r>
            <w:proofErr w:type="gramStart"/>
            <w:r>
              <w:rPr>
                <w:rFonts w:ascii="仿宋" w:eastAsia="仿宋" w:hAnsi="仿宋" w:cs="仿宋" w:hint="eastAsia"/>
                <w:color w:val="000000"/>
                <w:kern w:val="0"/>
                <w:sz w:val="24"/>
                <w:shd w:val="clear" w:color="auto" w:fill="FFFFFF" w:themeFill="background1"/>
              </w:rPr>
              <w:t>趣</w:t>
            </w:r>
            <w:proofErr w:type="gramEnd"/>
            <w:r>
              <w:rPr>
                <w:rFonts w:ascii="仿宋" w:eastAsia="仿宋" w:hAnsi="仿宋" w:cs="仿宋" w:hint="eastAsia"/>
                <w:color w:val="000000"/>
                <w:kern w:val="0"/>
                <w:sz w:val="24"/>
                <w:shd w:val="clear" w:color="auto" w:fill="FFFFFF" w:themeFill="background1"/>
              </w:rPr>
              <w:t>认知图画书系列，趣</w:t>
            </w:r>
            <w:proofErr w:type="gramStart"/>
            <w:r>
              <w:rPr>
                <w:rFonts w:ascii="仿宋" w:eastAsia="仿宋" w:hAnsi="仿宋" w:cs="仿宋" w:hint="eastAsia"/>
                <w:color w:val="000000"/>
                <w:kern w:val="0"/>
                <w:sz w:val="24"/>
                <w:shd w:val="clear" w:color="auto" w:fill="FFFFFF" w:themeFill="background1"/>
              </w:rPr>
              <w:t>趣</w:t>
            </w:r>
            <w:proofErr w:type="gramEnd"/>
            <w:r>
              <w:rPr>
                <w:rFonts w:ascii="仿宋" w:eastAsia="仿宋" w:hAnsi="仿宋" w:cs="仿宋" w:hint="eastAsia"/>
                <w:color w:val="000000"/>
                <w:kern w:val="0"/>
                <w:sz w:val="24"/>
                <w:shd w:val="clear" w:color="auto" w:fill="FFFFFF" w:themeFill="background1"/>
              </w:rPr>
              <w:t>知识图画书系列，咿咿呀呀</w:t>
            </w:r>
            <w:proofErr w:type="gramStart"/>
            <w:r>
              <w:rPr>
                <w:rFonts w:ascii="仿宋" w:eastAsia="仿宋" w:hAnsi="仿宋" w:cs="仿宋" w:hint="eastAsia"/>
                <w:color w:val="000000"/>
                <w:kern w:val="0"/>
                <w:sz w:val="24"/>
                <w:shd w:val="clear" w:color="auto" w:fill="FFFFFF" w:themeFill="background1"/>
              </w:rPr>
              <w:t>圈圈书</w:t>
            </w:r>
            <w:proofErr w:type="gramEnd"/>
            <w:r>
              <w:rPr>
                <w:rFonts w:ascii="仿宋" w:eastAsia="仿宋" w:hAnsi="仿宋" w:cs="仿宋" w:hint="eastAsia"/>
                <w:color w:val="000000"/>
                <w:kern w:val="0"/>
                <w:sz w:val="24"/>
                <w:shd w:val="clear" w:color="auto" w:fill="FFFFFF" w:themeFill="background1"/>
              </w:rPr>
              <w:t>系列，咿咿呀呀翻翻书系列，宝贝成长系列，宝贝晚安系列</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46</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点读笔</w:t>
            </w:r>
            <w:proofErr w:type="gramEnd"/>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点读笔</w:t>
            </w:r>
            <w:proofErr w:type="gramEnd"/>
            <w:r>
              <w:rPr>
                <w:rFonts w:ascii="仿宋" w:eastAsia="仿宋" w:hAnsi="仿宋" w:cs="仿宋" w:hint="eastAsia"/>
                <w:color w:val="000000"/>
                <w:kern w:val="0"/>
                <w:sz w:val="24"/>
                <w:shd w:val="clear" w:color="auto" w:fill="FFFFFF" w:themeFill="background1"/>
              </w:rPr>
              <w:t>8G</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支</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47</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地毯</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1.尺寸：约150*200CM</w:t>
            </w:r>
            <w:r>
              <w:rPr>
                <w:rFonts w:ascii="仿宋" w:eastAsia="仿宋" w:hAnsi="仿宋" w:cs="仿宋" w:hint="eastAsia"/>
                <w:color w:val="000000"/>
                <w:kern w:val="0"/>
                <w:sz w:val="24"/>
                <w:shd w:val="clear" w:color="auto" w:fill="FFFFFF" w:themeFill="background1"/>
              </w:rPr>
              <w:br/>
              <w:t>2.款式:快乐火车拼音认知</w:t>
            </w:r>
            <w:r>
              <w:rPr>
                <w:rFonts w:ascii="仿宋" w:eastAsia="仿宋" w:hAnsi="仿宋" w:cs="仿宋" w:hint="eastAsia"/>
                <w:color w:val="000000"/>
                <w:kern w:val="0"/>
                <w:sz w:val="24"/>
                <w:shd w:val="clear" w:color="auto" w:fill="FFFFFF" w:themeFill="background1"/>
              </w:rPr>
              <w:br/>
              <w:t>3.材质：环保精选尼龙纱线+防滑乳胶底</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48</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月亮桌</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1.颜色：白色+蓝色，地中海风格</w:t>
            </w:r>
            <w:r>
              <w:rPr>
                <w:rFonts w:ascii="仿宋" w:eastAsia="仿宋" w:hAnsi="仿宋" w:cs="仿宋" w:hint="eastAsia"/>
                <w:color w:val="000000"/>
                <w:kern w:val="0"/>
                <w:sz w:val="24"/>
                <w:shd w:val="clear" w:color="auto" w:fill="FFFFFF" w:themeFill="background1"/>
              </w:rPr>
              <w:br/>
              <w:t>2.尺寸：约150*80*37-62CM</w:t>
            </w:r>
            <w:r>
              <w:rPr>
                <w:rFonts w:ascii="仿宋" w:eastAsia="仿宋" w:hAnsi="仿宋" w:cs="仿宋" w:hint="eastAsia"/>
                <w:color w:val="000000"/>
                <w:kern w:val="0"/>
                <w:sz w:val="24"/>
                <w:shd w:val="clear" w:color="auto" w:fill="FFFFFF" w:themeFill="background1"/>
              </w:rPr>
              <w:br/>
              <w:t>3.月亮形</w:t>
            </w:r>
            <w:r>
              <w:rPr>
                <w:rFonts w:ascii="仿宋" w:eastAsia="仿宋" w:hAnsi="仿宋" w:cs="仿宋" w:hint="eastAsia"/>
                <w:color w:val="000000"/>
                <w:kern w:val="0"/>
                <w:sz w:val="24"/>
                <w:shd w:val="clear" w:color="auto" w:fill="FFFFFF" w:themeFill="background1"/>
              </w:rPr>
              <w:br/>
              <w:t>4.材质：水曲柳纹防火色板</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49</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幼儿椅</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1.颜色：白色+蓝色</w:t>
            </w:r>
            <w:r>
              <w:rPr>
                <w:rFonts w:ascii="仿宋" w:eastAsia="仿宋" w:hAnsi="仿宋" w:cs="仿宋" w:hint="eastAsia"/>
                <w:color w:val="000000"/>
                <w:kern w:val="0"/>
                <w:sz w:val="24"/>
                <w:shd w:val="clear" w:color="auto" w:fill="FFFFFF" w:themeFill="background1"/>
              </w:rPr>
              <w:br/>
              <w:t>2.尺寸：约44*39*54cm</w:t>
            </w:r>
            <w:r>
              <w:rPr>
                <w:rFonts w:ascii="仿宋" w:eastAsia="仿宋" w:hAnsi="仿宋" w:cs="仿宋" w:hint="eastAsia"/>
                <w:color w:val="000000"/>
                <w:kern w:val="0"/>
                <w:sz w:val="24"/>
                <w:shd w:val="clear" w:color="auto" w:fill="FFFFFF" w:themeFill="background1"/>
              </w:rPr>
              <w:br/>
              <w:t>3.材质：塑料</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50</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书架</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1.尺寸：约150*63*80CM</w:t>
            </w:r>
            <w:r>
              <w:rPr>
                <w:rFonts w:ascii="仿宋" w:eastAsia="仿宋" w:hAnsi="仿宋" w:cs="仿宋" w:hint="eastAsia"/>
                <w:color w:val="000000"/>
                <w:kern w:val="0"/>
                <w:sz w:val="24"/>
                <w:shd w:val="clear" w:color="auto" w:fill="FFFFFF" w:themeFill="background1"/>
              </w:rPr>
              <w:br/>
              <w:t>2.款式：大象造型</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51</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饮水机</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1.额定电压：220V；</w:t>
            </w:r>
            <w:r>
              <w:rPr>
                <w:rFonts w:ascii="仿宋" w:eastAsia="仿宋" w:hAnsi="仿宋" w:cs="仿宋" w:hint="eastAsia"/>
                <w:color w:val="000000"/>
                <w:kern w:val="0"/>
                <w:sz w:val="24"/>
                <w:shd w:val="clear" w:color="auto" w:fill="FFFFFF" w:themeFill="background1"/>
              </w:rPr>
              <w:br/>
              <w:t>2.额定功率：300W；</w:t>
            </w:r>
            <w:r>
              <w:rPr>
                <w:rFonts w:ascii="仿宋" w:eastAsia="仿宋" w:hAnsi="仿宋" w:cs="仿宋" w:hint="eastAsia"/>
                <w:color w:val="000000"/>
                <w:kern w:val="0"/>
                <w:sz w:val="24"/>
                <w:shd w:val="clear" w:color="auto" w:fill="FFFFFF" w:themeFill="background1"/>
              </w:rPr>
              <w:br/>
              <w:t>3.尺寸：303*296*365mm左右；</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4.颜色：白色；</w:t>
            </w:r>
            <w:r>
              <w:rPr>
                <w:rFonts w:ascii="仿宋" w:eastAsia="仿宋" w:hAnsi="仿宋" w:cs="仿宋" w:hint="eastAsia"/>
                <w:color w:val="000000"/>
                <w:kern w:val="0"/>
                <w:sz w:val="24"/>
                <w:shd w:val="clear" w:color="auto" w:fill="FFFFFF" w:themeFill="background1"/>
              </w:rPr>
              <w:br/>
              <w:t>5.电源线长度：0.7m。</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52</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口杯饮水机架</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1.款式：大象造型；</w:t>
            </w:r>
            <w:r>
              <w:rPr>
                <w:rFonts w:ascii="仿宋" w:eastAsia="仿宋" w:hAnsi="仿宋" w:cs="仿宋" w:hint="eastAsia"/>
                <w:color w:val="000000"/>
                <w:kern w:val="0"/>
                <w:sz w:val="24"/>
                <w:shd w:val="clear" w:color="auto" w:fill="FFFFFF" w:themeFill="background1"/>
              </w:rPr>
              <w:br/>
              <w:t>2.尺寸：约142*35*128CM。</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53</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口杯</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1.材质：不锈钢；                                    </w:t>
            </w:r>
            <w:r>
              <w:rPr>
                <w:rFonts w:ascii="仿宋" w:eastAsia="仿宋" w:hAnsi="仿宋" w:cs="仿宋" w:hint="eastAsia"/>
                <w:color w:val="000000"/>
                <w:kern w:val="0"/>
                <w:sz w:val="24"/>
                <w:shd w:val="clear" w:color="auto" w:fill="FFFFFF" w:themeFill="background1"/>
              </w:rPr>
              <w:br/>
              <w:t>2.规格：不超过8*8cm；</w:t>
            </w:r>
            <w:r>
              <w:rPr>
                <w:rFonts w:ascii="仿宋" w:eastAsia="仿宋" w:hAnsi="仿宋" w:cs="仿宋" w:hint="eastAsia"/>
                <w:color w:val="000000"/>
                <w:kern w:val="0"/>
                <w:sz w:val="24"/>
                <w:shd w:val="clear" w:color="auto" w:fill="FFFFFF" w:themeFill="background1"/>
              </w:rPr>
              <w:br/>
              <w:t>3.杯子样式： 有手柄，全不锈钢小水杯（无盖）；</w:t>
            </w:r>
            <w:r>
              <w:rPr>
                <w:rFonts w:ascii="仿宋" w:eastAsia="仿宋" w:hAnsi="仿宋" w:cs="仿宋" w:hint="eastAsia"/>
                <w:color w:val="000000"/>
                <w:kern w:val="0"/>
                <w:sz w:val="24"/>
                <w:shd w:val="clear" w:color="auto" w:fill="FFFFFF" w:themeFill="background1"/>
              </w:rPr>
              <w:br/>
              <w:t>4.容量：201mL(含)-300mL(含)。</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54</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口巾</w:t>
            </w:r>
            <w:proofErr w:type="gramEnd"/>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1.2条/套；</w:t>
            </w:r>
            <w:r>
              <w:rPr>
                <w:rFonts w:ascii="仿宋" w:eastAsia="仿宋" w:hAnsi="仿宋" w:cs="仿宋" w:hint="eastAsia"/>
                <w:color w:val="000000"/>
                <w:kern w:val="0"/>
                <w:sz w:val="24"/>
                <w:shd w:val="clear" w:color="auto" w:fill="FFFFFF" w:themeFill="background1"/>
              </w:rPr>
              <w:br/>
              <w:t>2.规格：约34*34cm；</w:t>
            </w:r>
            <w:r>
              <w:rPr>
                <w:rFonts w:ascii="仿宋" w:eastAsia="仿宋" w:hAnsi="仿宋" w:cs="仿宋" w:hint="eastAsia"/>
                <w:color w:val="000000"/>
                <w:kern w:val="0"/>
                <w:sz w:val="24"/>
                <w:shd w:val="clear" w:color="auto" w:fill="FFFFFF" w:themeFill="background1"/>
              </w:rPr>
              <w:br/>
              <w:t>3.材质：纯棉方巾；</w:t>
            </w:r>
            <w:r>
              <w:rPr>
                <w:rFonts w:ascii="仿宋" w:eastAsia="仿宋" w:hAnsi="仿宋" w:cs="仿宋" w:hint="eastAsia"/>
                <w:color w:val="000000"/>
                <w:kern w:val="0"/>
                <w:sz w:val="24"/>
                <w:shd w:val="clear" w:color="auto" w:fill="FFFFFF" w:themeFill="background1"/>
              </w:rPr>
              <w:br/>
              <w:t>4.颜色：粉色、蓝色。</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55</w:t>
            </w:r>
          </w:p>
        </w:tc>
        <w:tc>
          <w:tcPr>
            <w:tcW w:w="734"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口巾架</w:t>
            </w:r>
            <w:proofErr w:type="gramEnd"/>
          </w:p>
        </w:tc>
        <w:tc>
          <w:tcPr>
            <w:tcW w:w="4766"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1.规格：约110*48*14cm；</w:t>
            </w:r>
            <w:r>
              <w:rPr>
                <w:rFonts w:ascii="仿宋" w:eastAsia="仿宋" w:hAnsi="仿宋" w:cs="仿宋" w:hint="eastAsia"/>
                <w:color w:val="000000"/>
                <w:kern w:val="0"/>
                <w:sz w:val="24"/>
                <w:shd w:val="clear" w:color="auto" w:fill="FFFFFF" w:themeFill="background1"/>
              </w:rPr>
              <w:br/>
              <w:t>2.材质：PE环保塑料+不锈钢管子；</w:t>
            </w:r>
            <w:r>
              <w:rPr>
                <w:rFonts w:ascii="仿宋" w:eastAsia="仿宋" w:hAnsi="仿宋" w:cs="仿宋" w:hint="eastAsia"/>
                <w:color w:val="000000"/>
                <w:kern w:val="0"/>
                <w:sz w:val="24"/>
                <w:shd w:val="clear" w:color="auto" w:fill="FFFFFF" w:themeFill="background1"/>
              </w:rPr>
              <w:br/>
              <w:t>3.颜色：蓝色或绿色可选。</w:t>
            </w:r>
          </w:p>
        </w:tc>
        <w:tc>
          <w:tcPr>
            <w:tcW w:w="567"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56</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紫外线消毒灯</w:t>
            </w:r>
          </w:p>
        </w:tc>
        <w:tc>
          <w:tcPr>
            <w:tcW w:w="4766" w:type="dxa"/>
            <w:gridSpan w:val="2"/>
            <w:shd w:val="clear" w:color="auto" w:fill="FFFFFF"/>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1.控制方式：机械式；</w:t>
            </w:r>
            <w:r>
              <w:rPr>
                <w:rFonts w:ascii="仿宋" w:eastAsia="仿宋" w:hAnsi="仿宋" w:cs="仿宋" w:hint="eastAsia"/>
                <w:color w:val="000000"/>
                <w:kern w:val="0"/>
                <w:sz w:val="24"/>
                <w:shd w:val="clear" w:color="auto" w:fill="FFFFFF" w:themeFill="background1"/>
              </w:rPr>
              <w:br/>
              <w:t>2.类别：台式消毒柜；</w:t>
            </w:r>
            <w:r>
              <w:rPr>
                <w:rFonts w:ascii="仿宋" w:eastAsia="仿宋" w:hAnsi="仿宋" w:cs="仿宋" w:hint="eastAsia"/>
                <w:color w:val="000000"/>
                <w:kern w:val="0"/>
                <w:sz w:val="24"/>
                <w:shd w:val="clear" w:color="auto" w:fill="FFFFFF" w:themeFill="background1"/>
              </w:rPr>
              <w:br/>
              <w:t>3.消毒方式：高温；</w:t>
            </w:r>
            <w:r>
              <w:rPr>
                <w:rFonts w:ascii="仿宋" w:eastAsia="仿宋" w:hAnsi="仿宋" w:cs="仿宋" w:hint="eastAsia"/>
                <w:color w:val="000000"/>
                <w:kern w:val="0"/>
                <w:sz w:val="24"/>
                <w:shd w:val="clear" w:color="auto" w:fill="FFFFFF" w:themeFill="background1"/>
              </w:rPr>
              <w:br/>
              <w:t>4.容积（升）：80L左右；</w:t>
            </w:r>
            <w:r>
              <w:rPr>
                <w:rFonts w:ascii="仿宋" w:eastAsia="仿宋" w:hAnsi="仿宋" w:cs="仿宋" w:hint="eastAsia"/>
                <w:color w:val="000000"/>
                <w:kern w:val="0"/>
                <w:sz w:val="24"/>
                <w:shd w:val="clear" w:color="auto" w:fill="FFFFFF" w:themeFill="background1"/>
              </w:rPr>
              <w:br/>
              <w:t>5.消毒温度(℃) ：120；</w:t>
            </w:r>
            <w:r>
              <w:rPr>
                <w:rFonts w:ascii="仿宋" w:eastAsia="仿宋" w:hAnsi="仿宋" w:cs="仿宋" w:hint="eastAsia"/>
                <w:color w:val="000000"/>
                <w:kern w:val="0"/>
                <w:sz w:val="24"/>
                <w:shd w:val="clear" w:color="auto" w:fill="FFFFFF" w:themeFill="background1"/>
              </w:rPr>
              <w:br/>
              <w:t>6.消毒时间： 30分钟；</w:t>
            </w:r>
            <w:r>
              <w:rPr>
                <w:rFonts w:ascii="仿宋" w:eastAsia="仿宋" w:hAnsi="仿宋" w:cs="仿宋" w:hint="eastAsia"/>
                <w:color w:val="000000"/>
                <w:kern w:val="0"/>
                <w:sz w:val="24"/>
                <w:shd w:val="clear" w:color="auto" w:fill="FFFFFF" w:themeFill="background1"/>
              </w:rPr>
              <w:br/>
              <w:t>7.额定功率(w)： 750；</w:t>
            </w:r>
            <w:r>
              <w:rPr>
                <w:rFonts w:ascii="仿宋" w:eastAsia="仿宋" w:hAnsi="仿宋" w:cs="仿宋" w:hint="eastAsia"/>
                <w:color w:val="000000"/>
                <w:kern w:val="0"/>
                <w:sz w:val="24"/>
                <w:shd w:val="clear" w:color="auto" w:fill="FFFFFF" w:themeFill="background1"/>
              </w:rPr>
              <w:br/>
              <w:t>8.上下层独立控制 ：</w:t>
            </w:r>
            <w:proofErr w:type="gramStart"/>
            <w:r>
              <w:rPr>
                <w:rFonts w:ascii="仿宋" w:eastAsia="仿宋" w:hAnsi="仿宋" w:cs="仿宋" w:hint="eastAsia"/>
                <w:color w:val="000000"/>
                <w:kern w:val="0"/>
                <w:sz w:val="24"/>
                <w:shd w:val="clear" w:color="auto" w:fill="FFFFFF" w:themeFill="background1"/>
              </w:rPr>
              <w:t>上下室整体</w:t>
            </w:r>
            <w:proofErr w:type="gramEnd"/>
            <w:r>
              <w:rPr>
                <w:rFonts w:ascii="仿宋" w:eastAsia="仿宋" w:hAnsi="仿宋" w:cs="仿宋" w:hint="eastAsia"/>
                <w:color w:val="000000"/>
                <w:kern w:val="0"/>
                <w:sz w:val="24"/>
                <w:shd w:val="clear" w:color="auto" w:fill="FFFFFF" w:themeFill="background1"/>
              </w:rPr>
              <w:t>操作；</w:t>
            </w:r>
            <w:r>
              <w:rPr>
                <w:rFonts w:ascii="仿宋" w:eastAsia="仿宋" w:hAnsi="仿宋" w:cs="仿宋" w:hint="eastAsia"/>
                <w:color w:val="000000"/>
                <w:kern w:val="0"/>
                <w:sz w:val="24"/>
                <w:shd w:val="clear" w:color="auto" w:fill="FFFFFF" w:themeFill="background1"/>
              </w:rPr>
              <w:br/>
              <w:t>9.面板材质 ：白玻+型材+塑料；</w:t>
            </w:r>
            <w:r>
              <w:rPr>
                <w:rFonts w:ascii="仿宋" w:eastAsia="仿宋" w:hAnsi="仿宋" w:cs="仿宋" w:hint="eastAsia"/>
                <w:color w:val="000000"/>
                <w:kern w:val="0"/>
                <w:sz w:val="24"/>
                <w:shd w:val="clear" w:color="auto" w:fill="FFFFFF" w:themeFill="background1"/>
              </w:rPr>
              <w:br/>
              <w:t>10.电源： 220/V51HZ。</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57</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污物桶</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1.材质：聚丙烯（PP塑料）；</w:t>
            </w:r>
            <w:r>
              <w:rPr>
                <w:rFonts w:ascii="仿宋" w:eastAsia="仿宋" w:hAnsi="仿宋" w:cs="仿宋" w:hint="eastAsia"/>
                <w:color w:val="000000"/>
                <w:kern w:val="0"/>
                <w:sz w:val="24"/>
                <w:shd w:val="clear" w:color="auto" w:fill="FFFFFF" w:themeFill="background1"/>
              </w:rPr>
              <w:br/>
              <w:t>2.容量：约8L；</w:t>
            </w:r>
            <w:r>
              <w:rPr>
                <w:rFonts w:ascii="仿宋" w:eastAsia="仿宋" w:hAnsi="仿宋" w:cs="仿宋" w:hint="eastAsia"/>
                <w:color w:val="000000"/>
                <w:kern w:val="0"/>
                <w:sz w:val="24"/>
                <w:shd w:val="clear" w:color="auto" w:fill="FFFFFF" w:themeFill="background1"/>
              </w:rPr>
              <w:br/>
              <w:t>3.颜色：黑色；</w:t>
            </w:r>
            <w:r>
              <w:rPr>
                <w:rFonts w:ascii="仿宋" w:eastAsia="仿宋" w:hAnsi="仿宋" w:cs="仿宋" w:hint="eastAsia"/>
                <w:color w:val="000000"/>
                <w:kern w:val="0"/>
                <w:sz w:val="24"/>
                <w:shd w:val="clear" w:color="auto" w:fill="FFFFFF" w:themeFill="background1"/>
              </w:rPr>
              <w:br/>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58</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拖把套装</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1.配置：拖把+桶一套；</w:t>
            </w:r>
            <w:r>
              <w:rPr>
                <w:rFonts w:ascii="仿宋" w:eastAsia="仿宋" w:hAnsi="仿宋" w:cs="仿宋" w:hint="eastAsia"/>
                <w:color w:val="000000"/>
                <w:kern w:val="0"/>
                <w:sz w:val="24"/>
                <w:shd w:val="clear" w:color="auto" w:fill="FFFFFF" w:themeFill="background1"/>
              </w:rPr>
              <w:br/>
              <w:t>2.材质：高强度塑料+不锈钢管+超细纤维</w:t>
            </w:r>
            <w:r>
              <w:rPr>
                <w:rFonts w:ascii="仿宋" w:eastAsia="仿宋" w:hAnsi="仿宋" w:cs="仿宋" w:hint="eastAsia"/>
                <w:color w:val="000000"/>
                <w:kern w:val="0"/>
                <w:sz w:val="24"/>
                <w:shd w:val="clear" w:color="auto" w:fill="FFFFFF" w:themeFill="background1"/>
              </w:rPr>
              <w:br/>
              <w:t>3.颜色：随机</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59</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扫帚套装</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1.配置：扫把+簸箕一套；</w:t>
            </w:r>
            <w:r>
              <w:rPr>
                <w:rFonts w:ascii="仿宋" w:eastAsia="仿宋" w:hAnsi="仿宋" w:cs="仿宋" w:hint="eastAsia"/>
                <w:color w:val="000000"/>
                <w:kern w:val="0"/>
                <w:sz w:val="24"/>
                <w:shd w:val="clear" w:color="auto" w:fill="FFFFFF" w:themeFill="background1"/>
              </w:rPr>
              <w:br/>
              <w:t>2.材质：高强度塑料+铝管+PET丝；</w:t>
            </w:r>
            <w:r>
              <w:rPr>
                <w:rFonts w:ascii="仿宋" w:eastAsia="仿宋" w:hAnsi="仿宋" w:cs="仿宋" w:hint="eastAsia"/>
                <w:color w:val="000000"/>
                <w:kern w:val="0"/>
                <w:sz w:val="24"/>
                <w:shd w:val="clear" w:color="auto" w:fill="FFFFFF" w:themeFill="background1"/>
              </w:rPr>
              <w:br/>
              <w:t>3.颜色：随机</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60</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活动床</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1.尺寸：L127*W60*H17cm                   </w:t>
            </w:r>
            <w:r>
              <w:rPr>
                <w:rFonts w:ascii="仿宋" w:eastAsia="仿宋" w:hAnsi="仿宋" w:cs="仿宋" w:hint="eastAsia"/>
                <w:color w:val="000000"/>
                <w:kern w:val="0"/>
                <w:sz w:val="24"/>
                <w:shd w:val="clear" w:color="auto" w:fill="FFFFFF" w:themeFill="background1"/>
              </w:rPr>
              <w:br/>
              <w:t xml:space="preserve">2.材质：俄罗斯樟子松 </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61</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幼儿床上用品</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1.颜色：卡通图案；</w:t>
            </w:r>
            <w:r>
              <w:rPr>
                <w:rFonts w:ascii="仿宋" w:eastAsia="仿宋" w:hAnsi="仿宋" w:cs="仿宋" w:hint="eastAsia"/>
                <w:color w:val="000000"/>
                <w:kern w:val="0"/>
                <w:sz w:val="24"/>
                <w:shd w:val="clear" w:color="auto" w:fill="FFFFFF" w:themeFill="background1"/>
              </w:rPr>
              <w:br/>
              <w:t>2.规格</w:t>
            </w:r>
            <w:r>
              <w:rPr>
                <w:rFonts w:ascii="仿宋" w:eastAsia="仿宋" w:hAnsi="仿宋" w:cs="仿宋" w:hint="eastAsia"/>
                <w:color w:val="000000"/>
                <w:kern w:val="0"/>
                <w:sz w:val="24"/>
                <w:shd w:val="clear" w:color="auto" w:fill="FFFFFF" w:themeFill="background1"/>
              </w:rPr>
              <w:br/>
              <w:t>（1)盖被及被套120*150cm</w:t>
            </w:r>
            <w:r>
              <w:rPr>
                <w:rFonts w:ascii="仿宋" w:eastAsia="仿宋" w:hAnsi="仿宋" w:cs="仿宋" w:hint="eastAsia"/>
                <w:color w:val="000000"/>
                <w:kern w:val="0"/>
                <w:sz w:val="24"/>
                <w:shd w:val="clear" w:color="auto" w:fill="FFFFFF" w:themeFill="background1"/>
              </w:rPr>
              <w:br/>
              <w:t>（2)垫被及被套60*135cm</w:t>
            </w:r>
            <w:r>
              <w:rPr>
                <w:rFonts w:ascii="仿宋" w:eastAsia="仿宋" w:hAnsi="仿宋" w:cs="仿宋" w:hint="eastAsia"/>
                <w:color w:val="000000"/>
                <w:kern w:val="0"/>
                <w:sz w:val="24"/>
                <w:shd w:val="clear" w:color="auto" w:fill="FFFFFF" w:themeFill="background1"/>
              </w:rPr>
              <w:br/>
              <w:t>（3)枕头及枕套30*45cm</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62</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书包衣帽柜</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1.尺寸：120*41.6*131CM</w:t>
            </w:r>
            <w:r>
              <w:rPr>
                <w:rFonts w:ascii="仿宋" w:eastAsia="仿宋" w:hAnsi="仿宋" w:cs="仿宋" w:hint="eastAsia"/>
                <w:color w:val="000000"/>
                <w:kern w:val="0"/>
                <w:sz w:val="24"/>
                <w:shd w:val="clear" w:color="auto" w:fill="FFFFFF" w:themeFill="background1"/>
              </w:rPr>
              <w:br/>
              <w:t xml:space="preserve">2.规格：三层，10格，可悬挂衣服                    </w:t>
            </w:r>
            <w:r>
              <w:rPr>
                <w:rFonts w:ascii="仿宋" w:eastAsia="仿宋" w:hAnsi="仿宋" w:cs="仿宋" w:hint="eastAsia"/>
                <w:color w:val="000000"/>
                <w:kern w:val="0"/>
                <w:sz w:val="24"/>
                <w:shd w:val="clear" w:color="auto" w:fill="FFFFFF" w:themeFill="background1"/>
              </w:rPr>
              <w:br/>
              <w:t>3.款式：地中海风格</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63</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《幼儿园手工实训指导手册》</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1、产品内容包含《幼儿园手工实训指导手册》PDF电子版本1份、纸质版本2本。</w:t>
            </w:r>
            <w:r>
              <w:rPr>
                <w:rFonts w:ascii="仿宋" w:eastAsia="仿宋" w:hAnsi="仿宋" w:cs="仿宋" w:hint="eastAsia"/>
                <w:color w:val="000000"/>
                <w:kern w:val="0"/>
                <w:sz w:val="24"/>
                <w:shd w:val="clear" w:color="auto" w:fill="FFFFFF" w:themeFill="background1"/>
              </w:rPr>
              <w:br/>
              <w:t>2、章节内容</w:t>
            </w:r>
            <w:r>
              <w:rPr>
                <w:rFonts w:ascii="仿宋" w:eastAsia="仿宋" w:hAnsi="仿宋" w:cs="仿宋" w:hint="eastAsia"/>
                <w:color w:val="000000"/>
                <w:kern w:val="0"/>
                <w:sz w:val="24"/>
                <w:shd w:val="clear" w:color="auto" w:fill="FFFFFF" w:themeFill="background1"/>
              </w:rPr>
              <w:br/>
              <w:t>项目</w:t>
            </w:r>
            <w:proofErr w:type="gramStart"/>
            <w:r>
              <w:rPr>
                <w:rFonts w:ascii="仿宋" w:eastAsia="仿宋" w:hAnsi="仿宋" w:cs="仿宋" w:hint="eastAsia"/>
                <w:color w:val="000000"/>
                <w:kern w:val="0"/>
                <w:sz w:val="24"/>
                <w:shd w:val="clear" w:color="auto" w:fill="FFFFFF" w:themeFill="background1"/>
              </w:rPr>
              <w:t>一</w:t>
            </w:r>
            <w:proofErr w:type="gramEnd"/>
            <w:r>
              <w:rPr>
                <w:rFonts w:ascii="仿宋" w:eastAsia="仿宋" w:hAnsi="仿宋" w:cs="仿宋" w:hint="eastAsia"/>
                <w:color w:val="000000"/>
                <w:kern w:val="0"/>
                <w:sz w:val="24"/>
                <w:shd w:val="clear" w:color="auto" w:fill="FFFFFF" w:themeFill="background1"/>
              </w:rPr>
              <w:t xml:space="preserve">  纸艺</w:t>
            </w:r>
            <w:r>
              <w:rPr>
                <w:rFonts w:ascii="仿宋" w:eastAsia="仿宋" w:hAnsi="仿宋" w:cs="仿宋" w:hint="eastAsia"/>
                <w:color w:val="000000"/>
                <w:kern w:val="0"/>
                <w:sz w:val="24"/>
                <w:shd w:val="clear" w:color="auto" w:fill="FFFFFF" w:themeFill="background1"/>
              </w:rPr>
              <w:br/>
              <w:t xml:space="preserve">项目二  布艺 </w:t>
            </w:r>
            <w:r>
              <w:rPr>
                <w:rFonts w:ascii="仿宋" w:eastAsia="仿宋" w:hAnsi="仿宋" w:cs="仿宋" w:hint="eastAsia"/>
                <w:color w:val="000000"/>
                <w:kern w:val="0"/>
                <w:sz w:val="24"/>
                <w:shd w:val="clear" w:color="auto" w:fill="FFFFFF" w:themeFill="background1"/>
              </w:rPr>
              <w:br/>
              <w:t xml:space="preserve">项目三  泥造型 </w:t>
            </w:r>
            <w:r>
              <w:rPr>
                <w:rFonts w:ascii="仿宋" w:eastAsia="仿宋" w:hAnsi="仿宋" w:cs="仿宋" w:hint="eastAsia"/>
                <w:color w:val="000000"/>
                <w:kern w:val="0"/>
                <w:sz w:val="24"/>
                <w:shd w:val="clear" w:color="auto" w:fill="FFFFFF" w:themeFill="background1"/>
              </w:rPr>
              <w:br/>
              <w:t xml:space="preserve">项目四  废旧材料 </w:t>
            </w:r>
            <w:r>
              <w:rPr>
                <w:rFonts w:ascii="仿宋" w:eastAsia="仿宋" w:hAnsi="仿宋" w:cs="仿宋" w:hint="eastAsia"/>
                <w:color w:val="000000"/>
                <w:kern w:val="0"/>
                <w:sz w:val="24"/>
                <w:shd w:val="clear" w:color="auto" w:fill="FFFFFF" w:themeFill="background1"/>
              </w:rPr>
              <w:br/>
              <w:t>项目五  自然材料</w:t>
            </w:r>
            <w:r>
              <w:rPr>
                <w:rFonts w:ascii="仿宋" w:eastAsia="仿宋" w:hAnsi="仿宋" w:cs="仿宋" w:hint="eastAsia"/>
                <w:color w:val="000000"/>
                <w:kern w:val="0"/>
                <w:sz w:val="24"/>
                <w:shd w:val="clear" w:color="auto" w:fill="FFFFFF" w:themeFill="background1"/>
              </w:rPr>
              <w:br/>
              <w:t>3、规格</w:t>
            </w:r>
            <w:r>
              <w:rPr>
                <w:rFonts w:ascii="仿宋" w:eastAsia="仿宋" w:hAnsi="仿宋" w:cs="仿宋" w:hint="eastAsia"/>
                <w:color w:val="000000"/>
                <w:kern w:val="0"/>
                <w:sz w:val="24"/>
                <w:shd w:val="clear" w:color="auto" w:fill="FFFFFF" w:themeFill="background1"/>
              </w:rPr>
              <w:br/>
              <w:t>封面封底：250G铜版纸（彩色）、</w:t>
            </w:r>
            <w:proofErr w:type="gramStart"/>
            <w:r>
              <w:rPr>
                <w:rFonts w:ascii="仿宋" w:eastAsia="仿宋" w:hAnsi="仿宋" w:cs="仿宋" w:hint="eastAsia"/>
                <w:color w:val="000000"/>
                <w:kern w:val="0"/>
                <w:sz w:val="24"/>
                <w:shd w:val="clear" w:color="auto" w:fill="FFFFFF" w:themeFill="background1"/>
              </w:rPr>
              <w:t>过哑膜</w:t>
            </w:r>
            <w:proofErr w:type="gramEnd"/>
            <w:r>
              <w:rPr>
                <w:rFonts w:ascii="仿宋" w:eastAsia="仿宋" w:hAnsi="仿宋" w:cs="仿宋" w:hint="eastAsia"/>
                <w:color w:val="000000"/>
                <w:kern w:val="0"/>
                <w:sz w:val="24"/>
                <w:shd w:val="clear" w:color="auto" w:fill="FFFFFF" w:themeFill="background1"/>
              </w:rPr>
              <w:br/>
              <w:t>内页：80G双胶（单黑）</w:t>
            </w:r>
            <w:r>
              <w:rPr>
                <w:rFonts w:ascii="仿宋" w:eastAsia="仿宋" w:hAnsi="仿宋" w:cs="仿宋" w:hint="eastAsia"/>
                <w:color w:val="000000"/>
                <w:kern w:val="0"/>
                <w:sz w:val="24"/>
                <w:shd w:val="clear" w:color="auto" w:fill="FFFFFF" w:themeFill="background1"/>
              </w:rPr>
              <w:br/>
              <w:t>尺寸：184*260mm（竖版）</w:t>
            </w:r>
            <w:r>
              <w:rPr>
                <w:rFonts w:ascii="仿宋" w:eastAsia="仿宋" w:hAnsi="仿宋" w:cs="仿宋" w:hint="eastAsia"/>
                <w:color w:val="000000"/>
                <w:kern w:val="0"/>
                <w:sz w:val="24"/>
                <w:shd w:val="clear" w:color="auto" w:fill="FFFFFF" w:themeFill="background1"/>
              </w:rPr>
              <w:br/>
              <w:t>装订：胶装</w:t>
            </w:r>
            <w:r>
              <w:rPr>
                <w:rFonts w:ascii="仿宋" w:eastAsia="仿宋" w:hAnsi="仿宋" w:cs="仿宋" w:hint="eastAsia"/>
                <w:color w:val="000000"/>
                <w:kern w:val="0"/>
                <w:sz w:val="24"/>
                <w:shd w:val="clear" w:color="auto" w:fill="FFFFFF" w:themeFill="background1"/>
              </w:rPr>
              <w:br/>
              <w:t>页数：  59 页,  113 面</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64</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线路改造</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电线路根据房间隔断重新铺设、新增开关及插座；改造具体以实际需求为准</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w:t>
            </w:r>
            <w:proofErr w:type="gramStart"/>
            <w:r>
              <w:rPr>
                <w:rFonts w:ascii="仿宋" w:eastAsia="仿宋" w:hAnsi="仿宋" w:cs="仿宋" w:hint="eastAsia"/>
                <w:color w:val="000000"/>
                <w:kern w:val="0"/>
                <w:sz w:val="24"/>
                <w:shd w:val="clear" w:color="auto" w:fill="FFFFFF" w:themeFill="background1"/>
              </w:rPr>
              <w:t>面设计</w:t>
            </w:r>
            <w:proofErr w:type="gramEnd"/>
            <w:r>
              <w:rPr>
                <w:rFonts w:ascii="仿宋" w:eastAsia="仿宋" w:hAnsi="仿宋" w:cs="仿宋" w:hint="eastAsia"/>
                <w:color w:val="000000"/>
                <w:kern w:val="0"/>
                <w:sz w:val="24"/>
                <w:shd w:val="clear" w:color="auto" w:fill="FFFFFF" w:themeFill="background1"/>
              </w:rPr>
              <w:t>及文化提升，实现整体的气氛营造效果。</w:t>
            </w:r>
            <w:r>
              <w:rPr>
                <w:rFonts w:ascii="仿宋" w:eastAsia="仿宋" w:hAnsi="仿宋" w:cs="仿宋" w:hint="eastAsia"/>
                <w:color w:val="000000"/>
                <w:kern w:val="0"/>
                <w:sz w:val="24"/>
                <w:shd w:val="clear" w:color="auto" w:fill="FFFFFF" w:themeFill="background1"/>
              </w:rPr>
              <w:br/>
              <w:t>2.根据实训</w:t>
            </w:r>
            <w:proofErr w:type="gramStart"/>
            <w:r>
              <w:rPr>
                <w:rFonts w:ascii="仿宋" w:eastAsia="仿宋" w:hAnsi="仿宋" w:cs="仿宋" w:hint="eastAsia"/>
                <w:color w:val="000000"/>
                <w:kern w:val="0"/>
                <w:sz w:val="24"/>
                <w:shd w:val="clear" w:color="auto" w:fill="FFFFFF" w:themeFill="background1"/>
              </w:rPr>
              <w:t>室需求</w:t>
            </w:r>
            <w:proofErr w:type="gramEnd"/>
            <w:r>
              <w:rPr>
                <w:rFonts w:ascii="仿宋" w:eastAsia="仿宋" w:hAnsi="仿宋" w:cs="仿宋" w:hint="eastAsia"/>
                <w:color w:val="000000"/>
                <w:kern w:val="0"/>
                <w:sz w:val="24"/>
                <w:shd w:val="clear" w:color="auto" w:fill="FFFFFF" w:themeFill="background1"/>
              </w:rPr>
              <w:t>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3.根据实训</w:t>
            </w:r>
            <w:proofErr w:type="gramStart"/>
            <w:r>
              <w:rPr>
                <w:rFonts w:ascii="仿宋" w:eastAsia="仿宋" w:hAnsi="仿宋" w:cs="仿宋" w:hint="eastAsia"/>
                <w:color w:val="000000"/>
                <w:kern w:val="0"/>
                <w:sz w:val="24"/>
                <w:shd w:val="clear" w:color="auto" w:fill="FFFFFF" w:themeFill="background1"/>
              </w:rPr>
              <w:t>室具体</w:t>
            </w:r>
            <w:proofErr w:type="gramEnd"/>
            <w:r>
              <w:rPr>
                <w:rFonts w:ascii="仿宋" w:eastAsia="仿宋" w:hAnsi="仿宋" w:cs="仿宋" w:hint="eastAsia"/>
                <w:color w:val="000000"/>
                <w:kern w:val="0"/>
                <w:sz w:val="24"/>
                <w:shd w:val="clear" w:color="auto" w:fill="FFFFFF" w:themeFill="background1"/>
              </w:rPr>
              <w:t>设计需求提供平面布局图1张、透视效果图2张。</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66</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31" w:type="dxa"/>
          <w:trHeight w:val="495"/>
          <w:jc w:val="center"/>
        </w:trPr>
        <w:tc>
          <w:tcPr>
            <w:tcW w:w="479"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67</w:t>
            </w:r>
          </w:p>
        </w:tc>
        <w:tc>
          <w:tcPr>
            <w:tcW w:w="734"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w:t>
            </w:r>
            <w:proofErr w:type="gramStart"/>
            <w:r>
              <w:rPr>
                <w:rFonts w:ascii="仿宋" w:eastAsia="仿宋" w:hAnsi="仿宋" w:cs="仿宋" w:hint="eastAsia"/>
                <w:color w:val="000000"/>
                <w:kern w:val="0"/>
                <w:sz w:val="24"/>
                <w:shd w:val="clear" w:color="auto" w:fill="FFFFFF" w:themeFill="background1"/>
              </w:rPr>
              <w:t>室基础</w:t>
            </w:r>
            <w:proofErr w:type="gramEnd"/>
            <w:r>
              <w:rPr>
                <w:rFonts w:ascii="仿宋" w:eastAsia="仿宋" w:hAnsi="仿宋" w:cs="仿宋" w:hint="eastAsia"/>
                <w:color w:val="000000"/>
                <w:kern w:val="0"/>
                <w:sz w:val="24"/>
                <w:shd w:val="clear" w:color="auto" w:fill="FFFFFF" w:themeFill="background1"/>
              </w:rPr>
              <w:t>培训</w:t>
            </w:r>
          </w:p>
        </w:tc>
        <w:tc>
          <w:tcPr>
            <w:tcW w:w="4766"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1.实训</w:t>
            </w:r>
            <w:proofErr w:type="gramStart"/>
            <w:r>
              <w:rPr>
                <w:rFonts w:ascii="仿宋" w:eastAsia="仿宋" w:hAnsi="仿宋" w:cs="仿宋" w:hint="eastAsia"/>
                <w:color w:val="000000"/>
                <w:kern w:val="0"/>
                <w:sz w:val="24"/>
                <w:shd w:val="clear" w:color="auto" w:fill="FFFFFF" w:themeFill="background1"/>
              </w:rPr>
              <w:t>室基本</w:t>
            </w:r>
            <w:proofErr w:type="gramEnd"/>
            <w:r>
              <w:rPr>
                <w:rFonts w:ascii="仿宋" w:eastAsia="仿宋" w:hAnsi="仿宋" w:cs="仿宋" w:hint="eastAsia"/>
                <w:color w:val="000000"/>
                <w:kern w:val="0"/>
                <w:sz w:val="24"/>
                <w:shd w:val="clear" w:color="auto" w:fill="FFFFFF" w:themeFill="background1"/>
              </w:rPr>
              <w:t>使用培训</w:t>
            </w:r>
            <w:r>
              <w:rPr>
                <w:rFonts w:ascii="仿宋" w:eastAsia="仿宋" w:hAnsi="仿宋" w:cs="仿宋" w:hint="eastAsia"/>
                <w:color w:val="000000"/>
                <w:kern w:val="0"/>
                <w:sz w:val="24"/>
                <w:shd w:val="clear" w:color="auto" w:fill="FFFFFF" w:themeFill="background1"/>
              </w:rPr>
              <w:br/>
              <w:t>2.课时12课时</w:t>
            </w:r>
          </w:p>
        </w:tc>
        <w:tc>
          <w:tcPr>
            <w:tcW w:w="567"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245"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1605B4" w:rsidRDefault="001605B4" w:rsidP="001605B4">
      <w:pPr>
        <w:rPr>
          <w:rFonts w:asciiTheme="minorEastAsia" w:hAnsiTheme="minorEastAsia" w:cs="宋体"/>
          <w:color w:val="000000"/>
          <w:kern w:val="0"/>
          <w:sz w:val="22"/>
          <w:shd w:val="clear" w:color="auto" w:fill="FFFFFF" w:themeFill="background1"/>
        </w:rPr>
      </w:pPr>
    </w:p>
    <w:p w:rsidR="001605B4" w:rsidRDefault="001605B4" w:rsidP="001605B4">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2、幼儿园模拟教室（中班）</w:t>
      </w:r>
    </w:p>
    <w:tbl>
      <w:tblPr>
        <w:tblW w:w="8855"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552"/>
        <w:gridCol w:w="738"/>
        <w:gridCol w:w="22"/>
        <w:gridCol w:w="4961"/>
        <w:gridCol w:w="52"/>
        <w:gridCol w:w="515"/>
        <w:gridCol w:w="52"/>
        <w:gridCol w:w="425"/>
        <w:gridCol w:w="90"/>
        <w:gridCol w:w="1418"/>
        <w:gridCol w:w="30"/>
      </w:tblGrid>
      <w:tr w:rsidR="001605B4" w:rsidTr="00AA5219">
        <w:trPr>
          <w:gridAfter w:val="1"/>
          <w:wAfter w:w="30" w:type="dxa"/>
          <w:trHeight w:val="495"/>
          <w:jc w:val="center"/>
        </w:trPr>
        <w:tc>
          <w:tcPr>
            <w:tcW w:w="8825" w:type="dxa"/>
            <w:gridSpan w:val="10"/>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幼儿园模拟教室（中班）（105㎡,30工位）</w:t>
            </w:r>
          </w:p>
        </w:tc>
      </w:tr>
      <w:tr w:rsidR="001605B4" w:rsidTr="00AA5219">
        <w:trPr>
          <w:gridAfter w:val="1"/>
          <w:wAfter w:w="30" w:type="dxa"/>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760"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961"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567" w:type="dxa"/>
            <w:gridSpan w:val="3"/>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418" w:type="dxa"/>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屏幕尺寸：65英寸 LED 液晶A</w:t>
            </w:r>
            <w:proofErr w:type="gramStart"/>
            <w:r>
              <w:rPr>
                <w:rFonts w:ascii="仿宋" w:eastAsia="仿宋" w:hAnsi="仿宋" w:cs="仿宋" w:hint="eastAsia"/>
                <w:color w:val="000000"/>
                <w:kern w:val="0"/>
                <w:sz w:val="24"/>
                <w:shd w:val="clear" w:color="auto" w:fill="FFFFFF" w:themeFill="background1"/>
              </w:rPr>
              <w:t>规</w:t>
            </w:r>
            <w:proofErr w:type="gramEnd"/>
            <w:r>
              <w:rPr>
                <w:rFonts w:ascii="仿宋" w:eastAsia="仿宋" w:hAnsi="仿宋" w:cs="仿宋" w:hint="eastAsia"/>
                <w:color w:val="000000"/>
                <w:kern w:val="0"/>
                <w:sz w:val="24"/>
                <w:shd w:val="clear" w:color="auto" w:fill="FFFFFF" w:themeFill="background1"/>
              </w:rPr>
              <w:t>屏,显示比例16:9，亮度≥500cd/m2，对比度≥5000：1，可视角度≥178°。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4、</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触摸屏具有防强光干扰功能，能在照度100K LUX（勒克司）环境下仍能正常工作。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屏幕表面采用4mm</w:t>
            </w:r>
            <w:proofErr w:type="gramStart"/>
            <w:r>
              <w:rPr>
                <w:rFonts w:ascii="仿宋" w:eastAsia="仿宋" w:hAnsi="仿宋" w:cs="仿宋" w:hint="eastAsia"/>
                <w:color w:val="000000"/>
                <w:kern w:val="0"/>
                <w:sz w:val="24"/>
                <w:shd w:val="clear" w:color="auto" w:fill="FFFFFF" w:themeFill="background1"/>
              </w:rPr>
              <w:t>厚防眩光</w:t>
            </w:r>
            <w:proofErr w:type="gramEnd"/>
            <w:r>
              <w:rPr>
                <w:rFonts w:ascii="仿宋" w:eastAsia="仿宋" w:hAnsi="仿宋" w:cs="仿宋" w:hint="eastAsia"/>
                <w:color w:val="000000"/>
                <w:kern w:val="0"/>
                <w:sz w:val="24"/>
                <w:shd w:val="clear" w:color="auto" w:fill="FFFFFF" w:themeFill="background1"/>
              </w:rPr>
              <w:t>全钢化玻璃，防眩光玻璃可见光投射比不低于92%，</w:t>
            </w:r>
            <w:proofErr w:type="gramStart"/>
            <w:r>
              <w:rPr>
                <w:rFonts w:ascii="仿宋" w:eastAsia="仿宋" w:hAnsi="仿宋" w:cs="仿宋" w:hint="eastAsia"/>
                <w:color w:val="000000"/>
                <w:kern w:val="0"/>
                <w:sz w:val="24"/>
                <w:shd w:val="clear" w:color="auto" w:fill="FFFFFF" w:themeFill="background1"/>
              </w:rPr>
              <w:t>雾度为</w:t>
            </w:r>
            <w:proofErr w:type="gramEnd"/>
            <w:r>
              <w:rPr>
                <w:rFonts w:ascii="仿宋" w:eastAsia="仿宋" w:hAnsi="仿宋" w:cs="仿宋" w:hint="eastAsia"/>
                <w:color w:val="000000"/>
                <w:kern w:val="0"/>
                <w:sz w:val="24"/>
                <w:shd w:val="clear" w:color="auto" w:fill="FFFFFF" w:themeFill="background1"/>
              </w:rPr>
              <w:t>2%-5%，整机表面硬度不低于7H；</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w:t>
            </w:r>
            <w:proofErr w:type="gramStart"/>
            <w:r>
              <w:rPr>
                <w:rFonts w:ascii="仿宋" w:eastAsia="仿宋" w:hAnsi="仿宋" w:cs="仿宋" w:hint="eastAsia"/>
                <w:color w:val="000000"/>
                <w:kern w:val="0"/>
                <w:sz w:val="24"/>
                <w:shd w:val="clear" w:color="auto" w:fill="FFFFFF" w:themeFill="background1"/>
              </w:rPr>
              <w:t>前朝向</w:t>
            </w:r>
            <w:proofErr w:type="gramEnd"/>
            <w:r>
              <w:rPr>
                <w:rFonts w:ascii="仿宋" w:eastAsia="仿宋" w:hAnsi="仿宋" w:cs="仿宋" w:hint="eastAsia"/>
                <w:color w:val="000000"/>
                <w:kern w:val="0"/>
                <w:sz w:val="24"/>
                <w:shd w:val="clear" w:color="auto" w:fill="FFFFFF" w:themeFill="background1"/>
              </w:rPr>
              <w:t>2*15W扬声器，保证扩声音质；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w:t>
            </w:r>
            <w:r>
              <w:rPr>
                <w:rFonts w:ascii="仿宋" w:eastAsia="仿宋" w:hAnsi="仿宋" w:cs="仿宋" w:hint="eastAsia"/>
                <w:color w:val="000000"/>
                <w:kern w:val="0"/>
                <w:sz w:val="24"/>
                <w:shd w:val="clear" w:color="auto" w:fill="FFFFFF" w:themeFill="background1"/>
              </w:rPr>
              <w:lastRenderedPageBreak/>
              <w:t>显示比例、系统检测、</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等功能进行快速设置；</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7、触摸精准性：整机屏幕触摸有效识别高度小于3.5mm，即触摸物体距离玻璃外表面高度低于3.5mm时，触摸屏识别为点击操作；触摸屏识别为点击操作，书写延迟≤80ms；</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功能，在待机黑屏的状态下,可以正常输出音频内容；</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9、</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具备智能温控系统，投标产品具备有效监控、高温预警和断电保护功能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w:t>
            </w:r>
            <w:proofErr w:type="gramStart"/>
            <w:r>
              <w:rPr>
                <w:rFonts w:ascii="仿宋" w:eastAsia="仿宋" w:hAnsi="仿宋" w:cs="仿宋" w:hint="eastAsia"/>
                <w:color w:val="000000"/>
                <w:kern w:val="0"/>
                <w:sz w:val="24"/>
                <w:shd w:val="clear" w:color="auto" w:fill="FFFFFF" w:themeFill="background1"/>
              </w:rPr>
              <w:t>时屏显自动</w:t>
            </w:r>
            <w:proofErr w:type="gramEnd"/>
            <w:r>
              <w:rPr>
                <w:rFonts w:ascii="仿宋" w:eastAsia="仿宋" w:hAnsi="仿宋" w:cs="仿宋" w:hint="eastAsia"/>
                <w:color w:val="000000"/>
                <w:kern w:val="0"/>
                <w:sz w:val="24"/>
                <w:shd w:val="clear" w:color="auto" w:fill="FFFFFF" w:themeFill="background1"/>
              </w:rPr>
              <w:t>变暗；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w:t>
            </w:r>
            <w:proofErr w:type="gramStart"/>
            <w:r>
              <w:rPr>
                <w:rFonts w:ascii="仿宋" w:eastAsia="仿宋" w:hAnsi="仿宋" w:cs="仿宋" w:hint="eastAsia"/>
                <w:color w:val="000000"/>
                <w:kern w:val="0"/>
                <w:sz w:val="24"/>
                <w:shd w:val="clear" w:color="auto" w:fill="FFFFFF" w:themeFill="background1"/>
              </w:rPr>
              <w:t>屏温监控</w:t>
            </w:r>
            <w:proofErr w:type="gramEnd"/>
            <w:r>
              <w:rPr>
                <w:rFonts w:ascii="仿宋" w:eastAsia="仿宋" w:hAnsi="仿宋" w:cs="仿宋" w:hint="eastAsia"/>
                <w:color w:val="000000"/>
                <w:kern w:val="0"/>
                <w:sz w:val="24"/>
                <w:shd w:val="clear" w:color="auto" w:fill="FFFFFF" w:themeFill="background1"/>
              </w:rPr>
              <w:t>等提供直观的状态、故障提示；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15、平板前置一键PC系统还原物理按钮，不需专业人员即可轻松解决电脑系统故障；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16、在嵌入式安卓操作系统下，可调出多项快捷小工具：计算器、倒计时、日历；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w:t>
            </w:r>
            <w:r>
              <w:rPr>
                <w:rFonts w:ascii="仿宋" w:eastAsia="仿宋" w:hAnsi="仿宋" w:cs="仿宋" w:hint="eastAsia"/>
                <w:color w:val="000000"/>
                <w:kern w:val="0"/>
                <w:sz w:val="24"/>
                <w:shd w:val="clear" w:color="auto" w:fill="FFFFFF" w:themeFill="background1"/>
              </w:rPr>
              <w:lastRenderedPageBreak/>
              <w:t>互平板需具有OPS接口（80针可插拔式电脑接口）；</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1605B4" w:rsidRPr="00EF2E6A" w:rsidRDefault="00EF2E6A" w:rsidP="00EF2E6A">
            <w:pPr>
              <w:rPr>
                <w:rFonts w:ascii="微软简隶书" w:eastAsia="微软简隶书"/>
                <w:color w:val="000000"/>
              </w:rPr>
            </w:pPr>
            <w:r>
              <w:rPr>
                <w:rFonts w:ascii="微软简隶书" w:eastAsia="微软简隶书" w:hint="eastAsia"/>
                <w:color w:val="000000"/>
              </w:rPr>
              <w:t>●</w:t>
            </w:r>
            <w:r w:rsidR="001605B4">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1、智能操作：智能罗盘在双系统下任意界面悬浮置顶，并可任意拖动位置；在任意通道下可一键批注、截屏、进入OPS电脑、一键进入白板、信号源切换、回安卓主页等操作。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的最显著区域，便于用户观看及使用，同时提供快速设置入口，满足用户进行后台设置的使用需求。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具备信号源预览功能，并支持通过触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快速切换信号源至全屏显示。整机具备信号源通道自动记录功能。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具备本地白板书写功能，提供硬笔、荧光笔、橡皮等书写工具，满足会议用户进行电子会议纪要纪录，拓扑图、设计文稿等自然书写的使用需求。</w:t>
            </w:r>
            <w:proofErr w:type="gramStart"/>
            <w:r>
              <w:rPr>
                <w:rFonts w:ascii="仿宋" w:eastAsia="仿宋" w:hAnsi="仿宋" w:cs="仿宋" w:hint="eastAsia"/>
                <w:color w:val="000000"/>
                <w:kern w:val="0"/>
                <w:sz w:val="24"/>
                <w:shd w:val="clear" w:color="auto" w:fill="FFFFFF" w:themeFill="background1"/>
              </w:rPr>
              <w:t>各工</w:t>
            </w:r>
            <w:r>
              <w:rPr>
                <w:rFonts w:ascii="仿宋" w:eastAsia="仿宋" w:hAnsi="仿宋" w:cs="仿宋" w:hint="eastAsia"/>
                <w:color w:val="000000"/>
                <w:kern w:val="0"/>
                <w:sz w:val="24"/>
                <w:shd w:val="clear" w:color="auto" w:fill="FFFFFF" w:themeFill="background1"/>
              </w:rPr>
              <w:lastRenderedPageBreak/>
              <w:t>具</w:t>
            </w:r>
            <w:proofErr w:type="gramEnd"/>
            <w:r>
              <w:rPr>
                <w:rFonts w:ascii="仿宋" w:eastAsia="仿宋" w:hAnsi="仿宋" w:cs="仿宋" w:hint="eastAsia"/>
                <w:color w:val="000000"/>
                <w:kern w:val="0"/>
                <w:sz w:val="24"/>
                <w:shd w:val="clear" w:color="auto" w:fill="FFFFFF" w:themeFill="background1"/>
              </w:rPr>
              <w:t>的属性，如颜色、粗细、类型等，可通过触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快速选择配置；白板的背景可更换。另外对Windows办公应用，如桌面、PPT、Word、CAD等静态文档、高清动态视频等，提供便捷的批注工具。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10、视频会议：可兼容市面上绝大部分视频会议软件，快速高效做远程视频沟通功能。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5、教师端软件可以创建远程课堂，传输本地界面和摄像画面给听众；听众可以通过教师班级邀请进入课堂，也可以通过邀请</w:t>
            </w:r>
            <w:proofErr w:type="gramStart"/>
            <w:r>
              <w:rPr>
                <w:rFonts w:ascii="仿宋" w:eastAsia="仿宋" w:hAnsi="仿宋" w:cs="仿宋" w:hint="eastAsia"/>
                <w:color w:val="000000"/>
                <w:kern w:val="0"/>
                <w:sz w:val="24"/>
                <w:shd w:val="clear" w:color="auto" w:fill="FFFFFF" w:themeFill="background1"/>
              </w:rPr>
              <w:t>码进入</w:t>
            </w:r>
            <w:proofErr w:type="gramEnd"/>
            <w:r>
              <w:rPr>
                <w:rFonts w:ascii="仿宋" w:eastAsia="仿宋" w:hAnsi="仿宋" w:cs="仿宋" w:hint="eastAsia"/>
                <w:color w:val="000000"/>
                <w:kern w:val="0"/>
                <w:sz w:val="24"/>
                <w:shd w:val="clear" w:color="auto" w:fill="FFFFFF" w:themeFill="background1"/>
              </w:rPr>
              <w:t>课堂。同时教师也可以加入其它老师创建的课堂。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roofErr w:type="gramStart"/>
            <w:r>
              <w:rPr>
                <w:rFonts w:ascii="仿宋" w:eastAsia="仿宋" w:hAnsi="仿宋" w:cs="仿宋" w:hint="eastAsia"/>
                <w:color w:val="000000"/>
                <w:kern w:val="0"/>
                <w:sz w:val="24"/>
                <w:shd w:val="clear" w:color="auto" w:fill="FFFFFF" w:themeFill="background1"/>
              </w:rPr>
              <w:t>提供家</w:t>
            </w:r>
            <w:proofErr w:type="gramEnd"/>
            <w:r>
              <w:rPr>
                <w:rFonts w:ascii="仿宋" w:eastAsia="仿宋" w:hAnsi="仿宋" w:cs="仿宋" w:hint="eastAsia"/>
                <w:color w:val="000000"/>
                <w:kern w:val="0"/>
                <w:sz w:val="24"/>
                <w:shd w:val="clear" w:color="auto" w:fill="FFFFFF" w:themeFill="background1"/>
              </w:rPr>
              <w:t>校通的功能，教师可以发布班级通讯、班级公告、班级朋友圈（例如校庆、运动会的有趣图片等），教师可以布置习题作业、视频</w:t>
            </w:r>
            <w:r>
              <w:rPr>
                <w:rFonts w:ascii="仿宋" w:eastAsia="仿宋" w:hAnsi="仿宋" w:cs="仿宋" w:hint="eastAsia"/>
                <w:color w:val="000000"/>
                <w:kern w:val="0"/>
                <w:sz w:val="24"/>
                <w:shd w:val="clear" w:color="auto" w:fill="FFFFFF" w:themeFill="background1"/>
              </w:rPr>
              <w:lastRenderedPageBreak/>
              <w:t>作业、文档作业给学生，并对表现优异的学生点赞。</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1、整机内置无线传屏模块，无需外接模块，Windows系统下无需安装任何驱动即可实现无线传屏应用；电脑无需连接网络，无需安装程序，插入usb即可传屏；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w:t>
            </w:r>
            <w:proofErr w:type="gramStart"/>
            <w:r>
              <w:rPr>
                <w:rFonts w:ascii="仿宋" w:eastAsia="仿宋" w:hAnsi="仿宋" w:cs="仿宋" w:hint="eastAsia"/>
                <w:color w:val="000000"/>
                <w:kern w:val="0"/>
                <w:sz w:val="24"/>
                <w:shd w:val="clear" w:color="auto" w:fill="FFFFFF" w:themeFill="background1"/>
              </w:rPr>
              <w:t>式传屏</w:t>
            </w:r>
            <w:proofErr w:type="gramEnd"/>
            <w:r>
              <w:rPr>
                <w:rFonts w:ascii="仿宋" w:eastAsia="仿宋" w:hAnsi="仿宋" w:cs="仿宋" w:hint="eastAsia"/>
                <w:color w:val="000000"/>
                <w:kern w:val="0"/>
                <w:sz w:val="24"/>
                <w:shd w:val="clear" w:color="auto" w:fill="FFFFFF" w:themeFill="background1"/>
              </w:rPr>
              <w:t>，多个发送端轻松切换；</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9、支持同时八个传屏发射端对应一台触摸一体机，可通过按键切换传输不同外部电脑的画面及声音；</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10、iPhone，iPad，Mac可通过AirPlay进行镜像传屏；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w:t>
            </w:r>
            <w:proofErr w:type="gramStart"/>
            <w:r>
              <w:rPr>
                <w:rFonts w:ascii="仿宋" w:eastAsia="仿宋" w:hAnsi="仿宋" w:cs="仿宋" w:hint="eastAsia"/>
                <w:color w:val="000000"/>
                <w:kern w:val="0"/>
                <w:sz w:val="24"/>
                <w:shd w:val="clear" w:color="auto" w:fill="FFFFFF" w:themeFill="background1"/>
              </w:rPr>
              <w:t>屏至会议</w:t>
            </w:r>
            <w:proofErr w:type="gramEnd"/>
            <w:r>
              <w:rPr>
                <w:rFonts w:ascii="仿宋" w:eastAsia="仿宋" w:hAnsi="仿宋" w:cs="仿宋" w:hint="eastAsia"/>
                <w:color w:val="000000"/>
                <w:kern w:val="0"/>
                <w:sz w:val="24"/>
                <w:shd w:val="clear" w:color="auto" w:fill="FFFFFF" w:themeFill="background1"/>
              </w:rPr>
              <w:t>平板，交互平板软件、仿真实验室软件、远程课堂系统软件、教师端系统软件及家长端系统软件和交互智能平板为同一品牌。</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移动白板</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1.尺寸：120*90cm</w:t>
            </w:r>
            <w:r>
              <w:rPr>
                <w:rFonts w:ascii="仿宋" w:eastAsia="仿宋" w:hAnsi="仿宋" w:cs="仿宋" w:hint="eastAsia"/>
                <w:color w:val="000000"/>
                <w:kern w:val="0"/>
                <w:sz w:val="24"/>
                <w:shd w:val="clear" w:color="auto" w:fill="FFFFFF" w:themeFill="background1"/>
              </w:rPr>
              <w:br/>
              <w:t>2.H型双面磁性白板，可移动翻转</w:t>
            </w:r>
            <w:r>
              <w:rPr>
                <w:rFonts w:ascii="仿宋" w:eastAsia="仿宋" w:hAnsi="仿宋" w:cs="仿宋" w:hint="eastAsia"/>
                <w:color w:val="000000"/>
                <w:kern w:val="0"/>
                <w:sz w:val="24"/>
                <w:shd w:val="clear" w:color="auto" w:fill="FFFFFF" w:themeFill="background1"/>
              </w:rPr>
              <w:br/>
              <w:t>3.配套白板擦、白板笔、磁钉</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六人桌</w:t>
            </w:r>
            <w:proofErr w:type="gramEnd"/>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1.颜色：原木色、红边</w:t>
            </w:r>
            <w:r>
              <w:rPr>
                <w:rFonts w:ascii="仿宋" w:eastAsia="仿宋" w:hAnsi="仿宋" w:cs="仿宋" w:hint="eastAsia"/>
                <w:color w:val="000000"/>
                <w:kern w:val="0"/>
                <w:sz w:val="24"/>
                <w:shd w:val="clear" w:color="auto" w:fill="FFFFFF" w:themeFill="background1"/>
              </w:rPr>
              <w:br/>
              <w:t>2.尺寸：约L120*W60*H37-62CM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中班幼儿椅</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1.颜色：彩色</w:t>
            </w:r>
            <w:r>
              <w:rPr>
                <w:rFonts w:ascii="仿宋" w:eastAsia="仿宋" w:hAnsi="仿宋" w:cs="仿宋" w:hint="eastAsia"/>
                <w:color w:val="000000"/>
                <w:kern w:val="0"/>
                <w:sz w:val="24"/>
                <w:shd w:val="clear" w:color="auto" w:fill="FFFFFF" w:themeFill="background1"/>
              </w:rPr>
              <w:br/>
              <w:t>2.尺寸：约44*39*52CM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情景教室医院</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w:t>
            </w:r>
            <w:r>
              <w:rPr>
                <w:rFonts w:ascii="仿宋" w:eastAsia="仿宋" w:hAnsi="仿宋" w:cs="仿宋" w:hint="eastAsia"/>
                <w:color w:val="000000"/>
                <w:kern w:val="0"/>
                <w:sz w:val="24"/>
                <w:shd w:val="clear" w:color="auto" w:fill="FFFFFF" w:themeFill="background1"/>
              </w:rPr>
              <w:br/>
              <w:t>2.规格：约120*120*135cm</w:t>
            </w:r>
            <w:r>
              <w:rPr>
                <w:rFonts w:ascii="仿宋" w:eastAsia="仿宋" w:hAnsi="仿宋" w:cs="仿宋" w:hint="eastAsia"/>
                <w:color w:val="000000"/>
                <w:kern w:val="0"/>
                <w:sz w:val="24"/>
                <w:shd w:val="clear" w:color="auto" w:fill="FFFFFF" w:themeFill="background1"/>
              </w:rPr>
              <w:br/>
              <w:t>3.功能：过家家教具</w:t>
            </w:r>
            <w:r>
              <w:rPr>
                <w:rFonts w:ascii="仿宋" w:eastAsia="仿宋" w:hAnsi="仿宋" w:cs="仿宋" w:hint="eastAsia"/>
                <w:color w:val="000000"/>
                <w:kern w:val="0"/>
                <w:sz w:val="24"/>
                <w:shd w:val="clear" w:color="auto" w:fill="FFFFFF" w:themeFill="background1"/>
              </w:rPr>
              <w:br/>
              <w:t>4.包装：木箱</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过家家医院</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仿真医药箱。含：听诊器、药品、注射器等30件道具。</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医生护士服</w:t>
            </w:r>
          </w:p>
        </w:tc>
        <w:tc>
          <w:tcPr>
            <w:tcW w:w="5035" w:type="dxa"/>
            <w:gridSpan w:val="3"/>
            <w:shd w:val="clear" w:color="auto" w:fill="FFFFFF"/>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每套含：护士服*1、医生服*1</w:t>
            </w:r>
            <w:r>
              <w:rPr>
                <w:rFonts w:ascii="仿宋" w:eastAsia="仿宋" w:hAnsi="仿宋" w:cs="仿宋" w:hint="eastAsia"/>
                <w:color w:val="000000"/>
                <w:kern w:val="0"/>
                <w:sz w:val="24"/>
                <w:shd w:val="clear" w:color="auto" w:fill="FFFFFF" w:themeFill="background1"/>
              </w:rPr>
              <w:br/>
              <w:t>尺寸：160cm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表演</w:t>
            </w:r>
            <w:proofErr w:type="gramStart"/>
            <w:r>
              <w:rPr>
                <w:rFonts w:ascii="仿宋" w:eastAsia="仿宋" w:hAnsi="仿宋" w:cs="仿宋" w:hint="eastAsia"/>
                <w:color w:val="000000"/>
                <w:kern w:val="0"/>
                <w:sz w:val="24"/>
                <w:shd w:val="clear" w:color="auto" w:fill="FFFFFF" w:themeFill="background1"/>
              </w:rPr>
              <w:t>收纳</w:t>
            </w:r>
            <w:r>
              <w:rPr>
                <w:rFonts w:ascii="仿宋" w:eastAsia="仿宋" w:hAnsi="仿宋" w:cs="仿宋" w:hint="eastAsia"/>
                <w:color w:val="000000"/>
                <w:kern w:val="0"/>
                <w:sz w:val="24"/>
                <w:shd w:val="clear" w:color="auto" w:fill="FFFFFF" w:themeFill="background1"/>
              </w:rPr>
              <w:lastRenderedPageBreak/>
              <w:t>台</w:t>
            </w:r>
            <w:proofErr w:type="gramEnd"/>
            <w:r>
              <w:rPr>
                <w:rFonts w:ascii="仿宋" w:eastAsia="仿宋" w:hAnsi="仿宋" w:cs="仿宋" w:hint="eastAsia"/>
                <w:color w:val="000000"/>
                <w:kern w:val="0"/>
                <w:sz w:val="24"/>
                <w:shd w:val="clear" w:color="auto" w:fill="FFFFFF" w:themeFill="background1"/>
              </w:rPr>
              <w:t>B</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1.尺寸：约80*40*168CM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3.颜色：混合色</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11</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绘本剧《别惹兔拉拉》</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1.原创剧本文档1份，</w:t>
            </w:r>
            <w:proofErr w:type="gramStart"/>
            <w:r>
              <w:rPr>
                <w:rFonts w:ascii="仿宋" w:eastAsia="仿宋" w:hAnsi="仿宋" w:cs="仿宋" w:hint="eastAsia"/>
                <w:color w:val="000000"/>
                <w:kern w:val="0"/>
                <w:sz w:val="24"/>
                <w:shd w:val="clear" w:color="auto" w:fill="FFFFFF" w:themeFill="background1"/>
              </w:rPr>
              <w:t>依据绘本故事</w:t>
            </w:r>
            <w:proofErr w:type="gramEnd"/>
            <w:r>
              <w:rPr>
                <w:rFonts w:ascii="仿宋" w:eastAsia="仿宋" w:hAnsi="仿宋" w:cs="仿宋" w:hint="eastAsia"/>
                <w:color w:val="000000"/>
                <w:kern w:val="0"/>
                <w:sz w:val="24"/>
                <w:shd w:val="clear" w:color="auto" w:fill="FFFFFF" w:themeFill="background1"/>
              </w:rPr>
              <w:t>《别惹兔拉拉》改编新的故事情节，专业戏剧表演老师指导剧本，包含详细的人物导语设计、动作表情指导、灯光舞美要求描述内容。</w:t>
            </w:r>
            <w:r>
              <w:rPr>
                <w:rFonts w:ascii="仿宋" w:eastAsia="仿宋" w:hAnsi="仿宋" w:cs="仿宋" w:hint="eastAsia"/>
                <w:color w:val="000000"/>
                <w:kern w:val="0"/>
                <w:sz w:val="24"/>
                <w:shd w:val="clear" w:color="auto" w:fill="FFFFFF" w:themeFill="background1"/>
              </w:rPr>
              <w:br/>
              <w:t>2.道具清单1份，包含剧本表演所需要的道具清单列表。</w:t>
            </w:r>
            <w:r>
              <w:rPr>
                <w:rFonts w:ascii="仿宋" w:eastAsia="仿宋" w:hAnsi="仿宋" w:cs="仿宋" w:hint="eastAsia"/>
                <w:color w:val="000000"/>
                <w:kern w:val="0"/>
                <w:sz w:val="24"/>
                <w:shd w:val="clear" w:color="auto" w:fill="FFFFFF" w:themeFill="background1"/>
              </w:rPr>
              <w:br/>
              <w:t>3.音乐、音效资源包，包含绘本剧表演具体情节需要的音乐音效资源，MP3格式，15个。</w:t>
            </w:r>
            <w:r>
              <w:rPr>
                <w:rFonts w:ascii="仿宋" w:eastAsia="仿宋" w:hAnsi="仿宋" w:cs="仿宋" w:hint="eastAsia"/>
                <w:color w:val="000000"/>
                <w:kern w:val="0"/>
                <w:sz w:val="24"/>
                <w:shd w:val="clear" w:color="auto" w:fill="FFFFFF" w:themeFill="background1"/>
              </w:rPr>
              <w:br/>
              <w:t>4.功能效果：表达自信勇敢、团结互助的主题，培养孩子的情商、语言表达能力、表演能力及自信心。</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绘本剧《狼来了》</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1.原创剧本文档1份，</w:t>
            </w:r>
            <w:proofErr w:type="gramStart"/>
            <w:r>
              <w:rPr>
                <w:rFonts w:ascii="仿宋" w:eastAsia="仿宋" w:hAnsi="仿宋" w:cs="仿宋" w:hint="eastAsia"/>
                <w:color w:val="000000"/>
                <w:kern w:val="0"/>
                <w:sz w:val="24"/>
                <w:shd w:val="clear" w:color="auto" w:fill="FFFFFF" w:themeFill="background1"/>
              </w:rPr>
              <w:t>依据绘本故事</w:t>
            </w:r>
            <w:proofErr w:type="gramEnd"/>
            <w:r>
              <w:rPr>
                <w:rFonts w:ascii="仿宋" w:eastAsia="仿宋" w:hAnsi="仿宋" w:cs="仿宋" w:hint="eastAsia"/>
                <w:color w:val="000000"/>
                <w:kern w:val="0"/>
                <w:sz w:val="24"/>
                <w:shd w:val="clear" w:color="auto" w:fill="FFFFFF" w:themeFill="background1"/>
              </w:rPr>
              <w:t>《狼来了》改编新的故事情节，专业戏剧表演老师指导剧本，共3幕，包含详细的人物导语设计、动作表情指导、灯光舞美要求描述内容。</w:t>
            </w:r>
            <w:r>
              <w:rPr>
                <w:rFonts w:ascii="仿宋" w:eastAsia="仿宋" w:hAnsi="仿宋" w:cs="仿宋" w:hint="eastAsia"/>
                <w:color w:val="000000"/>
                <w:kern w:val="0"/>
                <w:sz w:val="24"/>
                <w:shd w:val="clear" w:color="auto" w:fill="FFFFFF" w:themeFill="background1"/>
              </w:rPr>
              <w:br/>
              <w:t>2.道具清单1份，包含剧本表演所需要的道具清单列表。</w:t>
            </w:r>
            <w:r>
              <w:rPr>
                <w:rFonts w:ascii="仿宋" w:eastAsia="仿宋" w:hAnsi="仿宋" w:cs="仿宋" w:hint="eastAsia"/>
                <w:color w:val="000000"/>
                <w:kern w:val="0"/>
                <w:sz w:val="24"/>
                <w:shd w:val="clear" w:color="auto" w:fill="FFFFFF" w:themeFill="background1"/>
              </w:rPr>
              <w:br/>
              <w:t>3.音乐、音效资源包，包含绘本剧表演具体情节需要的音乐音效资源，MP3格式，9个。</w:t>
            </w:r>
            <w:r>
              <w:rPr>
                <w:rFonts w:ascii="仿宋" w:eastAsia="仿宋" w:hAnsi="仿宋" w:cs="仿宋" w:hint="eastAsia"/>
                <w:color w:val="000000"/>
                <w:kern w:val="0"/>
                <w:sz w:val="24"/>
                <w:shd w:val="clear" w:color="auto" w:fill="FFFFFF" w:themeFill="background1"/>
              </w:rPr>
              <w:br/>
              <w:t>4.功能效果：出其不意的新情节，启发孩子的创新思维，培养情商、语言表达能力和舞台表演能力。</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彩色纸绳</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包装：12卷/包</w:t>
            </w:r>
            <w:r>
              <w:rPr>
                <w:rFonts w:ascii="仿宋" w:eastAsia="仿宋" w:hAnsi="仿宋" w:cs="仿宋" w:hint="eastAsia"/>
                <w:color w:val="000000"/>
                <w:kern w:val="0"/>
                <w:sz w:val="24"/>
                <w:shd w:val="clear" w:color="auto" w:fill="FFFFFF" w:themeFill="background1"/>
              </w:rPr>
              <w:br/>
              <w:t xml:space="preserve">尺寸：约30米/卷                                                                               </w:t>
            </w:r>
            <w:r>
              <w:rPr>
                <w:rFonts w:ascii="仿宋" w:eastAsia="仿宋" w:hAnsi="仿宋" w:cs="仿宋" w:hint="eastAsia"/>
                <w:color w:val="000000"/>
                <w:kern w:val="0"/>
                <w:sz w:val="24"/>
                <w:shd w:val="clear" w:color="auto" w:fill="FFFFFF" w:themeFill="background1"/>
              </w:rPr>
              <w:br/>
              <w:t>单根规格：直径2mm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彩色扣子</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每包100粒</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绘画材料包</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含：油画棒6盒、水彩笔6盒、绘画垫板6个、黑色油性笔3盒、彩色油性笔6盒</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纸工材料包</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1.规格：含手工珠光纸、EVA海绵纸、硬卡纸、手工卡纸、单面彩色瓦楞纸、皮纹纸、皱纹纸</w:t>
            </w:r>
            <w:r>
              <w:rPr>
                <w:rFonts w:ascii="仿宋" w:eastAsia="仿宋" w:hAnsi="仿宋" w:cs="仿宋" w:hint="eastAsia"/>
                <w:color w:val="000000"/>
                <w:kern w:val="0"/>
                <w:sz w:val="24"/>
                <w:shd w:val="clear" w:color="auto" w:fill="FFFFFF" w:themeFill="background1"/>
              </w:rPr>
              <w:br/>
              <w:t>2.数量：各5包</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17</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纸工工具包</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含：裁纸刀6套、手工剪纸剪刀套装6套、白乳胶6瓶、切割垫板6个</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画架</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1.规格：L60*W35*H80CM；2.材质：采用智利松木做结构支撑，面板采用烤漆工艺</w:t>
            </w:r>
            <w:r>
              <w:rPr>
                <w:rFonts w:ascii="仿宋" w:eastAsia="仿宋" w:hAnsi="仿宋" w:cs="仿宋" w:hint="eastAsia"/>
                <w:color w:val="000000"/>
                <w:kern w:val="0"/>
                <w:sz w:val="24"/>
                <w:shd w:val="clear" w:color="auto" w:fill="FFFFFF" w:themeFill="background1"/>
              </w:rPr>
              <w:br/>
              <w:t>3.颜色：白色</w:t>
            </w:r>
            <w:r>
              <w:rPr>
                <w:rFonts w:ascii="仿宋" w:eastAsia="仿宋" w:hAnsi="仿宋" w:cs="仿宋" w:hint="eastAsia"/>
                <w:color w:val="000000"/>
                <w:kern w:val="0"/>
                <w:sz w:val="24"/>
                <w:shd w:val="clear" w:color="auto" w:fill="FFFFFF" w:themeFill="background1"/>
              </w:rPr>
              <w:br/>
              <w:t>4.内置金属防裂层，在气候变化大的区域都不不会列开</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19</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20</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教具篮2</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1.尺寸：约26*35*11CM</w:t>
            </w:r>
            <w:r>
              <w:rPr>
                <w:rFonts w:ascii="仿宋" w:eastAsia="仿宋" w:hAnsi="仿宋" w:cs="仿宋" w:hint="eastAsia"/>
                <w:color w:val="000000"/>
                <w:kern w:val="0"/>
                <w:sz w:val="24"/>
                <w:shd w:val="clear" w:color="auto" w:fill="FFFFFF" w:themeFill="background1"/>
              </w:rPr>
              <w:br/>
              <w:t>2.颜色：黄色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21</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玩具柜E</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1.尺寸：约120*40*69CM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22</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纸砖积木块</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每套：80块/箱</w:t>
            </w:r>
            <w:r>
              <w:rPr>
                <w:rFonts w:ascii="仿宋" w:eastAsia="仿宋" w:hAnsi="仿宋" w:cs="仿宋" w:hint="eastAsia"/>
                <w:color w:val="000000"/>
                <w:kern w:val="0"/>
                <w:sz w:val="24"/>
                <w:shd w:val="clear" w:color="auto" w:fill="FFFFFF" w:themeFill="background1"/>
              </w:rPr>
              <w:br/>
              <w:t>大长方形30个、正方形15个、拱门6个、吊桥6块、炮塔10个、小长方形8个、三角形5个</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箱</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23</w:t>
            </w:r>
          </w:p>
        </w:tc>
        <w:tc>
          <w:tcPr>
            <w:tcW w:w="73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 </w:t>
            </w:r>
            <w:proofErr w:type="gramStart"/>
            <w:r>
              <w:rPr>
                <w:rFonts w:ascii="仿宋" w:eastAsia="仿宋" w:hAnsi="仿宋" w:cs="仿宋" w:hint="eastAsia"/>
                <w:color w:val="000000"/>
                <w:kern w:val="0"/>
                <w:sz w:val="24"/>
                <w:shd w:val="clear" w:color="auto" w:fill="FFFFFF" w:themeFill="background1"/>
              </w:rPr>
              <w:t>过河石</w:t>
            </w:r>
            <w:proofErr w:type="gramEnd"/>
          </w:p>
        </w:tc>
        <w:tc>
          <w:tcPr>
            <w:tcW w:w="5035" w:type="dxa"/>
            <w:gridSpan w:val="3"/>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1.材质：无毒无味工程塑料</w:t>
            </w:r>
            <w:r>
              <w:rPr>
                <w:rFonts w:ascii="仿宋" w:eastAsia="仿宋" w:hAnsi="仿宋" w:cs="仿宋" w:hint="eastAsia"/>
                <w:color w:val="000000"/>
                <w:kern w:val="0"/>
                <w:sz w:val="24"/>
                <w:shd w:val="clear" w:color="auto" w:fill="FFFFFF" w:themeFill="background1"/>
              </w:rPr>
              <w:br/>
              <w:t>2.规格：11件/套</w:t>
            </w: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24</w:t>
            </w:r>
          </w:p>
        </w:tc>
        <w:tc>
          <w:tcPr>
            <w:tcW w:w="73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圆形大滑板滑车</w:t>
            </w:r>
          </w:p>
        </w:tc>
        <w:tc>
          <w:tcPr>
            <w:tcW w:w="5035" w:type="dxa"/>
            <w:gridSpan w:val="3"/>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1.尺寸：直径52cm</w:t>
            </w:r>
            <w:r>
              <w:rPr>
                <w:rFonts w:ascii="仿宋" w:eastAsia="仿宋" w:hAnsi="仿宋" w:cs="仿宋" w:hint="eastAsia"/>
                <w:color w:val="000000"/>
                <w:kern w:val="0"/>
                <w:sz w:val="24"/>
                <w:shd w:val="clear" w:color="auto" w:fill="FFFFFF" w:themeFill="background1"/>
              </w:rPr>
              <w:br/>
              <w:t>2.工艺：</w:t>
            </w:r>
            <w:proofErr w:type="gramStart"/>
            <w:r>
              <w:rPr>
                <w:rFonts w:ascii="仿宋" w:eastAsia="仿宋" w:hAnsi="仿宋" w:cs="仿宋" w:hint="eastAsia"/>
                <w:color w:val="000000"/>
                <w:kern w:val="0"/>
                <w:sz w:val="24"/>
                <w:shd w:val="clear" w:color="auto" w:fill="FFFFFF" w:themeFill="background1"/>
              </w:rPr>
              <w:t>滚塑工艺</w:t>
            </w:r>
            <w:proofErr w:type="gramEnd"/>
            <w:r>
              <w:rPr>
                <w:rFonts w:ascii="仿宋" w:eastAsia="仿宋" w:hAnsi="仿宋" w:cs="仿宋" w:hint="eastAsia"/>
                <w:color w:val="000000"/>
                <w:kern w:val="0"/>
                <w:sz w:val="24"/>
                <w:shd w:val="clear" w:color="auto" w:fill="FFFFFF" w:themeFill="background1"/>
              </w:rPr>
              <w:t>一次成型</w:t>
            </w: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25</w:t>
            </w:r>
          </w:p>
        </w:tc>
        <w:tc>
          <w:tcPr>
            <w:tcW w:w="73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高架桥</w:t>
            </w:r>
          </w:p>
        </w:tc>
        <w:tc>
          <w:tcPr>
            <w:tcW w:w="5035" w:type="dxa"/>
            <w:gridSpan w:val="3"/>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1.尺寸：370*25*25cm </w:t>
            </w:r>
            <w:r>
              <w:rPr>
                <w:rFonts w:ascii="仿宋" w:eastAsia="仿宋" w:hAnsi="仿宋" w:cs="仿宋" w:hint="eastAsia"/>
                <w:color w:val="000000"/>
                <w:kern w:val="0"/>
                <w:sz w:val="24"/>
                <w:shd w:val="clear" w:color="auto" w:fill="FFFFFF" w:themeFill="background1"/>
              </w:rPr>
              <w:br/>
              <w:t>2.材质：优质塑料</w:t>
            </w: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26</w:t>
            </w:r>
          </w:p>
        </w:tc>
        <w:tc>
          <w:tcPr>
            <w:tcW w:w="738"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万象魔块</w:t>
            </w:r>
            <w:proofErr w:type="gramEnd"/>
          </w:p>
        </w:tc>
        <w:tc>
          <w:tcPr>
            <w:tcW w:w="5035" w:type="dxa"/>
            <w:gridSpan w:val="3"/>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1.包装尺寸：约32*23*18cm，96片；</w:t>
            </w:r>
            <w:r>
              <w:rPr>
                <w:rFonts w:ascii="仿宋" w:eastAsia="仿宋" w:hAnsi="仿宋" w:cs="仿宋" w:hint="eastAsia"/>
                <w:color w:val="000000"/>
                <w:kern w:val="0"/>
                <w:sz w:val="24"/>
                <w:shd w:val="clear" w:color="auto" w:fill="FFFFFF" w:themeFill="background1"/>
              </w:rPr>
              <w:br/>
              <w:t>2.基本形状：正三角形34个、正方形28个、</w:t>
            </w:r>
            <w:proofErr w:type="gramStart"/>
            <w:r>
              <w:rPr>
                <w:rFonts w:ascii="仿宋" w:eastAsia="仿宋" w:hAnsi="仿宋" w:cs="仿宋" w:hint="eastAsia"/>
                <w:color w:val="000000"/>
                <w:kern w:val="0"/>
                <w:sz w:val="24"/>
                <w:shd w:val="clear" w:color="auto" w:fill="FFFFFF" w:themeFill="background1"/>
              </w:rPr>
              <w:t>透明魔块21个</w:t>
            </w:r>
            <w:proofErr w:type="gramEnd"/>
            <w:r>
              <w:rPr>
                <w:rFonts w:ascii="仿宋" w:eastAsia="仿宋" w:hAnsi="仿宋" w:cs="仿宋" w:hint="eastAsia"/>
                <w:color w:val="000000"/>
                <w:kern w:val="0"/>
                <w:sz w:val="24"/>
                <w:shd w:val="clear" w:color="auto" w:fill="FFFFFF" w:themeFill="background1"/>
              </w:rPr>
              <w:t>、三角形2个、六边形2个、五</w:t>
            </w:r>
            <w:r>
              <w:rPr>
                <w:rFonts w:ascii="仿宋" w:eastAsia="仿宋" w:hAnsi="仿宋" w:cs="仿宋" w:hint="eastAsia"/>
                <w:color w:val="000000"/>
                <w:kern w:val="0"/>
                <w:sz w:val="24"/>
                <w:shd w:val="clear" w:color="auto" w:fill="FFFFFF" w:themeFill="background1"/>
              </w:rPr>
              <w:lastRenderedPageBreak/>
              <w:t>边形2个、车轮2个；</w:t>
            </w:r>
            <w:r>
              <w:rPr>
                <w:rFonts w:ascii="仿宋" w:eastAsia="仿宋" w:hAnsi="仿宋" w:cs="仿宋" w:hint="eastAsia"/>
                <w:color w:val="000000"/>
                <w:kern w:val="0"/>
                <w:sz w:val="24"/>
                <w:shd w:val="clear" w:color="auto" w:fill="FFFFFF" w:themeFill="background1"/>
              </w:rPr>
              <w:br/>
              <w:t>3.材质：ABS塑料</w:t>
            </w:r>
          </w:p>
        </w:tc>
        <w:tc>
          <w:tcPr>
            <w:tcW w:w="567"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27</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情景积木</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1.规格：超大颗粒50粒</w:t>
            </w:r>
            <w:r>
              <w:rPr>
                <w:rFonts w:ascii="仿宋" w:eastAsia="仿宋" w:hAnsi="仿宋" w:cs="仿宋" w:hint="eastAsia"/>
                <w:color w:val="000000"/>
                <w:kern w:val="0"/>
                <w:sz w:val="24"/>
                <w:shd w:val="clear" w:color="auto" w:fill="FFFFFF" w:themeFill="background1"/>
              </w:rPr>
              <w:br/>
              <w:t>2.材质：纯木</w:t>
            </w:r>
            <w:r>
              <w:rPr>
                <w:rFonts w:ascii="仿宋" w:eastAsia="仿宋" w:hAnsi="仿宋" w:cs="仿宋" w:hint="eastAsia"/>
                <w:color w:val="000000"/>
                <w:kern w:val="0"/>
                <w:sz w:val="24"/>
                <w:shd w:val="clear" w:color="auto" w:fill="FFFFFF" w:themeFill="background1"/>
              </w:rPr>
              <w:br/>
              <w:t>3.总重量：约3公斤</w:t>
            </w:r>
            <w:r>
              <w:rPr>
                <w:rFonts w:ascii="仿宋" w:eastAsia="仿宋" w:hAnsi="仿宋" w:cs="仿宋" w:hint="eastAsia"/>
                <w:color w:val="000000"/>
                <w:kern w:val="0"/>
                <w:sz w:val="24"/>
                <w:shd w:val="clear" w:color="auto" w:fill="FFFFFF" w:themeFill="background1"/>
              </w:rPr>
              <w:br/>
              <w:t>4.包装尺寸：约28.5*24*8.8cm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28</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彩虹积木</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1.重量:3kg左右</w:t>
            </w:r>
            <w:r>
              <w:rPr>
                <w:rFonts w:ascii="仿宋" w:eastAsia="仿宋" w:hAnsi="仿宋" w:cs="仿宋" w:hint="eastAsia"/>
                <w:color w:val="000000"/>
                <w:kern w:val="0"/>
                <w:sz w:val="24"/>
                <w:shd w:val="clear" w:color="auto" w:fill="FFFFFF" w:themeFill="background1"/>
              </w:rPr>
              <w:br/>
              <w:t>2.包装尺寸:约23*21* 5.5CM</w:t>
            </w:r>
            <w:r>
              <w:rPr>
                <w:rFonts w:ascii="仿宋" w:eastAsia="仿宋" w:hAnsi="仿宋" w:cs="仿宋" w:hint="eastAsia"/>
                <w:color w:val="000000"/>
                <w:kern w:val="0"/>
                <w:sz w:val="24"/>
                <w:shd w:val="clear" w:color="auto" w:fill="FFFFFF" w:themeFill="background1"/>
              </w:rPr>
              <w:br/>
              <w:t>3.包装:彩盒</w:t>
            </w:r>
            <w:r>
              <w:rPr>
                <w:rFonts w:ascii="仿宋" w:eastAsia="仿宋" w:hAnsi="仿宋" w:cs="仿宋" w:hint="eastAsia"/>
                <w:color w:val="000000"/>
                <w:kern w:val="0"/>
                <w:sz w:val="24"/>
                <w:shd w:val="clear" w:color="auto" w:fill="FFFFFF" w:themeFill="background1"/>
              </w:rPr>
              <w:br/>
              <w:t>4.配件:22块积木,48张英文示意图卡</w:t>
            </w:r>
            <w:r>
              <w:rPr>
                <w:rFonts w:ascii="仿宋" w:eastAsia="仿宋" w:hAnsi="仿宋" w:cs="仿宋" w:hint="eastAsia"/>
                <w:color w:val="000000"/>
                <w:kern w:val="0"/>
                <w:sz w:val="24"/>
                <w:shd w:val="clear" w:color="auto" w:fill="FFFFFF" w:themeFill="background1"/>
              </w:rPr>
              <w:br/>
              <w:t>5.材质:橡胶木,安全环保漆</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29</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3D拼插积木</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1.材质：塑胶；</w:t>
            </w:r>
            <w:r>
              <w:rPr>
                <w:rFonts w:ascii="仿宋" w:eastAsia="仿宋" w:hAnsi="仿宋" w:cs="仿宋" w:hint="eastAsia"/>
                <w:color w:val="000000"/>
                <w:kern w:val="0"/>
                <w:sz w:val="24"/>
                <w:shd w:val="clear" w:color="auto" w:fill="FFFFFF" w:themeFill="background1"/>
              </w:rPr>
              <w:br/>
              <w:t>2.包装尺寸：33*25*28cm；</w:t>
            </w:r>
            <w:r>
              <w:rPr>
                <w:rFonts w:ascii="仿宋" w:eastAsia="仿宋" w:hAnsi="仿宋" w:cs="仿宋" w:hint="eastAsia"/>
                <w:color w:val="000000"/>
                <w:kern w:val="0"/>
                <w:sz w:val="24"/>
                <w:shd w:val="clear" w:color="auto" w:fill="FFFFFF" w:themeFill="background1"/>
              </w:rPr>
              <w:br/>
              <w:t>3.套装配件：游戏卡20张，图册1本，游戏图1张；正方块*84、扇形*12、等边三角形*12、直角三角形*14、旋转件*8、车轴*8、车轮*8、眼睛*6、车胎*8、骰子*1</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正方体教具积木</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2.尺寸：约27*27*45cm；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4.数量：100pcs</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31</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磁力管道</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1.材质：塑料+磁铁</w:t>
            </w:r>
            <w:r>
              <w:rPr>
                <w:rFonts w:ascii="仿宋" w:eastAsia="仿宋" w:hAnsi="仿宋" w:cs="仿宋" w:hint="eastAsia"/>
                <w:color w:val="000000"/>
                <w:kern w:val="0"/>
                <w:sz w:val="24"/>
                <w:shd w:val="clear" w:color="auto" w:fill="FFFFFF" w:themeFill="background1"/>
              </w:rPr>
              <w:br/>
              <w:t>2.包装规格：约45*32*9CM</w:t>
            </w:r>
            <w:r>
              <w:rPr>
                <w:rFonts w:ascii="仿宋" w:eastAsia="仿宋" w:hAnsi="仿宋" w:cs="仿宋" w:hint="eastAsia"/>
                <w:color w:val="000000"/>
                <w:kern w:val="0"/>
                <w:sz w:val="24"/>
                <w:shd w:val="clear" w:color="auto" w:fill="FFFFFF" w:themeFill="background1"/>
              </w:rPr>
              <w:br/>
              <w:t>3.PC数：32片</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32</w:t>
            </w:r>
          </w:p>
        </w:tc>
        <w:tc>
          <w:tcPr>
            <w:tcW w:w="738"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森林轨道套装</w:t>
            </w:r>
          </w:p>
        </w:tc>
        <w:tc>
          <w:tcPr>
            <w:tcW w:w="5035" w:type="dxa"/>
            <w:gridSpan w:val="3"/>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1.配件数量：108PCS，包含高架桥、路标、停车房、警察局、飞机场、绿化、轨道等场景。</w:t>
            </w:r>
            <w:r>
              <w:rPr>
                <w:rFonts w:ascii="仿宋" w:eastAsia="仿宋" w:hAnsi="仿宋" w:cs="仿宋" w:hint="eastAsia"/>
                <w:color w:val="000000"/>
                <w:kern w:val="0"/>
                <w:sz w:val="24"/>
                <w:shd w:val="clear" w:color="auto" w:fill="FFFFFF" w:themeFill="background1"/>
              </w:rPr>
              <w:br/>
              <w:t>2.桌子尺寸：98*60*40cm</w:t>
            </w:r>
            <w:r>
              <w:rPr>
                <w:rFonts w:ascii="仿宋" w:eastAsia="仿宋" w:hAnsi="仿宋" w:cs="仿宋" w:hint="eastAsia"/>
                <w:color w:val="000000"/>
                <w:kern w:val="0"/>
                <w:sz w:val="24"/>
                <w:shd w:val="clear" w:color="auto" w:fill="FFFFFF" w:themeFill="background1"/>
              </w:rPr>
              <w:br/>
              <w:t>3.材质：塑料、</w:t>
            </w:r>
            <w:proofErr w:type="gramStart"/>
            <w:r>
              <w:rPr>
                <w:rFonts w:ascii="仿宋" w:eastAsia="仿宋" w:hAnsi="仿宋" w:cs="仿宋" w:hint="eastAsia"/>
                <w:color w:val="000000"/>
                <w:kern w:val="0"/>
                <w:sz w:val="24"/>
                <w:shd w:val="clear" w:color="auto" w:fill="FFFFFF" w:themeFill="background1"/>
              </w:rPr>
              <w:t>榉</w:t>
            </w:r>
            <w:proofErr w:type="gramEnd"/>
            <w:r>
              <w:rPr>
                <w:rFonts w:ascii="仿宋" w:eastAsia="仿宋" w:hAnsi="仿宋" w:cs="仿宋" w:hint="eastAsia"/>
                <w:color w:val="000000"/>
                <w:kern w:val="0"/>
                <w:sz w:val="24"/>
                <w:shd w:val="clear" w:color="auto" w:fill="FFFFFF" w:themeFill="background1"/>
              </w:rPr>
              <w:t>木</w:t>
            </w:r>
          </w:p>
        </w:tc>
        <w:tc>
          <w:tcPr>
            <w:tcW w:w="567"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33</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轨道立交桥积木</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2.尺寸：约32*24*6cm；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4.配件：拼图背景1，轨道12，小车4，房子3，交通标志2，树5，人物3。</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34</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w:t>
            </w:r>
            <w:r>
              <w:rPr>
                <w:rFonts w:ascii="仿宋" w:eastAsia="仿宋" w:hAnsi="仿宋" w:cs="仿宋" w:hint="eastAsia"/>
                <w:color w:val="000000"/>
                <w:kern w:val="0"/>
                <w:sz w:val="24"/>
                <w:shd w:val="clear" w:color="auto" w:fill="FFFFFF" w:themeFill="background1"/>
              </w:rPr>
              <w:lastRenderedPageBreak/>
              <w:t>篮1</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1.尺寸：约30*38*10CM</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35</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36</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教具篮4</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1.尺寸：约30*38*23CM</w:t>
            </w:r>
            <w:r>
              <w:rPr>
                <w:rFonts w:ascii="仿宋" w:eastAsia="仿宋" w:hAnsi="仿宋" w:cs="仿宋" w:hint="eastAsia"/>
                <w:color w:val="000000"/>
                <w:kern w:val="0"/>
                <w:sz w:val="24"/>
                <w:shd w:val="clear" w:color="auto" w:fill="FFFFFF" w:themeFill="background1"/>
              </w:rPr>
              <w:br/>
              <w:t>2.颜色：粉色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37</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组合玩具柜B</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1.尺寸：约400CM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38</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绘本</w:t>
            </w:r>
            <w:proofErr w:type="gramEnd"/>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 包含：帕西爷爷爱心公园系列，</w:t>
            </w:r>
            <w:proofErr w:type="gramStart"/>
            <w:r>
              <w:rPr>
                <w:rFonts w:ascii="仿宋" w:eastAsia="仿宋" w:hAnsi="仿宋" w:cs="仿宋" w:hint="eastAsia"/>
                <w:color w:val="000000"/>
                <w:kern w:val="0"/>
                <w:sz w:val="24"/>
                <w:shd w:val="clear" w:color="auto" w:fill="FFFFFF" w:themeFill="background1"/>
              </w:rPr>
              <w:t>海豚绘本系列</w:t>
            </w:r>
            <w:proofErr w:type="gramEnd"/>
            <w:r>
              <w:rPr>
                <w:rFonts w:ascii="仿宋" w:eastAsia="仿宋" w:hAnsi="仿宋" w:cs="仿宋" w:hint="eastAsia"/>
                <w:color w:val="000000"/>
                <w:kern w:val="0"/>
                <w:sz w:val="24"/>
                <w:shd w:val="clear" w:color="auto" w:fill="FFFFFF" w:themeFill="background1"/>
              </w:rPr>
              <w:t>，小企鹅EQ学堂，成长之路综合系列，</w:t>
            </w:r>
            <w:proofErr w:type="gramStart"/>
            <w:r>
              <w:rPr>
                <w:rFonts w:ascii="仿宋" w:eastAsia="仿宋" w:hAnsi="仿宋" w:cs="仿宋" w:hint="eastAsia"/>
                <w:color w:val="000000"/>
                <w:kern w:val="0"/>
                <w:sz w:val="24"/>
                <w:shd w:val="clear" w:color="auto" w:fill="FFFFFF" w:themeFill="background1"/>
              </w:rPr>
              <w:t>宝宝读西游系列</w:t>
            </w:r>
            <w:proofErr w:type="gramEnd"/>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39</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点读笔</w:t>
            </w:r>
            <w:proofErr w:type="gramEnd"/>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点读笔</w:t>
            </w:r>
            <w:proofErr w:type="gramEnd"/>
            <w:r>
              <w:rPr>
                <w:rFonts w:ascii="仿宋" w:eastAsia="仿宋" w:hAnsi="仿宋" w:cs="仿宋" w:hint="eastAsia"/>
                <w:color w:val="000000"/>
                <w:kern w:val="0"/>
                <w:sz w:val="24"/>
                <w:shd w:val="clear" w:color="auto" w:fill="FFFFFF" w:themeFill="background1"/>
              </w:rPr>
              <w:t>8G</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支</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40</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双人小沙发</w:t>
            </w:r>
          </w:p>
        </w:tc>
        <w:tc>
          <w:tcPr>
            <w:tcW w:w="5035" w:type="dxa"/>
            <w:gridSpan w:val="3"/>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1.尺寸：83*37*50cm</w:t>
            </w:r>
            <w:r>
              <w:rPr>
                <w:rFonts w:ascii="仿宋" w:eastAsia="仿宋" w:hAnsi="仿宋" w:cs="仿宋" w:hint="eastAsia"/>
                <w:color w:val="000000"/>
                <w:kern w:val="0"/>
                <w:sz w:val="24"/>
                <w:shd w:val="clear" w:color="auto" w:fill="FFFFFF" w:themeFill="background1"/>
              </w:rPr>
              <w:br/>
              <w:t>2.材质：PU环保皮革+海绵+实木框架</w:t>
            </w:r>
            <w:r>
              <w:rPr>
                <w:rFonts w:ascii="仿宋" w:eastAsia="仿宋" w:hAnsi="仿宋" w:cs="仿宋" w:hint="eastAsia"/>
                <w:color w:val="000000"/>
                <w:kern w:val="0"/>
                <w:sz w:val="24"/>
                <w:shd w:val="clear" w:color="auto" w:fill="FFFFFF" w:themeFill="background1"/>
              </w:rPr>
              <w:br/>
              <w:t>3.颜色：蓝色或黄色</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41</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椭圆十二生肖认知地毯</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1.尺寸：约150*200CM</w:t>
            </w:r>
            <w:r>
              <w:rPr>
                <w:rFonts w:ascii="仿宋" w:eastAsia="仿宋" w:hAnsi="仿宋" w:cs="仿宋" w:hint="eastAsia"/>
                <w:color w:val="000000"/>
                <w:kern w:val="0"/>
                <w:sz w:val="24"/>
                <w:shd w:val="clear" w:color="auto" w:fill="FFFFFF" w:themeFill="background1"/>
              </w:rPr>
              <w:br/>
              <w:t>2.款式:椭圆十二生肖认知</w:t>
            </w:r>
            <w:r>
              <w:rPr>
                <w:rFonts w:ascii="仿宋" w:eastAsia="仿宋" w:hAnsi="仿宋" w:cs="仿宋" w:hint="eastAsia"/>
                <w:color w:val="000000"/>
                <w:kern w:val="0"/>
                <w:sz w:val="24"/>
                <w:shd w:val="clear" w:color="auto" w:fill="FFFFFF" w:themeFill="background1"/>
              </w:rPr>
              <w:br/>
              <w:t>3.材质：环保精选尼龙纱线+防滑乳胶底</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42</w:t>
            </w:r>
          </w:p>
        </w:tc>
        <w:tc>
          <w:tcPr>
            <w:tcW w:w="738"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国学资源</w:t>
            </w:r>
          </w:p>
        </w:tc>
        <w:tc>
          <w:tcPr>
            <w:tcW w:w="5035" w:type="dxa"/>
            <w:gridSpan w:val="3"/>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产品清单（U盘交付）：</w:t>
            </w:r>
            <w:r>
              <w:rPr>
                <w:rFonts w:ascii="仿宋" w:eastAsia="仿宋" w:hAnsi="仿宋" w:cs="仿宋" w:hint="eastAsia"/>
                <w:color w:val="000000"/>
                <w:kern w:val="0"/>
                <w:sz w:val="24"/>
                <w:shd w:val="clear" w:color="auto" w:fill="FFFFFF" w:themeFill="background1"/>
              </w:rPr>
              <w:br/>
              <w:t>一、</w:t>
            </w:r>
            <w:proofErr w:type="gramStart"/>
            <w:r>
              <w:rPr>
                <w:rFonts w:ascii="仿宋" w:eastAsia="仿宋" w:hAnsi="仿宋" w:cs="仿宋" w:hint="eastAsia"/>
                <w:color w:val="000000"/>
                <w:kern w:val="0"/>
                <w:sz w:val="24"/>
                <w:shd w:val="clear" w:color="auto" w:fill="FFFFFF" w:themeFill="background1"/>
              </w:rPr>
              <w:t>微课视频28个以上</w:t>
            </w:r>
            <w:proofErr w:type="gramEnd"/>
            <w:r>
              <w:rPr>
                <w:rFonts w:ascii="仿宋" w:eastAsia="仿宋" w:hAnsi="仿宋" w:cs="仿宋" w:hint="eastAsia"/>
                <w:color w:val="000000"/>
                <w:kern w:val="0"/>
                <w:sz w:val="24"/>
                <w:shd w:val="clear" w:color="auto" w:fill="FFFFFF" w:themeFill="background1"/>
              </w:rPr>
              <w:br/>
              <w:t xml:space="preserve">1.时长及内容  </w:t>
            </w:r>
            <w:r>
              <w:rPr>
                <w:rFonts w:ascii="仿宋" w:eastAsia="仿宋" w:hAnsi="仿宋" w:cs="仿宋" w:hint="eastAsia"/>
                <w:color w:val="000000"/>
                <w:kern w:val="0"/>
                <w:sz w:val="24"/>
                <w:shd w:val="clear" w:color="auto" w:fill="FFFFFF" w:themeFill="background1"/>
              </w:rPr>
              <w:br/>
            </w:r>
            <w:proofErr w:type="gramStart"/>
            <w:r>
              <w:rPr>
                <w:rFonts w:ascii="仿宋" w:eastAsia="仿宋" w:hAnsi="仿宋" w:cs="仿宋" w:hint="eastAsia"/>
                <w:color w:val="000000"/>
                <w:kern w:val="0"/>
                <w:sz w:val="24"/>
                <w:shd w:val="clear" w:color="auto" w:fill="FFFFFF" w:themeFill="background1"/>
              </w:rPr>
              <w:t>微课的</w:t>
            </w:r>
            <w:proofErr w:type="gramEnd"/>
            <w:r>
              <w:rPr>
                <w:rFonts w:ascii="仿宋" w:eastAsia="仿宋" w:hAnsi="仿宋" w:cs="仿宋" w:hint="eastAsia"/>
                <w:color w:val="000000"/>
                <w:kern w:val="0"/>
                <w:sz w:val="24"/>
                <w:shd w:val="clear" w:color="auto" w:fill="FFFFFF" w:themeFill="background1"/>
              </w:rPr>
              <w:t>时长为10-20分钟。至少包括 《什么是国学？》《为什么学国学？》《怎样学国学？》《论语（上）》《论语（中）》《论语（下）》《孟子》《大学》《中庸》《诗经》《尚书》</w:t>
            </w:r>
            <w:r>
              <w:rPr>
                <w:rFonts w:ascii="仿宋" w:eastAsia="仿宋" w:hAnsi="仿宋" w:cs="仿宋" w:hint="eastAsia"/>
                <w:color w:val="000000"/>
                <w:kern w:val="0"/>
                <w:sz w:val="24"/>
                <w:shd w:val="clear" w:color="auto" w:fill="FFFFFF" w:themeFill="background1"/>
              </w:rPr>
              <w:lastRenderedPageBreak/>
              <w:t>《礼记》《易经》《春秋》《史记》《汉书》《老子（上）》《老子（中）》《老子（下）》《庄子（上）》《庄子（下）》《孙子（上）》《孙子（下）》《荀子》《韩非子》《千字文（上）》《千字文（中）》《千字文（下）》《唐诗三百首》。</w:t>
            </w:r>
            <w:r>
              <w:rPr>
                <w:rFonts w:ascii="仿宋" w:eastAsia="仿宋" w:hAnsi="仿宋" w:cs="仿宋" w:hint="eastAsia"/>
                <w:color w:val="000000"/>
                <w:kern w:val="0"/>
                <w:sz w:val="24"/>
                <w:shd w:val="clear" w:color="auto" w:fill="FFFFFF" w:themeFill="background1"/>
              </w:rPr>
              <w:br/>
              <w:t xml:space="preserve">2.视频音频要求  </w:t>
            </w:r>
            <w:r>
              <w:rPr>
                <w:rFonts w:ascii="仿宋" w:eastAsia="仿宋" w:hAnsi="仿宋" w:cs="仿宋" w:hint="eastAsia"/>
                <w:color w:val="000000"/>
                <w:kern w:val="0"/>
                <w:sz w:val="24"/>
                <w:shd w:val="clear" w:color="auto" w:fill="FFFFFF" w:themeFill="background1"/>
              </w:rPr>
              <w:br/>
              <w:t xml:space="preserve">全课程图像同步性能稳定，无失步现象，无失帧，无抖动跳跃，无色闪或画面跳动。色还原正常，无明显偏色，镜头衔接处无明显色差。  </w:t>
            </w:r>
            <w:r>
              <w:rPr>
                <w:rFonts w:ascii="仿宋" w:eastAsia="仿宋" w:hAnsi="仿宋" w:cs="仿宋" w:hint="eastAsia"/>
                <w:color w:val="000000"/>
                <w:kern w:val="0"/>
                <w:sz w:val="24"/>
                <w:shd w:val="clear" w:color="auto" w:fill="FFFFFF" w:themeFill="background1"/>
              </w:rPr>
              <w:br/>
              <w:t>声音清晰无明显失真，音量适中，前后一致，无明显起伏。声音与画面同步，</w:t>
            </w:r>
            <w:proofErr w:type="gramStart"/>
            <w:r>
              <w:rPr>
                <w:rFonts w:ascii="仿宋" w:eastAsia="仿宋" w:hAnsi="仿宋" w:cs="仿宋" w:hint="eastAsia"/>
                <w:color w:val="000000"/>
                <w:kern w:val="0"/>
                <w:sz w:val="24"/>
                <w:shd w:val="clear" w:color="auto" w:fill="FFFFFF" w:themeFill="background1"/>
              </w:rPr>
              <w:t>无交流</w:t>
            </w:r>
            <w:proofErr w:type="gramEnd"/>
            <w:r>
              <w:rPr>
                <w:rFonts w:ascii="仿宋" w:eastAsia="仿宋" w:hAnsi="仿宋" w:cs="仿宋" w:hint="eastAsia"/>
                <w:color w:val="000000"/>
                <w:kern w:val="0"/>
                <w:sz w:val="24"/>
                <w:shd w:val="clear" w:color="auto" w:fill="FFFFFF" w:themeFill="background1"/>
              </w:rPr>
              <w:t xml:space="preserve">声或其他杂音等缺陷。  </w:t>
            </w:r>
            <w:r>
              <w:rPr>
                <w:rFonts w:ascii="仿宋" w:eastAsia="仿宋" w:hAnsi="仿宋" w:cs="仿宋" w:hint="eastAsia"/>
                <w:color w:val="000000"/>
                <w:kern w:val="0"/>
                <w:sz w:val="24"/>
                <w:shd w:val="clear" w:color="auto" w:fill="FFFFFF" w:themeFill="background1"/>
              </w:rPr>
              <w:br/>
              <w:t xml:space="preserve">3.分辨率要求  </w:t>
            </w:r>
            <w:r>
              <w:rPr>
                <w:rFonts w:ascii="仿宋" w:eastAsia="仿宋" w:hAnsi="仿宋" w:cs="仿宋" w:hint="eastAsia"/>
                <w:color w:val="000000"/>
                <w:kern w:val="0"/>
                <w:sz w:val="24"/>
                <w:shd w:val="clear" w:color="auto" w:fill="FFFFFF" w:themeFill="background1"/>
              </w:rPr>
              <w:br/>
              <w:t>基本要求：</w:t>
            </w:r>
            <w:proofErr w:type="gramStart"/>
            <w:r>
              <w:rPr>
                <w:rFonts w:ascii="仿宋" w:eastAsia="仿宋" w:hAnsi="仿宋" w:cs="仿宋" w:hint="eastAsia"/>
                <w:color w:val="000000"/>
                <w:kern w:val="0"/>
                <w:sz w:val="24"/>
                <w:shd w:val="clear" w:color="auto" w:fill="FFFFFF" w:themeFill="background1"/>
              </w:rPr>
              <w:t>所有微课视频</w:t>
            </w:r>
            <w:proofErr w:type="gramEnd"/>
            <w:r>
              <w:rPr>
                <w:rFonts w:ascii="仿宋" w:eastAsia="仿宋" w:hAnsi="仿宋" w:cs="仿宋" w:hint="eastAsia"/>
                <w:color w:val="000000"/>
                <w:kern w:val="0"/>
                <w:sz w:val="24"/>
                <w:shd w:val="clear" w:color="auto" w:fill="FFFFFF" w:themeFill="background1"/>
              </w:rPr>
              <w:t xml:space="preserve">分辨率以不变形、无压缩、清晰可见。  </w:t>
            </w:r>
            <w:r>
              <w:rPr>
                <w:rFonts w:ascii="仿宋" w:eastAsia="仿宋" w:hAnsi="仿宋" w:cs="仿宋" w:hint="eastAsia"/>
                <w:color w:val="000000"/>
                <w:kern w:val="0"/>
                <w:sz w:val="24"/>
                <w:shd w:val="clear" w:color="auto" w:fill="FFFFFF" w:themeFill="background1"/>
              </w:rPr>
              <w:br/>
              <w:t>4.</w:t>
            </w:r>
            <w:proofErr w:type="gramStart"/>
            <w:r>
              <w:rPr>
                <w:rFonts w:ascii="仿宋" w:eastAsia="仿宋" w:hAnsi="仿宋" w:cs="仿宋" w:hint="eastAsia"/>
                <w:color w:val="000000"/>
                <w:kern w:val="0"/>
                <w:sz w:val="24"/>
                <w:shd w:val="clear" w:color="auto" w:fill="FFFFFF" w:themeFill="background1"/>
              </w:rPr>
              <w:t>成片要求</w:t>
            </w:r>
            <w:proofErr w:type="gramEnd"/>
            <w:r>
              <w:rPr>
                <w:rFonts w:ascii="仿宋" w:eastAsia="仿宋" w:hAnsi="仿宋" w:cs="仿宋" w:hint="eastAsia"/>
                <w:color w:val="000000"/>
                <w:kern w:val="0"/>
                <w:sz w:val="24"/>
                <w:shd w:val="clear" w:color="auto" w:fill="FFFFFF" w:themeFill="background1"/>
              </w:rPr>
              <w:t xml:space="preserve">  </w:t>
            </w:r>
            <w:r>
              <w:rPr>
                <w:rFonts w:ascii="仿宋" w:eastAsia="仿宋" w:hAnsi="仿宋" w:cs="仿宋" w:hint="eastAsia"/>
                <w:color w:val="000000"/>
                <w:kern w:val="0"/>
                <w:sz w:val="24"/>
                <w:shd w:val="clear" w:color="auto" w:fill="FFFFFF" w:themeFill="background1"/>
              </w:rPr>
              <w:br/>
              <w:t xml:space="preserve">使用MPEG格式（mpeg1、mpeg2）；数据速率495kbps、总比特率685kbps、帧速率为 25fps、大小1280×720。  </w:t>
            </w:r>
            <w:r>
              <w:rPr>
                <w:rFonts w:ascii="仿宋" w:eastAsia="仿宋" w:hAnsi="仿宋" w:cs="仿宋" w:hint="eastAsia"/>
                <w:color w:val="000000"/>
                <w:kern w:val="0"/>
                <w:sz w:val="24"/>
                <w:shd w:val="clear" w:color="auto" w:fill="FFFFFF" w:themeFill="background1"/>
              </w:rPr>
              <w:br/>
              <w:t>二、配套课件</w:t>
            </w:r>
            <w:r>
              <w:rPr>
                <w:rFonts w:ascii="仿宋" w:eastAsia="仿宋" w:hAnsi="仿宋" w:cs="仿宋" w:hint="eastAsia"/>
                <w:color w:val="000000"/>
                <w:kern w:val="0"/>
                <w:sz w:val="24"/>
                <w:shd w:val="clear" w:color="auto" w:fill="FFFFFF" w:themeFill="background1"/>
              </w:rPr>
              <w:br/>
              <w:t xml:space="preserve">    1.格式为PPT或PPTX格式，28个以上；</w:t>
            </w:r>
            <w:r>
              <w:rPr>
                <w:rFonts w:ascii="仿宋" w:eastAsia="仿宋" w:hAnsi="仿宋" w:cs="仿宋" w:hint="eastAsia"/>
                <w:color w:val="000000"/>
                <w:kern w:val="0"/>
                <w:sz w:val="24"/>
                <w:shd w:val="clear" w:color="auto" w:fill="FFFFFF" w:themeFill="background1"/>
              </w:rPr>
              <w:br/>
              <w:t>2.课件内容</w:t>
            </w:r>
            <w:proofErr w:type="gramStart"/>
            <w:r>
              <w:rPr>
                <w:rFonts w:ascii="仿宋" w:eastAsia="仿宋" w:hAnsi="仿宋" w:cs="仿宋" w:hint="eastAsia"/>
                <w:color w:val="000000"/>
                <w:kern w:val="0"/>
                <w:sz w:val="24"/>
                <w:shd w:val="clear" w:color="auto" w:fill="FFFFFF" w:themeFill="background1"/>
              </w:rPr>
              <w:t>配套微课视频</w:t>
            </w:r>
            <w:proofErr w:type="gramEnd"/>
            <w:r>
              <w:rPr>
                <w:rFonts w:ascii="仿宋" w:eastAsia="仿宋" w:hAnsi="仿宋" w:cs="仿宋" w:hint="eastAsia"/>
                <w:color w:val="000000"/>
                <w:kern w:val="0"/>
                <w:sz w:val="24"/>
                <w:shd w:val="clear" w:color="auto" w:fill="FFFFFF" w:themeFill="background1"/>
              </w:rPr>
              <w:t>，取材合理，信息量大，课件设计与制作，结构合理，易于操作，且与文字教材相互补充，使课程在内容、形式与特色上达到一个崭新的高度。</w:t>
            </w:r>
          </w:p>
        </w:tc>
        <w:tc>
          <w:tcPr>
            <w:tcW w:w="567"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43</w:t>
            </w:r>
          </w:p>
        </w:tc>
        <w:tc>
          <w:tcPr>
            <w:tcW w:w="73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有声环境创设包</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奇趣大自然主题有声化贴纸一套：</w:t>
            </w:r>
            <w:r>
              <w:rPr>
                <w:rFonts w:ascii="仿宋" w:eastAsia="仿宋" w:hAnsi="仿宋" w:cs="仿宋" w:hint="eastAsia"/>
                <w:color w:val="000000"/>
                <w:kern w:val="0"/>
                <w:sz w:val="24"/>
                <w:shd w:val="clear" w:color="auto" w:fill="FFFFFF" w:themeFill="background1"/>
              </w:rPr>
              <w:br/>
              <w:t>1.桌椅贴纸,数量15张,规格21*28.5cm,4个/张，包括桌贴、</w:t>
            </w:r>
            <w:proofErr w:type="gramStart"/>
            <w:r>
              <w:rPr>
                <w:rFonts w:ascii="仿宋" w:eastAsia="仿宋" w:hAnsi="仿宋" w:cs="仿宋" w:hint="eastAsia"/>
                <w:color w:val="000000"/>
                <w:kern w:val="0"/>
                <w:sz w:val="24"/>
                <w:shd w:val="clear" w:color="auto" w:fill="FFFFFF" w:themeFill="background1"/>
              </w:rPr>
              <w:t>椅贴各</w:t>
            </w:r>
            <w:proofErr w:type="gramEnd"/>
            <w:r>
              <w:rPr>
                <w:rFonts w:ascii="仿宋" w:eastAsia="仿宋" w:hAnsi="仿宋" w:cs="仿宋" w:hint="eastAsia"/>
                <w:color w:val="000000"/>
                <w:kern w:val="0"/>
                <w:sz w:val="24"/>
                <w:shd w:val="clear" w:color="auto" w:fill="FFFFFF" w:themeFill="background1"/>
              </w:rPr>
              <w:t>30个，共60个；</w:t>
            </w:r>
            <w:r>
              <w:rPr>
                <w:rFonts w:ascii="仿宋" w:eastAsia="仿宋" w:hAnsi="仿宋" w:cs="仿宋" w:hint="eastAsia"/>
                <w:color w:val="000000"/>
                <w:kern w:val="0"/>
                <w:sz w:val="24"/>
                <w:shd w:val="clear" w:color="auto" w:fill="FFFFFF" w:themeFill="background1"/>
              </w:rPr>
              <w:br/>
              <w:t>2.</w:t>
            </w:r>
            <w:proofErr w:type="gramStart"/>
            <w:r>
              <w:rPr>
                <w:rFonts w:ascii="仿宋" w:eastAsia="仿宋" w:hAnsi="仿宋" w:cs="仿宋" w:hint="eastAsia"/>
                <w:color w:val="000000"/>
                <w:kern w:val="0"/>
                <w:sz w:val="24"/>
                <w:shd w:val="clear" w:color="auto" w:fill="FFFFFF" w:themeFill="background1"/>
              </w:rPr>
              <w:t>点读进入</w:t>
            </w:r>
            <w:proofErr w:type="gramEnd"/>
            <w:r>
              <w:rPr>
                <w:rFonts w:ascii="仿宋" w:eastAsia="仿宋" w:hAnsi="仿宋" w:cs="仿宋" w:hint="eastAsia"/>
                <w:color w:val="000000"/>
                <w:kern w:val="0"/>
                <w:sz w:val="24"/>
                <w:shd w:val="clear" w:color="auto" w:fill="FFFFFF" w:themeFill="background1"/>
              </w:rPr>
              <w:t>图标,数量3张,规格21*28.5cm；</w:t>
            </w:r>
            <w:r>
              <w:rPr>
                <w:rFonts w:ascii="仿宋" w:eastAsia="仿宋" w:hAnsi="仿宋" w:cs="仿宋" w:hint="eastAsia"/>
                <w:color w:val="000000"/>
                <w:kern w:val="0"/>
                <w:sz w:val="24"/>
                <w:shd w:val="clear" w:color="auto" w:fill="FFFFFF" w:themeFill="background1"/>
              </w:rPr>
              <w:br/>
              <w:t>3.主题墙奇趣大自然背景墙贴纸,数量1张,规格450*250cm；</w:t>
            </w:r>
            <w:r>
              <w:rPr>
                <w:rFonts w:ascii="仿宋" w:eastAsia="仿宋" w:hAnsi="仿宋" w:cs="仿宋" w:hint="eastAsia"/>
                <w:color w:val="000000"/>
                <w:kern w:val="0"/>
                <w:sz w:val="24"/>
                <w:shd w:val="clear" w:color="auto" w:fill="FFFFFF" w:themeFill="background1"/>
              </w:rPr>
              <w:br/>
              <w:t>4.配套8G</w:t>
            </w:r>
            <w:proofErr w:type="gramStart"/>
            <w:r>
              <w:rPr>
                <w:rFonts w:ascii="仿宋" w:eastAsia="仿宋" w:hAnsi="仿宋" w:cs="仿宋" w:hint="eastAsia"/>
                <w:color w:val="000000"/>
                <w:kern w:val="0"/>
                <w:sz w:val="24"/>
                <w:shd w:val="clear" w:color="auto" w:fill="FFFFFF" w:themeFill="background1"/>
              </w:rPr>
              <w:t>点读笔</w:t>
            </w:r>
            <w:proofErr w:type="gramEnd"/>
            <w:r>
              <w:rPr>
                <w:rFonts w:ascii="仿宋" w:eastAsia="仿宋" w:hAnsi="仿宋" w:cs="仿宋" w:hint="eastAsia"/>
                <w:color w:val="000000"/>
                <w:kern w:val="0"/>
                <w:sz w:val="24"/>
                <w:shd w:val="clear" w:color="auto" w:fill="FFFFFF" w:themeFill="background1"/>
              </w:rPr>
              <w:t>1支，含有声墙原创音频资料。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44</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书架</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1.尺寸：约60*76*60CM</w:t>
            </w:r>
            <w:r>
              <w:rPr>
                <w:rFonts w:ascii="仿宋" w:eastAsia="仿宋" w:hAnsi="仿宋" w:cs="仿宋" w:hint="eastAsia"/>
                <w:color w:val="000000"/>
                <w:kern w:val="0"/>
                <w:sz w:val="24"/>
                <w:shd w:val="clear" w:color="auto" w:fill="FFFFFF" w:themeFill="background1"/>
              </w:rPr>
              <w:br/>
              <w:t>2.款式：猪兜兜造型书架</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45</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拱形桥的结构</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1.底座尺寸约37.5*25*8.8cm</w:t>
            </w:r>
            <w:r>
              <w:rPr>
                <w:rFonts w:ascii="仿宋" w:eastAsia="仿宋" w:hAnsi="仿宋" w:cs="仿宋" w:hint="eastAsia"/>
                <w:color w:val="000000"/>
                <w:kern w:val="0"/>
                <w:sz w:val="24"/>
                <w:shd w:val="clear" w:color="auto" w:fill="FFFFFF" w:themeFill="background1"/>
              </w:rPr>
              <w:br/>
              <w:t>2.材质：塑料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46</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过山车模型</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1.规格：底座约40*10cm、高约33cm</w:t>
            </w:r>
            <w:r>
              <w:rPr>
                <w:rFonts w:ascii="仿宋" w:eastAsia="仿宋" w:hAnsi="仿宋" w:cs="仿宋" w:hint="eastAsia"/>
                <w:color w:val="000000"/>
                <w:kern w:val="0"/>
                <w:sz w:val="24"/>
                <w:shd w:val="clear" w:color="auto" w:fill="FFFFFF" w:themeFill="background1"/>
              </w:rPr>
              <w:br/>
              <w:t>2.材质：金属、塑料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47</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立体观察镜</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1.规格：约11*7*5cm</w:t>
            </w:r>
            <w:r>
              <w:rPr>
                <w:rFonts w:ascii="仿宋" w:eastAsia="仿宋" w:hAnsi="仿宋" w:cs="仿宋" w:hint="eastAsia"/>
                <w:color w:val="000000"/>
                <w:kern w:val="0"/>
                <w:sz w:val="24"/>
                <w:shd w:val="clear" w:color="auto" w:fill="FFFFFF" w:themeFill="background1"/>
              </w:rPr>
              <w:br/>
              <w:t>2.材质：塑料、光学透镜</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48</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人体科学</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包含8个与人体有关的操作实验</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49</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水科学</w:t>
            </w:r>
            <w:proofErr w:type="gramEnd"/>
            <w:r>
              <w:rPr>
                <w:rFonts w:ascii="仿宋" w:eastAsia="仿宋" w:hAnsi="仿宋" w:cs="仿宋" w:hint="eastAsia"/>
                <w:color w:val="000000"/>
                <w:kern w:val="0"/>
                <w:sz w:val="24"/>
                <w:shd w:val="clear" w:color="auto" w:fill="FFFFFF" w:themeFill="background1"/>
              </w:rPr>
              <w:t>套装</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1.包装规格：约23*39*6.5cm</w:t>
            </w:r>
            <w:r>
              <w:rPr>
                <w:rFonts w:ascii="仿宋" w:eastAsia="仿宋" w:hAnsi="仿宋" w:cs="仿宋" w:hint="eastAsia"/>
                <w:color w:val="000000"/>
                <w:kern w:val="0"/>
                <w:sz w:val="24"/>
                <w:shd w:val="clear" w:color="auto" w:fill="FFFFFF" w:themeFill="background1"/>
              </w:rPr>
              <w:br/>
              <w:t>2.材质：塑料、金属</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50</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磁铁套装</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1.包装规格：约23*39*6.6cm</w:t>
            </w:r>
            <w:r>
              <w:rPr>
                <w:rFonts w:ascii="仿宋" w:eastAsia="仿宋" w:hAnsi="仿宋" w:cs="仿宋" w:hint="eastAsia"/>
                <w:color w:val="000000"/>
                <w:kern w:val="0"/>
                <w:sz w:val="24"/>
                <w:shd w:val="clear" w:color="auto" w:fill="FFFFFF" w:themeFill="background1"/>
              </w:rPr>
              <w:br/>
              <w:t>2.材质：塑料、金属</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51</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科学实验探究材料（中班）</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每套含9个科学材料包、说明书1本</w:t>
            </w:r>
            <w:r>
              <w:rPr>
                <w:rFonts w:ascii="仿宋" w:eastAsia="仿宋" w:hAnsi="仿宋" w:cs="仿宋" w:hint="eastAsia"/>
                <w:color w:val="000000"/>
                <w:kern w:val="0"/>
                <w:sz w:val="24"/>
                <w:shd w:val="clear" w:color="auto" w:fill="FFFFFF" w:themeFill="background1"/>
              </w:rPr>
              <w:br/>
              <w:t>1.包装规格：约23*39*6.6cm</w:t>
            </w:r>
            <w:r>
              <w:rPr>
                <w:rFonts w:ascii="仿宋" w:eastAsia="仿宋" w:hAnsi="仿宋" w:cs="仿宋" w:hint="eastAsia"/>
                <w:color w:val="000000"/>
                <w:kern w:val="0"/>
                <w:sz w:val="24"/>
                <w:shd w:val="clear" w:color="auto" w:fill="FFFFFF" w:themeFill="background1"/>
              </w:rPr>
              <w:br/>
              <w:t>2.材质：塑料、金属、纸、无纺布、金属等</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52</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齿轮套件</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1.规格：约30.8*43.3*60cm</w:t>
            </w:r>
            <w:r>
              <w:rPr>
                <w:rFonts w:ascii="仿宋" w:eastAsia="仿宋" w:hAnsi="仿宋" w:cs="仿宋" w:hint="eastAsia"/>
                <w:color w:val="000000"/>
                <w:kern w:val="0"/>
                <w:sz w:val="24"/>
                <w:shd w:val="clear" w:color="auto" w:fill="FFFFFF" w:themeFill="background1"/>
              </w:rPr>
              <w:br/>
              <w:t>2.材质：塑料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53</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可调节型沙漏计时器</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1.规格：约14*8cm</w:t>
            </w:r>
            <w:r>
              <w:rPr>
                <w:rFonts w:ascii="仿宋" w:eastAsia="仿宋" w:hAnsi="仿宋" w:cs="仿宋" w:hint="eastAsia"/>
                <w:color w:val="000000"/>
                <w:kern w:val="0"/>
                <w:sz w:val="24"/>
                <w:shd w:val="clear" w:color="auto" w:fill="FFFFFF" w:themeFill="background1"/>
              </w:rPr>
              <w:br/>
              <w:t>2.材质：塑料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54</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数学区角活动系列</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1.规格：约28*24.5*5.5c</w:t>
            </w:r>
            <w:r>
              <w:rPr>
                <w:rFonts w:ascii="仿宋" w:eastAsia="仿宋" w:hAnsi="仿宋" w:cs="仿宋" w:hint="eastAsia"/>
                <w:color w:val="000000"/>
                <w:kern w:val="0"/>
                <w:sz w:val="24"/>
                <w:shd w:val="clear" w:color="auto" w:fill="FFFFFF" w:themeFill="background1"/>
              </w:rPr>
              <w:br/>
              <w:t>2.材质：塑料、铜版纸、荷兰板</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55</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算术</w:t>
            </w:r>
            <w:r>
              <w:rPr>
                <w:rFonts w:ascii="仿宋" w:eastAsia="仿宋" w:hAnsi="仿宋" w:cs="仿宋" w:hint="eastAsia"/>
                <w:color w:val="000000"/>
                <w:kern w:val="0"/>
                <w:sz w:val="24"/>
                <w:shd w:val="clear" w:color="auto" w:fill="FFFFFF" w:themeFill="background1"/>
              </w:rPr>
              <w:lastRenderedPageBreak/>
              <w:t>天平秤</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包装尺寸：约34*27*6.3cm</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材质：塑胶玩具</w:t>
            </w:r>
            <w:r>
              <w:rPr>
                <w:rFonts w:ascii="仿宋" w:eastAsia="仿宋" w:hAnsi="仿宋" w:cs="仿宋" w:hint="eastAsia"/>
                <w:color w:val="000000"/>
                <w:kern w:val="0"/>
                <w:sz w:val="24"/>
                <w:shd w:val="clear" w:color="auto" w:fill="FFFFFF" w:themeFill="background1"/>
              </w:rPr>
              <w:br/>
              <w:t>包含配件：天平架2个（左右各1个），底座1个，天平支架1个，精美彩色说明图册1本，平衡调节器8个，砝码20个，学习卡片30张，精美贴图纸1张，学习</w:t>
            </w:r>
            <w:proofErr w:type="gramStart"/>
            <w:r>
              <w:rPr>
                <w:rFonts w:ascii="仿宋" w:eastAsia="仿宋" w:hAnsi="仿宋" w:cs="仿宋" w:hint="eastAsia"/>
                <w:color w:val="000000"/>
                <w:kern w:val="0"/>
                <w:sz w:val="24"/>
                <w:shd w:val="clear" w:color="auto" w:fill="FFFFFF" w:themeFill="background1"/>
              </w:rPr>
              <w:t>册</w:t>
            </w:r>
            <w:proofErr w:type="gramEnd"/>
            <w:r>
              <w:rPr>
                <w:rFonts w:ascii="仿宋" w:eastAsia="仿宋" w:hAnsi="仿宋" w:cs="仿宋" w:hint="eastAsia"/>
                <w:color w:val="000000"/>
                <w:kern w:val="0"/>
                <w:sz w:val="24"/>
                <w:shd w:val="clear" w:color="auto" w:fill="FFFFFF" w:themeFill="background1"/>
              </w:rPr>
              <w:t>8张。</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56</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益智果第二阶段 4-5岁</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1.包装尺寸：约34*27*7.2cm</w:t>
            </w:r>
            <w:r>
              <w:rPr>
                <w:rFonts w:ascii="仿宋" w:eastAsia="仿宋" w:hAnsi="仿宋" w:cs="仿宋" w:hint="eastAsia"/>
                <w:color w:val="000000"/>
                <w:kern w:val="0"/>
                <w:sz w:val="24"/>
                <w:shd w:val="clear" w:color="auto" w:fill="FFFFFF" w:themeFill="background1"/>
              </w:rPr>
              <w:br/>
              <w:t>2.配件包括：益智板1，卡片书8，说明书1.</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57</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棒</w:t>
            </w:r>
            <w:proofErr w:type="gramStart"/>
            <w:r>
              <w:rPr>
                <w:rFonts w:ascii="仿宋" w:eastAsia="仿宋" w:hAnsi="仿宋" w:cs="仿宋" w:hint="eastAsia"/>
                <w:color w:val="000000"/>
                <w:kern w:val="0"/>
                <w:sz w:val="24"/>
                <w:shd w:val="clear" w:color="auto" w:fill="FFFFFF" w:themeFill="background1"/>
              </w:rPr>
              <w:t>棒</w:t>
            </w:r>
            <w:proofErr w:type="gramEnd"/>
            <w:r>
              <w:rPr>
                <w:rFonts w:ascii="仿宋" w:eastAsia="仿宋" w:hAnsi="仿宋" w:cs="仿宋" w:hint="eastAsia"/>
                <w:color w:val="000000"/>
                <w:kern w:val="0"/>
                <w:sz w:val="24"/>
                <w:shd w:val="clear" w:color="auto" w:fill="FFFFFF" w:themeFill="background1"/>
              </w:rPr>
              <w:t>果嘀嗒记忆</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1.包装尺寸：约19*11.5*14cm</w:t>
            </w:r>
            <w:r>
              <w:rPr>
                <w:rFonts w:ascii="仿宋" w:eastAsia="仿宋" w:hAnsi="仿宋" w:cs="仿宋" w:hint="eastAsia"/>
                <w:color w:val="000000"/>
                <w:kern w:val="0"/>
                <w:sz w:val="24"/>
                <w:shd w:val="clear" w:color="auto" w:fill="FFFFFF" w:themeFill="background1"/>
              </w:rPr>
              <w:br/>
              <w:t>2.配件包括：磁板2，卡片书36，说明书1，沙漏1。</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58</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多米诺</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w:t>
            </w:r>
            <w:proofErr w:type="gramStart"/>
            <w:r>
              <w:rPr>
                <w:rFonts w:ascii="仿宋" w:eastAsia="仿宋" w:hAnsi="仿宋" w:cs="仿宋" w:hint="eastAsia"/>
                <w:color w:val="000000"/>
                <w:kern w:val="0"/>
                <w:sz w:val="24"/>
                <w:shd w:val="clear" w:color="auto" w:fill="FFFFFF" w:themeFill="background1"/>
              </w:rPr>
              <w:t>榉</w:t>
            </w:r>
            <w:proofErr w:type="gramEnd"/>
            <w:r>
              <w:rPr>
                <w:rFonts w:ascii="仿宋" w:eastAsia="仿宋" w:hAnsi="仿宋" w:cs="仿宋" w:hint="eastAsia"/>
                <w:color w:val="000000"/>
                <w:kern w:val="0"/>
                <w:sz w:val="24"/>
                <w:shd w:val="clear" w:color="auto" w:fill="FFFFFF" w:themeFill="background1"/>
              </w:rPr>
              <w:t>木</w:t>
            </w:r>
            <w:r>
              <w:rPr>
                <w:rFonts w:ascii="仿宋" w:eastAsia="仿宋" w:hAnsi="仿宋" w:cs="仿宋" w:hint="eastAsia"/>
                <w:color w:val="000000"/>
                <w:kern w:val="0"/>
                <w:sz w:val="24"/>
                <w:shd w:val="clear" w:color="auto" w:fill="FFFFFF" w:themeFill="background1"/>
              </w:rPr>
              <w:br/>
              <w:t>2.包装尺寸：约13.5*13.5*3.5cm</w:t>
            </w:r>
            <w:r>
              <w:rPr>
                <w:rFonts w:ascii="仿宋" w:eastAsia="仿宋" w:hAnsi="仿宋" w:cs="仿宋" w:hint="eastAsia"/>
                <w:color w:val="000000"/>
                <w:kern w:val="0"/>
                <w:sz w:val="24"/>
                <w:shd w:val="clear" w:color="auto" w:fill="FFFFFF" w:themeFill="background1"/>
              </w:rPr>
              <w:br/>
              <w:t>3.包装方式：彩盒</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59</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魔法智慧盘</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1.包装尺寸：约32*24*13cm</w:t>
            </w:r>
            <w:r>
              <w:rPr>
                <w:rFonts w:ascii="仿宋" w:eastAsia="仿宋" w:hAnsi="仿宋" w:cs="仿宋" w:hint="eastAsia"/>
                <w:color w:val="000000"/>
                <w:kern w:val="0"/>
                <w:sz w:val="24"/>
                <w:shd w:val="clear" w:color="auto" w:fill="FFFFFF" w:themeFill="background1"/>
              </w:rPr>
              <w:br/>
              <w:t>2.主要材质：优质木材</w:t>
            </w:r>
            <w:r>
              <w:rPr>
                <w:rFonts w:ascii="仿宋" w:eastAsia="仿宋" w:hAnsi="仿宋" w:cs="仿宋" w:hint="eastAsia"/>
                <w:color w:val="000000"/>
                <w:kern w:val="0"/>
                <w:sz w:val="24"/>
                <w:shd w:val="clear" w:color="auto" w:fill="FFFFFF" w:themeFill="background1"/>
              </w:rPr>
              <w:br/>
              <w:t>3.包含配件：底座块6块、木块22块、说明书1本</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60</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太阳与月亮</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1.材质：优质木材、环保水性漆</w:t>
            </w:r>
            <w:r>
              <w:rPr>
                <w:rFonts w:ascii="仿宋" w:eastAsia="仿宋" w:hAnsi="仿宋" w:cs="仿宋" w:hint="eastAsia"/>
                <w:color w:val="000000"/>
                <w:kern w:val="0"/>
                <w:sz w:val="24"/>
                <w:shd w:val="clear" w:color="auto" w:fill="FFFFFF" w:themeFill="background1"/>
              </w:rPr>
              <w:br/>
              <w:t>2.包装尺寸：约6*23.6*23.6cm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61</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62</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63</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w:t>
            </w:r>
            <w:r>
              <w:rPr>
                <w:rFonts w:ascii="仿宋" w:eastAsia="仿宋" w:hAnsi="仿宋" w:cs="仿宋" w:hint="eastAsia"/>
                <w:color w:val="000000"/>
                <w:kern w:val="0"/>
                <w:sz w:val="24"/>
                <w:shd w:val="clear" w:color="auto" w:fill="FFFFFF" w:themeFill="background1"/>
              </w:rPr>
              <w:lastRenderedPageBreak/>
              <w:t>柜E</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1.尺寸：约120*40*69CM</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64</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口杯饮水机架</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1.材质：防火色板，漆膜材质；</w:t>
            </w:r>
            <w:r>
              <w:rPr>
                <w:rFonts w:ascii="仿宋" w:eastAsia="仿宋" w:hAnsi="仿宋" w:cs="仿宋" w:hint="eastAsia"/>
                <w:color w:val="000000"/>
                <w:kern w:val="0"/>
                <w:sz w:val="24"/>
                <w:shd w:val="clear" w:color="auto" w:fill="FFFFFF" w:themeFill="background1"/>
              </w:rPr>
              <w:br/>
              <w:t>2.尺寸：约142*35*125cm。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口杯</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1.材质：不锈钢；                                    </w:t>
            </w:r>
            <w:r>
              <w:rPr>
                <w:rFonts w:ascii="仿宋" w:eastAsia="仿宋" w:hAnsi="仿宋" w:cs="仿宋" w:hint="eastAsia"/>
                <w:color w:val="000000"/>
                <w:kern w:val="0"/>
                <w:sz w:val="24"/>
                <w:shd w:val="clear" w:color="auto" w:fill="FFFFFF" w:themeFill="background1"/>
              </w:rPr>
              <w:br/>
              <w:t>2.规格：不超过8*8cm；</w:t>
            </w:r>
            <w:r>
              <w:rPr>
                <w:rFonts w:ascii="仿宋" w:eastAsia="仿宋" w:hAnsi="仿宋" w:cs="仿宋" w:hint="eastAsia"/>
                <w:color w:val="000000"/>
                <w:kern w:val="0"/>
                <w:sz w:val="24"/>
                <w:shd w:val="clear" w:color="auto" w:fill="FFFFFF" w:themeFill="background1"/>
              </w:rPr>
              <w:br/>
              <w:t>3.杯子样式： 有手柄，全不锈钢小水杯（无盖）；</w:t>
            </w:r>
            <w:r>
              <w:rPr>
                <w:rFonts w:ascii="仿宋" w:eastAsia="仿宋" w:hAnsi="仿宋" w:cs="仿宋" w:hint="eastAsia"/>
                <w:color w:val="000000"/>
                <w:kern w:val="0"/>
                <w:sz w:val="24"/>
                <w:shd w:val="clear" w:color="auto" w:fill="FFFFFF" w:themeFill="background1"/>
              </w:rPr>
              <w:br/>
              <w:t>4.容量：201mL(含)-300mL(含)。</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66</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口巾</w:t>
            </w:r>
            <w:proofErr w:type="gramEnd"/>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1.2条/套；</w:t>
            </w:r>
            <w:r>
              <w:rPr>
                <w:rFonts w:ascii="仿宋" w:eastAsia="仿宋" w:hAnsi="仿宋" w:cs="仿宋" w:hint="eastAsia"/>
                <w:color w:val="000000"/>
                <w:kern w:val="0"/>
                <w:sz w:val="24"/>
                <w:shd w:val="clear" w:color="auto" w:fill="FFFFFF" w:themeFill="background1"/>
              </w:rPr>
              <w:br/>
              <w:t>2.规格：约34*34cm；</w:t>
            </w:r>
            <w:r>
              <w:rPr>
                <w:rFonts w:ascii="仿宋" w:eastAsia="仿宋" w:hAnsi="仿宋" w:cs="仿宋" w:hint="eastAsia"/>
                <w:color w:val="000000"/>
                <w:kern w:val="0"/>
                <w:sz w:val="24"/>
                <w:shd w:val="clear" w:color="auto" w:fill="FFFFFF" w:themeFill="background1"/>
              </w:rPr>
              <w:br/>
              <w:t>3.材质：纯棉方巾；</w:t>
            </w:r>
            <w:r>
              <w:rPr>
                <w:rFonts w:ascii="仿宋" w:eastAsia="仿宋" w:hAnsi="仿宋" w:cs="仿宋" w:hint="eastAsia"/>
                <w:color w:val="000000"/>
                <w:kern w:val="0"/>
                <w:sz w:val="24"/>
                <w:shd w:val="clear" w:color="auto" w:fill="FFFFFF" w:themeFill="background1"/>
              </w:rPr>
              <w:br/>
              <w:t>4.颜色：粉色、蓝色。</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67</w:t>
            </w:r>
          </w:p>
        </w:tc>
        <w:tc>
          <w:tcPr>
            <w:tcW w:w="738"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口巾架</w:t>
            </w:r>
            <w:proofErr w:type="gramEnd"/>
          </w:p>
        </w:tc>
        <w:tc>
          <w:tcPr>
            <w:tcW w:w="5035" w:type="dxa"/>
            <w:gridSpan w:val="3"/>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1.规格：约110*48*14cm；</w:t>
            </w:r>
            <w:r>
              <w:rPr>
                <w:rFonts w:ascii="仿宋" w:eastAsia="仿宋" w:hAnsi="仿宋" w:cs="仿宋" w:hint="eastAsia"/>
                <w:color w:val="000000"/>
                <w:kern w:val="0"/>
                <w:sz w:val="24"/>
                <w:shd w:val="clear" w:color="auto" w:fill="FFFFFF" w:themeFill="background1"/>
              </w:rPr>
              <w:br/>
              <w:t>2.材质：PE环保塑料+不锈钢管子；</w:t>
            </w:r>
            <w:r>
              <w:rPr>
                <w:rFonts w:ascii="仿宋" w:eastAsia="仿宋" w:hAnsi="仿宋" w:cs="仿宋" w:hint="eastAsia"/>
                <w:color w:val="000000"/>
                <w:kern w:val="0"/>
                <w:sz w:val="24"/>
                <w:shd w:val="clear" w:color="auto" w:fill="FFFFFF" w:themeFill="background1"/>
              </w:rPr>
              <w:br/>
              <w:t>3.颜色：粉色、蓝色、绿色、紫色可选。</w:t>
            </w:r>
          </w:p>
        </w:tc>
        <w:tc>
          <w:tcPr>
            <w:tcW w:w="567"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68</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饮水机</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1.额定电压：220V；</w:t>
            </w:r>
            <w:r>
              <w:rPr>
                <w:rFonts w:ascii="仿宋" w:eastAsia="仿宋" w:hAnsi="仿宋" w:cs="仿宋" w:hint="eastAsia"/>
                <w:color w:val="000000"/>
                <w:kern w:val="0"/>
                <w:sz w:val="24"/>
                <w:shd w:val="clear" w:color="auto" w:fill="FFFFFF" w:themeFill="background1"/>
              </w:rPr>
              <w:br/>
              <w:t>2.额定功率：300W；</w:t>
            </w:r>
            <w:r>
              <w:rPr>
                <w:rFonts w:ascii="仿宋" w:eastAsia="仿宋" w:hAnsi="仿宋" w:cs="仿宋" w:hint="eastAsia"/>
                <w:color w:val="000000"/>
                <w:kern w:val="0"/>
                <w:sz w:val="24"/>
                <w:shd w:val="clear" w:color="auto" w:fill="FFFFFF" w:themeFill="background1"/>
              </w:rPr>
              <w:br/>
              <w:t>3.尺寸：303*296*365mm左右；</w:t>
            </w:r>
            <w:r>
              <w:rPr>
                <w:rFonts w:ascii="仿宋" w:eastAsia="仿宋" w:hAnsi="仿宋" w:cs="仿宋" w:hint="eastAsia"/>
                <w:color w:val="000000"/>
                <w:kern w:val="0"/>
                <w:sz w:val="24"/>
                <w:shd w:val="clear" w:color="auto" w:fill="FFFFFF" w:themeFill="background1"/>
              </w:rPr>
              <w:br/>
              <w:t>4.颜色：白色；</w:t>
            </w:r>
            <w:r>
              <w:rPr>
                <w:rFonts w:ascii="仿宋" w:eastAsia="仿宋" w:hAnsi="仿宋" w:cs="仿宋" w:hint="eastAsia"/>
                <w:color w:val="000000"/>
                <w:kern w:val="0"/>
                <w:sz w:val="24"/>
                <w:shd w:val="clear" w:color="auto" w:fill="FFFFFF" w:themeFill="background1"/>
              </w:rPr>
              <w:br/>
              <w:t>5.电源线长度：0.7m。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69</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紫外线消毒灯</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1.灯管+支架+吊链；</w:t>
            </w:r>
            <w:r>
              <w:rPr>
                <w:rFonts w:ascii="仿宋" w:eastAsia="仿宋" w:hAnsi="仿宋" w:cs="仿宋" w:hint="eastAsia"/>
                <w:color w:val="000000"/>
                <w:kern w:val="0"/>
                <w:sz w:val="24"/>
                <w:shd w:val="clear" w:color="auto" w:fill="FFFFFF" w:themeFill="background1"/>
              </w:rPr>
              <w:br/>
              <w:t>2.电压：AC220V/50Hz；</w:t>
            </w:r>
            <w:r>
              <w:rPr>
                <w:rFonts w:ascii="仿宋" w:eastAsia="仿宋" w:hAnsi="仿宋" w:cs="仿宋" w:hint="eastAsia"/>
                <w:color w:val="000000"/>
                <w:kern w:val="0"/>
                <w:sz w:val="24"/>
                <w:shd w:val="clear" w:color="auto" w:fill="FFFFFF" w:themeFill="background1"/>
              </w:rPr>
              <w:br/>
              <w:t>3.功率：40W；适用面积：50-60㎡；</w:t>
            </w:r>
            <w:r>
              <w:rPr>
                <w:rFonts w:ascii="仿宋" w:eastAsia="仿宋" w:hAnsi="仿宋" w:cs="仿宋" w:hint="eastAsia"/>
                <w:color w:val="000000"/>
                <w:kern w:val="0"/>
                <w:sz w:val="24"/>
                <w:shd w:val="clear" w:color="auto" w:fill="FFFFFF" w:themeFill="background1"/>
              </w:rPr>
              <w:br/>
              <w:t>4.消毒方式：紫外线（253.7NM波长）+臭氧；</w:t>
            </w:r>
            <w:r>
              <w:rPr>
                <w:rFonts w:ascii="仿宋" w:eastAsia="仿宋" w:hAnsi="仿宋" w:cs="仿宋" w:hint="eastAsia"/>
                <w:color w:val="000000"/>
                <w:kern w:val="0"/>
                <w:sz w:val="24"/>
                <w:shd w:val="clear" w:color="auto" w:fill="FFFFFF" w:themeFill="background1"/>
              </w:rPr>
              <w:br/>
              <w:t>5.产品尺寸：1230*55*40mm灯头接口：T8；</w:t>
            </w:r>
            <w:r>
              <w:rPr>
                <w:rFonts w:ascii="仿宋" w:eastAsia="仿宋" w:hAnsi="仿宋" w:cs="仿宋" w:hint="eastAsia"/>
                <w:color w:val="000000"/>
                <w:kern w:val="0"/>
                <w:sz w:val="24"/>
                <w:shd w:val="clear" w:color="auto" w:fill="FFFFFF" w:themeFill="background1"/>
              </w:rPr>
              <w:br/>
              <w:t>6.支架材质：优质冷轧板，表面喷塑工艺处理</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70</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污物桶</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1.材质：聚丙烯（PP塑料）；</w:t>
            </w:r>
            <w:r>
              <w:rPr>
                <w:rFonts w:ascii="仿宋" w:eastAsia="仿宋" w:hAnsi="仿宋" w:cs="仿宋" w:hint="eastAsia"/>
                <w:color w:val="000000"/>
                <w:kern w:val="0"/>
                <w:sz w:val="24"/>
                <w:shd w:val="clear" w:color="auto" w:fill="FFFFFF" w:themeFill="background1"/>
              </w:rPr>
              <w:br/>
              <w:t>2.容量：约8L；</w:t>
            </w:r>
            <w:r>
              <w:rPr>
                <w:rFonts w:ascii="仿宋" w:eastAsia="仿宋" w:hAnsi="仿宋" w:cs="仿宋" w:hint="eastAsia"/>
                <w:color w:val="000000"/>
                <w:kern w:val="0"/>
                <w:sz w:val="24"/>
                <w:shd w:val="clear" w:color="auto" w:fill="FFFFFF" w:themeFill="background1"/>
              </w:rPr>
              <w:br/>
              <w:t>3.颜色：黑色；</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71</w:t>
            </w:r>
          </w:p>
        </w:tc>
        <w:tc>
          <w:tcPr>
            <w:tcW w:w="73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拖把套装</w:t>
            </w:r>
          </w:p>
        </w:tc>
        <w:tc>
          <w:tcPr>
            <w:tcW w:w="5035" w:type="dxa"/>
            <w:gridSpan w:val="3"/>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1.配置：拖把+桶一套；</w:t>
            </w:r>
            <w:r>
              <w:rPr>
                <w:rFonts w:ascii="仿宋" w:eastAsia="仿宋" w:hAnsi="仿宋" w:cs="仿宋" w:hint="eastAsia"/>
                <w:color w:val="000000"/>
                <w:kern w:val="0"/>
                <w:sz w:val="24"/>
                <w:shd w:val="clear" w:color="auto" w:fill="FFFFFF" w:themeFill="background1"/>
              </w:rPr>
              <w:br/>
              <w:t>2.材质：高强度塑料+不锈钢管+超细纤维</w:t>
            </w:r>
            <w:r>
              <w:rPr>
                <w:rFonts w:ascii="仿宋" w:eastAsia="仿宋" w:hAnsi="仿宋" w:cs="仿宋" w:hint="eastAsia"/>
                <w:color w:val="000000"/>
                <w:kern w:val="0"/>
                <w:sz w:val="24"/>
                <w:shd w:val="clear" w:color="auto" w:fill="FFFFFF" w:themeFill="background1"/>
              </w:rPr>
              <w:br/>
              <w:t>3.颜色：随机</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72</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扫帚</w:t>
            </w:r>
            <w:r>
              <w:rPr>
                <w:rFonts w:ascii="仿宋" w:eastAsia="仿宋" w:hAnsi="仿宋" w:cs="仿宋" w:hint="eastAsia"/>
                <w:color w:val="000000"/>
                <w:kern w:val="0"/>
                <w:sz w:val="24"/>
                <w:shd w:val="clear" w:color="auto" w:fill="FFFFFF" w:themeFill="background1"/>
              </w:rPr>
              <w:lastRenderedPageBreak/>
              <w:t>套装</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1.配置：扫把+簸箕一套；</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2.材质：高强度塑料+铝管+PET丝；</w:t>
            </w:r>
            <w:r>
              <w:rPr>
                <w:rFonts w:ascii="仿宋" w:eastAsia="仿宋" w:hAnsi="仿宋" w:cs="仿宋" w:hint="eastAsia"/>
                <w:color w:val="000000"/>
                <w:kern w:val="0"/>
                <w:sz w:val="24"/>
                <w:shd w:val="clear" w:color="auto" w:fill="FFFFFF" w:themeFill="background1"/>
              </w:rPr>
              <w:br/>
              <w:t>3.颜色：随机</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73</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活动床</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1.尺寸：约L127*W60*H17CM                   </w:t>
            </w:r>
            <w:r>
              <w:rPr>
                <w:rFonts w:ascii="仿宋" w:eastAsia="仿宋" w:hAnsi="仿宋" w:cs="仿宋" w:hint="eastAsia"/>
                <w:color w:val="000000"/>
                <w:kern w:val="0"/>
                <w:sz w:val="24"/>
                <w:shd w:val="clear" w:color="auto" w:fill="FFFFFF" w:themeFill="background1"/>
              </w:rPr>
              <w:br/>
              <w:t xml:space="preserve">2.材质：俄罗斯樟子松 </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74</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幼儿床上用品</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1.颜色：卡通图案；</w:t>
            </w:r>
            <w:r>
              <w:rPr>
                <w:rFonts w:ascii="仿宋" w:eastAsia="仿宋" w:hAnsi="仿宋" w:cs="仿宋" w:hint="eastAsia"/>
                <w:color w:val="000000"/>
                <w:kern w:val="0"/>
                <w:sz w:val="24"/>
                <w:shd w:val="clear" w:color="auto" w:fill="FFFFFF" w:themeFill="background1"/>
              </w:rPr>
              <w:br/>
              <w:t>2.规格</w:t>
            </w:r>
            <w:r>
              <w:rPr>
                <w:rFonts w:ascii="仿宋" w:eastAsia="仿宋" w:hAnsi="仿宋" w:cs="仿宋" w:hint="eastAsia"/>
                <w:color w:val="000000"/>
                <w:kern w:val="0"/>
                <w:sz w:val="24"/>
                <w:shd w:val="clear" w:color="auto" w:fill="FFFFFF" w:themeFill="background1"/>
              </w:rPr>
              <w:br/>
              <w:t>（1)盖被及被套120*150cm</w:t>
            </w:r>
            <w:r>
              <w:rPr>
                <w:rFonts w:ascii="仿宋" w:eastAsia="仿宋" w:hAnsi="仿宋" w:cs="仿宋" w:hint="eastAsia"/>
                <w:color w:val="000000"/>
                <w:kern w:val="0"/>
                <w:sz w:val="24"/>
                <w:shd w:val="clear" w:color="auto" w:fill="FFFFFF" w:themeFill="background1"/>
              </w:rPr>
              <w:br/>
              <w:t>（2)垫被及被套60*135cm</w:t>
            </w:r>
            <w:r>
              <w:rPr>
                <w:rFonts w:ascii="仿宋" w:eastAsia="仿宋" w:hAnsi="仿宋" w:cs="仿宋" w:hint="eastAsia"/>
                <w:color w:val="000000"/>
                <w:kern w:val="0"/>
                <w:sz w:val="24"/>
                <w:shd w:val="clear" w:color="auto" w:fill="FFFFFF" w:themeFill="background1"/>
              </w:rPr>
              <w:br/>
              <w:t>（3)枕头及枕套30*45cm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75</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书包衣帽柜</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1.尺寸：120*40*110cm</w:t>
            </w:r>
            <w:r>
              <w:rPr>
                <w:rFonts w:ascii="仿宋" w:eastAsia="仿宋" w:hAnsi="仿宋" w:cs="仿宋" w:hint="eastAsia"/>
                <w:color w:val="000000"/>
                <w:kern w:val="0"/>
                <w:sz w:val="24"/>
                <w:shd w:val="clear" w:color="auto" w:fill="FFFFFF" w:themeFill="background1"/>
              </w:rPr>
              <w:br/>
              <w:t xml:space="preserve">2.规格：三层，10格，可悬挂衣服                    </w:t>
            </w:r>
            <w:r>
              <w:rPr>
                <w:rFonts w:ascii="仿宋" w:eastAsia="仿宋" w:hAnsi="仿宋" w:cs="仿宋" w:hint="eastAsia"/>
                <w:color w:val="000000"/>
                <w:kern w:val="0"/>
                <w:sz w:val="24"/>
                <w:shd w:val="clear" w:color="auto" w:fill="FFFFFF" w:themeFill="background1"/>
              </w:rPr>
              <w:br/>
              <w:t>3.材质：15MM实木拼接板</w:t>
            </w:r>
            <w:r>
              <w:rPr>
                <w:rFonts w:ascii="仿宋" w:eastAsia="仿宋" w:hAnsi="仿宋" w:cs="仿宋" w:hint="eastAsia"/>
                <w:color w:val="000000"/>
                <w:kern w:val="0"/>
                <w:sz w:val="24"/>
                <w:shd w:val="clear" w:color="auto" w:fill="FFFFFF" w:themeFill="background1"/>
              </w:rPr>
              <w:br/>
              <w:t>4.配套</w:t>
            </w:r>
            <w:proofErr w:type="gramStart"/>
            <w:r>
              <w:rPr>
                <w:rFonts w:ascii="仿宋" w:eastAsia="仿宋" w:hAnsi="仿宋" w:cs="仿宋" w:hint="eastAsia"/>
                <w:color w:val="000000"/>
                <w:kern w:val="0"/>
                <w:sz w:val="24"/>
                <w:shd w:val="clear" w:color="auto" w:fill="FFFFFF" w:themeFill="background1"/>
              </w:rPr>
              <w:t>储物篮4个</w:t>
            </w:r>
            <w:proofErr w:type="gramEnd"/>
            <w:r>
              <w:rPr>
                <w:rFonts w:ascii="仿宋" w:eastAsia="仿宋" w:hAnsi="仿宋" w:cs="仿宋" w:hint="eastAsia"/>
                <w:color w:val="000000"/>
                <w:kern w:val="0"/>
                <w:sz w:val="24"/>
                <w:shd w:val="clear" w:color="auto" w:fill="FFFFFF" w:themeFill="background1"/>
              </w:rPr>
              <w:t>，30*38*10cm，全新工程塑料</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76</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温湿度计</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1.材质：玻璃、机械式感应元件；</w:t>
            </w:r>
            <w:r>
              <w:rPr>
                <w:rFonts w:ascii="仿宋" w:eastAsia="仿宋" w:hAnsi="仿宋" w:cs="仿宋" w:hint="eastAsia"/>
                <w:color w:val="000000"/>
                <w:kern w:val="0"/>
                <w:sz w:val="24"/>
                <w:shd w:val="clear" w:color="auto" w:fill="FFFFFF" w:themeFill="background1"/>
              </w:rPr>
              <w:br/>
              <w:t xml:space="preserve">2.规格：约120*29mm。          </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77</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《幼儿园教育活动设计与指导》实训手册</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1.产品内容</w:t>
            </w:r>
            <w:r>
              <w:rPr>
                <w:rFonts w:ascii="仿宋" w:eastAsia="仿宋" w:hAnsi="仿宋" w:cs="仿宋" w:hint="eastAsia"/>
                <w:color w:val="000000"/>
                <w:kern w:val="0"/>
                <w:sz w:val="24"/>
                <w:shd w:val="clear" w:color="auto" w:fill="FFFFFF" w:themeFill="background1"/>
              </w:rPr>
              <w:br/>
              <w:t xml:space="preserve"> 包含《幼儿园教育活动设计与指导实训手册》PDF电子版本1份、纸质版本2本。</w:t>
            </w:r>
            <w:r>
              <w:rPr>
                <w:rFonts w:ascii="仿宋" w:eastAsia="仿宋" w:hAnsi="仿宋" w:cs="仿宋" w:hint="eastAsia"/>
                <w:color w:val="000000"/>
                <w:kern w:val="0"/>
                <w:sz w:val="24"/>
                <w:shd w:val="clear" w:color="auto" w:fill="FFFFFF" w:themeFill="background1"/>
              </w:rPr>
              <w:br/>
              <w:t>2.章节内容</w:t>
            </w:r>
            <w:r>
              <w:rPr>
                <w:rFonts w:ascii="仿宋" w:eastAsia="仿宋" w:hAnsi="仿宋" w:cs="仿宋" w:hint="eastAsia"/>
                <w:color w:val="000000"/>
                <w:kern w:val="0"/>
                <w:sz w:val="24"/>
                <w:shd w:val="clear" w:color="auto" w:fill="FFFFFF" w:themeFill="background1"/>
              </w:rPr>
              <w:br/>
              <w:t>项目</w:t>
            </w:r>
            <w:proofErr w:type="gramStart"/>
            <w:r>
              <w:rPr>
                <w:rFonts w:ascii="仿宋" w:eastAsia="仿宋" w:hAnsi="仿宋" w:cs="仿宋" w:hint="eastAsia"/>
                <w:color w:val="000000"/>
                <w:kern w:val="0"/>
                <w:sz w:val="24"/>
                <w:shd w:val="clear" w:color="auto" w:fill="FFFFFF" w:themeFill="background1"/>
              </w:rPr>
              <w:t>一</w:t>
            </w:r>
            <w:proofErr w:type="gramEnd"/>
            <w:r>
              <w:rPr>
                <w:rFonts w:ascii="仿宋" w:eastAsia="仿宋" w:hAnsi="仿宋" w:cs="仿宋" w:hint="eastAsia"/>
                <w:color w:val="000000"/>
                <w:kern w:val="0"/>
                <w:sz w:val="24"/>
                <w:shd w:val="clear" w:color="auto" w:fill="FFFFFF" w:themeFill="background1"/>
              </w:rPr>
              <w:t xml:space="preserve"> 健康领域教育活动</w:t>
            </w:r>
            <w:r>
              <w:rPr>
                <w:rFonts w:ascii="仿宋" w:eastAsia="仿宋" w:hAnsi="仿宋" w:cs="仿宋" w:hint="eastAsia"/>
                <w:color w:val="000000"/>
                <w:kern w:val="0"/>
                <w:sz w:val="24"/>
                <w:shd w:val="clear" w:color="auto" w:fill="FFFFFF" w:themeFill="background1"/>
              </w:rPr>
              <w:br/>
              <w:t>项目二 语言领域教育活动</w:t>
            </w:r>
            <w:r>
              <w:rPr>
                <w:rFonts w:ascii="仿宋" w:eastAsia="仿宋" w:hAnsi="仿宋" w:cs="仿宋" w:hint="eastAsia"/>
                <w:color w:val="000000"/>
                <w:kern w:val="0"/>
                <w:sz w:val="24"/>
                <w:shd w:val="clear" w:color="auto" w:fill="FFFFFF" w:themeFill="background1"/>
              </w:rPr>
              <w:br/>
              <w:t>项目三 社会领域教育活动</w:t>
            </w:r>
            <w:r>
              <w:rPr>
                <w:rFonts w:ascii="仿宋" w:eastAsia="仿宋" w:hAnsi="仿宋" w:cs="仿宋" w:hint="eastAsia"/>
                <w:color w:val="000000"/>
                <w:kern w:val="0"/>
                <w:sz w:val="24"/>
                <w:shd w:val="clear" w:color="auto" w:fill="FFFFFF" w:themeFill="background1"/>
              </w:rPr>
              <w:br/>
              <w:t>项目四 科学教育活动</w:t>
            </w:r>
            <w:r>
              <w:rPr>
                <w:rFonts w:ascii="仿宋" w:eastAsia="仿宋" w:hAnsi="仿宋" w:cs="仿宋" w:hint="eastAsia"/>
                <w:color w:val="000000"/>
                <w:kern w:val="0"/>
                <w:sz w:val="24"/>
                <w:shd w:val="clear" w:color="auto" w:fill="FFFFFF" w:themeFill="background1"/>
              </w:rPr>
              <w:br/>
              <w:t>项目五 数学教育活动</w:t>
            </w:r>
            <w:r>
              <w:rPr>
                <w:rFonts w:ascii="仿宋" w:eastAsia="仿宋" w:hAnsi="仿宋" w:cs="仿宋" w:hint="eastAsia"/>
                <w:color w:val="000000"/>
                <w:kern w:val="0"/>
                <w:sz w:val="24"/>
                <w:shd w:val="clear" w:color="auto" w:fill="FFFFFF" w:themeFill="background1"/>
              </w:rPr>
              <w:br/>
              <w:t>项目六 音乐教育活动</w:t>
            </w:r>
            <w:r>
              <w:rPr>
                <w:rFonts w:ascii="仿宋" w:eastAsia="仿宋" w:hAnsi="仿宋" w:cs="仿宋" w:hint="eastAsia"/>
                <w:color w:val="000000"/>
                <w:kern w:val="0"/>
                <w:sz w:val="24"/>
                <w:shd w:val="clear" w:color="auto" w:fill="FFFFFF" w:themeFill="background1"/>
              </w:rPr>
              <w:br/>
              <w:t>项目七 美术教育活动</w:t>
            </w:r>
            <w:r>
              <w:rPr>
                <w:rFonts w:ascii="仿宋" w:eastAsia="仿宋" w:hAnsi="仿宋" w:cs="仿宋" w:hint="eastAsia"/>
                <w:color w:val="000000"/>
                <w:kern w:val="0"/>
                <w:sz w:val="24"/>
                <w:shd w:val="clear" w:color="auto" w:fill="FFFFFF" w:themeFill="background1"/>
              </w:rPr>
              <w:br/>
              <w:t>3.印刷参数</w:t>
            </w:r>
            <w:r>
              <w:rPr>
                <w:rFonts w:ascii="仿宋" w:eastAsia="仿宋" w:hAnsi="仿宋" w:cs="仿宋" w:hint="eastAsia"/>
                <w:color w:val="000000"/>
                <w:kern w:val="0"/>
                <w:sz w:val="24"/>
                <w:shd w:val="clear" w:color="auto" w:fill="FFFFFF" w:themeFill="background1"/>
              </w:rPr>
              <w:br/>
              <w:t>（1）封面封底：250G铜版纸（彩色）、</w:t>
            </w:r>
            <w:proofErr w:type="gramStart"/>
            <w:r>
              <w:rPr>
                <w:rFonts w:ascii="仿宋" w:eastAsia="仿宋" w:hAnsi="仿宋" w:cs="仿宋" w:hint="eastAsia"/>
                <w:color w:val="000000"/>
                <w:kern w:val="0"/>
                <w:sz w:val="24"/>
                <w:shd w:val="clear" w:color="auto" w:fill="FFFFFF" w:themeFill="background1"/>
              </w:rPr>
              <w:t>过哑膜</w:t>
            </w:r>
            <w:proofErr w:type="gramEnd"/>
            <w:r>
              <w:rPr>
                <w:rFonts w:ascii="仿宋" w:eastAsia="仿宋" w:hAnsi="仿宋" w:cs="仿宋" w:hint="eastAsia"/>
                <w:color w:val="000000"/>
                <w:kern w:val="0"/>
                <w:sz w:val="24"/>
                <w:shd w:val="clear" w:color="auto" w:fill="FFFFFF" w:themeFill="background1"/>
              </w:rPr>
              <w:br/>
              <w:t>（2）内页：80G双胶（单黑）</w:t>
            </w:r>
            <w:r>
              <w:rPr>
                <w:rFonts w:ascii="仿宋" w:eastAsia="仿宋" w:hAnsi="仿宋" w:cs="仿宋" w:hint="eastAsia"/>
                <w:color w:val="000000"/>
                <w:kern w:val="0"/>
                <w:sz w:val="24"/>
                <w:shd w:val="clear" w:color="auto" w:fill="FFFFFF" w:themeFill="background1"/>
              </w:rPr>
              <w:br/>
              <w:t>（3）尺寸：184*260mm（竖版）</w:t>
            </w:r>
            <w:r>
              <w:rPr>
                <w:rFonts w:ascii="仿宋" w:eastAsia="仿宋" w:hAnsi="仿宋" w:cs="仿宋" w:hint="eastAsia"/>
                <w:color w:val="000000"/>
                <w:kern w:val="0"/>
                <w:sz w:val="24"/>
                <w:shd w:val="clear" w:color="auto" w:fill="FFFFFF" w:themeFill="background1"/>
              </w:rPr>
              <w:br/>
              <w:t>（4）装订：胶装</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78</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线路</w:t>
            </w:r>
            <w:r>
              <w:rPr>
                <w:rFonts w:ascii="仿宋" w:eastAsia="仿宋" w:hAnsi="仿宋" w:cs="仿宋" w:hint="eastAsia"/>
                <w:color w:val="000000"/>
                <w:kern w:val="0"/>
                <w:sz w:val="24"/>
                <w:shd w:val="clear" w:color="auto" w:fill="FFFFFF" w:themeFill="background1"/>
              </w:rPr>
              <w:lastRenderedPageBreak/>
              <w:t>改造</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电线路根据房间隔断重新铺设、新增开关及插</w:t>
            </w:r>
            <w:r>
              <w:rPr>
                <w:rFonts w:ascii="仿宋" w:eastAsia="仿宋" w:hAnsi="仿宋" w:cs="仿宋" w:hint="eastAsia"/>
                <w:color w:val="000000"/>
                <w:kern w:val="0"/>
                <w:sz w:val="24"/>
                <w:shd w:val="clear" w:color="auto" w:fill="FFFFFF" w:themeFill="background1"/>
              </w:rPr>
              <w:lastRenderedPageBreak/>
              <w:t>座；改造具体以实际需求为准</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79</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w:t>
            </w:r>
            <w:proofErr w:type="gramStart"/>
            <w:r>
              <w:rPr>
                <w:rFonts w:ascii="仿宋" w:eastAsia="仿宋" w:hAnsi="仿宋" w:cs="仿宋" w:hint="eastAsia"/>
                <w:color w:val="000000"/>
                <w:kern w:val="0"/>
                <w:sz w:val="24"/>
                <w:shd w:val="clear" w:color="auto" w:fill="FFFFFF" w:themeFill="background1"/>
              </w:rPr>
              <w:t>面设计</w:t>
            </w:r>
            <w:proofErr w:type="gramEnd"/>
            <w:r>
              <w:rPr>
                <w:rFonts w:ascii="仿宋" w:eastAsia="仿宋" w:hAnsi="仿宋" w:cs="仿宋" w:hint="eastAsia"/>
                <w:color w:val="000000"/>
                <w:kern w:val="0"/>
                <w:sz w:val="24"/>
                <w:shd w:val="clear" w:color="auto" w:fill="FFFFFF" w:themeFill="background1"/>
              </w:rPr>
              <w:t>及文化提升，实现整体的气氛营造效果。</w:t>
            </w:r>
            <w:r>
              <w:rPr>
                <w:rFonts w:ascii="仿宋" w:eastAsia="仿宋" w:hAnsi="仿宋" w:cs="仿宋" w:hint="eastAsia"/>
                <w:color w:val="000000"/>
                <w:kern w:val="0"/>
                <w:sz w:val="24"/>
                <w:shd w:val="clear" w:color="auto" w:fill="FFFFFF" w:themeFill="background1"/>
              </w:rPr>
              <w:br/>
              <w:t>2.根据实训</w:t>
            </w:r>
            <w:proofErr w:type="gramStart"/>
            <w:r>
              <w:rPr>
                <w:rFonts w:ascii="仿宋" w:eastAsia="仿宋" w:hAnsi="仿宋" w:cs="仿宋" w:hint="eastAsia"/>
                <w:color w:val="000000"/>
                <w:kern w:val="0"/>
                <w:sz w:val="24"/>
                <w:shd w:val="clear" w:color="auto" w:fill="FFFFFF" w:themeFill="background1"/>
              </w:rPr>
              <w:t>室需求</w:t>
            </w:r>
            <w:proofErr w:type="gramEnd"/>
            <w:r>
              <w:rPr>
                <w:rFonts w:ascii="仿宋" w:eastAsia="仿宋" w:hAnsi="仿宋" w:cs="仿宋" w:hint="eastAsia"/>
                <w:color w:val="000000"/>
                <w:kern w:val="0"/>
                <w:sz w:val="24"/>
                <w:shd w:val="clear" w:color="auto" w:fill="FFFFFF" w:themeFill="background1"/>
              </w:rPr>
              <w:t>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w:t>
            </w:r>
            <w:proofErr w:type="gramStart"/>
            <w:r>
              <w:rPr>
                <w:rFonts w:ascii="仿宋" w:eastAsia="仿宋" w:hAnsi="仿宋" w:cs="仿宋" w:hint="eastAsia"/>
                <w:color w:val="000000"/>
                <w:kern w:val="0"/>
                <w:sz w:val="24"/>
                <w:shd w:val="clear" w:color="auto" w:fill="FFFFFF" w:themeFill="background1"/>
              </w:rPr>
              <w:t>室具体</w:t>
            </w:r>
            <w:proofErr w:type="gramEnd"/>
            <w:r>
              <w:rPr>
                <w:rFonts w:ascii="仿宋" w:eastAsia="仿宋" w:hAnsi="仿宋" w:cs="仿宋" w:hint="eastAsia"/>
                <w:color w:val="000000"/>
                <w:kern w:val="0"/>
                <w:sz w:val="24"/>
                <w:shd w:val="clear" w:color="auto" w:fill="FFFFFF" w:themeFill="background1"/>
              </w:rPr>
              <w:t>设计需求提供平面布局图1张、透视效果图2张。</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80</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trHeight w:val="495"/>
          <w:jc w:val="center"/>
        </w:trPr>
        <w:tc>
          <w:tcPr>
            <w:tcW w:w="552"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81</w:t>
            </w:r>
          </w:p>
        </w:tc>
        <w:tc>
          <w:tcPr>
            <w:tcW w:w="73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w:t>
            </w:r>
            <w:proofErr w:type="gramStart"/>
            <w:r>
              <w:rPr>
                <w:rFonts w:ascii="仿宋" w:eastAsia="仿宋" w:hAnsi="仿宋" w:cs="仿宋" w:hint="eastAsia"/>
                <w:color w:val="000000"/>
                <w:kern w:val="0"/>
                <w:sz w:val="24"/>
                <w:shd w:val="clear" w:color="auto" w:fill="FFFFFF" w:themeFill="background1"/>
              </w:rPr>
              <w:t>室基础</w:t>
            </w:r>
            <w:proofErr w:type="gramEnd"/>
            <w:r>
              <w:rPr>
                <w:rFonts w:ascii="仿宋" w:eastAsia="仿宋" w:hAnsi="仿宋" w:cs="仿宋" w:hint="eastAsia"/>
                <w:color w:val="000000"/>
                <w:kern w:val="0"/>
                <w:sz w:val="24"/>
                <w:shd w:val="clear" w:color="auto" w:fill="FFFFFF" w:themeFill="background1"/>
              </w:rPr>
              <w:t>培训</w:t>
            </w:r>
          </w:p>
        </w:tc>
        <w:tc>
          <w:tcPr>
            <w:tcW w:w="5035" w:type="dxa"/>
            <w:gridSpan w:val="3"/>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1.实训</w:t>
            </w:r>
            <w:proofErr w:type="gramStart"/>
            <w:r>
              <w:rPr>
                <w:rFonts w:ascii="仿宋" w:eastAsia="仿宋" w:hAnsi="仿宋" w:cs="仿宋" w:hint="eastAsia"/>
                <w:color w:val="000000"/>
                <w:kern w:val="0"/>
                <w:sz w:val="24"/>
                <w:shd w:val="clear" w:color="auto" w:fill="FFFFFF" w:themeFill="background1"/>
              </w:rPr>
              <w:t>室基本</w:t>
            </w:r>
            <w:proofErr w:type="gramEnd"/>
            <w:r>
              <w:rPr>
                <w:rFonts w:ascii="仿宋" w:eastAsia="仿宋" w:hAnsi="仿宋" w:cs="仿宋" w:hint="eastAsia"/>
                <w:color w:val="000000"/>
                <w:kern w:val="0"/>
                <w:sz w:val="24"/>
                <w:shd w:val="clear" w:color="auto" w:fill="FFFFFF" w:themeFill="background1"/>
              </w:rPr>
              <w:t>使用培训</w:t>
            </w:r>
            <w:r>
              <w:rPr>
                <w:rFonts w:ascii="仿宋" w:eastAsia="仿宋" w:hAnsi="仿宋" w:cs="仿宋" w:hint="eastAsia"/>
                <w:color w:val="000000"/>
                <w:kern w:val="0"/>
                <w:sz w:val="24"/>
                <w:shd w:val="clear" w:color="auto" w:fill="FFFFFF" w:themeFill="background1"/>
              </w:rPr>
              <w:br/>
              <w:t>2.课时12课时</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8"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1605B4" w:rsidRDefault="001605B4" w:rsidP="001605B4">
      <w:pPr>
        <w:rPr>
          <w:sz w:val="24"/>
        </w:rPr>
      </w:pPr>
    </w:p>
    <w:p w:rsidR="001605B4" w:rsidRDefault="001605B4" w:rsidP="001605B4">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3、幼儿园模拟教室（大班）</w:t>
      </w:r>
    </w:p>
    <w:tbl>
      <w:tblPr>
        <w:tblW w:w="8825" w:type="dxa"/>
        <w:jc w:val="center"/>
        <w:tblInd w:w="-1047" w:type="dxa"/>
        <w:tblLayout w:type="fixed"/>
        <w:tblCellMar>
          <w:top w:w="15" w:type="dxa"/>
          <w:bottom w:w="15" w:type="dxa"/>
        </w:tblCellMar>
        <w:tblLook w:val="04A0"/>
      </w:tblPr>
      <w:tblGrid>
        <w:gridCol w:w="502"/>
        <w:gridCol w:w="900"/>
        <w:gridCol w:w="52"/>
        <w:gridCol w:w="4778"/>
        <w:gridCol w:w="41"/>
        <w:gridCol w:w="526"/>
        <w:gridCol w:w="41"/>
        <w:gridCol w:w="384"/>
        <w:gridCol w:w="42"/>
        <w:gridCol w:w="1495"/>
        <w:gridCol w:w="64"/>
      </w:tblGrid>
      <w:tr w:rsidR="001605B4" w:rsidTr="00AA5219">
        <w:trPr>
          <w:trHeight w:val="495"/>
          <w:jc w:val="center"/>
        </w:trPr>
        <w:tc>
          <w:tcPr>
            <w:tcW w:w="8825" w:type="dxa"/>
            <w:gridSpan w:val="11"/>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幼儿园模拟教室（大班）（105㎡,30工位）</w:t>
            </w:r>
          </w:p>
        </w:tc>
      </w:tr>
      <w:tr w:rsidR="001605B4" w:rsidTr="00AA5219">
        <w:trPr>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559"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屏幕尺寸：65英寸 LED 液晶A</w:t>
            </w:r>
            <w:proofErr w:type="gramStart"/>
            <w:r>
              <w:rPr>
                <w:rFonts w:ascii="仿宋" w:eastAsia="仿宋" w:hAnsi="仿宋" w:cs="仿宋" w:hint="eastAsia"/>
                <w:color w:val="000000"/>
                <w:kern w:val="0"/>
                <w:sz w:val="24"/>
                <w:shd w:val="clear" w:color="auto" w:fill="FFFFFF" w:themeFill="background1"/>
              </w:rPr>
              <w:t>规</w:t>
            </w:r>
            <w:proofErr w:type="gramEnd"/>
            <w:r>
              <w:rPr>
                <w:rFonts w:ascii="仿宋" w:eastAsia="仿宋" w:hAnsi="仿宋" w:cs="仿宋" w:hint="eastAsia"/>
                <w:color w:val="000000"/>
                <w:kern w:val="0"/>
                <w:sz w:val="24"/>
                <w:shd w:val="clear" w:color="auto" w:fill="FFFFFF" w:themeFill="background1"/>
              </w:rPr>
              <w:t>屏,显示比例16:9，亮度≥500cd/m2，对比度≥5000：1，可视角度≥178°。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4、</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触摸屏具有防强光干扰功能，能在照度100K LUX（勒克司）环境下仍能正常工作。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屏幕表面采用4mm</w:t>
            </w:r>
            <w:proofErr w:type="gramStart"/>
            <w:r>
              <w:rPr>
                <w:rFonts w:ascii="仿宋" w:eastAsia="仿宋" w:hAnsi="仿宋" w:cs="仿宋" w:hint="eastAsia"/>
                <w:color w:val="000000"/>
                <w:kern w:val="0"/>
                <w:sz w:val="24"/>
                <w:shd w:val="clear" w:color="auto" w:fill="FFFFFF" w:themeFill="background1"/>
              </w:rPr>
              <w:t>厚防眩光</w:t>
            </w:r>
            <w:proofErr w:type="gramEnd"/>
            <w:r>
              <w:rPr>
                <w:rFonts w:ascii="仿宋" w:eastAsia="仿宋" w:hAnsi="仿宋" w:cs="仿宋" w:hint="eastAsia"/>
                <w:color w:val="000000"/>
                <w:kern w:val="0"/>
                <w:sz w:val="24"/>
                <w:shd w:val="clear" w:color="auto" w:fill="FFFFFF" w:themeFill="background1"/>
              </w:rPr>
              <w:t>全钢化玻璃，防眩光玻璃可见光投射比不低于92%，</w:t>
            </w:r>
            <w:proofErr w:type="gramStart"/>
            <w:r>
              <w:rPr>
                <w:rFonts w:ascii="仿宋" w:eastAsia="仿宋" w:hAnsi="仿宋" w:cs="仿宋" w:hint="eastAsia"/>
                <w:color w:val="000000"/>
                <w:kern w:val="0"/>
                <w:sz w:val="24"/>
                <w:shd w:val="clear" w:color="auto" w:fill="FFFFFF" w:themeFill="background1"/>
              </w:rPr>
              <w:t>雾度</w:t>
            </w:r>
            <w:r>
              <w:rPr>
                <w:rFonts w:ascii="仿宋" w:eastAsia="仿宋" w:hAnsi="仿宋" w:cs="仿宋" w:hint="eastAsia"/>
                <w:color w:val="000000"/>
                <w:kern w:val="0"/>
                <w:sz w:val="24"/>
                <w:shd w:val="clear" w:color="auto" w:fill="FFFFFF" w:themeFill="background1"/>
              </w:rPr>
              <w:lastRenderedPageBreak/>
              <w:t>为</w:t>
            </w:r>
            <w:proofErr w:type="gramEnd"/>
            <w:r>
              <w:rPr>
                <w:rFonts w:ascii="仿宋" w:eastAsia="仿宋" w:hAnsi="仿宋" w:cs="仿宋" w:hint="eastAsia"/>
                <w:color w:val="000000"/>
                <w:kern w:val="0"/>
                <w:sz w:val="24"/>
                <w:shd w:val="clear" w:color="auto" w:fill="FFFFFF" w:themeFill="background1"/>
              </w:rPr>
              <w:t>2%-5%，整机表面硬度不低于7H；</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w:t>
            </w:r>
            <w:proofErr w:type="gramStart"/>
            <w:r>
              <w:rPr>
                <w:rFonts w:ascii="仿宋" w:eastAsia="仿宋" w:hAnsi="仿宋" w:cs="仿宋" w:hint="eastAsia"/>
                <w:color w:val="000000"/>
                <w:kern w:val="0"/>
                <w:sz w:val="24"/>
                <w:shd w:val="clear" w:color="auto" w:fill="FFFFFF" w:themeFill="background1"/>
              </w:rPr>
              <w:t>前朝向</w:t>
            </w:r>
            <w:proofErr w:type="gramEnd"/>
            <w:r>
              <w:rPr>
                <w:rFonts w:ascii="仿宋" w:eastAsia="仿宋" w:hAnsi="仿宋" w:cs="仿宋" w:hint="eastAsia"/>
                <w:color w:val="000000"/>
                <w:kern w:val="0"/>
                <w:sz w:val="24"/>
                <w:shd w:val="clear" w:color="auto" w:fill="FFFFFF" w:themeFill="background1"/>
              </w:rPr>
              <w:t>2*15W扬声器，保证扩声音质；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4、前面板不少于6个功能物理按键，其中包含综合设置键，可一键呼出系统音量、屏幕亮度、显示比例、系统检测、</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等功能进行快速设置；</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7、触摸精准性：整机屏幕触摸有效识别高度小于3.5mm，即触摸物体距离玻璃外表面高度低于3.5mm时，触摸屏识别为点击操作；触摸屏识别为点击操作，书写延迟≤80ms；</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功能，在待机黑屏的状态下,可以正常输出音频内容；</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9、</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具备智能温控系统，投标产品具备有效监控、高温预警和断电保护功能；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w:t>
            </w:r>
            <w:proofErr w:type="gramStart"/>
            <w:r>
              <w:rPr>
                <w:rFonts w:ascii="仿宋" w:eastAsia="仿宋" w:hAnsi="仿宋" w:cs="仿宋" w:hint="eastAsia"/>
                <w:color w:val="000000"/>
                <w:kern w:val="0"/>
                <w:sz w:val="24"/>
                <w:shd w:val="clear" w:color="auto" w:fill="FFFFFF" w:themeFill="background1"/>
              </w:rPr>
              <w:t>时屏显自动</w:t>
            </w:r>
            <w:proofErr w:type="gramEnd"/>
            <w:r>
              <w:rPr>
                <w:rFonts w:ascii="仿宋" w:eastAsia="仿宋" w:hAnsi="仿宋" w:cs="仿宋" w:hint="eastAsia"/>
                <w:color w:val="000000"/>
                <w:kern w:val="0"/>
                <w:sz w:val="24"/>
                <w:shd w:val="clear" w:color="auto" w:fill="FFFFFF" w:themeFill="background1"/>
              </w:rPr>
              <w:t>变暗；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w:t>
            </w:r>
            <w:proofErr w:type="gramStart"/>
            <w:r>
              <w:rPr>
                <w:rFonts w:ascii="仿宋" w:eastAsia="仿宋" w:hAnsi="仿宋" w:cs="仿宋" w:hint="eastAsia"/>
                <w:color w:val="000000"/>
                <w:kern w:val="0"/>
                <w:sz w:val="24"/>
                <w:shd w:val="clear" w:color="auto" w:fill="FFFFFF" w:themeFill="background1"/>
              </w:rPr>
              <w:t>屏温监控</w:t>
            </w:r>
            <w:proofErr w:type="gramEnd"/>
            <w:r>
              <w:rPr>
                <w:rFonts w:ascii="仿宋" w:eastAsia="仿宋" w:hAnsi="仿宋" w:cs="仿宋" w:hint="eastAsia"/>
                <w:color w:val="000000"/>
                <w:kern w:val="0"/>
                <w:sz w:val="24"/>
                <w:shd w:val="clear" w:color="auto" w:fill="FFFFFF" w:themeFill="background1"/>
              </w:rPr>
              <w:t>等提供直观的状态、故障提示；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w:t>
            </w:r>
            <w:r>
              <w:rPr>
                <w:rFonts w:ascii="仿宋" w:eastAsia="仿宋" w:hAnsi="仿宋" w:cs="仿宋" w:hint="eastAsia"/>
                <w:color w:val="000000"/>
                <w:kern w:val="0"/>
                <w:sz w:val="24"/>
                <w:shd w:val="clear" w:color="auto" w:fill="FFFFFF" w:themeFill="background1"/>
              </w:rPr>
              <w:lastRenderedPageBreak/>
              <w:t>操作，不影响使用进程顺利进行；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15、平板前置一键PC系统还原物理按钮，不需专业人员即可轻松解决电脑系统故障；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16、在嵌入式安卓操作系统下，可调出多项快捷小工具：计算器、倒计时、日历；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17、为了保证交互平板产品后续可扩展性，交互平板需具有OPS接口（80针可插拔式电脑接口）；</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1605B4" w:rsidRPr="00EF2E6A" w:rsidRDefault="00EF2E6A" w:rsidP="00EF2E6A">
            <w:pPr>
              <w:rPr>
                <w:rFonts w:ascii="微软简隶书" w:eastAsia="微软简隶书"/>
                <w:color w:val="000000"/>
              </w:rPr>
            </w:pPr>
            <w:r>
              <w:rPr>
                <w:rFonts w:ascii="微软简隶书" w:eastAsia="微软简隶书" w:hint="eastAsia"/>
                <w:color w:val="000000"/>
              </w:rPr>
              <w:t>●</w:t>
            </w:r>
            <w:r w:rsidR="001605B4">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1、智能操作：智能罗盘在双系统下任意界面悬浮置顶，并可任意拖动位置；在任意通道下可一键批注、截屏、进入OPS电脑、一键进入白板、信号源切换、回安卓主页等操作。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的最显著区域，便于用户观看及使用，同时提供快速设置入口，满足用户进行后台设置的使用需求。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具备信号源预览功能，并支持通过触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lastRenderedPageBreak/>
              <w:t>快速切换信号源至全屏显示。整机具备信号源通道自动记录功能。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具备本地白板书写功能，提供硬笔、荧光笔、橡皮等书写工具，满足会议用户进行电子会议纪要纪录，拓扑图、设计文稿等自然书写的使用需求。</w:t>
            </w:r>
            <w:proofErr w:type="gramStart"/>
            <w:r>
              <w:rPr>
                <w:rFonts w:ascii="仿宋" w:eastAsia="仿宋" w:hAnsi="仿宋" w:cs="仿宋" w:hint="eastAsia"/>
                <w:color w:val="000000"/>
                <w:kern w:val="0"/>
                <w:sz w:val="24"/>
                <w:shd w:val="clear" w:color="auto" w:fill="FFFFFF" w:themeFill="background1"/>
              </w:rPr>
              <w:t>各工具</w:t>
            </w:r>
            <w:proofErr w:type="gramEnd"/>
            <w:r>
              <w:rPr>
                <w:rFonts w:ascii="仿宋" w:eastAsia="仿宋" w:hAnsi="仿宋" w:cs="仿宋" w:hint="eastAsia"/>
                <w:color w:val="000000"/>
                <w:kern w:val="0"/>
                <w:sz w:val="24"/>
                <w:shd w:val="clear" w:color="auto" w:fill="FFFFFF" w:themeFill="background1"/>
              </w:rPr>
              <w:t>的属性，如颜色、粗细、类型等，可通过触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快速选择配置；白板的背景可更换。另外对Windows办公应用，如桌面、PPT、Word、CAD等静态文档、高清动态视频等，提供便捷的批注工具。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10、视频会议：可兼容市面上绝大部分视频会议软件，快速高效做远程视频沟通功能。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5、教师端软件可以创建远程课堂，传输本地界面和摄像画面给听众；听众可以通过教师班级邀请进入课堂，也可以通过邀请</w:t>
            </w:r>
            <w:proofErr w:type="gramStart"/>
            <w:r>
              <w:rPr>
                <w:rFonts w:ascii="仿宋" w:eastAsia="仿宋" w:hAnsi="仿宋" w:cs="仿宋" w:hint="eastAsia"/>
                <w:color w:val="000000"/>
                <w:kern w:val="0"/>
                <w:sz w:val="24"/>
                <w:shd w:val="clear" w:color="auto" w:fill="FFFFFF" w:themeFill="background1"/>
              </w:rPr>
              <w:t>码进入</w:t>
            </w:r>
            <w:proofErr w:type="gramEnd"/>
            <w:r>
              <w:rPr>
                <w:rFonts w:ascii="仿宋" w:eastAsia="仿宋" w:hAnsi="仿宋" w:cs="仿宋" w:hint="eastAsia"/>
                <w:color w:val="000000"/>
                <w:kern w:val="0"/>
                <w:sz w:val="24"/>
                <w:shd w:val="clear" w:color="auto" w:fill="FFFFFF" w:themeFill="background1"/>
              </w:rPr>
              <w:t>课堂。同时教师也可以加入其它老师创建的课堂。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roofErr w:type="gramStart"/>
            <w:r>
              <w:rPr>
                <w:rFonts w:ascii="仿宋" w:eastAsia="仿宋" w:hAnsi="仿宋" w:cs="仿宋" w:hint="eastAsia"/>
                <w:color w:val="000000"/>
                <w:kern w:val="0"/>
                <w:sz w:val="24"/>
                <w:shd w:val="clear" w:color="auto" w:fill="FFFFFF" w:themeFill="background1"/>
              </w:rPr>
              <w:t>提供家</w:t>
            </w:r>
            <w:proofErr w:type="gramEnd"/>
            <w:r>
              <w:rPr>
                <w:rFonts w:ascii="仿宋" w:eastAsia="仿宋" w:hAnsi="仿宋" w:cs="仿宋" w:hint="eastAsia"/>
                <w:color w:val="000000"/>
                <w:kern w:val="0"/>
                <w:sz w:val="24"/>
                <w:shd w:val="clear" w:color="auto" w:fill="FFFFFF" w:themeFill="background1"/>
              </w:rPr>
              <w:t>校通的功能，教师可以发布班级通讯、班级公告、班级朋友圈（例如校庆、运动会的有趣图片等），教师可以布置习题作业、视频作业、文档作业给学生，并对表现优异的学生点赞。</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1、整机内置无线传屏模块，无需外接模块，Windows系统下无需安装任何驱动即可实现无线传屏应用；电脑无需连接网络，无需安装程序，插入usb即可传屏；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w:t>
            </w:r>
            <w:r>
              <w:rPr>
                <w:rFonts w:ascii="仿宋" w:eastAsia="仿宋" w:hAnsi="仿宋" w:cs="仿宋" w:hint="eastAsia"/>
                <w:color w:val="000000"/>
                <w:kern w:val="0"/>
                <w:sz w:val="24"/>
                <w:shd w:val="clear" w:color="auto" w:fill="FFFFFF" w:themeFill="background1"/>
              </w:rPr>
              <w:lastRenderedPageBreak/>
              <w:t>脑仍可以上网；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w:t>
            </w:r>
            <w:proofErr w:type="gramStart"/>
            <w:r>
              <w:rPr>
                <w:rFonts w:ascii="仿宋" w:eastAsia="仿宋" w:hAnsi="仿宋" w:cs="仿宋" w:hint="eastAsia"/>
                <w:color w:val="000000"/>
                <w:kern w:val="0"/>
                <w:sz w:val="24"/>
                <w:shd w:val="clear" w:color="auto" w:fill="FFFFFF" w:themeFill="background1"/>
              </w:rPr>
              <w:t>式传屏</w:t>
            </w:r>
            <w:proofErr w:type="gramEnd"/>
            <w:r>
              <w:rPr>
                <w:rFonts w:ascii="仿宋" w:eastAsia="仿宋" w:hAnsi="仿宋" w:cs="仿宋" w:hint="eastAsia"/>
                <w:color w:val="000000"/>
                <w:kern w:val="0"/>
                <w:sz w:val="24"/>
                <w:shd w:val="clear" w:color="auto" w:fill="FFFFFF" w:themeFill="background1"/>
              </w:rPr>
              <w:t>，多个发送端轻松切换；</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9、支持同时八个传屏发射端对应一台触摸一体机，可通过按键切换传输不同外部电脑的画面及声音；</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w:t>
            </w:r>
            <w:proofErr w:type="gramStart"/>
            <w:r>
              <w:rPr>
                <w:rFonts w:ascii="仿宋" w:eastAsia="仿宋" w:hAnsi="仿宋" w:cs="仿宋" w:hint="eastAsia"/>
                <w:color w:val="000000"/>
                <w:kern w:val="0"/>
                <w:sz w:val="24"/>
                <w:shd w:val="clear" w:color="auto" w:fill="FFFFFF" w:themeFill="background1"/>
              </w:rPr>
              <w:t>屏至会议</w:t>
            </w:r>
            <w:proofErr w:type="gramEnd"/>
            <w:r>
              <w:rPr>
                <w:rFonts w:ascii="仿宋" w:eastAsia="仿宋" w:hAnsi="仿宋" w:cs="仿宋" w:hint="eastAsia"/>
                <w:color w:val="000000"/>
                <w:kern w:val="0"/>
                <w:sz w:val="24"/>
                <w:shd w:val="clear" w:color="auto" w:fill="FFFFFF" w:themeFill="background1"/>
              </w:rPr>
              <w:t>平板，交互平板软件、仿真实验室软件、远程课堂系统软件、教师端系统软件及家长端系统软件和交互智能平板为同一品牌。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移动白板</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1.尺寸：120*90cm</w:t>
            </w:r>
            <w:r>
              <w:rPr>
                <w:rFonts w:ascii="仿宋" w:eastAsia="仿宋" w:hAnsi="仿宋" w:cs="仿宋" w:hint="eastAsia"/>
                <w:color w:val="000000"/>
                <w:kern w:val="0"/>
                <w:sz w:val="24"/>
                <w:shd w:val="clear" w:color="auto" w:fill="FFFFFF" w:themeFill="background1"/>
              </w:rPr>
              <w:br/>
              <w:t>2.H型双面磁性白板，可移动翻转</w:t>
            </w:r>
            <w:r>
              <w:rPr>
                <w:rFonts w:ascii="仿宋" w:eastAsia="仿宋" w:hAnsi="仿宋" w:cs="仿宋" w:hint="eastAsia"/>
                <w:color w:val="000000"/>
                <w:kern w:val="0"/>
                <w:sz w:val="24"/>
                <w:shd w:val="clear" w:color="auto" w:fill="FFFFFF" w:themeFill="background1"/>
              </w:rPr>
              <w:br/>
              <w:t>3.配套白板擦、白板笔、磁钉</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钢琴</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1.外壳尺寸（长×宽×高）： 1483×596×1182mm</w:t>
            </w:r>
            <w:r>
              <w:rPr>
                <w:rFonts w:ascii="仿宋" w:eastAsia="仿宋" w:hAnsi="仿宋" w:cs="仿宋" w:hint="eastAsia"/>
                <w:color w:val="000000"/>
                <w:kern w:val="0"/>
                <w:sz w:val="24"/>
                <w:shd w:val="clear" w:color="auto" w:fill="FFFFFF" w:themeFill="background1"/>
              </w:rPr>
              <w:br/>
              <w:t>2.铁板：亮光珠光粉金黄色铁板，采用传统沙铸铁板工艺，音色纯正。</w:t>
            </w:r>
            <w:r>
              <w:rPr>
                <w:rFonts w:ascii="仿宋" w:eastAsia="仿宋" w:hAnsi="仿宋" w:cs="仿宋" w:hint="eastAsia"/>
                <w:color w:val="000000"/>
                <w:kern w:val="0"/>
                <w:sz w:val="24"/>
                <w:shd w:val="clear" w:color="auto" w:fill="FFFFFF" w:themeFill="background1"/>
              </w:rPr>
              <w:br/>
              <w:t>3.音板：采用俄罗斯白松制作的等</w:t>
            </w:r>
            <w:proofErr w:type="gramStart"/>
            <w:r>
              <w:rPr>
                <w:rFonts w:ascii="仿宋" w:eastAsia="仿宋" w:hAnsi="仿宋" w:cs="仿宋" w:hint="eastAsia"/>
                <w:color w:val="000000"/>
                <w:kern w:val="0"/>
                <w:sz w:val="24"/>
                <w:shd w:val="clear" w:color="auto" w:fill="FFFFFF" w:themeFill="background1"/>
              </w:rPr>
              <w:t>厚加强型实</w:t>
            </w:r>
            <w:proofErr w:type="gramEnd"/>
            <w:r>
              <w:rPr>
                <w:rFonts w:ascii="仿宋" w:eastAsia="仿宋" w:hAnsi="仿宋" w:cs="仿宋" w:hint="eastAsia"/>
                <w:color w:val="000000"/>
                <w:kern w:val="0"/>
                <w:sz w:val="24"/>
                <w:shd w:val="clear" w:color="auto" w:fill="FFFFFF" w:themeFill="background1"/>
              </w:rPr>
              <w:t>木音板，在各种不同的气候条件下均能保持优良的音色，音板设计非常符合钢琴共鸣系统的发声规律，产生更加优美琴声和纯正的音质效果。</w:t>
            </w:r>
            <w:r>
              <w:rPr>
                <w:rFonts w:ascii="仿宋" w:eastAsia="仿宋" w:hAnsi="仿宋" w:cs="仿宋" w:hint="eastAsia"/>
                <w:color w:val="000000"/>
                <w:kern w:val="0"/>
                <w:sz w:val="24"/>
                <w:shd w:val="clear" w:color="auto" w:fill="FFFFFF" w:themeFill="background1"/>
              </w:rPr>
              <w:br/>
              <w:t>4.琴弦：采用防锈钢线，音色纯净，音准稳定。</w:t>
            </w:r>
            <w:r>
              <w:rPr>
                <w:rFonts w:ascii="仿宋" w:eastAsia="仿宋" w:hAnsi="仿宋" w:cs="仿宋" w:hint="eastAsia"/>
                <w:color w:val="000000"/>
                <w:kern w:val="0"/>
                <w:sz w:val="24"/>
                <w:shd w:val="clear" w:color="auto" w:fill="FFFFFF" w:themeFill="background1"/>
              </w:rPr>
              <w:br/>
              <w:t>5.弦码：采用色木多层板制作，音频振动响应精确、迅速。</w:t>
            </w:r>
            <w:r>
              <w:rPr>
                <w:rFonts w:ascii="仿宋" w:eastAsia="仿宋" w:hAnsi="仿宋" w:cs="仿宋" w:hint="eastAsia"/>
                <w:color w:val="000000"/>
                <w:kern w:val="0"/>
                <w:sz w:val="24"/>
                <w:shd w:val="clear" w:color="auto" w:fill="FFFFFF" w:themeFill="background1"/>
              </w:rPr>
              <w:br/>
              <w:t>6.弦轴板：由多层(17层)坚硬的色木交错拼接而成，为弦轴</w:t>
            </w:r>
            <w:proofErr w:type="gramStart"/>
            <w:r>
              <w:rPr>
                <w:rFonts w:ascii="仿宋" w:eastAsia="仿宋" w:hAnsi="仿宋" w:cs="仿宋" w:hint="eastAsia"/>
                <w:color w:val="000000"/>
                <w:kern w:val="0"/>
                <w:sz w:val="24"/>
                <w:shd w:val="clear" w:color="auto" w:fill="FFFFFF" w:themeFill="background1"/>
              </w:rPr>
              <w:t>钉提供</w:t>
            </w:r>
            <w:proofErr w:type="gramEnd"/>
            <w:r>
              <w:rPr>
                <w:rFonts w:ascii="仿宋" w:eastAsia="仿宋" w:hAnsi="仿宋" w:cs="仿宋" w:hint="eastAsia"/>
                <w:color w:val="000000"/>
                <w:kern w:val="0"/>
                <w:sz w:val="24"/>
                <w:shd w:val="clear" w:color="auto" w:fill="FFFFFF" w:themeFill="background1"/>
              </w:rPr>
              <w:t>稳固的</w:t>
            </w:r>
            <w:proofErr w:type="gramStart"/>
            <w:r>
              <w:rPr>
                <w:rFonts w:ascii="仿宋" w:eastAsia="仿宋" w:hAnsi="仿宋" w:cs="仿宋" w:hint="eastAsia"/>
                <w:color w:val="000000"/>
                <w:kern w:val="0"/>
                <w:sz w:val="24"/>
                <w:shd w:val="clear" w:color="auto" w:fill="FFFFFF" w:themeFill="background1"/>
              </w:rPr>
              <w:t>握钉力</w:t>
            </w:r>
            <w:proofErr w:type="gramEnd"/>
            <w:r>
              <w:rPr>
                <w:rFonts w:ascii="仿宋" w:eastAsia="仿宋" w:hAnsi="仿宋" w:cs="仿宋" w:hint="eastAsia"/>
                <w:color w:val="000000"/>
                <w:kern w:val="0"/>
                <w:sz w:val="24"/>
                <w:shd w:val="clear" w:color="auto" w:fill="FFFFFF" w:themeFill="background1"/>
              </w:rPr>
              <w:t>，保证了音准稳定性。</w:t>
            </w:r>
            <w:r>
              <w:rPr>
                <w:rFonts w:ascii="仿宋" w:eastAsia="仿宋" w:hAnsi="仿宋" w:cs="仿宋" w:hint="eastAsia"/>
                <w:color w:val="000000"/>
                <w:kern w:val="0"/>
                <w:sz w:val="24"/>
                <w:shd w:val="clear" w:color="auto" w:fill="FFFFFF" w:themeFill="background1"/>
              </w:rPr>
              <w:br/>
              <w:t>7.弦槌：采用优质国产羊毛毡并应用欧洲传</w:t>
            </w:r>
            <w:r>
              <w:rPr>
                <w:rFonts w:ascii="仿宋" w:eastAsia="仿宋" w:hAnsi="仿宋" w:cs="仿宋" w:hint="eastAsia"/>
                <w:color w:val="000000"/>
                <w:kern w:val="0"/>
                <w:sz w:val="24"/>
                <w:shd w:val="clear" w:color="auto" w:fill="FFFFFF" w:themeFill="background1"/>
              </w:rPr>
              <w:lastRenderedPageBreak/>
              <w:t>统工艺制作的弦槌，音色圆润通透。</w:t>
            </w:r>
            <w:r>
              <w:rPr>
                <w:rFonts w:ascii="仿宋" w:eastAsia="仿宋" w:hAnsi="仿宋" w:cs="仿宋" w:hint="eastAsia"/>
                <w:color w:val="000000"/>
                <w:kern w:val="0"/>
                <w:sz w:val="24"/>
                <w:shd w:val="clear" w:color="auto" w:fill="FFFFFF" w:themeFill="background1"/>
              </w:rPr>
              <w:br/>
              <w:t xml:space="preserve">8.制音器：采用优质羊毛毡制造，制音效果好。 </w:t>
            </w:r>
            <w:r>
              <w:rPr>
                <w:rFonts w:ascii="仿宋" w:eastAsia="仿宋" w:hAnsi="仿宋" w:cs="仿宋" w:hint="eastAsia"/>
                <w:color w:val="000000"/>
                <w:kern w:val="0"/>
                <w:sz w:val="24"/>
                <w:shd w:val="clear" w:color="auto" w:fill="FFFFFF" w:themeFill="background1"/>
              </w:rPr>
              <w:br/>
              <w:t>9.</w:t>
            </w:r>
            <w:proofErr w:type="gramStart"/>
            <w:r>
              <w:rPr>
                <w:rFonts w:ascii="仿宋" w:eastAsia="仿宋" w:hAnsi="仿宋" w:cs="仿宋" w:hint="eastAsia"/>
                <w:color w:val="000000"/>
                <w:kern w:val="0"/>
                <w:sz w:val="24"/>
                <w:shd w:val="clear" w:color="auto" w:fill="FFFFFF" w:themeFill="background1"/>
              </w:rPr>
              <w:t>转击器</w:t>
            </w:r>
            <w:proofErr w:type="gramEnd"/>
            <w:r>
              <w:rPr>
                <w:rFonts w:ascii="仿宋" w:eastAsia="仿宋" w:hAnsi="仿宋" w:cs="仿宋" w:hint="eastAsia"/>
                <w:color w:val="000000"/>
                <w:kern w:val="0"/>
                <w:sz w:val="24"/>
                <w:shd w:val="clear" w:color="auto" w:fill="FFFFFF" w:themeFill="background1"/>
              </w:rPr>
              <w:t>、联动杆、</w:t>
            </w:r>
            <w:proofErr w:type="gramStart"/>
            <w:r>
              <w:rPr>
                <w:rFonts w:ascii="仿宋" w:eastAsia="仿宋" w:hAnsi="仿宋" w:cs="仿宋" w:hint="eastAsia"/>
                <w:color w:val="000000"/>
                <w:kern w:val="0"/>
                <w:sz w:val="24"/>
                <w:shd w:val="clear" w:color="auto" w:fill="FFFFFF" w:themeFill="background1"/>
              </w:rPr>
              <w:t>制音杆</w:t>
            </w:r>
            <w:proofErr w:type="gramEnd"/>
            <w:r>
              <w:rPr>
                <w:rFonts w:ascii="仿宋" w:eastAsia="仿宋" w:hAnsi="仿宋" w:cs="仿宋" w:hint="eastAsia"/>
                <w:color w:val="000000"/>
                <w:kern w:val="0"/>
                <w:sz w:val="24"/>
                <w:shd w:val="clear" w:color="auto" w:fill="FFFFFF" w:themeFill="background1"/>
              </w:rPr>
              <w:t>：采用坚硬细密的</w:t>
            </w:r>
            <w:proofErr w:type="gramStart"/>
            <w:r>
              <w:rPr>
                <w:rFonts w:ascii="仿宋" w:eastAsia="仿宋" w:hAnsi="仿宋" w:cs="仿宋" w:hint="eastAsia"/>
                <w:color w:val="000000"/>
                <w:kern w:val="0"/>
                <w:sz w:val="24"/>
                <w:shd w:val="clear" w:color="auto" w:fill="FFFFFF" w:themeFill="background1"/>
              </w:rPr>
              <w:t>优质色</w:t>
            </w:r>
            <w:proofErr w:type="gramEnd"/>
            <w:r>
              <w:rPr>
                <w:rFonts w:ascii="仿宋" w:eastAsia="仿宋" w:hAnsi="仿宋" w:cs="仿宋" w:hint="eastAsia"/>
                <w:color w:val="000000"/>
                <w:kern w:val="0"/>
                <w:sz w:val="24"/>
                <w:shd w:val="clear" w:color="auto" w:fill="FFFFFF" w:themeFill="background1"/>
              </w:rPr>
              <w:t>木制作，强度高韧性大、运动灵敏、观感典雅。</w:t>
            </w:r>
            <w:r>
              <w:rPr>
                <w:rFonts w:ascii="仿宋" w:eastAsia="仿宋" w:hAnsi="仿宋" w:cs="仿宋" w:hint="eastAsia"/>
                <w:color w:val="000000"/>
                <w:kern w:val="0"/>
                <w:sz w:val="24"/>
                <w:shd w:val="clear" w:color="auto" w:fill="FFFFFF" w:themeFill="background1"/>
              </w:rPr>
              <w:br/>
              <w:t>10.顶杆：采用高强度ABS材质，不易磨损，自润性能佳，保证了产品的使用寿命。</w:t>
            </w:r>
            <w:r>
              <w:rPr>
                <w:rFonts w:ascii="仿宋" w:eastAsia="仿宋" w:hAnsi="仿宋" w:cs="仿宋" w:hint="eastAsia"/>
                <w:color w:val="000000"/>
                <w:kern w:val="0"/>
                <w:sz w:val="24"/>
                <w:shd w:val="clear" w:color="auto" w:fill="FFFFFF" w:themeFill="background1"/>
              </w:rPr>
              <w:br/>
              <w:t>11.琴键：亚光黑键，色彩和质感如同乌木，触感舒适自然。</w:t>
            </w:r>
            <w:r>
              <w:rPr>
                <w:rFonts w:ascii="仿宋" w:eastAsia="仿宋" w:hAnsi="仿宋" w:cs="仿宋" w:hint="eastAsia"/>
                <w:color w:val="000000"/>
                <w:kern w:val="0"/>
                <w:sz w:val="24"/>
                <w:shd w:val="clear" w:color="auto" w:fill="FFFFFF" w:themeFill="background1"/>
              </w:rPr>
              <w:br/>
              <w:t>12.键板：采用杨木层积材制作的键板，性能稳定。</w:t>
            </w:r>
            <w:r>
              <w:rPr>
                <w:rFonts w:ascii="仿宋" w:eastAsia="仿宋" w:hAnsi="仿宋" w:cs="仿宋" w:hint="eastAsia"/>
                <w:color w:val="000000"/>
                <w:kern w:val="0"/>
                <w:sz w:val="24"/>
                <w:shd w:val="clear" w:color="auto" w:fill="FFFFFF" w:themeFill="background1"/>
              </w:rPr>
              <w:br/>
              <w:t>13.脚轮：采用塑料单轮脚轮，具有转动灵活、推行顺畅、噪声低的特点。</w:t>
            </w:r>
            <w:r>
              <w:rPr>
                <w:rFonts w:ascii="仿宋" w:eastAsia="仿宋" w:hAnsi="仿宋" w:cs="仿宋" w:hint="eastAsia"/>
                <w:color w:val="000000"/>
                <w:kern w:val="0"/>
                <w:sz w:val="24"/>
                <w:shd w:val="clear" w:color="auto" w:fill="FFFFFF" w:themeFill="background1"/>
              </w:rPr>
              <w:br/>
              <w:t>14.外壳涂饰：不饱和树脂环保漆，并应用静电喷涂、自动淋油等先进涂饰工艺，令漆面光亮平整。</w:t>
            </w:r>
            <w:r>
              <w:rPr>
                <w:rFonts w:ascii="仿宋" w:eastAsia="仿宋" w:hAnsi="仿宋" w:cs="仿宋" w:hint="eastAsia"/>
                <w:color w:val="000000"/>
                <w:kern w:val="0"/>
                <w:sz w:val="24"/>
                <w:shd w:val="clear" w:color="auto" w:fill="FFFFFF" w:themeFill="background1"/>
              </w:rPr>
              <w:br/>
              <w:t>15.配琴凳、琴罩。</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w:t>
            </w:r>
          </w:p>
        </w:tc>
        <w:tc>
          <w:tcPr>
            <w:tcW w:w="900" w:type="dxa"/>
            <w:tcBorders>
              <w:top w:val="single" w:sz="4" w:space="0" w:color="000000"/>
              <w:left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琴罩</w:t>
            </w:r>
          </w:p>
        </w:tc>
        <w:tc>
          <w:tcPr>
            <w:tcW w:w="4830" w:type="dxa"/>
            <w:gridSpan w:val="2"/>
            <w:tcBorders>
              <w:top w:val="single" w:sz="4" w:space="0" w:color="000000"/>
              <w:left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枣红色，标准琴罩（后全包）+单人凳罩</w:t>
            </w:r>
          </w:p>
        </w:tc>
        <w:tc>
          <w:tcPr>
            <w:tcW w:w="567" w:type="dxa"/>
            <w:gridSpan w:val="2"/>
            <w:tcBorders>
              <w:top w:val="single" w:sz="4" w:space="0" w:color="000000"/>
              <w:left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 </w:t>
            </w:r>
          </w:p>
        </w:tc>
        <w:tc>
          <w:tcPr>
            <w:tcW w:w="425" w:type="dxa"/>
            <w:gridSpan w:val="2"/>
            <w:tcBorders>
              <w:top w:val="single" w:sz="4" w:space="0" w:color="000000"/>
              <w:left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六人桌</w:t>
            </w:r>
            <w:proofErr w:type="gramEnd"/>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1.颜色：原木色、红边</w:t>
            </w:r>
            <w:r>
              <w:rPr>
                <w:rFonts w:ascii="仿宋" w:eastAsia="仿宋" w:hAnsi="仿宋" w:cs="仿宋" w:hint="eastAsia"/>
                <w:color w:val="000000"/>
                <w:kern w:val="0"/>
                <w:sz w:val="24"/>
                <w:shd w:val="clear" w:color="auto" w:fill="FFFFFF" w:themeFill="background1"/>
              </w:rPr>
              <w:br/>
              <w:t>2.尺寸：约L120*W60*H37-62CM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大班幼儿椅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1.颜色：彩色</w:t>
            </w:r>
            <w:r>
              <w:rPr>
                <w:rFonts w:ascii="仿宋" w:eastAsia="仿宋" w:hAnsi="仿宋" w:cs="仿宋" w:hint="eastAsia"/>
                <w:color w:val="000000"/>
                <w:kern w:val="0"/>
                <w:sz w:val="24"/>
                <w:shd w:val="clear" w:color="auto" w:fill="FFFFFF" w:themeFill="background1"/>
              </w:rPr>
              <w:br/>
              <w:t>2.尺寸：约44*39*54CM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情景教室超市</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w:t>
            </w:r>
            <w:r>
              <w:rPr>
                <w:rFonts w:ascii="仿宋" w:eastAsia="仿宋" w:hAnsi="仿宋" w:cs="仿宋" w:hint="eastAsia"/>
                <w:color w:val="000000"/>
                <w:kern w:val="0"/>
                <w:sz w:val="24"/>
                <w:shd w:val="clear" w:color="auto" w:fill="FFFFFF" w:themeFill="background1"/>
              </w:rPr>
              <w:br/>
              <w:t>2.规格：约120*120*135cm</w:t>
            </w:r>
            <w:r>
              <w:rPr>
                <w:rFonts w:ascii="仿宋" w:eastAsia="仿宋" w:hAnsi="仿宋" w:cs="仿宋" w:hint="eastAsia"/>
                <w:color w:val="000000"/>
                <w:kern w:val="0"/>
                <w:sz w:val="24"/>
                <w:shd w:val="clear" w:color="auto" w:fill="FFFFFF" w:themeFill="background1"/>
              </w:rPr>
              <w:br/>
              <w:t>3.功能：过家家教具</w:t>
            </w:r>
            <w:r>
              <w:rPr>
                <w:rFonts w:ascii="仿宋" w:eastAsia="仿宋" w:hAnsi="仿宋" w:cs="仿宋" w:hint="eastAsia"/>
                <w:color w:val="000000"/>
                <w:kern w:val="0"/>
                <w:sz w:val="24"/>
                <w:shd w:val="clear" w:color="auto" w:fill="FFFFFF" w:themeFill="background1"/>
              </w:rPr>
              <w:br/>
              <w:t>4.包装：木箱，定制</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过家家超市</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仿真超市推车。含各类商品道具30件/套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仿真超市收银台。含：秤、钱币、计算器、银行卡、购物篮等道具。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警察制服</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含：帽子*1、衬衣*1、裤子*1</w:t>
            </w:r>
            <w:r>
              <w:rPr>
                <w:rFonts w:ascii="仿宋" w:eastAsia="仿宋" w:hAnsi="仿宋" w:cs="仿宋" w:hint="eastAsia"/>
                <w:color w:val="000000"/>
                <w:kern w:val="0"/>
                <w:sz w:val="24"/>
                <w:shd w:val="clear" w:color="auto" w:fill="FFFFFF" w:themeFill="background1"/>
              </w:rPr>
              <w:br/>
              <w:t>衣服尺寸：160cm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11</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蛋糕派对推车套装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1.产品尺寸：约39*28*48.5cm</w:t>
            </w:r>
            <w:r>
              <w:rPr>
                <w:rFonts w:ascii="仿宋" w:eastAsia="仿宋" w:hAnsi="仿宋" w:cs="仿宋" w:hint="eastAsia"/>
                <w:color w:val="000000"/>
                <w:kern w:val="0"/>
                <w:sz w:val="24"/>
                <w:shd w:val="clear" w:color="auto" w:fill="FFFFFF" w:themeFill="background1"/>
              </w:rPr>
              <w:br/>
              <w:t>2.材质：塑料/塑胶</w:t>
            </w:r>
            <w:r>
              <w:rPr>
                <w:rFonts w:ascii="仿宋" w:eastAsia="仿宋" w:hAnsi="仿宋" w:cs="仿宋" w:hint="eastAsia"/>
                <w:color w:val="000000"/>
                <w:kern w:val="0"/>
                <w:sz w:val="24"/>
                <w:shd w:val="clear" w:color="auto" w:fill="FFFFFF" w:themeFill="background1"/>
              </w:rPr>
              <w:br/>
              <w:t>3.配件数量：不少于60件</w:t>
            </w:r>
            <w:r>
              <w:rPr>
                <w:rFonts w:ascii="仿宋" w:eastAsia="仿宋" w:hAnsi="仿宋" w:cs="仿宋" w:hint="eastAsia"/>
                <w:color w:val="000000"/>
                <w:kern w:val="0"/>
                <w:sz w:val="24"/>
                <w:shd w:val="clear" w:color="auto" w:fill="FFFFFF" w:themeFill="background1"/>
              </w:rPr>
              <w:br/>
              <w:t>包括：蛋糕7件：蛋糕块*6、切刀*1；</w:t>
            </w:r>
            <w:r>
              <w:rPr>
                <w:rFonts w:ascii="仿宋" w:eastAsia="仿宋" w:hAnsi="仿宋" w:cs="仿宋" w:hint="eastAsia"/>
                <w:color w:val="000000"/>
                <w:kern w:val="0"/>
                <w:sz w:val="24"/>
                <w:shd w:val="clear" w:color="auto" w:fill="FFFFFF" w:themeFill="background1"/>
              </w:rPr>
              <w:br/>
              <w:t>蛋糕装饰31件：蜡烛*5、奶油*6、白巧克力卷*3、樱桃*3、橘子瓣*3、草莓瓣*3、猕猴桃瓣*3、兔子装饰*3、小卡片装饰*1、生日贺卡*1；</w:t>
            </w:r>
            <w:r>
              <w:rPr>
                <w:rFonts w:ascii="仿宋" w:eastAsia="仿宋" w:hAnsi="仿宋" w:cs="仿宋" w:hint="eastAsia"/>
                <w:color w:val="000000"/>
                <w:kern w:val="0"/>
                <w:sz w:val="24"/>
                <w:shd w:val="clear" w:color="auto" w:fill="FFFFFF" w:themeFill="background1"/>
              </w:rPr>
              <w:br/>
              <w:t>甜点类22件：饼干*3、刀叉勺*3、小蛋糕*2、碟子*4、水杯*2、水壶*1、壶盖*1。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水果切切</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1.包装尺寸：约28*23*6.3cm</w:t>
            </w:r>
            <w:r>
              <w:rPr>
                <w:rFonts w:ascii="仿宋" w:eastAsia="仿宋" w:hAnsi="仿宋" w:cs="仿宋" w:hint="eastAsia"/>
                <w:color w:val="000000"/>
                <w:kern w:val="0"/>
                <w:sz w:val="24"/>
                <w:shd w:val="clear" w:color="auto" w:fill="FFFFFF" w:themeFill="background1"/>
              </w:rPr>
              <w:br/>
              <w:t>2.主要材质：木质磁性，水性环保油漆</w:t>
            </w:r>
            <w:r>
              <w:rPr>
                <w:rFonts w:ascii="仿宋" w:eastAsia="仿宋" w:hAnsi="仿宋" w:cs="仿宋" w:hint="eastAsia"/>
                <w:color w:val="000000"/>
                <w:kern w:val="0"/>
                <w:sz w:val="24"/>
                <w:shd w:val="clear" w:color="auto" w:fill="FFFFFF" w:themeFill="background1"/>
              </w:rPr>
              <w:br/>
              <w:t>3.配件包括：切切板、水果刀、猕猴桃、柠檬、梨、橙子、草莓、桃子、芒果。</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手工编织包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含：皮筋编织工具套装10套、</w:t>
            </w:r>
            <w:proofErr w:type="gramStart"/>
            <w:r>
              <w:rPr>
                <w:rFonts w:ascii="仿宋" w:eastAsia="仿宋" w:hAnsi="仿宋" w:cs="仿宋" w:hint="eastAsia"/>
                <w:color w:val="000000"/>
                <w:kern w:val="0"/>
                <w:sz w:val="24"/>
                <w:shd w:val="clear" w:color="auto" w:fill="FFFFFF" w:themeFill="background1"/>
              </w:rPr>
              <w:t>衍纸工具</w:t>
            </w:r>
            <w:proofErr w:type="gramEnd"/>
            <w:r>
              <w:rPr>
                <w:rFonts w:ascii="仿宋" w:eastAsia="仿宋" w:hAnsi="仿宋" w:cs="仿宋" w:hint="eastAsia"/>
                <w:color w:val="000000"/>
                <w:kern w:val="0"/>
                <w:sz w:val="24"/>
                <w:shd w:val="clear" w:color="auto" w:fill="FFFFFF" w:themeFill="background1"/>
              </w:rPr>
              <w:t>10套、衍纸条20包</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纸工材料包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1.规格：含手工珠光纸、EVA海绵纸、硬卡纸、手工卡纸、单面彩色瓦楞纸、皮纹纸、皱纹纸</w:t>
            </w:r>
            <w:r>
              <w:rPr>
                <w:rFonts w:ascii="仿宋" w:eastAsia="仿宋" w:hAnsi="仿宋" w:cs="仿宋" w:hint="eastAsia"/>
                <w:color w:val="000000"/>
                <w:kern w:val="0"/>
                <w:sz w:val="24"/>
                <w:shd w:val="clear" w:color="auto" w:fill="FFFFFF" w:themeFill="background1"/>
              </w:rPr>
              <w:br/>
              <w:t>2.数量：各5包</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纸工工具包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含：裁纸刀6套、手工剪纸剪刀套装6套、白乳胶6瓶、切割垫板6个</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绘画材料包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含：油画棒6盒、水彩笔6盒、绘画垫板6个、黑色油性笔3盒、彩色油性笔6盒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布艺工具包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1.规格：含不织布20色、胶水1瓶、手缝线、4眼扣子20粒、手缝针5根、剪刀一把、塑料拉链</w:t>
            </w:r>
            <w:proofErr w:type="gramStart"/>
            <w:r>
              <w:rPr>
                <w:rFonts w:ascii="仿宋" w:eastAsia="仿宋" w:hAnsi="仿宋" w:cs="仿宋" w:hint="eastAsia"/>
                <w:color w:val="000000"/>
                <w:kern w:val="0"/>
                <w:sz w:val="24"/>
                <w:shd w:val="clear" w:color="auto" w:fill="FFFFFF" w:themeFill="background1"/>
              </w:rPr>
              <w:t>黑白各</w:t>
            </w:r>
            <w:proofErr w:type="gramEnd"/>
            <w:r>
              <w:rPr>
                <w:rFonts w:ascii="仿宋" w:eastAsia="仿宋" w:hAnsi="仿宋" w:cs="仿宋" w:hint="eastAsia"/>
                <w:color w:val="000000"/>
                <w:kern w:val="0"/>
                <w:sz w:val="24"/>
                <w:shd w:val="clear" w:color="auto" w:fill="FFFFFF" w:themeFill="background1"/>
              </w:rPr>
              <w:t>1、陶瓷珠子、</w:t>
            </w:r>
            <w:proofErr w:type="gramStart"/>
            <w:r>
              <w:rPr>
                <w:rFonts w:ascii="仿宋" w:eastAsia="仿宋" w:hAnsi="仿宋" w:cs="仿宋" w:hint="eastAsia"/>
                <w:color w:val="000000"/>
                <w:kern w:val="0"/>
                <w:sz w:val="24"/>
                <w:shd w:val="clear" w:color="auto" w:fill="FFFFFF" w:themeFill="background1"/>
              </w:rPr>
              <w:t>水消笔1枝</w:t>
            </w:r>
            <w:proofErr w:type="gramEnd"/>
            <w:r>
              <w:rPr>
                <w:rFonts w:ascii="仿宋" w:eastAsia="仿宋" w:hAnsi="仿宋" w:cs="仿宋" w:hint="eastAsia"/>
                <w:color w:val="000000"/>
                <w:kern w:val="0"/>
                <w:sz w:val="24"/>
                <w:shd w:val="clear" w:color="auto" w:fill="FFFFFF" w:themeFill="background1"/>
              </w:rPr>
              <w:t>、镊子1把、龙虾扣5个、珠链5条、100g珍珠棉一包、</w:t>
            </w:r>
            <w:proofErr w:type="gramStart"/>
            <w:r>
              <w:rPr>
                <w:rFonts w:ascii="仿宋" w:eastAsia="仿宋" w:hAnsi="仿宋" w:cs="仿宋" w:hint="eastAsia"/>
                <w:color w:val="000000"/>
                <w:kern w:val="0"/>
                <w:sz w:val="24"/>
                <w:shd w:val="clear" w:color="auto" w:fill="FFFFFF" w:themeFill="background1"/>
              </w:rPr>
              <w:t>胶枪组合</w:t>
            </w:r>
            <w:proofErr w:type="gramEnd"/>
            <w:r>
              <w:rPr>
                <w:rFonts w:ascii="仿宋" w:eastAsia="仿宋" w:hAnsi="仿宋" w:cs="仿宋" w:hint="eastAsia"/>
                <w:color w:val="000000"/>
                <w:kern w:val="0"/>
                <w:sz w:val="24"/>
                <w:shd w:val="clear" w:color="auto" w:fill="FFFFFF" w:themeFill="background1"/>
              </w:rPr>
              <w:t>（5根胶棒+1把胶枪）。</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橡皮泥</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12色彩泥，包装尺寸：约145*135mm，无毒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盒</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19</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毛根绒条</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每包100根，尺寸：约300*6mm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彩色扣子</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每包100粒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21</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画架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1.规格：L60*W35*H80CM；2.材质：采用智利松木做结构支撑，面板采用烤漆工艺</w:t>
            </w:r>
            <w:r>
              <w:rPr>
                <w:rFonts w:ascii="仿宋" w:eastAsia="仿宋" w:hAnsi="仿宋" w:cs="仿宋" w:hint="eastAsia"/>
                <w:color w:val="000000"/>
                <w:kern w:val="0"/>
                <w:sz w:val="24"/>
                <w:shd w:val="clear" w:color="auto" w:fill="FFFFFF" w:themeFill="background1"/>
              </w:rPr>
              <w:br/>
              <w:t>3.颜色：白色</w:t>
            </w:r>
            <w:r>
              <w:rPr>
                <w:rFonts w:ascii="仿宋" w:eastAsia="仿宋" w:hAnsi="仿宋" w:cs="仿宋" w:hint="eastAsia"/>
                <w:color w:val="000000"/>
                <w:kern w:val="0"/>
                <w:sz w:val="24"/>
                <w:shd w:val="clear" w:color="auto" w:fill="FFFFFF" w:themeFill="background1"/>
              </w:rPr>
              <w:br/>
              <w:t>4.内置金属防裂层，在气候变化大的区域都不不会列开</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22</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23</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24</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玩具柜E</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1.尺寸：约120*40*69CM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25</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拼搭大积木</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2.尺寸：约61*29*28cm；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4.数量：398pcs</w:t>
            </w:r>
          </w:p>
        </w:tc>
        <w:tc>
          <w:tcPr>
            <w:tcW w:w="567" w:type="dxa"/>
            <w:gridSpan w:val="2"/>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26</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磁性积木盒</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after="240"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1.材质：优质原木、PEI</w:t>
            </w:r>
            <w:r>
              <w:rPr>
                <w:rFonts w:ascii="仿宋" w:eastAsia="仿宋" w:hAnsi="仿宋" w:cs="仿宋" w:hint="eastAsia"/>
                <w:color w:val="000000"/>
                <w:kern w:val="0"/>
                <w:sz w:val="24"/>
                <w:shd w:val="clear" w:color="auto" w:fill="FFFFFF" w:themeFill="background1"/>
              </w:rPr>
              <w:br/>
              <w:t>2.产品包装尺寸：约30*30*4.5cm</w:t>
            </w:r>
            <w:r>
              <w:rPr>
                <w:rFonts w:ascii="仿宋" w:eastAsia="仿宋" w:hAnsi="仿宋" w:cs="仿宋" w:hint="eastAsia"/>
                <w:color w:val="000000"/>
                <w:kern w:val="0"/>
                <w:sz w:val="24"/>
                <w:shd w:val="clear" w:color="auto" w:fill="FFFFFF" w:themeFill="background1"/>
              </w:rPr>
              <w:br/>
              <w:t>3.包含组件：1个原木盒 30*30*4.5cm、41块木块 厚度0.9cm、图册1本（内含卡片20张） 约8.5*8.5cm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27</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百变螺母组合</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1.包装尺寸：约39*6*30cm</w:t>
            </w:r>
            <w:r>
              <w:rPr>
                <w:rFonts w:ascii="仿宋" w:eastAsia="仿宋" w:hAnsi="仿宋" w:cs="仿宋" w:hint="eastAsia"/>
                <w:color w:val="000000"/>
                <w:kern w:val="0"/>
                <w:sz w:val="24"/>
                <w:shd w:val="clear" w:color="auto" w:fill="FFFFFF" w:themeFill="background1"/>
              </w:rPr>
              <w:br/>
              <w:t>2.材质：</w:t>
            </w:r>
            <w:proofErr w:type="gramStart"/>
            <w:r>
              <w:rPr>
                <w:rFonts w:ascii="仿宋" w:eastAsia="仿宋" w:hAnsi="仿宋" w:cs="仿宋" w:hint="eastAsia"/>
                <w:color w:val="000000"/>
                <w:kern w:val="0"/>
                <w:sz w:val="24"/>
                <w:shd w:val="clear" w:color="auto" w:fill="FFFFFF" w:themeFill="background1"/>
              </w:rPr>
              <w:t>榉</w:t>
            </w:r>
            <w:proofErr w:type="gramEnd"/>
            <w:r>
              <w:rPr>
                <w:rFonts w:ascii="仿宋" w:eastAsia="仿宋" w:hAnsi="仿宋" w:cs="仿宋" w:hint="eastAsia"/>
                <w:color w:val="000000"/>
                <w:kern w:val="0"/>
                <w:sz w:val="24"/>
                <w:shd w:val="clear" w:color="auto" w:fill="FFFFFF" w:themeFill="background1"/>
              </w:rPr>
              <w:t xml:space="preserve">木 </w:t>
            </w:r>
            <w:r>
              <w:rPr>
                <w:rFonts w:ascii="仿宋" w:eastAsia="仿宋" w:hAnsi="仿宋" w:cs="仿宋" w:hint="eastAsia"/>
                <w:color w:val="000000"/>
                <w:kern w:val="0"/>
                <w:sz w:val="24"/>
                <w:shd w:val="clear" w:color="auto" w:fill="FFFFFF" w:themeFill="background1"/>
              </w:rPr>
              <w:br/>
              <w:t>3.内部配件：69个零部件 1个收纳袋</w:t>
            </w:r>
            <w:r>
              <w:rPr>
                <w:rFonts w:ascii="仿宋" w:eastAsia="仿宋" w:hAnsi="仿宋" w:cs="仿宋" w:hint="eastAsia"/>
                <w:color w:val="000000"/>
                <w:kern w:val="0"/>
                <w:sz w:val="24"/>
                <w:shd w:val="clear" w:color="auto" w:fill="FFFFFF" w:themeFill="background1"/>
              </w:rPr>
              <w:br/>
              <w:t xml:space="preserve">4.特点：每套配有木质螺丝刀、扳手共两把，内附说明书、布质口袋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28</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小乖蛋</w:t>
            </w:r>
            <w:proofErr w:type="gramEnd"/>
            <w:r>
              <w:rPr>
                <w:rFonts w:ascii="仿宋" w:eastAsia="仿宋" w:hAnsi="仿宋" w:cs="仿宋" w:hint="eastAsia"/>
                <w:color w:val="000000"/>
                <w:kern w:val="0"/>
                <w:sz w:val="24"/>
                <w:shd w:val="clear" w:color="auto" w:fill="FFFFFF" w:themeFill="background1"/>
              </w:rPr>
              <w:t>叠叠高</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2.尺寸：约9*9*27cm；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4.数量：45pcs</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29</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3D空间积木</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2.尺寸：约31*23*8cm；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4.数量：14pcs</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智力磁力棒</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1.材质：环保塑料+磁铁</w:t>
            </w:r>
            <w:r>
              <w:rPr>
                <w:rFonts w:ascii="仿宋" w:eastAsia="仿宋" w:hAnsi="仿宋" w:cs="仿宋" w:hint="eastAsia"/>
                <w:color w:val="000000"/>
                <w:kern w:val="0"/>
                <w:sz w:val="24"/>
                <w:shd w:val="clear" w:color="auto" w:fill="FFFFFF" w:themeFill="background1"/>
              </w:rPr>
              <w:br/>
              <w:t>2.数量:100片</w:t>
            </w:r>
            <w:r>
              <w:rPr>
                <w:rFonts w:ascii="仿宋" w:eastAsia="仿宋" w:hAnsi="仿宋" w:cs="仿宋" w:hint="eastAsia"/>
                <w:color w:val="000000"/>
                <w:kern w:val="0"/>
                <w:sz w:val="24"/>
                <w:shd w:val="clear" w:color="auto" w:fill="FFFFFF" w:themeFill="background1"/>
              </w:rPr>
              <w:br/>
              <w:t>3.包装规格：约32.5*23*18cm</w:t>
            </w:r>
            <w:r>
              <w:rPr>
                <w:rFonts w:ascii="仿宋" w:eastAsia="仿宋" w:hAnsi="仿宋" w:cs="仿宋" w:hint="eastAsia"/>
                <w:color w:val="000000"/>
                <w:kern w:val="0"/>
                <w:sz w:val="24"/>
                <w:shd w:val="clear" w:color="auto" w:fill="FFFFFF" w:themeFill="background1"/>
              </w:rPr>
              <w:br/>
              <w:t>4.包装方式：彩盒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31</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魔法扭扭棒</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1.材质：塑料+金属</w:t>
            </w:r>
            <w:r>
              <w:rPr>
                <w:rFonts w:ascii="仿宋" w:eastAsia="仿宋" w:hAnsi="仿宋" w:cs="仿宋" w:hint="eastAsia"/>
                <w:color w:val="000000"/>
                <w:kern w:val="0"/>
                <w:sz w:val="24"/>
                <w:shd w:val="clear" w:color="auto" w:fill="FFFFFF" w:themeFill="background1"/>
              </w:rPr>
              <w:br/>
              <w:t>2.包装方式：塑料盒装</w:t>
            </w:r>
            <w:r>
              <w:rPr>
                <w:rFonts w:ascii="仿宋" w:eastAsia="仿宋" w:hAnsi="仿宋" w:cs="仿宋" w:hint="eastAsia"/>
                <w:color w:val="000000"/>
                <w:kern w:val="0"/>
                <w:sz w:val="24"/>
                <w:shd w:val="clear" w:color="auto" w:fill="FFFFFF" w:themeFill="background1"/>
              </w:rPr>
              <w:br/>
              <w:t>3.数量：500片</w:t>
            </w:r>
            <w:r>
              <w:rPr>
                <w:rFonts w:ascii="仿宋" w:eastAsia="仿宋" w:hAnsi="仿宋" w:cs="仿宋" w:hint="eastAsia"/>
                <w:color w:val="000000"/>
                <w:kern w:val="0"/>
                <w:sz w:val="24"/>
                <w:shd w:val="clear" w:color="auto" w:fill="FFFFFF" w:themeFill="background1"/>
              </w:rPr>
              <w:br/>
              <w:t>4.包装规格:约41*28.5*22cm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32</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世界著名建筑积木</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1.5件/套，包含埃及金字塔、英国大本钟、白宫、罗马许愿池、巴黎罗浮宫场景；</w:t>
            </w:r>
            <w:r>
              <w:rPr>
                <w:rFonts w:ascii="仿宋" w:eastAsia="仿宋" w:hAnsi="仿宋" w:cs="仿宋" w:hint="eastAsia"/>
                <w:color w:val="000000"/>
                <w:kern w:val="0"/>
                <w:sz w:val="24"/>
                <w:shd w:val="clear" w:color="auto" w:fill="FFFFFF" w:themeFill="background1"/>
              </w:rPr>
              <w:br/>
              <w:t>2.规格：埃及金字塔624PCS，成品尺寸28*28*14.4cm；英国大本钟890PCS，成品尺寸17.5*17.5*32cm；白宫771PCS，成品尺寸27*17.5*10.5cm；罗马许愿池640PCS，成品尺寸27*17.5*15cm；巴黎罗浮宫778PCS，27.1*24*17.4cm。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墙面形状配对积木</w:t>
            </w:r>
          </w:p>
        </w:tc>
        <w:tc>
          <w:tcPr>
            <w:tcW w:w="48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1.40件/套</w:t>
            </w:r>
            <w:r>
              <w:rPr>
                <w:rFonts w:ascii="仿宋" w:eastAsia="仿宋" w:hAnsi="仿宋" w:cs="仿宋" w:hint="eastAsia"/>
                <w:color w:val="000000"/>
                <w:kern w:val="0"/>
                <w:sz w:val="24"/>
                <w:shd w:val="clear" w:color="auto" w:fill="FFFFFF" w:themeFill="background1"/>
              </w:rPr>
              <w:br/>
              <w:t>2.规格:1片规格约</w:t>
            </w:r>
            <w:proofErr w:type="gramStart"/>
            <w:r>
              <w:rPr>
                <w:rFonts w:ascii="仿宋" w:eastAsia="仿宋" w:hAnsi="仿宋" w:cs="仿宋" w:hint="eastAsia"/>
                <w:color w:val="000000"/>
                <w:kern w:val="0"/>
                <w:sz w:val="24"/>
                <w:shd w:val="clear" w:color="auto" w:fill="FFFFFF" w:themeFill="background1"/>
              </w:rPr>
              <w:t>50x50x</w:t>
            </w:r>
            <w:proofErr w:type="gramEnd"/>
            <w:r>
              <w:rPr>
                <w:rFonts w:ascii="仿宋" w:eastAsia="仿宋" w:hAnsi="仿宋" w:cs="仿宋" w:hint="eastAsia"/>
                <w:color w:val="000000"/>
                <w:kern w:val="0"/>
                <w:sz w:val="24"/>
                <w:shd w:val="clear" w:color="auto" w:fill="FFFFFF" w:themeFill="background1"/>
              </w:rPr>
              <w:t>2.2cm    每片厚度：2.2cm</w:t>
            </w:r>
            <w:r>
              <w:rPr>
                <w:rFonts w:ascii="仿宋" w:eastAsia="仿宋" w:hAnsi="仿宋" w:cs="仿宋" w:hint="eastAsia"/>
                <w:color w:val="000000"/>
                <w:kern w:val="0"/>
                <w:sz w:val="24"/>
                <w:shd w:val="clear" w:color="auto" w:fill="FFFFFF" w:themeFill="background1"/>
              </w:rPr>
              <w:br/>
              <w:t>3.材质：无毒无味EVA泡沫</w:t>
            </w:r>
            <w:r>
              <w:rPr>
                <w:rFonts w:ascii="仿宋" w:eastAsia="仿宋" w:hAnsi="仿宋" w:cs="仿宋" w:hint="eastAsia"/>
                <w:color w:val="000000"/>
                <w:kern w:val="0"/>
                <w:sz w:val="24"/>
                <w:shd w:val="clear" w:color="auto" w:fill="FFFFFF" w:themeFill="background1"/>
              </w:rPr>
              <w:br/>
              <w:t>4.颜色：红色、黄色、蓝色、绿色、橘黄、紫色、粉色</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34</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35</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教具篮2</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1.尺寸：约26*35*11CM</w:t>
            </w:r>
            <w:r>
              <w:rPr>
                <w:rFonts w:ascii="仿宋" w:eastAsia="仿宋" w:hAnsi="仿宋" w:cs="仿宋" w:hint="eastAsia"/>
                <w:color w:val="000000"/>
                <w:kern w:val="0"/>
                <w:sz w:val="24"/>
                <w:shd w:val="clear" w:color="auto" w:fill="FFFFFF" w:themeFill="background1"/>
              </w:rPr>
              <w:br/>
              <w:t>2.颜色：黄色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36</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玩具柜C</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1.尺寸：约120*40*95CM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37</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绘本</w:t>
            </w:r>
            <w:proofErr w:type="gramEnd"/>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w:t>
            </w:r>
            <w:proofErr w:type="gramStart"/>
            <w:r>
              <w:rPr>
                <w:rFonts w:ascii="仿宋" w:eastAsia="仿宋" w:hAnsi="仿宋" w:cs="仿宋" w:hint="eastAsia"/>
                <w:color w:val="000000"/>
                <w:kern w:val="0"/>
                <w:sz w:val="24"/>
                <w:shd w:val="clear" w:color="auto" w:fill="FFFFFF" w:themeFill="background1"/>
              </w:rPr>
              <w:t>国学周</w:t>
            </w:r>
            <w:proofErr w:type="gramEnd"/>
            <w:r>
              <w:rPr>
                <w:rFonts w:ascii="仿宋" w:eastAsia="仿宋" w:hAnsi="仿宋" w:cs="仿宋" w:hint="eastAsia"/>
                <w:color w:val="000000"/>
                <w:kern w:val="0"/>
                <w:sz w:val="24"/>
                <w:shd w:val="clear" w:color="auto" w:fill="FFFFFF" w:themeFill="background1"/>
              </w:rPr>
              <w:t>计划系列，宝宝点点读益智全书系列，小拇指彩泥故事会系列，风筝少儿学科英语系列，兔八哥</w:t>
            </w:r>
            <w:proofErr w:type="gramStart"/>
            <w:r>
              <w:rPr>
                <w:rFonts w:ascii="仿宋" w:eastAsia="仿宋" w:hAnsi="仿宋" w:cs="仿宋" w:hint="eastAsia"/>
                <w:color w:val="000000"/>
                <w:kern w:val="0"/>
                <w:sz w:val="24"/>
                <w:shd w:val="clear" w:color="auto" w:fill="FFFFFF" w:themeFill="background1"/>
              </w:rPr>
              <w:t>英语绘本系列</w:t>
            </w:r>
            <w:proofErr w:type="gramEnd"/>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38</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儿童沙发</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1.尺寸：圆圈直径约40cm，方块25*25cm</w:t>
            </w:r>
            <w:r>
              <w:rPr>
                <w:rFonts w:ascii="仿宋" w:eastAsia="仿宋" w:hAnsi="仿宋" w:cs="仿宋" w:hint="eastAsia"/>
                <w:color w:val="000000"/>
                <w:kern w:val="0"/>
                <w:sz w:val="24"/>
                <w:shd w:val="clear" w:color="auto" w:fill="FFFFFF" w:themeFill="background1"/>
              </w:rPr>
              <w:br/>
              <w:t>2.规格：彩色贪吃虫造型</w:t>
            </w:r>
            <w:r>
              <w:rPr>
                <w:rFonts w:ascii="仿宋" w:eastAsia="仿宋" w:hAnsi="仿宋" w:cs="仿宋" w:hint="eastAsia"/>
                <w:color w:val="000000"/>
                <w:kern w:val="0"/>
                <w:sz w:val="24"/>
                <w:shd w:val="clear" w:color="auto" w:fill="FFFFFF" w:themeFill="background1"/>
              </w:rPr>
              <w:br/>
              <w:t>3.材质：软体海绵/加厚PU皮</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39</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点读笔</w:t>
            </w:r>
            <w:proofErr w:type="gramEnd"/>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点读笔</w:t>
            </w:r>
            <w:proofErr w:type="gramEnd"/>
            <w:r>
              <w:rPr>
                <w:rFonts w:ascii="仿宋" w:eastAsia="仿宋" w:hAnsi="仿宋" w:cs="仿宋" w:hint="eastAsia"/>
                <w:color w:val="000000"/>
                <w:kern w:val="0"/>
                <w:sz w:val="24"/>
                <w:shd w:val="clear" w:color="auto" w:fill="FFFFFF" w:themeFill="background1"/>
              </w:rPr>
              <w:t>8G</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支</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40</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地毯</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1.尺寸：约133*168CM</w:t>
            </w:r>
            <w:r>
              <w:rPr>
                <w:rFonts w:ascii="仿宋" w:eastAsia="仿宋" w:hAnsi="仿宋" w:cs="仿宋" w:hint="eastAsia"/>
                <w:color w:val="000000"/>
                <w:kern w:val="0"/>
                <w:sz w:val="24"/>
                <w:shd w:val="clear" w:color="auto" w:fill="FFFFFF" w:themeFill="background1"/>
              </w:rPr>
              <w:br/>
              <w:t>2.款式:八大行星认知</w:t>
            </w:r>
            <w:r>
              <w:rPr>
                <w:rFonts w:ascii="仿宋" w:eastAsia="仿宋" w:hAnsi="仿宋" w:cs="仿宋" w:hint="eastAsia"/>
                <w:color w:val="000000"/>
                <w:kern w:val="0"/>
                <w:sz w:val="24"/>
                <w:shd w:val="clear" w:color="auto" w:fill="FFFFFF" w:themeFill="background1"/>
              </w:rPr>
              <w:br/>
              <w:t>3.材质：环保精选尼龙纱线+防滑乳胶底</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41</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小熊造型书架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1.尺寸：约60*80*60CM</w:t>
            </w:r>
            <w:r>
              <w:rPr>
                <w:rFonts w:ascii="仿宋" w:eastAsia="仿宋" w:hAnsi="仿宋" w:cs="仿宋" w:hint="eastAsia"/>
                <w:color w:val="000000"/>
                <w:kern w:val="0"/>
                <w:sz w:val="24"/>
                <w:shd w:val="clear" w:color="auto" w:fill="FFFFFF" w:themeFill="background1"/>
              </w:rPr>
              <w:br/>
              <w:t>2.小熊造型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42</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气悬浮球</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1.底座尺寸：约37.5*25*8.8cm</w:t>
            </w:r>
            <w:r>
              <w:rPr>
                <w:rFonts w:ascii="仿宋" w:eastAsia="仿宋" w:hAnsi="仿宋" w:cs="仿宋" w:hint="eastAsia"/>
                <w:color w:val="000000"/>
                <w:kern w:val="0"/>
                <w:sz w:val="24"/>
                <w:shd w:val="clear" w:color="auto" w:fill="FFFFFF" w:themeFill="background1"/>
              </w:rPr>
              <w:br/>
              <w:t>2.材质：阻燃ABS、塑料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43</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空气大力士</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1.规格：约26*26*27cm</w:t>
            </w:r>
            <w:r>
              <w:rPr>
                <w:rFonts w:ascii="仿宋" w:eastAsia="仿宋" w:hAnsi="仿宋" w:cs="仿宋" w:hint="eastAsia"/>
                <w:color w:val="000000"/>
                <w:kern w:val="0"/>
                <w:sz w:val="24"/>
                <w:shd w:val="clear" w:color="auto" w:fill="FFFFFF" w:themeFill="background1"/>
              </w:rPr>
              <w:br/>
              <w:t>2.材质：亚克力、工程塑料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44</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平衡自行车</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1.底座尺寸：约90*20*40cm</w:t>
            </w:r>
            <w:r>
              <w:rPr>
                <w:rFonts w:ascii="仿宋" w:eastAsia="仿宋" w:hAnsi="仿宋" w:cs="仿宋" w:hint="eastAsia"/>
                <w:color w:val="000000"/>
                <w:kern w:val="0"/>
                <w:sz w:val="24"/>
                <w:shd w:val="clear" w:color="auto" w:fill="FFFFFF" w:themeFill="background1"/>
              </w:rPr>
              <w:br/>
              <w:t>2.材质：木材、钢缆、塑料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45</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水科学</w:t>
            </w:r>
            <w:proofErr w:type="gramEnd"/>
            <w:r>
              <w:rPr>
                <w:rFonts w:ascii="仿宋" w:eastAsia="仿宋" w:hAnsi="仿宋" w:cs="仿宋" w:hint="eastAsia"/>
                <w:color w:val="000000"/>
                <w:kern w:val="0"/>
                <w:sz w:val="24"/>
                <w:shd w:val="clear" w:color="auto" w:fill="FFFFFF" w:themeFill="background1"/>
              </w:rPr>
              <w:t>套装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1.包装规格：约23*39*6.5cm</w:t>
            </w:r>
            <w:r>
              <w:rPr>
                <w:rFonts w:ascii="仿宋" w:eastAsia="仿宋" w:hAnsi="仿宋" w:cs="仿宋" w:hint="eastAsia"/>
                <w:color w:val="000000"/>
                <w:kern w:val="0"/>
                <w:sz w:val="24"/>
                <w:shd w:val="clear" w:color="auto" w:fill="FFFFFF" w:themeFill="background1"/>
              </w:rPr>
              <w:br/>
              <w:t>2.材质：塑料、金属</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46</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磁铁套装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1.包装规格：约23*39*6.6cm</w:t>
            </w:r>
            <w:r>
              <w:rPr>
                <w:rFonts w:ascii="仿宋" w:eastAsia="仿宋" w:hAnsi="仿宋" w:cs="仿宋" w:hint="eastAsia"/>
                <w:color w:val="000000"/>
                <w:kern w:val="0"/>
                <w:sz w:val="24"/>
                <w:shd w:val="clear" w:color="auto" w:fill="FFFFFF" w:themeFill="background1"/>
              </w:rPr>
              <w:br/>
              <w:t>2.材质：塑料、金属</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47</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水晶科学</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包含7个水晶相关的操作实验</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48</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机械科学</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包含12个机械类的操作实验</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49</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科学实验探究材料（大班）</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每套含9个科学材料包、说明书1本</w:t>
            </w:r>
            <w:r>
              <w:rPr>
                <w:rFonts w:ascii="仿宋" w:eastAsia="仿宋" w:hAnsi="仿宋" w:cs="仿宋" w:hint="eastAsia"/>
                <w:color w:val="000000"/>
                <w:kern w:val="0"/>
                <w:sz w:val="24"/>
                <w:shd w:val="clear" w:color="auto" w:fill="FFFFFF" w:themeFill="background1"/>
              </w:rPr>
              <w:br/>
              <w:t>1.包装规格：约23*39*6.6cm</w:t>
            </w:r>
            <w:r>
              <w:rPr>
                <w:rFonts w:ascii="仿宋" w:eastAsia="仿宋" w:hAnsi="仿宋" w:cs="仿宋" w:hint="eastAsia"/>
                <w:color w:val="000000"/>
                <w:kern w:val="0"/>
                <w:sz w:val="24"/>
                <w:shd w:val="clear" w:color="auto" w:fill="FFFFFF" w:themeFill="background1"/>
              </w:rPr>
              <w:br/>
              <w:t>2.材质：塑料、金属、纸、无纺布、金属等</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50</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垃圾分类</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1.规格：约23*19.5*14.5cm</w:t>
            </w:r>
            <w:r>
              <w:rPr>
                <w:rFonts w:ascii="仿宋" w:eastAsia="仿宋" w:hAnsi="仿宋" w:cs="仿宋" w:hint="eastAsia"/>
                <w:color w:val="000000"/>
                <w:kern w:val="0"/>
                <w:sz w:val="24"/>
                <w:shd w:val="clear" w:color="auto" w:fill="FFFFFF" w:themeFill="background1"/>
              </w:rPr>
              <w:br/>
              <w:t>2.材质：塑料、卡纸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51</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凸透镜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1.规格：镜面直径约12cm 高约18cm</w:t>
            </w:r>
            <w:r>
              <w:rPr>
                <w:rFonts w:ascii="仿宋" w:eastAsia="仿宋" w:hAnsi="仿宋" w:cs="仿宋" w:hint="eastAsia"/>
                <w:color w:val="000000"/>
                <w:kern w:val="0"/>
                <w:sz w:val="24"/>
                <w:shd w:val="clear" w:color="auto" w:fill="FFFFFF" w:themeFill="background1"/>
              </w:rPr>
              <w:br/>
              <w:t>2.材质：塑料、玻璃镜面</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52</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凹透镜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1.规格：镜面直径约12cm 高约19cm</w:t>
            </w:r>
            <w:r>
              <w:rPr>
                <w:rFonts w:ascii="仿宋" w:eastAsia="仿宋" w:hAnsi="仿宋" w:cs="仿宋" w:hint="eastAsia"/>
                <w:color w:val="000000"/>
                <w:kern w:val="0"/>
                <w:sz w:val="24"/>
                <w:shd w:val="clear" w:color="auto" w:fill="FFFFFF" w:themeFill="background1"/>
              </w:rPr>
              <w:br/>
              <w:t>2.材质：塑料、玻璃镜面</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53</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凸面镜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1.规格：镜面直径约12cm 高约20cm</w:t>
            </w:r>
            <w:r>
              <w:rPr>
                <w:rFonts w:ascii="仿宋" w:eastAsia="仿宋" w:hAnsi="仿宋" w:cs="仿宋" w:hint="eastAsia"/>
                <w:color w:val="000000"/>
                <w:kern w:val="0"/>
                <w:sz w:val="24"/>
                <w:shd w:val="clear" w:color="auto" w:fill="FFFFFF" w:themeFill="background1"/>
              </w:rPr>
              <w:br/>
              <w:t>2.材质：塑料、玻璃镜面</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54</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凹面镜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1.规格：镜面直径约12cm 高约21cm</w:t>
            </w:r>
            <w:r>
              <w:rPr>
                <w:rFonts w:ascii="仿宋" w:eastAsia="仿宋" w:hAnsi="仿宋" w:cs="仿宋" w:hint="eastAsia"/>
                <w:color w:val="000000"/>
                <w:kern w:val="0"/>
                <w:sz w:val="24"/>
                <w:shd w:val="clear" w:color="auto" w:fill="FFFFFF" w:themeFill="background1"/>
              </w:rPr>
              <w:br/>
              <w:t>2.材质：塑料、玻璃镜面</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55</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造纸机</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1.规格：约38*11.5*32cm</w:t>
            </w:r>
            <w:r>
              <w:rPr>
                <w:rFonts w:ascii="仿宋" w:eastAsia="仿宋" w:hAnsi="仿宋" w:cs="仿宋" w:hint="eastAsia"/>
                <w:color w:val="000000"/>
                <w:kern w:val="0"/>
                <w:sz w:val="24"/>
                <w:shd w:val="clear" w:color="auto" w:fill="FFFFFF" w:themeFill="background1"/>
              </w:rPr>
              <w:br/>
              <w:t>2.材质：塑料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56</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数学区角活动系列</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1.规格：约28*24.5*5.5cm</w:t>
            </w:r>
            <w:r>
              <w:rPr>
                <w:rFonts w:ascii="仿宋" w:eastAsia="仿宋" w:hAnsi="仿宋" w:cs="仿宋" w:hint="eastAsia"/>
                <w:color w:val="000000"/>
                <w:kern w:val="0"/>
                <w:sz w:val="24"/>
                <w:shd w:val="clear" w:color="auto" w:fill="FFFFFF" w:themeFill="background1"/>
              </w:rPr>
              <w:br/>
              <w:t>2.材质：塑料、铜版纸、荷兰板</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57</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算术学习盒</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产品尺寸：约22.5*17.5*3.5cm；</w:t>
            </w:r>
            <w:r>
              <w:rPr>
                <w:rFonts w:ascii="仿宋" w:eastAsia="仿宋" w:hAnsi="仿宋" w:cs="仿宋" w:hint="eastAsia"/>
                <w:color w:val="000000"/>
                <w:kern w:val="0"/>
                <w:sz w:val="24"/>
                <w:shd w:val="clear" w:color="auto" w:fill="FFFFFF" w:themeFill="background1"/>
              </w:rPr>
              <w:br/>
              <w:t>材质：</w:t>
            </w:r>
            <w:proofErr w:type="gramStart"/>
            <w:r>
              <w:rPr>
                <w:rFonts w:ascii="仿宋" w:eastAsia="仿宋" w:hAnsi="仿宋" w:cs="仿宋" w:hint="eastAsia"/>
                <w:color w:val="000000"/>
                <w:kern w:val="0"/>
                <w:sz w:val="24"/>
                <w:shd w:val="clear" w:color="auto" w:fill="FFFFFF" w:themeFill="background1"/>
              </w:rPr>
              <w:t>榉</w:t>
            </w:r>
            <w:proofErr w:type="gramEnd"/>
            <w:r>
              <w:rPr>
                <w:rFonts w:ascii="仿宋" w:eastAsia="仿宋" w:hAnsi="仿宋" w:cs="仿宋" w:hint="eastAsia"/>
                <w:color w:val="000000"/>
                <w:kern w:val="0"/>
                <w:sz w:val="24"/>
                <w:shd w:val="clear" w:color="auto" w:fill="FFFFFF" w:themeFill="background1"/>
              </w:rPr>
              <w:t>木；</w:t>
            </w:r>
            <w:r>
              <w:rPr>
                <w:rFonts w:ascii="仿宋" w:eastAsia="仿宋" w:hAnsi="仿宋" w:cs="仿宋" w:hint="eastAsia"/>
                <w:color w:val="000000"/>
                <w:kern w:val="0"/>
                <w:sz w:val="24"/>
                <w:shd w:val="clear" w:color="auto" w:fill="FFFFFF" w:themeFill="background1"/>
              </w:rPr>
              <w:br/>
              <w:t>配件：26颗字母数字、100根彩色木棒、1个收纳木盒</w:t>
            </w:r>
          </w:p>
        </w:tc>
        <w:tc>
          <w:tcPr>
            <w:tcW w:w="567" w:type="dxa"/>
            <w:gridSpan w:val="2"/>
            <w:tcBorders>
              <w:top w:val="single" w:sz="4" w:space="0" w:color="000000"/>
              <w:left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58</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益智果第三阶段 </w:t>
            </w:r>
            <w:r>
              <w:rPr>
                <w:rFonts w:ascii="仿宋" w:eastAsia="仿宋" w:hAnsi="仿宋" w:cs="仿宋" w:hint="eastAsia"/>
                <w:color w:val="000000"/>
                <w:kern w:val="0"/>
                <w:sz w:val="24"/>
                <w:shd w:val="clear" w:color="auto" w:fill="FFFFFF" w:themeFill="background1"/>
              </w:rPr>
              <w:lastRenderedPageBreak/>
              <w:t>5-6岁</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1.包装尺寸：约34*27*7.2cm</w:t>
            </w:r>
            <w:r>
              <w:rPr>
                <w:rFonts w:ascii="仿宋" w:eastAsia="仿宋" w:hAnsi="仿宋" w:cs="仿宋" w:hint="eastAsia"/>
                <w:color w:val="000000"/>
                <w:kern w:val="0"/>
                <w:sz w:val="24"/>
                <w:shd w:val="clear" w:color="auto" w:fill="FFFFFF" w:themeFill="background1"/>
              </w:rPr>
              <w:br/>
              <w:t>2.配件包括：益智板1，卡片书8，说明书1.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59</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空间思维拼板</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包装尺寸：约24*6*24cm；</w:t>
            </w:r>
            <w:r>
              <w:rPr>
                <w:rFonts w:ascii="仿宋" w:eastAsia="仿宋" w:hAnsi="仿宋" w:cs="仿宋" w:hint="eastAsia"/>
                <w:color w:val="000000"/>
                <w:kern w:val="0"/>
                <w:sz w:val="24"/>
                <w:shd w:val="clear" w:color="auto" w:fill="FFFFFF" w:themeFill="background1"/>
              </w:rPr>
              <w:br/>
              <w:t>主要材质：环保塑胶；</w:t>
            </w:r>
            <w:r>
              <w:rPr>
                <w:rFonts w:ascii="仿宋" w:eastAsia="仿宋" w:hAnsi="仿宋" w:cs="仿宋" w:hint="eastAsia"/>
                <w:color w:val="000000"/>
                <w:kern w:val="0"/>
                <w:sz w:val="24"/>
                <w:shd w:val="clear" w:color="auto" w:fill="FFFFFF" w:themeFill="background1"/>
              </w:rPr>
              <w:br/>
              <w:t>配件：展示盘1个、透明形状砖块18片、关卡小册子1本。</w:t>
            </w:r>
          </w:p>
        </w:tc>
        <w:tc>
          <w:tcPr>
            <w:tcW w:w="567" w:type="dxa"/>
            <w:gridSpan w:val="2"/>
            <w:tcBorders>
              <w:top w:val="single" w:sz="4" w:space="0" w:color="000000"/>
              <w:left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60</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森林大冒险50</w:t>
            </w:r>
            <w:proofErr w:type="gramStart"/>
            <w:r>
              <w:rPr>
                <w:rFonts w:ascii="仿宋" w:eastAsia="仿宋" w:hAnsi="仿宋" w:cs="仿宋" w:hint="eastAsia"/>
                <w:color w:val="000000"/>
                <w:kern w:val="0"/>
                <w:sz w:val="24"/>
                <w:shd w:val="clear" w:color="auto" w:fill="FFFFFF" w:themeFill="background1"/>
              </w:rPr>
              <w:t>关桌游</w:t>
            </w:r>
            <w:proofErr w:type="gramEnd"/>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1.包装尺寸：约30.5*24.5*27cm</w:t>
            </w:r>
            <w:r>
              <w:rPr>
                <w:rFonts w:ascii="仿宋" w:eastAsia="仿宋" w:hAnsi="仿宋" w:cs="仿宋" w:hint="eastAsia"/>
                <w:color w:val="000000"/>
                <w:kern w:val="0"/>
                <w:sz w:val="24"/>
                <w:shd w:val="clear" w:color="auto" w:fill="FFFFFF" w:themeFill="background1"/>
              </w:rPr>
              <w:br/>
              <w:t>2.配件包括：动物13，车子1，洞穴2，游戏底座1，游戏关数1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61</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拆墙游戏</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after="240"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1.尺寸：约27*27*6cm</w:t>
            </w:r>
            <w:r>
              <w:rPr>
                <w:rFonts w:ascii="仿宋" w:eastAsia="仿宋" w:hAnsi="仿宋" w:cs="仿宋" w:hint="eastAsia"/>
                <w:color w:val="000000"/>
                <w:kern w:val="0"/>
                <w:sz w:val="24"/>
                <w:shd w:val="clear" w:color="auto" w:fill="FFFFFF" w:themeFill="background1"/>
              </w:rPr>
              <w:br/>
              <w:t>2.配件：淘气狗1个、墙基1个、框架2个、砖块44块、</w:t>
            </w:r>
            <w:proofErr w:type="gramStart"/>
            <w:r>
              <w:rPr>
                <w:rFonts w:ascii="仿宋" w:eastAsia="仿宋" w:hAnsi="仿宋" w:cs="仿宋" w:hint="eastAsia"/>
                <w:color w:val="000000"/>
                <w:kern w:val="0"/>
                <w:sz w:val="24"/>
                <w:shd w:val="clear" w:color="auto" w:fill="FFFFFF" w:themeFill="background1"/>
              </w:rPr>
              <w:t>狗骨敲棒2个</w:t>
            </w:r>
            <w:proofErr w:type="gramEnd"/>
            <w:r>
              <w:rPr>
                <w:rFonts w:ascii="仿宋" w:eastAsia="仿宋" w:hAnsi="仿宋" w:cs="仿宋" w:hint="eastAsia"/>
                <w:color w:val="000000"/>
                <w:kern w:val="0"/>
                <w:sz w:val="24"/>
                <w:shd w:val="clear" w:color="auto" w:fill="FFFFFF" w:themeFill="background1"/>
              </w:rPr>
              <w:br/>
              <w:t>3.包装：盒装</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62</w:t>
            </w:r>
          </w:p>
        </w:tc>
        <w:tc>
          <w:tcPr>
            <w:tcW w:w="900" w:type="dxa"/>
            <w:tcBorders>
              <w:top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数独游戏</w:t>
            </w:r>
            <w:proofErr w:type="gramEnd"/>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1.尺寸：约30.5*24.5*8cm；</w:t>
            </w:r>
            <w:r>
              <w:rPr>
                <w:rFonts w:ascii="仿宋" w:eastAsia="仿宋" w:hAnsi="仿宋" w:cs="仿宋" w:hint="eastAsia"/>
                <w:color w:val="000000"/>
                <w:kern w:val="0"/>
                <w:sz w:val="24"/>
                <w:shd w:val="clear" w:color="auto" w:fill="FFFFFF" w:themeFill="background1"/>
              </w:rPr>
              <w:br/>
              <w:t>2.配件：棋盘1，数字16，蓝色方块7，说明书1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63</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世界地图立体插国旗</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2.包装尺寸：约52*34*1cm</w:t>
            </w:r>
            <w:r>
              <w:rPr>
                <w:rFonts w:ascii="仿宋" w:eastAsia="仿宋" w:hAnsi="仿宋" w:cs="仿宋" w:hint="eastAsia"/>
                <w:color w:val="000000"/>
                <w:kern w:val="0"/>
                <w:sz w:val="24"/>
                <w:shd w:val="clear" w:color="auto" w:fill="FFFFFF" w:themeFill="background1"/>
              </w:rPr>
              <w:br/>
              <w:t>3.包装方式：彩盒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64</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组合玩具柜D</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1.尺寸：约320CM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教具篮2</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1.尺寸：约26*35*11CM</w:t>
            </w:r>
            <w:r>
              <w:rPr>
                <w:rFonts w:ascii="仿宋" w:eastAsia="仿宋" w:hAnsi="仿宋" w:cs="仿宋" w:hint="eastAsia"/>
                <w:color w:val="000000"/>
                <w:kern w:val="0"/>
                <w:sz w:val="24"/>
                <w:shd w:val="clear" w:color="auto" w:fill="FFFFFF" w:themeFill="background1"/>
              </w:rPr>
              <w:br/>
              <w:t>2.颜色：黄色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教具篮4</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1.尺寸：约30*38*23CM</w:t>
            </w:r>
            <w:r>
              <w:rPr>
                <w:rFonts w:ascii="仿宋" w:eastAsia="仿宋" w:hAnsi="仿宋" w:cs="仿宋" w:hint="eastAsia"/>
                <w:color w:val="000000"/>
                <w:kern w:val="0"/>
                <w:sz w:val="24"/>
                <w:shd w:val="clear" w:color="auto" w:fill="FFFFFF" w:themeFill="background1"/>
              </w:rPr>
              <w:br/>
              <w:t>2.颜色：粉色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67</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动物手指偶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1.材质：布质；</w:t>
            </w:r>
            <w:r>
              <w:rPr>
                <w:rFonts w:ascii="仿宋" w:eastAsia="仿宋" w:hAnsi="仿宋" w:cs="仿宋" w:hint="eastAsia"/>
                <w:color w:val="000000"/>
                <w:kern w:val="0"/>
                <w:sz w:val="24"/>
                <w:shd w:val="clear" w:color="auto" w:fill="FFFFFF" w:themeFill="background1"/>
              </w:rPr>
              <w:br/>
              <w:t>2.每套含：动物指偶10个，动物款式。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68</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动物手偶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1.材质：毛绒；</w:t>
            </w:r>
            <w:r>
              <w:rPr>
                <w:rFonts w:ascii="仿宋" w:eastAsia="仿宋" w:hAnsi="仿宋" w:cs="仿宋" w:hint="eastAsia"/>
                <w:color w:val="000000"/>
                <w:kern w:val="0"/>
                <w:sz w:val="24"/>
                <w:shd w:val="clear" w:color="auto" w:fill="FFFFFF" w:themeFill="background1"/>
              </w:rPr>
              <w:br/>
              <w:t>2.尺寸：约23cm*12cm；</w:t>
            </w:r>
            <w:r>
              <w:rPr>
                <w:rFonts w:ascii="仿宋" w:eastAsia="仿宋" w:hAnsi="仿宋" w:cs="仿宋" w:hint="eastAsia"/>
                <w:color w:val="000000"/>
                <w:kern w:val="0"/>
                <w:sz w:val="24"/>
                <w:shd w:val="clear" w:color="auto" w:fill="FFFFFF" w:themeFill="background1"/>
              </w:rPr>
              <w:br/>
              <w:t>3.不少于10个/批，动物款式。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69</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手指人偶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1.材质：布+毛线+木质；</w:t>
            </w:r>
            <w:r>
              <w:rPr>
                <w:rFonts w:ascii="仿宋" w:eastAsia="仿宋" w:hAnsi="仿宋" w:cs="仿宋" w:hint="eastAsia"/>
                <w:color w:val="000000"/>
                <w:kern w:val="0"/>
                <w:sz w:val="24"/>
                <w:shd w:val="clear" w:color="auto" w:fill="FFFFFF" w:themeFill="background1"/>
              </w:rPr>
              <w:br/>
              <w:t>2.尺寸：平均站高约9cm；</w:t>
            </w:r>
            <w:r>
              <w:rPr>
                <w:rFonts w:ascii="仿宋" w:eastAsia="仿宋" w:hAnsi="仿宋" w:cs="仿宋" w:hint="eastAsia"/>
                <w:color w:val="000000"/>
                <w:kern w:val="0"/>
                <w:sz w:val="24"/>
                <w:shd w:val="clear" w:color="auto" w:fill="FFFFFF" w:themeFill="background1"/>
              </w:rPr>
              <w:br/>
              <w:t>3.每套含：不少于5个故事人</w:t>
            </w:r>
            <w:proofErr w:type="gramStart"/>
            <w:r>
              <w:rPr>
                <w:rFonts w:ascii="仿宋" w:eastAsia="仿宋" w:hAnsi="仿宋" w:cs="仿宋" w:hint="eastAsia"/>
                <w:color w:val="000000"/>
                <w:kern w:val="0"/>
                <w:sz w:val="24"/>
                <w:shd w:val="clear" w:color="auto" w:fill="FFFFFF" w:themeFill="background1"/>
              </w:rPr>
              <w:t>偶</w:t>
            </w:r>
            <w:proofErr w:type="gramEnd"/>
            <w:r>
              <w:rPr>
                <w:rFonts w:ascii="仿宋" w:eastAsia="仿宋" w:hAnsi="仿宋" w:cs="仿宋" w:hint="eastAsia"/>
                <w:color w:val="000000"/>
                <w:kern w:val="0"/>
                <w:sz w:val="24"/>
                <w:shd w:val="clear" w:color="auto" w:fill="FFFFFF" w:themeFill="background1"/>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70</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表演服装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1.尺码：约160cm</w:t>
            </w:r>
            <w:r>
              <w:rPr>
                <w:rFonts w:ascii="仿宋" w:eastAsia="仿宋" w:hAnsi="仿宋" w:cs="仿宋" w:hint="eastAsia"/>
                <w:color w:val="000000"/>
                <w:kern w:val="0"/>
                <w:sz w:val="24"/>
                <w:shd w:val="clear" w:color="auto" w:fill="FFFFFF" w:themeFill="background1"/>
              </w:rPr>
              <w:br/>
              <w:t>2.材质：金丝绒</w:t>
            </w:r>
            <w:r>
              <w:rPr>
                <w:rFonts w:ascii="仿宋" w:eastAsia="仿宋" w:hAnsi="仿宋" w:cs="仿宋" w:hint="eastAsia"/>
                <w:color w:val="000000"/>
                <w:kern w:val="0"/>
                <w:sz w:val="24"/>
                <w:shd w:val="clear" w:color="auto" w:fill="FFFFFF" w:themeFill="background1"/>
              </w:rPr>
              <w:br/>
              <w:t>3.种类：大灰狼、松鼠、小鹿、蜗牛、河马、小兔子、小毛驴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71</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表演纱巾</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1.尺寸：约60*60cm</w:t>
            </w:r>
            <w:r>
              <w:rPr>
                <w:rFonts w:ascii="仿宋" w:eastAsia="仿宋" w:hAnsi="仿宋" w:cs="仿宋" w:hint="eastAsia"/>
                <w:color w:val="000000"/>
                <w:kern w:val="0"/>
                <w:sz w:val="24"/>
                <w:shd w:val="clear" w:color="auto" w:fill="FFFFFF" w:themeFill="background1"/>
              </w:rPr>
              <w:br/>
              <w:t>2.材质：雪纺</w:t>
            </w:r>
            <w:r>
              <w:rPr>
                <w:rFonts w:ascii="仿宋" w:eastAsia="仿宋" w:hAnsi="仿宋" w:cs="仿宋" w:hint="eastAsia"/>
                <w:color w:val="000000"/>
                <w:kern w:val="0"/>
                <w:sz w:val="24"/>
                <w:shd w:val="clear" w:color="auto" w:fill="FFFFFF" w:themeFill="background1"/>
              </w:rPr>
              <w:br/>
              <w:t>3.颜色：红色、黄色、天蓝色、深蓝色、紫色、粉色、橘黄色、荧光绿色可选</w:t>
            </w:r>
            <w:r>
              <w:rPr>
                <w:rFonts w:ascii="仿宋" w:eastAsia="仿宋" w:hAnsi="仿宋" w:cs="仿宋" w:hint="eastAsia"/>
                <w:color w:val="000000"/>
                <w:kern w:val="0"/>
                <w:sz w:val="24"/>
                <w:shd w:val="clear" w:color="auto" w:fill="FFFFFF" w:themeFill="background1"/>
              </w:rPr>
              <w:br/>
              <w:t>4.每包50条</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72</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乐器</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1.规格：不少于13种音乐表演乐器；</w:t>
            </w:r>
            <w:r>
              <w:rPr>
                <w:rFonts w:ascii="仿宋" w:eastAsia="仿宋" w:hAnsi="仿宋" w:cs="仿宋" w:hint="eastAsia"/>
                <w:color w:val="000000"/>
                <w:kern w:val="0"/>
                <w:sz w:val="24"/>
                <w:shd w:val="clear" w:color="auto" w:fill="FFFFFF" w:themeFill="background1"/>
              </w:rPr>
              <w:br/>
              <w:t>2.至少包含：</w:t>
            </w:r>
            <w:proofErr w:type="gramStart"/>
            <w:r>
              <w:rPr>
                <w:rFonts w:ascii="仿宋" w:eastAsia="仿宋" w:hAnsi="仿宋" w:cs="仿宋" w:hint="eastAsia"/>
                <w:color w:val="000000"/>
                <w:kern w:val="0"/>
                <w:sz w:val="24"/>
                <w:shd w:val="clear" w:color="auto" w:fill="FFFFFF" w:themeFill="background1"/>
              </w:rPr>
              <w:t>木质砂球8对</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木质砂蛋12对</w:t>
            </w:r>
            <w:proofErr w:type="gramEnd"/>
            <w:r>
              <w:rPr>
                <w:rFonts w:ascii="仿宋" w:eastAsia="仿宋" w:hAnsi="仿宋" w:cs="仿宋" w:hint="eastAsia"/>
                <w:color w:val="000000"/>
                <w:kern w:val="0"/>
                <w:sz w:val="24"/>
                <w:shd w:val="clear" w:color="auto" w:fill="FFFFFF" w:themeFill="background1"/>
              </w:rPr>
              <w:t>、4</w:t>
            </w:r>
            <w:proofErr w:type="gramStart"/>
            <w:r>
              <w:rPr>
                <w:rFonts w:ascii="仿宋" w:eastAsia="仿宋" w:hAnsi="仿宋" w:cs="仿宋" w:hint="eastAsia"/>
                <w:color w:val="000000"/>
                <w:kern w:val="0"/>
                <w:sz w:val="24"/>
                <w:shd w:val="clear" w:color="auto" w:fill="FFFFFF" w:themeFill="background1"/>
              </w:rPr>
              <w:t>铃腕铃12对</w:t>
            </w:r>
            <w:proofErr w:type="gramEnd"/>
            <w:r>
              <w:rPr>
                <w:rFonts w:ascii="仿宋" w:eastAsia="仿宋" w:hAnsi="仿宋" w:cs="仿宋" w:hint="eastAsia"/>
                <w:color w:val="000000"/>
                <w:kern w:val="0"/>
                <w:sz w:val="24"/>
                <w:shd w:val="clear" w:color="auto" w:fill="FFFFFF" w:themeFill="background1"/>
              </w:rPr>
              <w:t>、10</w:t>
            </w:r>
            <w:proofErr w:type="gramStart"/>
            <w:r>
              <w:rPr>
                <w:rFonts w:ascii="仿宋" w:eastAsia="仿宋" w:hAnsi="仿宋" w:cs="仿宋" w:hint="eastAsia"/>
                <w:color w:val="000000"/>
                <w:kern w:val="0"/>
                <w:sz w:val="24"/>
                <w:shd w:val="clear" w:color="auto" w:fill="FFFFFF" w:themeFill="background1"/>
              </w:rPr>
              <w:t>铃腰铃</w:t>
            </w:r>
            <w:proofErr w:type="gramEnd"/>
            <w:r>
              <w:rPr>
                <w:rFonts w:ascii="仿宋" w:eastAsia="仿宋" w:hAnsi="仿宋" w:cs="仿宋" w:hint="eastAsia"/>
                <w:color w:val="000000"/>
                <w:kern w:val="0"/>
                <w:sz w:val="24"/>
                <w:shd w:val="clear" w:color="auto" w:fill="FFFFFF" w:themeFill="background1"/>
              </w:rPr>
              <w:t>12条、9</w:t>
            </w:r>
            <w:proofErr w:type="gramStart"/>
            <w:r>
              <w:rPr>
                <w:rFonts w:ascii="仿宋" w:eastAsia="仿宋" w:hAnsi="仿宋" w:cs="仿宋" w:hint="eastAsia"/>
                <w:color w:val="000000"/>
                <w:kern w:val="0"/>
                <w:sz w:val="24"/>
                <w:shd w:val="clear" w:color="auto" w:fill="FFFFFF" w:themeFill="background1"/>
              </w:rPr>
              <w:t>铃皮摇铃</w:t>
            </w:r>
            <w:proofErr w:type="gramEnd"/>
            <w:r>
              <w:rPr>
                <w:rFonts w:ascii="仿宋" w:eastAsia="仿宋" w:hAnsi="仿宋" w:cs="仿宋" w:hint="eastAsia"/>
                <w:color w:val="000000"/>
                <w:kern w:val="0"/>
                <w:sz w:val="24"/>
                <w:shd w:val="clear" w:color="auto" w:fill="FFFFFF" w:themeFill="background1"/>
              </w:rPr>
              <w:t>8个、</w:t>
            </w:r>
            <w:proofErr w:type="gramStart"/>
            <w:r>
              <w:rPr>
                <w:rFonts w:ascii="仿宋" w:eastAsia="仿宋" w:hAnsi="仿宋" w:cs="仿宋" w:hint="eastAsia"/>
                <w:color w:val="000000"/>
                <w:kern w:val="0"/>
                <w:sz w:val="24"/>
                <w:shd w:val="clear" w:color="auto" w:fill="FFFFFF" w:themeFill="background1"/>
              </w:rPr>
              <w:t>木柄碰钟8对</w:t>
            </w:r>
            <w:proofErr w:type="gramEnd"/>
            <w:r>
              <w:rPr>
                <w:rFonts w:ascii="仿宋" w:eastAsia="仿宋" w:hAnsi="仿宋" w:cs="仿宋" w:hint="eastAsia"/>
                <w:color w:val="000000"/>
                <w:kern w:val="0"/>
                <w:sz w:val="24"/>
                <w:shd w:val="clear" w:color="auto" w:fill="FFFFFF" w:themeFill="background1"/>
              </w:rPr>
              <w:t>、三角铁8付、</w:t>
            </w:r>
            <w:proofErr w:type="gramStart"/>
            <w:r>
              <w:rPr>
                <w:rFonts w:ascii="仿宋" w:eastAsia="仿宋" w:hAnsi="仿宋" w:cs="仿宋" w:hint="eastAsia"/>
                <w:color w:val="000000"/>
                <w:kern w:val="0"/>
                <w:sz w:val="24"/>
                <w:shd w:val="clear" w:color="auto" w:fill="FFFFFF" w:themeFill="background1"/>
              </w:rPr>
              <w:t>舞板12对</w:t>
            </w:r>
            <w:proofErr w:type="gramEnd"/>
            <w:r>
              <w:rPr>
                <w:rFonts w:ascii="仿宋" w:eastAsia="仿宋" w:hAnsi="仿宋" w:cs="仿宋" w:hint="eastAsia"/>
                <w:color w:val="000000"/>
                <w:kern w:val="0"/>
                <w:sz w:val="24"/>
                <w:shd w:val="clear" w:color="auto" w:fill="FFFFFF" w:themeFill="background1"/>
              </w:rPr>
              <w:t>、单响筒8付、双响筒8付、铃鼓6个、棒棒糖鼓2付、火车</w:t>
            </w:r>
            <w:proofErr w:type="gramStart"/>
            <w:r>
              <w:rPr>
                <w:rFonts w:ascii="仿宋" w:eastAsia="仿宋" w:hAnsi="仿宋" w:cs="仿宋" w:hint="eastAsia"/>
                <w:color w:val="000000"/>
                <w:kern w:val="0"/>
                <w:sz w:val="24"/>
                <w:shd w:val="clear" w:color="auto" w:fill="FFFFFF" w:themeFill="background1"/>
              </w:rPr>
              <w:t>笛</w:t>
            </w:r>
            <w:proofErr w:type="gramEnd"/>
            <w:r>
              <w:rPr>
                <w:rFonts w:ascii="仿宋" w:eastAsia="仿宋" w:hAnsi="仿宋" w:cs="仿宋" w:hint="eastAsia"/>
                <w:color w:val="000000"/>
                <w:kern w:val="0"/>
                <w:sz w:val="24"/>
                <w:shd w:val="clear" w:color="auto" w:fill="FFFFFF" w:themeFill="background1"/>
              </w:rPr>
              <w:t>2支。</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73</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表演</w:t>
            </w:r>
            <w:proofErr w:type="gramStart"/>
            <w:r>
              <w:rPr>
                <w:rFonts w:ascii="仿宋" w:eastAsia="仿宋" w:hAnsi="仿宋" w:cs="仿宋" w:hint="eastAsia"/>
                <w:color w:val="000000"/>
                <w:kern w:val="0"/>
                <w:sz w:val="24"/>
                <w:shd w:val="clear" w:color="auto" w:fill="FFFFFF" w:themeFill="background1"/>
              </w:rPr>
              <w:t>收纳台</w:t>
            </w:r>
            <w:proofErr w:type="gramEnd"/>
            <w:r>
              <w:rPr>
                <w:rFonts w:ascii="仿宋" w:eastAsia="仿宋" w:hAnsi="仿宋" w:cs="仿宋" w:hint="eastAsia"/>
                <w:color w:val="000000"/>
                <w:kern w:val="0"/>
                <w:sz w:val="24"/>
                <w:shd w:val="clear" w:color="auto" w:fill="FFFFFF" w:themeFill="background1"/>
              </w:rPr>
              <w:t>A</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1.尺寸：约80*40*168CM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74</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75</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w:t>
            </w:r>
            <w:r>
              <w:rPr>
                <w:rFonts w:ascii="仿宋" w:eastAsia="仿宋" w:hAnsi="仿宋" w:cs="仿宋" w:hint="eastAsia"/>
                <w:color w:val="000000"/>
                <w:kern w:val="0"/>
                <w:sz w:val="24"/>
                <w:shd w:val="clear" w:color="auto" w:fill="FFFFFF" w:themeFill="background1"/>
              </w:rPr>
              <w:lastRenderedPageBreak/>
              <w:t>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76</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玩具柜A</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1.尺寸：约80*40*168CM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77</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活动床</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1.尺寸：约L127*W60*H17CM                   </w:t>
            </w:r>
            <w:r>
              <w:rPr>
                <w:rFonts w:ascii="仿宋" w:eastAsia="仿宋" w:hAnsi="仿宋" w:cs="仿宋" w:hint="eastAsia"/>
                <w:color w:val="000000"/>
                <w:kern w:val="0"/>
                <w:sz w:val="24"/>
                <w:shd w:val="clear" w:color="auto" w:fill="FFFFFF" w:themeFill="background1"/>
              </w:rPr>
              <w:br/>
              <w:t xml:space="preserve">2.材质：俄罗斯樟子松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78</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幼儿床上用品</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1.颜色：卡通图案；</w:t>
            </w:r>
            <w:r>
              <w:rPr>
                <w:rFonts w:ascii="仿宋" w:eastAsia="仿宋" w:hAnsi="仿宋" w:cs="仿宋" w:hint="eastAsia"/>
                <w:color w:val="000000"/>
                <w:kern w:val="0"/>
                <w:sz w:val="24"/>
                <w:shd w:val="clear" w:color="auto" w:fill="FFFFFF" w:themeFill="background1"/>
              </w:rPr>
              <w:br/>
              <w:t>2.规格</w:t>
            </w:r>
            <w:r>
              <w:rPr>
                <w:rFonts w:ascii="仿宋" w:eastAsia="仿宋" w:hAnsi="仿宋" w:cs="仿宋" w:hint="eastAsia"/>
                <w:color w:val="000000"/>
                <w:kern w:val="0"/>
                <w:sz w:val="24"/>
                <w:shd w:val="clear" w:color="auto" w:fill="FFFFFF" w:themeFill="background1"/>
              </w:rPr>
              <w:br/>
              <w:t>（1)盖被及被套120*150cm</w:t>
            </w:r>
            <w:r>
              <w:rPr>
                <w:rFonts w:ascii="仿宋" w:eastAsia="仿宋" w:hAnsi="仿宋" w:cs="仿宋" w:hint="eastAsia"/>
                <w:color w:val="000000"/>
                <w:kern w:val="0"/>
                <w:sz w:val="24"/>
                <w:shd w:val="clear" w:color="auto" w:fill="FFFFFF" w:themeFill="background1"/>
              </w:rPr>
              <w:br/>
              <w:t>（2)垫被及被套60*135cm</w:t>
            </w:r>
            <w:r>
              <w:rPr>
                <w:rFonts w:ascii="仿宋" w:eastAsia="仿宋" w:hAnsi="仿宋" w:cs="仿宋" w:hint="eastAsia"/>
                <w:color w:val="000000"/>
                <w:kern w:val="0"/>
                <w:sz w:val="24"/>
                <w:shd w:val="clear" w:color="auto" w:fill="FFFFFF" w:themeFill="background1"/>
              </w:rPr>
              <w:br/>
              <w:t>（3)枕头及枕套30*45cm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79</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书包衣帽柜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1.尺寸：120*40*110cm</w:t>
            </w:r>
            <w:r>
              <w:rPr>
                <w:rFonts w:ascii="仿宋" w:eastAsia="仿宋" w:hAnsi="仿宋" w:cs="仿宋" w:hint="eastAsia"/>
                <w:color w:val="000000"/>
                <w:kern w:val="0"/>
                <w:sz w:val="24"/>
                <w:shd w:val="clear" w:color="auto" w:fill="FFFFFF" w:themeFill="background1"/>
              </w:rPr>
              <w:br/>
              <w:t xml:space="preserve">2.规格：三层，10格，可悬挂衣服                    </w:t>
            </w:r>
            <w:r>
              <w:rPr>
                <w:rFonts w:ascii="仿宋" w:eastAsia="仿宋" w:hAnsi="仿宋" w:cs="仿宋" w:hint="eastAsia"/>
                <w:color w:val="000000"/>
                <w:kern w:val="0"/>
                <w:sz w:val="24"/>
                <w:shd w:val="clear" w:color="auto" w:fill="FFFFFF" w:themeFill="background1"/>
              </w:rPr>
              <w:br/>
              <w:t>3.材质：15MM实木拼接板</w:t>
            </w:r>
            <w:r>
              <w:rPr>
                <w:rFonts w:ascii="仿宋" w:eastAsia="仿宋" w:hAnsi="仿宋" w:cs="仿宋" w:hint="eastAsia"/>
                <w:color w:val="000000"/>
                <w:kern w:val="0"/>
                <w:sz w:val="24"/>
                <w:shd w:val="clear" w:color="auto" w:fill="FFFFFF" w:themeFill="background1"/>
              </w:rPr>
              <w:br/>
              <w:t>4.配套</w:t>
            </w:r>
            <w:proofErr w:type="gramStart"/>
            <w:r>
              <w:rPr>
                <w:rFonts w:ascii="仿宋" w:eastAsia="仿宋" w:hAnsi="仿宋" w:cs="仿宋" w:hint="eastAsia"/>
                <w:color w:val="000000"/>
                <w:kern w:val="0"/>
                <w:sz w:val="24"/>
                <w:shd w:val="clear" w:color="auto" w:fill="FFFFFF" w:themeFill="background1"/>
              </w:rPr>
              <w:t>储物篮4个</w:t>
            </w:r>
            <w:proofErr w:type="gramEnd"/>
            <w:r>
              <w:rPr>
                <w:rFonts w:ascii="仿宋" w:eastAsia="仿宋" w:hAnsi="仿宋" w:cs="仿宋" w:hint="eastAsia"/>
                <w:color w:val="000000"/>
                <w:kern w:val="0"/>
                <w:sz w:val="24"/>
                <w:shd w:val="clear" w:color="auto" w:fill="FFFFFF" w:themeFill="background1"/>
              </w:rPr>
              <w:t>，30*38*10cm，全新工程塑料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80</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温湿度计</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1.材质：玻璃、机械式感应元件；</w:t>
            </w:r>
            <w:r>
              <w:rPr>
                <w:rFonts w:ascii="仿宋" w:eastAsia="仿宋" w:hAnsi="仿宋" w:cs="仿宋" w:hint="eastAsia"/>
                <w:color w:val="000000"/>
                <w:kern w:val="0"/>
                <w:sz w:val="24"/>
                <w:shd w:val="clear" w:color="auto" w:fill="FFFFFF" w:themeFill="background1"/>
              </w:rPr>
              <w:br/>
              <w:t xml:space="preserve">2.规格：约120*29mm。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36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81</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《亲子游戏与幼儿游戏》资源包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平台要求</w:t>
            </w:r>
            <w:r>
              <w:rPr>
                <w:rFonts w:ascii="仿宋" w:eastAsia="仿宋" w:hAnsi="仿宋" w:cs="仿宋" w:hint="eastAsia"/>
                <w:color w:val="000000"/>
                <w:kern w:val="0"/>
                <w:sz w:val="24"/>
                <w:shd w:val="clear" w:color="auto" w:fill="FFFFFF" w:themeFill="background1"/>
              </w:rPr>
              <w:br/>
              <w:t xml:space="preserve">    （一） 资源管理</w:t>
            </w:r>
            <w:r>
              <w:rPr>
                <w:rFonts w:ascii="仿宋" w:eastAsia="仿宋" w:hAnsi="仿宋" w:cs="仿宋" w:hint="eastAsia"/>
                <w:color w:val="000000"/>
                <w:kern w:val="0"/>
                <w:sz w:val="24"/>
                <w:shd w:val="clear" w:color="auto" w:fill="FFFFFF" w:themeFill="background1"/>
              </w:rPr>
              <w:br/>
              <w:t xml:space="preserve">   资源管理平台以资源共享为目的，以创建精品资源为核心，面向海量资源处理，</w:t>
            </w:r>
            <w:proofErr w:type="gramStart"/>
            <w:r>
              <w:rPr>
                <w:rFonts w:ascii="仿宋" w:eastAsia="仿宋" w:hAnsi="仿宋" w:cs="仿宋" w:hint="eastAsia"/>
                <w:color w:val="000000"/>
                <w:kern w:val="0"/>
                <w:sz w:val="24"/>
                <w:shd w:val="clear" w:color="auto" w:fill="FFFFFF" w:themeFill="background1"/>
              </w:rPr>
              <w:t>集资源</w:t>
            </w:r>
            <w:proofErr w:type="gramEnd"/>
            <w:r>
              <w:rPr>
                <w:rFonts w:ascii="仿宋" w:eastAsia="仿宋" w:hAnsi="仿宋" w:cs="仿宋" w:hint="eastAsia"/>
                <w:color w:val="000000"/>
                <w:kern w:val="0"/>
                <w:sz w:val="24"/>
                <w:shd w:val="clear" w:color="auto" w:fill="FFFFFF" w:themeFill="background1"/>
              </w:rPr>
              <w:t>分布式存储、资源管理、知识管理为一体的资源管理平台。</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资源分类管理：系统管理员可自定义资源的类型并实现对资源类型的</w:t>
            </w:r>
            <w:proofErr w:type="gramStart"/>
            <w:r>
              <w:rPr>
                <w:rFonts w:ascii="仿宋" w:eastAsia="仿宋" w:hAnsi="仿宋" w:cs="仿宋" w:hint="eastAsia"/>
                <w:color w:val="000000"/>
                <w:kern w:val="0"/>
                <w:sz w:val="24"/>
                <w:shd w:val="clear" w:color="auto" w:fill="FFFFFF" w:themeFill="background1"/>
              </w:rPr>
              <w:t>增删改查操作</w:t>
            </w:r>
            <w:proofErr w:type="gramEnd"/>
            <w:r>
              <w:rPr>
                <w:rFonts w:ascii="仿宋" w:eastAsia="仿宋" w:hAnsi="仿宋" w:cs="仿宋" w:hint="eastAsia"/>
                <w:color w:val="000000"/>
                <w:kern w:val="0"/>
                <w:sz w:val="24"/>
                <w:shd w:val="clear" w:color="auto" w:fill="FFFFFF" w:themeFill="background1"/>
              </w:rPr>
              <w:t>。</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上传：可单个、批量上传资源，教师、学生可将资源上传到平台上，将文档进行分类上传（不同的资源分类和资源类型），上传时可选择共享或私有（基于开放共享的态度，默认“共享”），若选择“共享”，上传</w:t>
            </w:r>
            <w:proofErr w:type="gramStart"/>
            <w:r>
              <w:rPr>
                <w:rFonts w:ascii="仿宋" w:eastAsia="仿宋" w:hAnsi="仿宋" w:cs="仿宋" w:hint="eastAsia"/>
                <w:color w:val="000000"/>
                <w:kern w:val="0"/>
                <w:sz w:val="24"/>
                <w:shd w:val="clear" w:color="auto" w:fill="FFFFFF" w:themeFill="background1"/>
              </w:rPr>
              <w:t>后资源</w:t>
            </w:r>
            <w:proofErr w:type="gramEnd"/>
            <w:r>
              <w:rPr>
                <w:rFonts w:ascii="仿宋" w:eastAsia="仿宋" w:hAnsi="仿宋" w:cs="仿宋" w:hint="eastAsia"/>
                <w:color w:val="000000"/>
                <w:kern w:val="0"/>
                <w:sz w:val="24"/>
                <w:shd w:val="clear" w:color="auto" w:fill="FFFFFF" w:themeFill="background1"/>
              </w:rPr>
              <w:t>存于个人资源库后，自动提交资源审核员进行审核，若选择“私有”，上传</w:t>
            </w:r>
            <w:proofErr w:type="gramStart"/>
            <w:r>
              <w:rPr>
                <w:rFonts w:ascii="仿宋" w:eastAsia="仿宋" w:hAnsi="仿宋" w:cs="仿宋" w:hint="eastAsia"/>
                <w:color w:val="000000"/>
                <w:kern w:val="0"/>
                <w:sz w:val="24"/>
                <w:shd w:val="clear" w:color="auto" w:fill="FFFFFF" w:themeFill="background1"/>
              </w:rPr>
              <w:t>后资源</w:t>
            </w:r>
            <w:proofErr w:type="gramEnd"/>
            <w:r>
              <w:rPr>
                <w:rFonts w:ascii="仿宋" w:eastAsia="仿宋" w:hAnsi="仿宋" w:cs="仿宋" w:hint="eastAsia"/>
                <w:color w:val="000000"/>
                <w:kern w:val="0"/>
                <w:sz w:val="24"/>
                <w:shd w:val="clear" w:color="auto" w:fill="FFFFFF" w:themeFill="background1"/>
              </w:rPr>
              <w:t>存在于自己的个人资源库，仅供自己查询使用。支持支持txt、rtf、doc/docx、ppt、xls/xlsx、pdf、swf等格式文档，支持</w:t>
            </w:r>
            <w:r>
              <w:rPr>
                <w:rFonts w:ascii="仿宋" w:eastAsia="仿宋" w:hAnsi="仿宋" w:cs="仿宋" w:hint="eastAsia"/>
                <w:color w:val="000000"/>
                <w:kern w:val="0"/>
                <w:sz w:val="24"/>
                <w:shd w:val="clear" w:color="auto" w:fill="FFFFFF" w:themeFill="background1"/>
              </w:rPr>
              <w:lastRenderedPageBreak/>
              <w:t>jpg/jpeg、gif、png、bmp等格式图片，支持avi、rmvb、MP3、flv、wmv、mpg、wav等多媒体格式，同时支持rar、zip、iso等压缩格式。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资源修改、删除：对上传的资源进行修改和删除操作</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资源评分：用户可对资源进行星级评分，结果显示平均分对应星级。每个人只可评一次。</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资源排序：用户可按上传时间、浏览量、收藏量、下载量、评分对资源进行排序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资源查看：用户对各类资源进行在线查看</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检索：分为关键词搜索、分类搜索和高级搜索，关键词搜索用户可以输入关键词查找到自己需要的资源，并针对资源提供用户查看、下载、收藏功能；分类搜索用户可以通过平台提供的资源分类查找到自己需要的资源，并针对资源提供用户查看、下载、收藏功能；高级搜索是用户可以通过平台提供的高级搜索功能查找到自己需要的资源，并针对资源提供用户查看、下载、收藏功能。</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资源收藏：用户将共享资源收藏到我的资源</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资源下载：用户将共享资源下载到本地电脑</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资源推荐：根据相应栏目自动推荐相应的资源</w:t>
            </w:r>
            <w:r>
              <w:rPr>
                <w:rFonts w:ascii="仿宋" w:eastAsia="仿宋" w:hAnsi="仿宋" w:cs="仿宋" w:hint="eastAsia"/>
                <w:color w:val="000000"/>
                <w:kern w:val="0"/>
                <w:sz w:val="24"/>
                <w:shd w:val="clear" w:color="auto" w:fill="FFFFFF" w:themeFill="background1"/>
              </w:rPr>
              <w:br/>
              <w:t>资源统计：统计系统资源总数，统计单个资源被浏览、收藏、下载的次数。</w:t>
            </w:r>
            <w:r>
              <w:rPr>
                <w:rFonts w:ascii="仿宋" w:eastAsia="仿宋" w:hAnsi="仿宋" w:cs="仿宋" w:hint="eastAsia"/>
                <w:color w:val="000000"/>
                <w:kern w:val="0"/>
                <w:sz w:val="24"/>
                <w:shd w:val="clear" w:color="auto" w:fill="FFFFFF" w:themeFill="background1"/>
              </w:rPr>
              <w:br/>
              <w:t>功能特性</w:t>
            </w:r>
            <w:r>
              <w:rPr>
                <w:rFonts w:ascii="仿宋" w:eastAsia="仿宋" w:hAnsi="仿宋" w:cs="仿宋" w:hint="eastAsia"/>
                <w:color w:val="000000"/>
                <w:kern w:val="0"/>
                <w:sz w:val="24"/>
                <w:shd w:val="clear" w:color="auto" w:fill="FFFFFF" w:themeFill="background1"/>
              </w:rPr>
              <w:br/>
              <w:t>1.资源共建共享，满足教学的资源需求</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支持用户自定义资源类型</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支持所有主流文件格式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支持资源审核机制</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支持资源评价机制</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支持灵活配置资源操作权限</w:t>
            </w:r>
            <w:r>
              <w:rPr>
                <w:rFonts w:ascii="仿宋" w:eastAsia="仿宋" w:hAnsi="仿宋" w:cs="仿宋" w:hint="eastAsia"/>
                <w:color w:val="000000"/>
                <w:kern w:val="0"/>
                <w:sz w:val="24"/>
                <w:shd w:val="clear" w:color="auto" w:fill="FFFFFF" w:themeFill="background1"/>
              </w:rPr>
              <w:br/>
              <w:t>2.构建教与学的网络环境</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开课申请→开课审核的课程管理模式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各类课程信息、课程资源统一有序的管理</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课程浏览、收藏、订阅等多种应用模式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3.资源管理模式，打造个性化课程教学资源库</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w:t>
            </w:r>
            <w:r w:rsidRPr="00EF2E6A">
              <w:rPr>
                <w:rFonts w:ascii="仿宋" w:eastAsia="仿宋" w:hAnsi="仿宋" w:cs="仿宋" w:hint="eastAsia"/>
                <w:kern w:val="0"/>
                <w:sz w:val="24"/>
                <w:shd w:val="clear" w:color="auto" w:fill="FFFFFF" w:themeFill="background1"/>
              </w:rPr>
              <w:t>资源批量上传、收藏下载、</w:t>
            </w:r>
            <w:r w:rsidR="00EF2E6A" w:rsidRPr="00EF2E6A">
              <w:rPr>
                <w:rFonts w:ascii="微软简隶书" w:eastAsia="微软简隶书" w:hint="eastAsia"/>
              </w:rPr>
              <w:t>●</w:t>
            </w:r>
            <w:r w:rsidRPr="00EF2E6A">
              <w:rPr>
                <w:rFonts w:ascii="仿宋" w:eastAsia="仿宋" w:hAnsi="仿宋" w:cs="仿宋" w:hint="eastAsia"/>
                <w:kern w:val="0"/>
                <w:sz w:val="24"/>
                <w:shd w:val="clear" w:color="auto" w:fill="FFFFFF" w:themeFill="background1"/>
              </w:rPr>
              <w:t>智能推荐、</w:t>
            </w:r>
            <w:r w:rsidR="00EF2E6A" w:rsidRPr="00EF2E6A">
              <w:rPr>
                <w:rFonts w:ascii="微软简隶书" w:eastAsia="微软简隶书" w:hint="eastAsia"/>
              </w:rPr>
              <w:t>●</w:t>
            </w:r>
            <w:r w:rsidRPr="00EF2E6A">
              <w:rPr>
                <w:rFonts w:ascii="仿宋" w:eastAsia="仿宋" w:hAnsi="仿宋" w:cs="仿宋" w:hint="eastAsia"/>
                <w:kern w:val="0"/>
                <w:sz w:val="24"/>
                <w:shd w:val="clear" w:color="auto" w:fill="FFFFFF" w:themeFill="background1"/>
              </w:rPr>
              <w:t>资源评价等功能、</w:t>
            </w:r>
            <w:r w:rsidRPr="00EF2E6A">
              <w:rPr>
                <w:rFonts w:ascii="仿宋" w:eastAsia="仿宋" w:hAnsi="仿宋" w:cs="仿宋" w:hint="eastAsia"/>
                <w:kern w:val="0"/>
                <w:sz w:val="24"/>
                <w:shd w:val="clear" w:color="auto" w:fill="FFFFFF" w:themeFill="background1"/>
              </w:rPr>
              <w:t></w:t>
            </w:r>
            <w:r w:rsidR="00EF2E6A" w:rsidRPr="00EF2E6A">
              <w:rPr>
                <w:rFonts w:ascii="微软简隶书" w:eastAsia="微软简隶书" w:hint="eastAsia"/>
              </w:rPr>
              <w:t>●</w:t>
            </w:r>
            <w:r w:rsidRPr="00EF2E6A">
              <w:rPr>
                <w:rFonts w:ascii="仿宋" w:eastAsia="仿宋" w:hAnsi="仿宋" w:cs="仿宋" w:hint="eastAsia"/>
                <w:kern w:val="0"/>
                <w:sz w:val="24"/>
                <w:shd w:val="clear" w:color="auto" w:fill="FFFFFF" w:themeFill="background1"/>
              </w:rPr>
              <w:t>资源检索技术，实现全文分词检索、</w:t>
            </w:r>
            <w:r w:rsidRPr="00EF2E6A">
              <w:rPr>
                <w:rFonts w:ascii="仿宋" w:eastAsia="仿宋" w:hAnsi="仿宋" w:cs="仿宋" w:hint="eastAsia"/>
                <w:kern w:val="0"/>
                <w:sz w:val="24"/>
                <w:shd w:val="clear" w:color="auto" w:fill="FFFFFF" w:themeFill="background1"/>
              </w:rPr>
              <w:t></w:t>
            </w:r>
            <w:r w:rsidR="00EF2E6A" w:rsidRPr="00EF2E6A">
              <w:rPr>
                <w:rFonts w:ascii="微软简隶书" w:eastAsia="微软简隶书" w:hint="eastAsia"/>
              </w:rPr>
              <w:t>●</w:t>
            </w:r>
            <w:r w:rsidRPr="00EF2E6A">
              <w:rPr>
                <w:rFonts w:ascii="仿宋" w:eastAsia="仿宋" w:hAnsi="仿宋" w:cs="仿宋" w:hint="eastAsia"/>
                <w:kern w:val="0"/>
                <w:sz w:val="24"/>
                <w:shd w:val="clear" w:color="auto" w:fill="FFFFFF" w:themeFill="background1"/>
              </w:rPr>
              <w:t>使用流媒体技术，全部资源实现在线播放及阅读、资源开放式接口，可与区域性、国家级资源库对接，实现数据共享。</w:t>
            </w:r>
            <w:r w:rsidRPr="00EF2E6A">
              <w:rPr>
                <w:rFonts w:ascii="仿宋" w:eastAsia="仿宋" w:hAnsi="仿宋" w:cs="仿宋" w:hint="eastAsia"/>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4.互动教材的应用，实现电子教材、资源、问题、任务之间的紧密结合，形成立体化教材</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★划线标记：支持教师、学生划线阅读，标记出突出重点难点，打造个性化的阅读方式；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添加资源：支持各类数字化资源的应用，在电子教材中添加资源，形成课程与资源之间的紧密结合</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问题统计：教师可以在教材中添加问题，学生进行回答，回答之后对这些问题进行统计，利于教师进行针对性的课堂教学，提高教学效率。</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任务图标：支持任务的发布与统计，利于老师掌握学生的自主学习情况，根据反馈结果进行针对性教学；</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添加链接：在电子教材中添加链接，点击之后进入到相应的链接，把电子教材和链接的知识内容结合起来，方便教师和学生的理解和学习。</w:t>
            </w:r>
            <w:r>
              <w:rPr>
                <w:rFonts w:ascii="仿宋" w:eastAsia="仿宋" w:hAnsi="仿宋" w:cs="仿宋" w:hint="eastAsia"/>
                <w:color w:val="000000"/>
                <w:kern w:val="0"/>
                <w:sz w:val="24"/>
                <w:shd w:val="clear" w:color="auto" w:fill="FFFFFF" w:themeFill="background1"/>
              </w:rPr>
              <w:br/>
              <w:t>5.个性化教学计划，多种教学模式应用</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自主创建和管理个性化教学计划</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支持传统教学模式、小组学习、探究式学习、协作学习、个性化学习等多种教学模式</w:t>
            </w:r>
            <w:r>
              <w:rPr>
                <w:rFonts w:ascii="仿宋" w:eastAsia="仿宋" w:hAnsi="仿宋" w:cs="仿宋" w:hint="eastAsia"/>
                <w:color w:val="000000"/>
                <w:kern w:val="0"/>
                <w:sz w:val="24"/>
                <w:shd w:val="clear" w:color="auto" w:fill="FFFFFF" w:themeFill="background1"/>
              </w:rPr>
              <w:br/>
              <w:t>6.教学互动实时获取教学反馈信息</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支持以班级、小组为对象发布课程任务</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支持学生方便快速进行在线作答、提交</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支持客观题自动评判与主观题手动评判</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支持测评信息实时更新反馈</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7.个性化分组管理实现分层次、个性化教学</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支持教师对学生进行灵活分组</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支持以小组为单位进行任务发布、辅导、成绩统计</w:t>
            </w:r>
            <w:r>
              <w:rPr>
                <w:rFonts w:ascii="仿宋" w:eastAsia="仿宋" w:hAnsi="仿宋" w:cs="仿宋" w:hint="eastAsia"/>
                <w:color w:val="000000"/>
                <w:kern w:val="0"/>
                <w:sz w:val="24"/>
                <w:shd w:val="clear" w:color="auto" w:fill="FFFFFF" w:themeFill="background1"/>
              </w:rPr>
              <w:br/>
              <w:t>8.</w:t>
            </w:r>
            <w:proofErr w:type="gramStart"/>
            <w:r>
              <w:rPr>
                <w:rFonts w:ascii="仿宋" w:eastAsia="仿宋" w:hAnsi="仿宋" w:cs="仿宋" w:hint="eastAsia"/>
                <w:color w:val="000000"/>
                <w:kern w:val="0"/>
                <w:sz w:val="24"/>
                <w:shd w:val="clear" w:color="auto" w:fill="FFFFFF" w:themeFill="background1"/>
              </w:rPr>
              <w:t>智能组卷模式</w:t>
            </w:r>
            <w:proofErr w:type="gramEnd"/>
            <w:r>
              <w:rPr>
                <w:rFonts w:ascii="仿宋" w:eastAsia="仿宋" w:hAnsi="仿宋" w:cs="仿宋" w:hint="eastAsia"/>
                <w:color w:val="000000"/>
                <w:kern w:val="0"/>
                <w:sz w:val="24"/>
                <w:shd w:val="clear" w:color="auto" w:fill="FFFFFF" w:themeFill="background1"/>
              </w:rPr>
              <w:t>，快速完成出</w:t>
            </w:r>
            <w:proofErr w:type="gramStart"/>
            <w:r>
              <w:rPr>
                <w:rFonts w:ascii="仿宋" w:eastAsia="仿宋" w:hAnsi="仿宋" w:cs="仿宋" w:hint="eastAsia"/>
                <w:color w:val="000000"/>
                <w:kern w:val="0"/>
                <w:sz w:val="24"/>
                <w:shd w:val="clear" w:color="auto" w:fill="FFFFFF" w:themeFill="background1"/>
              </w:rPr>
              <w:t>卷工作</w:t>
            </w:r>
            <w:proofErr w:type="gramEnd"/>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可设置相关参数，自动从题库抽取试题形成试卷</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可检索、浏览试题库试题内容，手动挑选试题形成试卷</w:t>
            </w:r>
            <w:r>
              <w:rPr>
                <w:rFonts w:ascii="仿宋" w:eastAsia="仿宋" w:hAnsi="仿宋" w:cs="仿宋" w:hint="eastAsia"/>
                <w:color w:val="000000"/>
                <w:kern w:val="0"/>
                <w:sz w:val="24"/>
                <w:shd w:val="clear" w:color="auto" w:fill="FFFFFF" w:themeFill="background1"/>
              </w:rPr>
              <w:br/>
              <w:t>9.规范的考试管理流程</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支持考试计划发布，根据考试计划安排出卷、考试等流程</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支持在线监控考场相关考试数据</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支持客观题自动评判与主观题手动评判</w:t>
            </w:r>
            <w:r>
              <w:rPr>
                <w:rFonts w:ascii="仿宋" w:eastAsia="仿宋" w:hAnsi="仿宋" w:cs="仿宋" w:hint="eastAsia"/>
                <w:color w:val="000000"/>
                <w:kern w:val="0"/>
                <w:sz w:val="24"/>
                <w:shd w:val="clear" w:color="auto" w:fill="FFFFFF" w:themeFill="background1"/>
              </w:rPr>
              <w:br/>
              <w:t>10.全面的考试成绩分析</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支持查看个人成绩和全班成绩，支持考试历史成绩查询</w:t>
            </w:r>
            <w:r>
              <w:rPr>
                <w:rFonts w:ascii="仿宋" w:eastAsia="仿宋" w:hAnsi="仿宋" w:cs="仿宋" w:hint="eastAsia"/>
                <w:color w:val="000000"/>
                <w:kern w:val="0"/>
                <w:sz w:val="24"/>
                <w:shd w:val="clear" w:color="auto" w:fill="FFFFFF" w:themeFill="background1"/>
              </w:rPr>
              <w:br/>
              <w:t>对试卷进行分析，支持多维</w:t>
            </w:r>
            <w:proofErr w:type="gramStart"/>
            <w:r>
              <w:rPr>
                <w:rFonts w:ascii="仿宋" w:eastAsia="仿宋" w:hAnsi="仿宋" w:cs="仿宋" w:hint="eastAsia"/>
                <w:color w:val="000000"/>
                <w:kern w:val="0"/>
                <w:sz w:val="24"/>
                <w:shd w:val="clear" w:color="auto" w:fill="FFFFFF" w:themeFill="background1"/>
              </w:rPr>
              <w:t>度成绩</w:t>
            </w:r>
            <w:proofErr w:type="gramEnd"/>
            <w:r>
              <w:rPr>
                <w:rFonts w:ascii="仿宋" w:eastAsia="仿宋" w:hAnsi="仿宋" w:cs="仿宋" w:hint="eastAsia"/>
                <w:color w:val="000000"/>
                <w:kern w:val="0"/>
                <w:sz w:val="24"/>
                <w:shd w:val="clear" w:color="auto" w:fill="FFFFFF" w:themeFill="background1"/>
              </w:rPr>
              <w:t>分析</w:t>
            </w:r>
            <w:r>
              <w:rPr>
                <w:rFonts w:ascii="仿宋" w:eastAsia="仿宋" w:hAnsi="仿宋" w:cs="仿宋" w:hint="eastAsia"/>
                <w:color w:val="000000"/>
                <w:kern w:val="0"/>
                <w:sz w:val="24"/>
                <w:shd w:val="clear" w:color="auto" w:fill="FFFFFF" w:themeFill="background1"/>
              </w:rPr>
              <w:br/>
              <w:t>性能标准</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总体设计是基于备、教、学、练、考、评为一体的校级教学和资源库管理应用平台，基于B/S/D系统框架开发，采用.net技术体系进行开发，使用方便、升级和维护简单。</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平台采用模块化开发，具有可扩展性模块接口，可与学校、区域、国家级资源库对接，实现数据共享</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数据库采用MySQL数据库，既使用了正版软件，也降低了资源建设内容；资源文件权限控制，对资源进行加密处理，防止非法下载源文件，保证了用户信息和资源信息的安全可靠。</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基于Mysql 数据库作为元数据索引存储服务器，基于MooseFS（简称 MFS）分布式文件系统作为资源文件存储系统，可灵活方便进行扩展，也可应对多应用的访问瓶颈。</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采用Lucene作为全文搜索的底层框架，支持全文检索，支持中文分词</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txt、rtf、doc/docx、ppt、xls/xlsx、pdf、swf等格式文档上传自动转换为流媒体格式进行播放展示，支持jpg/jpeg、gif、png、bmp等格式图片，支持avi、rmvb、MP3、flv、wmv、mpg、wav等多媒体格式自动转换为流媒体格式播放，同时支持rar、zip、iso等压缩格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GtaReader多功能教材阅读器。可以完成划线阅读、添加问题、添加资源、添加链接、添加任务，教学资源库与教材对接后，可为教材添加音频、视频、动画等，实现电子教材和资源结合起来，教师、学生、资源之间的充分互动，形成立体化教材。</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智能导入试题。通过Word方式粘贴或Word文件导入，可直接导入试题中的数学公式与图片。</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资源检索技术实现全文分词检索</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资源流媒体化，全部资源实现在线播放及阅读</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资源共建共享，提供开放式接口，可与学校、区域、国家级资源库对接，实现数据共享</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服务器要求：windows 2003 操作平台，内存8G或以上，cpu双核2.0G以上</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客户端要求： windows xp/win7(32位和64位) 操作平台，内存2G或以上，IE8.0或9.0</w:t>
            </w:r>
            <w:r>
              <w:rPr>
                <w:rFonts w:ascii="仿宋" w:eastAsia="仿宋" w:hAnsi="仿宋" w:cs="仿宋" w:hint="eastAsia"/>
                <w:color w:val="000000"/>
                <w:kern w:val="0"/>
                <w:sz w:val="24"/>
                <w:shd w:val="clear" w:color="auto" w:fill="FFFFFF" w:themeFill="background1"/>
              </w:rPr>
              <w:br/>
              <w:t>性能参数：在Inter Xeon E5-26092.4GHz 4核芯，物理内存为8G，在单机部署环境下面，能够流畅支持200人同时在线，最大支持1500人同时在线。</w:t>
            </w:r>
            <w:r>
              <w:rPr>
                <w:rFonts w:ascii="仿宋" w:eastAsia="仿宋" w:hAnsi="仿宋" w:cs="仿宋" w:hint="eastAsia"/>
                <w:color w:val="000000"/>
                <w:kern w:val="0"/>
                <w:sz w:val="24"/>
                <w:shd w:val="clear" w:color="auto" w:fill="FFFFFF" w:themeFill="background1"/>
              </w:rPr>
              <w:br/>
              <w:t>2、信息化资源</w:t>
            </w:r>
            <w:r>
              <w:rPr>
                <w:rFonts w:ascii="仿宋" w:eastAsia="仿宋" w:hAnsi="仿宋" w:cs="仿宋" w:hint="eastAsia"/>
                <w:color w:val="000000"/>
                <w:kern w:val="0"/>
                <w:sz w:val="24"/>
                <w:shd w:val="clear" w:color="auto" w:fill="FFFFFF" w:themeFill="background1"/>
              </w:rPr>
              <w:br/>
              <w:t xml:space="preserve">     1.电子立体教材1套</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 xml:space="preserve">    总体设计基于教、学、练、评于一体的理念，打造可视化、可交互展示，融文字、图片、视频、音频、动画等于一体的电子互动教材。采用</w:t>
            </w:r>
            <w:proofErr w:type="gramStart"/>
            <w:r>
              <w:rPr>
                <w:rFonts w:ascii="仿宋" w:eastAsia="仿宋" w:hAnsi="仿宋" w:cs="仿宋" w:hint="eastAsia"/>
                <w:color w:val="000000"/>
                <w:kern w:val="0"/>
                <w:sz w:val="24"/>
                <w:shd w:val="clear" w:color="auto" w:fill="FFFFFF" w:themeFill="background1"/>
              </w:rPr>
              <w:t>专业电</w:t>
            </w:r>
            <w:proofErr w:type="gramEnd"/>
            <w:r>
              <w:rPr>
                <w:rFonts w:ascii="仿宋" w:eastAsia="仿宋" w:hAnsi="仿宋" w:cs="仿宋" w:hint="eastAsia"/>
                <w:color w:val="000000"/>
                <w:kern w:val="0"/>
                <w:sz w:val="24"/>
                <w:shd w:val="clear" w:color="auto" w:fill="FFFFFF" w:themeFill="background1"/>
              </w:rPr>
              <w:t>子书制作软件开发，方便教师教学展示、学生观摩练习，使用便捷，维护简单。软件将txt、doc/docx、pdf、swf等格式文档，jpj/jpeg、gif、png、bmp等格式图片，mp4、mp3、wmv 、avi、 flv、rmvb等格式多媒体转换为标准格式进行播放展示。支持打开图书、划线笔记、前后翻页、调出菜单栏、目录等操作功能；支持页面装饰、显示图片、显示视频、显示文内注释、显示动画效果等</w:t>
            </w:r>
            <w:proofErr w:type="gramStart"/>
            <w:r>
              <w:rPr>
                <w:rFonts w:ascii="仿宋" w:eastAsia="仿宋" w:hAnsi="仿宋" w:cs="仿宋" w:hint="eastAsia"/>
                <w:color w:val="000000"/>
                <w:kern w:val="0"/>
                <w:sz w:val="24"/>
                <w:shd w:val="clear" w:color="auto" w:fill="FFFFFF" w:themeFill="background1"/>
              </w:rPr>
              <w:t>富媒体</w:t>
            </w:r>
            <w:proofErr w:type="gramEnd"/>
            <w:r>
              <w:rPr>
                <w:rFonts w:ascii="仿宋" w:eastAsia="仿宋" w:hAnsi="仿宋" w:cs="仿宋" w:hint="eastAsia"/>
                <w:color w:val="000000"/>
                <w:kern w:val="0"/>
                <w:sz w:val="24"/>
                <w:shd w:val="clear" w:color="auto" w:fill="FFFFFF" w:themeFill="background1"/>
              </w:rPr>
              <w:t>功能。</w:t>
            </w:r>
            <w:r>
              <w:rPr>
                <w:rFonts w:ascii="仿宋" w:eastAsia="仿宋" w:hAnsi="仿宋" w:cs="仿宋" w:hint="eastAsia"/>
                <w:color w:val="000000"/>
                <w:kern w:val="0"/>
                <w:sz w:val="24"/>
                <w:shd w:val="clear" w:color="auto" w:fill="FFFFFF" w:themeFill="background1"/>
              </w:rPr>
              <w:br/>
              <w:t xml:space="preserve">    亲子游戏与幼儿游戏包含健康游戏、语言游戏、社会游戏、科学游戏、艺术游戏六大项目。</w:t>
            </w:r>
            <w:r>
              <w:rPr>
                <w:rFonts w:ascii="仿宋" w:eastAsia="仿宋" w:hAnsi="仿宋" w:cs="仿宋" w:hint="eastAsia"/>
                <w:color w:val="000000"/>
                <w:kern w:val="0"/>
                <w:sz w:val="24"/>
                <w:shd w:val="clear" w:color="auto" w:fill="FFFFFF" w:themeFill="background1"/>
              </w:rPr>
              <w:br/>
              <w:t xml:space="preserve">    2.</w:t>
            </w:r>
            <w:proofErr w:type="gramStart"/>
            <w:r>
              <w:rPr>
                <w:rFonts w:ascii="仿宋" w:eastAsia="仿宋" w:hAnsi="仿宋" w:cs="仿宋" w:hint="eastAsia"/>
                <w:color w:val="000000"/>
                <w:kern w:val="0"/>
                <w:sz w:val="24"/>
                <w:shd w:val="clear" w:color="auto" w:fill="FFFFFF" w:themeFill="background1"/>
              </w:rPr>
              <w:t>教学微课不</w:t>
            </w:r>
            <w:proofErr w:type="gramEnd"/>
            <w:r>
              <w:rPr>
                <w:rFonts w:ascii="仿宋" w:eastAsia="仿宋" w:hAnsi="仿宋" w:cs="仿宋" w:hint="eastAsia"/>
                <w:color w:val="000000"/>
                <w:kern w:val="0"/>
                <w:sz w:val="24"/>
                <w:shd w:val="clear" w:color="auto" w:fill="FFFFFF" w:themeFill="background1"/>
              </w:rPr>
              <w:t>少于5个</w:t>
            </w:r>
            <w:r>
              <w:rPr>
                <w:rFonts w:ascii="仿宋" w:eastAsia="仿宋" w:hAnsi="仿宋" w:cs="仿宋" w:hint="eastAsia"/>
                <w:color w:val="000000"/>
                <w:kern w:val="0"/>
                <w:sz w:val="24"/>
                <w:shd w:val="clear" w:color="auto" w:fill="FFFFFF" w:themeFill="background1"/>
              </w:rPr>
              <w:br/>
              <w:t xml:space="preserve">    视频时长3-10分钟每集，格式以MP4为主，画面分辨率达到高清（1280*720），负责视频拍摄提供人员和设备、进行录音、后期剪辑等。</w:t>
            </w:r>
            <w:r>
              <w:rPr>
                <w:rFonts w:ascii="仿宋" w:eastAsia="仿宋" w:hAnsi="仿宋" w:cs="仿宋" w:hint="eastAsia"/>
                <w:color w:val="000000"/>
                <w:kern w:val="0"/>
                <w:sz w:val="24"/>
                <w:shd w:val="clear" w:color="auto" w:fill="FFFFFF" w:themeFill="background1"/>
              </w:rPr>
              <w:br/>
              <w:t xml:space="preserve">   亲子游戏与幼儿游戏</w:t>
            </w:r>
            <w:proofErr w:type="gramStart"/>
            <w:r>
              <w:rPr>
                <w:rFonts w:ascii="仿宋" w:eastAsia="仿宋" w:hAnsi="仿宋" w:cs="仿宋" w:hint="eastAsia"/>
                <w:color w:val="000000"/>
                <w:kern w:val="0"/>
                <w:sz w:val="24"/>
                <w:shd w:val="clear" w:color="auto" w:fill="FFFFFF" w:themeFill="background1"/>
              </w:rPr>
              <w:t>教学微课包括</w:t>
            </w:r>
            <w:proofErr w:type="gramEnd"/>
            <w:r>
              <w:rPr>
                <w:rFonts w:ascii="仿宋" w:eastAsia="仿宋" w:hAnsi="仿宋" w:cs="仿宋" w:hint="eastAsia"/>
                <w:color w:val="000000"/>
                <w:kern w:val="0"/>
                <w:sz w:val="24"/>
                <w:shd w:val="clear" w:color="auto" w:fill="FFFFFF" w:themeFill="background1"/>
              </w:rPr>
              <w:t>五类游戏项目教学的内容。</w:t>
            </w:r>
            <w:r>
              <w:rPr>
                <w:rFonts w:ascii="仿宋" w:eastAsia="仿宋" w:hAnsi="仿宋" w:cs="仿宋" w:hint="eastAsia"/>
                <w:color w:val="000000"/>
                <w:kern w:val="0"/>
                <w:sz w:val="24"/>
                <w:shd w:val="clear" w:color="auto" w:fill="FFFFFF" w:themeFill="background1"/>
              </w:rPr>
              <w:br/>
              <w:t xml:space="preserve">    3.活动视频不少于15个</w:t>
            </w:r>
            <w:r>
              <w:rPr>
                <w:rFonts w:ascii="仿宋" w:eastAsia="仿宋" w:hAnsi="仿宋" w:cs="仿宋" w:hint="eastAsia"/>
                <w:color w:val="000000"/>
                <w:kern w:val="0"/>
                <w:sz w:val="24"/>
                <w:shd w:val="clear" w:color="auto" w:fill="FFFFFF" w:themeFill="background1"/>
              </w:rPr>
              <w:br/>
              <w:t xml:space="preserve">    活动视频就是游戏过程实录视频，视频时长不少于30分钟每个，播放格式是MP4格式；画面像素达到高清（1280×720），播放流畅，声音清楚，且每帧图像颜色均为真彩色；国泰安负责视频的拍摄、录音、后期剪辑等。</w:t>
            </w:r>
            <w:r>
              <w:rPr>
                <w:rFonts w:ascii="仿宋" w:eastAsia="仿宋" w:hAnsi="仿宋" w:cs="仿宋" w:hint="eastAsia"/>
                <w:color w:val="000000"/>
                <w:kern w:val="0"/>
                <w:sz w:val="24"/>
                <w:shd w:val="clear" w:color="auto" w:fill="FFFFFF" w:themeFill="background1"/>
              </w:rPr>
              <w:br/>
              <w:t xml:space="preserve">    4.PPT课件不少于15个</w:t>
            </w:r>
            <w:r>
              <w:rPr>
                <w:rFonts w:ascii="仿宋" w:eastAsia="仿宋" w:hAnsi="仿宋" w:cs="仿宋" w:hint="eastAsia"/>
                <w:color w:val="000000"/>
                <w:kern w:val="0"/>
                <w:sz w:val="24"/>
                <w:shd w:val="clear" w:color="auto" w:fill="FFFFFF" w:themeFill="background1"/>
              </w:rPr>
              <w:br/>
              <w:t xml:space="preserve">    采用PPT或PPTX格式；课件内容紧扣教学大纲，取材合理，信息量大，课件设计与制作，结构合理，易于操作，且与文字教材相互补充，使课程在内容、形式与特色上达</w:t>
            </w:r>
            <w:r>
              <w:rPr>
                <w:rFonts w:ascii="仿宋" w:eastAsia="仿宋" w:hAnsi="仿宋" w:cs="仿宋" w:hint="eastAsia"/>
                <w:color w:val="000000"/>
                <w:kern w:val="0"/>
                <w:sz w:val="24"/>
                <w:shd w:val="clear" w:color="auto" w:fill="FFFFFF" w:themeFill="background1"/>
              </w:rPr>
              <w:lastRenderedPageBreak/>
              <w:t>到一个崭新的高度。</w:t>
            </w:r>
            <w:r>
              <w:rPr>
                <w:rFonts w:ascii="仿宋" w:eastAsia="仿宋" w:hAnsi="仿宋" w:cs="仿宋" w:hint="eastAsia"/>
                <w:color w:val="000000"/>
                <w:kern w:val="0"/>
                <w:sz w:val="24"/>
                <w:shd w:val="clear" w:color="auto" w:fill="FFFFFF" w:themeFill="background1"/>
              </w:rPr>
              <w:br/>
              <w:t xml:space="preserve">    5.试题10套</w:t>
            </w:r>
            <w:r>
              <w:rPr>
                <w:rFonts w:ascii="仿宋" w:eastAsia="仿宋" w:hAnsi="仿宋" w:cs="仿宋" w:hint="eastAsia"/>
                <w:color w:val="000000"/>
                <w:kern w:val="0"/>
                <w:sz w:val="24"/>
                <w:shd w:val="clear" w:color="auto" w:fill="FFFFFF" w:themeFill="background1"/>
              </w:rPr>
              <w:br/>
              <w:t xml:space="preserve">    采用DOC或DOCX格式；每门课的试题都要求参照岗位能力发展要求开发，涵盖单选题、多选题、判断、简答等试题形式。</w:t>
            </w:r>
            <w:r>
              <w:rPr>
                <w:rFonts w:ascii="仿宋" w:eastAsia="仿宋" w:hAnsi="仿宋" w:cs="仿宋" w:hint="eastAsia"/>
                <w:color w:val="000000"/>
                <w:kern w:val="0"/>
                <w:sz w:val="24"/>
                <w:shd w:val="clear" w:color="auto" w:fill="FFFFFF" w:themeFill="background1"/>
              </w:rPr>
              <w:br/>
              <w:t xml:space="preserve">    6.拓展资料不少于10个</w:t>
            </w:r>
            <w:r>
              <w:rPr>
                <w:rFonts w:ascii="仿宋" w:eastAsia="仿宋" w:hAnsi="仿宋" w:cs="仿宋" w:hint="eastAsia"/>
                <w:color w:val="000000"/>
                <w:kern w:val="0"/>
                <w:sz w:val="24"/>
                <w:shd w:val="clear" w:color="auto" w:fill="FFFFFF" w:themeFill="background1"/>
              </w:rPr>
              <w:br/>
              <w:t xml:space="preserve">    拓展资料以PDF格式为主，内容涉及幼儿游戏案例、知识讲解、拓展延伸等。</w:t>
            </w:r>
            <w:r>
              <w:rPr>
                <w:rFonts w:ascii="仿宋" w:eastAsia="仿宋" w:hAnsi="仿宋" w:cs="仿宋" w:hint="eastAsia"/>
                <w:color w:val="000000"/>
                <w:kern w:val="0"/>
                <w:sz w:val="24"/>
                <w:shd w:val="clear" w:color="auto" w:fill="FFFFFF" w:themeFill="background1"/>
              </w:rPr>
              <w:br/>
              <w:t xml:space="preserve">    7.纸质资源：</w:t>
            </w:r>
            <w:r>
              <w:rPr>
                <w:rFonts w:ascii="仿宋" w:eastAsia="仿宋" w:hAnsi="仿宋" w:cs="仿宋" w:hint="eastAsia"/>
                <w:color w:val="000000"/>
                <w:kern w:val="0"/>
                <w:sz w:val="24"/>
                <w:shd w:val="clear" w:color="auto" w:fill="FFFFFF" w:themeFill="background1"/>
              </w:rPr>
              <w:br/>
              <w:t xml:space="preserve">  《亲子游戏与幼儿游戏》可视化教材1本。</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否</w:t>
            </w:r>
          </w:p>
        </w:tc>
      </w:tr>
      <w:tr w:rsidR="001605B4" w:rsidTr="00AA5219">
        <w:trPr>
          <w:gridAfter w:val="1"/>
          <w:wAfter w:w="64" w:type="dxa"/>
          <w:trHeight w:val="72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82</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线路改造</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电线路根据房间隔断重新铺设、新增开关及插座；改造具体以实际需求为准</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3601"/>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83</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w:t>
            </w:r>
            <w:proofErr w:type="gramStart"/>
            <w:r>
              <w:rPr>
                <w:rFonts w:ascii="仿宋" w:eastAsia="仿宋" w:hAnsi="仿宋" w:cs="仿宋" w:hint="eastAsia"/>
                <w:color w:val="000000"/>
                <w:kern w:val="0"/>
                <w:sz w:val="24"/>
                <w:shd w:val="clear" w:color="auto" w:fill="FFFFFF" w:themeFill="background1"/>
              </w:rPr>
              <w:t>面设计</w:t>
            </w:r>
            <w:proofErr w:type="gramEnd"/>
            <w:r>
              <w:rPr>
                <w:rFonts w:ascii="仿宋" w:eastAsia="仿宋" w:hAnsi="仿宋" w:cs="仿宋" w:hint="eastAsia"/>
                <w:color w:val="000000"/>
                <w:kern w:val="0"/>
                <w:sz w:val="24"/>
                <w:shd w:val="clear" w:color="auto" w:fill="FFFFFF" w:themeFill="background1"/>
              </w:rPr>
              <w:t>及文化提升，实现整体的气氛营造效果。</w:t>
            </w:r>
            <w:r>
              <w:rPr>
                <w:rFonts w:ascii="仿宋" w:eastAsia="仿宋" w:hAnsi="仿宋" w:cs="仿宋" w:hint="eastAsia"/>
                <w:color w:val="000000"/>
                <w:kern w:val="0"/>
                <w:sz w:val="24"/>
                <w:shd w:val="clear" w:color="auto" w:fill="FFFFFF" w:themeFill="background1"/>
              </w:rPr>
              <w:br/>
              <w:t>2.根据实训</w:t>
            </w:r>
            <w:proofErr w:type="gramStart"/>
            <w:r>
              <w:rPr>
                <w:rFonts w:ascii="仿宋" w:eastAsia="仿宋" w:hAnsi="仿宋" w:cs="仿宋" w:hint="eastAsia"/>
                <w:color w:val="000000"/>
                <w:kern w:val="0"/>
                <w:sz w:val="24"/>
                <w:shd w:val="clear" w:color="auto" w:fill="FFFFFF" w:themeFill="background1"/>
              </w:rPr>
              <w:t>室需求</w:t>
            </w:r>
            <w:proofErr w:type="gramEnd"/>
            <w:r>
              <w:rPr>
                <w:rFonts w:ascii="仿宋" w:eastAsia="仿宋" w:hAnsi="仿宋" w:cs="仿宋" w:hint="eastAsia"/>
                <w:color w:val="000000"/>
                <w:kern w:val="0"/>
                <w:sz w:val="24"/>
                <w:shd w:val="clear" w:color="auto" w:fill="FFFFFF" w:themeFill="background1"/>
              </w:rPr>
              <w:t>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w:t>
            </w:r>
            <w:proofErr w:type="gramStart"/>
            <w:r>
              <w:rPr>
                <w:rFonts w:ascii="仿宋" w:eastAsia="仿宋" w:hAnsi="仿宋" w:cs="仿宋" w:hint="eastAsia"/>
                <w:color w:val="000000"/>
                <w:kern w:val="0"/>
                <w:sz w:val="24"/>
                <w:shd w:val="clear" w:color="auto" w:fill="FFFFFF" w:themeFill="background1"/>
              </w:rPr>
              <w:t>室具体</w:t>
            </w:r>
            <w:proofErr w:type="gramEnd"/>
            <w:r>
              <w:rPr>
                <w:rFonts w:ascii="仿宋" w:eastAsia="仿宋" w:hAnsi="仿宋" w:cs="仿宋" w:hint="eastAsia"/>
                <w:color w:val="000000"/>
                <w:kern w:val="0"/>
                <w:sz w:val="24"/>
                <w:shd w:val="clear" w:color="auto" w:fill="FFFFFF" w:themeFill="background1"/>
              </w:rPr>
              <w:t>设计需求提供平面布局图1张、透视效果图2张。</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8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84</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64" w:type="dxa"/>
          <w:trHeight w:val="48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85</w:t>
            </w:r>
          </w:p>
        </w:tc>
        <w:tc>
          <w:tcPr>
            <w:tcW w:w="900" w:type="dxa"/>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w:t>
            </w:r>
            <w:proofErr w:type="gramStart"/>
            <w:r>
              <w:rPr>
                <w:rFonts w:ascii="仿宋" w:eastAsia="仿宋" w:hAnsi="仿宋" w:cs="仿宋" w:hint="eastAsia"/>
                <w:color w:val="000000"/>
                <w:kern w:val="0"/>
                <w:sz w:val="24"/>
                <w:shd w:val="clear" w:color="auto" w:fill="FFFFFF" w:themeFill="background1"/>
              </w:rPr>
              <w:t>室基础</w:t>
            </w:r>
            <w:proofErr w:type="gramEnd"/>
            <w:r>
              <w:rPr>
                <w:rFonts w:ascii="仿宋" w:eastAsia="仿宋" w:hAnsi="仿宋" w:cs="仿宋" w:hint="eastAsia"/>
                <w:color w:val="000000"/>
                <w:kern w:val="0"/>
                <w:sz w:val="24"/>
                <w:shd w:val="clear" w:color="auto" w:fill="FFFFFF" w:themeFill="background1"/>
              </w:rPr>
              <w:t>培训</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1.实训</w:t>
            </w:r>
            <w:proofErr w:type="gramStart"/>
            <w:r>
              <w:rPr>
                <w:rFonts w:ascii="仿宋" w:eastAsia="仿宋" w:hAnsi="仿宋" w:cs="仿宋" w:hint="eastAsia"/>
                <w:color w:val="000000"/>
                <w:kern w:val="0"/>
                <w:sz w:val="24"/>
                <w:shd w:val="clear" w:color="auto" w:fill="FFFFFF" w:themeFill="background1"/>
              </w:rPr>
              <w:t>室基本</w:t>
            </w:r>
            <w:proofErr w:type="gramEnd"/>
            <w:r>
              <w:rPr>
                <w:rFonts w:ascii="仿宋" w:eastAsia="仿宋" w:hAnsi="仿宋" w:cs="仿宋" w:hint="eastAsia"/>
                <w:color w:val="000000"/>
                <w:kern w:val="0"/>
                <w:sz w:val="24"/>
                <w:shd w:val="clear" w:color="auto" w:fill="FFFFFF" w:themeFill="background1"/>
              </w:rPr>
              <w:t>使用培训</w:t>
            </w:r>
            <w:r>
              <w:rPr>
                <w:rFonts w:ascii="仿宋" w:eastAsia="仿宋" w:hAnsi="仿宋" w:cs="仿宋" w:hint="eastAsia"/>
                <w:color w:val="000000"/>
                <w:kern w:val="0"/>
                <w:sz w:val="24"/>
                <w:shd w:val="clear" w:color="auto" w:fill="FFFFFF" w:themeFill="background1"/>
              </w:rPr>
              <w:br/>
              <w:t>2.课时12课时</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7" w:type="dxa"/>
            <w:gridSpan w:val="2"/>
            <w:tcBorders>
              <w:top w:val="single" w:sz="4" w:space="0" w:color="000000"/>
              <w:left w:val="single" w:sz="4" w:space="0" w:color="000000"/>
              <w:bottom w:val="single" w:sz="4" w:space="0" w:color="000000"/>
              <w:right w:val="single" w:sz="4" w:space="0" w:color="000000"/>
            </w:tcBorders>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1605B4" w:rsidRDefault="001605B4" w:rsidP="001605B4">
      <w:pPr>
        <w:rPr>
          <w:b/>
          <w:bCs/>
          <w:sz w:val="24"/>
        </w:rPr>
      </w:pPr>
    </w:p>
    <w:p w:rsidR="001605B4" w:rsidRDefault="001605B4" w:rsidP="001605B4">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4、蒙台梭利实训室</w:t>
      </w:r>
    </w:p>
    <w:tbl>
      <w:tblPr>
        <w:tblW w:w="8845" w:type="dxa"/>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502"/>
        <w:gridCol w:w="928"/>
        <w:gridCol w:w="44"/>
        <w:gridCol w:w="4778"/>
        <w:gridCol w:w="41"/>
        <w:gridCol w:w="526"/>
        <w:gridCol w:w="41"/>
        <w:gridCol w:w="384"/>
        <w:gridCol w:w="42"/>
        <w:gridCol w:w="1515"/>
        <w:gridCol w:w="44"/>
      </w:tblGrid>
      <w:tr w:rsidR="001605B4" w:rsidTr="00AA5219">
        <w:trPr>
          <w:jc w:val="center"/>
        </w:trPr>
        <w:tc>
          <w:tcPr>
            <w:tcW w:w="8845" w:type="dxa"/>
            <w:gridSpan w:val="11"/>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蒙台梭利实训室配置清单（105㎡,30工位）</w:t>
            </w:r>
          </w:p>
        </w:tc>
      </w:tr>
      <w:tr w:rsidR="001605B4" w:rsidTr="00AA5219">
        <w:trPr>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972"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819"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426"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559" w:type="dxa"/>
            <w:gridSpan w:val="2"/>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w:t>
            </w:r>
            <w:r>
              <w:rPr>
                <w:rFonts w:ascii="仿宋" w:eastAsia="仿宋" w:hAnsi="仿宋" w:cs="仿宋" w:hint="eastAsia"/>
                <w:color w:val="000000"/>
                <w:kern w:val="0"/>
                <w:sz w:val="24"/>
                <w:shd w:val="clear" w:color="auto" w:fill="FFFFFF" w:themeFill="background1"/>
              </w:rPr>
              <w:lastRenderedPageBreak/>
              <w:t>触摸一体机</w:t>
            </w:r>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一、显示部分：</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lastRenderedPageBreak/>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屏幕尺寸：65英寸 LED 液晶A</w:t>
            </w:r>
            <w:proofErr w:type="gramStart"/>
            <w:r>
              <w:rPr>
                <w:rFonts w:ascii="仿宋" w:eastAsia="仿宋" w:hAnsi="仿宋" w:cs="仿宋" w:hint="eastAsia"/>
                <w:color w:val="000000"/>
                <w:kern w:val="0"/>
                <w:sz w:val="24"/>
                <w:shd w:val="clear" w:color="auto" w:fill="FFFFFF" w:themeFill="background1"/>
              </w:rPr>
              <w:t>规</w:t>
            </w:r>
            <w:proofErr w:type="gramEnd"/>
            <w:r>
              <w:rPr>
                <w:rFonts w:ascii="仿宋" w:eastAsia="仿宋" w:hAnsi="仿宋" w:cs="仿宋" w:hint="eastAsia"/>
                <w:color w:val="000000"/>
                <w:kern w:val="0"/>
                <w:sz w:val="24"/>
                <w:shd w:val="clear" w:color="auto" w:fill="FFFFFF" w:themeFill="background1"/>
              </w:rPr>
              <w:t>屏,显示比例16:9，亮度≥500cd/m2，对比度≥5000：1，可视角度≥178°。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4、</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触摸屏具有防强光干扰功能，能在照度100K LUX（勒克司）环境下仍能正常工作。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屏幕表面采用4mm</w:t>
            </w:r>
            <w:proofErr w:type="gramStart"/>
            <w:r>
              <w:rPr>
                <w:rFonts w:ascii="仿宋" w:eastAsia="仿宋" w:hAnsi="仿宋" w:cs="仿宋" w:hint="eastAsia"/>
                <w:color w:val="000000"/>
                <w:kern w:val="0"/>
                <w:sz w:val="24"/>
                <w:shd w:val="clear" w:color="auto" w:fill="FFFFFF" w:themeFill="background1"/>
              </w:rPr>
              <w:t>厚防眩光</w:t>
            </w:r>
            <w:proofErr w:type="gramEnd"/>
            <w:r>
              <w:rPr>
                <w:rFonts w:ascii="仿宋" w:eastAsia="仿宋" w:hAnsi="仿宋" w:cs="仿宋" w:hint="eastAsia"/>
                <w:color w:val="000000"/>
                <w:kern w:val="0"/>
                <w:sz w:val="24"/>
                <w:shd w:val="clear" w:color="auto" w:fill="FFFFFF" w:themeFill="background1"/>
              </w:rPr>
              <w:t>全钢化玻璃，防眩光玻璃可见光投射比不低于92%，</w:t>
            </w:r>
            <w:proofErr w:type="gramStart"/>
            <w:r>
              <w:rPr>
                <w:rFonts w:ascii="仿宋" w:eastAsia="仿宋" w:hAnsi="仿宋" w:cs="仿宋" w:hint="eastAsia"/>
                <w:color w:val="000000"/>
                <w:kern w:val="0"/>
                <w:sz w:val="24"/>
                <w:shd w:val="clear" w:color="auto" w:fill="FFFFFF" w:themeFill="background1"/>
              </w:rPr>
              <w:t>雾度为</w:t>
            </w:r>
            <w:proofErr w:type="gramEnd"/>
            <w:r>
              <w:rPr>
                <w:rFonts w:ascii="仿宋" w:eastAsia="仿宋" w:hAnsi="仿宋" w:cs="仿宋" w:hint="eastAsia"/>
                <w:color w:val="000000"/>
                <w:kern w:val="0"/>
                <w:sz w:val="24"/>
                <w:shd w:val="clear" w:color="auto" w:fill="FFFFFF" w:themeFill="background1"/>
              </w:rPr>
              <w:t>2%-5%，整机表面硬度不低于7H</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w:t>
            </w:r>
            <w:proofErr w:type="gramStart"/>
            <w:r>
              <w:rPr>
                <w:rFonts w:ascii="仿宋" w:eastAsia="仿宋" w:hAnsi="仿宋" w:cs="仿宋" w:hint="eastAsia"/>
                <w:color w:val="000000"/>
                <w:kern w:val="0"/>
                <w:sz w:val="24"/>
                <w:shd w:val="clear" w:color="auto" w:fill="FFFFFF" w:themeFill="background1"/>
              </w:rPr>
              <w:t>前朝向</w:t>
            </w:r>
            <w:proofErr w:type="gramEnd"/>
            <w:r>
              <w:rPr>
                <w:rFonts w:ascii="仿宋" w:eastAsia="仿宋" w:hAnsi="仿宋" w:cs="仿宋" w:hint="eastAsia"/>
                <w:color w:val="000000"/>
                <w:kern w:val="0"/>
                <w:sz w:val="24"/>
                <w:shd w:val="clear" w:color="auto" w:fill="FFFFFF" w:themeFill="background1"/>
              </w:rPr>
              <w:t>2*15W扬声器，保证扩声音质；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4、前面板不少于6个功能物理按键，其中包含综合设置键，可一键呼出系统音量、屏幕亮度、显示比例、系统检测、</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等功能进行快速设置；</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7、触摸精准性：整机屏幕触摸有效识别高度小于3.5mm，即触摸物体距离玻璃外表面高度低于3.5mm时，触摸屏识别为点击操作；触摸屏识别为点击操作，书写延迟≤80ms；</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功能，在待机黑屏的状态下,可以正常输出音频内容；</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9、</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具备智能温控系统，投标产品具备有效监控、高温预警和断电保护功能；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w:t>
            </w:r>
            <w:r>
              <w:rPr>
                <w:rFonts w:ascii="仿宋" w:eastAsia="仿宋" w:hAnsi="仿宋" w:cs="仿宋" w:hint="eastAsia"/>
                <w:color w:val="000000"/>
                <w:kern w:val="0"/>
                <w:sz w:val="24"/>
                <w:shd w:val="clear" w:color="auto" w:fill="FFFFFF" w:themeFill="background1"/>
              </w:rPr>
              <w:lastRenderedPageBreak/>
              <w:t>touch*1，HDMI输出*1， USB2.0安卓*1，USB2.0双通道*1，USB3.0双通道*1，RS232接口≥1路，RJ45≥1路；</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w:t>
            </w:r>
            <w:proofErr w:type="gramStart"/>
            <w:r>
              <w:rPr>
                <w:rFonts w:ascii="仿宋" w:eastAsia="仿宋" w:hAnsi="仿宋" w:cs="仿宋" w:hint="eastAsia"/>
                <w:color w:val="000000"/>
                <w:kern w:val="0"/>
                <w:sz w:val="24"/>
                <w:shd w:val="clear" w:color="auto" w:fill="FFFFFF" w:themeFill="background1"/>
              </w:rPr>
              <w:t>时屏显自动</w:t>
            </w:r>
            <w:proofErr w:type="gramEnd"/>
            <w:r>
              <w:rPr>
                <w:rFonts w:ascii="仿宋" w:eastAsia="仿宋" w:hAnsi="仿宋" w:cs="仿宋" w:hint="eastAsia"/>
                <w:color w:val="000000"/>
                <w:kern w:val="0"/>
                <w:sz w:val="24"/>
                <w:shd w:val="clear" w:color="auto" w:fill="FFFFFF" w:themeFill="background1"/>
              </w:rPr>
              <w:t>变暗；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w:t>
            </w:r>
            <w:proofErr w:type="gramStart"/>
            <w:r>
              <w:rPr>
                <w:rFonts w:ascii="仿宋" w:eastAsia="仿宋" w:hAnsi="仿宋" w:cs="仿宋" w:hint="eastAsia"/>
                <w:color w:val="000000"/>
                <w:kern w:val="0"/>
                <w:sz w:val="24"/>
                <w:shd w:val="clear" w:color="auto" w:fill="FFFFFF" w:themeFill="background1"/>
              </w:rPr>
              <w:t>屏温监控</w:t>
            </w:r>
            <w:proofErr w:type="gramEnd"/>
            <w:r>
              <w:rPr>
                <w:rFonts w:ascii="仿宋" w:eastAsia="仿宋" w:hAnsi="仿宋" w:cs="仿宋" w:hint="eastAsia"/>
                <w:color w:val="000000"/>
                <w:kern w:val="0"/>
                <w:sz w:val="24"/>
                <w:shd w:val="clear" w:color="auto" w:fill="FFFFFF" w:themeFill="background1"/>
              </w:rPr>
              <w:t>等提供直观的状态、故障提示；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 16、在嵌入式安卓操作系统下，可调出多项快捷小工具：计算器、倒计时、日历；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17、为了保证交互平板产品后续可扩展性，交互平板需具有OPS接口（80针可插拔式电脑接口）；</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1605B4" w:rsidRPr="00EF2E6A" w:rsidRDefault="00EF2E6A" w:rsidP="00EF2E6A">
            <w:pPr>
              <w:rPr>
                <w:rFonts w:ascii="微软简隶书" w:eastAsia="微软简隶书"/>
                <w:color w:val="000000"/>
              </w:rPr>
            </w:pPr>
            <w:r>
              <w:rPr>
                <w:rFonts w:ascii="微软简隶书" w:eastAsia="微软简隶书" w:hint="eastAsia"/>
                <w:color w:val="000000"/>
              </w:rPr>
              <w:t>●</w:t>
            </w:r>
            <w:r w:rsidR="001605B4">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1、智能操作：智能罗盘在双系统下任意界面悬浮置顶，并可任意拖动位置；在任意通道下可一键批注、截屏、进入OPS电脑、一键</w:t>
            </w:r>
            <w:r>
              <w:rPr>
                <w:rFonts w:ascii="仿宋" w:eastAsia="仿宋" w:hAnsi="仿宋" w:cs="仿宋" w:hint="eastAsia"/>
                <w:color w:val="000000"/>
                <w:kern w:val="0"/>
                <w:sz w:val="24"/>
                <w:shd w:val="clear" w:color="auto" w:fill="FFFFFF" w:themeFill="background1"/>
              </w:rPr>
              <w:lastRenderedPageBreak/>
              <w:t>进入白板、信号源切换、回安卓主页等操作。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的最显著区域，便于用户观看及使用，同时提供快速设置入口，满足用户进行后台设置的使用需求。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具备信号源预览功能，并支持通过触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快速切换信号源至全屏显示。整机具备信号源通道自动记录功能。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具备本地白板书写功能，提供硬笔、荧光笔、橡皮等书写工具，满足会议用户进行电子会议纪要纪录，拓扑图、设计文稿等自然书写的使用需求。</w:t>
            </w:r>
            <w:proofErr w:type="gramStart"/>
            <w:r>
              <w:rPr>
                <w:rFonts w:ascii="仿宋" w:eastAsia="仿宋" w:hAnsi="仿宋" w:cs="仿宋" w:hint="eastAsia"/>
                <w:color w:val="000000"/>
                <w:kern w:val="0"/>
                <w:sz w:val="24"/>
                <w:shd w:val="clear" w:color="auto" w:fill="FFFFFF" w:themeFill="background1"/>
              </w:rPr>
              <w:t>各工具</w:t>
            </w:r>
            <w:proofErr w:type="gramEnd"/>
            <w:r>
              <w:rPr>
                <w:rFonts w:ascii="仿宋" w:eastAsia="仿宋" w:hAnsi="仿宋" w:cs="仿宋" w:hint="eastAsia"/>
                <w:color w:val="000000"/>
                <w:kern w:val="0"/>
                <w:sz w:val="24"/>
                <w:shd w:val="clear" w:color="auto" w:fill="FFFFFF" w:themeFill="background1"/>
              </w:rPr>
              <w:t>的属性，如颜色、粗细、类型等，可通过触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快速选择配置；白板的背景可更换。另外对Windows办公应用，如桌面、PPT、Word、CAD等静态文档、高清动态视频等，提供便捷的批注工具。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10、视频会议：可兼容市面上绝大部分视频会议软件，快速高效做远程视频沟通功能。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四、教师移动端APP工具：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5、教师端软件可以创建远程课堂，传输本地界面和摄像画面给听众；听众可以通过教师班级邀请进入课堂，也可以通过邀请</w:t>
            </w:r>
            <w:proofErr w:type="gramStart"/>
            <w:r>
              <w:rPr>
                <w:rFonts w:ascii="仿宋" w:eastAsia="仿宋" w:hAnsi="仿宋" w:cs="仿宋" w:hint="eastAsia"/>
                <w:color w:val="000000"/>
                <w:kern w:val="0"/>
                <w:sz w:val="24"/>
                <w:shd w:val="clear" w:color="auto" w:fill="FFFFFF" w:themeFill="background1"/>
              </w:rPr>
              <w:t>码进入</w:t>
            </w:r>
            <w:proofErr w:type="gramEnd"/>
            <w:r>
              <w:rPr>
                <w:rFonts w:ascii="仿宋" w:eastAsia="仿宋" w:hAnsi="仿宋" w:cs="仿宋" w:hint="eastAsia"/>
                <w:color w:val="000000"/>
                <w:kern w:val="0"/>
                <w:sz w:val="24"/>
                <w:shd w:val="clear" w:color="auto" w:fill="FFFFFF" w:themeFill="background1"/>
              </w:rPr>
              <w:t>课堂。同时教师也可以加入其它老师创建的课堂。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roofErr w:type="gramStart"/>
            <w:r>
              <w:rPr>
                <w:rFonts w:ascii="仿宋" w:eastAsia="仿宋" w:hAnsi="仿宋" w:cs="仿宋" w:hint="eastAsia"/>
                <w:color w:val="000000"/>
                <w:kern w:val="0"/>
                <w:sz w:val="24"/>
                <w:shd w:val="clear" w:color="auto" w:fill="FFFFFF" w:themeFill="background1"/>
              </w:rPr>
              <w:t>提供家</w:t>
            </w:r>
            <w:proofErr w:type="gramEnd"/>
            <w:r>
              <w:rPr>
                <w:rFonts w:ascii="仿宋" w:eastAsia="仿宋" w:hAnsi="仿宋" w:cs="仿宋" w:hint="eastAsia"/>
                <w:color w:val="000000"/>
                <w:kern w:val="0"/>
                <w:sz w:val="24"/>
                <w:shd w:val="clear" w:color="auto" w:fill="FFFFFF" w:themeFill="background1"/>
              </w:rPr>
              <w:t>校通的功能，教师可以发布班级通讯、班级公告、班级朋友圈（例如校庆、运动会的有趣图片等），教师可以布置习题作业、视频作业、文档作业给学生，并对表现优异的学生点赞。</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w:t>
            </w:r>
            <w:r>
              <w:rPr>
                <w:rFonts w:ascii="仿宋" w:eastAsia="仿宋" w:hAnsi="仿宋" w:cs="仿宋" w:hint="eastAsia"/>
                <w:color w:val="000000"/>
                <w:kern w:val="0"/>
                <w:sz w:val="24"/>
                <w:shd w:val="clear" w:color="auto" w:fill="FFFFFF" w:themeFill="background1"/>
              </w:rPr>
              <w:lastRenderedPageBreak/>
              <w:t>准学情。</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1、整机内置无线传屏模块，无需外接模块，Windows系统下无需安装任何驱动即可实现无线传屏应用；电脑无需连接网络，无需安装程序，插入usb即可传屏；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w:t>
            </w:r>
            <w:proofErr w:type="gramStart"/>
            <w:r>
              <w:rPr>
                <w:rFonts w:ascii="仿宋" w:eastAsia="仿宋" w:hAnsi="仿宋" w:cs="仿宋" w:hint="eastAsia"/>
                <w:color w:val="000000"/>
                <w:kern w:val="0"/>
                <w:sz w:val="24"/>
                <w:shd w:val="clear" w:color="auto" w:fill="FFFFFF" w:themeFill="background1"/>
              </w:rPr>
              <w:t>式传屏</w:t>
            </w:r>
            <w:proofErr w:type="gramEnd"/>
            <w:r>
              <w:rPr>
                <w:rFonts w:ascii="仿宋" w:eastAsia="仿宋" w:hAnsi="仿宋" w:cs="仿宋" w:hint="eastAsia"/>
                <w:color w:val="000000"/>
                <w:kern w:val="0"/>
                <w:sz w:val="24"/>
                <w:shd w:val="clear" w:color="auto" w:fill="FFFFFF" w:themeFill="background1"/>
              </w:rPr>
              <w:t>，多个发送端轻松切换；</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9、支持同时八个传屏发射端对应一台触摸一体机，可通过按键切换传输不同外部电脑的画面及声音；</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w:t>
            </w:r>
            <w:proofErr w:type="gramStart"/>
            <w:r>
              <w:rPr>
                <w:rFonts w:ascii="仿宋" w:eastAsia="仿宋" w:hAnsi="仿宋" w:cs="仿宋" w:hint="eastAsia"/>
                <w:color w:val="000000"/>
                <w:kern w:val="0"/>
                <w:sz w:val="24"/>
                <w:shd w:val="clear" w:color="auto" w:fill="FFFFFF" w:themeFill="background1"/>
              </w:rPr>
              <w:t>屏至会议</w:t>
            </w:r>
            <w:proofErr w:type="gramEnd"/>
            <w:r>
              <w:rPr>
                <w:rFonts w:ascii="仿宋" w:eastAsia="仿宋" w:hAnsi="仿宋" w:cs="仿宋" w:hint="eastAsia"/>
                <w:color w:val="000000"/>
                <w:kern w:val="0"/>
                <w:sz w:val="24"/>
                <w:shd w:val="clear" w:color="auto" w:fill="FFFFFF" w:themeFill="background1"/>
              </w:rPr>
              <w:t>平板，交互平板软件、仿真实验室软件、远程课堂系统软件、教师端系统软件及家长端系统软件和交互智能平板为同一品牌。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57" w:type="dxa"/>
            <w:gridSpan w:val="2"/>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
          <w:p w:rsidR="001605B4" w:rsidRDefault="001605B4" w:rsidP="00AA5219">
            <w:pPr>
              <w:widowControl/>
              <w:spacing w:line="276" w:lineRule="auto"/>
              <w:ind w:firstLineChars="200" w:firstLine="480"/>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蒙氏生活教具</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1.包含蒙氏生活教具29套，分别为：二指抓1套、衣饰架1套、拧螺丝组合1套、学开锁1套、系鞋带1套、串珠盒1套、穿线板1套、切切拼拼1套、6片</w:t>
            </w:r>
            <w:proofErr w:type="gramStart"/>
            <w:r>
              <w:rPr>
                <w:rFonts w:ascii="仿宋" w:eastAsia="仿宋" w:hAnsi="仿宋" w:cs="仿宋" w:hint="eastAsia"/>
                <w:color w:val="000000"/>
                <w:kern w:val="0"/>
                <w:sz w:val="24"/>
                <w:shd w:val="clear" w:color="auto" w:fill="FFFFFF" w:themeFill="background1"/>
              </w:rPr>
              <w:t>素色布盒1套</w:t>
            </w:r>
            <w:proofErr w:type="gramEnd"/>
            <w:r>
              <w:rPr>
                <w:rFonts w:ascii="仿宋" w:eastAsia="仿宋" w:hAnsi="仿宋" w:cs="仿宋" w:hint="eastAsia"/>
                <w:color w:val="000000"/>
                <w:kern w:val="0"/>
                <w:sz w:val="24"/>
                <w:shd w:val="clear" w:color="auto" w:fill="FFFFFF" w:themeFill="background1"/>
              </w:rPr>
              <w:t>、12片</w:t>
            </w:r>
            <w:proofErr w:type="gramStart"/>
            <w:r>
              <w:rPr>
                <w:rFonts w:ascii="仿宋" w:eastAsia="仿宋" w:hAnsi="仿宋" w:cs="仿宋" w:hint="eastAsia"/>
                <w:color w:val="000000"/>
                <w:kern w:val="0"/>
                <w:sz w:val="24"/>
                <w:shd w:val="clear" w:color="auto" w:fill="FFFFFF" w:themeFill="background1"/>
              </w:rPr>
              <w:t>彩色布盒1套</w:t>
            </w:r>
            <w:proofErr w:type="gramEnd"/>
            <w:r>
              <w:rPr>
                <w:rFonts w:ascii="仿宋" w:eastAsia="仿宋" w:hAnsi="仿宋" w:cs="仿宋" w:hint="eastAsia"/>
                <w:color w:val="000000"/>
                <w:kern w:val="0"/>
                <w:sz w:val="24"/>
                <w:shd w:val="clear" w:color="auto" w:fill="FFFFFF" w:themeFill="background1"/>
              </w:rPr>
              <w:t>、交通标志1套、眼罩1套、大号托盘10套、中号托盘10套、小号托盘10套、蒙氏线1套、蒙氏光盘14张1套、 三</w:t>
            </w:r>
            <w:r>
              <w:rPr>
                <w:rFonts w:ascii="仿宋" w:eastAsia="仿宋" w:hAnsi="仿宋" w:cs="仿宋" w:hint="eastAsia"/>
                <w:color w:val="000000"/>
                <w:kern w:val="0"/>
                <w:sz w:val="24"/>
                <w:shd w:val="clear" w:color="auto" w:fill="FFFFFF" w:themeFill="background1"/>
              </w:rPr>
              <w:lastRenderedPageBreak/>
              <w:t>指捏 1套、</w:t>
            </w:r>
            <w:proofErr w:type="gramStart"/>
            <w:r>
              <w:rPr>
                <w:rFonts w:ascii="仿宋" w:eastAsia="仿宋" w:hAnsi="仿宋" w:cs="仿宋" w:hint="eastAsia"/>
                <w:color w:val="000000"/>
                <w:kern w:val="0"/>
                <w:sz w:val="24"/>
                <w:shd w:val="clear" w:color="auto" w:fill="FFFFFF" w:themeFill="background1"/>
              </w:rPr>
              <w:t>扫地组</w:t>
            </w:r>
            <w:proofErr w:type="gramEnd"/>
            <w:r>
              <w:rPr>
                <w:rFonts w:ascii="仿宋" w:eastAsia="仿宋" w:hAnsi="仿宋" w:cs="仿宋" w:hint="eastAsia"/>
                <w:color w:val="000000"/>
                <w:kern w:val="0"/>
                <w:sz w:val="24"/>
                <w:shd w:val="clear" w:color="auto" w:fill="FFFFFF" w:themeFill="background1"/>
              </w:rPr>
              <w:t>1套、蔬菜配对1套、水果配对1套、吹气盒1套、</w:t>
            </w:r>
            <w:proofErr w:type="gramStart"/>
            <w:r>
              <w:rPr>
                <w:rFonts w:ascii="仿宋" w:eastAsia="仿宋" w:hAnsi="仿宋" w:cs="仿宋" w:hint="eastAsia"/>
                <w:color w:val="000000"/>
                <w:kern w:val="0"/>
                <w:sz w:val="24"/>
                <w:shd w:val="clear" w:color="auto" w:fill="FFFFFF" w:themeFill="background1"/>
              </w:rPr>
              <w:t>洗手组</w:t>
            </w:r>
            <w:proofErr w:type="gramEnd"/>
            <w:r>
              <w:rPr>
                <w:rFonts w:ascii="仿宋" w:eastAsia="仿宋" w:hAnsi="仿宋" w:cs="仿宋" w:hint="eastAsia"/>
                <w:color w:val="000000"/>
                <w:kern w:val="0"/>
                <w:sz w:val="24"/>
                <w:shd w:val="clear" w:color="auto" w:fill="FFFFFF" w:themeFill="background1"/>
              </w:rPr>
              <w:t>1套、夹彩蛋1套、倒水和分配1套、玩具</w:t>
            </w:r>
            <w:proofErr w:type="gramStart"/>
            <w:r>
              <w:rPr>
                <w:rFonts w:ascii="仿宋" w:eastAsia="仿宋" w:hAnsi="仿宋" w:cs="仿宋" w:hint="eastAsia"/>
                <w:color w:val="000000"/>
                <w:kern w:val="0"/>
                <w:sz w:val="24"/>
                <w:shd w:val="clear" w:color="auto" w:fill="FFFFFF" w:themeFill="background1"/>
              </w:rPr>
              <w:t>碗</w:t>
            </w:r>
            <w:proofErr w:type="gramEnd"/>
            <w:r>
              <w:rPr>
                <w:rFonts w:ascii="仿宋" w:eastAsia="仿宋" w:hAnsi="仿宋" w:cs="仿宋" w:hint="eastAsia"/>
                <w:color w:val="000000"/>
                <w:kern w:val="0"/>
                <w:sz w:val="24"/>
                <w:shd w:val="clear" w:color="auto" w:fill="FFFFFF" w:themeFill="background1"/>
              </w:rPr>
              <w:t>1套、倒水量杯组1套、夹筷子组1套、刷的工作1套</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蒙氏感官教具</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1.包含蒙氏感官教具32套，分别为：长棒1套、长棒底座1套、粉红塔1个、粉红塔</w:t>
            </w:r>
            <w:proofErr w:type="gramStart"/>
            <w:r>
              <w:rPr>
                <w:rFonts w:ascii="仿宋" w:eastAsia="仿宋" w:hAnsi="仿宋" w:cs="仿宋" w:hint="eastAsia"/>
                <w:color w:val="000000"/>
                <w:kern w:val="0"/>
                <w:sz w:val="24"/>
                <w:shd w:val="clear" w:color="auto" w:fill="FFFFFF" w:themeFill="background1"/>
              </w:rPr>
              <w:t>投影卡</w:t>
            </w:r>
            <w:proofErr w:type="gramEnd"/>
            <w:r>
              <w:rPr>
                <w:rFonts w:ascii="仿宋" w:eastAsia="仿宋" w:hAnsi="仿宋" w:cs="仿宋" w:hint="eastAsia"/>
                <w:color w:val="000000"/>
                <w:kern w:val="0"/>
                <w:sz w:val="24"/>
                <w:shd w:val="clear" w:color="auto" w:fill="FFFFFF" w:themeFill="background1"/>
              </w:rPr>
              <w:t>1套、粉红塔基座1套、棕色梯1个、棕色梯</w:t>
            </w:r>
            <w:proofErr w:type="gramStart"/>
            <w:r>
              <w:rPr>
                <w:rFonts w:ascii="仿宋" w:eastAsia="仿宋" w:hAnsi="仿宋" w:cs="仿宋" w:hint="eastAsia"/>
                <w:color w:val="000000"/>
                <w:kern w:val="0"/>
                <w:sz w:val="24"/>
                <w:shd w:val="clear" w:color="auto" w:fill="FFFFFF" w:themeFill="background1"/>
              </w:rPr>
              <w:t>投影卡</w:t>
            </w:r>
            <w:proofErr w:type="gramEnd"/>
            <w:r>
              <w:rPr>
                <w:rFonts w:ascii="仿宋" w:eastAsia="仿宋" w:hAnsi="仿宋" w:cs="仿宋" w:hint="eastAsia"/>
                <w:color w:val="000000"/>
                <w:kern w:val="0"/>
                <w:sz w:val="24"/>
                <w:shd w:val="clear" w:color="auto" w:fill="FFFFFF" w:themeFill="background1"/>
              </w:rPr>
              <w:t>1套、立方柱1套、插座圆柱体1组、彩色圆柱1套、彩色圆柱体投 影卡1套、构成三角形1套、蓝色三角形1套、几何图形</w:t>
            </w:r>
            <w:proofErr w:type="gramStart"/>
            <w:r>
              <w:rPr>
                <w:rFonts w:ascii="仿宋" w:eastAsia="仿宋" w:hAnsi="仿宋" w:cs="仿宋" w:hint="eastAsia"/>
                <w:color w:val="000000"/>
                <w:kern w:val="0"/>
                <w:sz w:val="24"/>
                <w:shd w:val="clear" w:color="auto" w:fill="FFFFFF" w:themeFill="background1"/>
              </w:rPr>
              <w:t>嵌</w:t>
            </w:r>
            <w:proofErr w:type="gramEnd"/>
            <w:r>
              <w:rPr>
                <w:rFonts w:ascii="仿宋" w:eastAsia="仿宋" w:hAnsi="仿宋" w:cs="仿宋" w:hint="eastAsia"/>
                <w:color w:val="000000"/>
                <w:kern w:val="0"/>
                <w:sz w:val="24"/>
                <w:shd w:val="clear" w:color="auto" w:fill="FFFFFF" w:themeFill="background1"/>
              </w:rPr>
              <w:t>板柜1套、几何立体组1套、几何</w:t>
            </w:r>
            <w:proofErr w:type="gramStart"/>
            <w:r>
              <w:rPr>
                <w:rFonts w:ascii="仿宋" w:eastAsia="仿宋" w:hAnsi="仿宋" w:cs="仿宋" w:hint="eastAsia"/>
                <w:color w:val="000000"/>
                <w:kern w:val="0"/>
                <w:sz w:val="24"/>
                <w:shd w:val="clear" w:color="auto" w:fill="FFFFFF" w:themeFill="background1"/>
              </w:rPr>
              <w:t>立体组投</w:t>
            </w:r>
            <w:proofErr w:type="gramEnd"/>
            <w:r>
              <w:rPr>
                <w:rFonts w:ascii="仿宋" w:eastAsia="仿宋" w:hAnsi="仿宋" w:cs="仿宋" w:hint="eastAsia"/>
                <w:color w:val="000000"/>
                <w:kern w:val="0"/>
                <w:sz w:val="24"/>
                <w:shd w:val="clear" w:color="auto" w:fill="FFFFFF" w:themeFill="background1"/>
              </w:rPr>
              <w:t xml:space="preserve"> 影卡1套、二项式1套、三项式1套、色板1套、圆柱体阶梯1套、几何体支柱1套、几何体阶梯1套、立体四子棋1套、</w:t>
            </w:r>
            <w:proofErr w:type="gramStart"/>
            <w:r>
              <w:rPr>
                <w:rFonts w:ascii="仿宋" w:eastAsia="仿宋" w:hAnsi="仿宋" w:cs="仿宋" w:hint="eastAsia"/>
                <w:color w:val="000000"/>
                <w:kern w:val="0"/>
                <w:sz w:val="24"/>
                <w:shd w:val="clear" w:color="auto" w:fill="FFFFFF" w:themeFill="background1"/>
              </w:rPr>
              <w:t>圆</w:t>
            </w:r>
            <w:proofErr w:type="gramEnd"/>
            <w:r>
              <w:rPr>
                <w:rFonts w:ascii="仿宋" w:eastAsia="仿宋" w:hAnsi="仿宋" w:cs="仿宋" w:hint="eastAsia"/>
                <w:color w:val="000000"/>
                <w:kern w:val="0"/>
                <w:sz w:val="24"/>
                <w:shd w:val="clear" w:color="auto" w:fill="FFFFFF" w:themeFill="background1"/>
              </w:rPr>
              <w:t>圆板1套、手眼协调圈1套、三色游戏1套、</w:t>
            </w:r>
            <w:proofErr w:type="gramStart"/>
            <w:r>
              <w:rPr>
                <w:rFonts w:ascii="仿宋" w:eastAsia="仿宋" w:hAnsi="仿宋" w:cs="仿宋" w:hint="eastAsia"/>
                <w:color w:val="000000"/>
                <w:kern w:val="0"/>
                <w:sz w:val="24"/>
                <w:shd w:val="clear" w:color="auto" w:fill="FFFFFF" w:themeFill="background1"/>
              </w:rPr>
              <w:t>音桶1套</w:t>
            </w:r>
            <w:proofErr w:type="gramEnd"/>
            <w:r>
              <w:rPr>
                <w:rFonts w:ascii="仿宋" w:eastAsia="仿宋" w:hAnsi="仿宋" w:cs="仿宋" w:hint="eastAsia"/>
                <w:color w:val="000000"/>
                <w:kern w:val="0"/>
                <w:sz w:val="24"/>
                <w:shd w:val="clear" w:color="auto" w:fill="FFFFFF" w:themeFill="background1"/>
              </w:rPr>
              <w:t>、温量板1套、触觉板1套、重量板1套、味觉瓶1组、嗅觉筒1套</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蒙氏数学教具</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1.包含蒙氏数学教具54套，分别为：</w:t>
            </w:r>
            <w:proofErr w:type="gramStart"/>
            <w:r>
              <w:rPr>
                <w:rFonts w:ascii="仿宋" w:eastAsia="仿宋" w:hAnsi="仿宋" w:cs="仿宋" w:hint="eastAsia"/>
                <w:color w:val="000000"/>
                <w:kern w:val="0"/>
                <w:sz w:val="24"/>
                <w:shd w:val="clear" w:color="auto" w:fill="FFFFFF" w:themeFill="background1"/>
              </w:rPr>
              <w:t>数棒1套</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砂数字板</w:t>
            </w:r>
            <w:proofErr w:type="gramEnd"/>
            <w:r>
              <w:rPr>
                <w:rFonts w:ascii="仿宋" w:eastAsia="仿宋" w:hAnsi="仿宋" w:cs="仿宋" w:hint="eastAsia"/>
                <w:color w:val="000000"/>
                <w:kern w:val="0"/>
                <w:sz w:val="24"/>
                <w:shd w:val="clear" w:color="auto" w:fill="FFFFFF" w:themeFill="background1"/>
              </w:rPr>
              <w:t>1套、数数看1套、数数棒1套、彩色小数棒1套、彩色串珠梯1套、数字与筹码1套、数字与筹码投 影卡1套、数字拼版1套、</w:t>
            </w:r>
            <w:proofErr w:type="gramStart"/>
            <w:r>
              <w:rPr>
                <w:rFonts w:ascii="仿宋" w:eastAsia="仿宋" w:hAnsi="仿宋" w:cs="仿宋" w:hint="eastAsia"/>
                <w:color w:val="000000"/>
                <w:kern w:val="0"/>
                <w:sz w:val="24"/>
                <w:shd w:val="clear" w:color="auto" w:fill="FFFFFF" w:themeFill="background1"/>
              </w:rPr>
              <w:t>纺锤棒箱1套</w:t>
            </w:r>
            <w:proofErr w:type="gramEnd"/>
            <w:r>
              <w:rPr>
                <w:rFonts w:ascii="仿宋" w:eastAsia="仿宋" w:hAnsi="仿宋" w:cs="仿宋" w:hint="eastAsia"/>
                <w:color w:val="000000"/>
                <w:kern w:val="0"/>
                <w:sz w:val="24"/>
                <w:shd w:val="clear" w:color="auto" w:fill="FFFFFF" w:themeFill="background1"/>
              </w:rPr>
              <w:t>、1-100</w:t>
            </w:r>
            <w:proofErr w:type="gramStart"/>
            <w:r>
              <w:rPr>
                <w:rFonts w:ascii="仿宋" w:eastAsia="仿宋" w:hAnsi="仿宋" w:cs="仿宋" w:hint="eastAsia"/>
                <w:color w:val="000000"/>
                <w:kern w:val="0"/>
                <w:sz w:val="24"/>
                <w:shd w:val="clear" w:color="auto" w:fill="FFFFFF" w:themeFill="background1"/>
              </w:rPr>
              <w:t>连续数板1套</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赛根板</w:t>
            </w:r>
            <w:proofErr w:type="gramEnd"/>
            <w:r>
              <w:rPr>
                <w:rFonts w:ascii="仿宋" w:eastAsia="仿宋" w:hAnsi="仿宋" w:cs="仿宋" w:hint="eastAsia"/>
                <w:color w:val="000000"/>
                <w:kern w:val="0"/>
                <w:sz w:val="24"/>
                <w:shd w:val="clear" w:color="auto" w:fill="FFFFFF" w:themeFill="background1"/>
              </w:rPr>
              <w:t>1套、十进位组1套、1-9000数字小 卡片1套、1-9000数字大 卡片1套、十进位及银行游戏1套、邮票游戏1套、黄色串珠1套、100串珠链1套、1000串珠链1套、彩色小数棒1套、黑白串珠棒1套、灰色串珠棒1套、</w:t>
            </w:r>
            <w:proofErr w:type="gramStart"/>
            <w:r>
              <w:rPr>
                <w:rFonts w:ascii="仿宋" w:eastAsia="仿宋" w:hAnsi="仿宋" w:cs="仿宋" w:hint="eastAsia"/>
                <w:color w:val="000000"/>
                <w:kern w:val="0"/>
                <w:sz w:val="24"/>
                <w:shd w:val="clear" w:color="auto" w:fill="FFFFFF" w:themeFill="background1"/>
              </w:rPr>
              <w:t>接龙减龙1套</w:t>
            </w:r>
            <w:proofErr w:type="gramEnd"/>
            <w:r>
              <w:rPr>
                <w:rFonts w:ascii="仿宋" w:eastAsia="仿宋" w:hAnsi="仿宋" w:cs="仿宋" w:hint="eastAsia"/>
                <w:color w:val="000000"/>
                <w:kern w:val="0"/>
                <w:sz w:val="24"/>
                <w:shd w:val="clear" w:color="auto" w:fill="FFFFFF" w:themeFill="background1"/>
              </w:rPr>
              <w:t>、平方珠链1套、立方珠链及框架1套、加减乘除矩阵盘1套、算数</w:t>
            </w:r>
            <w:proofErr w:type="gramStart"/>
            <w:r>
              <w:rPr>
                <w:rFonts w:ascii="仿宋" w:eastAsia="仿宋" w:hAnsi="仿宋" w:cs="仿宋" w:hint="eastAsia"/>
                <w:color w:val="000000"/>
                <w:kern w:val="0"/>
                <w:sz w:val="24"/>
                <w:shd w:val="clear" w:color="auto" w:fill="FFFFFF" w:themeFill="background1"/>
              </w:rPr>
              <w:t>尺</w:t>
            </w:r>
            <w:proofErr w:type="gramEnd"/>
            <w:r>
              <w:rPr>
                <w:rFonts w:ascii="仿宋" w:eastAsia="仿宋" w:hAnsi="仿宋" w:cs="仿宋" w:hint="eastAsia"/>
                <w:color w:val="000000"/>
                <w:kern w:val="0"/>
                <w:sz w:val="24"/>
                <w:shd w:val="clear" w:color="auto" w:fill="FFFFFF" w:themeFill="background1"/>
              </w:rPr>
              <w:t>1套、一公分方块组1套、</w:t>
            </w:r>
            <w:proofErr w:type="gramStart"/>
            <w:r>
              <w:rPr>
                <w:rFonts w:ascii="仿宋" w:eastAsia="仿宋" w:hAnsi="仿宋" w:cs="仿宋" w:hint="eastAsia"/>
                <w:color w:val="000000"/>
                <w:kern w:val="0"/>
                <w:sz w:val="24"/>
                <w:shd w:val="clear" w:color="auto" w:fill="FFFFFF" w:themeFill="background1"/>
              </w:rPr>
              <w:t>秤盘组</w:t>
            </w:r>
            <w:proofErr w:type="gramEnd"/>
            <w:r>
              <w:rPr>
                <w:rFonts w:ascii="仿宋" w:eastAsia="仿宋" w:hAnsi="仿宋" w:cs="仿宋" w:hint="eastAsia"/>
                <w:color w:val="000000"/>
                <w:kern w:val="0"/>
                <w:sz w:val="24"/>
                <w:shd w:val="clear" w:color="auto" w:fill="FFFFFF" w:themeFill="background1"/>
              </w:rPr>
              <w:t>1套、天平组1套、二倍数1套、三倍数1套、立方体1套、体积组1套、几何图形板1套、分数小人1套、分数小人投影 卡1套、圆形分数板1套、圆的分解1套、组</w:t>
            </w:r>
            <w:r>
              <w:rPr>
                <w:rFonts w:ascii="仿宋" w:eastAsia="仿宋" w:hAnsi="仿宋" w:cs="仿宋" w:hint="eastAsia"/>
                <w:color w:val="000000"/>
                <w:kern w:val="0"/>
                <w:sz w:val="24"/>
                <w:shd w:val="clear" w:color="auto" w:fill="FFFFFF" w:themeFill="background1"/>
              </w:rPr>
              <w:lastRenderedPageBreak/>
              <w:t>合几何体盘1套、分解几何盘1套、不规则拼盘1套、四方拼盘1套、加减法板1套、</w:t>
            </w:r>
            <w:proofErr w:type="gramStart"/>
            <w:r>
              <w:rPr>
                <w:rFonts w:ascii="仿宋" w:eastAsia="仿宋" w:hAnsi="仿宋" w:cs="仿宋" w:hint="eastAsia"/>
                <w:color w:val="000000"/>
                <w:kern w:val="0"/>
                <w:sz w:val="24"/>
                <w:shd w:val="clear" w:color="auto" w:fill="FFFFFF" w:themeFill="background1"/>
              </w:rPr>
              <w:t>乘除法板1套</w:t>
            </w:r>
            <w:proofErr w:type="gramEnd"/>
            <w:r>
              <w:rPr>
                <w:rFonts w:ascii="仿宋" w:eastAsia="仿宋" w:hAnsi="仿宋" w:cs="仿宋" w:hint="eastAsia"/>
                <w:color w:val="000000"/>
                <w:kern w:val="0"/>
                <w:sz w:val="24"/>
                <w:shd w:val="clear" w:color="auto" w:fill="FFFFFF" w:themeFill="background1"/>
              </w:rPr>
              <w:t xml:space="preserve">、加法心算盒1套、减法心算盒1套、乘法心算盒1套、除法心算盒1套、加法订正版1套、减法订正版1套、乘法订正版1套、除法订正板1套                                                                                                                                                                                                                                       </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蒙氏语言教具</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包含蒙氏语言教具9套，分别为：铁质</w:t>
            </w:r>
            <w:proofErr w:type="gramStart"/>
            <w:r>
              <w:rPr>
                <w:rFonts w:ascii="仿宋" w:eastAsia="仿宋" w:hAnsi="仿宋" w:cs="仿宋" w:hint="eastAsia"/>
                <w:color w:val="000000"/>
                <w:kern w:val="0"/>
                <w:sz w:val="24"/>
                <w:shd w:val="clear" w:color="auto" w:fill="FFFFFF" w:themeFill="background1"/>
              </w:rPr>
              <w:t>几何嵌板1套</w:t>
            </w:r>
            <w:proofErr w:type="gramEnd"/>
            <w:r>
              <w:rPr>
                <w:rFonts w:ascii="仿宋" w:eastAsia="仿宋" w:hAnsi="仿宋" w:cs="仿宋" w:hint="eastAsia"/>
                <w:color w:val="000000"/>
                <w:kern w:val="0"/>
                <w:sz w:val="24"/>
                <w:shd w:val="clear" w:color="auto" w:fill="FFFFFF" w:themeFill="background1"/>
              </w:rPr>
              <w:t>、双字母砂字板1套、印刷字母箱1套、砂字母板1套、活动字母箱1套、砂笔画1套、基础木制语 法符号1套、拼音结构练习1套、十一色笔筒1套</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蒙氏科学文化教具</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蒙氏科学文化教具44套，分别为：世界地图1套、中国地图1套、亚洲地图1套、非洲地图1套、澳洲地图1套、南美洲地图1套、北美洲地图1套、欧洲地图1套、地图架1套、活动时钟1套、八大行星1套、彩色地球仪1套、全球大陆和水1套、水陆砂板1套、世界国旗组1套、拼图柜1套、</w:t>
            </w:r>
            <w:proofErr w:type="gramStart"/>
            <w:r>
              <w:rPr>
                <w:rFonts w:ascii="仿宋" w:eastAsia="仿宋" w:hAnsi="仿宋" w:cs="仿宋" w:hint="eastAsia"/>
                <w:color w:val="000000"/>
                <w:kern w:val="0"/>
                <w:sz w:val="24"/>
                <w:shd w:val="clear" w:color="auto" w:fill="FFFFFF" w:themeFill="background1"/>
              </w:rPr>
              <w:t>叶嵌板</w:t>
            </w:r>
            <w:proofErr w:type="gramEnd"/>
            <w:r>
              <w:rPr>
                <w:rFonts w:ascii="仿宋" w:eastAsia="仿宋" w:hAnsi="仿宋" w:cs="仿宋" w:hint="eastAsia"/>
                <w:color w:val="000000"/>
                <w:kern w:val="0"/>
                <w:sz w:val="24"/>
                <w:shd w:val="clear" w:color="auto" w:fill="FFFFFF" w:themeFill="background1"/>
              </w:rPr>
              <w:t>1套、</w:t>
            </w:r>
            <w:proofErr w:type="gramStart"/>
            <w:r>
              <w:rPr>
                <w:rFonts w:ascii="仿宋" w:eastAsia="仿宋" w:hAnsi="仿宋" w:cs="仿宋" w:hint="eastAsia"/>
                <w:color w:val="000000"/>
                <w:kern w:val="0"/>
                <w:sz w:val="24"/>
                <w:shd w:val="clear" w:color="auto" w:fill="FFFFFF" w:themeFill="background1"/>
              </w:rPr>
              <w:t>鸟嵌板</w:t>
            </w:r>
            <w:proofErr w:type="gramEnd"/>
            <w:r>
              <w:rPr>
                <w:rFonts w:ascii="仿宋" w:eastAsia="仿宋" w:hAnsi="仿宋" w:cs="仿宋" w:hint="eastAsia"/>
                <w:color w:val="000000"/>
                <w:kern w:val="0"/>
                <w:sz w:val="24"/>
                <w:shd w:val="clear" w:color="auto" w:fill="FFFFFF" w:themeFill="background1"/>
              </w:rPr>
              <w:t>1套、</w:t>
            </w:r>
            <w:proofErr w:type="gramStart"/>
            <w:r>
              <w:rPr>
                <w:rFonts w:ascii="仿宋" w:eastAsia="仿宋" w:hAnsi="仿宋" w:cs="仿宋" w:hint="eastAsia"/>
                <w:color w:val="000000"/>
                <w:kern w:val="0"/>
                <w:sz w:val="24"/>
                <w:shd w:val="clear" w:color="auto" w:fill="FFFFFF" w:themeFill="background1"/>
              </w:rPr>
              <w:t>乌龟嵌板1套</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鱼嵌板</w:t>
            </w:r>
            <w:proofErr w:type="gramEnd"/>
            <w:r>
              <w:rPr>
                <w:rFonts w:ascii="仿宋" w:eastAsia="仿宋" w:hAnsi="仿宋" w:cs="仿宋" w:hint="eastAsia"/>
                <w:color w:val="000000"/>
                <w:kern w:val="0"/>
                <w:sz w:val="24"/>
                <w:shd w:val="clear" w:color="auto" w:fill="FFFFFF" w:themeFill="background1"/>
              </w:rPr>
              <w:t>1套、</w:t>
            </w:r>
            <w:proofErr w:type="gramStart"/>
            <w:r>
              <w:rPr>
                <w:rFonts w:ascii="仿宋" w:eastAsia="仿宋" w:hAnsi="仿宋" w:cs="仿宋" w:hint="eastAsia"/>
                <w:color w:val="000000"/>
                <w:kern w:val="0"/>
                <w:sz w:val="24"/>
                <w:shd w:val="clear" w:color="auto" w:fill="FFFFFF" w:themeFill="background1"/>
              </w:rPr>
              <w:t>青蛙嵌板1套</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花嵌板</w:t>
            </w:r>
            <w:proofErr w:type="gramEnd"/>
            <w:r>
              <w:rPr>
                <w:rFonts w:ascii="仿宋" w:eastAsia="仿宋" w:hAnsi="仿宋" w:cs="仿宋" w:hint="eastAsia"/>
                <w:color w:val="000000"/>
                <w:kern w:val="0"/>
                <w:sz w:val="24"/>
                <w:shd w:val="clear" w:color="auto" w:fill="FFFFFF" w:themeFill="background1"/>
              </w:rPr>
              <w:t>1套、</w:t>
            </w:r>
            <w:proofErr w:type="gramStart"/>
            <w:r>
              <w:rPr>
                <w:rFonts w:ascii="仿宋" w:eastAsia="仿宋" w:hAnsi="仿宋" w:cs="仿宋" w:hint="eastAsia"/>
                <w:color w:val="000000"/>
                <w:kern w:val="0"/>
                <w:sz w:val="24"/>
                <w:shd w:val="clear" w:color="auto" w:fill="FFFFFF" w:themeFill="background1"/>
              </w:rPr>
              <w:t>树嵌板</w:t>
            </w:r>
            <w:proofErr w:type="gramEnd"/>
            <w:r>
              <w:rPr>
                <w:rFonts w:ascii="仿宋" w:eastAsia="仿宋" w:hAnsi="仿宋" w:cs="仿宋" w:hint="eastAsia"/>
                <w:color w:val="000000"/>
                <w:kern w:val="0"/>
                <w:sz w:val="24"/>
                <w:shd w:val="clear" w:color="auto" w:fill="FFFFFF" w:themeFill="background1"/>
              </w:rPr>
              <w:t>1套、</w:t>
            </w:r>
            <w:proofErr w:type="gramStart"/>
            <w:r>
              <w:rPr>
                <w:rFonts w:ascii="仿宋" w:eastAsia="仿宋" w:hAnsi="仿宋" w:cs="仿宋" w:hint="eastAsia"/>
                <w:color w:val="000000"/>
                <w:kern w:val="0"/>
                <w:sz w:val="24"/>
                <w:shd w:val="clear" w:color="auto" w:fill="FFFFFF" w:themeFill="background1"/>
              </w:rPr>
              <w:t>马嵌板</w:t>
            </w:r>
            <w:proofErr w:type="gramEnd"/>
            <w:r>
              <w:rPr>
                <w:rFonts w:ascii="仿宋" w:eastAsia="仿宋" w:hAnsi="仿宋" w:cs="仿宋" w:hint="eastAsia"/>
                <w:color w:val="000000"/>
                <w:kern w:val="0"/>
                <w:sz w:val="24"/>
                <w:shd w:val="clear" w:color="auto" w:fill="FFFFFF" w:themeFill="background1"/>
              </w:rPr>
              <w:t>1套、树叶</w:t>
            </w:r>
            <w:proofErr w:type="gramStart"/>
            <w:r>
              <w:rPr>
                <w:rFonts w:ascii="仿宋" w:eastAsia="仿宋" w:hAnsi="仿宋" w:cs="仿宋" w:hint="eastAsia"/>
                <w:color w:val="000000"/>
                <w:kern w:val="0"/>
                <w:sz w:val="24"/>
                <w:shd w:val="clear" w:color="auto" w:fill="FFFFFF" w:themeFill="background1"/>
              </w:rPr>
              <w:t>嵌</w:t>
            </w:r>
            <w:proofErr w:type="gramEnd"/>
            <w:r>
              <w:rPr>
                <w:rFonts w:ascii="仿宋" w:eastAsia="仿宋" w:hAnsi="仿宋" w:cs="仿宋" w:hint="eastAsia"/>
                <w:color w:val="000000"/>
                <w:kern w:val="0"/>
                <w:sz w:val="24"/>
                <w:shd w:val="clear" w:color="auto" w:fill="FFFFFF" w:themeFill="background1"/>
              </w:rPr>
              <w:t>板柜1套、动物卡片1套、植物卡片1套、蝴蝶拼图1套、苍蝇拼图1套、公鸡拼图1套、企鹅拼图1套、蝉拼图1套、蜻蜓拼图1套、蟋蟀拼图1套、瓢虫拼图1套、种子拼图1套、蜗牛拼图1套、小男孩拼图1套、树根拼图1套、青蛙标本1套、矿石标本1套、岩石标本1套、花生生长标本1套、</w:t>
            </w:r>
            <w:proofErr w:type="gramStart"/>
            <w:r>
              <w:rPr>
                <w:rFonts w:ascii="仿宋" w:eastAsia="仿宋" w:hAnsi="仿宋" w:cs="仿宋" w:hint="eastAsia"/>
                <w:color w:val="000000"/>
                <w:kern w:val="0"/>
                <w:sz w:val="24"/>
                <w:shd w:val="clear" w:color="auto" w:fill="FFFFFF" w:themeFill="background1"/>
              </w:rPr>
              <w:t>蚕生活</w:t>
            </w:r>
            <w:proofErr w:type="gramEnd"/>
            <w:r>
              <w:rPr>
                <w:rFonts w:ascii="仿宋" w:eastAsia="仿宋" w:hAnsi="仿宋" w:cs="仿宋" w:hint="eastAsia"/>
                <w:color w:val="000000"/>
                <w:kern w:val="0"/>
                <w:sz w:val="24"/>
                <w:shd w:val="clear" w:color="auto" w:fill="FFFFFF" w:themeFill="background1"/>
              </w:rPr>
              <w:t>历史标本1套</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大工作</w:t>
            </w:r>
            <w:proofErr w:type="gramStart"/>
            <w:r>
              <w:rPr>
                <w:rFonts w:ascii="仿宋" w:eastAsia="仿宋" w:hAnsi="仿宋" w:cs="仿宋" w:hint="eastAsia"/>
                <w:color w:val="000000"/>
                <w:kern w:val="0"/>
                <w:sz w:val="24"/>
                <w:shd w:val="clear" w:color="auto" w:fill="FFFFFF" w:themeFill="background1"/>
              </w:rPr>
              <w:t>毯</w:t>
            </w:r>
            <w:proofErr w:type="gramEnd"/>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1.尺寸：86*112cm；</w:t>
            </w:r>
            <w:r>
              <w:rPr>
                <w:rFonts w:ascii="仿宋" w:eastAsia="仿宋" w:hAnsi="仿宋" w:cs="仿宋" w:hint="eastAsia"/>
                <w:color w:val="000000"/>
                <w:kern w:val="0"/>
                <w:sz w:val="24"/>
                <w:shd w:val="clear" w:color="auto" w:fill="FFFFFF" w:themeFill="background1"/>
              </w:rPr>
              <w:br/>
              <w:t>2.材质：环保化工纤维；</w:t>
            </w:r>
            <w:r>
              <w:rPr>
                <w:rFonts w:ascii="仿宋" w:eastAsia="仿宋" w:hAnsi="仿宋" w:cs="仿宋" w:hint="eastAsia"/>
                <w:color w:val="000000"/>
                <w:kern w:val="0"/>
                <w:sz w:val="24"/>
                <w:shd w:val="clear" w:color="auto" w:fill="FFFFFF" w:themeFill="background1"/>
              </w:rPr>
              <w:br/>
              <w:t>3.款式：由3块地毯组成；</w:t>
            </w:r>
            <w:r>
              <w:rPr>
                <w:rFonts w:ascii="仿宋" w:eastAsia="仿宋" w:hAnsi="仿宋" w:cs="仿宋" w:hint="eastAsia"/>
                <w:color w:val="000000"/>
                <w:kern w:val="0"/>
                <w:sz w:val="24"/>
                <w:shd w:val="clear" w:color="auto" w:fill="FFFFFF" w:themeFill="background1"/>
              </w:rPr>
              <w:br/>
              <w:t>4.用途：供铺垫操作蒙台梭利教具使用。</w:t>
            </w: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小工作</w:t>
            </w:r>
            <w:proofErr w:type="gramStart"/>
            <w:r>
              <w:rPr>
                <w:rFonts w:ascii="仿宋" w:eastAsia="仿宋" w:hAnsi="仿宋" w:cs="仿宋" w:hint="eastAsia"/>
                <w:color w:val="000000"/>
                <w:kern w:val="0"/>
                <w:sz w:val="24"/>
                <w:shd w:val="clear" w:color="auto" w:fill="FFFFFF" w:themeFill="background1"/>
              </w:rPr>
              <w:t>毯</w:t>
            </w:r>
            <w:proofErr w:type="gramEnd"/>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1.尺寸：小号60*40cm；</w:t>
            </w:r>
            <w:r>
              <w:rPr>
                <w:rFonts w:ascii="仿宋" w:eastAsia="仿宋" w:hAnsi="仿宋" w:cs="仿宋" w:hint="eastAsia"/>
                <w:color w:val="000000"/>
                <w:kern w:val="0"/>
                <w:sz w:val="24"/>
                <w:shd w:val="clear" w:color="auto" w:fill="FFFFFF" w:themeFill="background1"/>
              </w:rPr>
              <w:br/>
              <w:t>2.材质：环保化工纤维；</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3.款式：由6块地毯组成；</w:t>
            </w:r>
            <w:r>
              <w:rPr>
                <w:rFonts w:ascii="仿宋" w:eastAsia="仿宋" w:hAnsi="仿宋" w:cs="仿宋" w:hint="eastAsia"/>
                <w:color w:val="000000"/>
                <w:kern w:val="0"/>
                <w:sz w:val="24"/>
                <w:shd w:val="clear" w:color="auto" w:fill="FFFFFF" w:themeFill="background1"/>
              </w:rPr>
              <w:br/>
              <w:t>4.用途：供铺垫操作蒙台梭利教具使用。</w:t>
            </w: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w:t>
            </w:r>
          </w:p>
        </w:tc>
        <w:tc>
          <w:tcPr>
            <w:tcW w:w="425"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9</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8格工作</w:t>
            </w:r>
            <w:proofErr w:type="gramStart"/>
            <w:r>
              <w:rPr>
                <w:rFonts w:ascii="仿宋" w:eastAsia="仿宋" w:hAnsi="仿宋" w:cs="仿宋" w:hint="eastAsia"/>
                <w:color w:val="000000"/>
                <w:kern w:val="0"/>
                <w:sz w:val="24"/>
                <w:shd w:val="clear" w:color="auto" w:fill="FFFFFF" w:themeFill="background1"/>
              </w:rPr>
              <w:t>毯</w:t>
            </w:r>
            <w:proofErr w:type="gramEnd"/>
            <w:r>
              <w:rPr>
                <w:rFonts w:ascii="仿宋" w:eastAsia="仿宋" w:hAnsi="仿宋" w:cs="仿宋" w:hint="eastAsia"/>
                <w:color w:val="000000"/>
                <w:kern w:val="0"/>
                <w:sz w:val="24"/>
                <w:shd w:val="clear" w:color="auto" w:fill="FFFFFF" w:themeFill="background1"/>
              </w:rPr>
              <w:t>柜</w:t>
            </w:r>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1.规格：8格柜，两排，每排四格，每格为间距10厘米的正方形；</w:t>
            </w:r>
            <w:r>
              <w:rPr>
                <w:rFonts w:ascii="仿宋" w:eastAsia="仿宋" w:hAnsi="仿宋" w:cs="仿宋" w:hint="eastAsia"/>
                <w:color w:val="000000"/>
                <w:kern w:val="0"/>
                <w:sz w:val="24"/>
                <w:shd w:val="clear" w:color="auto" w:fill="FFFFFF" w:themeFill="background1"/>
              </w:rPr>
              <w:br/>
              <w:t>2.尺寸：47*24*38cm；</w:t>
            </w:r>
            <w:r>
              <w:rPr>
                <w:rFonts w:ascii="仿宋" w:eastAsia="仿宋" w:hAnsi="仿宋" w:cs="仿宋" w:hint="eastAsia"/>
                <w:color w:val="000000"/>
                <w:kern w:val="0"/>
                <w:sz w:val="24"/>
                <w:shd w:val="clear" w:color="auto" w:fill="FFFFFF" w:themeFill="background1"/>
              </w:rPr>
              <w:br/>
              <w:t>3.材质：木质。</w:t>
            </w: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57" w:type="dxa"/>
            <w:gridSpan w:val="2"/>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15格工作</w:t>
            </w:r>
            <w:proofErr w:type="gramStart"/>
            <w:r>
              <w:rPr>
                <w:rFonts w:ascii="仿宋" w:eastAsia="仿宋" w:hAnsi="仿宋" w:cs="仿宋" w:hint="eastAsia"/>
                <w:color w:val="000000"/>
                <w:kern w:val="0"/>
                <w:sz w:val="24"/>
                <w:shd w:val="clear" w:color="auto" w:fill="FFFFFF" w:themeFill="background1"/>
              </w:rPr>
              <w:t>毯</w:t>
            </w:r>
            <w:proofErr w:type="gramEnd"/>
            <w:r>
              <w:rPr>
                <w:rFonts w:ascii="仿宋" w:eastAsia="仿宋" w:hAnsi="仿宋" w:cs="仿宋" w:hint="eastAsia"/>
                <w:color w:val="000000"/>
                <w:kern w:val="0"/>
                <w:sz w:val="24"/>
                <w:shd w:val="clear" w:color="auto" w:fill="FFFFFF" w:themeFill="background1"/>
              </w:rPr>
              <w:t>柜</w:t>
            </w:r>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1.规格：15格柜，三排，每排五格，每格为间距10厘米的正方形；</w:t>
            </w:r>
            <w:r>
              <w:rPr>
                <w:rFonts w:ascii="仿宋" w:eastAsia="仿宋" w:hAnsi="仿宋" w:cs="仿宋" w:hint="eastAsia"/>
                <w:color w:val="000000"/>
                <w:kern w:val="0"/>
                <w:sz w:val="24"/>
                <w:shd w:val="clear" w:color="auto" w:fill="FFFFFF" w:themeFill="background1"/>
              </w:rPr>
              <w:br/>
              <w:t>2.尺寸：58*35*54cm；</w:t>
            </w:r>
            <w:r>
              <w:rPr>
                <w:rFonts w:ascii="仿宋" w:eastAsia="仿宋" w:hAnsi="仿宋" w:cs="仿宋" w:hint="eastAsia"/>
                <w:color w:val="000000"/>
                <w:kern w:val="0"/>
                <w:sz w:val="24"/>
                <w:shd w:val="clear" w:color="auto" w:fill="FFFFFF" w:themeFill="background1"/>
              </w:rPr>
              <w:br/>
              <w:t>3.材质：实木。</w:t>
            </w:r>
          </w:p>
        </w:tc>
        <w:tc>
          <w:tcPr>
            <w:tcW w:w="567"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57" w:type="dxa"/>
            <w:gridSpan w:val="2"/>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蒙氏教具柜A</w:t>
            </w:r>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1.规格：120x30x80cm</w:t>
            </w:r>
            <w:r>
              <w:rPr>
                <w:rFonts w:ascii="仿宋" w:eastAsia="仿宋" w:hAnsi="仿宋" w:cs="仿宋" w:hint="eastAsia"/>
                <w:color w:val="000000"/>
                <w:kern w:val="0"/>
                <w:sz w:val="24"/>
                <w:shd w:val="clear" w:color="auto" w:fill="FFFFFF" w:themeFill="background1"/>
              </w:rPr>
              <w:br/>
              <w:t>2.材质：木质</w:t>
            </w:r>
            <w:r>
              <w:rPr>
                <w:rFonts w:ascii="仿宋" w:eastAsia="仿宋" w:hAnsi="仿宋" w:cs="仿宋" w:hint="eastAsia"/>
                <w:color w:val="000000"/>
                <w:kern w:val="0"/>
                <w:sz w:val="24"/>
                <w:shd w:val="clear" w:color="auto" w:fill="FFFFFF" w:themeFill="background1"/>
              </w:rPr>
              <w:br/>
              <w:t>3.颜色：原木色</w:t>
            </w:r>
            <w:r>
              <w:rPr>
                <w:rFonts w:ascii="仿宋" w:eastAsia="仿宋" w:hAnsi="仿宋" w:cs="仿宋" w:hint="eastAsia"/>
                <w:color w:val="000000"/>
                <w:kern w:val="0"/>
                <w:sz w:val="24"/>
                <w:shd w:val="clear" w:color="auto" w:fill="FFFFFF" w:themeFill="background1"/>
              </w:rPr>
              <w:br/>
              <w:t>4.类型：四层，有背板，有隔断</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蒙氏教具柜B</w:t>
            </w:r>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1.规格：120*30*80cm；</w:t>
            </w:r>
            <w:r>
              <w:rPr>
                <w:rFonts w:ascii="仿宋" w:eastAsia="仿宋" w:hAnsi="仿宋" w:cs="仿宋" w:hint="eastAsia"/>
                <w:color w:val="000000"/>
                <w:kern w:val="0"/>
                <w:sz w:val="24"/>
                <w:shd w:val="clear" w:color="auto" w:fill="FFFFFF" w:themeFill="background1"/>
              </w:rPr>
              <w:br/>
              <w:t>2.材质：木质；</w:t>
            </w:r>
            <w:r>
              <w:rPr>
                <w:rFonts w:ascii="仿宋" w:eastAsia="仿宋" w:hAnsi="仿宋" w:cs="仿宋" w:hint="eastAsia"/>
                <w:color w:val="000000"/>
                <w:kern w:val="0"/>
                <w:sz w:val="24"/>
                <w:shd w:val="clear" w:color="auto" w:fill="FFFFFF" w:themeFill="background1"/>
              </w:rPr>
              <w:br/>
              <w:t>3.颜色：原木色；</w:t>
            </w:r>
            <w:r>
              <w:rPr>
                <w:rFonts w:ascii="仿宋" w:eastAsia="仿宋" w:hAnsi="仿宋" w:cs="仿宋" w:hint="eastAsia"/>
                <w:color w:val="000000"/>
                <w:kern w:val="0"/>
                <w:sz w:val="24"/>
                <w:shd w:val="clear" w:color="auto" w:fill="FFFFFF" w:themeFill="background1"/>
              </w:rPr>
              <w:br/>
              <w:t>4.类型：三层，有背板，无隔断。</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收纳柜</w:t>
            </w:r>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1.规格：90*40*98cm；</w:t>
            </w:r>
            <w:r>
              <w:rPr>
                <w:rFonts w:ascii="仿宋" w:eastAsia="仿宋" w:hAnsi="仿宋" w:cs="仿宋" w:hint="eastAsia"/>
                <w:color w:val="000000"/>
                <w:kern w:val="0"/>
                <w:sz w:val="24"/>
                <w:shd w:val="clear" w:color="auto" w:fill="FFFFFF" w:themeFill="background1"/>
              </w:rPr>
              <w:br/>
              <w:t>2.材质:E1板 防火板；</w:t>
            </w:r>
            <w:r>
              <w:rPr>
                <w:rFonts w:ascii="仿宋" w:eastAsia="仿宋" w:hAnsi="仿宋" w:cs="仿宋" w:hint="eastAsia"/>
                <w:color w:val="000000"/>
                <w:kern w:val="0"/>
                <w:sz w:val="24"/>
                <w:shd w:val="clear" w:color="auto" w:fill="FFFFFF" w:themeFill="background1"/>
              </w:rPr>
              <w:br/>
              <w:t>3.颜色:混合色；</w:t>
            </w:r>
            <w:r>
              <w:rPr>
                <w:rFonts w:ascii="仿宋" w:eastAsia="仿宋" w:hAnsi="仿宋" w:cs="仿宋" w:hint="eastAsia"/>
                <w:color w:val="000000"/>
                <w:kern w:val="0"/>
                <w:sz w:val="24"/>
                <w:shd w:val="clear" w:color="auto" w:fill="FFFFFF" w:themeFill="background1"/>
              </w:rPr>
              <w:br/>
              <w:t>4.类型：三层，带柜门。</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阿拉卡造型书架</w:t>
            </w:r>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L80*W30*H110CM；2.材质：采用智利松木、板面厚度为18MM，表层经过碳化防水填充层、金属防裂层、定型层处理成型，外层为5D美洲橡木纹钢化面，安全环保、不易变形；3.所有朝外可见面，在边角外做R3MM圆边，外露边角大于R15MM圆角；4.底盘安装橡胶脚垫，防刮花地板；5、采用拆装式结构，优质五金连接件，安装更方便，柜子可单独移动，任意摆放。共有5层，可摆放多本书籍。</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儿童桌椅</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1.规格：110*60*55cm；</w:t>
            </w:r>
            <w:r>
              <w:rPr>
                <w:rFonts w:ascii="仿宋" w:eastAsia="仿宋" w:hAnsi="仿宋" w:cs="仿宋" w:hint="eastAsia"/>
                <w:color w:val="000000"/>
                <w:kern w:val="0"/>
                <w:sz w:val="24"/>
                <w:shd w:val="clear" w:color="auto" w:fill="FFFFFF" w:themeFill="background1"/>
              </w:rPr>
              <w:br/>
              <w:t>2.材质：杉木；</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3.颜色：原木色；</w:t>
            </w:r>
            <w:r>
              <w:rPr>
                <w:rFonts w:ascii="仿宋" w:eastAsia="仿宋" w:hAnsi="仿宋" w:cs="仿宋" w:hint="eastAsia"/>
                <w:color w:val="000000"/>
                <w:kern w:val="0"/>
                <w:sz w:val="24"/>
                <w:shd w:val="clear" w:color="auto" w:fill="FFFFFF" w:themeFill="background1"/>
              </w:rPr>
              <w:br/>
              <w:t>4.款式：圆角防撞设计；</w:t>
            </w:r>
            <w:r>
              <w:rPr>
                <w:rFonts w:ascii="仿宋" w:eastAsia="仿宋" w:hAnsi="仿宋" w:cs="仿宋" w:hint="eastAsia"/>
                <w:color w:val="000000"/>
                <w:kern w:val="0"/>
                <w:sz w:val="24"/>
                <w:shd w:val="clear" w:color="auto" w:fill="FFFFFF" w:themeFill="background1"/>
              </w:rPr>
              <w:br/>
              <w:t>5.配套木质椅子6张。</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16</w:t>
            </w:r>
          </w:p>
        </w:tc>
        <w:tc>
          <w:tcPr>
            <w:tcW w:w="928"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鞋柜</w:t>
            </w:r>
          </w:p>
        </w:tc>
        <w:tc>
          <w:tcPr>
            <w:tcW w:w="4822" w:type="dxa"/>
            <w:gridSpan w:val="2"/>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1.规格：120x22x35cm</w:t>
            </w:r>
            <w:r>
              <w:rPr>
                <w:rFonts w:ascii="仿宋" w:eastAsia="仿宋" w:hAnsi="仿宋" w:cs="仿宋" w:hint="eastAsia"/>
                <w:color w:val="000000"/>
                <w:kern w:val="0"/>
                <w:sz w:val="24"/>
                <w:shd w:val="clear" w:color="auto" w:fill="FFFFFF" w:themeFill="background1"/>
              </w:rPr>
              <w:br/>
              <w:t>2.材质：木质</w:t>
            </w:r>
            <w:r>
              <w:rPr>
                <w:rFonts w:ascii="仿宋" w:eastAsia="仿宋" w:hAnsi="仿宋" w:cs="仿宋" w:hint="eastAsia"/>
                <w:color w:val="000000"/>
                <w:kern w:val="0"/>
                <w:sz w:val="24"/>
                <w:shd w:val="clear" w:color="auto" w:fill="FFFFFF" w:themeFill="background1"/>
              </w:rPr>
              <w:br/>
              <w:t>3.颜色：原木色</w:t>
            </w:r>
            <w:r>
              <w:rPr>
                <w:rFonts w:ascii="仿宋" w:eastAsia="仿宋" w:hAnsi="仿宋" w:cs="仿宋" w:hint="eastAsia"/>
                <w:color w:val="000000"/>
                <w:kern w:val="0"/>
                <w:sz w:val="24"/>
                <w:shd w:val="clear" w:color="auto" w:fill="FFFFFF" w:themeFill="background1"/>
              </w:rPr>
              <w:br/>
              <w:t>4.款式：12格，约20cm/格</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w:t>
            </w:r>
          </w:p>
        </w:tc>
        <w:tc>
          <w:tcPr>
            <w:tcW w:w="928"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《蒙台梭利教学法实训手册》</w:t>
            </w:r>
          </w:p>
        </w:tc>
        <w:tc>
          <w:tcPr>
            <w:tcW w:w="4822" w:type="dxa"/>
            <w:gridSpan w:val="2"/>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1.产品内容</w:t>
            </w:r>
            <w:r>
              <w:rPr>
                <w:rFonts w:ascii="仿宋" w:eastAsia="仿宋" w:hAnsi="仿宋" w:cs="仿宋" w:hint="eastAsia"/>
                <w:color w:val="000000"/>
                <w:kern w:val="0"/>
                <w:sz w:val="24"/>
                <w:shd w:val="clear" w:color="auto" w:fill="FFFFFF" w:themeFill="background1"/>
              </w:rPr>
              <w:br/>
              <w:t xml:space="preserve"> 包含《蒙台梭利教学法实训手册》PDF电子版本1份、纸质版本2本。</w:t>
            </w:r>
            <w:r>
              <w:rPr>
                <w:rFonts w:ascii="仿宋" w:eastAsia="仿宋" w:hAnsi="仿宋" w:cs="仿宋" w:hint="eastAsia"/>
                <w:color w:val="000000"/>
                <w:kern w:val="0"/>
                <w:sz w:val="24"/>
                <w:shd w:val="clear" w:color="auto" w:fill="FFFFFF" w:themeFill="background1"/>
              </w:rPr>
              <w:br/>
              <w:t>2.章节内容</w:t>
            </w:r>
            <w:r>
              <w:rPr>
                <w:rFonts w:ascii="仿宋" w:eastAsia="仿宋" w:hAnsi="仿宋" w:cs="仿宋" w:hint="eastAsia"/>
                <w:color w:val="000000"/>
                <w:kern w:val="0"/>
                <w:sz w:val="24"/>
                <w:shd w:val="clear" w:color="auto" w:fill="FFFFFF" w:themeFill="background1"/>
              </w:rPr>
              <w:br/>
              <w:t xml:space="preserve"> 项目</w:t>
            </w:r>
            <w:proofErr w:type="gramStart"/>
            <w:r>
              <w:rPr>
                <w:rFonts w:ascii="仿宋" w:eastAsia="仿宋" w:hAnsi="仿宋" w:cs="仿宋" w:hint="eastAsia"/>
                <w:color w:val="000000"/>
                <w:kern w:val="0"/>
                <w:sz w:val="24"/>
                <w:shd w:val="clear" w:color="auto" w:fill="FFFFFF" w:themeFill="background1"/>
              </w:rPr>
              <w:t>一</w:t>
            </w:r>
            <w:proofErr w:type="gramEnd"/>
            <w:r>
              <w:rPr>
                <w:rFonts w:ascii="仿宋" w:eastAsia="仿宋" w:hAnsi="仿宋" w:cs="仿宋" w:hint="eastAsia"/>
                <w:color w:val="000000"/>
                <w:kern w:val="0"/>
                <w:sz w:val="24"/>
                <w:shd w:val="clear" w:color="auto" w:fill="FFFFFF" w:themeFill="background1"/>
              </w:rPr>
              <w:t xml:space="preserve"> 蒙台梭利日常生活教育</w:t>
            </w:r>
            <w:r>
              <w:rPr>
                <w:rFonts w:ascii="仿宋" w:eastAsia="仿宋" w:hAnsi="仿宋" w:cs="仿宋" w:hint="eastAsia"/>
                <w:color w:val="000000"/>
                <w:kern w:val="0"/>
                <w:sz w:val="24"/>
                <w:shd w:val="clear" w:color="auto" w:fill="FFFFFF" w:themeFill="background1"/>
              </w:rPr>
              <w:br/>
              <w:t xml:space="preserve"> 项目二 蒙台梭利感官教育</w:t>
            </w:r>
            <w:r>
              <w:rPr>
                <w:rFonts w:ascii="仿宋" w:eastAsia="仿宋" w:hAnsi="仿宋" w:cs="仿宋" w:hint="eastAsia"/>
                <w:color w:val="000000"/>
                <w:kern w:val="0"/>
                <w:sz w:val="24"/>
                <w:shd w:val="clear" w:color="auto" w:fill="FFFFFF" w:themeFill="background1"/>
              </w:rPr>
              <w:br/>
              <w:t xml:space="preserve"> 项目三 蒙台梭利数学教育</w:t>
            </w:r>
            <w:r>
              <w:rPr>
                <w:rFonts w:ascii="仿宋" w:eastAsia="仿宋" w:hAnsi="仿宋" w:cs="仿宋" w:hint="eastAsia"/>
                <w:color w:val="000000"/>
                <w:kern w:val="0"/>
                <w:sz w:val="24"/>
                <w:shd w:val="clear" w:color="auto" w:fill="FFFFFF" w:themeFill="background1"/>
              </w:rPr>
              <w:br/>
              <w:t xml:space="preserve"> 项目四 蒙台梭利语言教育</w:t>
            </w:r>
            <w:r>
              <w:rPr>
                <w:rFonts w:ascii="仿宋" w:eastAsia="仿宋" w:hAnsi="仿宋" w:cs="仿宋" w:hint="eastAsia"/>
                <w:color w:val="000000"/>
                <w:kern w:val="0"/>
                <w:sz w:val="24"/>
                <w:shd w:val="clear" w:color="auto" w:fill="FFFFFF" w:themeFill="background1"/>
              </w:rPr>
              <w:br/>
              <w:t xml:space="preserve"> 项目五 蒙台梭利科学文化教育 </w:t>
            </w:r>
            <w:r>
              <w:rPr>
                <w:rFonts w:ascii="仿宋" w:eastAsia="仿宋" w:hAnsi="仿宋" w:cs="仿宋" w:hint="eastAsia"/>
                <w:color w:val="000000"/>
                <w:kern w:val="0"/>
                <w:sz w:val="24"/>
                <w:shd w:val="clear" w:color="auto" w:fill="FFFFFF" w:themeFill="background1"/>
              </w:rPr>
              <w:br/>
              <w:t>3.印刷参数</w:t>
            </w:r>
            <w:r>
              <w:rPr>
                <w:rFonts w:ascii="仿宋" w:eastAsia="仿宋" w:hAnsi="仿宋" w:cs="仿宋" w:hint="eastAsia"/>
                <w:color w:val="000000"/>
                <w:kern w:val="0"/>
                <w:sz w:val="24"/>
                <w:shd w:val="clear" w:color="auto" w:fill="FFFFFF" w:themeFill="background1"/>
              </w:rPr>
              <w:br/>
              <w:t>（1）封面封底：250G铜版纸（彩色）、</w:t>
            </w:r>
            <w:proofErr w:type="gramStart"/>
            <w:r>
              <w:rPr>
                <w:rFonts w:ascii="仿宋" w:eastAsia="仿宋" w:hAnsi="仿宋" w:cs="仿宋" w:hint="eastAsia"/>
                <w:color w:val="000000"/>
                <w:kern w:val="0"/>
                <w:sz w:val="24"/>
                <w:shd w:val="clear" w:color="auto" w:fill="FFFFFF" w:themeFill="background1"/>
              </w:rPr>
              <w:t>过哑膜</w:t>
            </w:r>
            <w:proofErr w:type="gramEnd"/>
            <w:r>
              <w:rPr>
                <w:rFonts w:ascii="仿宋" w:eastAsia="仿宋" w:hAnsi="仿宋" w:cs="仿宋" w:hint="eastAsia"/>
                <w:color w:val="000000"/>
                <w:kern w:val="0"/>
                <w:sz w:val="24"/>
                <w:shd w:val="clear" w:color="auto" w:fill="FFFFFF" w:themeFill="background1"/>
              </w:rPr>
              <w:br/>
              <w:t>（2）内页：80G双胶（单黑）</w:t>
            </w:r>
            <w:r>
              <w:rPr>
                <w:rFonts w:ascii="仿宋" w:eastAsia="仿宋" w:hAnsi="仿宋" w:cs="仿宋" w:hint="eastAsia"/>
                <w:color w:val="000000"/>
                <w:kern w:val="0"/>
                <w:sz w:val="24"/>
                <w:shd w:val="clear" w:color="auto" w:fill="FFFFFF" w:themeFill="background1"/>
              </w:rPr>
              <w:br/>
              <w:t>（3）尺寸：184*260mm（竖版）</w:t>
            </w:r>
            <w:r>
              <w:rPr>
                <w:rFonts w:ascii="仿宋" w:eastAsia="仿宋" w:hAnsi="仿宋" w:cs="仿宋" w:hint="eastAsia"/>
                <w:color w:val="000000"/>
                <w:kern w:val="0"/>
                <w:sz w:val="24"/>
                <w:shd w:val="clear" w:color="auto" w:fill="FFFFFF" w:themeFill="background1"/>
              </w:rPr>
              <w:br/>
              <w:t>（4）装订：胶装</w:t>
            </w:r>
            <w:r>
              <w:rPr>
                <w:rFonts w:ascii="仿宋" w:eastAsia="仿宋" w:hAnsi="仿宋" w:cs="仿宋" w:hint="eastAsia"/>
                <w:color w:val="000000"/>
                <w:kern w:val="0"/>
                <w:sz w:val="24"/>
                <w:shd w:val="clear" w:color="auto" w:fill="FFFFFF" w:themeFill="background1"/>
              </w:rPr>
              <w:br/>
              <w:t>4. 纸质版教材含不少于20个二维码，可用扫描设备识别，并播放其扫描的资源。</w:t>
            </w:r>
          </w:p>
        </w:tc>
        <w:tc>
          <w:tcPr>
            <w:tcW w:w="567"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w:t>
            </w:r>
            <w:proofErr w:type="gramStart"/>
            <w:r>
              <w:rPr>
                <w:rFonts w:ascii="仿宋" w:eastAsia="仿宋" w:hAnsi="仿宋" w:cs="仿宋" w:hint="eastAsia"/>
                <w:color w:val="000000"/>
                <w:kern w:val="0"/>
                <w:sz w:val="24"/>
                <w:shd w:val="clear" w:color="auto" w:fill="FFFFFF" w:themeFill="background1"/>
              </w:rPr>
              <w:t>面设计</w:t>
            </w:r>
            <w:proofErr w:type="gramEnd"/>
            <w:r>
              <w:rPr>
                <w:rFonts w:ascii="仿宋" w:eastAsia="仿宋" w:hAnsi="仿宋" w:cs="仿宋" w:hint="eastAsia"/>
                <w:color w:val="000000"/>
                <w:kern w:val="0"/>
                <w:sz w:val="24"/>
                <w:shd w:val="clear" w:color="auto" w:fill="FFFFFF" w:themeFill="background1"/>
              </w:rPr>
              <w:t>及文化提升，实现整体的气氛营造效果。</w:t>
            </w:r>
            <w:r>
              <w:rPr>
                <w:rFonts w:ascii="仿宋" w:eastAsia="仿宋" w:hAnsi="仿宋" w:cs="仿宋" w:hint="eastAsia"/>
                <w:color w:val="000000"/>
                <w:kern w:val="0"/>
                <w:sz w:val="24"/>
                <w:shd w:val="clear" w:color="auto" w:fill="FFFFFF" w:themeFill="background1"/>
              </w:rPr>
              <w:br/>
              <w:t>2.根据实训</w:t>
            </w:r>
            <w:proofErr w:type="gramStart"/>
            <w:r>
              <w:rPr>
                <w:rFonts w:ascii="仿宋" w:eastAsia="仿宋" w:hAnsi="仿宋" w:cs="仿宋" w:hint="eastAsia"/>
                <w:color w:val="000000"/>
                <w:kern w:val="0"/>
                <w:sz w:val="24"/>
                <w:shd w:val="clear" w:color="auto" w:fill="FFFFFF" w:themeFill="background1"/>
              </w:rPr>
              <w:t>室需求</w:t>
            </w:r>
            <w:proofErr w:type="gramEnd"/>
            <w:r>
              <w:rPr>
                <w:rFonts w:ascii="仿宋" w:eastAsia="仿宋" w:hAnsi="仿宋" w:cs="仿宋" w:hint="eastAsia"/>
                <w:color w:val="000000"/>
                <w:kern w:val="0"/>
                <w:sz w:val="24"/>
                <w:shd w:val="clear" w:color="auto" w:fill="FFFFFF" w:themeFill="background1"/>
              </w:rPr>
              <w:t>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w:t>
            </w:r>
            <w:proofErr w:type="gramStart"/>
            <w:r>
              <w:rPr>
                <w:rFonts w:ascii="仿宋" w:eastAsia="仿宋" w:hAnsi="仿宋" w:cs="仿宋" w:hint="eastAsia"/>
                <w:color w:val="000000"/>
                <w:kern w:val="0"/>
                <w:sz w:val="24"/>
                <w:shd w:val="clear" w:color="auto" w:fill="FFFFFF" w:themeFill="background1"/>
              </w:rPr>
              <w:t>室具体</w:t>
            </w:r>
            <w:proofErr w:type="gramEnd"/>
            <w:r>
              <w:rPr>
                <w:rFonts w:ascii="仿宋" w:eastAsia="仿宋" w:hAnsi="仿宋" w:cs="仿宋" w:hint="eastAsia"/>
                <w:color w:val="000000"/>
                <w:kern w:val="0"/>
                <w:sz w:val="24"/>
                <w:shd w:val="clear" w:color="auto" w:fill="FFFFFF" w:themeFill="background1"/>
              </w:rPr>
              <w:t>设计需求提供平面布局图1张、透视效果图2张。</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19</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gridAfter w:val="1"/>
          <w:wAfter w:w="44" w:type="dxa"/>
          <w:jc w:val="center"/>
        </w:trPr>
        <w:tc>
          <w:tcPr>
            <w:tcW w:w="502"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20</w:t>
            </w:r>
          </w:p>
        </w:tc>
        <w:tc>
          <w:tcPr>
            <w:tcW w:w="928"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w:t>
            </w:r>
            <w:proofErr w:type="gramStart"/>
            <w:r>
              <w:rPr>
                <w:rFonts w:ascii="仿宋" w:eastAsia="仿宋" w:hAnsi="仿宋" w:cs="仿宋" w:hint="eastAsia"/>
                <w:color w:val="000000"/>
                <w:kern w:val="0"/>
                <w:sz w:val="24"/>
                <w:shd w:val="clear" w:color="auto" w:fill="FFFFFF" w:themeFill="background1"/>
              </w:rPr>
              <w:t>室基</w:t>
            </w:r>
            <w:r>
              <w:rPr>
                <w:rFonts w:ascii="仿宋" w:eastAsia="仿宋" w:hAnsi="仿宋" w:cs="仿宋" w:hint="eastAsia"/>
                <w:color w:val="000000"/>
                <w:kern w:val="0"/>
                <w:sz w:val="24"/>
                <w:shd w:val="clear" w:color="auto" w:fill="FFFFFF" w:themeFill="background1"/>
              </w:rPr>
              <w:lastRenderedPageBreak/>
              <w:t>础</w:t>
            </w:r>
            <w:proofErr w:type="gramEnd"/>
            <w:r>
              <w:rPr>
                <w:rFonts w:ascii="仿宋" w:eastAsia="仿宋" w:hAnsi="仿宋" w:cs="仿宋" w:hint="eastAsia"/>
                <w:color w:val="000000"/>
                <w:kern w:val="0"/>
                <w:sz w:val="24"/>
                <w:shd w:val="clear" w:color="auto" w:fill="FFFFFF" w:themeFill="background1"/>
              </w:rPr>
              <w:t>培训</w:t>
            </w:r>
          </w:p>
        </w:tc>
        <w:tc>
          <w:tcPr>
            <w:tcW w:w="4822" w:type="dxa"/>
            <w:gridSpan w:val="2"/>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1.实训</w:t>
            </w:r>
            <w:proofErr w:type="gramStart"/>
            <w:r>
              <w:rPr>
                <w:rFonts w:ascii="仿宋" w:eastAsia="仿宋" w:hAnsi="仿宋" w:cs="仿宋" w:hint="eastAsia"/>
                <w:color w:val="000000"/>
                <w:kern w:val="0"/>
                <w:sz w:val="24"/>
                <w:shd w:val="clear" w:color="auto" w:fill="FFFFFF" w:themeFill="background1"/>
              </w:rPr>
              <w:t>室基本</w:t>
            </w:r>
            <w:proofErr w:type="gramEnd"/>
            <w:r>
              <w:rPr>
                <w:rFonts w:ascii="仿宋" w:eastAsia="仿宋" w:hAnsi="仿宋" w:cs="仿宋" w:hint="eastAsia"/>
                <w:color w:val="000000"/>
                <w:kern w:val="0"/>
                <w:sz w:val="24"/>
                <w:shd w:val="clear" w:color="auto" w:fill="FFFFFF" w:themeFill="background1"/>
              </w:rPr>
              <w:t>使用培训</w:t>
            </w:r>
            <w:r>
              <w:rPr>
                <w:rFonts w:ascii="仿宋" w:eastAsia="仿宋" w:hAnsi="仿宋" w:cs="仿宋" w:hint="eastAsia"/>
                <w:color w:val="000000"/>
                <w:kern w:val="0"/>
                <w:sz w:val="24"/>
                <w:shd w:val="clear" w:color="auto" w:fill="FFFFFF" w:themeFill="background1"/>
              </w:rPr>
              <w:br/>
              <w:t>2.课时12课时</w:t>
            </w:r>
          </w:p>
        </w:tc>
        <w:tc>
          <w:tcPr>
            <w:tcW w:w="567"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57" w:type="dxa"/>
            <w:gridSpan w:val="2"/>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1605B4" w:rsidRDefault="001605B4" w:rsidP="001605B4">
      <w:pPr>
        <w:rPr>
          <w:b/>
          <w:bCs/>
          <w:sz w:val="24"/>
        </w:rPr>
      </w:pPr>
    </w:p>
    <w:p w:rsidR="001605B4" w:rsidRDefault="001605B4" w:rsidP="001605B4">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5、奥尔夫音乐实训室</w:t>
      </w:r>
    </w:p>
    <w:tbl>
      <w:tblPr>
        <w:tblW w:w="8755"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496"/>
        <w:gridCol w:w="863"/>
        <w:gridCol w:w="37"/>
        <w:gridCol w:w="4826"/>
        <w:gridCol w:w="55"/>
        <w:gridCol w:w="469"/>
        <w:gridCol w:w="43"/>
        <w:gridCol w:w="425"/>
        <w:gridCol w:w="56"/>
        <w:gridCol w:w="1460"/>
        <w:gridCol w:w="25"/>
      </w:tblGrid>
      <w:tr w:rsidR="001605B4" w:rsidTr="00AA5219">
        <w:trPr>
          <w:gridAfter w:val="1"/>
          <w:wAfter w:w="25" w:type="dxa"/>
          <w:jc w:val="center"/>
        </w:trPr>
        <w:tc>
          <w:tcPr>
            <w:tcW w:w="8730" w:type="dxa"/>
            <w:gridSpan w:val="10"/>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奥尔夫音乐实训室（30位 105㎡）</w:t>
            </w:r>
          </w:p>
        </w:tc>
      </w:tr>
      <w:tr w:rsidR="001605B4" w:rsidTr="00AA5219">
        <w:trPr>
          <w:gridAfter w:val="1"/>
          <w:wAfter w:w="25" w:type="dxa"/>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863"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918"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469"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524"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460" w:type="dxa"/>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900"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4826" w:type="dxa"/>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屏幕尺寸：65英寸 LED 液晶A</w:t>
            </w:r>
            <w:proofErr w:type="gramStart"/>
            <w:r>
              <w:rPr>
                <w:rFonts w:ascii="仿宋" w:eastAsia="仿宋" w:hAnsi="仿宋" w:cs="仿宋" w:hint="eastAsia"/>
                <w:color w:val="000000"/>
                <w:kern w:val="0"/>
                <w:sz w:val="24"/>
                <w:shd w:val="clear" w:color="auto" w:fill="FFFFFF" w:themeFill="background1"/>
              </w:rPr>
              <w:t>规</w:t>
            </w:r>
            <w:proofErr w:type="gramEnd"/>
            <w:r>
              <w:rPr>
                <w:rFonts w:ascii="仿宋" w:eastAsia="仿宋" w:hAnsi="仿宋" w:cs="仿宋" w:hint="eastAsia"/>
                <w:color w:val="000000"/>
                <w:kern w:val="0"/>
                <w:sz w:val="24"/>
                <w:shd w:val="clear" w:color="auto" w:fill="FFFFFF" w:themeFill="background1"/>
              </w:rPr>
              <w:t>屏,显示比例16:9，亮度≥500cd/m2，对比度≥5000：1，可视角度≥178°。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4、</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触摸屏具有防强光干扰功能，能在照度100K LUX（勒克司）环境下仍能正常工作。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屏幕表面采用4mm</w:t>
            </w:r>
            <w:proofErr w:type="gramStart"/>
            <w:r>
              <w:rPr>
                <w:rFonts w:ascii="仿宋" w:eastAsia="仿宋" w:hAnsi="仿宋" w:cs="仿宋" w:hint="eastAsia"/>
                <w:color w:val="000000"/>
                <w:kern w:val="0"/>
                <w:sz w:val="24"/>
                <w:shd w:val="clear" w:color="auto" w:fill="FFFFFF" w:themeFill="background1"/>
              </w:rPr>
              <w:t>厚防眩光</w:t>
            </w:r>
            <w:proofErr w:type="gramEnd"/>
            <w:r>
              <w:rPr>
                <w:rFonts w:ascii="仿宋" w:eastAsia="仿宋" w:hAnsi="仿宋" w:cs="仿宋" w:hint="eastAsia"/>
                <w:color w:val="000000"/>
                <w:kern w:val="0"/>
                <w:sz w:val="24"/>
                <w:shd w:val="clear" w:color="auto" w:fill="FFFFFF" w:themeFill="background1"/>
              </w:rPr>
              <w:t>全钢化玻璃，防眩光玻璃可见光投射比不低于92%，</w:t>
            </w:r>
            <w:proofErr w:type="gramStart"/>
            <w:r>
              <w:rPr>
                <w:rFonts w:ascii="仿宋" w:eastAsia="仿宋" w:hAnsi="仿宋" w:cs="仿宋" w:hint="eastAsia"/>
                <w:color w:val="000000"/>
                <w:kern w:val="0"/>
                <w:sz w:val="24"/>
                <w:shd w:val="clear" w:color="auto" w:fill="FFFFFF" w:themeFill="background1"/>
              </w:rPr>
              <w:t>雾度为</w:t>
            </w:r>
            <w:proofErr w:type="gramEnd"/>
            <w:r>
              <w:rPr>
                <w:rFonts w:ascii="仿宋" w:eastAsia="仿宋" w:hAnsi="仿宋" w:cs="仿宋" w:hint="eastAsia"/>
                <w:color w:val="000000"/>
                <w:kern w:val="0"/>
                <w:sz w:val="24"/>
                <w:shd w:val="clear" w:color="auto" w:fill="FFFFFF" w:themeFill="background1"/>
              </w:rPr>
              <w:t>2%-5%，整机表面硬度不低于7H（需提供相关权威检测报告）；</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w:t>
            </w:r>
            <w:proofErr w:type="gramStart"/>
            <w:r>
              <w:rPr>
                <w:rFonts w:ascii="仿宋" w:eastAsia="仿宋" w:hAnsi="仿宋" w:cs="仿宋" w:hint="eastAsia"/>
                <w:color w:val="000000"/>
                <w:kern w:val="0"/>
                <w:sz w:val="24"/>
                <w:shd w:val="clear" w:color="auto" w:fill="FFFFFF" w:themeFill="background1"/>
              </w:rPr>
              <w:t>前朝向</w:t>
            </w:r>
            <w:proofErr w:type="gramEnd"/>
            <w:r>
              <w:rPr>
                <w:rFonts w:ascii="仿宋" w:eastAsia="仿宋" w:hAnsi="仿宋" w:cs="仿宋" w:hint="eastAsia"/>
                <w:color w:val="000000"/>
                <w:kern w:val="0"/>
                <w:sz w:val="24"/>
                <w:shd w:val="clear" w:color="auto" w:fill="FFFFFF" w:themeFill="background1"/>
              </w:rPr>
              <w:t>2*15W扬声器，保证扩声音质；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4、前面板不少于6个功能物理按键，其中包含综合设置键，可一键呼出系统音量、屏幕亮度、显示比例、系统检测、</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等功能进行快速设置；</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7、触摸精准性：整机屏幕触摸有效识别高度小于3.5mm，即触摸物体距离玻璃外表面高度低于3.5mm时，触摸屏识别为点击操作；触摸屏识别为点击操作，书写延迟≤80ms；</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w:t>
            </w:r>
            <w:proofErr w:type="gramStart"/>
            <w:r>
              <w:rPr>
                <w:rFonts w:ascii="仿宋" w:eastAsia="仿宋" w:hAnsi="仿宋" w:cs="仿宋" w:hint="eastAsia"/>
                <w:color w:val="000000"/>
                <w:kern w:val="0"/>
                <w:sz w:val="24"/>
                <w:shd w:val="clear" w:color="auto" w:fill="FFFFFF" w:themeFill="background1"/>
              </w:rPr>
              <w:t>单独听</w:t>
            </w:r>
            <w:proofErr w:type="gramEnd"/>
            <w:r>
              <w:rPr>
                <w:rFonts w:ascii="仿宋" w:eastAsia="仿宋" w:hAnsi="仿宋" w:cs="仿宋" w:hint="eastAsia"/>
                <w:color w:val="000000"/>
                <w:kern w:val="0"/>
                <w:sz w:val="24"/>
                <w:shd w:val="clear" w:color="auto" w:fill="FFFFFF" w:themeFill="background1"/>
              </w:rPr>
              <w:t>功能，在待机黑屏的状态下,可以正常输出音频内容；</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9、</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具备智能温控系统，投标产品具备有效监控、高温预警和断电保护功能；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w:t>
            </w:r>
            <w:proofErr w:type="gramStart"/>
            <w:r>
              <w:rPr>
                <w:rFonts w:ascii="仿宋" w:eastAsia="仿宋" w:hAnsi="仿宋" w:cs="仿宋" w:hint="eastAsia"/>
                <w:color w:val="000000"/>
                <w:kern w:val="0"/>
                <w:sz w:val="24"/>
                <w:shd w:val="clear" w:color="auto" w:fill="FFFFFF" w:themeFill="background1"/>
              </w:rPr>
              <w:t>时屏显自动</w:t>
            </w:r>
            <w:proofErr w:type="gramEnd"/>
            <w:r>
              <w:rPr>
                <w:rFonts w:ascii="仿宋" w:eastAsia="仿宋" w:hAnsi="仿宋" w:cs="仿宋" w:hint="eastAsia"/>
                <w:color w:val="000000"/>
                <w:kern w:val="0"/>
                <w:sz w:val="24"/>
                <w:shd w:val="clear" w:color="auto" w:fill="FFFFFF" w:themeFill="background1"/>
              </w:rPr>
              <w:t>变暗；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w:t>
            </w:r>
            <w:proofErr w:type="gramStart"/>
            <w:r>
              <w:rPr>
                <w:rFonts w:ascii="仿宋" w:eastAsia="仿宋" w:hAnsi="仿宋" w:cs="仿宋" w:hint="eastAsia"/>
                <w:color w:val="000000"/>
                <w:kern w:val="0"/>
                <w:sz w:val="24"/>
                <w:shd w:val="clear" w:color="auto" w:fill="FFFFFF" w:themeFill="background1"/>
              </w:rPr>
              <w:t>屏温监控</w:t>
            </w:r>
            <w:proofErr w:type="gramEnd"/>
            <w:r>
              <w:rPr>
                <w:rFonts w:ascii="仿宋" w:eastAsia="仿宋" w:hAnsi="仿宋" w:cs="仿宋" w:hint="eastAsia"/>
                <w:color w:val="000000"/>
                <w:kern w:val="0"/>
                <w:sz w:val="24"/>
                <w:shd w:val="clear" w:color="auto" w:fill="FFFFFF" w:themeFill="background1"/>
              </w:rPr>
              <w:t>等提供直观的状态、故障提示；</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 16、在嵌入式安卓操作系统下，可调出多项快捷小工具：计算器、倒计时、日历；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17、为了保证交互平板产品后续可扩展性，交互平板需具有OPS接口（80针可插拔式电脑接口），；</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w:t>
            </w:r>
            <w:r>
              <w:rPr>
                <w:rFonts w:ascii="仿宋" w:eastAsia="仿宋" w:hAnsi="仿宋" w:cs="仿宋" w:hint="eastAsia"/>
                <w:color w:val="000000"/>
                <w:kern w:val="0"/>
                <w:sz w:val="24"/>
                <w:shd w:val="clear" w:color="auto" w:fill="FFFFFF" w:themeFill="background1"/>
              </w:rPr>
              <w:lastRenderedPageBreak/>
              <w:t>计80针,长度不大于64mm；</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1605B4" w:rsidRPr="00EF2E6A" w:rsidRDefault="00EF2E6A" w:rsidP="00EF2E6A">
            <w:pPr>
              <w:rPr>
                <w:rFonts w:ascii="微软简隶书" w:eastAsia="微软简隶书"/>
                <w:color w:val="000000"/>
              </w:rPr>
            </w:pPr>
            <w:r>
              <w:rPr>
                <w:rFonts w:ascii="微软简隶书" w:eastAsia="微软简隶书" w:hint="eastAsia"/>
                <w:color w:val="000000"/>
              </w:rPr>
              <w:t>●</w:t>
            </w:r>
            <w:r w:rsidR="001605B4">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1、智能操作：智能罗盘在双系统下任意界面悬浮置顶，并可任意拖动位置；在任意通道下可一键批注、截屏、进入OPS电脑、一键进入白板、信号源切换、回安卓主页等操作。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的最显著区域，便于用户观看及使用，同时提供快速设置入口，满足用户进行后台设置的使用需求。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具备信号源预览功能，并支持通过触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快速切换信号源至全屏显示。整机具备信号源通道自动记录功能。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w:t>
            </w:r>
            <w:proofErr w:type="gramStart"/>
            <w:r>
              <w:rPr>
                <w:rFonts w:ascii="仿宋" w:eastAsia="仿宋" w:hAnsi="仿宋" w:cs="仿宋" w:hint="eastAsia"/>
                <w:color w:val="000000"/>
                <w:kern w:val="0"/>
                <w:sz w:val="24"/>
                <w:shd w:val="clear" w:color="auto" w:fill="FFFFFF" w:themeFill="background1"/>
              </w:rPr>
              <w:t>大屏标配软件</w:t>
            </w:r>
            <w:proofErr w:type="gramEnd"/>
            <w:r>
              <w:rPr>
                <w:rFonts w:ascii="仿宋" w:eastAsia="仿宋" w:hAnsi="仿宋" w:cs="仿宋" w:hint="eastAsia"/>
                <w:color w:val="000000"/>
                <w:kern w:val="0"/>
                <w:sz w:val="24"/>
                <w:shd w:val="clear" w:color="auto" w:fill="FFFFFF" w:themeFill="background1"/>
              </w:rPr>
              <w:t>具备本地白板书写功能，提供硬笔、荧光笔、橡皮等书写工具，满足会议用户进行电子会议纪要纪录，拓扑图、设计文稿等自然书写的使用需求。</w:t>
            </w:r>
            <w:proofErr w:type="gramStart"/>
            <w:r>
              <w:rPr>
                <w:rFonts w:ascii="仿宋" w:eastAsia="仿宋" w:hAnsi="仿宋" w:cs="仿宋" w:hint="eastAsia"/>
                <w:color w:val="000000"/>
                <w:kern w:val="0"/>
                <w:sz w:val="24"/>
                <w:shd w:val="clear" w:color="auto" w:fill="FFFFFF" w:themeFill="background1"/>
              </w:rPr>
              <w:t>各工具</w:t>
            </w:r>
            <w:proofErr w:type="gramEnd"/>
            <w:r>
              <w:rPr>
                <w:rFonts w:ascii="仿宋" w:eastAsia="仿宋" w:hAnsi="仿宋" w:cs="仿宋" w:hint="eastAsia"/>
                <w:color w:val="000000"/>
                <w:kern w:val="0"/>
                <w:sz w:val="24"/>
                <w:shd w:val="clear" w:color="auto" w:fill="FFFFFF" w:themeFill="background1"/>
              </w:rPr>
              <w:t>的属性，如颜色、粗细、类型等，可通过触</w:t>
            </w:r>
            <w:proofErr w:type="gramStart"/>
            <w:r>
              <w:rPr>
                <w:rFonts w:ascii="仿宋" w:eastAsia="仿宋" w:hAnsi="仿宋" w:cs="仿宋" w:hint="eastAsia"/>
                <w:color w:val="000000"/>
                <w:kern w:val="0"/>
                <w:sz w:val="24"/>
                <w:shd w:val="clear" w:color="auto" w:fill="FFFFFF" w:themeFill="background1"/>
              </w:rPr>
              <w:t>控方式</w:t>
            </w:r>
            <w:proofErr w:type="gramEnd"/>
            <w:r>
              <w:rPr>
                <w:rFonts w:ascii="仿宋" w:eastAsia="仿宋" w:hAnsi="仿宋" w:cs="仿宋" w:hint="eastAsia"/>
                <w:color w:val="000000"/>
                <w:kern w:val="0"/>
                <w:sz w:val="24"/>
                <w:shd w:val="clear" w:color="auto" w:fill="FFFFFF" w:themeFill="background1"/>
              </w:rPr>
              <w:t>快速选择配置；白板的背景可更换。另外对Windows办公应用，如桌面、PPT、Word、CAD等静态文档、高清动态视频等，提供便捷的批注工具。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7、演示播放：可直接打开PPT进行播放,提供PPT批注,擦除,翻页等功能。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10、视频会议：可兼容市面上绝大部分视频会议软件，快速高效做远程视频沟通功能。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5、教师端软件可以创建远程课堂，传输本地界面和摄像画面给听众；听众可以通过教师班级邀请进入课堂，也可以通过邀请</w:t>
            </w:r>
            <w:proofErr w:type="gramStart"/>
            <w:r>
              <w:rPr>
                <w:rFonts w:ascii="仿宋" w:eastAsia="仿宋" w:hAnsi="仿宋" w:cs="仿宋" w:hint="eastAsia"/>
                <w:color w:val="000000"/>
                <w:kern w:val="0"/>
                <w:sz w:val="24"/>
                <w:shd w:val="clear" w:color="auto" w:fill="FFFFFF" w:themeFill="background1"/>
              </w:rPr>
              <w:t>码进入</w:t>
            </w:r>
            <w:proofErr w:type="gramEnd"/>
            <w:r>
              <w:rPr>
                <w:rFonts w:ascii="仿宋" w:eastAsia="仿宋" w:hAnsi="仿宋" w:cs="仿宋" w:hint="eastAsia"/>
                <w:color w:val="000000"/>
                <w:kern w:val="0"/>
                <w:sz w:val="24"/>
                <w:shd w:val="clear" w:color="auto" w:fill="FFFFFF" w:themeFill="background1"/>
              </w:rPr>
              <w:t>课堂。同时教师也可以加入其它老师创建的课堂。</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roofErr w:type="gramStart"/>
            <w:r>
              <w:rPr>
                <w:rFonts w:ascii="仿宋" w:eastAsia="仿宋" w:hAnsi="仿宋" w:cs="仿宋" w:hint="eastAsia"/>
                <w:color w:val="000000"/>
                <w:kern w:val="0"/>
                <w:sz w:val="24"/>
                <w:shd w:val="clear" w:color="auto" w:fill="FFFFFF" w:themeFill="background1"/>
              </w:rPr>
              <w:t>提供家</w:t>
            </w:r>
            <w:proofErr w:type="gramEnd"/>
            <w:r>
              <w:rPr>
                <w:rFonts w:ascii="仿宋" w:eastAsia="仿宋" w:hAnsi="仿宋" w:cs="仿宋" w:hint="eastAsia"/>
                <w:color w:val="000000"/>
                <w:kern w:val="0"/>
                <w:sz w:val="24"/>
                <w:shd w:val="clear" w:color="auto" w:fill="FFFFFF" w:themeFill="background1"/>
              </w:rPr>
              <w:t>校通的功能，教师可以发布班级通讯、班级公告、班级朋友圈（例如校庆、运动会的有趣图片等），教师可以布置习题作业、视频作业、文档作业给学生，并对表现优异的学生点赞。</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五、家长移动端APP工具：</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1、整机内置无线传屏模块，无需外接模块，Windows系统下无需安装任何驱动即可实现无线传屏应用；电脑无需连接网络，无需安装程序，插入usb即可传屏；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w:t>
            </w:r>
            <w:proofErr w:type="gramStart"/>
            <w:r>
              <w:rPr>
                <w:rFonts w:ascii="仿宋" w:eastAsia="仿宋" w:hAnsi="仿宋" w:cs="仿宋" w:hint="eastAsia"/>
                <w:color w:val="000000"/>
                <w:kern w:val="0"/>
                <w:sz w:val="24"/>
                <w:shd w:val="clear" w:color="auto" w:fill="FFFFFF" w:themeFill="background1"/>
              </w:rPr>
              <w:t>式传屏</w:t>
            </w:r>
            <w:proofErr w:type="gramEnd"/>
            <w:r>
              <w:rPr>
                <w:rFonts w:ascii="仿宋" w:eastAsia="仿宋" w:hAnsi="仿宋" w:cs="仿宋" w:hint="eastAsia"/>
                <w:color w:val="000000"/>
                <w:kern w:val="0"/>
                <w:sz w:val="24"/>
                <w:shd w:val="clear" w:color="auto" w:fill="FFFFFF" w:themeFill="background1"/>
              </w:rPr>
              <w:t>，多个发送端轻松切换；</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9、支持同时八个传屏发射端对应一台触摸一体机，可通过按键切换传输不同外部电脑的画面及声音；</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w:t>
            </w:r>
            <w:proofErr w:type="gramStart"/>
            <w:r>
              <w:rPr>
                <w:rFonts w:ascii="仿宋" w:eastAsia="仿宋" w:hAnsi="仿宋" w:cs="仿宋" w:hint="eastAsia"/>
                <w:color w:val="000000"/>
                <w:kern w:val="0"/>
                <w:sz w:val="24"/>
                <w:shd w:val="clear" w:color="auto" w:fill="FFFFFF" w:themeFill="background1"/>
              </w:rPr>
              <w:t>屏至会议</w:t>
            </w:r>
            <w:proofErr w:type="gramEnd"/>
            <w:r>
              <w:rPr>
                <w:rFonts w:ascii="仿宋" w:eastAsia="仿宋" w:hAnsi="仿宋" w:cs="仿宋" w:hint="eastAsia"/>
                <w:color w:val="000000"/>
                <w:kern w:val="0"/>
                <w:sz w:val="24"/>
                <w:shd w:val="clear" w:color="auto" w:fill="FFFFFF" w:themeFill="background1"/>
              </w:rPr>
              <w:t>平板，交互平板软件、仿真实验室软件、远程课堂系统软件、教师端系统软件及家长端系统软件和</w:t>
            </w:r>
            <w:r>
              <w:rPr>
                <w:rFonts w:ascii="仿宋" w:eastAsia="仿宋" w:hAnsi="仿宋" w:cs="仿宋" w:hint="eastAsia"/>
                <w:color w:val="000000"/>
                <w:kern w:val="0"/>
                <w:sz w:val="24"/>
                <w:shd w:val="clear" w:color="auto" w:fill="FFFFFF" w:themeFill="background1"/>
              </w:rPr>
              <w:lastRenderedPageBreak/>
              <w:t>交互智能平板为同一品牌。</w:t>
            </w:r>
          </w:p>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p>
        </w:tc>
        <w:tc>
          <w:tcPr>
            <w:tcW w:w="567"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900"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功放</w:t>
            </w:r>
          </w:p>
        </w:tc>
        <w:tc>
          <w:tcPr>
            <w:tcW w:w="4826" w:type="dxa"/>
            <w:vAlign w:val="center"/>
          </w:tcPr>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一、主要功能</w:t>
            </w:r>
            <w:r>
              <w:rPr>
                <w:rFonts w:ascii="仿宋" w:eastAsia="仿宋" w:hAnsi="仿宋" w:cs="仿宋" w:hint="eastAsia"/>
                <w:color w:val="000000"/>
                <w:kern w:val="0"/>
                <w:sz w:val="24"/>
                <w:shd w:val="clear" w:color="auto" w:fill="FFFFFF" w:themeFill="background1"/>
              </w:rPr>
              <w:br/>
              <w:t>1.话筒独立控制音量、混响，高低音调；</w:t>
            </w:r>
            <w:r>
              <w:rPr>
                <w:rFonts w:ascii="仿宋" w:eastAsia="仿宋" w:hAnsi="仿宋" w:cs="仿宋" w:hint="eastAsia"/>
                <w:color w:val="000000"/>
                <w:kern w:val="0"/>
                <w:sz w:val="24"/>
                <w:shd w:val="clear" w:color="auto" w:fill="FFFFFF" w:themeFill="background1"/>
              </w:rPr>
              <w:br/>
              <w:t>2.</w:t>
            </w:r>
            <w:r w:rsidR="00EF2E6A">
              <w:rPr>
                <w:rFonts w:ascii="微软简隶书" w:eastAsia="微软简隶书" w:hint="eastAsia"/>
                <w:color w:val="000000"/>
              </w:rPr>
              <w:t xml:space="preserve"> ●</w:t>
            </w:r>
            <w:r>
              <w:rPr>
                <w:rFonts w:ascii="仿宋" w:eastAsia="仿宋" w:hAnsi="仿宋" w:cs="仿宋" w:hint="eastAsia"/>
                <w:color w:val="000000"/>
                <w:kern w:val="0"/>
                <w:sz w:val="24"/>
                <w:shd w:val="clear" w:color="auto" w:fill="FFFFFF" w:themeFill="background1"/>
              </w:rPr>
              <w:t>带数码显视屏、四路音源输入，前2后1话筒插口（环保麦克风插口自带DC+6V电源），且能对话筒音调的音量、线路的音量，独立调节；</w:t>
            </w:r>
            <w:r>
              <w:rPr>
                <w:rFonts w:ascii="仿宋" w:eastAsia="仿宋" w:hAnsi="仿宋" w:cs="仿宋" w:hint="eastAsia"/>
                <w:color w:val="000000"/>
                <w:kern w:val="0"/>
                <w:sz w:val="24"/>
                <w:shd w:val="clear" w:color="auto" w:fill="FFFFFF" w:themeFill="background1"/>
              </w:rPr>
              <w:br/>
              <w:t xml:space="preserve">3.具有高保真、高清晰、低噪音、性能稳定可靠等特点； </w:t>
            </w:r>
            <w:r>
              <w:rPr>
                <w:rFonts w:ascii="仿宋" w:eastAsia="仿宋" w:hAnsi="仿宋" w:cs="仿宋" w:hint="eastAsia"/>
                <w:color w:val="000000"/>
                <w:kern w:val="0"/>
                <w:sz w:val="24"/>
                <w:shd w:val="clear" w:color="auto" w:fill="FFFFFF" w:themeFill="background1"/>
              </w:rPr>
              <w:br/>
              <w:t>4.</w:t>
            </w:r>
            <w:r w:rsidR="00EF2E6A">
              <w:rPr>
                <w:rFonts w:ascii="微软简隶书" w:eastAsia="微软简隶书" w:hint="eastAsia"/>
                <w:color w:val="000000"/>
              </w:rPr>
              <w:t xml:space="preserve"> ●</w:t>
            </w:r>
            <w:r>
              <w:rPr>
                <w:rFonts w:ascii="仿宋" w:eastAsia="仿宋" w:hAnsi="仿宋" w:cs="仿宋" w:hint="eastAsia"/>
                <w:color w:val="000000"/>
                <w:kern w:val="0"/>
                <w:sz w:val="24"/>
                <w:shd w:val="clear" w:color="auto" w:fill="FFFFFF" w:themeFill="background1"/>
              </w:rPr>
              <w:t>主要功能</w:t>
            </w:r>
            <w:proofErr w:type="gramStart"/>
            <w:r>
              <w:rPr>
                <w:rFonts w:ascii="仿宋" w:eastAsia="仿宋" w:hAnsi="仿宋" w:cs="仿宋" w:hint="eastAsia"/>
                <w:color w:val="000000"/>
                <w:kern w:val="0"/>
                <w:sz w:val="24"/>
                <w:shd w:val="clear" w:color="auto" w:fill="FFFFFF" w:themeFill="background1"/>
              </w:rPr>
              <w:t>键采用</w:t>
            </w:r>
            <w:proofErr w:type="gramEnd"/>
            <w:r>
              <w:rPr>
                <w:rFonts w:ascii="仿宋" w:eastAsia="仿宋" w:hAnsi="仿宋" w:cs="仿宋" w:hint="eastAsia"/>
                <w:color w:val="000000"/>
                <w:kern w:val="0"/>
                <w:sz w:val="24"/>
                <w:shd w:val="clear" w:color="auto" w:fill="FFFFFF" w:themeFill="background1"/>
              </w:rPr>
              <w:t>暗藏式设计，带无线话筒USB接口，可（选配）外置2.4G发射器</w:t>
            </w:r>
            <w:proofErr w:type="gramStart"/>
            <w:r>
              <w:rPr>
                <w:rFonts w:ascii="仿宋" w:eastAsia="仿宋" w:hAnsi="仿宋" w:cs="仿宋" w:hint="eastAsia"/>
                <w:color w:val="000000"/>
                <w:kern w:val="0"/>
                <w:sz w:val="24"/>
                <w:shd w:val="clear" w:color="auto" w:fill="FFFFFF" w:themeFill="background1"/>
              </w:rPr>
              <w:t>块配套</w:t>
            </w:r>
            <w:proofErr w:type="gramEnd"/>
            <w:r>
              <w:rPr>
                <w:rFonts w:ascii="仿宋" w:eastAsia="仿宋" w:hAnsi="仿宋" w:cs="仿宋" w:hint="eastAsia"/>
                <w:color w:val="000000"/>
                <w:kern w:val="0"/>
                <w:sz w:val="24"/>
                <w:shd w:val="clear" w:color="auto" w:fill="FFFFFF" w:themeFill="background1"/>
              </w:rPr>
              <w:t>使用2.4G数字无线话筒，实现2.4G数字无线多媒体扩音机。</w:t>
            </w:r>
            <w:r>
              <w:rPr>
                <w:rFonts w:ascii="仿宋" w:eastAsia="仿宋" w:hAnsi="仿宋" w:cs="仿宋" w:hint="eastAsia"/>
                <w:color w:val="000000"/>
                <w:kern w:val="0"/>
                <w:sz w:val="24"/>
                <w:shd w:val="clear" w:color="auto" w:fill="FFFFFF" w:themeFill="background1"/>
              </w:rPr>
              <w:br/>
              <w:t>二、主要技术参数</w:t>
            </w:r>
            <w:r>
              <w:rPr>
                <w:rFonts w:ascii="仿宋" w:eastAsia="仿宋" w:hAnsi="仿宋" w:cs="仿宋" w:hint="eastAsia"/>
                <w:color w:val="000000"/>
                <w:kern w:val="0"/>
                <w:sz w:val="24"/>
                <w:shd w:val="clear" w:color="auto" w:fill="FFFFFF" w:themeFill="background1"/>
              </w:rPr>
              <w:br/>
              <w:t>1.额定功率：2*100W/8Ω；</w:t>
            </w:r>
            <w:r>
              <w:rPr>
                <w:rFonts w:ascii="仿宋" w:eastAsia="仿宋" w:hAnsi="仿宋" w:cs="仿宋" w:hint="eastAsia"/>
                <w:color w:val="000000"/>
                <w:kern w:val="0"/>
                <w:sz w:val="24"/>
                <w:shd w:val="clear" w:color="auto" w:fill="FFFFFF" w:themeFill="background1"/>
              </w:rPr>
              <w:br/>
              <w:t>2.最大功率：2*200W/8Ω ；</w:t>
            </w:r>
            <w:r>
              <w:rPr>
                <w:rFonts w:ascii="仿宋" w:eastAsia="仿宋" w:hAnsi="仿宋" w:cs="仿宋" w:hint="eastAsia"/>
                <w:color w:val="000000"/>
                <w:kern w:val="0"/>
                <w:sz w:val="24"/>
                <w:shd w:val="clear" w:color="auto" w:fill="FFFFFF" w:themeFill="background1"/>
              </w:rPr>
              <w:br/>
              <w:t>3.频率响应：线路输入 20Hz-20KHz、话筒 60Hz-14KHz；</w:t>
            </w:r>
            <w:r>
              <w:rPr>
                <w:rFonts w:ascii="仿宋" w:eastAsia="仿宋" w:hAnsi="仿宋" w:cs="仿宋" w:hint="eastAsia"/>
                <w:color w:val="000000"/>
                <w:kern w:val="0"/>
                <w:sz w:val="24"/>
                <w:shd w:val="clear" w:color="auto" w:fill="FFFFFF" w:themeFill="background1"/>
              </w:rPr>
              <w:br/>
              <w:t>4.线路音调控制：高音 10KHz±12dB、低音 100Hz±12dB；</w:t>
            </w:r>
            <w:r>
              <w:rPr>
                <w:rFonts w:ascii="仿宋" w:eastAsia="仿宋" w:hAnsi="仿宋" w:cs="仿宋" w:hint="eastAsia"/>
                <w:color w:val="000000"/>
                <w:kern w:val="0"/>
                <w:sz w:val="24"/>
                <w:shd w:val="clear" w:color="auto" w:fill="FFFFFF" w:themeFill="background1"/>
              </w:rPr>
              <w:br/>
              <w:t>5.话筒音调控制：高音 10KHz±12dB 、低音 100Hz±12dB；</w:t>
            </w:r>
            <w:r>
              <w:rPr>
                <w:rFonts w:ascii="仿宋" w:eastAsia="仿宋" w:hAnsi="仿宋" w:cs="仿宋" w:hint="eastAsia"/>
                <w:color w:val="000000"/>
                <w:kern w:val="0"/>
                <w:sz w:val="24"/>
                <w:shd w:val="clear" w:color="auto" w:fill="FFFFFF" w:themeFill="background1"/>
              </w:rPr>
              <w:br/>
              <w:t>6.额定输入电平：话筒 15mV（非平衡）、线路 200mV；</w:t>
            </w:r>
            <w:r>
              <w:rPr>
                <w:rFonts w:ascii="仿宋" w:eastAsia="仿宋" w:hAnsi="仿宋" w:cs="仿宋" w:hint="eastAsia"/>
                <w:color w:val="000000"/>
                <w:kern w:val="0"/>
                <w:sz w:val="24"/>
                <w:shd w:val="clear" w:color="auto" w:fill="FFFFFF" w:themeFill="background1"/>
              </w:rPr>
              <w:br/>
              <w:t>7.额定输出电平：线路  0.775V；</w:t>
            </w:r>
            <w:r>
              <w:rPr>
                <w:rFonts w:ascii="仿宋" w:eastAsia="仿宋" w:hAnsi="仿宋" w:cs="仿宋" w:hint="eastAsia"/>
                <w:color w:val="000000"/>
                <w:kern w:val="0"/>
                <w:sz w:val="24"/>
                <w:shd w:val="clear" w:color="auto" w:fill="FFFFFF" w:themeFill="background1"/>
              </w:rPr>
              <w:br/>
              <w:t>8.失真度： ≤0.5%；</w:t>
            </w:r>
            <w:r>
              <w:rPr>
                <w:rFonts w:ascii="仿宋" w:eastAsia="仿宋" w:hAnsi="仿宋" w:cs="仿宋" w:hint="eastAsia"/>
                <w:color w:val="000000"/>
                <w:kern w:val="0"/>
                <w:sz w:val="24"/>
                <w:shd w:val="clear" w:color="auto" w:fill="FFFFFF" w:themeFill="background1"/>
              </w:rPr>
              <w:br/>
              <w:t>9.信噪比：≥80dB(A计权)；</w:t>
            </w:r>
            <w:r>
              <w:rPr>
                <w:rFonts w:ascii="仿宋" w:eastAsia="仿宋" w:hAnsi="仿宋" w:cs="仿宋" w:hint="eastAsia"/>
                <w:color w:val="000000"/>
                <w:kern w:val="0"/>
                <w:sz w:val="24"/>
                <w:shd w:val="clear" w:color="auto" w:fill="FFFFFF" w:themeFill="background1"/>
              </w:rPr>
              <w:br/>
              <w:t>10.主保险丝：3.15A；</w:t>
            </w:r>
            <w:r>
              <w:rPr>
                <w:rFonts w:ascii="仿宋" w:eastAsia="仿宋" w:hAnsi="仿宋" w:cs="仿宋" w:hint="eastAsia"/>
                <w:color w:val="000000"/>
                <w:kern w:val="0"/>
                <w:sz w:val="24"/>
                <w:shd w:val="clear" w:color="auto" w:fill="FFFFFF" w:themeFill="background1"/>
              </w:rPr>
              <w:br/>
              <w:t>11.电源：交流220V±10%/50Hz；</w:t>
            </w:r>
            <w:r>
              <w:rPr>
                <w:rFonts w:ascii="仿宋" w:eastAsia="仿宋" w:hAnsi="仿宋" w:cs="仿宋" w:hint="eastAsia"/>
                <w:color w:val="000000"/>
                <w:kern w:val="0"/>
                <w:sz w:val="24"/>
                <w:shd w:val="clear" w:color="auto" w:fill="FFFFFF" w:themeFill="background1"/>
              </w:rPr>
              <w:br/>
              <w:t>12.材质及表面处理：铝合金拉丝处理；</w:t>
            </w:r>
            <w:r>
              <w:rPr>
                <w:rFonts w:ascii="仿宋" w:eastAsia="仿宋" w:hAnsi="仿宋" w:cs="仿宋" w:hint="eastAsia"/>
                <w:color w:val="000000"/>
                <w:kern w:val="0"/>
                <w:sz w:val="24"/>
                <w:shd w:val="clear" w:color="auto" w:fill="FFFFFF" w:themeFill="background1"/>
              </w:rPr>
              <w:br/>
              <w:t>13.面板颜色：银灰；</w:t>
            </w:r>
            <w:r>
              <w:rPr>
                <w:rFonts w:ascii="仿宋" w:eastAsia="仿宋" w:hAnsi="仿宋" w:cs="仿宋" w:hint="eastAsia"/>
                <w:color w:val="000000"/>
                <w:kern w:val="0"/>
                <w:sz w:val="24"/>
                <w:shd w:val="clear" w:color="auto" w:fill="FFFFFF" w:themeFill="background1"/>
              </w:rPr>
              <w:br/>
              <w:t>14.尺寸：约480x280x75 mm；</w:t>
            </w:r>
          </w:p>
        </w:tc>
        <w:tc>
          <w:tcPr>
            <w:tcW w:w="567" w:type="dxa"/>
            <w:gridSpan w:val="3"/>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900"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无源音箱</w:t>
            </w:r>
          </w:p>
        </w:tc>
        <w:tc>
          <w:tcPr>
            <w:tcW w:w="4826" w:type="dxa"/>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一、主要技术参数</w:t>
            </w:r>
            <w:r>
              <w:rPr>
                <w:rFonts w:ascii="仿宋" w:eastAsia="仿宋" w:hAnsi="仿宋" w:cs="仿宋" w:hint="eastAsia"/>
                <w:color w:val="000000"/>
                <w:kern w:val="0"/>
                <w:sz w:val="24"/>
                <w:shd w:val="clear" w:color="auto" w:fill="FFFFFF" w:themeFill="background1"/>
              </w:rPr>
              <w:br/>
              <w:t>1.频率响应：70Hz-16kHz；</w:t>
            </w:r>
            <w:r>
              <w:rPr>
                <w:rFonts w:ascii="仿宋" w:eastAsia="仿宋" w:hAnsi="仿宋" w:cs="仿宋" w:hint="eastAsia"/>
                <w:color w:val="000000"/>
                <w:kern w:val="0"/>
                <w:sz w:val="24"/>
                <w:shd w:val="clear" w:color="auto" w:fill="FFFFFF" w:themeFill="background1"/>
              </w:rPr>
              <w:br/>
              <w:t>2.驱动器：1个8寸长冲程低音驱动器2个3寸前纸盆高音；</w:t>
            </w:r>
            <w:r>
              <w:rPr>
                <w:rFonts w:ascii="仿宋" w:eastAsia="仿宋" w:hAnsi="仿宋" w:cs="仿宋" w:hint="eastAsia"/>
                <w:color w:val="000000"/>
                <w:kern w:val="0"/>
                <w:sz w:val="24"/>
                <w:shd w:val="clear" w:color="auto" w:fill="FFFFFF" w:themeFill="background1"/>
              </w:rPr>
              <w:br/>
              <w:t>3.额定功率：100W；</w:t>
            </w:r>
            <w:r>
              <w:rPr>
                <w:rFonts w:ascii="仿宋" w:eastAsia="仿宋" w:hAnsi="仿宋" w:cs="仿宋" w:hint="eastAsia"/>
                <w:color w:val="000000"/>
                <w:kern w:val="0"/>
                <w:sz w:val="24"/>
                <w:shd w:val="clear" w:color="auto" w:fill="FFFFFF" w:themeFill="background1"/>
              </w:rPr>
              <w:br/>
              <w:t>4.最大功率：200W；</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5.标称阻抗：8Ω；</w:t>
            </w:r>
            <w:r>
              <w:rPr>
                <w:rFonts w:ascii="仿宋" w:eastAsia="仿宋" w:hAnsi="仿宋" w:cs="仿宋" w:hint="eastAsia"/>
                <w:color w:val="000000"/>
                <w:kern w:val="0"/>
                <w:sz w:val="24"/>
                <w:shd w:val="clear" w:color="auto" w:fill="FFFFFF" w:themeFill="background1"/>
              </w:rPr>
              <w:br/>
              <w:t>6.灵敏度：92dB/1W/1M；</w:t>
            </w:r>
            <w:r>
              <w:rPr>
                <w:rFonts w:ascii="仿宋" w:eastAsia="仿宋" w:hAnsi="仿宋" w:cs="仿宋" w:hint="eastAsia"/>
                <w:color w:val="000000"/>
                <w:kern w:val="0"/>
                <w:sz w:val="24"/>
                <w:shd w:val="clear" w:color="auto" w:fill="FFFFFF" w:themeFill="background1"/>
              </w:rPr>
              <w:br/>
              <w:t>7.最大声压级：120dB；</w:t>
            </w:r>
            <w:r>
              <w:rPr>
                <w:rFonts w:ascii="仿宋" w:eastAsia="仿宋" w:hAnsi="仿宋" w:cs="仿宋" w:hint="eastAsia"/>
                <w:color w:val="000000"/>
                <w:kern w:val="0"/>
                <w:sz w:val="24"/>
                <w:shd w:val="clear" w:color="auto" w:fill="FFFFFF" w:themeFill="background1"/>
              </w:rPr>
              <w:br/>
              <w:t>8.分频器：1.8KHz；</w:t>
            </w:r>
            <w:r>
              <w:rPr>
                <w:rFonts w:ascii="仿宋" w:eastAsia="仿宋" w:hAnsi="仿宋" w:cs="仿宋" w:hint="eastAsia"/>
                <w:color w:val="000000"/>
                <w:kern w:val="0"/>
                <w:sz w:val="24"/>
                <w:shd w:val="clear" w:color="auto" w:fill="FFFFFF" w:themeFill="background1"/>
              </w:rPr>
              <w:br/>
              <w:t>9.箱体型式：倒相式；</w:t>
            </w:r>
            <w:r>
              <w:rPr>
                <w:rFonts w:ascii="仿宋" w:eastAsia="仿宋" w:hAnsi="仿宋" w:cs="仿宋" w:hint="eastAsia"/>
                <w:color w:val="000000"/>
                <w:kern w:val="0"/>
                <w:sz w:val="24"/>
                <w:shd w:val="clear" w:color="auto" w:fill="FFFFFF" w:themeFill="background1"/>
              </w:rPr>
              <w:br/>
              <w:t>10.箱体及外饰：木质（黑色）箱体，钢网；</w:t>
            </w:r>
            <w:r>
              <w:rPr>
                <w:rFonts w:ascii="仿宋" w:eastAsia="仿宋" w:hAnsi="仿宋" w:cs="仿宋" w:hint="eastAsia"/>
                <w:color w:val="000000"/>
                <w:kern w:val="0"/>
                <w:sz w:val="24"/>
                <w:shd w:val="clear" w:color="auto" w:fill="FFFFFF" w:themeFill="background1"/>
              </w:rPr>
              <w:br/>
              <w:t>11.安装：顶部10cm孔距2个M8吊挂；</w:t>
            </w:r>
            <w:r>
              <w:rPr>
                <w:rFonts w:ascii="仿宋" w:eastAsia="仿宋" w:hAnsi="仿宋" w:cs="仿宋" w:hint="eastAsia"/>
                <w:color w:val="000000"/>
                <w:kern w:val="0"/>
                <w:sz w:val="24"/>
                <w:shd w:val="clear" w:color="auto" w:fill="FFFFFF" w:themeFill="background1"/>
              </w:rPr>
              <w:br/>
              <w:t>12.尺寸：约27*24*42cm。</w:t>
            </w:r>
            <w:r>
              <w:rPr>
                <w:rFonts w:ascii="仿宋" w:eastAsia="仿宋" w:hAnsi="仿宋" w:cs="仿宋" w:hint="eastAsia"/>
                <w:color w:val="000000"/>
                <w:kern w:val="0"/>
                <w:sz w:val="24"/>
                <w:shd w:val="clear" w:color="auto" w:fill="FFFFFF" w:themeFill="background1"/>
              </w:rPr>
              <w:br/>
              <w:t>二、配套设备</w:t>
            </w:r>
            <w:r>
              <w:rPr>
                <w:rFonts w:ascii="仿宋" w:eastAsia="仿宋" w:hAnsi="仿宋" w:cs="仿宋" w:hint="eastAsia"/>
                <w:color w:val="000000"/>
                <w:kern w:val="0"/>
                <w:sz w:val="24"/>
                <w:shd w:val="clear" w:color="auto" w:fill="FFFFFF" w:themeFill="background1"/>
              </w:rPr>
              <w:br/>
              <w:t xml:space="preserve">   含音箱挂架1对，安装线材1卷。 </w:t>
            </w:r>
          </w:p>
        </w:tc>
        <w:tc>
          <w:tcPr>
            <w:tcW w:w="567" w:type="dxa"/>
            <w:gridSpan w:val="3"/>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对</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w:t>
            </w:r>
          </w:p>
        </w:tc>
        <w:tc>
          <w:tcPr>
            <w:tcW w:w="900"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无线话筒</w:t>
            </w:r>
          </w:p>
        </w:tc>
        <w:tc>
          <w:tcPr>
            <w:tcW w:w="4826" w:type="dxa"/>
            <w:vAlign w:val="center"/>
          </w:tcPr>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一、主要功能特点</w:t>
            </w:r>
            <w:r>
              <w:rPr>
                <w:rFonts w:ascii="仿宋" w:eastAsia="仿宋" w:hAnsi="仿宋" w:cs="仿宋" w:hint="eastAsia"/>
                <w:color w:val="000000"/>
                <w:kern w:val="0"/>
                <w:sz w:val="24"/>
                <w:shd w:val="clear" w:color="auto" w:fill="FFFFFF" w:themeFill="background1"/>
              </w:rPr>
              <w:br/>
              <w:t>1.使用2.4G数字射频技术，有效避免传输干扰，同时使用1000套</w:t>
            </w:r>
            <w:proofErr w:type="gramStart"/>
            <w:r>
              <w:rPr>
                <w:rFonts w:ascii="仿宋" w:eastAsia="仿宋" w:hAnsi="仿宋" w:cs="仿宋" w:hint="eastAsia"/>
                <w:color w:val="000000"/>
                <w:kern w:val="0"/>
                <w:sz w:val="24"/>
                <w:shd w:val="clear" w:color="auto" w:fill="FFFFFF" w:themeFill="background1"/>
              </w:rPr>
              <w:t>无窜频</w:t>
            </w:r>
            <w:proofErr w:type="gramEnd"/>
            <w:r>
              <w:rPr>
                <w:rFonts w:ascii="仿宋" w:eastAsia="仿宋" w:hAnsi="仿宋" w:cs="仿宋" w:hint="eastAsia"/>
                <w:color w:val="000000"/>
                <w:kern w:val="0"/>
                <w:sz w:val="24"/>
                <w:shd w:val="clear" w:color="auto" w:fill="FFFFFF" w:themeFill="background1"/>
              </w:rPr>
              <w:t>，满足同一场所大量使用的需要；</w:t>
            </w:r>
            <w:r>
              <w:rPr>
                <w:rFonts w:ascii="仿宋" w:eastAsia="仿宋" w:hAnsi="仿宋" w:cs="仿宋" w:hint="eastAsia"/>
                <w:color w:val="000000"/>
                <w:kern w:val="0"/>
                <w:sz w:val="24"/>
                <w:shd w:val="clear" w:color="auto" w:fill="FFFFFF" w:themeFill="background1"/>
              </w:rPr>
              <w:br/>
              <w:t>2.开机自动进入配对状态，配对成功后，自动转入接收状态；</w:t>
            </w:r>
            <w:r>
              <w:rPr>
                <w:rFonts w:ascii="仿宋" w:eastAsia="仿宋" w:hAnsi="仿宋" w:cs="仿宋" w:hint="eastAsia"/>
                <w:color w:val="000000"/>
                <w:kern w:val="0"/>
                <w:sz w:val="24"/>
                <w:shd w:val="clear" w:color="auto" w:fill="FFFFFF" w:themeFill="background1"/>
              </w:rPr>
              <w:br/>
              <w:t>3.直观LED液晶屏显示各项技术参数，数字音量大小调节、信号强弱、电池余量信息显示；具有很好防风效果，音质清晰、自然；</w:t>
            </w:r>
            <w:r>
              <w:rPr>
                <w:rFonts w:ascii="仿宋" w:eastAsia="仿宋" w:hAnsi="仿宋" w:cs="仿宋" w:hint="eastAsia"/>
                <w:color w:val="000000"/>
                <w:kern w:val="0"/>
                <w:sz w:val="24"/>
                <w:shd w:val="clear" w:color="auto" w:fill="FFFFFF" w:themeFill="background1"/>
              </w:rPr>
              <w:br/>
              <w:t>4.</w:t>
            </w:r>
            <w:r w:rsidR="00EF2E6A">
              <w:rPr>
                <w:rFonts w:ascii="微软简隶书" w:eastAsia="微软简隶书" w:hint="eastAsia"/>
                <w:color w:val="000000"/>
              </w:rPr>
              <w:t xml:space="preserve"> ●</w:t>
            </w:r>
            <w:r>
              <w:rPr>
                <w:rFonts w:ascii="仿宋" w:eastAsia="仿宋" w:hAnsi="仿宋" w:cs="仿宋" w:hint="eastAsia"/>
                <w:color w:val="000000"/>
                <w:kern w:val="0"/>
                <w:sz w:val="24"/>
                <w:shd w:val="clear" w:color="auto" w:fill="FFFFFF" w:themeFill="background1"/>
              </w:rPr>
              <w:t>话筒具有激光教鞭功能，同时具有上下翻页按键（选配翻页模块可实现无线翻页）；</w:t>
            </w:r>
            <w:r>
              <w:rPr>
                <w:rFonts w:ascii="仿宋" w:eastAsia="仿宋" w:hAnsi="仿宋" w:cs="仿宋" w:hint="eastAsia"/>
                <w:color w:val="000000"/>
                <w:kern w:val="0"/>
                <w:sz w:val="24"/>
                <w:shd w:val="clear" w:color="auto" w:fill="FFFFFF" w:themeFill="background1"/>
              </w:rPr>
              <w:br/>
              <w:t>5.话筒内置</w:t>
            </w:r>
            <w:proofErr w:type="gramStart"/>
            <w:r>
              <w:rPr>
                <w:rFonts w:ascii="仿宋" w:eastAsia="仿宋" w:hAnsi="仿宋" w:cs="仿宋" w:hint="eastAsia"/>
                <w:color w:val="000000"/>
                <w:kern w:val="0"/>
                <w:sz w:val="24"/>
                <w:shd w:val="clear" w:color="auto" w:fill="FFFFFF" w:themeFill="background1"/>
              </w:rPr>
              <w:t>咪</w:t>
            </w:r>
            <w:proofErr w:type="gramEnd"/>
            <w:r>
              <w:rPr>
                <w:rFonts w:ascii="仿宋" w:eastAsia="仿宋" w:hAnsi="仿宋" w:cs="仿宋" w:hint="eastAsia"/>
                <w:color w:val="000000"/>
                <w:kern w:val="0"/>
                <w:sz w:val="24"/>
                <w:shd w:val="clear" w:color="auto" w:fill="FFFFFF" w:themeFill="background1"/>
              </w:rPr>
              <w:t>头，可实现手持、领</w:t>
            </w:r>
            <w:proofErr w:type="gramStart"/>
            <w:r>
              <w:rPr>
                <w:rFonts w:ascii="仿宋" w:eastAsia="仿宋" w:hAnsi="仿宋" w:cs="仿宋" w:hint="eastAsia"/>
                <w:color w:val="000000"/>
                <w:kern w:val="0"/>
                <w:sz w:val="24"/>
                <w:shd w:val="clear" w:color="auto" w:fill="FFFFFF" w:themeFill="background1"/>
              </w:rPr>
              <w:t>夹两种</w:t>
            </w:r>
            <w:proofErr w:type="gramEnd"/>
            <w:r>
              <w:rPr>
                <w:rFonts w:ascii="仿宋" w:eastAsia="仿宋" w:hAnsi="仿宋" w:cs="仿宋" w:hint="eastAsia"/>
                <w:color w:val="000000"/>
                <w:kern w:val="0"/>
                <w:sz w:val="24"/>
                <w:shd w:val="clear" w:color="auto" w:fill="FFFFFF" w:themeFill="background1"/>
              </w:rPr>
              <w:t>使用方式；</w:t>
            </w:r>
            <w:r>
              <w:rPr>
                <w:rFonts w:ascii="仿宋" w:eastAsia="仿宋" w:hAnsi="仿宋" w:cs="仿宋" w:hint="eastAsia"/>
                <w:color w:val="000000"/>
                <w:kern w:val="0"/>
                <w:sz w:val="24"/>
                <w:shd w:val="clear" w:color="auto" w:fill="FFFFFF" w:themeFill="background1"/>
              </w:rPr>
              <w:br/>
              <w:t>6.具有3.5mm外接话筒接口，可外接通用型领夹或头戴话筒使用或传输其它音频文件；</w:t>
            </w:r>
            <w:r>
              <w:rPr>
                <w:rFonts w:ascii="仿宋" w:eastAsia="仿宋" w:hAnsi="仿宋" w:cs="仿宋" w:hint="eastAsia"/>
                <w:color w:val="000000"/>
                <w:kern w:val="0"/>
                <w:sz w:val="24"/>
                <w:shd w:val="clear" w:color="auto" w:fill="FFFFFF" w:themeFill="background1"/>
              </w:rPr>
              <w:br/>
              <w:t>7.话筒可以与任意主机配对使用；</w:t>
            </w:r>
            <w:r>
              <w:rPr>
                <w:rFonts w:ascii="仿宋" w:eastAsia="仿宋" w:hAnsi="仿宋" w:cs="仿宋" w:hint="eastAsia"/>
                <w:color w:val="000000"/>
                <w:kern w:val="0"/>
                <w:sz w:val="24"/>
                <w:shd w:val="clear" w:color="auto" w:fill="FFFFFF" w:themeFill="background1"/>
              </w:rPr>
              <w:br/>
              <w:t>8.无信号或无操作60秒内进入节能待机状态，有信号或操作时自动启动使用，无须对频，电池低损耗，充满电可连续工作8小时以上；</w:t>
            </w:r>
            <w:r>
              <w:rPr>
                <w:rFonts w:ascii="仿宋" w:eastAsia="仿宋" w:hAnsi="仿宋" w:cs="仿宋" w:hint="eastAsia"/>
                <w:color w:val="000000"/>
                <w:kern w:val="0"/>
                <w:sz w:val="24"/>
                <w:shd w:val="clear" w:color="auto" w:fill="FFFFFF" w:themeFill="background1"/>
              </w:rPr>
              <w:br/>
              <w:t>9.话筒采用可拆卸式接口的充电锂电池，配旅行（或USB充电器）充电器，使用更加便捷；</w:t>
            </w:r>
            <w:r>
              <w:rPr>
                <w:rFonts w:ascii="仿宋" w:eastAsia="仿宋" w:hAnsi="仿宋" w:cs="仿宋" w:hint="eastAsia"/>
                <w:color w:val="000000"/>
                <w:kern w:val="0"/>
                <w:sz w:val="24"/>
                <w:shd w:val="clear" w:color="auto" w:fill="FFFFFF" w:themeFill="background1"/>
              </w:rPr>
              <w:br/>
              <w:t xml:space="preserve">10.话筒开机有提示音，且能调节话筒音量大小。  </w:t>
            </w:r>
            <w:r>
              <w:rPr>
                <w:rFonts w:ascii="仿宋" w:eastAsia="仿宋" w:hAnsi="仿宋" w:cs="仿宋" w:hint="eastAsia"/>
                <w:color w:val="000000"/>
                <w:kern w:val="0"/>
                <w:sz w:val="24"/>
                <w:shd w:val="clear" w:color="auto" w:fill="FFFFFF" w:themeFill="background1"/>
              </w:rPr>
              <w:br/>
              <w:t>二、主要技术参数</w:t>
            </w:r>
            <w:r>
              <w:rPr>
                <w:rFonts w:ascii="仿宋" w:eastAsia="仿宋" w:hAnsi="仿宋" w:cs="仿宋" w:hint="eastAsia"/>
                <w:color w:val="000000"/>
                <w:kern w:val="0"/>
                <w:sz w:val="24"/>
                <w:shd w:val="clear" w:color="auto" w:fill="FFFFFF" w:themeFill="background1"/>
              </w:rPr>
              <w:br/>
              <w:t>1.调制方式：GFSK；</w:t>
            </w:r>
            <w:r>
              <w:rPr>
                <w:rFonts w:ascii="仿宋" w:eastAsia="仿宋" w:hAnsi="仿宋" w:cs="仿宋" w:hint="eastAsia"/>
                <w:color w:val="000000"/>
                <w:kern w:val="0"/>
                <w:sz w:val="24"/>
                <w:shd w:val="clear" w:color="auto" w:fill="FFFFFF" w:themeFill="background1"/>
              </w:rPr>
              <w:br/>
              <w:t>2.发射频率：2400-2483.5MHz；</w:t>
            </w:r>
            <w:r>
              <w:rPr>
                <w:rFonts w:ascii="仿宋" w:eastAsia="仿宋" w:hAnsi="仿宋" w:cs="仿宋" w:hint="eastAsia"/>
                <w:color w:val="000000"/>
                <w:kern w:val="0"/>
                <w:sz w:val="24"/>
                <w:shd w:val="clear" w:color="auto" w:fill="FFFFFF" w:themeFill="background1"/>
              </w:rPr>
              <w:br/>
              <w:t>3.发射功率：10 dBm；</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4.传输范围：约20M（视环境变化）；</w:t>
            </w:r>
            <w:r>
              <w:rPr>
                <w:rFonts w:ascii="仿宋" w:eastAsia="仿宋" w:hAnsi="仿宋" w:cs="仿宋" w:hint="eastAsia"/>
                <w:color w:val="000000"/>
                <w:kern w:val="0"/>
                <w:sz w:val="24"/>
                <w:shd w:val="clear" w:color="auto" w:fill="FFFFFF" w:themeFill="background1"/>
              </w:rPr>
              <w:br/>
              <w:t>5.工作温度：-20-75度；</w:t>
            </w:r>
            <w:r>
              <w:rPr>
                <w:rFonts w:ascii="仿宋" w:eastAsia="仿宋" w:hAnsi="仿宋" w:cs="仿宋" w:hint="eastAsia"/>
                <w:color w:val="000000"/>
                <w:kern w:val="0"/>
                <w:sz w:val="24"/>
                <w:shd w:val="clear" w:color="auto" w:fill="FFFFFF" w:themeFill="background1"/>
              </w:rPr>
              <w:br/>
              <w:t>6.功耗：约100mA ；</w:t>
            </w:r>
            <w:r>
              <w:rPr>
                <w:rFonts w:ascii="仿宋" w:eastAsia="仿宋" w:hAnsi="仿宋" w:cs="仿宋" w:hint="eastAsia"/>
                <w:color w:val="000000"/>
                <w:kern w:val="0"/>
                <w:sz w:val="24"/>
                <w:shd w:val="clear" w:color="auto" w:fill="FFFFFF" w:themeFill="background1"/>
              </w:rPr>
              <w:br/>
              <w:t>7.电池充电时间：30分钟-1小时；</w:t>
            </w:r>
            <w:r>
              <w:rPr>
                <w:rFonts w:ascii="仿宋" w:eastAsia="仿宋" w:hAnsi="仿宋" w:cs="仿宋" w:hint="eastAsia"/>
                <w:color w:val="000000"/>
                <w:kern w:val="0"/>
                <w:sz w:val="24"/>
                <w:shd w:val="clear" w:color="auto" w:fill="FFFFFF" w:themeFill="background1"/>
              </w:rPr>
              <w:br/>
              <w:t>8.频率响应：50Hz-15KHz；</w:t>
            </w:r>
            <w:r>
              <w:rPr>
                <w:rFonts w:ascii="仿宋" w:eastAsia="仿宋" w:hAnsi="仿宋" w:cs="仿宋" w:hint="eastAsia"/>
                <w:color w:val="000000"/>
                <w:kern w:val="0"/>
                <w:sz w:val="24"/>
                <w:shd w:val="clear" w:color="auto" w:fill="FFFFFF" w:themeFill="background1"/>
              </w:rPr>
              <w:br/>
              <w:t>9.信噪比：90dB；</w:t>
            </w:r>
            <w:r>
              <w:rPr>
                <w:rFonts w:ascii="仿宋" w:eastAsia="仿宋" w:hAnsi="仿宋" w:cs="仿宋" w:hint="eastAsia"/>
                <w:color w:val="000000"/>
                <w:kern w:val="0"/>
                <w:sz w:val="24"/>
                <w:shd w:val="clear" w:color="auto" w:fill="FFFFFF" w:themeFill="background1"/>
              </w:rPr>
              <w:br/>
              <w:t>10.输出电平：200mv；</w:t>
            </w:r>
            <w:r>
              <w:rPr>
                <w:rFonts w:ascii="仿宋" w:eastAsia="仿宋" w:hAnsi="仿宋" w:cs="仿宋" w:hint="eastAsia"/>
                <w:color w:val="000000"/>
                <w:kern w:val="0"/>
                <w:sz w:val="24"/>
                <w:shd w:val="clear" w:color="auto" w:fill="FFFFFF" w:themeFill="background1"/>
              </w:rPr>
              <w:br/>
              <w:t>11.电源供电：5V直流供电；</w:t>
            </w:r>
            <w:r>
              <w:rPr>
                <w:rFonts w:ascii="仿宋" w:eastAsia="仿宋" w:hAnsi="仿宋" w:cs="仿宋" w:hint="eastAsia"/>
                <w:color w:val="000000"/>
                <w:kern w:val="0"/>
                <w:sz w:val="24"/>
                <w:shd w:val="clear" w:color="auto" w:fill="FFFFFF" w:themeFill="background1"/>
              </w:rPr>
              <w:br/>
              <w:t xml:space="preserve">13.话筒配件：头戴绳、USB充电线、旅行充电器。   </w:t>
            </w:r>
          </w:p>
        </w:tc>
        <w:tc>
          <w:tcPr>
            <w:tcW w:w="567" w:type="dxa"/>
            <w:gridSpan w:val="3"/>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支</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w:t>
            </w:r>
          </w:p>
        </w:tc>
        <w:tc>
          <w:tcPr>
            <w:tcW w:w="900"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扩声主机</w:t>
            </w:r>
          </w:p>
        </w:tc>
        <w:tc>
          <w:tcPr>
            <w:tcW w:w="4826" w:type="dxa"/>
            <w:vAlign w:val="center"/>
          </w:tcPr>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一、主要功能特点</w:t>
            </w:r>
            <w:r>
              <w:rPr>
                <w:rFonts w:ascii="仿宋" w:eastAsia="仿宋" w:hAnsi="仿宋" w:cs="仿宋" w:hint="eastAsia"/>
                <w:color w:val="000000"/>
                <w:kern w:val="0"/>
                <w:sz w:val="24"/>
                <w:shd w:val="clear" w:color="auto" w:fill="FFFFFF" w:themeFill="background1"/>
              </w:rPr>
              <w:br/>
              <w:t>1.接收主机可与</w:t>
            </w:r>
            <w:proofErr w:type="gramStart"/>
            <w:r>
              <w:rPr>
                <w:rFonts w:ascii="仿宋" w:eastAsia="仿宋" w:hAnsi="仿宋" w:cs="仿宋" w:hint="eastAsia"/>
                <w:color w:val="000000"/>
                <w:kern w:val="0"/>
                <w:sz w:val="24"/>
                <w:shd w:val="clear" w:color="auto" w:fill="FFFFFF" w:themeFill="background1"/>
              </w:rPr>
              <w:t>任意带</w:t>
            </w:r>
            <w:proofErr w:type="gramEnd"/>
            <w:r>
              <w:rPr>
                <w:rFonts w:ascii="仿宋" w:eastAsia="仿宋" w:hAnsi="仿宋" w:cs="仿宋" w:hint="eastAsia"/>
                <w:color w:val="000000"/>
                <w:kern w:val="0"/>
                <w:sz w:val="24"/>
                <w:shd w:val="clear" w:color="auto" w:fill="FFFFFF" w:themeFill="background1"/>
              </w:rPr>
              <w:t>话筒接口的有源音箱、功放搭配使用，实现无线话筒功能；</w:t>
            </w:r>
            <w:r>
              <w:rPr>
                <w:rFonts w:ascii="仿宋" w:eastAsia="仿宋" w:hAnsi="仿宋" w:cs="仿宋" w:hint="eastAsia"/>
                <w:color w:val="000000"/>
                <w:kern w:val="0"/>
                <w:sz w:val="24"/>
                <w:shd w:val="clear" w:color="auto" w:fill="FFFFFF" w:themeFill="background1"/>
              </w:rPr>
              <w:br/>
              <w:t xml:space="preserve">2.接收机采用铝合金材质，黑色磨砂质感外壳，外观大方、轻便； </w:t>
            </w:r>
            <w:r>
              <w:rPr>
                <w:rFonts w:ascii="仿宋" w:eastAsia="仿宋" w:hAnsi="仿宋" w:cs="仿宋" w:hint="eastAsia"/>
                <w:color w:val="000000"/>
                <w:kern w:val="0"/>
                <w:sz w:val="24"/>
                <w:shd w:val="clear" w:color="auto" w:fill="FFFFFF" w:themeFill="background1"/>
              </w:rPr>
              <w:br/>
              <w:t>3.使用2.4G数字射频技术，有效避免传输干扰，同时使用1000套</w:t>
            </w:r>
            <w:proofErr w:type="gramStart"/>
            <w:r>
              <w:rPr>
                <w:rFonts w:ascii="仿宋" w:eastAsia="仿宋" w:hAnsi="仿宋" w:cs="仿宋" w:hint="eastAsia"/>
                <w:color w:val="000000"/>
                <w:kern w:val="0"/>
                <w:sz w:val="24"/>
                <w:shd w:val="clear" w:color="auto" w:fill="FFFFFF" w:themeFill="background1"/>
              </w:rPr>
              <w:t>无窜频</w:t>
            </w:r>
            <w:proofErr w:type="gramEnd"/>
            <w:r>
              <w:rPr>
                <w:rFonts w:ascii="仿宋" w:eastAsia="仿宋" w:hAnsi="仿宋" w:cs="仿宋" w:hint="eastAsia"/>
                <w:color w:val="000000"/>
                <w:kern w:val="0"/>
                <w:sz w:val="24"/>
                <w:shd w:val="clear" w:color="auto" w:fill="FFFFFF" w:themeFill="background1"/>
              </w:rPr>
              <w:t>，满足同一场所大量使用的需要；</w:t>
            </w:r>
            <w:r>
              <w:rPr>
                <w:rFonts w:ascii="仿宋" w:eastAsia="仿宋" w:hAnsi="仿宋" w:cs="仿宋" w:hint="eastAsia"/>
                <w:color w:val="000000"/>
                <w:kern w:val="0"/>
                <w:sz w:val="24"/>
                <w:shd w:val="clear" w:color="auto" w:fill="FFFFFF" w:themeFill="background1"/>
              </w:rPr>
              <w:br/>
              <w:t>4.主机</w:t>
            </w:r>
            <w:proofErr w:type="gramStart"/>
            <w:r>
              <w:rPr>
                <w:rFonts w:ascii="仿宋" w:eastAsia="仿宋" w:hAnsi="仿宋" w:cs="仿宋" w:hint="eastAsia"/>
                <w:color w:val="000000"/>
                <w:kern w:val="0"/>
                <w:sz w:val="24"/>
                <w:shd w:val="clear" w:color="auto" w:fill="FFFFFF" w:themeFill="background1"/>
              </w:rPr>
              <w:t>内置双</w:t>
            </w:r>
            <w:proofErr w:type="gramEnd"/>
            <w:r>
              <w:rPr>
                <w:rFonts w:ascii="仿宋" w:eastAsia="仿宋" w:hAnsi="仿宋" w:cs="仿宋" w:hint="eastAsia"/>
                <w:color w:val="000000"/>
                <w:kern w:val="0"/>
                <w:sz w:val="24"/>
                <w:shd w:val="clear" w:color="auto" w:fill="FFFFFF" w:themeFill="background1"/>
              </w:rPr>
              <w:t>2.4G模板，更有效的</w:t>
            </w:r>
            <w:proofErr w:type="gramStart"/>
            <w:r>
              <w:rPr>
                <w:rFonts w:ascii="仿宋" w:eastAsia="仿宋" w:hAnsi="仿宋" w:cs="仿宋" w:hint="eastAsia"/>
                <w:color w:val="000000"/>
                <w:kern w:val="0"/>
                <w:sz w:val="24"/>
                <w:shd w:val="clear" w:color="auto" w:fill="FFFFFF" w:themeFill="background1"/>
              </w:rPr>
              <w:t>的</w:t>
            </w:r>
            <w:proofErr w:type="gramEnd"/>
            <w:r>
              <w:rPr>
                <w:rFonts w:ascii="仿宋" w:eastAsia="仿宋" w:hAnsi="仿宋" w:cs="仿宋" w:hint="eastAsia"/>
                <w:color w:val="000000"/>
                <w:kern w:val="0"/>
                <w:sz w:val="24"/>
                <w:shd w:val="clear" w:color="auto" w:fill="FFFFFF" w:themeFill="background1"/>
              </w:rPr>
              <w:t xml:space="preserve">加强话筒音质效果； </w:t>
            </w:r>
            <w:r>
              <w:rPr>
                <w:rFonts w:ascii="仿宋" w:eastAsia="仿宋" w:hAnsi="仿宋" w:cs="仿宋" w:hint="eastAsia"/>
                <w:color w:val="000000"/>
                <w:kern w:val="0"/>
                <w:sz w:val="24"/>
                <w:shd w:val="clear" w:color="auto" w:fill="FFFFFF" w:themeFill="background1"/>
              </w:rPr>
              <w:br/>
              <w:t>5.</w:t>
            </w:r>
            <w:r w:rsidR="00EF2E6A">
              <w:rPr>
                <w:rFonts w:ascii="微软简隶书" w:eastAsia="微软简隶书" w:hint="eastAsia"/>
                <w:color w:val="000000"/>
              </w:rPr>
              <w:t xml:space="preserve"> ●</w:t>
            </w:r>
            <w:r>
              <w:rPr>
                <w:rFonts w:ascii="仿宋" w:eastAsia="仿宋" w:hAnsi="仿宋" w:cs="仿宋" w:hint="eastAsia"/>
                <w:color w:val="000000"/>
                <w:kern w:val="0"/>
                <w:sz w:val="24"/>
                <w:shd w:val="clear" w:color="auto" w:fill="FFFFFF" w:themeFill="background1"/>
              </w:rPr>
              <w:t xml:space="preserve">双通道，支持在同一主机上同时使用两只2.4G话筒。 </w:t>
            </w:r>
            <w:r>
              <w:rPr>
                <w:rFonts w:ascii="仿宋" w:eastAsia="仿宋" w:hAnsi="仿宋" w:cs="仿宋" w:hint="eastAsia"/>
                <w:color w:val="000000"/>
                <w:kern w:val="0"/>
                <w:sz w:val="24"/>
                <w:shd w:val="clear" w:color="auto" w:fill="FFFFFF" w:themeFill="background1"/>
              </w:rPr>
              <w:br/>
              <w:t>二、主要技术参数</w:t>
            </w:r>
            <w:r>
              <w:rPr>
                <w:rFonts w:ascii="仿宋" w:eastAsia="仿宋" w:hAnsi="仿宋" w:cs="仿宋" w:hint="eastAsia"/>
                <w:color w:val="000000"/>
                <w:kern w:val="0"/>
                <w:sz w:val="24"/>
                <w:shd w:val="clear" w:color="auto" w:fill="FFFFFF" w:themeFill="background1"/>
              </w:rPr>
              <w:br/>
              <w:t>1.发射频率：2400-2483.5MHz；</w:t>
            </w:r>
            <w:r>
              <w:rPr>
                <w:rFonts w:ascii="仿宋" w:eastAsia="仿宋" w:hAnsi="仿宋" w:cs="仿宋" w:hint="eastAsia"/>
                <w:color w:val="000000"/>
                <w:kern w:val="0"/>
                <w:sz w:val="24"/>
                <w:shd w:val="clear" w:color="auto" w:fill="FFFFFF" w:themeFill="background1"/>
              </w:rPr>
              <w:br/>
              <w:t>2.调制方式：GFSK；</w:t>
            </w:r>
            <w:r>
              <w:rPr>
                <w:rFonts w:ascii="仿宋" w:eastAsia="仿宋" w:hAnsi="仿宋" w:cs="仿宋" w:hint="eastAsia"/>
                <w:color w:val="000000"/>
                <w:kern w:val="0"/>
                <w:sz w:val="24"/>
                <w:shd w:val="clear" w:color="auto" w:fill="FFFFFF" w:themeFill="background1"/>
              </w:rPr>
              <w:br/>
              <w:t>3.解调动态范围：-81dB；</w:t>
            </w:r>
            <w:r>
              <w:rPr>
                <w:rFonts w:ascii="仿宋" w:eastAsia="仿宋" w:hAnsi="仿宋" w:cs="仿宋" w:hint="eastAsia"/>
                <w:color w:val="000000"/>
                <w:kern w:val="0"/>
                <w:sz w:val="24"/>
                <w:shd w:val="clear" w:color="auto" w:fill="FFFFFF" w:themeFill="background1"/>
              </w:rPr>
              <w:br/>
              <w:t>4.接收灵敏度：-85dBm；</w:t>
            </w:r>
            <w:r>
              <w:rPr>
                <w:rFonts w:ascii="仿宋" w:eastAsia="仿宋" w:hAnsi="仿宋" w:cs="仿宋" w:hint="eastAsia"/>
                <w:color w:val="000000"/>
                <w:kern w:val="0"/>
                <w:sz w:val="24"/>
                <w:shd w:val="clear" w:color="auto" w:fill="FFFFFF" w:themeFill="background1"/>
              </w:rPr>
              <w:br/>
              <w:t>5.发射功率：10 dBm；</w:t>
            </w:r>
            <w:r>
              <w:rPr>
                <w:rFonts w:ascii="仿宋" w:eastAsia="仿宋" w:hAnsi="仿宋" w:cs="仿宋" w:hint="eastAsia"/>
                <w:color w:val="000000"/>
                <w:kern w:val="0"/>
                <w:sz w:val="24"/>
                <w:shd w:val="clear" w:color="auto" w:fill="FFFFFF" w:themeFill="background1"/>
              </w:rPr>
              <w:br/>
              <w:t>6.采样率：32KHz；</w:t>
            </w:r>
            <w:r>
              <w:rPr>
                <w:rFonts w:ascii="仿宋" w:eastAsia="仿宋" w:hAnsi="仿宋" w:cs="仿宋" w:hint="eastAsia"/>
                <w:color w:val="000000"/>
                <w:kern w:val="0"/>
                <w:sz w:val="24"/>
                <w:shd w:val="clear" w:color="auto" w:fill="FFFFFF" w:themeFill="background1"/>
              </w:rPr>
              <w:br/>
              <w:t>7.分辨率：16bits；</w:t>
            </w:r>
            <w:r>
              <w:rPr>
                <w:rFonts w:ascii="仿宋" w:eastAsia="仿宋" w:hAnsi="仿宋" w:cs="仿宋" w:hint="eastAsia"/>
                <w:color w:val="000000"/>
                <w:kern w:val="0"/>
                <w:sz w:val="24"/>
                <w:shd w:val="clear" w:color="auto" w:fill="FFFFFF" w:themeFill="background1"/>
              </w:rPr>
              <w:br/>
              <w:t>8.失真度：THD 0.1%；</w:t>
            </w:r>
            <w:r>
              <w:rPr>
                <w:rFonts w:ascii="仿宋" w:eastAsia="仿宋" w:hAnsi="仿宋" w:cs="仿宋" w:hint="eastAsia"/>
                <w:color w:val="000000"/>
                <w:kern w:val="0"/>
                <w:sz w:val="24"/>
                <w:shd w:val="clear" w:color="auto" w:fill="FFFFFF" w:themeFill="background1"/>
              </w:rPr>
              <w:br/>
              <w:t>9.传输范围：约20M（视环境变化）；</w:t>
            </w:r>
            <w:r>
              <w:rPr>
                <w:rFonts w:ascii="仿宋" w:eastAsia="仿宋" w:hAnsi="仿宋" w:cs="仿宋" w:hint="eastAsia"/>
                <w:color w:val="000000"/>
                <w:kern w:val="0"/>
                <w:sz w:val="24"/>
                <w:shd w:val="clear" w:color="auto" w:fill="FFFFFF" w:themeFill="background1"/>
              </w:rPr>
              <w:br/>
              <w:t>10.工作温度：-20-75度；</w:t>
            </w:r>
            <w:r>
              <w:rPr>
                <w:rFonts w:ascii="仿宋" w:eastAsia="仿宋" w:hAnsi="仿宋" w:cs="仿宋" w:hint="eastAsia"/>
                <w:color w:val="000000"/>
                <w:kern w:val="0"/>
                <w:sz w:val="24"/>
                <w:shd w:val="clear" w:color="auto" w:fill="FFFFFF" w:themeFill="background1"/>
              </w:rPr>
              <w:br/>
              <w:t>11.频率响应：50Hz-15KHz；</w:t>
            </w:r>
            <w:r>
              <w:rPr>
                <w:rFonts w:ascii="仿宋" w:eastAsia="仿宋" w:hAnsi="仿宋" w:cs="仿宋" w:hint="eastAsia"/>
                <w:color w:val="000000"/>
                <w:kern w:val="0"/>
                <w:sz w:val="24"/>
                <w:shd w:val="clear" w:color="auto" w:fill="FFFFFF" w:themeFill="background1"/>
              </w:rPr>
              <w:br/>
              <w:t>12.信噪比：90dB；</w:t>
            </w:r>
            <w:r>
              <w:rPr>
                <w:rFonts w:ascii="仿宋" w:eastAsia="仿宋" w:hAnsi="仿宋" w:cs="仿宋" w:hint="eastAsia"/>
                <w:color w:val="000000"/>
                <w:kern w:val="0"/>
                <w:sz w:val="24"/>
                <w:shd w:val="clear" w:color="auto" w:fill="FFFFFF" w:themeFill="background1"/>
              </w:rPr>
              <w:br/>
              <w:t>13.输出电平：200mv；</w:t>
            </w:r>
            <w:r>
              <w:rPr>
                <w:rFonts w:ascii="仿宋" w:eastAsia="仿宋" w:hAnsi="仿宋" w:cs="仿宋" w:hint="eastAsia"/>
                <w:color w:val="000000"/>
                <w:kern w:val="0"/>
                <w:sz w:val="24"/>
                <w:shd w:val="clear" w:color="auto" w:fill="FFFFFF" w:themeFill="background1"/>
              </w:rPr>
              <w:br/>
              <w:t xml:space="preserve">14.电源供电：5V直流供电。                     </w:t>
            </w:r>
          </w:p>
        </w:tc>
        <w:tc>
          <w:tcPr>
            <w:tcW w:w="567" w:type="dxa"/>
            <w:gridSpan w:val="3"/>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900"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钢琴</w:t>
            </w:r>
          </w:p>
        </w:tc>
        <w:tc>
          <w:tcPr>
            <w:tcW w:w="4826" w:type="dxa"/>
            <w:shd w:val="clear" w:color="auto" w:fill="auto"/>
            <w:vAlign w:val="center"/>
          </w:tcPr>
          <w:p w:rsidR="001605B4" w:rsidRPr="00BA790E" w:rsidRDefault="001605B4" w:rsidP="001605B4">
            <w:pPr>
              <w:pStyle w:val="aa"/>
              <w:widowControl/>
              <w:numPr>
                <w:ilvl w:val="0"/>
                <w:numId w:val="33"/>
              </w:numPr>
              <w:spacing w:line="276" w:lineRule="auto"/>
              <w:ind w:firstLineChars="0"/>
              <w:jc w:val="left"/>
              <w:rPr>
                <w:rFonts w:ascii="仿宋" w:eastAsia="仿宋" w:hAnsi="仿宋" w:cs="仿宋"/>
                <w:color w:val="000000"/>
                <w:kern w:val="0"/>
                <w:sz w:val="24"/>
                <w:shd w:val="clear" w:color="auto" w:fill="FFFFFF" w:themeFill="background1"/>
              </w:rPr>
            </w:pPr>
            <w:r w:rsidRPr="00BA790E">
              <w:rPr>
                <w:rFonts w:ascii="仿宋" w:eastAsia="仿宋" w:hAnsi="仿宋" w:cs="仿宋" w:hint="eastAsia"/>
                <w:color w:val="000000"/>
                <w:kern w:val="0"/>
                <w:sz w:val="24"/>
                <w:shd w:val="clear" w:color="auto" w:fill="FFFFFF" w:themeFill="background1"/>
              </w:rPr>
              <w:t>外壳尺寸（长×宽×高）：</w:t>
            </w:r>
          </w:p>
          <w:p w:rsidR="001605B4" w:rsidRDefault="001605B4" w:rsidP="00AA5219">
            <w:pPr>
              <w:pStyle w:val="aa"/>
              <w:widowControl/>
              <w:spacing w:line="276" w:lineRule="auto"/>
              <w:ind w:left="360" w:firstLineChars="0" w:firstLine="0"/>
              <w:jc w:val="left"/>
              <w:rPr>
                <w:rFonts w:ascii="仿宋" w:eastAsia="仿宋" w:hAnsi="仿宋" w:cs="仿宋"/>
                <w:color w:val="000000"/>
                <w:kern w:val="0"/>
                <w:sz w:val="24"/>
                <w:shd w:val="clear" w:color="auto" w:fill="FFFFFF" w:themeFill="background1"/>
              </w:rPr>
            </w:pPr>
            <w:r w:rsidRPr="00BA790E">
              <w:rPr>
                <w:rFonts w:ascii="仿宋" w:eastAsia="仿宋" w:hAnsi="仿宋" w:cs="仿宋" w:hint="eastAsia"/>
                <w:color w:val="000000"/>
                <w:kern w:val="0"/>
                <w:sz w:val="24"/>
                <w:shd w:val="clear" w:color="auto" w:fill="FFFFFF" w:themeFill="background1"/>
              </w:rPr>
              <w:t>约1483x596x1182mm；</w:t>
            </w:r>
          </w:p>
          <w:p w:rsidR="001605B4" w:rsidRPr="00BA790E" w:rsidRDefault="001605B4" w:rsidP="00AA5219">
            <w:pPr>
              <w:pStyle w:val="aa"/>
              <w:widowControl/>
              <w:spacing w:line="276" w:lineRule="auto"/>
              <w:ind w:left="360" w:firstLineChars="0" w:firstLine="0"/>
              <w:jc w:val="left"/>
              <w:rPr>
                <w:rFonts w:ascii="仿宋" w:eastAsia="仿宋" w:hAnsi="仿宋" w:cs="仿宋"/>
                <w:color w:val="000000"/>
                <w:kern w:val="0"/>
                <w:sz w:val="24"/>
                <w:shd w:val="clear" w:color="auto" w:fill="FFFFFF" w:themeFill="background1"/>
              </w:rPr>
            </w:pPr>
            <w:r w:rsidRPr="00BA790E">
              <w:rPr>
                <w:rFonts w:ascii="仿宋" w:eastAsia="仿宋" w:hAnsi="仿宋" w:cs="仿宋" w:hint="eastAsia"/>
                <w:color w:val="000000"/>
                <w:kern w:val="0"/>
                <w:sz w:val="24"/>
                <w:shd w:val="clear" w:color="auto" w:fill="FFFFFF" w:themeFill="background1"/>
              </w:rPr>
              <w:t>2.铁板：亮光珠光粉金黄色铁板，采用沙</w:t>
            </w:r>
            <w:r w:rsidRPr="00BA790E">
              <w:rPr>
                <w:rFonts w:ascii="仿宋" w:eastAsia="仿宋" w:hAnsi="仿宋" w:cs="仿宋" w:hint="eastAsia"/>
                <w:color w:val="000000"/>
                <w:kern w:val="0"/>
                <w:sz w:val="24"/>
                <w:shd w:val="clear" w:color="auto" w:fill="FFFFFF" w:themeFill="background1"/>
              </w:rPr>
              <w:lastRenderedPageBreak/>
              <w:t>铸铁板工艺，音色纯正；</w:t>
            </w:r>
            <w:r w:rsidRPr="00BA790E">
              <w:rPr>
                <w:rFonts w:ascii="仿宋" w:eastAsia="仿宋" w:hAnsi="仿宋" w:cs="仿宋" w:hint="eastAsia"/>
                <w:color w:val="000000"/>
                <w:kern w:val="0"/>
                <w:sz w:val="24"/>
                <w:shd w:val="clear" w:color="auto" w:fill="FFFFFF" w:themeFill="background1"/>
              </w:rPr>
              <w:br/>
              <w:t>3.音板：采用白松制作的等</w:t>
            </w:r>
            <w:proofErr w:type="gramStart"/>
            <w:r w:rsidRPr="00BA790E">
              <w:rPr>
                <w:rFonts w:ascii="仿宋" w:eastAsia="仿宋" w:hAnsi="仿宋" w:cs="仿宋" w:hint="eastAsia"/>
                <w:color w:val="000000"/>
                <w:kern w:val="0"/>
                <w:sz w:val="24"/>
                <w:shd w:val="clear" w:color="auto" w:fill="FFFFFF" w:themeFill="background1"/>
              </w:rPr>
              <w:t>厚加强型实</w:t>
            </w:r>
            <w:proofErr w:type="gramEnd"/>
            <w:r w:rsidRPr="00BA790E">
              <w:rPr>
                <w:rFonts w:ascii="仿宋" w:eastAsia="仿宋" w:hAnsi="仿宋" w:cs="仿宋" w:hint="eastAsia"/>
                <w:color w:val="000000"/>
                <w:kern w:val="0"/>
                <w:sz w:val="24"/>
                <w:shd w:val="clear" w:color="auto" w:fill="FFFFFF" w:themeFill="background1"/>
              </w:rPr>
              <w:t>木音板，在各种不同的气候条件下均能保持优良的音色，音板设计符合钢琴共鸣系统的发声规律，产生更加优美琴声和纯正的音质效果；</w:t>
            </w:r>
            <w:r w:rsidRPr="00BA790E">
              <w:rPr>
                <w:rFonts w:ascii="仿宋" w:eastAsia="仿宋" w:hAnsi="仿宋" w:cs="仿宋" w:hint="eastAsia"/>
                <w:color w:val="000000"/>
                <w:kern w:val="0"/>
                <w:sz w:val="24"/>
                <w:shd w:val="clear" w:color="auto" w:fill="FFFFFF" w:themeFill="background1"/>
              </w:rPr>
              <w:br/>
              <w:t>4.琴弦：采用防锈钢线，音色纯净，音准稳定；</w:t>
            </w:r>
            <w:r w:rsidRPr="00BA790E">
              <w:rPr>
                <w:rFonts w:ascii="仿宋" w:eastAsia="仿宋" w:hAnsi="仿宋" w:cs="仿宋" w:hint="eastAsia"/>
                <w:color w:val="000000"/>
                <w:kern w:val="0"/>
                <w:sz w:val="24"/>
                <w:shd w:val="clear" w:color="auto" w:fill="FFFFFF" w:themeFill="background1"/>
              </w:rPr>
              <w:br/>
              <w:t>5.弦码：采用色木多层板制作，音频振动响应精确、迅速；</w:t>
            </w:r>
            <w:r w:rsidRPr="00BA790E">
              <w:rPr>
                <w:rFonts w:ascii="仿宋" w:eastAsia="仿宋" w:hAnsi="仿宋" w:cs="仿宋" w:hint="eastAsia"/>
                <w:color w:val="000000"/>
                <w:kern w:val="0"/>
                <w:sz w:val="24"/>
                <w:shd w:val="clear" w:color="auto" w:fill="FFFFFF" w:themeFill="background1"/>
              </w:rPr>
              <w:br/>
              <w:t>6.弦轴板：由多层（17层）坚硬的色木交错拼接而成，为弦轴</w:t>
            </w:r>
            <w:proofErr w:type="gramStart"/>
            <w:r w:rsidRPr="00BA790E">
              <w:rPr>
                <w:rFonts w:ascii="仿宋" w:eastAsia="仿宋" w:hAnsi="仿宋" w:cs="仿宋" w:hint="eastAsia"/>
                <w:color w:val="000000"/>
                <w:kern w:val="0"/>
                <w:sz w:val="24"/>
                <w:shd w:val="clear" w:color="auto" w:fill="FFFFFF" w:themeFill="background1"/>
              </w:rPr>
              <w:t>钉提供</w:t>
            </w:r>
            <w:proofErr w:type="gramEnd"/>
            <w:r w:rsidRPr="00BA790E">
              <w:rPr>
                <w:rFonts w:ascii="仿宋" w:eastAsia="仿宋" w:hAnsi="仿宋" w:cs="仿宋" w:hint="eastAsia"/>
                <w:color w:val="000000"/>
                <w:kern w:val="0"/>
                <w:sz w:val="24"/>
                <w:shd w:val="clear" w:color="auto" w:fill="FFFFFF" w:themeFill="background1"/>
              </w:rPr>
              <w:t>稳固的</w:t>
            </w:r>
            <w:proofErr w:type="gramStart"/>
            <w:r w:rsidRPr="00BA790E">
              <w:rPr>
                <w:rFonts w:ascii="仿宋" w:eastAsia="仿宋" w:hAnsi="仿宋" w:cs="仿宋" w:hint="eastAsia"/>
                <w:color w:val="000000"/>
                <w:kern w:val="0"/>
                <w:sz w:val="24"/>
                <w:shd w:val="clear" w:color="auto" w:fill="FFFFFF" w:themeFill="background1"/>
              </w:rPr>
              <w:t>握钉力</w:t>
            </w:r>
            <w:proofErr w:type="gramEnd"/>
            <w:r w:rsidRPr="00BA790E">
              <w:rPr>
                <w:rFonts w:ascii="仿宋" w:eastAsia="仿宋" w:hAnsi="仿宋" w:cs="仿宋" w:hint="eastAsia"/>
                <w:color w:val="000000"/>
                <w:kern w:val="0"/>
                <w:sz w:val="24"/>
                <w:shd w:val="clear" w:color="auto" w:fill="FFFFFF" w:themeFill="background1"/>
              </w:rPr>
              <w:t>，保证了音准稳定性；</w:t>
            </w:r>
            <w:r w:rsidRPr="00BA790E">
              <w:rPr>
                <w:rFonts w:ascii="仿宋" w:eastAsia="仿宋" w:hAnsi="仿宋" w:cs="仿宋" w:hint="eastAsia"/>
                <w:color w:val="000000"/>
                <w:kern w:val="0"/>
                <w:sz w:val="24"/>
                <w:shd w:val="clear" w:color="auto" w:fill="FFFFFF" w:themeFill="background1"/>
              </w:rPr>
              <w:br/>
              <w:t>7.弦槌：采用优质羊毛毡制作的弦槌，音色圆润通透；</w:t>
            </w:r>
            <w:r w:rsidRPr="00BA790E">
              <w:rPr>
                <w:rFonts w:ascii="仿宋" w:eastAsia="仿宋" w:hAnsi="仿宋" w:cs="仿宋" w:hint="eastAsia"/>
                <w:color w:val="000000"/>
                <w:kern w:val="0"/>
                <w:sz w:val="24"/>
                <w:shd w:val="clear" w:color="auto" w:fill="FFFFFF" w:themeFill="background1"/>
              </w:rPr>
              <w:br/>
              <w:t xml:space="preserve">8.制音器：采用优质羊毛毡制造，制音效果好； </w:t>
            </w:r>
            <w:r w:rsidRPr="00BA790E">
              <w:rPr>
                <w:rFonts w:ascii="仿宋" w:eastAsia="仿宋" w:hAnsi="仿宋" w:cs="仿宋" w:hint="eastAsia"/>
                <w:color w:val="000000"/>
                <w:kern w:val="0"/>
                <w:sz w:val="24"/>
                <w:shd w:val="clear" w:color="auto" w:fill="FFFFFF" w:themeFill="background1"/>
              </w:rPr>
              <w:br/>
              <w:t>9.</w:t>
            </w:r>
            <w:proofErr w:type="gramStart"/>
            <w:r w:rsidRPr="00BA790E">
              <w:rPr>
                <w:rFonts w:ascii="仿宋" w:eastAsia="仿宋" w:hAnsi="仿宋" w:cs="仿宋" w:hint="eastAsia"/>
                <w:color w:val="000000"/>
                <w:kern w:val="0"/>
                <w:sz w:val="24"/>
                <w:shd w:val="clear" w:color="auto" w:fill="FFFFFF" w:themeFill="background1"/>
              </w:rPr>
              <w:t>转击器</w:t>
            </w:r>
            <w:proofErr w:type="gramEnd"/>
            <w:r w:rsidRPr="00BA790E">
              <w:rPr>
                <w:rFonts w:ascii="仿宋" w:eastAsia="仿宋" w:hAnsi="仿宋" w:cs="仿宋" w:hint="eastAsia"/>
                <w:color w:val="000000"/>
                <w:kern w:val="0"/>
                <w:sz w:val="24"/>
                <w:shd w:val="clear" w:color="auto" w:fill="FFFFFF" w:themeFill="background1"/>
              </w:rPr>
              <w:t>、联动杆、</w:t>
            </w:r>
            <w:proofErr w:type="gramStart"/>
            <w:r w:rsidRPr="00BA790E">
              <w:rPr>
                <w:rFonts w:ascii="仿宋" w:eastAsia="仿宋" w:hAnsi="仿宋" w:cs="仿宋" w:hint="eastAsia"/>
                <w:color w:val="000000"/>
                <w:kern w:val="0"/>
                <w:sz w:val="24"/>
                <w:shd w:val="clear" w:color="auto" w:fill="FFFFFF" w:themeFill="background1"/>
              </w:rPr>
              <w:t>制音杆</w:t>
            </w:r>
            <w:proofErr w:type="gramEnd"/>
            <w:r w:rsidRPr="00BA790E">
              <w:rPr>
                <w:rFonts w:ascii="仿宋" w:eastAsia="仿宋" w:hAnsi="仿宋" w:cs="仿宋" w:hint="eastAsia"/>
                <w:color w:val="000000"/>
                <w:kern w:val="0"/>
                <w:sz w:val="24"/>
                <w:shd w:val="clear" w:color="auto" w:fill="FFFFFF" w:themeFill="background1"/>
              </w:rPr>
              <w:t>：采用坚硬细密的</w:t>
            </w:r>
            <w:proofErr w:type="gramStart"/>
            <w:r w:rsidRPr="00BA790E">
              <w:rPr>
                <w:rFonts w:ascii="仿宋" w:eastAsia="仿宋" w:hAnsi="仿宋" w:cs="仿宋" w:hint="eastAsia"/>
                <w:color w:val="000000"/>
                <w:kern w:val="0"/>
                <w:sz w:val="24"/>
                <w:shd w:val="clear" w:color="auto" w:fill="FFFFFF" w:themeFill="background1"/>
              </w:rPr>
              <w:t>优质色</w:t>
            </w:r>
            <w:proofErr w:type="gramEnd"/>
            <w:r w:rsidRPr="00BA790E">
              <w:rPr>
                <w:rFonts w:ascii="仿宋" w:eastAsia="仿宋" w:hAnsi="仿宋" w:cs="仿宋" w:hint="eastAsia"/>
                <w:color w:val="000000"/>
                <w:kern w:val="0"/>
                <w:sz w:val="24"/>
                <w:shd w:val="clear" w:color="auto" w:fill="FFFFFF" w:themeFill="background1"/>
              </w:rPr>
              <w:t>木制作，强度高韧性大、运动灵敏、观感典雅；</w:t>
            </w:r>
            <w:r w:rsidRPr="00BA790E">
              <w:rPr>
                <w:rFonts w:ascii="仿宋" w:eastAsia="仿宋" w:hAnsi="仿宋" w:cs="仿宋" w:hint="eastAsia"/>
                <w:color w:val="000000"/>
                <w:kern w:val="0"/>
                <w:sz w:val="24"/>
                <w:shd w:val="clear" w:color="auto" w:fill="FFFFFF" w:themeFill="background1"/>
              </w:rPr>
              <w:br/>
              <w:t>10.顶杆：采用高强度ABS材质，不易磨损，自润性能佳，保证了产品的使用寿命；</w:t>
            </w:r>
            <w:r w:rsidRPr="00BA790E">
              <w:rPr>
                <w:rFonts w:ascii="仿宋" w:eastAsia="仿宋" w:hAnsi="仿宋" w:cs="仿宋" w:hint="eastAsia"/>
                <w:color w:val="000000"/>
                <w:kern w:val="0"/>
                <w:sz w:val="24"/>
                <w:shd w:val="clear" w:color="auto" w:fill="FFFFFF" w:themeFill="background1"/>
              </w:rPr>
              <w:br/>
              <w:t>11.琴键：亚光黑键，色彩和质感如同乌木，触感舒适自然；</w:t>
            </w:r>
            <w:r w:rsidRPr="00BA790E">
              <w:rPr>
                <w:rFonts w:ascii="仿宋" w:eastAsia="仿宋" w:hAnsi="仿宋" w:cs="仿宋" w:hint="eastAsia"/>
                <w:color w:val="000000"/>
                <w:kern w:val="0"/>
                <w:sz w:val="24"/>
                <w:shd w:val="clear" w:color="auto" w:fill="FFFFFF" w:themeFill="background1"/>
              </w:rPr>
              <w:br/>
              <w:t>12.键板：采用杨木层积材制作的键板，性能稳定；</w:t>
            </w:r>
            <w:r w:rsidRPr="00BA790E">
              <w:rPr>
                <w:rFonts w:ascii="仿宋" w:eastAsia="仿宋" w:hAnsi="仿宋" w:cs="仿宋" w:hint="eastAsia"/>
                <w:color w:val="000000"/>
                <w:kern w:val="0"/>
                <w:sz w:val="24"/>
                <w:shd w:val="clear" w:color="auto" w:fill="FFFFFF" w:themeFill="background1"/>
              </w:rPr>
              <w:br/>
              <w:t>13.脚轮：采用塑料单轮脚轮，具有转动灵活、推行顺畅、噪声低的特点；</w:t>
            </w:r>
            <w:r w:rsidRPr="00BA790E">
              <w:rPr>
                <w:rFonts w:ascii="仿宋" w:eastAsia="仿宋" w:hAnsi="仿宋" w:cs="仿宋" w:hint="eastAsia"/>
                <w:color w:val="000000"/>
                <w:kern w:val="0"/>
                <w:sz w:val="24"/>
                <w:shd w:val="clear" w:color="auto" w:fill="FFFFFF" w:themeFill="background1"/>
              </w:rPr>
              <w:br/>
              <w:t>14.外壳涂饰：采用不饱和树脂环保漆，并应用静电喷涂、自动淋油等涂饰工艺，令漆面光亮平整；</w:t>
            </w:r>
            <w:r w:rsidRPr="00BA790E">
              <w:rPr>
                <w:rFonts w:ascii="仿宋" w:eastAsia="仿宋" w:hAnsi="仿宋" w:cs="仿宋" w:hint="eastAsia"/>
                <w:color w:val="000000"/>
                <w:kern w:val="0"/>
                <w:sz w:val="24"/>
                <w:shd w:val="clear" w:color="auto" w:fill="FFFFFF" w:themeFill="background1"/>
              </w:rPr>
              <w:br/>
              <w:t>15.配件：含单人琴凳。</w:t>
            </w:r>
          </w:p>
        </w:tc>
        <w:tc>
          <w:tcPr>
            <w:tcW w:w="567"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 xml:space="preserve">1 </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w:t>
            </w:r>
          </w:p>
        </w:tc>
        <w:tc>
          <w:tcPr>
            <w:tcW w:w="900"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琴罩</w:t>
            </w:r>
          </w:p>
        </w:tc>
        <w:tc>
          <w:tcPr>
            <w:tcW w:w="4826" w:type="dxa"/>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枣红色，标准琴罩（后全包）+单人凳罩</w:t>
            </w:r>
          </w:p>
        </w:tc>
        <w:tc>
          <w:tcPr>
            <w:tcW w:w="567"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 </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900"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奥尔夫乐</w:t>
            </w:r>
            <w:r>
              <w:rPr>
                <w:rFonts w:ascii="仿宋" w:eastAsia="仿宋" w:hAnsi="仿宋" w:cs="仿宋" w:hint="eastAsia"/>
                <w:color w:val="000000"/>
                <w:kern w:val="0"/>
                <w:sz w:val="24"/>
                <w:shd w:val="clear" w:color="auto" w:fill="FFFFFF" w:themeFill="background1"/>
              </w:rPr>
              <w:lastRenderedPageBreak/>
              <w:t>器</w:t>
            </w:r>
          </w:p>
        </w:tc>
        <w:tc>
          <w:tcPr>
            <w:tcW w:w="4826" w:type="dxa"/>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奥尔夫音乐教学用具共88种，分别包括：</w:t>
            </w:r>
            <w:r>
              <w:rPr>
                <w:rFonts w:ascii="仿宋" w:eastAsia="仿宋" w:hAnsi="仿宋" w:cs="仿宋" w:hint="eastAsia"/>
                <w:color w:val="000000"/>
                <w:kern w:val="0"/>
                <w:sz w:val="24"/>
                <w:shd w:val="clear" w:color="auto" w:fill="FFFFFF" w:themeFill="background1"/>
              </w:rPr>
              <w:br/>
              <w:t>4</w:t>
            </w:r>
            <w:proofErr w:type="gramStart"/>
            <w:r>
              <w:rPr>
                <w:rFonts w:ascii="仿宋" w:eastAsia="仿宋" w:hAnsi="仿宋" w:cs="仿宋" w:hint="eastAsia"/>
                <w:color w:val="000000"/>
                <w:kern w:val="0"/>
                <w:sz w:val="24"/>
                <w:shd w:val="clear" w:color="auto" w:fill="FFFFFF" w:themeFill="background1"/>
              </w:rPr>
              <w:t>铃腕铃30对</w:t>
            </w:r>
            <w:proofErr w:type="gramEnd"/>
            <w:r>
              <w:rPr>
                <w:rFonts w:ascii="仿宋" w:eastAsia="仿宋" w:hAnsi="仿宋" w:cs="仿宋" w:hint="eastAsia"/>
                <w:color w:val="000000"/>
                <w:kern w:val="0"/>
                <w:sz w:val="24"/>
                <w:shd w:val="clear" w:color="auto" w:fill="FFFFFF" w:themeFill="background1"/>
              </w:rPr>
              <w:t>、5</w:t>
            </w:r>
            <w:proofErr w:type="gramStart"/>
            <w:r>
              <w:rPr>
                <w:rFonts w:ascii="仿宋" w:eastAsia="仿宋" w:hAnsi="仿宋" w:cs="仿宋" w:hint="eastAsia"/>
                <w:color w:val="000000"/>
                <w:kern w:val="0"/>
                <w:sz w:val="24"/>
                <w:shd w:val="clear" w:color="auto" w:fill="FFFFFF" w:themeFill="background1"/>
              </w:rPr>
              <w:t>铃脚铃</w:t>
            </w:r>
            <w:proofErr w:type="gramEnd"/>
            <w:r>
              <w:rPr>
                <w:rFonts w:ascii="仿宋" w:eastAsia="仿宋" w:hAnsi="仿宋" w:cs="仿宋" w:hint="eastAsia"/>
                <w:color w:val="000000"/>
                <w:kern w:val="0"/>
                <w:sz w:val="24"/>
                <w:shd w:val="clear" w:color="auto" w:fill="FFFFFF" w:themeFill="background1"/>
              </w:rPr>
              <w:t>30对、10</w:t>
            </w:r>
            <w:proofErr w:type="gramStart"/>
            <w:r>
              <w:rPr>
                <w:rFonts w:ascii="仿宋" w:eastAsia="仿宋" w:hAnsi="仿宋" w:cs="仿宋" w:hint="eastAsia"/>
                <w:color w:val="000000"/>
                <w:kern w:val="0"/>
                <w:sz w:val="24"/>
                <w:shd w:val="clear" w:color="auto" w:fill="FFFFFF" w:themeFill="background1"/>
              </w:rPr>
              <w:t>铃腰铃</w:t>
            </w:r>
            <w:proofErr w:type="gramEnd"/>
            <w:r>
              <w:rPr>
                <w:rFonts w:ascii="仿宋" w:eastAsia="仿宋" w:hAnsi="仿宋" w:cs="仿宋" w:hint="eastAsia"/>
                <w:color w:val="000000"/>
                <w:kern w:val="0"/>
                <w:sz w:val="24"/>
                <w:shd w:val="clear" w:color="auto" w:fill="FFFFFF" w:themeFill="background1"/>
              </w:rPr>
              <w:lastRenderedPageBreak/>
              <w:t>30条、皮摇铃8个、小卡巴撒4个、大卡巴撒4个、</w:t>
            </w:r>
            <w:proofErr w:type="gramStart"/>
            <w:r>
              <w:rPr>
                <w:rFonts w:ascii="仿宋" w:eastAsia="仿宋" w:hAnsi="仿宋" w:cs="仿宋" w:hint="eastAsia"/>
                <w:color w:val="000000"/>
                <w:kern w:val="0"/>
                <w:sz w:val="24"/>
                <w:shd w:val="clear" w:color="auto" w:fill="FFFFFF" w:themeFill="background1"/>
              </w:rPr>
              <w:t>绒布棒铃8个</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棒铃8个</w:t>
            </w:r>
            <w:proofErr w:type="gramEnd"/>
            <w:r>
              <w:rPr>
                <w:rFonts w:ascii="仿宋" w:eastAsia="仿宋" w:hAnsi="仿宋" w:cs="仿宋" w:hint="eastAsia"/>
                <w:color w:val="000000"/>
                <w:kern w:val="0"/>
                <w:sz w:val="24"/>
                <w:shd w:val="clear" w:color="auto" w:fill="FFFFFF" w:themeFill="background1"/>
              </w:rPr>
              <w:t>、5寸三角铁6付、9寸三角铁6付、12寸三角铁6付、双喇叭4个、5寸牛铃2个、8寸牛铃2个、振动器2个、</w:t>
            </w:r>
            <w:proofErr w:type="gramStart"/>
            <w:r>
              <w:rPr>
                <w:rFonts w:ascii="仿宋" w:eastAsia="仿宋" w:hAnsi="仿宋" w:cs="仿宋" w:hint="eastAsia"/>
                <w:color w:val="000000"/>
                <w:kern w:val="0"/>
                <w:sz w:val="24"/>
                <w:shd w:val="clear" w:color="auto" w:fill="FFFFFF" w:themeFill="background1"/>
              </w:rPr>
              <w:t>碰钟1套</w:t>
            </w:r>
            <w:proofErr w:type="gramEnd"/>
            <w:r>
              <w:rPr>
                <w:rFonts w:ascii="仿宋" w:eastAsia="仿宋" w:hAnsi="仿宋" w:cs="仿宋" w:hint="eastAsia"/>
                <w:color w:val="000000"/>
                <w:kern w:val="0"/>
                <w:sz w:val="24"/>
                <w:shd w:val="clear" w:color="auto" w:fill="FFFFFF" w:themeFill="background1"/>
              </w:rPr>
              <w:t>、小雨声响筒4个、大雨声响筒4个、电镀金属响筒6个、木质沙筒6个、鱼蛙鸣筒6付、金属响筒2个、铁鱼蛙2个、木质齿木4个、长蛇</w:t>
            </w:r>
            <w:proofErr w:type="gramStart"/>
            <w:r>
              <w:rPr>
                <w:rFonts w:ascii="仿宋" w:eastAsia="仿宋" w:hAnsi="仿宋" w:cs="仿宋" w:hint="eastAsia"/>
                <w:color w:val="000000"/>
                <w:kern w:val="0"/>
                <w:sz w:val="24"/>
                <w:shd w:val="clear" w:color="auto" w:fill="FFFFFF" w:themeFill="background1"/>
              </w:rPr>
              <w:t>鞭</w:t>
            </w:r>
            <w:proofErr w:type="gramEnd"/>
            <w:r>
              <w:rPr>
                <w:rFonts w:ascii="仿宋" w:eastAsia="仿宋" w:hAnsi="仿宋" w:cs="仿宋" w:hint="eastAsia"/>
                <w:color w:val="000000"/>
                <w:kern w:val="0"/>
                <w:sz w:val="24"/>
                <w:shd w:val="clear" w:color="auto" w:fill="FFFFFF" w:themeFill="background1"/>
              </w:rPr>
              <w:t>4付、高低梆子6付、方梆子6付、单响筒6付、高中低梆子6付、</w:t>
            </w:r>
            <w:proofErr w:type="gramStart"/>
            <w:r>
              <w:rPr>
                <w:rFonts w:ascii="仿宋" w:eastAsia="仿宋" w:hAnsi="仿宋" w:cs="仿宋" w:hint="eastAsia"/>
                <w:color w:val="000000"/>
                <w:kern w:val="0"/>
                <w:sz w:val="24"/>
                <w:shd w:val="clear" w:color="auto" w:fill="FFFFFF" w:themeFill="background1"/>
              </w:rPr>
              <w:t>加沟单响</w:t>
            </w:r>
            <w:proofErr w:type="gramEnd"/>
            <w:r>
              <w:rPr>
                <w:rFonts w:ascii="仿宋" w:eastAsia="仿宋" w:hAnsi="仿宋" w:cs="仿宋" w:hint="eastAsia"/>
                <w:color w:val="000000"/>
                <w:kern w:val="0"/>
                <w:sz w:val="24"/>
                <w:shd w:val="clear" w:color="auto" w:fill="FFFFFF" w:themeFill="background1"/>
              </w:rPr>
              <w:t>筒6付、小鱼梆子6付、</w:t>
            </w:r>
            <w:proofErr w:type="gramStart"/>
            <w:r>
              <w:rPr>
                <w:rFonts w:ascii="仿宋" w:eastAsia="仿宋" w:hAnsi="仿宋" w:cs="仿宋" w:hint="eastAsia"/>
                <w:color w:val="000000"/>
                <w:kern w:val="0"/>
                <w:sz w:val="24"/>
                <w:shd w:val="clear" w:color="auto" w:fill="FFFFFF" w:themeFill="background1"/>
              </w:rPr>
              <w:t>加沟双响</w:t>
            </w:r>
            <w:proofErr w:type="gramEnd"/>
            <w:r>
              <w:rPr>
                <w:rFonts w:ascii="仿宋" w:eastAsia="仿宋" w:hAnsi="仿宋" w:cs="仿宋" w:hint="eastAsia"/>
                <w:color w:val="000000"/>
                <w:kern w:val="0"/>
                <w:sz w:val="24"/>
                <w:shd w:val="clear" w:color="auto" w:fill="FFFFFF" w:themeFill="background1"/>
              </w:rPr>
              <w:t>筒6付、多音响筒6个、打棒30对、</w:t>
            </w:r>
            <w:proofErr w:type="gramStart"/>
            <w:r>
              <w:rPr>
                <w:rFonts w:ascii="仿宋" w:eastAsia="仿宋" w:hAnsi="仿宋" w:cs="仿宋" w:hint="eastAsia"/>
                <w:color w:val="000000"/>
                <w:kern w:val="0"/>
                <w:sz w:val="24"/>
                <w:shd w:val="clear" w:color="auto" w:fill="FFFFFF" w:themeFill="background1"/>
              </w:rPr>
              <w:t>响棒30对</w:t>
            </w:r>
            <w:proofErr w:type="gramEnd"/>
            <w:r>
              <w:rPr>
                <w:rFonts w:ascii="仿宋" w:eastAsia="仿宋" w:hAnsi="仿宋" w:cs="仿宋" w:hint="eastAsia"/>
                <w:color w:val="000000"/>
                <w:kern w:val="0"/>
                <w:sz w:val="24"/>
                <w:shd w:val="clear" w:color="auto" w:fill="FFFFFF" w:themeFill="background1"/>
              </w:rPr>
              <w:t>、转响板6个、8音木鱼1套、龙头梆子2付、</w:t>
            </w:r>
            <w:proofErr w:type="gramStart"/>
            <w:r>
              <w:rPr>
                <w:rFonts w:ascii="仿宋" w:eastAsia="仿宋" w:hAnsi="仿宋" w:cs="仿宋" w:hint="eastAsia"/>
                <w:color w:val="000000"/>
                <w:kern w:val="0"/>
                <w:sz w:val="24"/>
                <w:shd w:val="clear" w:color="auto" w:fill="FFFFFF" w:themeFill="background1"/>
              </w:rPr>
              <w:t>刮棒8付</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直筒蛙6付</w:t>
            </w:r>
            <w:proofErr w:type="gramEnd"/>
            <w:r>
              <w:rPr>
                <w:rFonts w:ascii="仿宋" w:eastAsia="仿宋" w:hAnsi="仿宋" w:cs="仿宋" w:hint="eastAsia"/>
                <w:color w:val="000000"/>
                <w:kern w:val="0"/>
                <w:sz w:val="24"/>
                <w:shd w:val="clear" w:color="auto" w:fill="FFFFFF" w:themeFill="background1"/>
              </w:rPr>
              <w:t>、鱼蛙6付、</w:t>
            </w:r>
            <w:proofErr w:type="gramStart"/>
            <w:r>
              <w:rPr>
                <w:rFonts w:ascii="仿宋" w:eastAsia="仿宋" w:hAnsi="仿宋" w:cs="仿宋" w:hint="eastAsia"/>
                <w:color w:val="000000"/>
                <w:kern w:val="0"/>
                <w:sz w:val="24"/>
                <w:shd w:val="clear" w:color="auto" w:fill="FFFFFF" w:themeFill="background1"/>
              </w:rPr>
              <w:t>木制舞板30对</w:t>
            </w:r>
            <w:proofErr w:type="gramEnd"/>
            <w:r>
              <w:rPr>
                <w:rFonts w:ascii="仿宋" w:eastAsia="仿宋" w:hAnsi="仿宋" w:cs="仿宋" w:hint="eastAsia"/>
                <w:color w:val="000000"/>
                <w:kern w:val="0"/>
                <w:sz w:val="24"/>
                <w:shd w:val="clear" w:color="auto" w:fill="FFFFFF" w:themeFill="background1"/>
              </w:rPr>
              <w:t>、木质响板4个、枣木响板4个、板</w:t>
            </w:r>
            <w:proofErr w:type="gramStart"/>
            <w:r>
              <w:rPr>
                <w:rFonts w:ascii="仿宋" w:eastAsia="仿宋" w:hAnsi="仿宋" w:cs="仿宋" w:hint="eastAsia"/>
                <w:color w:val="000000"/>
                <w:kern w:val="0"/>
                <w:sz w:val="24"/>
                <w:shd w:val="clear" w:color="auto" w:fill="FFFFFF" w:themeFill="background1"/>
              </w:rPr>
              <w:t>镲</w:t>
            </w:r>
            <w:proofErr w:type="gramEnd"/>
            <w:r>
              <w:rPr>
                <w:rFonts w:ascii="仿宋" w:eastAsia="仿宋" w:hAnsi="仿宋" w:cs="仿宋" w:hint="eastAsia"/>
                <w:color w:val="000000"/>
                <w:kern w:val="0"/>
                <w:sz w:val="24"/>
                <w:shd w:val="clear" w:color="auto" w:fill="FFFFFF" w:themeFill="background1"/>
              </w:rPr>
              <w:t>8个、火车</w:t>
            </w:r>
            <w:proofErr w:type="gramStart"/>
            <w:r>
              <w:rPr>
                <w:rFonts w:ascii="仿宋" w:eastAsia="仿宋" w:hAnsi="仿宋" w:cs="仿宋" w:hint="eastAsia"/>
                <w:color w:val="000000"/>
                <w:kern w:val="0"/>
                <w:sz w:val="24"/>
                <w:shd w:val="clear" w:color="auto" w:fill="FFFFFF" w:themeFill="background1"/>
              </w:rPr>
              <w:t>笛</w:t>
            </w:r>
            <w:proofErr w:type="gramEnd"/>
            <w:r>
              <w:rPr>
                <w:rFonts w:ascii="仿宋" w:eastAsia="仿宋" w:hAnsi="仿宋" w:cs="仿宋" w:hint="eastAsia"/>
                <w:color w:val="000000"/>
                <w:kern w:val="0"/>
                <w:sz w:val="24"/>
                <w:shd w:val="clear" w:color="auto" w:fill="FFFFFF" w:themeFill="background1"/>
              </w:rPr>
              <w:t>2个、笛子2支、</w:t>
            </w:r>
            <w:proofErr w:type="gramStart"/>
            <w:r>
              <w:rPr>
                <w:rFonts w:ascii="仿宋" w:eastAsia="仿宋" w:hAnsi="仿宋" w:cs="仿宋" w:hint="eastAsia"/>
                <w:color w:val="000000"/>
                <w:kern w:val="0"/>
                <w:sz w:val="24"/>
                <w:shd w:val="clear" w:color="auto" w:fill="FFFFFF" w:themeFill="background1"/>
              </w:rPr>
              <w:t>木柄碰钟8对</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碰钟8对</w:t>
            </w:r>
            <w:proofErr w:type="gramEnd"/>
            <w:r>
              <w:rPr>
                <w:rFonts w:ascii="仿宋" w:eastAsia="仿宋" w:hAnsi="仿宋" w:cs="仿宋" w:hint="eastAsia"/>
                <w:color w:val="000000"/>
                <w:kern w:val="0"/>
                <w:sz w:val="24"/>
                <w:shd w:val="clear" w:color="auto" w:fill="FFFFFF" w:themeFill="background1"/>
              </w:rPr>
              <w:t>、铜</w:t>
            </w:r>
            <w:proofErr w:type="gramStart"/>
            <w:r>
              <w:rPr>
                <w:rFonts w:ascii="仿宋" w:eastAsia="仿宋" w:hAnsi="仿宋" w:cs="仿宋" w:hint="eastAsia"/>
                <w:color w:val="000000"/>
                <w:kern w:val="0"/>
                <w:sz w:val="24"/>
                <w:shd w:val="clear" w:color="auto" w:fill="FFFFFF" w:themeFill="background1"/>
              </w:rPr>
              <w:t>镲</w:t>
            </w:r>
            <w:proofErr w:type="gramEnd"/>
            <w:r>
              <w:rPr>
                <w:rFonts w:ascii="仿宋" w:eastAsia="仿宋" w:hAnsi="仿宋" w:cs="仿宋" w:hint="eastAsia"/>
                <w:color w:val="000000"/>
                <w:kern w:val="0"/>
                <w:sz w:val="24"/>
                <w:shd w:val="clear" w:color="auto" w:fill="FFFFFF" w:themeFill="background1"/>
              </w:rPr>
              <w:t>8付、铜锣2个、砂板2对、塑料花鼓圈8个、</w:t>
            </w:r>
            <w:proofErr w:type="gramStart"/>
            <w:r>
              <w:rPr>
                <w:rFonts w:ascii="仿宋" w:eastAsia="仿宋" w:hAnsi="仿宋" w:cs="仿宋" w:hint="eastAsia"/>
                <w:color w:val="000000"/>
                <w:kern w:val="0"/>
                <w:sz w:val="24"/>
                <w:shd w:val="clear" w:color="auto" w:fill="FFFFFF" w:themeFill="background1"/>
              </w:rPr>
              <w:t>铃圈8个</w:t>
            </w:r>
            <w:proofErr w:type="gramEnd"/>
            <w:r>
              <w:rPr>
                <w:rFonts w:ascii="仿宋" w:eastAsia="仿宋" w:hAnsi="仿宋" w:cs="仿宋" w:hint="eastAsia"/>
                <w:color w:val="000000"/>
                <w:kern w:val="0"/>
                <w:sz w:val="24"/>
                <w:shd w:val="clear" w:color="auto" w:fill="FFFFFF" w:themeFill="background1"/>
              </w:rPr>
              <w:t>、铃鼓10个、手鼓10个、海浪鼓6个、雷鼓4个、带柄手鼓4个、</w:t>
            </w:r>
            <w:proofErr w:type="gramStart"/>
            <w:r>
              <w:rPr>
                <w:rFonts w:ascii="仿宋" w:eastAsia="仿宋" w:hAnsi="仿宋" w:cs="仿宋" w:hint="eastAsia"/>
                <w:color w:val="000000"/>
                <w:kern w:val="0"/>
                <w:sz w:val="24"/>
                <w:shd w:val="clear" w:color="auto" w:fill="FFFFFF" w:themeFill="background1"/>
              </w:rPr>
              <w:t>邦哥鼓</w:t>
            </w:r>
            <w:proofErr w:type="gramEnd"/>
            <w:r>
              <w:rPr>
                <w:rFonts w:ascii="仿宋" w:eastAsia="仿宋" w:hAnsi="仿宋" w:cs="仿宋" w:hint="eastAsia"/>
                <w:color w:val="000000"/>
                <w:kern w:val="0"/>
                <w:sz w:val="24"/>
                <w:shd w:val="clear" w:color="auto" w:fill="FFFFFF" w:themeFill="background1"/>
              </w:rPr>
              <w:t>2套、棒棒糖鼓4个、地鼓2个、地鼓2个、德</w:t>
            </w:r>
            <w:proofErr w:type="gramStart"/>
            <w:r>
              <w:rPr>
                <w:rFonts w:ascii="仿宋" w:eastAsia="仿宋" w:hAnsi="仿宋" w:cs="仿宋" w:hint="eastAsia"/>
                <w:color w:val="000000"/>
                <w:kern w:val="0"/>
                <w:sz w:val="24"/>
                <w:shd w:val="clear" w:color="auto" w:fill="FFFFFF" w:themeFill="background1"/>
              </w:rPr>
              <w:t>坚</w:t>
            </w:r>
            <w:proofErr w:type="gramEnd"/>
            <w:r>
              <w:rPr>
                <w:rFonts w:ascii="仿宋" w:eastAsia="仿宋" w:hAnsi="仿宋" w:cs="仿宋" w:hint="eastAsia"/>
                <w:color w:val="000000"/>
                <w:kern w:val="0"/>
                <w:sz w:val="24"/>
                <w:shd w:val="clear" w:color="auto" w:fill="FFFFFF" w:themeFill="background1"/>
              </w:rPr>
              <w:t>必鼓2个、</w:t>
            </w:r>
            <w:proofErr w:type="gramStart"/>
            <w:r>
              <w:rPr>
                <w:rFonts w:ascii="仿宋" w:eastAsia="仿宋" w:hAnsi="仿宋" w:cs="仿宋" w:hint="eastAsia"/>
                <w:color w:val="000000"/>
                <w:kern w:val="0"/>
                <w:sz w:val="24"/>
                <w:shd w:val="clear" w:color="auto" w:fill="FFFFFF" w:themeFill="background1"/>
              </w:rPr>
              <w:t>邦戈鼓</w:t>
            </w:r>
            <w:proofErr w:type="gramEnd"/>
            <w:r>
              <w:rPr>
                <w:rFonts w:ascii="仿宋" w:eastAsia="仿宋" w:hAnsi="仿宋" w:cs="仿宋" w:hint="eastAsia"/>
                <w:color w:val="000000"/>
                <w:kern w:val="0"/>
                <w:sz w:val="24"/>
                <w:shd w:val="clear" w:color="auto" w:fill="FFFFFF" w:themeFill="background1"/>
              </w:rPr>
              <w:t>2个、卡洪6个、堂鼓4个、腰鼓4个、康佳鼓2套、地鼓4个、</w:t>
            </w:r>
            <w:proofErr w:type="gramStart"/>
            <w:r>
              <w:rPr>
                <w:rFonts w:ascii="仿宋" w:eastAsia="仿宋" w:hAnsi="仿宋" w:cs="仿宋" w:hint="eastAsia"/>
                <w:color w:val="000000"/>
                <w:kern w:val="0"/>
                <w:sz w:val="24"/>
                <w:shd w:val="clear" w:color="auto" w:fill="FFFFFF" w:themeFill="background1"/>
              </w:rPr>
              <w:t>塑料砂蛋10对</w:t>
            </w:r>
            <w:proofErr w:type="gramEnd"/>
            <w:r>
              <w:rPr>
                <w:rFonts w:ascii="仿宋" w:eastAsia="仿宋" w:hAnsi="仿宋" w:cs="仿宋" w:hint="eastAsia"/>
                <w:color w:val="000000"/>
                <w:kern w:val="0"/>
                <w:sz w:val="24"/>
                <w:shd w:val="clear" w:color="auto" w:fill="FFFFFF" w:themeFill="background1"/>
              </w:rPr>
              <w:t>、木质</w:t>
            </w:r>
            <w:proofErr w:type="gramStart"/>
            <w:r>
              <w:rPr>
                <w:rFonts w:ascii="仿宋" w:eastAsia="仿宋" w:hAnsi="仿宋" w:cs="仿宋" w:hint="eastAsia"/>
                <w:color w:val="000000"/>
                <w:kern w:val="0"/>
                <w:sz w:val="24"/>
                <w:shd w:val="clear" w:color="auto" w:fill="FFFFFF" w:themeFill="background1"/>
              </w:rPr>
              <w:t>大砂蛋</w:t>
            </w:r>
            <w:proofErr w:type="gramEnd"/>
            <w:r>
              <w:rPr>
                <w:rFonts w:ascii="仿宋" w:eastAsia="仿宋" w:hAnsi="仿宋" w:cs="仿宋" w:hint="eastAsia"/>
                <w:color w:val="000000"/>
                <w:kern w:val="0"/>
                <w:sz w:val="24"/>
                <w:shd w:val="clear" w:color="auto" w:fill="FFFFFF" w:themeFill="background1"/>
              </w:rPr>
              <w:t>25对、</w:t>
            </w:r>
            <w:proofErr w:type="gramStart"/>
            <w:r>
              <w:rPr>
                <w:rFonts w:ascii="仿宋" w:eastAsia="仿宋" w:hAnsi="仿宋" w:cs="仿宋" w:hint="eastAsia"/>
                <w:color w:val="000000"/>
                <w:kern w:val="0"/>
                <w:sz w:val="24"/>
                <w:shd w:val="clear" w:color="auto" w:fill="FFFFFF" w:themeFill="background1"/>
              </w:rPr>
              <w:t>塑料砂球6对</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木质砂球6对</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木质砂球6对</w:t>
            </w:r>
            <w:proofErr w:type="gramEnd"/>
            <w:r>
              <w:rPr>
                <w:rFonts w:ascii="仿宋" w:eastAsia="仿宋" w:hAnsi="仿宋" w:cs="仿宋" w:hint="eastAsia"/>
                <w:color w:val="000000"/>
                <w:kern w:val="0"/>
                <w:sz w:val="24"/>
                <w:shd w:val="clear" w:color="auto" w:fill="FFFFFF" w:themeFill="background1"/>
              </w:rPr>
              <w:t>、塑料</w:t>
            </w:r>
            <w:proofErr w:type="gramStart"/>
            <w:r>
              <w:rPr>
                <w:rFonts w:ascii="仿宋" w:eastAsia="仿宋" w:hAnsi="仿宋" w:cs="仿宋" w:hint="eastAsia"/>
                <w:color w:val="000000"/>
                <w:kern w:val="0"/>
                <w:sz w:val="24"/>
                <w:shd w:val="clear" w:color="auto" w:fill="FFFFFF" w:themeFill="background1"/>
              </w:rPr>
              <w:t>八音管</w:t>
            </w:r>
            <w:proofErr w:type="gramEnd"/>
            <w:r>
              <w:rPr>
                <w:rFonts w:ascii="仿宋" w:eastAsia="仿宋" w:hAnsi="仿宋" w:cs="仿宋" w:hint="eastAsia"/>
                <w:color w:val="000000"/>
                <w:kern w:val="0"/>
                <w:sz w:val="24"/>
                <w:shd w:val="clear" w:color="auto" w:fill="FFFFFF" w:themeFill="background1"/>
              </w:rPr>
              <w:t>5套、彩色舞蹈纱巾30条、</w:t>
            </w:r>
            <w:proofErr w:type="gramStart"/>
            <w:r>
              <w:rPr>
                <w:rFonts w:ascii="仿宋" w:eastAsia="仿宋" w:hAnsi="仿宋" w:cs="仿宋" w:hint="eastAsia"/>
                <w:color w:val="000000"/>
                <w:kern w:val="0"/>
                <w:sz w:val="24"/>
                <w:shd w:val="clear" w:color="auto" w:fill="FFFFFF" w:themeFill="background1"/>
              </w:rPr>
              <w:t>金属打琴2台</w:t>
            </w:r>
            <w:proofErr w:type="gramEnd"/>
            <w:r>
              <w:rPr>
                <w:rFonts w:ascii="仿宋" w:eastAsia="仿宋" w:hAnsi="仿宋" w:cs="仿宋" w:hint="eastAsia"/>
                <w:color w:val="000000"/>
                <w:kern w:val="0"/>
                <w:sz w:val="24"/>
                <w:shd w:val="clear" w:color="auto" w:fill="FFFFFF" w:themeFill="background1"/>
              </w:rPr>
              <w:t>、8音按钟套、</w:t>
            </w:r>
            <w:proofErr w:type="gramStart"/>
            <w:r>
              <w:rPr>
                <w:rFonts w:ascii="仿宋" w:eastAsia="仿宋" w:hAnsi="仿宋" w:cs="仿宋" w:hint="eastAsia"/>
                <w:color w:val="000000"/>
                <w:kern w:val="0"/>
                <w:sz w:val="24"/>
                <w:shd w:val="clear" w:color="auto" w:fill="FFFFFF" w:themeFill="background1"/>
              </w:rPr>
              <w:t>金属打琴4套</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金属打琴1台</w:t>
            </w:r>
            <w:proofErr w:type="gramEnd"/>
            <w:r>
              <w:rPr>
                <w:rFonts w:ascii="仿宋" w:eastAsia="仿宋" w:hAnsi="仿宋" w:cs="仿宋" w:hint="eastAsia"/>
                <w:color w:val="000000"/>
                <w:kern w:val="0"/>
                <w:sz w:val="24"/>
                <w:shd w:val="clear" w:color="auto" w:fill="FFFFFF" w:themeFill="background1"/>
              </w:rPr>
              <w:t>、</w:t>
            </w:r>
            <w:proofErr w:type="gramStart"/>
            <w:r>
              <w:rPr>
                <w:rFonts w:ascii="仿宋" w:eastAsia="仿宋" w:hAnsi="仿宋" w:cs="仿宋" w:hint="eastAsia"/>
                <w:color w:val="000000"/>
                <w:kern w:val="0"/>
                <w:sz w:val="24"/>
                <w:shd w:val="clear" w:color="auto" w:fill="FFFFFF" w:themeFill="background1"/>
              </w:rPr>
              <w:t>金属打琴1台</w:t>
            </w:r>
            <w:proofErr w:type="gramEnd"/>
            <w:r>
              <w:rPr>
                <w:rFonts w:ascii="仿宋" w:eastAsia="仿宋" w:hAnsi="仿宋" w:cs="仿宋" w:hint="eastAsia"/>
                <w:color w:val="000000"/>
                <w:kern w:val="0"/>
                <w:sz w:val="24"/>
                <w:shd w:val="clear" w:color="auto" w:fill="FFFFFF" w:themeFill="background1"/>
              </w:rPr>
              <w:t>、高音金属打琴1台、中音金属打琴1台、低音金属打琴1台、高音箱型木琴1台、中音箱型木琴1台、低音箱型木琴1台。</w:t>
            </w:r>
          </w:p>
        </w:tc>
        <w:tc>
          <w:tcPr>
            <w:tcW w:w="567" w:type="dxa"/>
            <w:gridSpan w:val="3"/>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41"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9</w:t>
            </w:r>
          </w:p>
        </w:tc>
        <w:tc>
          <w:tcPr>
            <w:tcW w:w="900"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乐器收纳篮</w:t>
            </w:r>
          </w:p>
        </w:tc>
        <w:tc>
          <w:tcPr>
            <w:tcW w:w="4826" w:type="dxa"/>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1.尺寸：约35*30*12cm；</w:t>
            </w:r>
            <w:r>
              <w:rPr>
                <w:rFonts w:ascii="仿宋" w:eastAsia="仿宋" w:hAnsi="仿宋" w:cs="仿宋" w:hint="eastAsia"/>
                <w:color w:val="000000"/>
                <w:kern w:val="0"/>
                <w:sz w:val="24"/>
                <w:shd w:val="clear" w:color="auto" w:fill="FFFFFF" w:themeFill="background1"/>
              </w:rPr>
              <w:br/>
              <w:t>2.颜色：黄色；</w:t>
            </w:r>
            <w:r>
              <w:rPr>
                <w:rFonts w:ascii="仿宋" w:eastAsia="仿宋" w:hAnsi="仿宋" w:cs="仿宋" w:hint="eastAsia"/>
                <w:color w:val="000000"/>
                <w:kern w:val="0"/>
                <w:sz w:val="24"/>
                <w:shd w:val="clear" w:color="auto" w:fill="FFFFFF" w:themeFill="background1"/>
              </w:rPr>
              <w:br/>
              <w:t>3.材质：无毒无味PE塑料。</w:t>
            </w:r>
          </w:p>
        </w:tc>
        <w:tc>
          <w:tcPr>
            <w:tcW w:w="567" w:type="dxa"/>
            <w:gridSpan w:val="3"/>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只</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900"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乐器矮柜</w:t>
            </w:r>
          </w:p>
        </w:tc>
        <w:tc>
          <w:tcPr>
            <w:tcW w:w="4826" w:type="dxa"/>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1.材质：实木；</w:t>
            </w:r>
            <w:r>
              <w:rPr>
                <w:rFonts w:ascii="仿宋" w:eastAsia="仿宋" w:hAnsi="仿宋" w:cs="仿宋" w:hint="eastAsia"/>
                <w:color w:val="000000"/>
                <w:kern w:val="0"/>
                <w:sz w:val="24"/>
                <w:shd w:val="clear" w:color="auto" w:fill="FFFFFF" w:themeFill="background1"/>
              </w:rPr>
              <w:br/>
              <w:t>2.规格：开放式；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3.颜色：原木色；</w:t>
            </w:r>
            <w:r>
              <w:rPr>
                <w:rFonts w:ascii="仿宋" w:eastAsia="仿宋" w:hAnsi="仿宋" w:cs="仿宋" w:hint="eastAsia"/>
                <w:color w:val="000000"/>
                <w:kern w:val="0"/>
                <w:sz w:val="24"/>
                <w:shd w:val="clear" w:color="auto" w:fill="FFFFFF" w:themeFill="background1"/>
              </w:rPr>
              <w:br/>
              <w:t>4.规格：120*30*80cm。</w:t>
            </w:r>
          </w:p>
        </w:tc>
        <w:tc>
          <w:tcPr>
            <w:tcW w:w="567"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11</w:t>
            </w:r>
          </w:p>
        </w:tc>
        <w:tc>
          <w:tcPr>
            <w:tcW w:w="900"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铅笔造型组合柜</w:t>
            </w:r>
          </w:p>
        </w:tc>
        <w:tc>
          <w:tcPr>
            <w:tcW w:w="4826" w:type="dxa"/>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1.材质：进口樟子松/进口EI板； </w:t>
            </w:r>
            <w:r>
              <w:rPr>
                <w:rFonts w:ascii="仿宋" w:eastAsia="仿宋" w:hAnsi="仿宋" w:cs="仿宋" w:hint="eastAsia"/>
                <w:color w:val="000000"/>
                <w:kern w:val="0"/>
                <w:sz w:val="24"/>
                <w:shd w:val="clear" w:color="auto" w:fill="FFFFFF" w:themeFill="background1"/>
              </w:rPr>
              <w:br/>
              <w:t>2.颜色：绿/黄；</w:t>
            </w:r>
            <w:r>
              <w:rPr>
                <w:rFonts w:ascii="仿宋" w:eastAsia="仿宋" w:hAnsi="仿宋" w:cs="仿宋" w:hint="eastAsia"/>
                <w:color w:val="000000"/>
                <w:kern w:val="0"/>
                <w:sz w:val="24"/>
                <w:shd w:val="clear" w:color="auto" w:fill="FFFFFF" w:themeFill="background1"/>
              </w:rPr>
              <w:br/>
              <w:t>3.规格：200*30*150cm。</w:t>
            </w:r>
          </w:p>
        </w:tc>
        <w:tc>
          <w:tcPr>
            <w:tcW w:w="567"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proofErr w:type="gramStart"/>
            <w:r>
              <w:rPr>
                <w:rFonts w:ascii="仿宋" w:eastAsia="仿宋" w:hAnsi="仿宋" w:cs="仿宋" w:hint="eastAsia"/>
                <w:color w:val="000000"/>
                <w:kern w:val="0"/>
                <w:sz w:val="24"/>
                <w:shd w:val="clear" w:color="auto" w:fill="FFFFFF" w:themeFill="background1"/>
              </w:rPr>
              <w:t>个</w:t>
            </w:r>
            <w:proofErr w:type="gramEnd"/>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900"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乐器展架</w:t>
            </w:r>
          </w:p>
        </w:tc>
        <w:tc>
          <w:tcPr>
            <w:tcW w:w="4826" w:type="dxa"/>
            <w:shd w:val="clear" w:color="auto" w:fill="auto"/>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1.材料：挂钩槽板展示架；</w:t>
            </w:r>
            <w:r>
              <w:rPr>
                <w:rFonts w:ascii="仿宋" w:eastAsia="仿宋" w:hAnsi="仿宋" w:cs="仿宋" w:hint="eastAsia"/>
                <w:color w:val="000000"/>
                <w:kern w:val="0"/>
                <w:sz w:val="24"/>
                <w:shd w:val="clear" w:color="auto" w:fill="FFFFFF" w:themeFill="background1"/>
              </w:rPr>
              <w:br/>
              <w:t>2.用途：展示摆放奥尔夫乐器；</w:t>
            </w:r>
          </w:p>
        </w:tc>
        <w:tc>
          <w:tcPr>
            <w:tcW w:w="567"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900" w:type="dxa"/>
            <w:gridSpan w:val="2"/>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音乐积木凳</w:t>
            </w:r>
          </w:p>
        </w:tc>
        <w:tc>
          <w:tcPr>
            <w:tcW w:w="4826" w:type="dxa"/>
            <w:shd w:val="clear" w:color="auto" w:fill="auto"/>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1.规格：30*25*40cm；</w:t>
            </w:r>
            <w:r>
              <w:rPr>
                <w:rFonts w:ascii="仿宋" w:eastAsia="仿宋" w:hAnsi="仿宋" w:cs="仿宋" w:hint="eastAsia"/>
                <w:color w:val="000000"/>
                <w:kern w:val="0"/>
                <w:sz w:val="24"/>
                <w:shd w:val="clear" w:color="auto" w:fill="FFFFFF" w:themeFill="background1"/>
              </w:rPr>
              <w:br/>
              <w:t>2.材质：</w:t>
            </w:r>
            <w:proofErr w:type="gramStart"/>
            <w:r>
              <w:rPr>
                <w:rFonts w:ascii="仿宋" w:eastAsia="仿宋" w:hAnsi="仿宋" w:cs="仿宋" w:hint="eastAsia"/>
                <w:color w:val="000000"/>
                <w:kern w:val="0"/>
                <w:sz w:val="24"/>
                <w:shd w:val="clear" w:color="auto" w:fill="FFFFFF" w:themeFill="background1"/>
              </w:rPr>
              <w:t>钠米细密</w:t>
            </w:r>
            <w:proofErr w:type="gramEnd"/>
            <w:r>
              <w:rPr>
                <w:rFonts w:ascii="仿宋" w:eastAsia="仿宋" w:hAnsi="仿宋" w:cs="仿宋" w:hint="eastAsia"/>
                <w:color w:val="000000"/>
                <w:kern w:val="0"/>
                <w:sz w:val="24"/>
                <w:shd w:val="clear" w:color="auto" w:fill="FFFFFF" w:themeFill="background1"/>
              </w:rPr>
              <w:t>板材；</w:t>
            </w:r>
            <w:r>
              <w:rPr>
                <w:rFonts w:ascii="仿宋" w:eastAsia="仿宋" w:hAnsi="仿宋" w:cs="仿宋" w:hint="eastAsia"/>
                <w:color w:val="000000"/>
                <w:kern w:val="0"/>
                <w:sz w:val="24"/>
                <w:shd w:val="clear" w:color="auto" w:fill="FFFFFF" w:themeFill="background1"/>
              </w:rPr>
              <w:br/>
              <w:t>3.颜色：红/黄/蓝/绿。</w:t>
            </w:r>
          </w:p>
        </w:tc>
        <w:tc>
          <w:tcPr>
            <w:tcW w:w="567" w:type="dxa"/>
            <w:gridSpan w:val="3"/>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40</w:t>
            </w:r>
          </w:p>
        </w:tc>
        <w:tc>
          <w:tcPr>
            <w:tcW w:w="425"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900"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《奥尔夫音乐》资源包</w:t>
            </w:r>
          </w:p>
        </w:tc>
        <w:tc>
          <w:tcPr>
            <w:tcW w:w="4826" w:type="dxa"/>
            <w:shd w:val="clear" w:color="auto" w:fill="FFFFFF"/>
            <w:vAlign w:val="center"/>
          </w:tcPr>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一、 平台要求</w:t>
            </w:r>
            <w:r>
              <w:rPr>
                <w:rFonts w:ascii="仿宋" w:eastAsia="仿宋" w:hAnsi="仿宋" w:cs="仿宋" w:hint="eastAsia"/>
                <w:color w:val="000000"/>
                <w:kern w:val="0"/>
                <w:sz w:val="24"/>
                <w:shd w:val="clear" w:color="auto" w:fill="FFFFFF" w:themeFill="background1"/>
              </w:rPr>
              <w:br/>
              <w:t xml:space="preserve">    （一） 资源管理</w:t>
            </w:r>
            <w:r>
              <w:rPr>
                <w:rFonts w:ascii="仿宋" w:eastAsia="仿宋" w:hAnsi="仿宋" w:cs="仿宋" w:hint="eastAsia"/>
                <w:color w:val="000000"/>
                <w:kern w:val="0"/>
                <w:sz w:val="24"/>
                <w:shd w:val="clear" w:color="auto" w:fill="FFFFFF" w:themeFill="background1"/>
              </w:rPr>
              <w:br/>
              <w:t xml:space="preserve">    资源管理平台以资源共享为目的，以创建精品资源为核心，面向海量资源处理，</w:t>
            </w:r>
            <w:proofErr w:type="gramStart"/>
            <w:r>
              <w:rPr>
                <w:rFonts w:ascii="仿宋" w:eastAsia="仿宋" w:hAnsi="仿宋" w:cs="仿宋" w:hint="eastAsia"/>
                <w:color w:val="000000"/>
                <w:kern w:val="0"/>
                <w:sz w:val="24"/>
                <w:shd w:val="clear" w:color="auto" w:fill="FFFFFF" w:themeFill="background1"/>
              </w:rPr>
              <w:t>集资源</w:t>
            </w:r>
            <w:proofErr w:type="gramEnd"/>
            <w:r>
              <w:rPr>
                <w:rFonts w:ascii="仿宋" w:eastAsia="仿宋" w:hAnsi="仿宋" w:cs="仿宋" w:hint="eastAsia"/>
                <w:color w:val="000000"/>
                <w:kern w:val="0"/>
                <w:sz w:val="24"/>
                <w:shd w:val="clear" w:color="auto" w:fill="FFFFFF" w:themeFill="background1"/>
              </w:rPr>
              <w:t>分布式存储、资源管理、知识管理为一体的资源管理平台。</w:t>
            </w:r>
            <w:r>
              <w:rPr>
                <w:rFonts w:ascii="仿宋" w:eastAsia="仿宋" w:hAnsi="仿宋" w:cs="仿宋" w:hint="eastAsia"/>
                <w:color w:val="000000"/>
                <w:kern w:val="0"/>
                <w:sz w:val="24"/>
                <w:shd w:val="clear" w:color="auto" w:fill="FFFFFF" w:themeFill="background1"/>
              </w:rPr>
              <w:br/>
              <w:t xml:space="preserve">    1.资源分类管理：系统管理员可自定义资源的类型并实现对资源类型的</w:t>
            </w:r>
            <w:proofErr w:type="gramStart"/>
            <w:r>
              <w:rPr>
                <w:rFonts w:ascii="仿宋" w:eastAsia="仿宋" w:hAnsi="仿宋" w:cs="仿宋" w:hint="eastAsia"/>
                <w:color w:val="000000"/>
                <w:kern w:val="0"/>
                <w:sz w:val="24"/>
                <w:shd w:val="clear" w:color="auto" w:fill="FFFFFF" w:themeFill="background1"/>
              </w:rPr>
              <w:t>增删改查操作</w:t>
            </w:r>
            <w:proofErr w:type="gramEnd"/>
            <w:r>
              <w:rPr>
                <w:rFonts w:ascii="仿宋" w:eastAsia="仿宋" w:hAnsi="仿宋" w:cs="仿宋" w:hint="eastAsia"/>
                <w:color w:val="000000"/>
                <w:kern w:val="0"/>
                <w:sz w:val="24"/>
                <w:shd w:val="clear" w:color="auto" w:fill="FFFFFF" w:themeFill="background1"/>
              </w:rPr>
              <w:t>。</w:t>
            </w:r>
            <w:r>
              <w:rPr>
                <w:rFonts w:ascii="仿宋" w:eastAsia="仿宋" w:hAnsi="仿宋" w:cs="仿宋" w:hint="eastAsia"/>
                <w:color w:val="000000"/>
                <w:kern w:val="0"/>
                <w:sz w:val="24"/>
                <w:shd w:val="clear" w:color="auto" w:fill="FFFFFF" w:themeFill="background1"/>
              </w:rPr>
              <w:br/>
              <w:t xml:space="preserve">    2.资源上传：可单个、批量上传资源，教师、学生可将资源上传到平台上，将文档进行分类上传（不同的资源分类和资源类型），上传时可选择共享或私有（基于开放共享的态度，默认“共享”），若选择“共享”，上传</w:t>
            </w:r>
            <w:proofErr w:type="gramStart"/>
            <w:r>
              <w:rPr>
                <w:rFonts w:ascii="仿宋" w:eastAsia="仿宋" w:hAnsi="仿宋" w:cs="仿宋" w:hint="eastAsia"/>
                <w:color w:val="000000"/>
                <w:kern w:val="0"/>
                <w:sz w:val="24"/>
                <w:shd w:val="clear" w:color="auto" w:fill="FFFFFF" w:themeFill="background1"/>
              </w:rPr>
              <w:t>后资源</w:t>
            </w:r>
            <w:proofErr w:type="gramEnd"/>
            <w:r>
              <w:rPr>
                <w:rFonts w:ascii="仿宋" w:eastAsia="仿宋" w:hAnsi="仿宋" w:cs="仿宋" w:hint="eastAsia"/>
                <w:color w:val="000000"/>
                <w:kern w:val="0"/>
                <w:sz w:val="24"/>
                <w:shd w:val="clear" w:color="auto" w:fill="FFFFFF" w:themeFill="background1"/>
              </w:rPr>
              <w:t>存于个人资源库后，自动提交资源审核员进行审核，若选择“私有”，上传</w:t>
            </w:r>
            <w:proofErr w:type="gramStart"/>
            <w:r>
              <w:rPr>
                <w:rFonts w:ascii="仿宋" w:eastAsia="仿宋" w:hAnsi="仿宋" w:cs="仿宋" w:hint="eastAsia"/>
                <w:color w:val="000000"/>
                <w:kern w:val="0"/>
                <w:sz w:val="24"/>
                <w:shd w:val="clear" w:color="auto" w:fill="FFFFFF" w:themeFill="background1"/>
              </w:rPr>
              <w:t>后资源</w:t>
            </w:r>
            <w:proofErr w:type="gramEnd"/>
            <w:r>
              <w:rPr>
                <w:rFonts w:ascii="仿宋" w:eastAsia="仿宋" w:hAnsi="仿宋" w:cs="仿宋" w:hint="eastAsia"/>
                <w:color w:val="000000"/>
                <w:kern w:val="0"/>
                <w:sz w:val="24"/>
                <w:shd w:val="clear" w:color="auto" w:fill="FFFFFF" w:themeFill="background1"/>
              </w:rPr>
              <w:t>存在于自己的个人资源库，仅供自己查询使用。支持txt、rtf、doc/docx、ppt、xls/xlsx、pdf、swf等格式文档，支持jpg/jpeg、gif、png、bmp等格式图片，支持avi、rmvb、MP3、flv、wmv、mpg、wav等多媒体格式，同时支持rar、zip、iso等压缩格式。</w:t>
            </w:r>
            <w:r>
              <w:rPr>
                <w:rFonts w:ascii="仿宋" w:eastAsia="仿宋" w:hAnsi="仿宋" w:cs="仿宋" w:hint="eastAsia"/>
                <w:color w:val="000000"/>
                <w:kern w:val="0"/>
                <w:sz w:val="24"/>
                <w:shd w:val="clear" w:color="auto" w:fill="FFFFFF" w:themeFill="background1"/>
              </w:rPr>
              <w:br/>
              <w:t xml:space="preserve">    3.资源修改、删除：对上传的资源进行修改和删除操作</w:t>
            </w:r>
            <w:r>
              <w:rPr>
                <w:rFonts w:ascii="仿宋" w:eastAsia="仿宋" w:hAnsi="仿宋" w:cs="仿宋" w:hint="eastAsia"/>
                <w:color w:val="000000"/>
                <w:kern w:val="0"/>
                <w:sz w:val="24"/>
                <w:shd w:val="clear" w:color="auto" w:fill="FFFFFF" w:themeFill="background1"/>
              </w:rPr>
              <w:br/>
              <w:t xml:space="preserve">    4.资源评分：用户可对资源进行星级评分，结果显示平均分对应星级。每个人只可</w:t>
            </w:r>
            <w:r>
              <w:rPr>
                <w:rFonts w:ascii="仿宋" w:eastAsia="仿宋" w:hAnsi="仿宋" w:cs="仿宋" w:hint="eastAsia"/>
                <w:color w:val="000000"/>
                <w:kern w:val="0"/>
                <w:sz w:val="24"/>
                <w:shd w:val="clear" w:color="auto" w:fill="FFFFFF" w:themeFill="background1"/>
              </w:rPr>
              <w:lastRenderedPageBreak/>
              <w:t>评一次。</w:t>
            </w:r>
            <w:r>
              <w:rPr>
                <w:rFonts w:ascii="仿宋" w:eastAsia="仿宋" w:hAnsi="仿宋" w:cs="仿宋" w:hint="eastAsia"/>
                <w:color w:val="000000"/>
                <w:kern w:val="0"/>
                <w:sz w:val="24"/>
                <w:shd w:val="clear" w:color="auto" w:fill="FFFFFF" w:themeFill="background1"/>
              </w:rPr>
              <w:br/>
              <w:t xml:space="preserve">    5.资源排序：用户可按上传时间、浏览量、收藏量、下载量、评分对资源进行排序</w:t>
            </w:r>
            <w:r>
              <w:rPr>
                <w:rFonts w:ascii="仿宋" w:eastAsia="仿宋" w:hAnsi="仿宋" w:cs="仿宋" w:hint="eastAsia"/>
                <w:color w:val="000000"/>
                <w:kern w:val="0"/>
                <w:sz w:val="24"/>
                <w:shd w:val="clear" w:color="auto" w:fill="FFFFFF" w:themeFill="background1"/>
              </w:rPr>
              <w:br/>
              <w:t xml:space="preserve">    6.资源查看：用户对各类资源进行在线查看</w:t>
            </w:r>
            <w:r>
              <w:rPr>
                <w:rFonts w:ascii="仿宋" w:eastAsia="仿宋" w:hAnsi="仿宋" w:cs="仿宋" w:hint="eastAsia"/>
                <w:color w:val="000000"/>
                <w:kern w:val="0"/>
                <w:sz w:val="24"/>
                <w:shd w:val="clear" w:color="auto" w:fill="FFFFFF" w:themeFill="background1"/>
              </w:rPr>
              <w:br/>
              <w:t xml:space="preserve">    7.资源检索：分为关键词搜索、分类搜索和高级搜索，关键词搜索用户可以输入关键词查找到自己需要的资源，并针对资源提供用户查看、下载、收藏功能；分类搜索用户可以通过平台提供的资源分类查找到自己需要的资源，并针对资源提供用户查看、下载、收藏功能；高级搜索是用户可以通过平台提供的高级搜索功能查找到自己需要的资源，并针对资源提供用户查看、下载、收藏功能。</w:t>
            </w:r>
            <w:r>
              <w:rPr>
                <w:rFonts w:ascii="仿宋" w:eastAsia="仿宋" w:hAnsi="仿宋" w:cs="仿宋" w:hint="eastAsia"/>
                <w:color w:val="000000"/>
                <w:kern w:val="0"/>
                <w:sz w:val="24"/>
                <w:shd w:val="clear" w:color="auto" w:fill="FFFFFF" w:themeFill="background1"/>
              </w:rPr>
              <w:br/>
              <w:t xml:space="preserve">    8.资源收藏：用户将共享资源收藏到我的资源</w:t>
            </w:r>
            <w:r>
              <w:rPr>
                <w:rFonts w:ascii="仿宋" w:eastAsia="仿宋" w:hAnsi="仿宋" w:cs="仿宋" w:hint="eastAsia"/>
                <w:color w:val="000000"/>
                <w:kern w:val="0"/>
                <w:sz w:val="24"/>
                <w:shd w:val="clear" w:color="auto" w:fill="FFFFFF" w:themeFill="background1"/>
              </w:rPr>
              <w:br/>
              <w:t xml:space="preserve">    9.资源下载：用户将共享资源下载到本地电脑</w:t>
            </w:r>
            <w:r>
              <w:rPr>
                <w:rFonts w:ascii="仿宋" w:eastAsia="仿宋" w:hAnsi="仿宋" w:cs="仿宋" w:hint="eastAsia"/>
                <w:color w:val="000000"/>
                <w:kern w:val="0"/>
                <w:sz w:val="24"/>
                <w:shd w:val="clear" w:color="auto" w:fill="FFFFFF" w:themeFill="background1"/>
              </w:rPr>
              <w:br/>
              <w:t xml:space="preserve">    10.资源推荐：根据相应栏目自动推荐相应的资源</w:t>
            </w:r>
            <w:r>
              <w:rPr>
                <w:rFonts w:ascii="仿宋" w:eastAsia="仿宋" w:hAnsi="仿宋" w:cs="仿宋" w:hint="eastAsia"/>
                <w:color w:val="000000"/>
                <w:kern w:val="0"/>
                <w:sz w:val="24"/>
                <w:shd w:val="clear" w:color="auto" w:fill="FFFFFF" w:themeFill="background1"/>
              </w:rPr>
              <w:br/>
              <w:t xml:space="preserve">    11.资源统计：统计系统资源总数，统计单个资源被浏览、收藏、下载的次数。</w:t>
            </w:r>
            <w:r>
              <w:rPr>
                <w:rFonts w:ascii="仿宋" w:eastAsia="仿宋" w:hAnsi="仿宋" w:cs="仿宋" w:hint="eastAsia"/>
                <w:color w:val="000000"/>
                <w:kern w:val="0"/>
                <w:sz w:val="24"/>
                <w:shd w:val="clear" w:color="auto" w:fill="FFFFFF" w:themeFill="background1"/>
              </w:rPr>
              <w:br/>
              <w:t xml:space="preserve">    （二）功能特性</w:t>
            </w:r>
            <w:r>
              <w:rPr>
                <w:rFonts w:ascii="仿宋" w:eastAsia="仿宋" w:hAnsi="仿宋" w:cs="仿宋" w:hint="eastAsia"/>
                <w:color w:val="000000"/>
                <w:kern w:val="0"/>
                <w:sz w:val="24"/>
                <w:shd w:val="clear" w:color="auto" w:fill="FFFFFF" w:themeFill="background1"/>
              </w:rPr>
              <w:br/>
              <w:t xml:space="preserve">    1.资源共建共享，满足教学的资源需求</w:t>
            </w:r>
            <w:r>
              <w:rPr>
                <w:rFonts w:ascii="仿宋" w:eastAsia="仿宋" w:hAnsi="仿宋" w:cs="仿宋" w:hint="eastAsia"/>
                <w:color w:val="000000"/>
                <w:kern w:val="0"/>
                <w:sz w:val="24"/>
                <w:shd w:val="clear" w:color="auto" w:fill="FFFFFF" w:themeFill="background1"/>
              </w:rPr>
              <w:br/>
              <w:t xml:space="preserve">    （1）支持用户自定义资源类型</w:t>
            </w:r>
            <w:r>
              <w:rPr>
                <w:rFonts w:ascii="仿宋" w:eastAsia="仿宋" w:hAnsi="仿宋" w:cs="仿宋" w:hint="eastAsia"/>
                <w:color w:val="000000"/>
                <w:kern w:val="0"/>
                <w:sz w:val="24"/>
                <w:shd w:val="clear" w:color="auto" w:fill="FFFFFF" w:themeFill="background1"/>
              </w:rPr>
              <w:br/>
              <w:t xml:space="preserve">    （2）支持所有主流文件格式</w:t>
            </w:r>
            <w:r>
              <w:rPr>
                <w:rFonts w:ascii="仿宋" w:eastAsia="仿宋" w:hAnsi="仿宋" w:cs="仿宋" w:hint="eastAsia"/>
                <w:color w:val="000000"/>
                <w:kern w:val="0"/>
                <w:sz w:val="24"/>
                <w:shd w:val="clear" w:color="auto" w:fill="FFFFFF" w:themeFill="background1"/>
              </w:rPr>
              <w:br/>
              <w:t xml:space="preserve">    （3）支持资源审核机制</w:t>
            </w:r>
            <w:r>
              <w:rPr>
                <w:rFonts w:ascii="仿宋" w:eastAsia="仿宋" w:hAnsi="仿宋" w:cs="仿宋" w:hint="eastAsia"/>
                <w:color w:val="000000"/>
                <w:kern w:val="0"/>
                <w:sz w:val="24"/>
                <w:shd w:val="clear" w:color="auto" w:fill="FFFFFF" w:themeFill="background1"/>
              </w:rPr>
              <w:br/>
              <w:t xml:space="preserve">    （4）支持资源评价机制</w:t>
            </w:r>
            <w:r>
              <w:rPr>
                <w:rFonts w:ascii="仿宋" w:eastAsia="仿宋" w:hAnsi="仿宋" w:cs="仿宋" w:hint="eastAsia"/>
                <w:color w:val="000000"/>
                <w:kern w:val="0"/>
                <w:sz w:val="24"/>
                <w:shd w:val="clear" w:color="auto" w:fill="FFFFFF" w:themeFill="background1"/>
              </w:rPr>
              <w:br/>
              <w:t xml:space="preserve">    （5）支持灵活配置资源操作权限</w:t>
            </w:r>
            <w:r>
              <w:rPr>
                <w:rFonts w:ascii="仿宋" w:eastAsia="仿宋" w:hAnsi="仿宋" w:cs="仿宋" w:hint="eastAsia"/>
                <w:color w:val="000000"/>
                <w:kern w:val="0"/>
                <w:sz w:val="24"/>
                <w:shd w:val="clear" w:color="auto" w:fill="FFFFFF" w:themeFill="background1"/>
              </w:rPr>
              <w:br/>
              <w:t xml:space="preserve">    2.构建教与学的网络环境</w:t>
            </w:r>
            <w:r>
              <w:rPr>
                <w:rFonts w:ascii="仿宋" w:eastAsia="仿宋" w:hAnsi="仿宋" w:cs="仿宋" w:hint="eastAsia"/>
                <w:color w:val="000000"/>
                <w:kern w:val="0"/>
                <w:sz w:val="24"/>
                <w:shd w:val="clear" w:color="auto" w:fill="FFFFFF" w:themeFill="background1"/>
              </w:rPr>
              <w:br/>
              <w:t xml:space="preserve">    （1）开课申请→开课审核的课程管理模式</w:t>
            </w:r>
            <w:r>
              <w:rPr>
                <w:rFonts w:ascii="仿宋" w:eastAsia="仿宋" w:hAnsi="仿宋" w:cs="仿宋" w:hint="eastAsia"/>
                <w:color w:val="000000"/>
                <w:kern w:val="0"/>
                <w:sz w:val="24"/>
                <w:shd w:val="clear" w:color="auto" w:fill="FFFFFF" w:themeFill="background1"/>
              </w:rPr>
              <w:br/>
              <w:t xml:space="preserve">    （2）各类课程信息、课程资源统一有序的管理</w:t>
            </w:r>
            <w:r>
              <w:rPr>
                <w:rFonts w:ascii="仿宋" w:eastAsia="仿宋" w:hAnsi="仿宋" w:cs="仿宋" w:hint="eastAsia"/>
                <w:color w:val="000000"/>
                <w:kern w:val="0"/>
                <w:sz w:val="24"/>
                <w:shd w:val="clear" w:color="auto" w:fill="FFFFFF" w:themeFill="background1"/>
              </w:rPr>
              <w:br/>
              <w:t xml:space="preserve">    （3）课程浏览、收藏、订阅等多种应用模式</w:t>
            </w:r>
            <w:r>
              <w:rPr>
                <w:rFonts w:ascii="仿宋" w:eastAsia="仿宋" w:hAnsi="仿宋" w:cs="仿宋" w:hint="eastAsia"/>
                <w:color w:val="000000"/>
                <w:kern w:val="0"/>
                <w:sz w:val="24"/>
                <w:shd w:val="clear" w:color="auto" w:fill="FFFFFF" w:themeFill="background1"/>
              </w:rPr>
              <w:br/>
              <w:t xml:space="preserve">    3.资源管理模式，打造个性化课程教学资源库</w:t>
            </w:r>
            <w:r>
              <w:rPr>
                <w:rFonts w:ascii="仿宋" w:eastAsia="仿宋" w:hAnsi="仿宋" w:cs="仿宋" w:hint="eastAsia"/>
                <w:color w:val="000000"/>
                <w:kern w:val="0"/>
                <w:sz w:val="24"/>
                <w:shd w:val="clear" w:color="auto" w:fill="FFFFFF" w:themeFill="background1"/>
              </w:rPr>
              <w:br/>
              <w:t xml:space="preserve">    （1）资源批量上传、收藏下载、</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智能</w:t>
            </w:r>
            <w:r>
              <w:rPr>
                <w:rFonts w:ascii="仿宋" w:eastAsia="仿宋" w:hAnsi="仿宋" w:cs="仿宋" w:hint="eastAsia"/>
                <w:color w:val="000000"/>
                <w:kern w:val="0"/>
                <w:sz w:val="24"/>
                <w:shd w:val="clear" w:color="auto" w:fill="FFFFFF" w:themeFill="background1"/>
              </w:rPr>
              <w:lastRenderedPageBreak/>
              <w:t>推荐、</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资源评价功能</w:t>
            </w:r>
            <w:r>
              <w:rPr>
                <w:rFonts w:ascii="仿宋" w:eastAsia="仿宋" w:hAnsi="仿宋" w:cs="仿宋" w:hint="eastAsia"/>
                <w:color w:val="000000"/>
                <w:kern w:val="0"/>
                <w:sz w:val="24"/>
                <w:shd w:val="clear" w:color="auto" w:fill="FFFFFF" w:themeFill="background1"/>
              </w:rPr>
              <w:br/>
              <w:t xml:space="preserve">    （2）</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资源检索技术，实现全文分词检索</w:t>
            </w:r>
            <w:r>
              <w:rPr>
                <w:rFonts w:ascii="仿宋" w:eastAsia="仿宋" w:hAnsi="仿宋" w:cs="仿宋" w:hint="eastAsia"/>
                <w:color w:val="000000"/>
                <w:kern w:val="0"/>
                <w:sz w:val="24"/>
                <w:shd w:val="clear" w:color="auto" w:fill="FFFFFF" w:themeFill="background1"/>
              </w:rPr>
              <w:br/>
              <w:t xml:space="preserve">    （3）</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使用流媒体技术，全部资源实现在线播放及阅读</w:t>
            </w:r>
          </w:p>
          <w:p w:rsidR="001605B4" w:rsidRPr="00EF2E6A" w:rsidRDefault="001605B4" w:rsidP="00EF2E6A">
            <w:pPr>
              <w:rPr>
                <w:rFonts w:ascii="微软简隶书" w:eastAsia="微软简隶书"/>
                <w:color w:val="000000"/>
              </w:rPr>
            </w:pPr>
            <w:r>
              <w:rPr>
                <w:rFonts w:ascii="仿宋" w:eastAsia="仿宋" w:hAnsi="仿宋" w:cs="仿宋" w:hint="eastAsia"/>
                <w:color w:val="000000"/>
                <w:kern w:val="0"/>
                <w:sz w:val="24"/>
                <w:shd w:val="clear" w:color="auto" w:fill="FFFFFF" w:themeFill="background1"/>
              </w:rPr>
              <w:t>（4）资源开放式接口，可与区域性、国家级资源库对接，实现数据共享。</w:t>
            </w:r>
            <w:r>
              <w:rPr>
                <w:rFonts w:ascii="仿宋" w:eastAsia="仿宋" w:hAnsi="仿宋" w:cs="仿宋" w:hint="eastAsia"/>
                <w:color w:val="000000"/>
                <w:kern w:val="0"/>
                <w:sz w:val="24"/>
                <w:shd w:val="clear" w:color="auto" w:fill="FFFFFF" w:themeFill="background1"/>
              </w:rPr>
              <w:br/>
              <w:t xml:space="preserve">    4.互动教材的应用，实现电子教材、资源、问题、任务之间的紧密结合，形成立体化教材</w:t>
            </w:r>
            <w:r>
              <w:rPr>
                <w:rFonts w:ascii="仿宋" w:eastAsia="仿宋" w:hAnsi="仿宋" w:cs="仿宋" w:hint="eastAsia"/>
                <w:color w:val="000000"/>
                <w:kern w:val="0"/>
                <w:sz w:val="24"/>
                <w:shd w:val="clear" w:color="auto" w:fill="FFFFFF" w:themeFill="background1"/>
              </w:rPr>
              <w:br/>
              <w:t xml:space="preserve">    （1）</w:t>
            </w:r>
            <w:r w:rsidR="00EF2E6A">
              <w:rPr>
                <w:rFonts w:ascii="微软简隶书" w:eastAsia="微软简隶书" w:hint="eastAsia"/>
                <w:color w:val="000000"/>
              </w:rPr>
              <w:t>●</w:t>
            </w:r>
            <w:r>
              <w:rPr>
                <w:rFonts w:ascii="仿宋" w:eastAsia="仿宋" w:hAnsi="仿宋" w:cs="仿宋" w:hint="eastAsia"/>
                <w:color w:val="000000"/>
                <w:kern w:val="0"/>
                <w:sz w:val="24"/>
                <w:shd w:val="clear" w:color="auto" w:fill="FFFFFF" w:themeFill="background1"/>
              </w:rPr>
              <w:t>划线标记：支持教师、学生划线阅读，标记出突出重点难点，打造个性化的阅读方式</w:t>
            </w:r>
            <w:r>
              <w:rPr>
                <w:rFonts w:ascii="仿宋" w:eastAsia="仿宋" w:hAnsi="仿宋" w:cs="仿宋" w:hint="eastAsia"/>
                <w:color w:val="000000"/>
                <w:kern w:val="0"/>
                <w:sz w:val="24"/>
                <w:shd w:val="clear" w:color="auto" w:fill="FFFFFF" w:themeFill="background1"/>
              </w:rPr>
              <w:br/>
              <w:t xml:space="preserve">    （2）添加资源：支持各类数字化资源的应用，在电子教材中添加资源，形成课程与资源之间的紧密结合</w:t>
            </w:r>
            <w:r>
              <w:rPr>
                <w:rFonts w:ascii="仿宋" w:eastAsia="仿宋" w:hAnsi="仿宋" w:cs="仿宋" w:hint="eastAsia"/>
                <w:color w:val="000000"/>
                <w:kern w:val="0"/>
                <w:sz w:val="24"/>
                <w:shd w:val="clear" w:color="auto" w:fill="FFFFFF" w:themeFill="background1"/>
              </w:rPr>
              <w:br/>
              <w:t xml:space="preserve">    （3）问题统计：教师可以在教材中添加问题，学生进行回答，回答之后对这些问题进行统计，利于教师进行针对性的课堂教学，提高教学效率。</w:t>
            </w:r>
            <w:r>
              <w:rPr>
                <w:rFonts w:ascii="仿宋" w:eastAsia="仿宋" w:hAnsi="仿宋" w:cs="仿宋" w:hint="eastAsia"/>
                <w:color w:val="000000"/>
                <w:kern w:val="0"/>
                <w:sz w:val="24"/>
                <w:shd w:val="clear" w:color="auto" w:fill="FFFFFF" w:themeFill="background1"/>
              </w:rPr>
              <w:br/>
              <w:t xml:space="preserve">    （4）任务图标：支持任务的发布与统计，利于老师掌握学生的自主学习情况，根据反馈结果进行针对性教学；</w:t>
            </w:r>
            <w:r>
              <w:rPr>
                <w:rFonts w:ascii="仿宋" w:eastAsia="仿宋" w:hAnsi="仿宋" w:cs="仿宋" w:hint="eastAsia"/>
                <w:color w:val="000000"/>
                <w:kern w:val="0"/>
                <w:sz w:val="24"/>
                <w:shd w:val="clear" w:color="auto" w:fill="FFFFFF" w:themeFill="background1"/>
              </w:rPr>
              <w:br/>
              <w:t xml:space="preserve">    （5）添加链接：在电子教材中添加链接，点击之后进入到相应的链接，把电子教材和链接的知识内容结合起来，方便教师和学生的理解和学习。</w:t>
            </w:r>
            <w:r>
              <w:rPr>
                <w:rFonts w:ascii="仿宋" w:eastAsia="仿宋" w:hAnsi="仿宋" w:cs="仿宋" w:hint="eastAsia"/>
                <w:color w:val="000000"/>
                <w:kern w:val="0"/>
                <w:sz w:val="24"/>
                <w:shd w:val="clear" w:color="auto" w:fill="FFFFFF" w:themeFill="background1"/>
              </w:rPr>
              <w:br/>
              <w:t xml:space="preserve">    5.个性化教学计划，多种教学模式应用</w:t>
            </w:r>
            <w:r>
              <w:rPr>
                <w:rFonts w:ascii="仿宋" w:eastAsia="仿宋" w:hAnsi="仿宋" w:cs="仿宋" w:hint="eastAsia"/>
                <w:color w:val="000000"/>
                <w:kern w:val="0"/>
                <w:sz w:val="24"/>
                <w:shd w:val="clear" w:color="auto" w:fill="FFFFFF" w:themeFill="background1"/>
              </w:rPr>
              <w:br/>
              <w:t xml:space="preserve">    （1）自主创建和管理个性化教学计划</w:t>
            </w:r>
            <w:r>
              <w:rPr>
                <w:rFonts w:ascii="仿宋" w:eastAsia="仿宋" w:hAnsi="仿宋" w:cs="仿宋" w:hint="eastAsia"/>
                <w:color w:val="000000"/>
                <w:kern w:val="0"/>
                <w:sz w:val="24"/>
                <w:shd w:val="clear" w:color="auto" w:fill="FFFFFF" w:themeFill="background1"/>
              </w:rPr>
              <w:br/>
              <w:t xml:space="preserve">    （2）支持传统教学模式、小组学习、探究式学习、协作学习、个性化学习等多种教学模式</w:t>
            </w:r>
            <w:r>
              <w:rPr>
                <w:rFonts w:ascii="仿宋" w:eastAsia="仿宋" w:hAnsi="仿宋" w:cs="仿宋" w:hint="eastAsia"/>
                <w:color w:val="000000"/>
                <w:kern w:val="0"/>
                <w:sz w:val="24"/>
                <w:shd w:val="clear" w:color="auto" w:fill="FFFFFF" w:themeFill="background1"/>
              </w:rPr>
              <w:br/>
              <w:t xml:space="preserve">    6.教学互动实时获取教学反馈信息</w:t>
            </w:r>
            <w:r>
              <w:rPr>
                <w:rFonts w:ascii="仿宋" w:eastAsia="仿宋" w:hAnsi="仿宋" w:cs="仿宋" w:hint="eastAsia"/>
                <w:color w:val="000000"/>
                <w:kern w:val="0"/>
                <w:sz w:val="24"/>
                <w:shd w:val="clear" w:color="auto" w:fill="FFFFFF" w:themeFill="background1"/>
              </w:rPr>
              <w:br/>
              <w:t xml:space="preserve">   （1）支持以班级、小组为对象发布课程任务</w:t>
            </w:r>
            <w:r>
              <w:rPr>
                <w:rFonts w:ascii="仿宋" w:eastAsia="仿宋" w:hAnsi="仿宋" w:cs="仿宋" w:hint="eastAsia"/>
                <w:color w:val="000000"/>
                <w:kern w:val="0"/>
                <w:sz w:val="24"/>
                <w:shd w:val="clear" w:color="auto" w:fill="FFFFFF" w:themeFill="background1"/>
              </w:rPr>
              <w:br/>
              <w:t xml:space="preserve">   （2）支持学生方便快速进行在线作答、提交</w:t>
            </w:r>
            <w:r>
              <w:rPr>
                <w:rFonts w:ascii="仿宋" w:eastAsia="仿宋" w:hAnsi="仿宋" w:cs="仿宋" w:hint="eastAsia"/>
                <w:color w:val="000000"/>
                <w:kern w:val="0"/>
                <w:sz w:val="24"/>
                <w:shd w:val="clear" w:color="auto" w:fill="FFFFFF" w:themeFill="background1"/>
              </w:rPr>
              <w:br/>
              <w:t xml:space="preserve">   （3）支持客观题自动评判与主观题手动评判</w:t>
            </w:r>
            <w:r>
              <w:rPr>
                <w:rFonts w:ascii="仿宋" w:eastAsia="仿宋" w:hAnsi="仿宋" w:cs="仿宋" w:hint="eastAsia"/>
                <w:color w:val="000000"/>
                <w:kern w:val="0"/>
                <w:sz w:val="24"/>
                <w:shd w:val="clear" w:color="auto" w:fill="FFFFFF" w:themeFill="background1"/>
              </w:rPr>
              <w:br/>
              <w:t xml:space="preserve">   （4）支持测评信息实时更新反馈</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 xml:space="preserve">    7.个性化分组管理实现分层次、个性化教学</w:t>
            </w:r>
            <w:r>
              <w:rPr>
                <w:rFonts w:ascii="仿宋" w:eastAsia="仿宋" w:hAnsi="仿宋" w:cs="仿宋" w:hint="eastAsia"/>
                <w:color w:val="000000"/>
                <w:kern w:val="0"/>
                <w:sz w:val="24"/>
                <w:shd w:val="clear" w:color="auto" w:fill="FFFFFF" w:themeFill="background1"/>
              </w:rPr>
              <w:br/>
              <w:t xml:space="preserve">   （1）支持教师对学生进行灵活分组</w:t>
            </w:r>
            <w:r>
              <w:rPr>
                <w:rFonts w:ascii="仿宋" w:eastAsia="仿宋" w:hAnsi="仿宋" w:cs="仿宋" w:hint="eastAsia"/>
                <w:color w:val="000000"/>
                <w:kern w:val="0"/>
                <w:sz w:val="24"/>
                <w:shd w:val="clear" w:color="auto" w:fill="FFFFFF" w:themeFill="background1"/>
              </w:rPr>
              <w:br/>
              <w:t xml:space="preserve">   （2）支持以小组为单位进行任务发布、辅导、成绩统计</w:t>
            </w:r>
            <w:r>
              <w:rPr>
                <w:rFonts w:ascii="仿宋" w:eastAsia="仿宋" w:hAnsi="仿宋" w:cs="仿宋" w:hint="eastAsia"/>
                <w:color w:val="000000"/>
                <w:kern w:val="0"/>
                <w:sz w:val="24"/>
                <w:shd w:val="clear" w:color="auto" w:fill="FFFFFF" w:themeFill="background1"/>
              </w:rPr>
              <w:br/>
              <w:t xml:space="preserve">    8.</w:t>
            </w:r>
            <w:proofErr w:type="gramStart"/>
            <w:r>
              <w:rPr>
                <w:rFonts w:ascii="仿宋" w:eastAsia="仿宋" w:hAnsi="仿宋" w:cs="仿宋" w:hint="eastAsia"/>
                <w:color w:val="000000"/>
                <w:kern w:val="0"/>
                <w:sz w:val="24"/>
                <w:shd w:val="clear" w:color="auto" w:fill="FFFFFF" w:themeFill="background1"/>
              </w:rPr>
              <w:t>智能组卷模式</w:t>
            </w:r>
            <w:proofErr w:type="gramEnd"/>
            <w:r>
              <w:rPr>
                <w:rFonts w:ascii="仿宋" w:eastAsia="仿宋" w:hAnsi="仿宋" w:cs="仿宋" w:hint="eastAsia"/>
                <w:color w:val="000000"/>
                <w:kern w:val="0"/>
                <w:sz w:val="24"/>
                <w:shd w:val="clear" w:color="auto" w:fill="FFFFFF" w:themeFill="background1"/>
              </w:rPr>
              <w:t>，快速完成出</w:t>
            </w:r>
            <w:proofErr w:type="gramStart"/>
            <w:r>
              <w:rPr>
                <w:rFonts w:ascii="仿宋" w:eastAsia="仿宋" w:hAnsi="仿宋" w:cs="仿宋" w:hint="eastAsia"/>
                <w:color w:val="000000"/>
                <w:kern w:val="0"/>
                <w:sz w:val="24"/>
                <w:shd w:val="clear" w:color="auto" w:fill="FFFFFF" w:themeFill="background1"/>
              </w:rPr>
              <w:t>卷工作</w:t>
            </w:r>
            <w:proofErr w:type="gramEnd"/>
            <w:r>
              <w:rPr>
                <w:rFonts w:ascii="仿宋" w:eastAsia="仿宋" w:hAnsi="仿宋" w:cs="仿宋" w:hint="eastAsia"/>
                <w:color w:val="000000"/>
                <w:kern w:val="0"/>
                <w:sz w:val="24"/>
                <w:shd w:val="clear" w:color="auto" w:fill="FFFFFF" w:themeFill="background1"/>
              </w:rPr>
              <w:br/>
              <w:t xml:space="preserve">   （1）可设置相关参数，自动从题库抽取试题形成试卷</w:t>
            </w:r>
            <w:r>
              <w:rPr>
                <w:rFonts w:ascii="仿宋" w:eastAsia="仿宋" w:hAnsi="仿宋" w:cs="仿宋" w:hint="eastAsia"/>
                <w:color w:val="000000"/>
                <w:kern w:val="0"/>
                <w:sz w:val="24"/>
                <w:shd w:val="clear" w:color="auto" w:fill="FFFFFF" w:themeFill="background1"/>
              </w:rPr>
              <w:br/>
              <w:t xml:space="preserve">   （2）可检索、浏览试题库试题内容，手动挑选试题形成试卷</w:t>
            </w:r>
            <w:r>
              <w:rPr>
                <w:rFonts w:ascii="仿宋" w:eastAsia="仿宋" w:hAnsi="仿宋" w:cs="仿宋" w:hint="eastAsia"/>
                <w:color w:val="000000"/>
                <w:kern w:val="0"/>
                <w:sz w:val="24"/>
                <w:shd w:val="clear" w:color="auto" w:fill="FFFFFF" w:themeFill="background1"/>
              </w:rPr>
              <w:br/>
              <w:t xml:space="preserve">    9.规范的考试管理流程</w:t>
            </w:r>
            <w:r>
              <w:rPr>
                <w:rFonts w:ascii="仿宋" w:eastAsia="仿宋" w:hAnsi="仿宋" w:cs="仿宋" w:hint="eastAsia"/>
                <w:color w:val="000000"/>
                <w:kern w:val="0"/>
                <w:sz w:val="24"/>
                <w:shd w:val="clear" w:color="auto" w:fill="FFFFFF" w:themeFill="background1"/>
              </w:rPr>
              <w:br/>
              <w:t xml:space="preserve">   （1）支持考试计划发布，根据考试计划安排出卷、考试等流程</w:t>
            </w:r>
            <w:r>
              <w:rPr>
                <w:rFonts w:ascii="仿宋" w:eastAsia="仿宋" w:hAnsi="仿宋" w:cs="仿宋" w:hint="eastAsia"/>
                <w:color w:val="000000"/>
                <w:kern w:val="0"/>
                <w:sz w:val="24"/>
                <w:shd w:val="clear" w:color="auto" w:fill="FFFFFF" w:themeFill="background1"/>
              </w:rPr>
              <w:br/>
              <w:t xml:space="preserve">   （2）支持在线监控考场相关考试数据</w:t>
            </w:r>
            <w:r>
              <w:rPr>
                <w:rFonts w:ascii="仿宋" w:eastAsia="仿宋" w:hAnsi="仿宋" w:cs="仿宋" w:hint="eastAsia"/>
                <w:color w:val="000000"/>
                <w:kern w:val="0"/>
                <w:sz w:val="24"/>
                <w:shd w:val="clear" w:color="auto" w:fill="FFFFFF" w:themeFill="background1"/>
              </w:rPr>
              <w:br/>
              <w:t xml:space="preserve">   （3）支持客观题自动评判与主观题手动评判</w:t>
            </w:r>
            <w:r>
              <w:rPr>
                <w:rFonts w:ascii="仿宋" w:eastAsia="仿宋" w:hAnsi="仿宋" w:cs="仿宋" w:hint="eastAsia"/>
                <w:color w:val="000000"/>
                <w:kern w:val="0"/>
                <w:sz w:val="24"/>
                <w:shd w:val="clear" w:color="auto" w:fill="FFFFFF" w:themeFill="background1"/>
              </w:rPr>
              <w:br/>
              <w:t xml:space="preserve">    10.全面的考试成绩分析</w:t>
            </w:r>
            <w:r>
              <w:rPr>
                <w:rFonts w:ascii="仿宋" w:eastAsia="仿宋" w:hAnsi="仿宋" w:cs="仿宋" w:hint="eastAsia"/>
                <w:color w:val="000000"/>
                <w:kern w:val="0"/>
                <w:sz w:val="24"/>
                <w:shd w:val="clear" w:color="auto" w:fill="FFFFFF" w:themeFill="background1"/>
              </w:rPr>
              <w:br/>
              <w:t xml:space="preserve">   （1）支持查看个人成绩和全班成绩，支持考试历史成绩查询</w:t>
            </w:r>
            <w:r>
              <w:rPr>
                <w:rFonts w:ascii="仿宋" w:eastAsia="仿宋" w:hAnsi="仿宋" w:cs="仿宋" w:hint="eastAsia"/>
                <w:color w:val="000000"/>
                <w:kern w:val="0"/>
                <w:sz w:val="24"/>
                <w:shd w:val="clear" w:color="auto" w:fill="FFFFFF" w:themeFill="background1"/>
              </w:rPr>
              <w:br/>
              <w:t xml:space="preserve">   （2）对试卷进行分析，支持多维</w:t>
            </w:r>
            <w:proofErr w:type="gramStart"/>
            <w:r>
              <w:rPr>
                <w:rFonts w:ascii="仿宋" w:eastAsia="仿宋" w:hAnsi="仿宋" w:cs="仿宋" w:hint="eastAsia"/>
                <w:color w:val="000000"/>
                <w:kern w:val="0"/>
                <w:sz w:val="24"/>
                <w:shd w:val="clear" w:color="auto" w:fill="FFFFFF" w:themeFill="background1"/>
              </w:rPr>
              <w:t>度成绩</w:t>
            </w:r>
            <w:proofErr w:type="gramEnd"/>
            <w:r>
              <w:rPr>
                <w:rFonts w:ascii="仿宋" w:eastAsia="仿宋" w:hAnsi="仿宋" w:cs="仿宋" w:hint="eastAsia"/>
                <w:color w:val="000000"/>
                <w:kern w:val="0"/>
                <w:sz w:val="24"/>
                <w:shd w:val="clear" w:color="auto" w:fill="FFFFFF" w:themeFill="background1"/>
              </w:rPr>
              <w:t>分析</w:t>
            </w:r>
            <w:r>
              <w:rPr>
                <w:rFonts w:ascii="仿宋" w:eastAsia="仿宋" w:hAnsi="仿宋" w:cs="仿宋" w:hint="eastAsia"/>
                <w:color w:val="000000"/>
                <w:kern w:val="0"/>
                <w:sz w:val="24"/>
                <w:shd w:val="clear" w:color="auto" w:fill="FFFFFF" w:themeFill="background1"/>
              </w:rPr>
              <w:br/>
              <w:t xml:space="preserve">    （三）性能标准</w:t>
            </w:r>
            <w:r>
              <w:rPr>
                <w:rFonts w:ascii="仿宋" w:eastAsia="仿宋" w:hAnsi="仿宋" w:cs="仿宋" w:hint="eastAsia"/>
                <w:color w:val="000000"/>
                <w:kern w:val="0"/>
                <w:sz w:val="24"/>
                <w:shd w:val="clear" w:color="auto" w:fill="FFFFFF" w:themeFill="background1"/>
              </w:rPr>
              <w:br/>
              <w:t xml:space="preserve">    1.总体设计是基于备、教、学、练、考、评为一体的校级教学和资源库管理应用平台，基于B/S/D系统框架开发，采用.net技术体系进行开发，使用方便、升级和维护简单。</w:t>
            </w:r>
            <w:r>
              <w:rPr>
                <w:rFonts w:ascii="仿宋" w:eastAsia="仿宋" w:hAnsi="仿宋" w:cs="仿宋" w:hint="eastAsia"/>
                <w:color w:val="000000"/>
                <w:kern w:val="0"/>
                <w:sz w:val="24"/>
                <w:shd w:val="clear" w:color="auto" w:fill="FFFFFF" w:themeFill="background1"/>
              </w:rPr>
              <w:br/>
              <w:t xml:space="preserve">    2.平台采用模块化开发，具有可扩展性模块接口，可与学校、区域、国家级资源库对接，实现数据共享</w:t>
            </w:r>
            <w:r>
              <w:rPr>
                <w:rFonts w:ascii="仿宋" w:eastAsia="仿宋" w:hAnsi="仿宋" w:cs="仿宋" w:hint="eastAsia"/>
                <w:color w:val="000000"/>
                <w:kern w:val="0"/>
                <w:sz w:val="24"/>
                <w:shd w:val="clear" w:color="auto" w:fill="FFFFFF" w:themeFill="background1"/>
              </w:rPr>
              <w:br/>
              <w:t xml:space="preserve">    3.数据库采用MySQL数据库，既使用了正版软件，也降低了资源建设内容；资源文件权限控制，对资源进行加密处理，防止非法下载源文件，保证了用户信息和资源信息的安全可靠。</w:t>
            </w:r>
            <w:r>
              <w:rPr>
                <w:rFonts w:ascii="仿宋" w:eastAsia="仿宋" w:hAnsi="仿宋" w:cs="仿宋" w:hint="eastAsia"/>
                <w:color w:val="000000"/>
                <w:kern w:val="0"/>
                <w:sz w:val="24"/>
                <w:shd w:val="clear" w:color="auto" w:fill="FFFFFF" w:themeFill="background1"/>
              </w:rPr>
              <w:br/>
              <w:t xml:space="preserve">    4.基于Mysql 数据库作为元数据索引存储服务器，基于MooseFS（简称 MFS）分布式文件系统作为资源文件存储系统，可灵活方便进行扩展，也可应对多应用的访问瓶颈。</w:t>
            </w:r>
            <w:r>
              <w:rPr>
                <w:rFonts w:ascii="仿宋" w:eastAsia="仿宋" w:hAnsi="仿宋" w:cs="仿宋" w:hint="eastAsia"/>
                <w:color w:val="000000"/>
                <w:kern w:val="0"/>
                <w:sz w:val="24"/>
                <w:shd w:val="clear" w:color="auto" w:fill="FFFFFF" w:themeFill="background1"/>
              </w:rPr>
              <w:br/>
              <w:t xml:space="preserve">    5.采用Lucene作为全文搜索的底层框</w:t>
            </w:r>
            <w:r>
              <w:rPr>
                <w:rFonts w:ascii="仿宋" w:eastAsia="仿宋" w:hAnsi="仿宋" w:cs="仿宋" w:hint="eastAsia"/>
                <w:color w:val="000000"/>
                <w:kern w:val="0"/>
                <w:sz w:val="24"/>
                <w:shd w:val="clear" w:color="auto" w:fill="FFFFFF" w:themeFill="background1"/>
              </w:rPr>
              <w:lastRenderedPageBreak/>
              <w:t>架，支持全文检索，支持中文分词</w:t>
            </w:r>
            <w:r>
              <w:rPr>
                <w:rFonts w:ascii="仿宋" w:eastAsia="仿宋" w:hAnsi="仿宋" w:cs="仿宋" w:hint="eastAsia"/>
                <w:color w:val="000000"/>
                <w:kern w:val="0"/>
                <w:sz w:val="24"/>
                <w:shd w:val="clear" w:color="auto" w:fill="FFFFFF" w:themeFill="background1"/>
              </w:rPr>
              <w:br/>
              <w:t xml:space="preserve">    6.支持txt、rtf、doc/docx、ppt、xls/xlsx、pdf、swf等格式文档上传自动转换为流媒体格式进行播放展示，支持jpg/jpeg、gif、png、bmp等格式图片，支持avi、rmvb、MP3、flv、wmv、mpg、wav等多媒体格式自动转换为流媒体格式播放，同时支持rar、zip、iso等压缩格式。</w:t>
            </w:r>
            <w:r>
              <w:rPr>
                <w:rFonts w:ascii="仿宋" w:eastAsia="仿宋" w:hAnsi="仿宋" w:cs="仿宋" w:hint="eastAsia"/>
                <w:color w:val="000000"/>
                <w:kern w:val="0"/>
                <w:sz w:val="24"/>
                <w:shd w:val="clear" w:color="auto" w:fill="FFFFFF" w:themeFill="background1"/>
              </w:rPr>
              <w:br/>
              <w:t xml:space="preserve">    7.采用Reader多功能教材阅读器。可以完成划线阅读、添加问题、添加资源、添加链接、添加任务，教学资源库与教材对接后，可为教材添加音频、视频、动画等，实现电子教材和资源结合起来，教师、学生、资源之间的充分互动，形成立体化教材。</w:t>
            </w:r>
            <w:r>
              <w:rPr>
                <w:rFonts w:ascii="仿宋" w:eastAsia="仿宋" w:hAnsi="仿宋" w:cs="仿宋" w:hint="eastAsia"/>
                <w:color w:val="000000"/>
                <w:kern w:val="0"/>
                <w:sz w:val="24"/>
                <w:shd w:val="clear" w:color="auto" w:fill="FFFFFF" w:themeFill="background1"/>
              </w:rPr>
              <w:br/>
              <w:t xml:space="preserve">    8.智能导入试题。通过Word方式粘贴或Word文件导入，可直接导入试题中的数学公式与图片。</w:t>
            </w:r>
            <w:r>
              <w:rPr>
                <w:rFonts w:ascii="仿宋" w:eastAsia="仿宋" w:hAnsi="仿宋" w:cs="仿宋" w:hint="eastAsia"/>
                <w:color w:val="000000"/>
                <w:kern w:val="0"/>
                <w:sz w:val="24"/>
                <w:shd w:val="clear" w:color="auto" w:fill="FFFFFF" w:themeFill="background1"/>
              </w:rPr>
              <w:br/>
              <w:t xml:space="preserve">    9.资源检索技术实现全文分词检索</w:t>
            </w:r>
            <w:r>
              <w:rPr>
                <w:rFonts w:ascii="仿宋" w:eastAsia="仿宋" w:hAnsi="仿宋" w:cs="仿宋" w:hint="eastAsia"/>
                <w:color w:val="000000"/>
                <w:kern w:val="0"/>
                <w:sz w:val="24"/>
                <w:shd w:val="clear" w:color="auto" w:fill="FFFFFF" w:themeFill="background1"/>
              </w:rPr>
              <w:br/>
              <w:t xml:space="preserve">    10.资源流媒体化，全部资源实现在线播放及阅读</w:t>
            </w:r>
            <w:r>
              <w:rPr>
                <w:rFonts w:ascii="仿宋" w:eastAsia="仿宋" w:hAnsi="仿宋" w:cs="仿宋" w:hint="eastAsia"/>
                <w:color w:val="000000"/>
                <w:kern w:val="0"/>
                <w:sz w:val="24"/>
                <w:shd w:val="clear" w:color="auto" w:fill="FFFFFF" w:themeFill="background1"/>
              </w:rPr>
              <w:br/>
              <w:t xml:space="preserve">    11.资源共建共享，提供开放式接口，可与学校、区域、国家级资源库对接，实现数据共享</w:t>
            </w:r>
            <w:r>
              <w:rPr>
                <w:rFonts w:ascii="仿宋" w:eastAsia="仿宋" w:hAnsi="仿宋" w:cs="仿宋" w:hint="eastAsia"/>
                <w:color w:val="000000"/>
                <w:kern w:val="0"/>
                <w:sz w:val="24"/>
                <w:shd w:val="clear" w:color="auto" w:fill="FFFFFF" w:themeFill="background1"/>
              </w:rPr>
              <w:br/>
              <w:t xml:space="preserve">    12.服务器要求：windows 2003 操作平台，内存8G或以上，cpu双核2.0G</w:t>
            </w:r>
            <w:proofErr w:type="gramStart"/>
            <w:r>
              <w:rPr>
                <w:rFonts w:ascii="仿宋" w:eastAsia="仿宋" w:hAnsi="仿宋" w:cs="仿宋" w:hint="eastAsia"/>
                <w:color w:val="000000"/>
                <w:kern w:val="0"/>
                <w:sz w:val="24"/>
                <w:shd w:val="clear" w:color="auto" w:fill="FFFFFF" w:themeFill="background1"/>
              </w:rPr>
              <w:t>以上</w:t>
            </w:r>
            <w:proofErr w:type="gramEnd"/>
            <w:r>
              <w:rPr>
                <w:rFonts w:ascii="仿宋" w:eastAsia="仿宋" w:hAnsi="仿宋" w:cs="仿宋" w:hint="eastAsia"/>
                <w:color w:val="000000"/>
                <w:kern w:val="0"/>
                <w:sz w:val="24"/>
                <w:shd w:val="clear" w:color="auto" w:fill="FFFFFF" w:themeFill="background1"/>
              </w:rPr>
              <w:br/>
              <w:t xml:space="preserve">    13.客户端要求： windows xp/win7(32位和64位) 操作平台，内存2G或以上，IE8.0或9.0</w:t>
            </w:r>
            <w:r>
              <w:rPr>
                <w:rFonts w:ascii="仿宋" w:eastAsia="仿宋" w:hAnsi="仿宋" w:cs="仿宋" w:hint="eastAsia"/>
                <w:color w:val="000000"/>
                <w:kern w:val="0"/>
                <w:sz w:val="24"/>
                <w:shd w:val="clear" w:color="auto" w:fill="FFFFFF" w:themeFill="background1"/>
              </w:rPr>
              <w:br/>
              <w:t xml:space="preserve">    （四）性能参数：在Inter Xeon E5-26092.4GHz 4核芯，物理内存为8G，在单机部署环境下面，能够流畅支持200人同时在线，最大支持1500人同时在线。</w:t>
            </w:r>
            <w:r>
              <w:rPr>
                <w:rFonts w:ascii="仿宋" w:eastAsia="仿宋" w:hAnsi="仿宋" w:cs="仿宋" w:hint="eastAsia"/>
                <w:color w:val="000000"/>
                <w:kern w:val="0"/>
                <w:sz w:val="24"/>
                <w:shd w:val="clear" w:color="auto" w:fill="FFFFFF" w:themeFill="background1"/>
              </w:rPr>
              <w:br/>
              <w:t xml:space="preserve">    二、信息化资源</w:t>
            </w:r>
            <w:r>
              <w:rPr>
                <w:rFonts w:ascii="仿宋" w:eastAsia="仿宋" w:hAnsi="仿宋" w:cs="仿宋" w:hint="eastAsia"/>
                <w:color w:val="000000"/>
                <w:kern w:val="0"/>
                <w:sz w:val="24"/>
                <w:shd w:val="clear" w:color="auto" w:fill="FFFFFF" w:themeFill="background1"/>
              </w:rPr>
              <w:br/>
              <w:t xml:space="preserve">    1.电子立体教材1套</w:t>
            </w:r>
            <w:r>
              <w:rPr>
                <w:rFonts w:ascii="仿宋" w:eastAsia="仿宋" w:hAnsi="仿宋" w:cs="仿宋" w:hint="eastAsia"/>
                <w:color w:val="000000"/>
                <w:kern w:val="0"/>
                <w:sz w:val="24"/>
                <w:shd w:val="clear" w:color="auto" w:fill="FFFFFF" w:themeFill="background1"/>
              </w:rPr>
              <w:br/>
              <w:t xml:space="preserve">    总体设计基于教、学、练、评于一体的理念，打造可视化、可交互展示，融文字、图片、视频、音频、动画等于一体的电子互动教材。采用</w:t>
            </w:r>
            <w:proofErr w:type="gramStart"/>
            <w:r>
              <w:rPr>
                <w:rFonts w:ascii="仿宋" w:eastAsia="仿宋" w:hAnsi="仿宋" w:cs="仿宋" w:hint="eastAsia"/>
                <w:color w:val="000000"/>
                <w:kern w:val="0"/>
                <w:sz w:val="24"/>
                <w:shd w:val="clear" w:color="auto" w:fill="FFFFFF" w:themeFill="background1"/>
              </w:rPr>
              <w:t>专业电</w:t>
            </w:r>
            <w:proofErr w:type="gramEnd"/>
            <w:r>
              <w:rPr>
                <w:rFonts w:ascii="仿宋" w:eastAsia="仿宋" w:hAnsi="仿宋" w:cs="仿宋" w:hint="eastAsia"/>
                <w:color w:val="000000"/>
                <w:kern w:val="0"/>
                <w:sz w:val="24"/>
                <w:shd w:val="clear" w:color="auto" w:fill="FFFFFF" w:themeFill="background1"/>
              </w:rPr>
              <w:t>子书制作软件开发，方便教师教学展示、学生观摩练习，使用便捷，维护简单。软件将txt、doc/docx、pdf、swf</w:t>
            </w:r>
            <w:r>
              <w:rPr>
                <w:rFonts w:ascii="仿宋" w:eastAsia="仿宋" w:hAnsi="仿宋" w:cs="仿宋" w:hint="eastAsia"/>
                <w:color w:val="000000"/>
                <w:kern w:val="0"/>
                <w:sz w:val="24"/>
                <w:shd w:val="clear" w:color="auto" w:fill="FFFFFF" w:themeFill="background1"/>
              </w:rPr>
              <w:lastRenderedPageBreak/>
              <w:t>等格式文档，jpj/jpeg、gif、png、bmp等格式图片，mp4、mp3、wmv 、avi、 flv、rmvb等格式多媒体转换为标准格式进行播放展示。支持打开图书、划线笔记、前后翻页、调出菜单栏、目录等操作功能；支持页面装饰、显示图片、显示视频、显示文内注释、显示动画效果等</w:t>
            </w:r>
            <w:proofErr w:type="gramStart"/>
            <w:r>
              <w:rPr>
                <w:rFonts w:ascii="仿宋" w:eastAsia="仿宋" w:hAnsi="仿宋" w:cs="仿宋" w:hint="eastAsia"/>
                <w:color w:val="000000"/>
                <w:kern w:val="0"/>
                <w:sz w:val="24"/>
                <w:shd w:val="clear" w:color="auto" w:fill="FFFFFF" w:themeFill="background1"/>
              </w:rPr>
              <w:t>富媒体</w:t>
            </w:r>
            <w:proofErr w:type="gramEnd"/>
            <w:r>
              <w:rPr>
                <w:rFonts w:ascii="仿宋" w:eastAsia="仿宋" w:hAnsi="仿宋" w:cs="仿宋" w:hint="eastAsia"/>
                <w:color w:val="000000"/>
                <w:kern w:val="0"/>
                <w:sz w:val="24"/>
                <w:shd w:val="clear" w:color="auto" w:fill="FFFFFF" w:themeFill="background1"/>
              </w:rPr>
              <w:t>功能。</w:t>
            </w:r>
            <w:r>
              <w:rPr>
                <w:rFonts w:ascii="仿宋" w:eastAsia="仿宋" w:hAnsi="仿宋" w:cs="仿宋" w:hint="eastAsia"/>
                <w:color w:val="000000"/>
                <w:kern w:val="0"/>
                <w:sz w:val="24"/>
                <w:shd w:val="clear" w:color="auto" w:fill="FFFFFF" w:themeFill="background1"/>
              </w:rPr>
              <w:br/>
              <w:t xml:space="preserve">    奥尔夫音乐教育包含奥尔夫音乐概述、嗓音教学、动作教学、节奏教学、乐器教学、即兴创作教学六大模块。</w:t>
            </w:r>
            <w:r>
              <w:rPr>
                <w:rFonts w:ascii="仿宋" w:eastAsia="仿宋" w:hAnsi="仿宋" w:cs="仿宋" w:hint="eastAsia"/>
                <w:color w:val="000000"/>
                <w:kern w:val="0"/>
                <w:sz w:val="24"/>
                <w:shd w:val="clear" w:color="auto" w:fill="FFFFFF" w:themeFill="background1"/>
              </w:rPr>
              <w:br/>
              <w:t xml:space="preserve">    2.</w:t>
            </w:r>
            <w:proofErr w:type="gramStart"/>
            <w:r>
              <w:rPr>
                <w:rFonts w:ascii="仿宋" w:eastAsia="仿宋" w:hAnsi="仿宋" w:cs="仿宋" w:hint="eastAsia"/>
                <w:color w:val="000000"/>
                <w:kern w:val="0"/>
                <w:sz w:val="24"/>
                <w:shd w:val="clear" w:color="auto" w:fill="FFFFFF" w:themeFill="background1"/>
              </w:rPr>
              <w:t>教学微课不</w:t>
            </w:r>
            <w:proofErr w:type="gramEnd"/>
            <w:r>
              <w:rPr>
                <w:rFonts w:ascii="仿宋" w:eastAsia="仿宋" w:hAnsi="仿宋" w:cs="仿宋" w:hint="eastAsia"/>
                <w:color w:val="000000"/>
                <w:kern w:val="0"/>
                <w:sz w:val="24"/>
                <w:shd w:val="clear" w:color="auto" w:fill="FFFFFF" w:themeFill="background1"/>
              </w:rPr>
              <w:t>少于5个</w:t>
            </w:r>
            <w:r>
              <w:rPr>
                <w:rFonts w:ascii="仿宋" w:eastAsia="仿宋" w:hAnsi="仿宋" w:cs="仿宋" w:hint="eastAsia"/>
                <w:color w:val="000000"/>
                <w:kern w:val="0"/>
                <w:sz w:val="24"/>
                <w:shd w:val="clear" w:color="auto" w:fill="FFFFFF" w:themeFill="background1"/>
              </w:rPr>
              <w:br/>
              <w:t xml:space="preserve">    视频时长3-10分钟每集，格式以MP4为主，画面分辨率达到高清（1280*720），负责视频拍摄提供人员和设备、进行录音、后期剪辑等。</w:t>
            </w:r>
            <w:r>
              <w:rPr>
                <w:rFonts w:ascii="仿宋" w:eastAsia="仿宋" w:hAnsi="仿宋" w:cs="仿宋" w:hint="eastAsia"/>
                <w:color w:val="000000"/>
                <w:kern w:val="0"/>
                <w:sz w:val="24"/>
                <w:shd w:val="clear" w:color="auto" w:fill="FFFFFF" w:themeFill="background1"/>
              </w:rPr>
              <w:br/>
              <w:t xml:space="preserve">    奥尔夫音乐</w:t>
            </w:r>
            <w:proofErr w:type="gramStart"/>
            <w:r>
              <w:rPr>
                <w:rFonts w:ascii="仿宋" w:eastAsia="仿宋" w:hAnsi="仿宋" w:cs="仿宋" w:hint="eastAsia"/>
                <w:color w:val="000000"/>
                <w:kern w:val="0"/>
                <w:sz w:val="24"/>
                <w:shd w:val="clear" w:color="auto" w:fill="FFFFFF" w:themeFill="background1"/>
              </w:rPr>
              <w:t>教学微课包括</w:t>
            </w:r>
            <w:proofErr w:type="gramEnd"/>
            <w:r>
              <w:rPr>
                <w:rFonts w:ascii="仿宋" w:eastAsia="仿宋" w:hAnsi="仿宋" w:cs="仿宋" w:hint="eastAsia"/>
                <w:color w:val="000000"/>
                <w:kern w:val="0"/>
                <w:sz w:val="24"/>
                <w:shd w:val="clear" w:color="auto" w:fill="FFFFFF" w:themeFill="background1"/>
              </w:rPr>
              <w:t>嗓音教学、动作教学、节奏教学、乐器教学、即兴创作教学五大模块教学内容。</w:t>
            </w:r>
            <w:r>
              <w:rPr>
                <w:rFonts w:ascii="仿宋" w:eastAsia="仿宋" w:hAnsi="仿宋" w:cs="仿宋" w:hint="eastAsia"/>
                <w:color w:val="000000"/>
                <w:kern w:val="0"/>
                <w:sz w:val="24"/>
                <w:shd w:val="clear" w:color="auto" w:fill="FFFFFF" w:themeFill="background1"/>
              </w:rPr>
              <w:br/>
              <w:t xml:space="preserve">    3.活动视频不少于10个</w:t>
            </w:r>
            <w:r>
              <w:rPr>
                <w:rFonts w:ascii="仿宋" w:eastAsia="仿宋" w:hAnsi="仿宋" w:cs="仿宋" w:hint="eastAsia"/>
                <w:color w:val="000000"/>
                <w:kern w:val="0"/>
                <w:sz w:val="24"/>
                <w:shd w:val="clear" w:color="auto" w:fill="FFFFFF" w:themeFill="background1"/>
              </w:rPr>
              <w:br/>
              <w:t xml:space="preserve">    活动视频就是教学实录视频，视频时长不少于30分钟每个，播放格式是MP4格式；画面像素达到高清（1280×720），播放流畅，声音清楚，且每帧图像颜色均为真彩色；zhon中标单位负责视频的拍摄、录音、后期剪辑等。</w:t>
            </w:r>
            <w:r>
              <w:rPr>
                <w:rFonts w:ascii="仿宋" w:eastAsia="仿宋" w:hAnsi="仿宋" w:cs="仿宋" w:hint="eastAsia"/>
                <w:color w:val="000000"/>
                <w:kern w:val="0"/>
                <w:sz w:val="24"/>
                <w:shd w:val="clear" w:color="auto" w:fill="FFFFFF" w:themeFill="background1"/>
              </w:rPr>
              <w:br/>
              <w:t xml:space="preserve">    4.PPT课件不少于15个</w:t>
            </w:r>
            <w:r>
              <w:rPr>
                <w:rFonts w:ascii="仿宋" w:eastAsia="仿宋" w:hAnsi="仿宋" w:cs="仿宋" w:hint="eastAsia"/>
                <w:color w:val="000000"/>
                <w:kern w:val="0"/>
                <w:sz w:val="24"/>
                <w:shd w:val="clear" w:color="auto" w:fill="FFFFFF" w:themeFill="background1"/>
              </w:rPr>
              <w:br/>
              <w:t xml:space="preserve">    采用PPT或PPTX格式；课件内容紧扣教学大纲，取材合理，信息量大，课件设计与制作，结构合理，易于操作，且与文字教材相互补充，使课程在内容、形式与特色上达到一个崭新的高度。</w:t>
            </w:r>
            <w:r>
              <w:rPr>
                <w:rFonts w:ascii="仿宋" w:eastAsia="仿宋" w:hAnsi="仿宋" w:cs="仿宋" w:hint="eastAsia"/>
                <w:color w:val="000000"/>
                <w:kern w:val="0"/>
                <w:sz w:val="24"/>
                <w:shd w:val="clear" w:color="auto" w:fill="FFFFFF" w:themeFill="background1"/>
              </w:rPr>
              <w:br/>
              <w:t xml:space="preserve">    5.试题10套</w:t>
            </w:r>
            <w:r>
              <w:rPr>
                <w:rFonts w:ascii="仿宋" w:eastAsia="仿宋" w:hAnsi="仿宋" w:cs="仿宋" w:hint="eastAsia"/>
                <w:color w:val="000000"/>
                <w:kern w:val="0"/>
                <w:sz w:val="24"/>
                <w:shd w:val="clear" w:color="auto" w:fill="FFFFFF" w:themeFill="background1"/>
              </w:rPr>
              <w:br/>
              <w:t xml:space="preserve">    采用DOC或DOCX格式；每门课的试题都要求参照岗位能力发展要求开发，涵盖单选题、多选题、判断、简答等试题形式。</w:t>
            </w:r>
            <w:r>
              <w:rPr>
                <w:rFonts w:ascii="仿宋" w:eastAsia="仿宋" w:hAnsi="仿宋" w:cs="仿宋" w:hint="eastAsia"/>
                <w:color w:val="000000"/>
                <w:kern w:val="0"/>
                <w:sz w:val="24"/>
                <w:shd w:val="clear" w:color="auto" w:fill="FFFFFF" w:themeFill="background1"/>
              </w:rPr>
              <w:br/>
              <w:t xml:space="preserve">    6.拓展资料不少于10个</w:t>
            </w:r>
            <w:r>
              <w:rPr>
                <w:rFonts w:ascii="仿宋" w:eastAsia="仿宋" w:hAnsi="仿宋" w:cs="仿宋" w:hint="eastAsia"/>
                <w:color w:val="000000"/>
                <w:kern w:val="0"/>
                <w:sz w:val="24"/>
                <w:shd w:val="clear" w:color="auto" w:fill="FFFFFF" w:themeFill="background1"/>
              </w:rPr>
              <w:br/>
              <w:t xml:space="preserve">    拓展资料以PDF格式为主，内容涉及奥尔夫音乐教学小故事、教学案例、拓展故事、乐器介绍等。</w:t>
            </w:r>
          </w:p>
        </w:tc>
        <w:tc>
          <w:tcPr>
            <w:tcW w:w="567" w:type="dxa"/>
            <w:gridSpan w:val="3"/>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15</w:t>
            </w:r>
          </w:p>
        </w:tc>
        <w:tc>
          <w:tcPr>
            <w:tcW w:w="900" w:type="dxa"/>
            <w:gridSpan w:val="2"/>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w:t>
            </w:r>
            <w:r>
              <w:rPr>
                <w:rFonts w:ascii="仿宋" w:eastAsia="仿宋" w:hAnsi="仿宋" w:cs="仿宋" w:hint="eastAsia"/>
                <w:color w:val="000000"/>
                <w:kern w:val="0"/>
                <w:sz w:val="24"/>
                <w:shd w:val="clear" w:color="auto" w:fill="FFFFFF" w:themeFill="background1"/>
              </w:rPr>
              <w:lastRenderedPageBreak/>
              <w:t>尔夫音乐实训指导手册》</w:t>
            </w:r>
          </w:p>
        </w:tc>
        <w:tc>
          <w:tcPr>
            <w:tcW w:w="4826" w:type="dxa"/>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1.产品内容</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 xml:space="preserve"> 包含《奥尔夫音乐实训指导手册》PDF电子版本1份、纸质版本2本。</w:t>
            </w:r>
            <w:r>
              <w:rPr>
                <w:rFonts w:ascii="仿宋" w:eastAsia="仿宋" w:hAnsi="仿宋" w:cs="仿宋" w:hint="eastAsia"/>
                <w:color w:val="000000"/>
                <w:kern w:val="0"/>
                <w:sz w:val="24"/>
                <w:shd w:val="clear" w:color="auto" w:fill="FFFFFF" w:themeFill="background1"/>
              </w:rPr>
              <w:br/>
              <w:t>2.章节内容</w:t>
            </w:r>
            <w:r>
              <w:rPr>
                <w:rFonts w:ascii="仿宋" w:eastAsia="仿宋" w:hAnsi="仿宋" w:cs="仿宋" w:hint="eastAsia"/>
                <w:color w:val="000000"/>
                <w:kern w:val="0"/>
                <w:sz w:val="24"/>
                <w:shd w:val="clear" w:color="auto" w:fill="FFFFFF" w:themeFill="background1"/>
              </w:rPr>
              <w:br/>
              <w:t xml:space="preserve"> 项目</w:t>
            </w:r>
            <w:proofErr w:type="gramStart"/>
            <w:r>
              <w:rPr>
                <w:rFonts w:ascii="仿宋" w:eastAsia="仿宋" w:hAnsi="仿宋" w:cs="仿宋" w:hint="eastAsia"/>
                <w:color w:val="000000"/>
                <w:kern w:val="0"/>
                <w:sz w:val="24"/>
                <w:shd w:val="clear" w:color="auto" w:fill="FFFFFF" w:themeFill="background1"/>
              </w:rPr>
              <w:t>一</w:t>
            </w:r>
            <w:proofErr w:type="gramEnd"/>
            <w:r>
              <w:rPr>
                <w:rFonts w:ascii="仿宋" w:eastAsia="仿宋" w:hAnsi="仿宋" w:cs="仿宋" w:hint="eastAsia"/>
                <w:color w:val="000000"/>
                <w:kern w:val="0"/>
                <w:sz w:val="24"/>
                <w:shd w:val="clear" w:color="auto" w:fill="FFFFFF" w:themeFill="background1"/>
              </w:rPr>
              <w:t xml:space="preserve"> 语言教学与应用</w:t>
            </w:r>
            <w:r>
              <w:rPr>
                <w:rFonts w:ascii="仿宋" w:eastAsia="仿宋" w:hAnsi="仿宋" w:cs="仿宋" w:hint="eastAsia"/>
                <w:color w:val="000000"/>
                <w:kern w:val="0"/>
                <w:sz w:val="24"/>
                <w:shd w:val="clear" w:color="auto" w:fill="FFFFFF" w:themeFill="background1"/>
              </w:rPr>
              <w:br/>
              <w:t xml:space="preserve"> 项目二 节奏教学与应用</w:t>
            </w:r>
            <w:r>
              <w:rPr>
                <w:rFonts w:ascii="仿宋" w:eastAsia="仿宋" w:hAnsi="仿宋" w:cs="仿宋" w:hint="eastAsia"/>
                <w:color w:val="000000"/>
                <w:kern w:val="0"/>
                <w:sz w:val="24"/>
                <w:shd w:val="clear" w:color="auto" w:fill="FFFFFF" w:themeFill="background1"/>
              </w:rPr>
              <w:br/>
              <w:t xml:space="preserve"> 项目三 器乐教学与应用</w:t>
            </w:r>
            <w:r>
              <w:rPr>
                <w:rFonts w:ascii="仿宋" w:eastAsia="仿宋" w:hAnsi="仿宋" w:cs="仿宋" w:hint="eastAsia"/>
                <w:color w:val="000000"/>
                <w:kern w:val="0"/>
                <w:sz w:val="24"/>
                <w:shd w:val="clear" w:color="auto" w:fill="FFFFFF" w:themeFill="background1"/>
              </w:rPr>
              <w:br/>
              <w:t xml:space="preserve"> 项目四 律动教学与应用</w:t>
            </w:r>
            <w:r>
              <w:rPr>
                <w:rFonts w:ascii="仿宋" w:eastAsia="仿宋" w:hAnsi="仿宋" w:cs="仿宋" w:hint="eastAsia"/>
                <w:color w:val="000000"/>
                <w:kern w:val="0"/>
                <w:sz w:val="24"/>
                <w:shd w:val="clear" w:color="auto" w:fill="FFFFFF" w:themeFill="background1"/>
              </w:rPr>
              <w:br/>
              <w:t xml:space="preserve"> 项目五 歌唱教学与应用</w:t>
            </w:r>
            <w:r>
              <w:rPr>
                <w:rFonts w:ascii="仿宋" w:eastAsia="仿宋" w:hAnsi="仿宋" w:cs="仿宋" w:hint="eastAsia"/>
                <w:color w:val="000000"/>
                <w:kern w:val="0"/>
                <w:sz w:val="24"/>
                <w:shd w:val="clear" w:color="auto" w:fill="FFFFFF" w:themeFill="background1"/>
              </w:rPr>
              <w:br/>
              <w:t xml:space="preserve"> 项目六 新听力训练方法</w:t>
            </w:r>
            <w:r>
              <w:rPr>
                <w:rFonts w:ascii="仿宋" w:eastAsia="仿宋" w:hAnsi="仿宋" w:cs="仿宋" w:hint="eastAsia"/>
                <w:color w:val="000000"/>
                <w:kern w:val="0"/>
                <w:sz w:val="24"/>
                <w:shd w:val="clear" w:color="auto" w:fill="FFFFFF" w:themeFill="background1"/>
              </w:rPr>
              <w:br/>
              <w:t xml:space="preserve"> 项目七 创造性教学 </w:t>
            </w:r>
            <w:r>
              <w:rPr>
                <w:rFonts w:ascii="仿宋" w:eastAsia="仿宋" w:hAnsi="仿宋" w:cs="仿宋" w:hint="eastAsia"/>
                <w:color w:val="000000"/>
                <w:kern w:val="0"/>
                <w:sz w:val="24"/>
                <w:shd w:val="clear" w:color="auto" w:fill="FFFFFF" w:themeFill="background1"/>
              </w:rPr>
              <w:br/>
              <w:t>3.印刷参数</w:t>
            </w:r>
            <w:r>
              <w:rPr>
                <w:rFonts w:ascii="仿宋" w:eastAsia="仿宋" w:hAnsi="仿宋" w:cs="仿宋" w:hint="eastAsia"/>
                <w:color w:val="000000"/>
                <w:kern w:val="0"/>
                <w:sz w:val="24"/>
                <w:shd w:val="clear" w:color="auto" w:fill="FFFFFF" w:themeFill="background1"/>
              </w:rPr>
              <w:br/>
              <w:t>（1）封面封底：250G铜版纸（彩色）、</w:t>
            </w:r>
            <w:proofErr w:type="gramStart"/>
            <w:r>
              <w:rPr>
                <w:rFonts w:ascii="仿宋" w:eastAsia="仿宋" w:hAnsi="仿宋" w:cs="仿宋" w:hint="eastAsia"/>
                <w:color w:val="000000"/>
                <w:kern w:val="0"/>
                <w:sz w:val="24"/>
                <w:shd w:val="clear" w:color="auto" w:fill="FFFFFF" w:themeFill="background1"/>
              </w:rPr>
              <w:t>过哑膜</w:t>
            </w:r>
            <w:proofErr w:type="gramEnd"/>
            <w:r>
              <w:rPr>
                <w:rFonts w:ascii="仿宋" w:eastAsia="仿宋" w:hAnsi="仿宋" w:cs="仿宋" w:hint="eastAsia"/>
                <w:color w:val="000000"/>
                <w:kern w:val="0"/>
                <w:sz w:val="24"/>
                <w:shd w:val="clear" w:color="auto" w:fill="FFFFFF" w:themeFill="background1"/>
              </w:rPr>
              <w:br/>
              <w:t>（2）内页：80G双胶（单黑）</w:t>
            </w:r>
            <w:r>
              <w:rPr>
                <w:rFonts w:ascii="仿宋" w:eastAsia="仿宋" w:hAnsi="仿宋" w:cs="仿宋" w:hint="eastAsia"/>
                <w:color w:val="000000"/>
                <w:kern w:val="0"/>
                <w:sz w:val="24"/>
                <w:shd w:val="clear" w:color="auto" w:fill="FFFFFF" w:themeFill="background1"/>
              </w:rPr>
              <w:br/>
              <w:t>（3）尺寸：184×260mm（竖版）</w:t>
            </w:r>
            <w:r>
              <w:rPr>
                <w:rFonts w:ascii="仿宋" w:eastAsia="仿宋" w:hAnsi="仿宋" w:cs="仿宋" w:hint="eastAsia"/>
                <w:color w:val="000000"/>
                <w:kern w:val="0"/>
                <w:sz w:val="24"/>
                <w:shd w:val="clear" w:color="auto" w:fill="FFFFFF" w:themeFill="background1"/>
              </w:rPr>
              <w:br/>
              <w:t>（4）装订：胶装</w:t>
            </w:r>
          </w:p>
        </w:tc>
        <w:tc>
          <w:tcPr>
            <w:tcW w:w="567" w:type="dxa"/>
            <w:gridSpan w:val="3"/>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16</w:t>
            </w:r>
          </w:p>
        </w:tc>
        <w:tc>
          <w:tcPr>
            <w:tcW w:w="900"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线路改造</w:t>
            </w:r>
          </w:p>
        </w:tc>
        <w:tc>
          <w:tcPr>
            <w:tcW w:w="4826" w:type="dxa"/>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电线路根据房间隔断重新铺设、新增开关及插座；改造具体以实际需求为准</w:t>
            </w:r>
          </w:p>
        </w:tc>
        <w:tc>
          <w:tcPr>
            <w:tcW w:w="567" w:type="dxa"/>
            <w:gridSpan w:val="3"/>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41"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w:t>
            </w:r>
          </w:p>
        </w:tc>
        <w:tc>
          <w:tcPr>
            <w:tcW w:w="900"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4826" w:type="dxa"/>
            <w:shd w:val="clear" w:color="auto" w:fill="FFFFFF"/>
            <w:vAlign w:val="center"/>
          </w:tcPr>
          <w:p w:rsidR="001605B4" w:rsidRDefault="001605B4" w:rsidP="00AA5219">
            <w:pPr>
              <w:widowControl/>
              <w:spacing w:after="240"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w:t>
            </w:r>
            <w:proofErr w:type="gramStart"/>
            <w:r>
              <w:rPr>
                <w:rFonts w:ascii="仿宋" w:eastAsia="仿宋" w:hAnsi="仿宋" w:cs="仿宋" w:hint="eastAsia"/>
                <w:color w:val="000000"/>
                <w:kern w:val="0"/>
                <w:sz w:val="24"/>
                <w:shd w:val="clear" w:color="auto" w:fill="FFFFFF" w:themeFill="background1"/>
              </w:rPr>
              <w:t>面设计</w:t>
            </w:r>
            <w:proofErr w:type="gramEnd"/>
            <w:r>
              <w:rPr>
                <w:rFonts w:ascii="仿宋" w:eastAsia="仿宋" w:hAnsi="仿宋" w:cs="仿宋" w:hint="eastAsia"/>
                <w:color w:val="000000"/>
                <w:kern w:val="0"/>
                <w:sz w:val="24"/>
                <w:shd w:val="clear" w:color="auto" w:fill="FFFFFF" w:themeFill="background1"/>
              </w:rPr>
              <w:t>及文化提升，实现整体的气氛营造效果。</w:t>
            </w:r>
            <w:r>
              <w:rPr>
                <w:rFonts w:ascii="仿宋" w:eastAsia="仿宋" w:hAnsi="仿宋" w:cs="仿宋" w:hint="eastAsia"/>
                <w:color w:val="000000"/>
                <w:kern w:val="0"/>
                <w:sz w:val="24"/>
                <w:shd w:val="clear" w:color="auto" w:fill="FFFFFF" w:themeFill="background1"/>
              </w:rPr>
              <w:br/>
              <w:t>2.根据实训</w:t>
            </w:r>
            <w:proofErr w:type="gramStart"/>
            <w:r>
              <w:rPr>
                <w:rFonts w:ascii="仿宋" w:eastAsia="仿宋" w:hAnsi="仿宋" w:cs="仿宋" w:hint="eastAsia"/>
                <w:color w:val="000000"/>
                <w:kern w:val="0"/>
                <w:sz w:val="24"/>
                <w:shd w:val="clear" w:color="auto" w:fill="FFFFFF" w:themeFill="background1"/>
              </w:rPr>
              <w:t>室需求</w:t>
            </w:r>
            <w:proofErr w:type="gramEnd"/>
            <w:r>
              <w:rPr>
                <w:rFonts w:ascii="仿宋" w:eastAsia="仿宋" w:hAnsi="仿宋" w:cs="仿宋" w:hint="eastAsia"/>
                <w:color w:val="000000"/>
                <w:kern w:val="0"/>
                <w:sz w:val="24"/>
                <w:shd w:val="clear" w:color="auto" w:fill="FFFFFF" w:themeFill="background1"/>
              </w:rPr>
              <w:t>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w:t>
            </w:r>
            <w:proofErr w:type="gramStart"/>
            <w:r>
              <w:rPr>
                <w:rFonts w:ascii="仿宋" w:eastAsia="仿宋" w:hAnsi="仿宋" w:cs="仿宋" w:hint="eastAsia"/>
                <w:color w:val="000000"/>
                <w:kern w:val="0"/>
                <w:sz w:val="24"/>
                <w:shd w:val="clear" w:color="auto" w:fill="FFFFFF" w:themeFill="background1"/>
              </w:rPr>
              <w:t>室具体</w:t>
            </w:r>
            <w:proofErr w:type="gramEnd"/>
            <w:r>
              <w:rPr>
                <w:rFonts w:ascii="仿宋" w:eastAsia="仿宋" w:hAnsi="仿宋" w:cs="仿宋" w:hint="eastAsia"/>
                <w:color w:val="000000"/>
                <w:kern w:val="0"/>
                <w:sz w:val="24"/>
                <w:shd w:val="clear" w:color="auto" w:fill="FFFFFF" w:themeFill="background1"/>
              </w:rPr>
              <w:t>设计需求提供平面布局图1张、透视效果图2张。</w:t>
            </w:r>
          </w:p>
        </w:tc>
        <w:tc>
          <w:tcPr>
            <w:tcW w:w="567" w:type="dxa"/>
            <w:gridSpan w:val="3"/>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41"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900"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4826" w:type="dxa"/>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gridSpan w:val="3"/>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541"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1605B4" w:rsidTr="00AA5219">
        <w:trPr>
          <w:jc w:val="center"/>
        </w:trPr>
        <w:tc>
          <w:tcPr>
            <w:tcW w:w="496" w:type="dxa"/>
            <w:shd w:val="clear" w:color="auto" w:fill="auto"/>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19</w:t>
            </w:r>
          </w:p>
        </w:tc>
        <w:tc>
          <w:tcPr>
            <w:tcW w:w="900" w:type="dxa"/>
            <w:gridSpan w:val="2"/>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w:t>
            </w:r>
            <w:proofErr w:type="gramStart"/>
            <w:r>
              <w:rPr>
                <w:rFonts w:ascii="仿宋" w:eastAsia="仿宋" w:hAnsi="仿宋" w:cs="仿宋" w:hint="eastAsia"/>
                <w:color w:val="000000"/>
                <w:kern w:val="0"/>
                <w:sz w:val="24"/>
                <w:shd w:val="clear" w:color="auto" w:fill="FFFFFF" w:themeFill="background1"/>
              </w:rPr>
              <w:t>室基础</w:t>
            </w:r>
            <w:proofErr w:type="gramEnd"/>
            <w:r>
              <w:rPr>
                <w:rFonts w:ascii="仿宋" w:eastAsia="仿宋" w:hAnsi="仿宋" w:cs="仿宋" w:hint="eastAsia"/>
                <w:color w:val="000000"/>
                <w:kern w:val="0"/>
                <w:sz w:val="24"/>
                <w:shd w:val="clear" w:color="auto" w:fill="FFFFFF" w:themeFill="background1"/>
              </w:rPr>
              <w:t>培训</w:t>
            </w:r>
          </w:p>
        </w:tc>
        <w:tc>
          <w:tcPr>
            <w:tcW w:w="4826" w:type="dxa"/>
            <w:shd w:val="clear" w:color="auto" w:fill="FFFFFF"/>
            <w:vAlign w:val="center"/>
          </w:tcPr>
          <w:p w:rsidR="001605B4" w:rsidRDefault="001605B4" w:rsidP="00AA521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1.实训</w:t>
            </w:r>
            <w:proofErr w:type="gramStart"/>
            <w:r>
              <w:rPr>
                <w:rFonts w:ascii="仿宋" w:eastAsia="仿宋" w:hAnsi="仿宋" w:cs="仿宋" w:hint="eastAsia"/>
                <w:color w:val="000000"/>
                <w:kern w:val="0"/>
                <w:sz w:val="24"/>
                <w:shd w:val="clear" w:color="auto" w:fill="FFFFFF" w:themeFill="background1"/>
              </w:rPr>
              <w:t>室基本</w:t>
            </w:r>
            <w:proofErr w:type="gramEnd"/>
            <w:r>
              <w:rPr>
                <w:rFonts w:ascii="仿宋" w:eastAsia="仿宋" w:hAnsi="仿宋" w:cs="仿宋" w:hint="eastAsia"/>
                <w:color w:val="000000"/>
                <w:kern w:val="0"/>
                <w:sz w:val="24"/>
                <w:shd w:val="clear" w:color="auto" w:fill="FFFFFF" w:themeFill="background1"/>
              </w:rPr>
              <w:t>使用培训</w:t>
            </w:r>
            <w:r>
              <w:rPr>
                <w:rFonts w:ascii="仿宋" w:eastAsia="仿宋" w:hAnsi="仿宋" w:cs="仿宋" w:hint="eastAsia"/>
                <w:color w:val="000000"/>
                <w:kern w:val="0"/>
                <w:sz w:val="24"/>
                <w:shd w:val="clear" w:color="auto" w:fill="FFFFFF" w:themeFill="background1"/>
              </w:rPr>
              <w:br/>
              <w:t>2.课时12课时</w:t>
            </w:r>
          </w:p>
        </w:tc>
        <w:tc>
          <w:tcPr>
            <w:tcW w:w="567" w:type="dxa"/>
            <w:gridSpan w:val="3"/>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41" w:type="dxa"/>
            <w:gridSpan w:val="3"/>
            <w:shd w:val="clear" w:color="auto" w:fill="FFFFFF"/>
          </w:tcPr>
          <w:p w:rsidR="001605B4" w:rsidRDefault="001605B4" w:rsidP="00AA5219">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9A0AC7" w:rsidRPr="00E9751D" w:rsidRDefault="009A0AC7" w:rsidP="001605B4">
      <w:pPr>
        <w:spacing w:line="360" w:lineRule="auto"/>
        <w:ind w:firstLineChars="150" w:firstLine="361"/>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lastRenderedPageBreak/>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p>
    <w:p w:rsidR="00523928" w:rsidRPr="00323016" w:rsidRDefault="00040A19" w:rsidP="00AA5219">
      <w:pPr>
        <w:spacing w:line="360" w:lineRule="auto"/>
        <w:ind w:firstLineChars="250" w:firstLine="600"/>
        <w:contextualSpacing/>
        <w:rPr>
          <w:rFonts w:ascii="Times New Roman" w:eastAsia="仿宋_GB2312" w:hAnsi="Times New Roman" w:cs="Times New Roman"/>
          <w:i/>
          <w:kern w:val="0"/>
          <w:sz w:val="24"/>
          <w:szCs w:val="24"/>
        </w:rPr>
      </w:pPr>
      <w:r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0C6651" w:rsidP="000C6651">
      <w:pPr>
        <w:spacing w:line="360" w:lineRule="auto"/>
        <w:ind w:firstLineChars="200" w:firstLine="480"/>
        <w:contextualSpacing/>
        <w:rPr>
          <w:rFonts w:asciiTheme="minorEastAsia" w:hAnsiTheme="minorEastAsia" w:cs="仿宋_GB2312"/>
          <w:sz w:val="24"/>
          <w:szCs w:val="24"/>
          <w:lang w:val="zh-CN"/>
        </w:rPr>
      </w:pPr>
      <w:r w:rsidRPr="00323016">
        <w:rPr>
          <w:rFonts w:asciiTheme="minorEastAsia" w:hAnsiTheme="minorEastAsia" w:cs="仿宋_GB2312" w:hint="eastAsia"/>
          <w:sz w:val="24"/>
          <w:szCs w:val="24"/>
          <w:lang w:val="zh-CN"/>
        </w:rPr>
        <w:t>（1）</w:t>
      </w:r>
      <w:r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F51389" w:rsidRDefault="000321A1" w:rsidP="00323016">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9E1511" w:rsidRPr="00276310" w:rsidRDefault="009E1511" w:rsidP="009E1511">
      <w:pPr>
        <w:widowControl/>
        <w:shd w:val="clear" w:color="auto" w:fill="FFFFFF"/>
        <w:spacing w:line="360" w:lineRule="atLeast"/>
        <w:ind w:firstLine="600"/>
        <w:jc w:val="left"/>
        <w:rPr>
          <w:rFonts w:asciiTheme="minorEastAsia" w:hAnsiTheme="minorEastAsia" w:cs="宋体"/>
          <w:color w:val="000000"/>
          <w:kern w:val="0"/>
          <w:sz w:val="24"/>
          <w:szCs w:val="24"/>
        </w:rPr>
      </w:pPr>
      <w:r w:rsidRPr="00276310">
        <w:rPr>
          <w:rFonts w:asciiTheme="minorEastAsia" w:hAnsiTheme="minorEastAsia" w:cs="仿宋" w:hint="eastAsia"/>
          <w:color w:val="000000"/>
          <w:kern w:val="0"/>
          <w:sz w:val="24"/>
          <w:szCs w:val="24"/>
          <w:shd w:val="clear" w:color="auto" w:fill="FFFFFF"/>
        </w:rPr>
        <w:t>由采购人成立验收小组</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按照采购合同的约定对中标人履约情况进行验收。验收时</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按照采购合同的约定对每一项技术、服务、安全标准的履约情况进行确认。验收结束后</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出具</w:t>
      </w:r>
      <w:proofErr w:type="gramStart"/>
      <w:r w:rsidRPr="00276310">
        <w:rPr>
          <w:rFonts w:asciiTheme="minorEastAsia" w:hAnsiTheme="minorEastAsia" w:cs="仿宋" w:hint="eastAsia"/>
          <w:color w:val="000000"/>
          <w:kern w:val="0"/>
          <w:sz w:val="24"/>
          <w:szCs w:val="24"/>
          <w:shd w:val="clear" w:color="auto" w:fill="FFFFFF"/>
        </w:rPr>
        <w:t>验收书</w:t>
      </w:r>
      <w:proofErr w:type="gramEnd"/>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列明各项标准的验收情况及项目总体评价</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由验收双方共同签署。</w:t>
      </w:r>
    </w:p>
    <w:p w:rsidR="000321A1" w:rsidRDefault="000321A1" w:rsidP="009E1511">
      <w:pPr>
        <w:pStyle w:val="a7"/>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C3580B" w:rsidRPr="005F360F" w:rsidRDefault="00C3580B" w:rsidP="00C3580B">
      <w:pPr>
        <w:spacing w:line="360" w:lineRule="auto"/>
        <w:ind w:firstLineChars="200" w:firstLine="480"/>
        <w:rPr>
          <w:rFonts w:asciiTheme="minorEastAsia" w:hAnsiTheme="minorEastAsia" w:cs="仿宋"/>
          <w:color w:val="000000"/>
          <w:kern w:val="0"/>
          <w:sz w:val="24"/>
          <w:szCs w:val="24"/>
          <w:shd w:val="clear" w:color="auto" w:fill="FFFFFF"/>
        </w:rPr>
      </w:pPr>
      <w:r w:rsidRPr="005F360F">
        <w:rPr>
          <w:rFonts w:asciiTheme="minorEastAsia" w:hAnsiTheme="minorEastAsia" w:cs="仿宋" w:hint="eastAsia"/>
          <w:color w:val="000000"/>
          <w:kern w:val="0"/>
          <w:sz w:val="24"/>
          <w:szCs w:val="24"/>
          <w:shd w:val="clear" w:color="auto" w:fill="FFFFFF"/>
        </w:rPr>
        <w:t>1、保修及服务</w:t>
      </w:r>
    </w:p>
    <w:p w:rsidR="00C3580B" w:rsidRPr="005F360F" w:rsidRDefault="00C3580B" w:rsidP="00C3580B">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5F360F">
        <w:rPr>
          <w:rFonts w:asciiTheme="minorEastAsia" w:hAnsiTheme="minorEastAsia" w:cs="仿宋" w:hint="eastAsia"/>
          <w:color w:val="000000"/>
          <w:kern w:val="0"/>
          <w:sz w:val="24"/>
          <w:szCs w:val="24"/>
          <w:shd w:val="clear" w:color="auto" w:fill="FFFFFF"/>
        </w:rPr>
        <w:t>1</w:t>
      </w:r>
      <w:r w:rsidRPr="005F360F">
        <w:rPr>
          <w:rFonts w:asciiTheme="minorEastAsia" w:hAnsiTheme="minorEastAsia" w:cs="仿宋"/>
          <w:color w:val="000000"/>
          <w:kern w:val="0"/>
          <w:sz w:val="24"/>
          <w:szCs w:val="24"/>
          <w:shd w:val="clear" w:color="auto" w:fill="FFFFFF"/>
        </w:rPr>
        <w:t>.1</w:t>
      </w:r>
      <w:r w:rsidRPr="005F360F">
        <w:rPr>
          <w:rFonts w:asciiTheme="minorEastAsia" w:hAnsiTheme="minorEastAsia" w:cs="仿宋" w:hint="eastAsia"/>
          <w:color w:val="000000"/>
          <w:kern w:val="0"/>
          <w:sz w:val="24"/>
          <w:szCs w:val="24"/>
          <w:shd w:val="clear" w:color="auto" w:fill="FFFFFF"/>
        </w:rPr>
        <w:t>投标人所投项目中设备必须提供至少一年免费质保，单独要求除外，并每年进行免费巡检，质保期内所有设备免费保修或更换，终身保修。</w:t>
      </w:r>
    </w:p>
    <w:p w:rsidR="00C3580B" w:rsidRPr="005F360F" w:rsidRDefault="00C3580B" w:rsidP="00C3580B">
      <w:pPr>
        <w:adjustRightInd w:val="0"/>
        <w:spacing w:line="360" w:lineRule="auto"/>
        <w:ind w:firstLineChars="200" w:firstLine="480"/>
        <w:rPr>
          <w:rFonts w:asciiTheme="minorEastAsia" w:hAnsiTheme="minorEastAsia" w:cs="仿宋"/>
          <w:color w:val="000000"/>
          <w:kern w:val="0"/>
          <w:sz w:val="24"/>
          <w:szCs w:val="24"/>
          <w:shd w:val="clear" w:color="auto" w:fill="FFFFFF"/>
        </w:rPr>
      </w:pPr>
      <w:r w:rsidRPr="005F360F">
        <w:rPr>
          <w:rFonts w:asciiTheme="minorEastAsia" w:hAnsiTheme="minorEastAsia" w:cs="仿宋" w:hint="eastAsia"/>
          <w:color w:val="000000"/>
          <w:kern w:val="0"/>
          <w:sz w:val="24"/>
          <w:szCs w:val="24"/>
          <w:shd w:val="clear" w:color="auto" w:fill="FFFFFF"/>
        </w:rPr>
        <w:t>1</w:t>
      </w:r>
      <w:r w:rsidRPr="005F360F">
        <w:rPr>
          <w:rFonts w:asciiTheme="minorEastAsia" w:hAnsiTheme="minorEastAsia" w:cs="仿宋"/>
          <w:color w:val="000000"/>
          <w:kern w:val="0"/>
          <w:sz w:val="24"/>
          <w:szCs w:val="24"/>
          <w:shd w:val="clear" w:color="auto" w:fill="FFFFFF"/>
        </w:rPr>
        <w:t>.</w:t>
      </w:r>
      <w:r w:rsidRPr="005F360F">
        <w:rPr>
          <w:rFonts w:asciiTheme="minorEastAsia" w:hAnsiTheme="minorEastAsia" w:cs="仿宋" w:hint="eastAsia"/>
          <w:color w:val="000000"/>
          <w:kern w:val="0"/>
          <w:sz w:val="24"/>
          <w:szCs w:val="24"/>
          <w:shd w:val="clear" w:color="auto" w:fill="FFFFFF"/>
        </w:rPr>
        <w:t>2中标人应负责免费提供现场操作、运行、维护的培训方案及必需的培训资料，并对买方受训人员分批、分次进行免费操作培训，培训至所有参加培训人员可独立操作为止。</w:t>
      </w:r>
    </w:p>
    <w:p w:rsidR="00C3580B" w:rsidRPr="005F360F" w:rsidRDefault="00C3580B" w:rsidP="00C3580B">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5F360F">
        <w:rPr>
          <w:rFonts w:asciiTheme="minorEastAsia" w:hAnsiTheme="minorEastAsia" w:cs="仿宋" w:hint="eastAsia"/>
          <w:color w:val="000000"/>
          <w:kern w:val="0"/>
          <w:sz w:val="24"/>
          <w:szCs w:val="24"/>
          <w:shd w:val="clear" w:color="auto" w:fill="FFFFFF"/>
        </w:rPr>
        <w:t>1</w:t>
      </w:r>
      <w:r w:rsidRPr="005F360F">
        <w:rPr>
          <w:rFonts w:asciiTheme="minorEastAsia" w:hAnsiTheme="minorEastAsia" w:cs="仿宋"/>
          <w:color w:val="000000"/>
          <w:kern w:val="0"/>
          <w:sz w:val="24"/>
          <w:szCs w:val="24"/>
          <w:shd w:val="clear" w:color="auto" w:fill="FFFFFF"/>
        </w:rPr>
        <w:t>.</w:t>
      </w:r>
      <w:r w:rsidRPr="005F360F">
        <w:rPr>
          <w:rFonts w:asciiTheme="minorEastAsia" w:hAnsiTheme="minorEastAsia" w:cs="仿宋" w:hint="eastAsia"/>
          <w:color w:val="000000"/>
          <w:kern w:val="0"/>
          <w:sz w:val="24"/>
          <w:szCs w:val="24"/>
          <w:shd w:val="clear" w:color="auto" w:fill="FFFFFF"/>
        </w:rPr>
        <w:t>3投标人须明确在接到服务要求时的响应时间。须明确维修点地址、负责人、联系人和联系电话，维修点具备何等维修能力等详细资料，否则为无效投标。保修期内提供</w:t>
      </w:r>
      <w:r w:rsidRPr="005F360F">
        <w:rPr>
          <w:rFonts w:asciiTheme="minorEastAsia" w:hAnsiTheme="minorEastAsia" w:cs="仿宋"/>
          <w:color w:val="000000"/>
          <w:kern w:val="0"/>
          <w:sz w:val="24"/>
          <w:szCs w:val="24"/>
          <w:shd w:val="clear" w:color="auto" w:fill="FFFFFF"/>
        </w:rPr>
        <w:t>24</w:t>
      </w:r>
      <w:r w:rsidRPr="005F360F">
        <w:rPr>
          <w:rFonts w:asciiTheme="minorEastAsia" w:hAnsiTheme="minorEastAsia" w:cs="仿宋" w:hint="eastAsia"/>
          <w:color w:val="000000"/>
          <w:kern w:val="0"/>
          <w:sz w:val="24"/>
          <w:szCs w:val="24"/>
          <w:shd w:val="clear" w:color="auto" w:fill="FFFFFF"/>
        </w:rPr>
        <w:t>小时免费技术支持服务。自验收合格之日起，质保期内发生的相关一切费用由中标人承担，并且在保修范围内损坏而更换的部件质保期顺延。</w:t>
      </w:r>
    </w:p>
    <w:p w:rsidR="00C3580B" w:rsidRPr="005F360F" w:rsidRDefault="00C3580B" w:rsidP="00C3580B">
      <w:pPr>
        <w:spacing w:line="360" w:lineRule="auto"/>
        <w:ind w:firstLineChars="200" w:firstLine="480"/>
        <w:rPr>
          <w:rFonts w:asciiTheme="minorEastAsia" w:hAnsiTheme="minorEastAsia" w:cs="仿宋"/>
          <w:color w:val="000000"/>
          <w:kern w:val="0"/>
          <w:sz w:val="24"/>
          <w:szCs w:val="24"/>
          <w:shd w:val="clear" w:color="auto" w:fill="FFFFFF"/>
        </w:rPr>
      </w:pPr>
      <w:r w:rsidRPr="005F360F">
        <w:rPr>
          <w:rFonts w:asciiTheme="minorEastAsia" w:hAnsiTheme="minorEastAsia" w:cs="仿宋" w:hint="eastAsia"/>
          <w:color w:val="000000"/>
          <w:kern w:val="0"/>
          <w:sz w:val="24"/>
          <w:szCs w:val="24"/>
          <w:shd w:val="clear" w:color="auto" w:fill="FFFFFF"/>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C3580B" w:rsidRPr="005F360F" w:rsidRDefault="00C3580B" w:rsidP="00C3580B">
      <w:pPr>
        <w:spacing w:line="360" w:lineRule="auto"/>
        <w:ind w:firstLineChars="200" w:firstLine="480"/>
        <w:rPr>
          <w:rFonts w:asciiTheme="minorEastAsia" w:hAnsiTheme="minorEastAsia" w:cs="仿宋"/>
          <w:color w:val="000000"/>
          <w:kern w:val="0"/>
          <w:sz w:val="24"/>
          <w:szCs w:val="24"/>
          <w:shd w:val="clear" w:color="auto" w:fill="FFFFFF"/>
        </w:rPr>
      </w:pPr>
      <w:r w:rsidRPr="005F360F">
        <w:rPr>
          <w:rFonts w:asciiTheme="minorEastAsia" w:hAnsiTheme="minorEastAsia" w:cs="仿宋"/>
          <w:color w:val="000000"/>
          <w:kern w:val="0"/>
          <w:sz w:val="24"/>
          <w:szCs w:val="24"/>
          <w:shd w:val="clear" w:color="auto" w:fill="FFFFFF"/>
        </w:rPr>
        <w:t xml:space="preserve"> </w:t>
      </w:r>
      <w:r w:rsidRPr="005F360F">
        <w:rPr>
          <w:rFonts w:asciiTheme="minorEastAsia" w:hAnsiTheme="minorEastAsia" w:cs="仿宋" w:hint="eastAsia"/>
          <w:color w:val="000000"/>
          <w:kern w:val="0"/>
          <w:sz w:val="24"/>
          <w:szCs w:val="24"/>
          <w:shd w:val="clear" w:color="auto" w:fill="FFFFFF"/>
        </w:rPr>
        <w:t>3、所提供的技术资料完整正确，数据和资料准确无误，能够保证设备按时正确地安装、调试和验收，并能满足正常运行和维修保养的需要。</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C3580B">
        <w:rPr>
          <w:rFonts w:asciiTheme="minorEastAsia" w:eastAsiaTheme="minorEastAsia" w:hAnsiTheme="minorEastAsia" w:cs="黑体" w:hint="eastAsia"/>
          <w:b/>
          <w:bCs/>
          <w:color w:val="000000"/>
          <w:shd w:val="clear" w:color="auto" w:fill="FFFFFF"/>
        </w:rPr>
        <w:t>1059751</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9E1511" w:rsidRPr="00276310" w:rsidRDefault="00F51389" w:rsidP="009E1511">
      <w:pPr>
        <w:snapToGrid w:val="0"/>
        <w:spacing w:line="500" w:lineRule="exact"/>
        <w:ind w:firstLineChars="200" w:firstLine="480"/>
        <w:rPr>
          <w:rFonts w:asciiTheme="minorEastAsia" w:hAnsiTheme="minorEastAsia" w:cs="仿宋"/>
          <w:color w:val="000000"/>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009E1511" w:rsidRPr="00276310">
        <w:rPr>
          <w:rFonts w:asciiTheme="minorEastAsia" w:hAnsiTheme="minorEastAsia" w:cs="仿宋" w:hint="eastAsia"/>
          <w:color w:val="000000"/>
          <w:kern w:val="0"/>
          <w:sz w:val="24"/>
          <w:szCs w:val="24"/>
          <w:shd w:val="clear" w:color="auto" w:fill="FFFFFF"/>
        </w:rPr>
        <w:t>全部设备安装、调试完成并验收通过后，支付合同价款的90%，一年质保期满后，支付合同价款的10%。</w:t>
      </w:r>
    </w:p>
    <w:p w:rsidR="00AC62A0" w:rsidRDefault="00323016" w:rsidP="009E1511">
      <w:pPr>
        <w:snapToGrid w:val="0"/>
        <w:spacing w:line="500" w:lineRule="exac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AA5219">
        <w:rPr>
          <w:rFonts w:asciiTheme="minorEastAsia" w:hAnsiTheme="minorEastAsia" w:cs="宋体" w:hint="eastAsia"/>
          <w:sz w:val="24"/>
          <w:lang w:val="zh-CN"/>
        </w:rPr>
        <w:t>采购清单中所投65寸触摸一体机</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323016" w:rsidP="0032301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0321A1" w:rsidRDefault="000321A1" w:rsidP="009E1511">
      <w:pPr>
        <w:autoSpaceDE w:val="0"/>
        <w:autoSpaceDN w:val="0"/>
        <w:adjustRightInd w:val="0"/>
        <w:rPr>
          <w:rFonts w:asciiTheme="majorEastAsia" w:eastAsiaTheme="majorEastAsia" w:hAnsiTheme="majorEastAsia" w:cs="宋体"/>
          <w:b/>
          <w:kern w:val="0"/>
          <w:sz w:val="36"/>
          <w:szCs w:val="36"/>
        </w:rPr>
      </w:pPr>
    </w:p>
    <w:p w:rsidR="00C3580B" w:rsidRDefault="00C3580B" w:rsidP="00F51389">
      <w:pPr>
        <w:autoSpaceDE w:val="0"/>
        <w:autoSpaceDN w:val="0"/>
        <w:adjustRightInd w:val="0"/>
        <w:jc w:val="center"/>
        <w:rPr>
          <w:rFonts w:asciiTheme="majorEastAsia" w:eastAsiaTheme="majorEastAsia" w:hAnsiTheme="majorEastAsia" w:cs="宋体"/>
          <w:b/>
          <w:kern w:val="0"/>
          <w:sz w:val="36"/>
          <w:szCs w:val="36"/>
        </w:rPr>
      </w:pPr>
    </w:p>
    <w:p w:rsidR="00C3580B" w:rsidRDefault="00C3580B" w:rsidP="00F51389">
      <w:pPr>
        <w:autoSpaceDE w:val="0"/>
        <w:autoSpaceDN w:val="0"/>
        <w:adjustRightInd w:val="0"/>
        <w:jc w:val="center"/>
        <w:rPr>
          <w:rFonts w:asciiTheme="majorEastAsia" w:eastAsiaTheme="majorEastAsia" w:hAnsiTheme="majorEastAsia" w:cs="宋体"/>
          <w:b/>
          <w:kern w:val="0"/>
          <w:sz w:val="36"/>
          <w:szCs w:val="36"/>
        </w:rPr>
      </w:pPr>
    </w:p>
    <w:p w:rsidR="00AA5219" w:rsidRDefault="00AA5219" w:rsidP="00F51389">
      <w:pPr>
        <w:autoSpaceDE w:val="0"/>
        <w:autoSpaceDN w:val="0"/>
        <w:adjustRightInd w:val="0"/>
        <w:jc w:val="center"/>
        <w:rPr>
          <w:rFonts w:asciiTheme="majorEastAsia" w:eastAsiaTheme="majorEastAsia" w:hAnsiTheme="majorEastAsia" w:cs="宋体" w:hint="eastAsia"/>
          <w:b/>
          <w:kern w:val="0"/>
          <w:sz w:val="36"/>
          <w:szCs w:val="36"/>
        </w:rPr>
      </w:pPr>
    </w:p>
    <w:p w:rsidR="00AA5219" w:rsidRDefault="00AA5219" w:rsidP="00F51389">
      <w:pPr>
        <w:autoSpaceDE w:val="0"/>
        <w:autoSpaceDN w:val="0"/>
        <w:adjustRightInd w:val="0"/>
        <w:jc w:val="center"/>
        <w:rPr>
          <w:rFonts w:asciiTheme="majorEastAsia" w:eastAsiaTheme="majorEastAsia" w:hAnsiTheme="majorEastAsia" w:cs="宋体" w:hint="eastAsia"/>
          <w:b/>
          <w:kern w:val="0"/>
          <w:sz w:val="36"/>
          <w:szCs w:val="36"/>
        </w:rPr>
      </w:pPr>
    </w:p>
    <w:p w:rsidR="00AA5219" w:rsidRDefault="00AA5219" w:rsidP="00F51389">
      <w:pPr>
        <w:autoSpaceDE w:val="0"/>
        <w:autoSpaceDN w:val="0"/>
        <w:adjustRightInd w:val="0"/>
        <w:jc w:val="center"/>
        <w:rPr>
          <w:rFonts w:asciiTheme="majorEastAsia" w:eastAsiaTheme="majorEastAsia" w:hAnsiTheme="majorEastAsia" w:cs="宋体" w:hint="eastAsia"/>
          <w:b/>
          <w:kern w:val="0"/>
          <w:sz w:val="36"/>
          <w:szCs w:val="36"/>
        </w:rPr>
      </w:pPr>
    </w:p>
    <w:p w:rsidR="00AA5219" w:rsidRDefault="00AA5219" w:rsidP="00F51389">
      <w:pPr>
        <w:autoSpaceDE w:val="0"/>
        <w:autoSpaceDN w:val="0"/>
        <w:adjustRightInd w:val="0"/>
        <w:jc w:val="center"/>
        <w:rPr>
          <w:rFonts w:asciiTheme="majorEastAsia" w:eastAsiaTheme="majorEastAsia" w:hAnsiTheme="majorEastAsia" w:cs="宋体" w:hint="eastAsia"/>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C3580B">
              <w:rPr>
                <w:rFonts w:asciiTheme="minorEastAsia" w:hAnsiTheme="minorEastAsia" w:cs="仿宋_GB2312" w:hint="eastAsia"/>
                <w:sz w:val="24"/>
                <w:szCs w:val="24"/>
              </w:rPr>
              <w:t>学前教育实训室</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AA5219">
              <w:rPr>
                <w:rFonts w:asciiTheme="minorEastAsia" w:hAnsiTheme="minorEastAsia" w:cs="仿宋_GB2312" w:hint="eastAsia"/>
                <w:sz w:val="24"/>
                <w:szCs w:val="24"/>
              </w:rPr>
              <w:t>122</w:t>
            </w:r>
            <w:r>
              <w:rPr>
                <w:rFonts w:asciiTheme="minorEastAsia" w:hAnsiTheme="minorEastAsia" w:cs="仿宋_GB2312" w:hint="eastAsia"/>
                <w:sz w:val="24"/>
                <w:szCs w:val="24"/>
              </w:rPr>
              <w:t>号</w:t>
            </w:r>
          </w:p>
          <w:p w:rsidR="000321A1" w:rsidRPr="00C3580B"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C3580B" w:rsidRPr="00C3580B">
              <w:rPr>
                <w:rFonts w:asciiTheme="minorEastAsia" w:hAnsiTheme="minorEastAsia" w:cs="仿宋_GB2312" w:hint="eastAsia"/>
                <w:sz w:val="24"/>
                <w:szCs w:val="24"/>
              </w:rPr>
              <w:t>幼儿园模拟教室(小班)一间；幼儿园模拟教室(中班)一间；幼儿园模拟教室(大班)一间；蒙台梭利实训室一间；奥尔夫音乐实训室一间</w:t>
            </w:r>
            <w:r w:rsidR="00063467">
              <w:rPr>
                <w:rFonts w:asciiTheme="minorEastAsia" w:hAnsiTheme="minorEastAsia" w:cs="仿宋_GB2312" w:hint="eastAsia"/>
                <w:sz w:val="24"/>
                <w:szCs w:val="24"/>
              </w:rPr>
              <w:t>。</w:t>
            </w:r>
          </w:p>
          <w:p w:rsidR="00F51389" w:rsidRPr="000C4012" w:rsidRDefault="00323016" w:rsidP="000C4012">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0C4012" w:rsidRPr="000C4012">
              <w:rPr>
                <w:rFonts w:asciiTheme="minorEastAsia" w:hAnsiTheme="minorEastAsia" w:cs="仿宋_GB2312" w:hint="eastAsia"/>
                <w:sz w:val="24"/>
                <w:szCs w:val="24"/>
              </w:rPr>
              <w:t>河南省襄城县</w:t>
            </w:r>
            <w:r w:rsidR="000C4012" w:rsidRPr="00C3580B">
              <w:rPr>
                <w:rFonts w:asciiTheme="minorEastAsia" w:hAnsiTheme="minorEastAsia" w:cs="仿宋_GB2312" w:hint="eastAsia"/>
                <w:sz w:val="24"/>
                <w:szCs w:val="24"/>
              </w:rPr>
              <w:t>城关镇</w:t>
            </w:r>
            <w:proofErr w:type="gramStart"/>
            <w:r w:rsidR="000C4012" w:rsidRPr="00C3580B">
              <w:rPr>
                <w:rFonts w:asciiTheme="minorEastAsia" w:hAnsiTheme="minorEastAsia" w:cs="仿宋_GB2312" w:hint="eastAsia"/>
                <w:sz w:val="24"/>
                <w:szCs w:val="24"/>
              </w:rPr>
              <w:t>利民西</w:t>
            </w:r>
            <w:proofErr w:type="gramEnd"/>
            <w:r w:rsidR="000C4012" w:rsidRPr="00C3580B">
              <w:rPr>
                <w:rFonts w:asciiTheme="minorEastAsia" w:hAnsiTheme="minorEastAsia" w:cs="仿宋_GB2312" w:hint="eastAsia"/>
                <w:sz w:val="24"/>
                <w:szCs w:val="24"/>
              </w:rPr>
              <w:t>街许昌幼儿师范学校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许昌幼儿师范学校</w:t>
            </w:r>
          </w:p>
          <w:p w:rsidR="000C4012" w:rsidRDefault="00323016" w:rsidP="00323016">
            <w:pPr>
              <w:autoSpaceDE w:val="0"/>
              <w:autoSpaceDN w:val="0"/>
              <w:adjustRightInd w:val="0"/>
              <w:spacing w:line="360" w:lineRule="auto"/>
              <w:jc w:val="left"/>
              <w:rPr>
                <w:rFonts w:asciiTheme="minorEastAsia" w:hAnsiTheme="minorEastAsia" w:cs="仿宋"/>
                <w:color w:val="000000"/>
                <w:kern w:val="0"/>
                <w:sz w:val="24"/>
                <w:shd w:val="clear" w:color="auto" w:fill="FFFFFF"/>
              </w:rPr>
            </w:pPr>
            <w:r w:rsidRPr="00A10179">
              <w:rPr>
                <w:rFonts w:asciiTheme="minorEastAsia" w:hAnsiTheme="minorEastAsia" w:cs="仿宋_GB2312" w:hint="eastAsia"/>
                <w:sz w:val="24"/>
                <w:szCs w:val="24"/>
              </w:rPr>
              <w:t>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w:t>
            </w:r>
          </w:p>
          <w:p w:rsidR="00F51389"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0C4012" w:rsidRPr="00E10DD2">
              <w:rPr>
                <w:rFonts w:asciiTheme="minorEastAsia" w:hAnsiTheme="minorEastAsia" w:cs="仿宋" w:hint="eastAsia"/>
                <w:color w:val="000000"/>
                <w:kern w:val="0"/>
                <w:sz w:val="24"/>
                <w:shd w:val="clear" w:color="auto" w:fill="FFFFFF"/>
              </w:rPr>
              <w:t>张合伦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0C4012" w:rsidRPr="00E10DD2">
              <w:rPr>
                <w:rFonts w:asciiTheme="minorEastAsia" w:hAnsiTheme="minorEastAsia" w:cs="仿宋"/>
                <w:color w:val="000000"/>
                <w:kern w:val="0"/>
                <w:sz w:val="24"/>
                <w:shd w:val="clear" w:color="auto" w:fill="FFFFFF"/>
              </w:rPr>
              <w:t>8939128352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w:t>
            </w:r>
            <w:r w:rsidRPr="00A10179">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794A88"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794A88"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63467"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1059751</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794A8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794A8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794A88"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794A88"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0C401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AA5219">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AA5219">
              <w:rPr>
                <w:rFonts w:asciiTheme="minorEastAsia" w:hAnsiTheme="minorEastAsia" w:cs="宋体" w:hint="eastAsia"/>
                <w:bCs/>
                <w:sz w:val="24"/>
                <w:szCs w:val="24"/>
                <w:lang w:val="zh-CN"/>
              </w:rPr>
              <w:t>11</w:t>
            </w:r>
            <w:r w:rsidR="00F51389" w:rsidRPr="001F254C">
              <w:rPr>
                <w:rFonts w:asciiTheme="minorEastAsia" w:hAnsiTheme="minorEastAsia" w:cs="宋体" w:hint="eastAsia"/>
                <w:bCs/>
                <w:sz w:val="24"/>
                <w:szCs w:val="24"/>
                <w:lang w:val="zh-CN"/>
              </w:rPr>
              <w:t>日</w:t>
            </w:r>
            <w:r w:rsidR="005A253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C401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AA5219">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63467">
              <w:rPr>
                <w:rFonts w:asciiTheme="minorEastAsia" w:hAnsiTheme="minorEastAsia" w:cs="仿宋_GB2312" w:hint="eastAsia"/>
                <w:sz w:val="24"/>
                <w:szCs w:val="24"/>
                <w:lang w:val="zh-CN"/>
              </w:rPr>
              <w:t>贰万壹仟</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063467">
              <w:rPr>
                <w:rFonts w:asciiTheme="minorEastAsia" w:hAnsiTheme="minorEastAsia" w:cs="仿宋_GB2312" w:hint="eastAsia"/>
                <w:sz w:val="24"/>
                <w:szCs w:val="24"/>
                <w:lang w:val="zh-CN"/>
              </w:rPr>
              <w:t>210</w:t>
            </w:r>
            <w:r w:rsidR="00323016">
              <w:rPr>
                <w:rFonts w:asciiTheme="minorEastAsia" w:hAnsiTheme="minorEastAsia" w:cs="仿宋_GB2312" w:hint="eastAsia"/>
                <w:sz w:val="24"/>
                <w:szCs w:val="24"/>
                <w:lang w:val="zh-CN"/>
              </w:rPr>
              <w:t>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1F254C">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794A88"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w:t>
            </w:r>
            <w:r w:rsidR="00212788" w:rsidRPr="00B64EAB">
              <w:rPr>
                <w:rFonts w:hAnsi="宋体" w:cs="宋体" w:hint="eastAsia"/>
                <w:sz w:val="24"/>
                <w:lang w:val="zh-CN"/>
              </w:rPr>
              <w:lastRenderedPageBreak/>
              <w:t>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794A88"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9266BA">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794A88"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794A88"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794A88"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794A88"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794A88"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w:t>
            </w:r>
            <w:r w:rsidRPr="001F254C">
              <w:rPr>
                <w:rFonts w:asciiTheme="minorEastAsia" w:hAnsiTheme="minorEastAsia" w:cs="宋体" w:hint="eastAsia"/>
                <w:bCs/>
                <w:sz w:val="24"/>
                <w:szCs w:val="24"/>
                <w:lang w:val="zh-CN"/>
              </w:rPr>
              <w:lastRenderedPageBreak/>
              <w:t>价、服务要求等）电子文档，</w:t>
            </w:r>
            <w:r w:rsidRPr="00DB1DAD">
              <w:rPr>
                <w:rFonts w:asciiTheme="minorEastAsia" w:hAnsiTheme="minorEastAsia" w:cs="宋体" w:hint="eastAsia"/>
                <w:bCs/>
                <w:sz w:val="24"/>
                <w:szCs w:val="24"/>
                <w:lang w:val="zh-CN"/>
              </w:rPr>
              <w:t>并同时通知评标服务部，联系电话：0374-29680</w:t>
            </w:r>
            <w:r w:rsidR="0013121D">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13121D">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794A88"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E018C0" w:rsidRPr="008A7281" w:rsidRDefault="00E018C0" w:rsidP="00E018C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9266B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646" w:type="dxa"/>
        <w:tblInd w:w="534"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531"/>
        <w:gridCol w:w="20"/>
        <w:gridCol w:w="20"/>
        <w:gridCol w:w="5762"/>
        <w:gridCol w:w="1313"/>
      </w:tblGrid>
      <w:tr w:rsidR="00063467" w:rsidRPr="005F360F" w:rsidTr="00063467">
        <w:trPr>
          <w:trHeight w:val="1107"/>
        </w:trPr>
        <w:tc>
          <w:tcPr>
            <w:tcW w:w="15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063467">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分值构成</w:t>
            </w:r>
          </w:p>
        </w:tc>
        <w:tc>
          <w:tcPr>
            <w:tcW w:w="71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60" w:lineRule="atLeast"/>
              <w:ind w:firstLine="480"/>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价格分值：    30   分</w:t>
            </w:r>
          </w:p>
          <w:p w:rsidR="00063467" w:rsidRPr="005F360F" w:rsidRDefault="00063467" w:rsidP="00AA5219">
            <w:pPr>
              <w:widowControl/>
              <w:spacing w:line="360" w:lineRule="atLeast"/>
              <w:ind w:firstLine="480"/>
              <w:jc w:val="center"/>
              <w:rPr>
                <w:rFonts w:asciiTheme="minorEastAsia" w:hAnsiTheme="minorEastAsia" w:cs="仿宋"/>
                <w:color w:val="000000" w:themeColor="text1"/>
                <w:kern w:val="0"/>
                <w:sz w:val="24"/>
                <w:szCs w:val="24"/>
              </w:rPr>
            </w:pPr>
            <w:r w:rsidRPr="005F360F">
              <w:rPr>
                <w:rFonts w:asciiTheme="minorEastAsia" w:hAnsiTheme="minorEastAsia" w:cs="仿宋" w:hint="eastAsia"/>
                <w:color w:val="000000"/>
                <w:kern w:val="0"/>
                <w:sz w:val="24"/>
                <w:szCs w:val="24"/>
              </w:rPr>
              <w:t>商务部分：    </w:t>
            </w:r>
            <w:r w:rsidRPr="005F360F">
              <w:rPr>
                <w:rFonts w:asciiTheme="minorEastAsia" w:hAnsiTheme="minorEastAsia" w:cs="仿宋" w:hint="eastAsia"/>
                <w:color w:val="000000" w:themeColor="text1"/>
                <w:kern w:val="0"/>
                <w:sz w:val="24"/>
                <w:szCs w:val="24"/>
              </w:rPr>
              <w:t>30   分</w:t>
            </w:r>
          </w:p>
          <w:p w:rsidR="00063467" w:rsidRPr="005F360F" w:rsidRDefault="00063467" w:rsidP="00AA5219">
            <w:pPr>
              <w:widowControl/>
              <w:spacing w:line="360" w:lineRule="atLeast"/>
              <w:ind w:firstLine="480"/>
              <w:jc w:val="center"/>
              <w:rPr>
                <w:rFonts w:asciiTheme="minorEastAsia" w:hAnsiTheme="minorEastAsia" w:cs="仿宋"/>
                <w:color w:val="000000"/>
                <w:kern w:val="0"/>
                <w:sz w:val="24"/>
                <w:szCs w:val="24"/>
              </w:rPr>
            </w:pPr>
            <w:r w:rsidRPr="005F360F">
              <w:rPr>
                <w:rFonts w:asciiTheme="minorEastAsia" w:hAnsiTheme="minorEastAsia" w:cs="仿宋" w:hint="eastAsia"/>
                <w:color w:val="000000" w:themeColor="text1"/>
                <w:kern w:val="0"/>
                <w:sz w:val="24"/>
                <w:szCs w:val="24"/>
              </w:rPr>
              <w:t>技术部分：     40</w:t>
            </w:r>
            <w:r w:rsidRPr="005F360F">
              <w:rPr>
                <w:rFonts w:asciiTheme="minorEastAsia" w:hAnsiTheme="minorEastAsia" w:cs="仿宋" w:hint="eastAsia"/>
                <w:color w:val="000000"/>
                <w:kern w:val="0"/>
                <w:sz w:val="24"/>
                <w:szCs w:val="24"/>
              </w:rPr>
              <w:t xml:space="preserve">   </w:t>
            </w:r>
            <w:r w:rsidR="00E361A9">
              <w:rPr>
                <w:rFonts w:asciiTheme="minorEastAsia" w:hAnsiTheme="minorEastAsia" w:cs="仿宋" w:hint="eastAsia"/>
                <w:color w:val="000000"/>
                <w:kern w:val="0"/>
                <w:sz w:val="24"/>
                <w:szCs w:val="24"/>
              </w:rPr>
              <w:t xml:space="preserve">  </w:t>
            </w:r>
            <w:r w:rsidRPr="005F360F">
              <w:rPr>
                <w:rFonts w:asciiTheme="minorEastAsia" w:hAnsiTheme="minorEastAsia" w:cs="仿宋" w:hint="eastAsia"/>
                <w:color w:val="000000"/>
                <w:kern w:val="0"/>
                <w:sz w:val="24"/>
                <w:szCs w:val="24"/>
              </w:rPr>
              <w:t>分</w:t>
            </w:r>
          </w:p>
        </w:tc>
      </w:tr>
      <w:tr w:rsidR="00063467" w:rsidRPr="005F360F" w:rsidTr="00063467">
        <w:trPr>
          <w:trHeight w:val="591"/>
        </w:trPr>
        <w:tc>
          <w:tcPr>
            <w:tcW w:w="864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b/>
                <w:color w:val="000000"/>
                <w:kern w:val="0"/>
                <w:sz w:val="24"/>
                <w:szCs w:val="24"/>
              </w:rPr>
              <w:t>一、价格部分（满分 30分）</w:t>
            </w:r>
          </w:p>
        </w:tc>
      </w:tr>
      <w:tr w:rsidR="00063467" w:rsidRPr="005F360F" w:rsidTr="00063467">
        <w:trPr>
          <w:trHeight w:val="591"/>
        </w:trPr>
        <w:tc>
          <w:tcPr>
            <w:tcW w:w="15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b/>
                <w:color w:val="000000"/>
                <w:kern w:val="0"/>
                <w:sz w:val="24"/>
                <w:szCs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b/>
                <w:color w:val="000000"/>
                <w:kern w:val="0"/>
                <w:sz w:val="24"/>
                <w:szCs w:val="24"/>
              </w:rPr>
              <w:t>评分标准</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b/>
                <w:color w:val="000000"/>
                <w:kern w:val="0"/>
                <w:sz w:val="24"/>
                <w:szCs w:val="24"/>
              </w:rPr>
              <w:t>分值</w:t>
            </w:r>
          </w:p>
        </w:tc>
      </w:tr>
      <w:tr w:rsidR="00063467" w:rsidRPr="005F360F" w:rsidTr="00063467">
        <w:trPr>
          <w:trHeight w:val="90"/>
        </w:trPr>
        <w:tc>
          <w:tcPr>
            <w:tcW w:w="15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投标报价</w:t>
            </w:r>
          </w:p>
          <w:p w:rsidR="00063467" w:rsidRPr="005F360F" w:rsidRDefault="00063467" w:rsidP="00AA5219">
            <w:pPr>
              <w:widowControl/>
              <w:spacing w:line="9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评分标准</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E361A9">
            <w:pPr>
              <w:widowControl/>
              <w:spacing w:line="330" w:lineRule="atLeast"/>
              <w:jc w:val="left"/>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评标基准价：满足招标文件要求的有效投标报价中，最低的投标报价为评标基准价。</w:t>
            </w:r>
          </w:p>
          <w:p w:rsidR="00063467" w:rsidRPr="005F360F" w:rsidRDefault="00063467" w:rsidP="00AA5219">
            <w:pPr>
              <w:widowControl/>
              <w:spacing w:line="90" w:lineRule="atLeast"/>
              <w:jc w:val="left"/>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投标报价得分=（评标基准价/投标报价）×30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9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 30 分</w:t>
            </w:r>
          </w:p>
        </w:tc>
      </w:tr>
      <w:tr w:rsidR="00063467" w:rsidRPr="005F360F" w:rsidTr="00063467">
        <w:trPr>
          <w:trHeight w:val="591"/>
        </w:trPr>
        <w:tc>
          <w:tcPr>
            <w:tcW w:w="864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b/>
                <w:color w:val="000000"/>
                <w:kern w:val="0"/>
                <w:sz w:val="24"/>
                <w:szCs w:val="24"/>
              </w:rPr>
              <w:t>二、商务部分（满分30分）</w:t>
            </w:r>
          </w:p>
        </w:tc>
      </w:tr>
      <w:tr w:rsidR="00063467" w:rsidRPr="005F360F" w:rsidTr="00063467">
        <w:trPr>
          <w:trHeight w:val="591"/>
        </w:trPr>
        <w:tc>
          <w:tcPr>
            <w:tcW w:w="15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b/>
                <w:color w:val="000000"/>
                <w:kern w:val="0"/>
                <w:sz w:val="24"/>
                <w:szCs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b/>
                <w:color w:val="000000"/>
                <w:kern w:val="0"/>
                <w:sz w:val="24"/>
                <w:szCs w:val="24"/>
              </w:rPr>
              <w:t>评分标准</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b/>
                <w:color w:val="000000"/>
                <w:kern w:val="0"/>
                <w:sz w:val="24"/>
                <w:szCs w:val="24"/>
              </w:rPr>
              <w:t>分值</w:t>
            </w:r>
          </w:p>
        </w:tc>
      </w:tr>
      <w:tr w:rsidR="00063467" w:rsidRPr="005F360F" w:rsidTr="00063467">
        <w:trPr>
          <w:trHeight w:val="283"/>
        </w:trPr>
        <w:tc>
          <w:tcPr>
            <w:tcW w:w="15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6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信誉实力</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pStyle w:val="11"/>
              <w:spacing w:line="400" w:lineRule="exact"/>
              <w:ind w:firstLineChars="0" w:firstLine="0"/>
              <w:rPr>
                <w:rFonts w:asciiTheme="minorEastAsia" w:hAnsiTheme="minorEastAsia" w:cs="仿宋"/>
                <w:color w:val="262626" w:themeColor="text1" w:themeTint="D9"/>
                <w:sz w:val="24"/>
                <w:szCs w:val="24"/>
              </w:rPr>
            </w:pPr>
            <w:r w:rsidRPr="005F360F">
              <w:rPr>
                <w:rFonts w:asciiTheme="minorEastAsia" w:hAnsiTheme="minorEastAsia" w:cs="仿宋" w:hint="eastAsia"/>
                <w:color w:val="262626" w:themeColor="text1" w:themeTint="D9"/>
                <w:sz w:val="24"/>
                <w:szCs w:val="24"/>
              </w:rPr>
              <w:t xml:space="preserve">1、投标人通过ISO9001质量管理体系认证、ISO14001 </w:t>
            </w:r>
            <w:r w:rsidRPr="005F360F">
              <w:rPr>
                <w:rFonts w:asciiTheme="minorEastAsia" w:hAnsiTheme="minorEastAsia" w:cs="仿宋" w:hint="eastAsia"/>
                <w:color w:val="262626" w:themeColor="text1" w:themeTint="D9"/>
                <w:sz w:val="24"/>
                <w:szCs w:val="24"/>
              </w:rPr>
              <w:lastRenderedPageBreak/>
              <w:t>环境管理体系认证、OHSAS</w:t>
            </w:r>
            <w:r w:rsidRPr="005F360F">
              <w:rPr>
                <w:rFonts w:asciiTheme="minorEastAsia" w:hAnsiTheme="minorEastAsia" w:cs="Calibri"/>
                <w:color w:val="262626" w:themeColor="text1" w:themeTint="D9"/>
                <w:sz w:val="24"/>
                <w:szCs w:val="24"/>
              </w:rPr>
              <w:t> </w:t>
            </w:r>
            <w:r w:rsidRPr="005F360F">
              <w:rPr>
                <w:rFonts w:asciiTheme="minorEastAsia" w:hAnsiTheme="minorEastAsia" w:cs="仿宋" w:hint="eastAsia"/>
                <w:color w:val="262626" w:themeColor="text1" w:themeTint="D9"/>
                <w:sz w:val="24"/>
                <w:szCs w:val="24"/>
              </w:rPr>
              <w:t>18001职业健康安全管理体系认证，每提供一份体系认证得 1 分，最高得3分</w:t>
            </w:r>
            <w:r w:rsidR="00E361A9">
              <w:rPr>
                <w:rFonts w:asciiTheme="minorEastAsia" w:hAnsiTheme="minorEastAsia" w:cs="仿宋" w:hint="eastAsia"/>
                <w:color w:val="262626" w:themeColor="text1" w:themeTint="D9"/>
                <w:sz w:val="24"/>
                <w:szCs w:val="24"/>
              </w:rPr>
              <w:t>。</w:t>
            </w:r>
          </w:p>
          <w:p w:rsidR="00063467" w:rsidRPr="005F360F" w:rsidRDefault="00063467" w:rsidP="00AA5219">
            <w:pPr>
              <w:topLinePunct/>
              <w:snapToGrid w:val="0"/>
              <w:spacing w:line="360" w:lineRule="auto"/>
              <w:ind w:firstLineChars="200" w:firstLine="480"/>
              <w:rPr>
                <w:rFonts w:asciiTheme="minorEastAsia" w:hAnsiTheme="minorEastAsia" w:cs="仿宋"/>
                <w:color w:val="262626" w:themeColor="text1" w:themeTint="D9"/>
                <w:sz w:val="24"/>
                <w:szCs w:val="24"/>
              </w:rPr>
            </w:pPr>
            <w:r w:rsidRPr="005F360F">
              <w:rPr>
                <w:rFonts w:asciiTheme="minorEastAsia" w:hAnsiTheme="minorEastAsia" w:cs="仿宋" w:hint="eastAsia"/>
                <w:color w:val="262626" w:themeColor="text1" w:themeTint="D9"/>
                <w:sz w:val="24"/>
                <w:szCs w:val="24"/>
              </w:rPr>
              <w:t>2、</w:t>
            </w:r>
            <w:r w:rsidRPr="005F360F">
              <w:rPr>
                <w:rFonts w:asciiTheme="minorEastAsia" w:hAnsiTheme="minorEastAsia" w:cs="仿宋" w:hint="eastAsia"/>
                <w:color w:val="262626" w:themeColor="text1" w:themeTint="D9"/>
                <w:sz w:val="24"/>
                <w:szCs w:val="24"/>
                <w:lang w:val="zh-CN"/>
              </w:rPr>
              <w:t>投标人具有信用评估机构</w:t>
            </w:r>
            <w:r w:rsidRPr="005F360F">
              <w:rPr>
                <w:rFonts w:asciiTheme="minorEastAsia" w:hAnsiTheme="minorEastAsia" w:cs="仿宋" w:hint="eastAsia"/>
                <w:color w:val="262626" w:themeColor="text1" w:themeTint="D9"/>
                <w:sz w:val="24"/>
                <w:szCs w:val="24"/>
              </w:rPr>
              <w:t>AAA级信用等级证书</w:t>
            </w:r>
            <w:r w:rsidRPr="005F360F">
              <w:rPr>
                <w:rFonts w:asciiTheme="minorEastAsia" w:hAnsiTheme="minorEastAsia" w:cs="仿宋" w:hint="eastAsia"/>
                <w:color w:val="262626" w:themeColor="text1" w:themeTint="D9"/>
                <w:sz w:val="24"/>
                <w:szCs w:val="24"/>
                <w:lang w:val="zh-CN"/>
              </w:rPr>
              <w:t>的，得</w:t>
            </w:r>
            <w:r w:rsidRPr="005F360F">
              <w:rPr>
                <w:rFonts w:asciiTheme="minorEastAsia" w:hAnsiTheme="minorEastAsia" w:cs="仿宋" w:hint="eastAsia"/>
                <w:color w:val="262626" w:themeColor="text1" w:themeTint="D9"/>
                <w:sz w:val="24"/>
                <w:szCs w:val="24"/>
              </w:rPr>
              <w:t>3</w:t>
            </w:r>
            <w:r w:rsidRPr="005F360F">
              <w:rPr>
                <w:rFonts w:asciiTheme="minorEastAsia" w:hAnsiTheme="minorEastAsia" w:cs="仿宋" w:hint="eastAsia"/>
                <w:color w:val="262626" w:themeColor="text1" w:themeTint="D9"/>
                <w:sz w:val="24"/>
                <w:szCs w:val="24"/>
                <w:lang w:val="zh-CN"/>
              </w:rPr>
              <w:t>分</w:t>
            </w:r>
            <w:r w:rsidRPr="005F360F">
              <w:rPr>
                <w:rFonts w:asciiTheme="minorEastAsia" w:hAnsiTheme="minorEastAsia" w:cs="仿宋" w:hint="eastAsia"/>
                <w:color w:val="262626" w:themeColor="text1" w:themeTint="D9"/>
                <w:sz w:val="24"/>
                <w:szCs w:val="24"/>
              </w:rPr>
              <w:t>。</w:t>
            </w:r>
          </w:p>
          <w:p w:rsidR="00063467" w:rsidRPr="005F360F" w:rsidRDefault="00063467" w:rsidP="00AA5219">
            <w:pPr>
              <w:topLinePunct/>
              <w:snapToGrid w:val="0"/>
              <w:spacing w:line="360" w:lineRule="auto"/>
              <w:rPr>
                <w:rFonts w:asciiTheme="minorEastAsia" w:hAnsiTheme="minorEastAsia" w:cs="仿宋"/>
                <w:color w:val="262626" w:themeColor="text1" w:themeTint="D9"/>
                <w:sz w:val="24"/>
                <w:szCs w:val="24"/>
              </w:rPr>
            </w:pPr>
            <w:r w:rsidRPr="005F360F">
              <w:rPr>
                <w:rFonts w:asciiTheme="minorEastAsia" w:hAnsiTheme="minorEastAsia" w:cs="仿宋" w:hint="eastAsia"/>
                <w:color w:val="262626" w:themeColor="text1" w:themeTint="D9"/>
                <w:sz w:val="24"/>
                <w:szCs w:val="24"/>
              </w:rPr>
              <w:t>3、所投序号1“</w:t>
            </w:r>
            <w:r w:rsidRPr="005F360F">
              <w:rPr>
                <w:rFonts w:asciiTheme="minorEastAsia" w:hAnsiTheme="minorEastAsia" w:cs="仿宋" w:hint="eastAsia"/>
                <w:color w:val="262626" w:themeColor="text1" w:themeTint="D9"/>
                <w:kern w:val="0"/>
                <w:sz w:val="24"/>
                <w:szCs w:val="24"/>
                <w:shd w:val="clear" w:color="auto" w:fill="FFFFFF" w:themeFill="background1"/>
              </w:rPr>
              <w:t>65寸触摸一体机”</w:t>
            </w:r>
            <w:r w:rsidRPr="005F360F">
              <w:rPr>
                <w:rFonts w:asciiTheme="minorEastAsia" w:hAnsiTheme="minorEastAsia" w:cs="仿宋" w:hint="eastAsia"/>
                <w:color w:val="262626" w:themeColor="text1" w:themeTint="D9"/>
                <w:sz w:val="24"/>
                <w:szCs w:val="24"/>
              </w:rPr>
              <w:t>制造商具有微软授权教育合作伙伴AEP资质证明，并提供相关证书复印件加盖制造厂家公章的得2分</w:t>
            </w:r>
            <w:r w:rsidR="00E361A9">
              <w:rPr>
                <w:rFonts w:asciiTheme="minorEastAsia" w:hAnsiTheme="minorEastAsia" w:cs="仿宋" w:hint="eastAsia"/>
                <w:color w:val="262626" w:themeColor="text1" w:themeTint="D9"/>
                <w:sz w:val="24"/>
                <w:szCs w:val="24"/>
              </w:rPr>
              <w:t>。</w:t>
            </w:r>
          </w:p>
          <w:p w:rsidR="00063467" w:rsidRPr="005F360F" w:rsidRDefault="00063467" w:rsidP="00AA5219">
            <w:pPr>
              <w:topLinePunct/>
              <w:snapToGrid w:val="0"/>
              <w:spacing w:line="360" w:lineRule="auto"/>
              <w:rPr>
                <w:rFonts w:asciiTheme="minorEastAsia" w:hAnsiTheme="minorEastAsia" w:cs="仿宋"/>
                <w:color w:val="262626" w:themeColor="text1" w:themeTint="D9"/>
                <w:sz w:val="24"/>
                <w:szCs w:val="24"/>
              </w:rPr>
            </w:pPr>
            <w:r w:rsidRPr="005F360F">
              <w:rPr>
                <w:rFonts w:asciiTheme="minorEastAsia" w:hAnsiTheme="minorEastAsia" w:cs="仿宋" w:hint="eastAsia"/>
                <w:color w:val="262626" w:themeColor="text1" w:themeTint="D9"/>
                <w:sz w:val="24"/>
                <w:szCs w:val="24"/>
              </w:rPr>
              <w:t>4、所投序号1“65寸触摸一体机”生产厂家软硬件为同一品牌，获得教学评测系统软件、教育设备远程监控系统软件、远程课堂系统软件、课堂反馈评价系统软件、题库管理系统软件计算机著作权登记证书，每提供一份证书复印件加盖生产厂家公章的得1分，满分5分。</w:t>
            </w:r>
          </w:p>
          <w:p w:rsidR="00063467" w:rsidRPr="005F360F" w:rsidRDefault="00063467" w:rsidP="00AA5219">
            <w:pPr>
              <w:topLinePunct/>
              <w:snapToGrid w:val="0"/>
              <w:spacing w:line="360" w:lineRule="auto"/>
              <w:rPr>
                <w:rFonts w:asciiTheme="minorEastAsia" w:hAnsiTheme="minorEastAsia" w:cs="仿宋"/>
                <w:color w:val="262626" w:themeColor="text1" w:themeTint="D9"/>
                <w:sz w:val="24"/>
                <w:szCs w:val="24"/>
              </w:rPr>
            </w:pPr>
            <w:r w:rsidRPr="005F360F">
              <w:rPr>
                <w:rFonts w:asciiTheme="minorEastAsia" w:hAnsiTheme="minorEastAsia" w:cs="仿宋" w:hint="eastAsia"/>
                <w:color w:val="262626" w:themeColor="text1" w:themeTint="D9"/>
                <w:sz w:val="24"/>
                <w:szCs w:val="24"/>
              </w:rPr>
              <w:t>5、所投“奥尔夫音乐实训室”中序号5“扩声主机”设备厂家提供中央电教馆认证证明材料复印件并加盖设备厂家公章的得3分</w:t>
            </w:r>
            <w:r w:rsidR="00E361A9">
              <w:rPr>
                <w:rFonts w:asciiTheme="minorEastAsia" w:hAnsiTheme="minorEastAsia" w:cs="仿宋" w:hint="eastAsia"/>
                <w:color w:val="262626" w:themeColor="text1" w:themeTint="D9"/>
                <w:sz w:val="24"/>
                <w:szCs w:val="24"/>
              </w:rPr>
              <w:t>。</w:t>
            </w:r>
          </w:p>
          <w:p w:rsidR="00063467" w:rsidRPr="005F360F" w:rsidRDefault="00063467" w:rsidP="00E361A9">
            <w:pPr>
              <w:topLinePunct/>
              <w:snapToGrid w:val="0"/>
              <w:spacing w:line="360" w:lineRule="auto"/>
              <w:rPr>
                <w:rFonts w:asciiTheme="minorEastAsia" w:hAnsiTheme="minorEastAsia" w:cs="仿宋"/>
                <w:color w:val="262626" w:themeColor="text1" w:themeTint="D9"/>
                <w:sz w:val="24"/>
                <w:szCs w:val="24"/>
              </w:rPr>
            </w:pPr>
            <w:r w:rsidRPr="005F360F">
              <w:rPr>
                <w:rFonts w:asciiTheme="minorEastAsia" w:hAnsiTheme="minorEastAsia" w:cs="仿宋" w:hint="eastAsia"/>
                <w:color w:val="262626" w:themeColor="text1" w:themeTint="D9"/>
                <w:sz w:val="24"/>
                <w:szCs w:val="24"/>
              </w:rPr>
              <w:t>6、所投“奥尔夫音乐实训室”中序号14“奥尔夫音乐资源包”生产厂家提供专业教学平台软件著作权证书复印件并加盖生产厂家公章的得3分</w:t>
            </w:r>
            <w:r w:rsidR="00E361A9">
              <w:rPr>
                <w:rFonts w:asciiTheme="minorEastAsia" w:hAnsiTheme="minorEastAsia" w:cs="仿宋" w:hint="eastAsia"/>
                <w:color w:val="262626" w:themeColor="text1" w:themeTint="D9"/>
                <w:sz w:val="24"/>
                <w:szCs w:val="24"/>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lastRenderedPageBreak/>
              <w:t>19分</w:t>
            </w:r>
          </w:p>
        </w:tc>
      </w:tr>
      <w:tr w:rsidR="00063467" w:rsidRPr="005F360F" w:rsidTr="00063467">
        <w:trPr>
          <w:trHeight w:val="591"/>
        </w:trPr>
        <w:tc>
          <w:tcPr>
            <w:tcW w:w="15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autoSpaceDE w:val="0"/>
              <w:autoSpaceDN w:val="0"/>
              <w:spacing w:line="460" w:lineRule="exact"/>
              <w:jc w:val="center"/>
              <w:rPr>
                <w:rFonts w:asciiTheme="minorEastAsia" w:hAnsiTheme="minorEastAsia" w:cs="仿宋"/>
                <w:color w:val="000000"/>
                <w:kern w:val="0"/>
                <w:sz w:val="24"/>
                <w:szCs w:val="24"/>
              </w:rPr>
            </w:pPr>
            <w:r w:rsidRPr="005F360F">
              <w:rPr>
                <w:rFonts w:asciiTheme="minorEastAsia" w:hAnsiTheme="minorEastAsia" w:cs="仿宋" w:hint="eastAsia"/>
                <w:sz w:val="24"/>
                <w:szCs w:val="24"/>
              </w:rPr>
              <w:lastRenderedPageBreak/>
              <w:t>投标文件规范程度</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63467" w:rsidRPr="005F360F" w:rsidRDefault="00063467" w:rsidP="00E361A9">
            <w:pPr>
              <w:topLinePunct/>
              <w:snapToGrid w:val="0"/>
              <w:spacing w:line="360" w:lineRule="auto"/>
              <w:rPr>
                <w:rFonts w:asciiTheme="minorEastAsia" w:hAnsiTheme="minorEastAsia" w:cs="仿宋"/>
                <w:color w:val="262626" w:themeColor="text1" w:themeTint="D9"/>
                <w:sz w:val="24"/>
                <w:szCs w:val="24"/>
              </w:rPr>
            </w:pPr>
            <w:r w:rsidRPr="005F360F">
              <w:rPr>
                <w:rFonts w:asciiTheme="minorEastAsia" w:hAnsiTheme="minorEastAsia" w:cs="仿宋" w:hint="eastAsia"/>
                <w:color w:val="262626" w:themeColor="text1" w:themeTint="D9"/>
                <w:sz w:val="24"/>
                <w:szCs w:val="24"/>
              </w:rPr>
              <w:t>1、装订规范、文字清晰、无差错1分；</w:t>
            </w:r>
          </w:p>
          <w:p w:rsidR="00063467" w:rsidRPr="005F360F" w:rsidRDefault="00063467" w:rsidP="00E361A9">
            <w:pPr>
              <w:topLinePunct/>
              <w:snapToGrid w:val="0"/>
              <w:spacing w:line="360" w:lineRule="auto"/>
              <w:rPr>
                <w:rFonts w:asciiTheme="minorEastAsia" w:hAnsiTheme="minorEastAsia" w:cs="仿宋"/>
                <w:color w:val="262626" w:themeColor="text1" w:themeTint="D9"/>
                <w:kern w:val="0"/>
                <w:sz w:val="24"/>
                <w:szCs w:val="24"/>
              </w:rPr>
            </w:pPr>
            <w:r w:rsidRPr="005F360F">
              <w:rPr>
                <w:rFonts w:asciiTheme="minorEastAsia" w:hAnsiTheme="minorEastAsia" w:cs="仿宋" w:hint="eastAsia"/>
                <w:color w:val="262626" w:themeColor="text1" w:themeTint="D9"/>
                <w:sz w:val="24"/>
                <w:szCs w:val="24"/>
              </w:rPr>
              <w:t>2、所提供资料准确完整1分。</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2分</w:t>
            </w:r>
          </w:p>
        </w:tc>
      </w:tr>
      <w:tr w:rsidR="00063467" w:rsidRPr="005F360F" w:rsidTr="00063467">
        <w:trPr>
          <w:trHeight w:val="591"/>
        </w:trPr>
        <w:tc>
          <w:tcPr>
            <w:tcW w:w="15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autoSpaceDE w:val="0"/>
              <w:autoSpaceDN w:val="0"/>
              <w:spacing w:line="460" w:lineRule="exact"/>
              <w:jc w:val="center"/>
              <w:rPr>
                <w:rFonts w:asciiTheme="minorEastAsia" w:hAnsiTheme="minorEastAsia" w:cs="仿宋"/>
                <w:sz w:val="24"/>
                <w:szCs w:val="24"/>
              </w:rPr>
            </w:pPr>
            <w:r w:rsidRPr="005F360F">
              <w:rPr>
                <w:rFonts w:asciiTheme="minorEastAsia" w:hAnsiTheme="minorEastAsia" w:cs="仿宋" w:hint="eastAsia"/>
                <w:spacing w:val="10"/>
                <w:sz w:val="24"/>
                <w:szCs w:val="24"/>
              </w:rPr>
              <w:t>业绩</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63467" w:rsidRPr="005F360F" w:rsidRDefault="00063467" w:rsidP="00E361A9">
            <w:pPr>
              <w:topLinePunct/>
              <w:snapToGrid w:val="0"/>
              <w:spacing w:line="360" w:lineRule="auto"/>
              <w:rPr>
                <w:rFonts w:asciiTheme="minorEastAsia" w:hAnsiTheme="minorEastAsia" w:cs="仿宋"/>
                <w:color w:val="262626" w:themeColor="text1" w:themeTint="D9"/>
                <w:sz w:val="24"/>
                <w:szCs w:val="24"/>
              </w:rPr>
            </w:pPr>
            <w:r w:rsidRPr="005F360F">
              <w:rPr>
                <w:rFonts w:asciiTheme="minorEastAsia" w:hAnsiTheme="minorEastAsia" w:cs="宋体" w:hint="eastAsia"/>
                <w:color w:val="262626" w:themeColor="text1" w:themeTint="D9"/>
                <w:sz w:val="24"/>
                <w:szCs w:val="24"/>
              </w:rPr>
              <w:t>提供2016年1月1日以来类似业绩，</w:t>
            </w:r>
            <w:r w:rsidRPr="005F360F">
              <w:rPr>
                <w:rFonts w:asciiTheme="minorEastAsia" w:hAnsiTheme="minorEastAsia" w:cs="仿宋" w:hint="eastAsia"/>
                <w:color w:val="262626" w:themeColor="text1" w:themeTint="D9"/>
                <w:sz w:val="24"/>
                <w:szCs w:val="24"/>
              </w:rPr>
              <w:t>单项合同金额在100万以上（含100万），</w:t>
            </w:r>
            <w:r w:rsidRPr="005F360F">
              <w:rPr>
                <w:rFonts w:asciiTheme="minorEastAsia" w:hAnsiTheme="minorEastAsia" w:cs="宋体" w:hint="eastAsia"/>
                <w:color w:val="262626" w:themeColor="text1" w:themeTint="D9"/>
                <w:sz w:val="24"/>
                <w:szCs w:val="24"/>
              </w:rPr>
              <w:t>每有一项得3分，满分9分（招标文件中提供合同、中标通知书复印件）。</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9分</w:t>
            </w:r>
          </w:p>
        </w:tc>
      </w:tr>
      <w:tr w:rsidR="00063467" w:rsidRPr="005F360F" w:rsidTr="00063467">
        <w:trPr>
          <w:trHeight w:val="623"/>
        </w:trPr>
        <w:tc>
          <w:tcPr>
            <w:tcW w:w="864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262626" w:themeColor="text1" w:themeTint="D9"/>
                <w:kern w:val="0"/>
                <w:sz w:val="24"/>
                <w:szCs w:val="24"/>
              </w:rPr>
            </w:pPr>
            <w:r w:rsidRPr="005F360F">
              <w:rPr>
                <w:rFonts w:asciiTheme="minorEastAsia" w:hAnsiTheme="minorEastAsia" w:cs="仿宋" w:hint="eastAsia"/>
                <w:color w:val="262626" w:themeColor="text1" w:themeTint="D9"/>
                <w:kern w:val="0"/>
                <w:sz w:val="24"/>
                <w:szCs w:val="24"/>
              </w:rPr>
              <w:t>三、技术部分（满分40分）</w:t>
            </w:r>
          </w:p>
        </w:tc>
      </w:tr>
      <w:tr w:rsidR="00063467" w:rsidRPr="005F360F" w:rsidTr="00063467">
        <w:trPr>
          <w:trHeight w:val="591"/>
        </w:trPr>
        <w:tc>
          <w:tcPr>
            <w:tcW w:w="157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262626" w:themeColor="text1" w:themeTint="D9"/>
                <w:kern w:val="0"/>
                <w:sz w:val="24"/>
                <w:szCs w:val="24"/>
              </w:rPr>
            </w:pPr>
            <w:r w:rsidRPr="005F360F">
              <w:rPr>
                <w:rFonts w:asciiTheme="minorEastAsia" w:hAnsiTheme="minorEastAsia" w:cs="仿宋" w:hint="eastAsia"/>
                <w:color w:val="262626" w:themeColor="text1" w:themeTint="D9"/>
                <w:kern w:val="0"/>
                <w:sz w:val="24"/>
                <w:szCs w:val="24"/>
              </w:rPr>
              <w:t>评分因素</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262626" w:themeColor="text1" w:themeTint="D9"/>
                <w:kern w:val="0"/>
                <w:sz w:val="24"/>
                <w:szCs w:val="24"/>
              </w:rPr>
            </w:pPr>
            <w:r w:rsidRPr="005F360F">
              <w:rPr>
                <w:rFonts w:asciiTheme="minorEastAsia" w:hAnsiTheme="minorEastAsia" w:cs="仿宋" w:hint="eastAsia"/>
                <w:color w:val="262626" w:themeColor="text1" w:themeTint="D9"/>
                <w:kern w:val="0"/>
                <w:sz w:val="24"/>
                <w:szCs w:val="24"/>
              </w:rPr>
              <w:t>评分标准</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分值</w:t>
            </w:r>
          </w:p>
        </w:tc>
      </w:tr>
      <w:tr w:rsidR="00063467" w:rsidRPr="005F360F" w:rsidTr="00063467">
        <w:trPr>
          <w:trHeight w:val="487"/>
        </w:trPr>
        <w:tc>
          <w:tcPr>
            <w:tcW w:w="157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262626" w:themeColor="text1" w:themeTint="D9"/>
                <w:kern w:val="0"/>
                <w:sz w:val="24"/>
                <w:szCs w:val="24"/>
              </w:rPr>
            </w:pPr>
            <w:r w:rsidRPr="005F360F">
              <w:rPr>
                <w:rFonts w:asciiTheme="minorEastAsia" w:hAnsiTheme="minorEastAsia" w:cs="仿宋" w:hint="eastAsia"/>
                <w:color w:val="262626" w:themeColor="text1" w:themeTint="D9"/>
                <w:kern w:val="0"/>
                <w:sz w:val="24"/>
                <w:szCs w:val="24"/>
              </w:rPr>
              <w:lastRenderedPageBreak/>
              <w:t>对招标文件</w:t>
            </w:r>
          </w:p>
          <w:p w:rsidR="00063467" w:rsidRPr="005F360F" w:rsidRDefault="00063467" w:rsidP="00AA5219">
            <w:pPr>
              <w:widowControl/>
              <w:spacing w:line="330" w:lineRule="atLeast"/>
              <w:jc w:val="center"/>
              <w:rPr>
                <w:rFonts w:asciiTheme="minorEastAsia" w:hAnsiTheme="minorEastAsia" w:cs="仿宋"/>
                <w:color w:val="262626" w:themeColor="text1" w:themeTint="D9"/>
                <w:kern w:val="0"/>
                <w:sz w:val="24"/>
                <w:szCs w:val="24"/>
              </w:rPr>
            </w:pPr>
            <w:r w:rsidRPr="005F360F">
              <w:rPr>
                <w:rFonts w:asciiTheme="minorEastAsia" w:hAnsiTheme="minorEastAsia" w:cs="仿宋" w:hint="eastAsia"/>
                <w:color w:val="262626" w:themeColor="text1" w:themeTint="D9"/>
                <w:kern w:val="0"/>
                <w:sz w:val="24"/>
                <w:szCs w:val="24"/>
              </w:rPr>
              <w:t>响应程度</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63467" w:rsidRPr="00D77FEA" w:rsidRDefault="00063467" w:rsidP="00D77FEA">
            <w:pPr>
              <w:rPr>
                <w:rFonts w:ascii="微软简隶书" w:eastAsia="微软简隶书"/>
                <w:color w:val="000000"/>
              </w:rPr>
            </w:pPr>
            <w:r w:rsidRPr="005F360F">
              <w:rPr>
                <w:rFonts w:asciiTheme="minorEastAsia" w:hAnsiTheme="minorEastAsia" w:cs="仿宋" w:hint="eastAsia"/>
                <w:color w:val="262626" w:themeColor="text1" w:themeTint="D9"/>
                <w:sz w:val="24"/>
                <w:szCs w:val="24"/>
              </w:rPr>
              <w:t>所投产品技术参数优于采购清单中带有“</w:t>
            </w:r>
            <w:r w:rsidR="00D77FEA">
              <w:rPr>
                <w:rFonts w:ascii="微软简隶书" w:eastAsia="微软简隶书" w:hint="eastAsia"/>
                <w:color w:val="000000"/>
              </w:rPr>
              <w:t>●</w:t>
            </w:r>
            <w:r w:rsidRPr="005F360F">
              <w:rPr>
                <w:rFonts w:asciiTheme="minorEastAsia" w:hAnsiTheme="minorEastAsia" w:cs="仿宋" w:hint="eastAsia"/>
                <w:color w:val="262626" w:themeColor="text1" w:themeTint="D9"/>
                <w:sz w:val="24"/>
                <w:szCs w:val="24"/>
              </w:rPr>
              <w:t>”技术参数的，每项加3分，满分30分。</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themeColor="text1"/>
                <w:kern w:val="0"/>
                <w:sz w:val="24"/>
                <w:szCs w:val="24"/>
              </w:rPr>
            </w:pPr>
            <w:r w:rsidRPr="005F360F">
              <w:rPr>
                <w:rFonts w:asciiTheme="minorEastAsia" w:hAnsiTheme="minorEastAsia" w:cs="仿宋" w:hint="eastAsia"/>
                <w:color w:val="000000" w:themeColor="text1"/>
                <w:kern w:val="0"/>
                <w:sz w:val="24"/>
                <w:szCs w:val="24"/>
              </w:rPr>
              <w:t>30分</w:t>
            </w:r>
          </w:p>
        </w:tc>
      </w:tr>
      <w:tr w:rsidR="00063467" w:rsidRPr="005F360F" w:rsidTr="00063467">
        <w:trPr>
          <w:trHeight w:val="487"/>
        </w:trPr>
        <w:tc>
          <w:tcPr>
            <w:tcW w:w="157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实施</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63467" w:rsidRPr="005F360F" w:rsidRDefault="00063467" w:rsidP="00E361A9">
            <w:pPr>
              <w:pStyle w:val="11"/>
              <w:spacing w:line="0" w:lineRule="atLeast"/>
              <w:ind w:firstLineChars="0" w:firstLine="0"/>
              <w:rPr>
                <w:rFonts w:asciiTheme="minorEastAsia" w:hAnsiTheme="minorEastAsia" w:cs="仿宋"/>
                <w:color w:val="000000"/>
                <w:sz w:val="24"/>
                <w:szCs w:val="24"/>
              </w:rPr>
            </w:pPr>
            <w:r w:rsidRPr="005F360F">
              <w:rPr>
                <w:rFonts w:asciiTheme="minorEastAsia" w:hAnsiTheme="minorEastAsia" w:cs="仿宋" w:hint="eastAsia"/>
                <w:color w:val="000000"/>
                <w:sz w:val="24"/>
                <w:szCs w:val="24"/>
              </w:rPr>
              <w:t>依据投标人制定的施工方案是否科学、是否切实可行，计划安排是否合理进行打分。施工方案完整、可行性良好，计划合理、完备的得5分；施工方案有相关描述得2分。 不提供者不得分。</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themeColor="text1"/>
                <w:kern w:val="0"/>
                <w:sz w:val="24"/>
                <w:szCs w:val="24"/>
              </w:rPr>
            </w:pPr>
            <w:r w:rsidRPr="005F360F">
              <w:rPr>
                <w:rFonts w:asciiTheme="minorEastAsia" w:hAnsiTheme="minorEastAsia" w:cs="仿宋" w:hint="eastAsia"/>
                <w:color w:val="000000" w:themeColor="text1"/>
                <w:kern w:val="0"/>
                <w:sz w:val="24"/>
                <w:szCs w:val="24"/>
              </w:rPr>
              <w:t>5分</w:t>
            </w:r>
          </w:p>
        </w:tc>
      </w:tr>
      <w:tr w:rsidR="00063467" w:rsidRPr="005F360F" w:rsidTr="00063467">
        <w:trPr>
          <w:trHeight w:val="745"/>
        </w:trPr>
        <w:tc>
          <w:tcPr>
            <w:tcW w:w="1571"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tabs>
                <w:tab w:val="center" w:pos="4153"/>
                <w:tab w:val="right" w:pos="8306"/>
              </w:tabs>
              <w:jc w:val="center"/>
              <w:rPr>
                <w:rFonts w:asciiTheme="minorEastAsia" w:hAnsiTheme="minorEastAsia" w:cs="仿宋"/>
                <w:color w:val="000000"/>
                <w:kern w:val="0"/>
                <w:sz w:val="24"/>
                <w:szCs w:val="24"/>
              </w:rPr>
            </w:pPr>
            <w:r w:rsidRPr="005F360F">
              <w:rPr>
                <w:rFonts w:asciiTheme="minorEastAsia" w:hAnsiTheme="minorEastAsia" w:cs="仿宋" w:hint="eastAsia"/>
                <w:color w:val="000000"/>
                <w:kern w:val="0"/>
                <w:sz w:val="24"/>
                <w:szCs w:val="24"/>
              </w:rPr>
              <w:t>售后服务</w:t>
            </w:r>
          </w:p>
        </w:tc>
        <w:tc>
          <w:tcPr>
            <w:tcW w:w="576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E361A9">
            <w:pPr>
              <w:pStyle w:val="a3"/>
              <w:rPr>
                <w:rFonts w:asciiTheme="minorEastAsia" w:eastAsiaTheme="minorEastAsia" w:hAnsiTheme="minorEastAsia" w:cs="仿宋"/>
                <w:szCs w:val="24"/>
                <w:lang w:val="zh-CN"/>
              </w:rPr>
            </w:pPr>
            <w:r w:rsidRPr="005F360F">
              <w:rPr>
                <w:rFonts w:asciiTheme="minorEastAsia" w:eastAsiaTheme="minorEastAsia" w:hAnsiTheme="minorEastAsia" w:cs="仿宋" w:hint="eastAsia"/>
                <w:szCs w:val="24"/>
              </w:rPr>
              <w:t>1、</w:t>
            </w:r>
            <w:r w:rsidRPr="005F360F">
              <w:rPr>
                <w:rFonts w:asciiTheme="minorEastAsia" w:eastAsiaTheme="minorEastAsia" w:hAnsiTheme="minorEastAsia" w:cs="仿宋" w:hint="eastAsia"/>
                <w:szCs w:val="24"/>
                <w:lang w:val="zh-CN"/>
              </w:rPr>
              <w:t>投标人的技术支持及售后服务体系健全，有可靠的售后服务体系能够及时响应售后需求，有明确的响应时效、响应方式及后续的运营管理等承诺，不超过</w:t>
            </w:r>
            <w:r w:rsidRPr="005F360F">
              <w:rPr>
                <w:rFonts w:asciiTheme="minorEastAsia" w:eastAsiaTheme="minorEastAsia" w:hAnsiTheme="minorEastAsia" w:cs="仿宋" w:hint="eastAsia"/>
                <w:szCs w:val="24"/>
              </w:rPr>
              <w:t>3</w:t>
            </w:r>
            <w:r w:rsidRPr="005F360F">
              <w:rPr>
                <w:rFonts w:asciiTheme="minorEastAsia" w:eastAsiaTheme="minorEastAsia" w:hAnsiTheme="minorEastAsia" w:cs="仿宋" w:hint="eastAsia"/>
                <w:szCs w:val="24"/>
                <w:lang w:val="zh-CN"/>
              </w:rPr>
              <w:t>分。</w:t>
            </w:r>
          </w:p>
          <w:p w:rsidR="00063467" w:rsidRPr="005F360F" w:rsidRDefault="00063467" w:rsidP="00E361A9">
            <w:pPr>
              <w:pStyle w:val="a3"/>
              <w:rPr>
                <w:rFonts w:asciiTheme="minorEastAsia" w:eastAsiaTheme="minorEastAsia" w:hAnsiTheme="minorEastAsia" w:cs="仿宋"/>
                <w:szCs w:val="24"/>
              </w:rPr>
            </w:pPr>
            <w:r w:rsidRPr="005F360F">
              <w:rPr>
                <w:rFonts w:asciiTheme="minorEastAsia" w:eastAsiaTheme="minorEastAsia" w:hAnsiTheme="minorEastAsia" w:cs="仿宋" w:hint="eastAsia"/>
                <w:szCs w:val="24"/>
              </w:rPr>
              <w:t>2、</w:t>
            </w:r>
            <w:r w:rsidRPr="005F360F">
              <w:rPr>
                <w:rFonts w:asciiTheme="minorEastAsia" w:eastAsiaTheme="minorEastAsia" w:hAnsiTheme="minorEastAsia" w:cs="仿宋" w:hint="eastAsia"/>
                <w:szCs w:val="24"/>
                <w:lang w:val="zh-CN"/>
              </w:rPr>
              <w:t>提供培训方案得2分，不提供</w:t>
            </w:r>
            <w:r w:rsidRPr="005F360F">
              <w:rPr>
                <w:rFonts w:asciiTheme="minorEastAsia" w:eastAsiaTheme="minorEastAsia" w:hAnsiTheme="minorEastAsia" w:cs="仿宋" w:hint="eastAsia"/>
                <w:color w:val="000000"/>
                <w:szCs w:val="24"/>
              </w:rPr>
              <w:t>者</w:t>
            </w:r>
            <w:r w:rsidRPr="005F360F">
              <w:rPr>
                <w:rFonts w:asciiTheme="minorEastAsia" w:eastAsiaTheme="minorEastAsia" w:hAnsiTheme="minorEastAsia" w:cs="仿宋" w:hint="eastAsia"/>
                <w:szCs w:val="24"/>
                <w:lang w:val="zh-CN"/>
              </w:rPr>
              <w:t>不得分。</w:t>
            </w:r>
          </w:p>
        </w:tc>
        <w:tc>
          <w:tcPr>
            <w:tcW w:w="131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63467" w:rsidRPr="005F360F" w:rsidRDefault="00063467" w:rsidP="00AA5219">
            <w:pPr>
              <w:widowControl/>
              <w:spacing w:line="330" w:lineRule="atLeast"/>
              <w:jc w:val="center"/>
              <w:rPr>
                <w:rFonts w:asciiTheme="minorEastAsia" w:hAnsiTheme="minorEastAsia" w:cs="仿宋"/>
                <w:color w:val="000000" w:themeColor="text1"/>
                <w:kern w:val="0"/>
                <w:sz w:val="24"/>
                <w:szCs w:val="24"/>
              </w:rPr>
            </w:pPr>
            <w:r w:rsidRPr="005F360F">
              <w:rPr>
                <w:rFonts w:asciiTheme="minorEastAsia" w:hAnsiTheme="minorEastAsia" w:cs="仿宋" w:hint="eastAsia"/>
                <w:color w:val="000000" w:themeColor="text1"/>
                <w:kern w:val="0"/>
                <w:sz w:val="24"/>
                <w:szCs w:val="24"/>
              </w:rPr>
              <w:t>5分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DE6B52">
        <w:trPr>
          <w:trHeight w:val="2117"/>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w:t>
            </w:r>
            <w:r w:rsidRPr="00A3645D">
              <w:rPr>
                <w:rFonts w:asciiTheme="minorEastAsia" w:hAnsiTheme="minorEastAsia" w:cs="仿宋_GB2312" w:hint="eastAsia"/>
                <w:sz w:val="24"/>
                <w:szCs w:val="24"/>
                <w:lang w:val="zh-CN"/>
              </w:rPr>
              <w:lastRenderedPageBreak/>
              <w:t>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lastRenderedPageBreak/>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063467" w:rsidRPr="00DE6B52" w:rsidRDefault="00F51389" w:rsidP="00DE6B5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9E1511" w:rsidRDefault="009E15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9E1511">
        <w:rPr>
          <w:rFonts w:asciiTheme="minorEastAsia" w:hAnsiTheme="minorEastAsia" w:cs="黑体" w:hint="eastAsia"/>
          <w:b/>
          <w:bCs/>
          <w:sz w:val="30"/>
          <w:szCs w:val="30"/>
          <w:lang w:val="zh-CN"/>
        </w:rPr>
        <w:t>（如涉及本项目的提供）</w:t>
      </w:r>
    </w:p>
    <w:p w:rsidR="00F51389" w:rsidRPr="009E1511" w:rsidRDefault="00F51389" w:rsidP="00F51389">
      <w:pPr>
        <w:autoSpaceDE w:val="0"/>
        <w:autoSpaceDN w:val="0"/>
        <w:adjustRightInd w:val="0"/>
        <w:spacing w:line="700" w:lineRule="exact"/>
        <w:ind w:firstLine="551"/>
        <w:jc w:val="center"/>
        <w:rPr>
          <w:rFonts w:asciiTheme="minorEastAsia" w:hAnsiTheme="minorEastAsia" w:cs="黑体"/>
          <w:b/>
          <w:bCs/>
          <w:sz w:val="30"/>
          <w:szCs w:val="30"/>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063467" w:rsidRDefault="0006346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063467" w:rsidRDefault="0006346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AA52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AA5219">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AA5219">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AA5219">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AA5219">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AA5219">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AA5219">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AA5219">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AA5219">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AA5219">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AA5219">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AA52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AA52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AA52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AA52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A52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A52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0E5" w:rsidRPr="00A35E77" w:rsidRDefault="001520E5" w:rsidP="005939AD">
      <w:pPr>
        <w:rPr>
          <w:rFonts w:ascii="仿宋_GB2312" w:eastAsia="仿宋_GB2312"/>
          <w:b/>
          <w:sz w:val="32"/>
          <w:szCs w:val="32"/>
        </w:rPr>
      </w:pPr>
      <w:r>
        <w:separator/>
      </w:r>
    </w:p>
  </w:endnote>
  <w:endnote w:type="continuationSeparator" w:id="0">
    <w:p w:rsidR="001520E5" w:rsidRPr="00A35E77" w:rsidRDefault="001520E5"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舒体"/>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19" w:rsidRDefault="00AA521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A5219" w:rsidRDefault="00AA5219">
                <w:pPr>
                  <w:pStyle w:val="a5"/>
                </w:pPr>
                <w:fldSimple w:instr=" PAGE  \* MERGEFORMAT ">
                  <w:r w:rsidR="00DE6B52">
                    <w:rPr>
                      <w:noProof/>
                    </w:rPr>
                    <w:t>124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0E5" w:rsidRPr="00A35E77" w:rsidRDefault="001520E5" w:rsidP="005939AD">
      <w:pPr>
        <w:rPr>
          <w:rFonts w:ascii="仿宋_GB2312" w:eastAsia="仿宋_GB2312"/>
          <w:b/>
          <w:sz w:val="32"/>
          <w:szCs w:val="32"/>
        </w:rPr>
      </w:pPr>
      <w:r>
        <w:separator/>
      </w:r>
    </w:p>
  </w:footnote>
  <w:footnote w:type="continuationSeparator" w:id="0">
    <w:p w:rsidR="001520E5" w:rsidRPr="00A35E77" w:rsidRDefault="001520E5"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144E2"/>
    <w:multiLevelType w:val="singleLevel"/>
    <w:tmpl w:val="9FF144E2"/>
    <w:lvl w:ilvl="0">
      <w:start w:val="1"/>
      <w:numFmt w:val="chineseCounting"/>
      <w:suff w:val="nothing"/>
      <w:lvlText w:val="（%1）"/>
      <w:lvlJc w:val="left"/>
      <w:rPr>
        <w:rFonts w:hint="eastAsia"/>
      </w:rPr>
    </w:lvl>
  </w:abstractNum>
  <w:abstractNum w:abstractNumId="1">
    <w:nsid w:val="BFA47680"/>
    <w:multiLevelType w:val="singleLevel"/>
    <w:tmpl w:val="BFA47680"/>
    <w:lvl w:ilvl="0">
      <w:start w:val="3"/>
      <w:numFmt w:val="chineseCounting"/>
      <w:suff w:val="nothing"/>
      <w:lvlText w:val="（%1）"/>
      <w:lvlJc w:val="left"/>
      <w:rPr>
        <w:rFonts w:cs="Times New Roman" w:hint="eastAsia"/>
      </w:rPr>
    </w:lvl>
  </w:abstractNum>
  <w:abstractNum w:abstractNumId="2">
    <w:nsid w:val="F99D3729"/>
    <w:multiLevelType w:val="singleLevel"/>
    <w:tmpl w:val="F99D3729"/>
    <w:lvl w:ilvl="0">
      <w:start w:val="1"/>
      <w:numFmt w:val="decimal"/>
      <w:suff w:val="nothing"/>
      <w:lvlText w:val="%1、"/>
      <w:lvlJc w:val="left"/>
    </w:lvl>
  </w:abstractNum>
  <w:abstractNum w:abstractNumId="3">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4">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6">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C15A6A3"/>
    <w:multiLevelType w:val="singleLevel"/>
    <w:tmpl w:val="0C15A6A3"/>
    <w:lvl w:ilvl="0">
      <w:start w:val="1"/>
      <w:numFmt w:val="chineseCounting"/>
      <w:suff w:val="space"/>
      <w:lvlText w:val="%1、"/>
      <w:lvlJc w:val="left"/>
      <w:rPr>
        <w:rFonts w:hint="eastAsia"/>
      </w:r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4BAE830"/>
    <w:multiLevelType w:val="singleLevel"/>
    <w:tmpl w:val="24BAE830"/>
    <w:lvl w:ilvl="0">
      <w:start w:val="4"/>
      <w:numFmt w:val="chineseCounting"/>
      <w:suff w:val="nothing"/>
      <w:lvlText w:val="（%1）"/>
      <w:lvlJc w:val="left"/>
      <w:rPr>
        <w:rFonts w:hint="eastAsia"/>
      </w:rPr>
    </w:lvl>
  </w:abstractNum>
  <w:abstractNum w:abstractNumId="13">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A6219E7"/>
    <w:multiLevelType w:val="multilevel"/>
    <w:tmpl w:val="2A6219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6F124A2"/>
    <w:multiLevelType w:val="singleLevel"/>
    <w:tmpl w:val="56F124A2"/>
    <w:lvl w:ilvl="0">
      <w:start w:val="1"/>
      <w:numFmt w:val="decimal"/>
      <w:suff w:val="nothing"/>
      <w:lvlText w:val="%1、"/>
      <w:lvlJc w:val="left"/>
    </w:lvl>
  </w:abstractNum>
  <w:abstractNum w:abstractNumId="21">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9F817C2"/>
    <w:multiLevelType w:val="singleLevel"/>
    <w:tmpl w:val="59F817C2"/>
    <w:lvl w:ilvl="0">
      <w:start w:val="2"/>
      <w:numFmt w:val="chineseCounting"/>
      <w:suff w:val="space"/>
      <w:lvlText w:val="第%1章"/>
      <w:lvlJc w:val="left"/>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9F82C47"/>
    <w:multiLevelType w:val="singleLevel"/>
    <w:tmpl w:val="59F82C47"/>
    <w:lvl w:ilvl="0">
      <w:start w:val="16"/>
      <w:numFmt w:val="decimal"/>
      <w:lvlText w:val="%1."/>
      <w:lvlJc w:val="left"/>
      <w:pPr>
        <w:tabs>
          <w:tab w:val="left" w:pos="312"/>
        </w:tabs>
      </w:pPr>
    </w:lvl>
  </w:abstractNum>
  <w:abstractNum w:abstractNumId="25">
    <w:nsid w:val="5A03BF6F"/>
    <w:multiLevelType w:val="singleLevel"/>
    <w:tmpl w:val="5A03BF6F"/>
    <w:lvl w:ilvl="0">
      <w:start w:val="8"/>
      <w:numFmt w:val="chineseCounting"/>
      <w:suff w:val="nothing"/>
      <w:lvlText w:val="%1、"/>
      <w:lvlJc w:val="left"/>
    </w:lvl>
  </w:abstractNum>
  <w:abstractNum w:abstractNumId="26">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E2A1BC1"/>
    <w:multiLevelType w:val="hybridMultilevel"/>
    <w:tmpl w:val="99224F58"/>
    <w:lvl w:ilvl="0" w:tplc="A5FE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FB673D"/>
    <w:multiLevelType w:val="singleLevel"/>
    <w:tmpl w:val="77FB673D"/>
    <w:lvl w:ilvl="0">
      <w:start w:val="1"/>
      <w:numFmt w:val="decimal"/>
      <w:suff w:val="nothing"/>
      <w:lvlText w:val="%1、"/>
      <w:lvlJc w:val="left"/>
    </w:lvl>
  </w:abstractNum>
  <w:abstractNum w:abstractNumId="32">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23"/>
  </w:num>
  <w:num w:numId="3">
    <w:abstractNumId w:val="24"/>
  </w:num>
  <w:num w:numId="4">
    <w:abstractNumId w:val="5"/>
    <w:lvlOverride w:ilvl="0"/>
    <w:lvlOverride w:ilvl="1">
      <w:startOverride w:val="1"/>
    </w:lvlOverride>
  </w:num>
  <w:num w:numId="5">
    <w:abstractNumId w:val="25"/>
  </w:num>
  <w:num w:numId="6">
    <w:abstractNumId w:val="30"/>
  </w:num>
  <w:num w:numId="7">
    <w:abstractNumId w:val="6"/>
  </w:num>
  <w:num w:numId="8">
    <w:abstractNumId w:val="3"/>
  </w:num>
  <w:num w:numId="9">
    <w:abstractNumId w:val="18"/>
  </w:num>
  <w:num w:numId="10">
    <w:abstractNumId w:val="21"/>
  </w:num>
  <w:num w:numId="11">
    <w:abstractNumId w:val="7"/>
  </w:num>
  <w:num w:numId="12">
    <w:abstractNumId w:val="17"/>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10"/>
  </w:num>
  <w:num w:numId="17">
    <w:abstractNumId w:val="13"/>
  </w:num>
  <w:num w:numId="18">
    <w:abstractNumId w:val="8"/>
  </w:num>
  <w:num w:numId="19">
    <w:abstractNumId w:val="19"/>
  </w:num>
  <w:num w:numId="20">
    <w:abstractNumId w:val="16"/>
  </w:num>
  <w:num w:numId="21">
    <w:abstractNumId w:val="11"/>
  </w:num>
  <w:num w:numId="22">
    <w:abstractNumId w:val="20"/>
  </w:num>
  <w:num w:numId="23">
    <w:abstractNumId w:val="26"/>
  </w:num>
  <w:num w:numId="24">
    <w:abstractNumId w:val="32"/>
  </w:num>
  <w:num w:numId="25">
    <w:abstractNumId w:val="27"/>
  </w:num>
  <w:num w:numId="26">
    <w:abstractNumId w:val="31"/>
  </w:num>
  <w:num w:numId="27">
    <w:abstractNumId w:val="2"/>
  </w:num>
  <w:num w:numId="28">
    <w:abstractNumId w:val="0"/>
  </w:num>
  <w:num w:numId="29">
    <w:abstractNumId w:val="9"/>
  </w:num>
  <w:num w:numId="30">
    <w:abstractNumId w:val="1"/>
  </w:num>
  <w:num w:numId="31">
    <w:abstractNumId w:val="12"/>
  </w:num>
  <w:num w:numId="32">
    <w:abstractNumId w:val="15"/>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63467"/>
    <w:rsid w:val="000667E9"/>
    <w:rsid w:val="0007075F"/>
    <w:rsid w:val="00073DCF"/>
    <w:rsid w:val="00077FF3"/>
    <w:rsid w:val="00082C6E"/>
    <w:rsid w:val="00086DE9"/>
    <w:rsid w:val="00092652"/>
    <w:rsid w:val="000936D5"/>
    <w:rsid w:val="00093BD2"/>
    <w:rsid w:val="00094806"/>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3121D"/>
    <w:rsid w:val="00140426"/>
    <w:rsid w:val="00141B3F"/>
    <w:rsid w:val="00147B7D"/>
    <w:rsid w:val="001520E5"/>
    <w:rsid w:val="001605B4"/>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078AC"/>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822AB"/>
    <w:rsid w:val="00296074"/>
    <w:rsid w:val="002969B1"/>
    <w:rsid w:val="002A00B7"/>
    <w:rsid w:val="002A0347"/>
    <w:rsid w:val="002A7548"/>
    <w:rsid w:val="002B2BE8"/>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5108"/>
    <w:rsid w:val="00345E09"/>
    <w:rsid w:val="0034782A"/>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03EA"/>
    <w:rsid w:val="004224AA"/>
    <w:rsid w:val="00423593"/>
    <w:rsid w:val="00427171"/>
    <w:rsid w:val="00431A4E"/>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86AA3"/>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A253D"/>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11D87"/>
    <w:rsid w:val="006211BD"/>
    <w:rsid w:val="00621788"/>
    <w:rsid w:val="00622134"/>
    <w:rsid w:val="00622FF6"/>
    <w:rsid w:val="006341CB"/>
    <w:rsid w:val="00636AAD"/>
    <w:rsid w:val="00644E97"/>
    <w:rsid w:val="00651415"/>
    <w:rsid w:val="00665648"/>
    <w:rsid w:val="006674B6"/>
    <w:rsid w:val="0066760C"/>
    <w:rsid w:val="00671218"/>
    <w:rsid w:val="00680403"/>
    <w:rsid w:val="0068391C"/>
    <w:rsid w:val="0068441A"/>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530A0"/>
    <w:rsid w:val="00761164"/>
    <w:rsid w:val="007642BA"/>
    <w:rsid w:val="00771B80"/>
    <w:rsid w:val="00773878"/>
    <w:rsid w:val="00775A7C"/>
    <w:rsid w:val="00775C43"/>
    <w:rsid w:val="00782400"/>
    <w:rsid w:val="00784839"/>
    <w:rsid w:val="007942AC"/>
    <w:rsid w:val="00794A88"/>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266BA"/>
    <w:rsid w:val="009407DF"/>
    <w:rsid w:val="00944C89"/>
    <w:rsid w:val="009462A9"/>
    <w:rsid w:val="00951C8E"/>
    <w:rsid w:val="00955952"/>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511"/>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A5219"/>
    <w:rsid w:val="00AC0D4D"/>
    <w:rsid w:val="00AC62A0"/>
    <w:rsid w:val="00AC6B92"/>
    <w:rsid w:val="00AC7B13"/>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1D9"/>
    <w:rsid w:val="00B65A0E"/>
    <w:rsid w:val="00B66E6E"/>
    <w:rsid w:val="00B75416"/>
    <w:rsid w:val="00B77BE1"/>
    <w:rsid w:val="00B80C52"/>
    <w:rsid w:val="00B91885"/>
    <w:rsid w:val="00B95A20"/>
    <w:rsid w:val="00BB1EC0"/>
    <w:rsid w:val="00BB6CC2"/>
    <w:rsid w:val="00BC01E9"/>
    <w:rsid w:val="00BC05E7"/>
    <w:rsid w:val="00BD0FE7"/>
    <w:rsid w:val="00BD3AFF"/>
    <w:rsid w:val="00BE3A97"/>
    <w:rsid w:val="00BF1DA5"/>
    <w:rsid w:val="00BF21E1"/>
    <w:rsid w:val="00C06F9E"/>
    <w:rsid w:val="00C13AB7"/>
    <w:rsid w:val="00C14A81"/>
    <w:rsid w:val="00C1514A"/>
    <w:rsid w:val="00C23622"/>
    <w:rsid w:val="00C3580B"/>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D4CBE"/>
    <w:rsid w:val="00CD7E6D"/>
    <w:rsid w:val="00CE0F39"/>
    <w:rsid w:val="00CF4F24"/>
    <w:rsid w:val="00D11037"/>
    <w:rsid w:val="00D21019"/>
    <w:rsid w:val="00D226B8"/>
    <w:rsid w:val="00D227B2"/>
    <w:rsid w:val="00D228EB"/>
    <w:rsid w:val="00D31F0B"/>
    <w:rsid w:val="00D35049"/>
    <w:rsid w:val="00D409E1"/>
    <w:rsid w:val="00D44821"/>
    <w:rsid w:val="00D54C29"/>
    <w:rsid w:val="00D60BC1"/>
    <w:rsid w:val="00D77FEA"/>
    <w:rsid w:val="00D87AE5"/>
    <w:rsid w:val="00D87CA6"/>
    <w:rsid w:val="00D90CE2"/>
    <w:rsid w:val="00D9281D"/>
    <w:rsid w:val="00D95770"/>
    <w:rsid w:val="00DA3386"/>
    <w:rsid w:val="00DA70EB"/>
    <w:rsid w:val="00DB748A"/>
    <w:rsid w:val="00DC5A3D"/>
    <w:rsid w:val="00DD116A"/>
    <w:rsid w:val="00DD1648"/>
    <w:rsid w:val="00DE6B52"/>
    <w:rsid w:val="00E018C0"/>
    <w:rsid w:val="00E155B5"/>
    <w:rsid w:val="00E16A95"/>
    <w:rsid w:val="00E203D7"/>
    <w:rsid w:val="00E23924"/>
    <w:rsid w:val="00E2434C"/>
    <w:rsid w:val="00E24944"/>
    <w:rsid w:val="00E32D01"/>
    <w:rsid w:val="00E361A9"/>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2E6A"/>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3342"/>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styleId="af2">
    <w:name w:val="Balloon Text"/>
    <w:basedOn w:val="a"/>
    <w:link w:val="Char5"/>
    <w:qFormat/>
    <w:rsid w:val="001605B4"/>
    <w:rPr>
      <w:sz w:val="18"/>
      <w:szCs w:val="18"/>
    </w:rPr>
  </w:style>
  <w:style w:type="character" w:customStyle="1" w:styleId="Char5">
    <w:name w:val="批注框文本 Char"/>
    <w:basedOn w:val="a0"/>
    <w:link w:val="af2"/>
    <w:qFormat/>
    <w:rsid w:val="001605B4"/>
    <w:rPr>
      <w:sz w:val="18"/>
      <w:szCs w:val="18"/>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4A6D2B-1A8B-4B9C-8849-FD4A917B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143</Pages>
  <Words>12845</Words>
  <Characters>73217</Characters>
  <Application>Microsoft Office Word</Application>
  <DocSecurity>0</DocSecurity>
  <Lines>610</Lines>
  <Paragraphs>171</Paragraphs>
  <ScaleCrop>false</ScaleCrop>
  <Company>Sky123.Org</Company>
  <LinksUpToDate>false</LinksUpToDate>
  <CharactersWithSpaces>85891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11</cp:revision>
  <cp:lastPrinted>2018-07-31T06:51:00Z</cp:lastPrinted>
  <dcterms:created xsi:type="dcterms:W3CDTF">2018-07-31T07:13:00Z</dcterms:created>
  <dcterms:modified xsi:type="dcterms:W3CDTF">2018-08-21T01:11:00Z</dcterms:modified>
</cp:coreProperties>
</file>