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15" w:rsidRPr="008F183A" w:rsidRDefault="00DE6681" w:rsidP="00F75F87">
      <w:pPr>
        <w:jc w:val="center"/>
        <w:rPr>
          <w:rFonts w:ascii="宋体" w:cs="宋体"/>
          <w:b/>
          <w:bCs/>
          <w:sz w:val="32"/>
          <w:szCs w:val="32"/>
        </w:rPr>
      </w:pPr>
      <w:r>
        <w:rPr>
          <w:rFonts w:ascii="宋体" w:hAnsi="宋体" w:cs="宋体" w:hint="eastAsia"/>
          <w:b/>
          <w:bCs/>
          <w:sz w:val="32"/>
          <w:szCs w:val="32"/>
        </w:rPr>
        <w:t>禹州市中医院手术室、ICU净化工程、供氧系统工程、病房综合楼建设项目智能化工程等三个工程</w:t>
      </w:r>
    </w:p>
    <w:p w:rsidR="00347115" w:rsidRPr="008F183A" w:rsidRDefault="00347115" w:rsidP="00F75F87">
      <w:pPr>
        <w:jc w:val="center"/>
        <w:rPr>
          <w:rFonts w:ascii="宋体" w:cs="宋体"/>
          <w:b/>
          <w:bCs/>
          <w:sz w:val="32"/>
          <w:szCs w:val="32"/>
        </w:rPr>
      </w:pPr>
      <w:r w:rsidRPr="008F183A">
        <w:rPr>
          <w:rFonts w:ascii="宋体" w:hAnsi="宋体" w:cs="宋体" w:hint="eastAsia"/>
          <w:b/>
          <w:bCs/>
          <w:sz w:val="32"/>
          <w:szCs w:val="32"/>
        </w:rPr>
        <w:t>评标结果公示</w:t>
      </w:r>
    </w:p>
    <w:p w:rsidR="00347115" w:rsidRPr="008F183A" w:rsidRDefault="00347115" w:rsidP="00F75F87">
      <w:pPr>
        <w:spacing w:line="360" w:lineRule="auto"/>
        <w:rPr>
          <w:rFonts w:ascii="宋体" w:cs="宋体"/>
          <w:sz w:val="24"/>
          <w:szCs w:val="24"/>
        </w:rPr>
      </w:pPr>
      <w:r w:rsidRPr="008F183A">
        <w:rPr>
          <w:rFonts w:ascii="宋体" w:hAnsi="宋体" w:cs="宋体" w:hint="eastAsia"/>
          <w:b/>
          <w:bCs/>
          <w:sz w:val="24"/>
          <w:szCs w:val="24"/>
        </w:rPr>
        <w:t>一、基本情况和数据表</w:t>
      </w:r>
    </w:p>
    <w:p w:rsidR="00347115" w:rsidRPr="008F183A" w:rsidRDefault="00347115" w:rsidP="00A821E4">
      <w:pPr>
        <w:spacing w:line="360" w:lineRule="auto"/>
        <w:rPr>
          <w:rFonts w:ascii="宋体" w:cs="宋体"/>
          <w:sz w:val="24"/>
          <w:szCs w:val="24"/>
        </w:rPr>
      </w:pPr>
      <w:r w:rsidRPr="008F183A">
        <w:rPr>
          <w:rFonts w:ascii="宋体" w:hAnsi="宋体" w:cs="宋体" w:hint="eastAsia"/>
          <w:sz w:val="24"/>
          <w:szCs w:val="24"/>
        </w:rPr>
        <w:t>（一）项目概况</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1</w:t>
      </w:r>
      <w:r w:rsidRPr="008F183A">
        <w:rPr>
          <w:rFonts w:ascii="宋体" w:hAnsi="宋体" w:cs="宋体" w:hint="eastAsia"/>
          <w:sz w:val="24"/>
          <w:szCs w:val="24"/>
        </w:rPr>
        <w:t>、项目名称：</w:t>
      </w:r>
      <w:r w:rsidR="00DE6681">
        <w:rPr>
          <w:rFonts w:ascii="宋体" w:hAnsi="宋体" w:cs="宋体" w:hint="eastAsia"/>
          <w:sz w:val="24"/>
          <w:szCs w:val="24"/>
        </w:rPr>
        <w:t>禹州市中医院手术室、ICU净化工程、供氧系统工程、病房综合楼建设项目智能化工程等三个工程</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00DE6681" w:rsidRPr="00DE6681">
        <w:rPr>
          <w:rFonts w:ascii="宋体" w:hAnsi="宋体" w:cs="宋体" w:hint="eastAsia"/>
          <w:sz w:val="24"/>
          <w:szCs w:val="24"/>
        </w:rPr>
        <w:t>JSGC-FJ-</w:t>
      </w:r>
      <w:r w:rsidR="00DE6681" w:rsidRPr="00DE6681">
        <w:rPr>
          <w:rFonts w:ascii="宋体" w:hAnsi="宋体" w:cs="宋体"/>
          <w:sz w:val="24"/>
          <w:szCs w:val="24"/>
        </w:rPr>
        <w:t>2018103</w:t>
      </w:r>
    </w:p>
    <w:p w:rsidR="002F01DD" w:rsidRDefault="00347115" w:rsidP="002F01DD">
      <w:pPr>
        <w:spacing w:line="360" w:lineRule="auto"/>
        <w:ind w:firstLineChars="200" w:firstLine="480"/>
        <w:rPr>
          <w:rFonts w:ascii="宋体" w:hAnsi="宋体" w:cs="宋体"/>
          <w:sz w:val="24"/>
          <w:szCs w:val="24"/>
        </w:rPr>
      </w:pPr>
      <w:r w:rsidRPr="008F183A">
        <w:rPr>
          <w:rFonts w:ascii="宋体" w:hAnsi="宋体" w:cs="宋体"/>
          <w:sz w:val="24"/>
          <w:szCs w:val="24"/>
        </w:rPr>
        <w:t>3</w:t>
      </w:r>
      <w:r w:rsidRPr="008F183A">
        <w:rPr>
          <w:rFonts w:ascii="宋体" w:hAnsi="宋体" w:cs="宋体" w:hint="eastAsia"/>
          <w:sz w:val="24"/>
          <w:szCs w:val="24"/>
        </w:rPr>
        <w:t>、招标控制价：</w:t>
      </w:r>
      <w:r w:rsidR="002F01DD">
        <w:rPr>
          <w:rFonts w:ascii="宋体" w:hAnsi="宋体" w:cs="宋体" w:hint="eastAsia"/>
          <w:sz w:val="24"/>
          <w:szCs w:val="24"/>
        </w:rPr>
        <w:t xml:space="preserve"> </w:t>
      </w:r>
      <w:r w:rsidR="002F01DD" w:rsidRPr="002F01DD">
        <w:rPr>
          <w:rFonts w:ascii="宋体" w:hAnsi="宋体" w:cs="宋体"/>
          <w:sz w:val="24"/>
          <w:szCs w:val="24"/>
        </w:rPr>
        <w:t>一标段：6203360.22元</w:t>
      </w:r>
      <w:r w:rsidR="002F01DD" w:rsidRPr="002F01DD">
        <w:rPr>
          <w:rFonts w:ascii="宋体" w:hAnsi="宋体" w:cs="宋体" w:hint="eastAsia"/>
          <w:sz w:val="24"/>
          <w:szCs w:val="24"/>
        </w:rPr>
        <w:t xml:space="preserve">  </w:t>
      </w:r>
      <w:r w:rsidR="002F01DD" w:rsidRPr="002F01DD">
        <w:rPr>
          <w:rFonts w:ascii="宋体" w:hAnsi="宋体" w:cs="宋体"/>
          <w:sz w:val="24"/>
          <w:szCs w:val="24"/>
        </w:rPr>
        <w:t xml:space="preserve">          </w:t>
      </w:r>
    </w:p>
    <w:p w:rsidR="002F01DD" w:rsidRPr="002F01DD" w:rsidRDefault="002F01DD" w:rsidP="002F01DD">
      <w:pPr>
        <w:spacing w:line="360" w:lineRule="auto"/>
        <w:ind w:firstLineChars="1000" w:firstLine="2400"/>
        <w:rPr>
          <w:rFonts w:ascii="宋体" w:hAnsi="宋体" w:cs="宋体"/>
          <w:sz w:val="24"/>
          <w:szCs w:val="24"/>
        </w:rPr>
      </w:pPr>
      <w:r w:rsidRPr="002F01DD">
        <w:rPr>
          <w:rFonts w:ascii="宋体" w:hAnsi="宋体" w:cs="宋体"/>
          <w:sz w:val="24"/>
          <w:szCs w:val="24"/>
        </w:rPr>
        <w:t>二标段：9316706.13元</w:t>
      </w:r>
    </w:p>
    <w:p w:rsidR="00347115" w:rsidRPr="008F183A" w:rsidRDefault="002F01DD" w:rsidP="002F01DD">
      <w:pPr>
        <w:spacing w:line="360" w:lineRule="auto"/>
        <w:ind w:firstLineChars="1000" w:firstLine="2400"/>
        <w:rPr>
          <w:rFonts w:ascii="宋体" w:cs="宋体"/>
          <w:sz w:val="24"/>
          <w:szCs w:val="24"/>
        </w:rPr>
      </w:pPr>
      <w:r w:rsidRPr="002F01DD">
        <w:rPr>
          <w:rFonts w:ascii="宋体" w:hAnsi="宋体" w:cs="宋体" w:hint="eastAsia"/>
          <w:sz w:val="24"/>
          <w:szCs w:val="24"/>
        </w:rPr>
        <w:t>三标段：</w:t>
      </w:r>
      <w:r w:rsidRPr="002F01DD">
        <w:rPr>
          <w:rFonts w:ascii="宋体" w:hAnsi="宋体" w:cs="宋体"/>
          <w:sz w:val="24"/>
          <w:szCs w:val="24"/>
        </w:rPr>
        <w:t>3140551.59元</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4</w:t>
      </w:r>
      <w:r w:rsidRPr="008F183A">
        <w:rPr>
          <w:rFonts w:ascii="宋体" w:hAnsi="宋体" w:cs="宋体" w:hint="eastAsia"/>
          <w:sz w:val="24"/>
          <w:szCs w:val="24"/>
        </w:rPr>
        <w:t>、质量要求：合格</w:t>
      </w:r>
    </w:p>
    <w:p w:rsidR="00347115" w:rsidRPr="008F183A" w:rsidRDefault="00347115" w:rsidP="00213AE7">
      <w:pPr>
        <w:spacing w:line="360" w:lineRule="auto"/>
        <w:ind w:firstLineChars="200" w:firstLine="48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sidR="00BD6446">
        <w:rPr>
          <w:rFonts w:ascii="宋体" w:hAnsi="宋体" w:cs="宋体"/>
          <w:sz w:val="24"/>
          <w:szCs w:val="24"/>
        </w:rPr>
        <w:t>9</w:t>
      </w:r>
      <w:r>
        <w:rPr>
          <w:rFonts w:ascii="宋体" w:hAnsi="宋体" w:cs="宋体"/>
          <w:sz w:val="24"/>
          <w:szCs w:val="24"/>
        </w:rPr>
        <w:t>0</w:t>
      </w:r>
      <w:r w:rsidRPr="008F183A">
        <w:rPr>
          <w:rFonts w:ascii="宋体" w:hAnsi="宋体" w:cs="宋体" w:hint="eastAsia"/>
          <w:sz w:val="24"/>
          <w:szCs w:val="24"/>
        </w:rPr>
        <w:t>日历天；</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347115" w:rsidRPr="008F183A" w:rsidRDefault="00347115" w:rsidP="00F75F87">
      <w:pPr>
        <w:spacing w:line="360" w:lineRule="auto"/>
        <w:rPr>
          <w:rFonts w:ascii="宋体" w:cs="宋体"/>
          <w:sz w:val="24"/>
          <w:szCs w:val="24"/>
        </w:rPr>
      </w:pPr>
      <w:r w:rsidRPr="008F183A">
        <w:rPr>
          <w:rFonts w:ascii="宋体" w:hAnsi="宋体" w:cs="宋体" w:hint="eastAsia"/>
          <w:sz w:val="24"/>
          <w:szCs w:val="24"/>
        </w:rPr>
        <w:t>（二）招标过程</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2018</w:t>
      </w:r>
      <w:r w:rsidRPr="008F183A">
        <w:rPr>
          <w:rFonts w:ascii="宋体" w:hAnsi="宋体" w:cs="宋体" w:hint="eastAsia"/>
          <w:sz w:val="24"/>
          <w:szCs w:val="24"/>
        </w:rPr>
        <w:t>年</w:t>
      </w:r>
      <w:r w:rsidR="00BD6446">
        <w:rPr>
          <w:rFonts w:ascii="宋体" w:hAnsi="宋体" w:cs="宋体"/>
          <w:sz w:val="24"/>
          <w:szCs w:val="24"/>
        </w:rPr>
        <w:t>5</w:t>
      </w:r>
      <w:r w:rsidRPr="008F183A">
        <w:rPr>
          <w:rFonts w:ascii="宋体" w:hAnsi="宋体" w:cs="宋体" w:hint="eastAsia"/>
          <w:sz w:val="24"/>
          <w:szCs w:val="24"/>
        </w:rPr>
        <w:t>月</w:t>
      </w:r>
      <w:r w:rsidR="00BD6446">
        <w:rPr>
          <w:rFonts w:ascii="宋体" w:hAnsi="宋体" w:cs="宋体"/>
          <w:sz w:val="24"/>
          <w:szCs w:val="24"/>
        </w:rPr>
        <w:t>10</w:t>
      </w:r>
      <w:r w:rsidRPr="008F183A">
        <w:rPr>
          <w:rFonts w:ascii="宋体" w:hAnsi="宋体" w:cs="宋体" w:hint="eastAsia"/>
          <w:sz w:val="24"/>
          <w:szCs w:val="24"/>
        </w:rPr>
        <w:t>日</w:t>
      </w:r>
      <w:r w:rsidRPr="00A25EA8">
        <w:rPr>
          <w:rFonts w:ascii="宋体" w:hAnsi="宋体" w:cs="宋体" w:hint="eastAsia"/>
          <w:sz w:val="24"/>
          <w:szCs w:val="24"/>
        </w:rPr>
        <w:t>至</w:t>
      </w:r>
      <w:r w:rsidRPr="00A25EA8">
        <w:rPr>
          <w:rFonts w:ascii="宋体" w:hAnsi="宋体" w:cs="宋体"/>
          <w:sz w:val="24"/>
          <w:szCs w:val="24"/>
        </w:rPr>
        <w:t>2018</w:t>
      </w:r>
      <w:r w:rsidRPr="00A25EA8">
        <w:rPr>
          <w:rFonts w:ascii="宋体" w:hAnsi="宋体" w:cs="宋体" w:hint="eastAsia"/>
          <w:sz w:val="24"/>
          <w:szCs w:val="24"/>
        </w:rPr>
        <w:t>年</w:t>
      </w:r>
      <w:r w:rsidR="00BD6446">
        <w:rPr>
          <w:rFonts w:ascii="宋体" w:hAnsi="宋体" w:cs="宋体"/>
          <w:sz w:val="24"/>
          <w:szCs w:val="24"/>
        </w:rPr>
        <w:t>6</w:t>
      </w:r>
      <w:r w:rsidRPr="00A25EA8">
        <w:rPr>
          <w:rFonts w:ascii="宋体" w:hAnsi="宋体" w:cs="宋体" w:hint="eastAsia"/>
          <w:sz w:val="24"/>
          <w:szCs w:val="24"/>
        </w:rPr>
        <w:t>月</w:t>
      </w:r>
      <w:r w:rsidR="00CD7C7C">
        <w:rPr>
          <w:rFonts w:ascii="宋体" w:hAnsi="宋体" w:cs="宋体"/>
          <w:sz w:val="24"/>
          <w:szCs w:val="24"/>
        </w:rPr>
        <w:t>2</w:t>
      </w:r>
      <w:r w:rsidR="00BD6446">
        <w:rPr>
          <w:rFonts w:ascii="宋体" w:hAnsi="宋体" w:cs="宋体"/>
          <w:sz w:val="24"/>
          <w:szCs w:val="24"/>
        </w:rPr>
        <w:t>1</w:t>
      </w:r>
      <w:r w:rsidRPr="00A25EA8">
        <w:rPr>
          <w:rFonts w:ascii="宋体" w:hAnsi="宋体" w:cs="宋体" w:hint="eastAsia"/>
          <w:sz w:val="24"/>
          <w:szCs w:val="24"/>
        </w:rPr>
        <w:t>日</w:t>
      </w:r>
      <w:r w:rsidRPr="008F183A">
        <w:rPr>
          <w:rFonts w:ascii="宋体" w:hAnsi="宋体" w:cs="宋体" w:hint="eastAsia"/>
          <w:sz w:val="24"/>
          <w:szCs w:val="24"/>
        </w:rPr>
        <w:t>在</w:t>
      </w:r>
      <w:r w:rsidRPr="00A55C7B">
        <w:rPr>
          <w:rFonts w:ascii="宋体" w:hAnsi="宋体" w:cs="宋体" w:hint="eastAsia"/>
          <w:sz w:val="24"/>
          <w:szCs w:val="24"/>
        </w:rPr>
        <w:t>河南省电子招标投标公共服务平台、全国公共资源交易平台（河南省·许昌市）</w:t>
      </w:r>
      <w:r w:rsidRPr="008F183A">
        <w:rPr>
          <w:rFonts w:ascii="宋体" w:hAnsi="宋体" w:cs="宋体" w:hint="eastAsia"/>
          <w:sz w:val="24"/>
          <w:szCs w:val="24"/>
        </w:rPr>
        <w:t>上公开发布招标信息，于投标截止时间前递交投标文件及投标保证金的投标单位：</w:t>
      </w:r>
      <w:r w:rsidR="00BD6446">
        <w:rPr>
          <w:rFonts w:ascii="宋体" w:hAnsi="宋体" w:cs="宋体" w:hint="eastAsia"/>
          <w:sz w:val="24"/>
          <w:szCs w:val="24"/>
        </w:rPr>
        <w:t>一标段</w:t>
      </w:r>
      <w:r w:rsidRPr="008F183A">
        <w:rPr>
          <w:rFonts w:ascii="宋体" w:hAnsi="宋体" w:cs="宋体" w:hint="eastAsia"/>
          <w:sz w:val="24"/>
          <w:szCs w:val="24"/>
        </w:rPr>
        <w:t>有</w:t>
      </w:r>
      <w:r w:rsidR="003F296B">
        <w:rPr>
          <w:rFonts w:ascii="宋体" w:hAnsi="宋体" w:cs="宋体"/>
          <w:sz w:val="24"/>
          <w:szCs w:val="24"/>
        </w:rPr>
        <w:t>5</w:t>
      </w:r>
      <w:r w:rsidRPr="008F183A">
        <w:rPr>
          <w:rFonts w:ascii="宋体" w:hAnsi="宋体" w:cs="宋体" w:hint="eastAsia"/>
          <w:sz w:val="24"/>
          <w:szCs w:val="24"/>
        </w:rPr>
        <w:t>家</w:t>
      </w:r>
      <w:r w:rsidR="00BD6446">
        <w:rPr>
          <w:rFonts w:ascii="宋体" w:hAnsi="宋体" w:cs="宋体" w:hint="eastAsia"/>
          <w:sz w:val="24"/>
          <w:szCs w:val="24"/>
        </w:rPr>
        <w:t>，二标段</w:t>
      </w:r>
      <w:r w:rsidR="00BD6446" w:rsidRPr="008F183A">
        <w:rPr>
          <w:rFonts w:ascii="宋体" w:hAnsi="宋体" w:cs="宋体" w:hint="eastAsia"/>
          <w:sz w:val="24"/>
          <w:szCs w:val="24"/>
        </w:rPr>
        <w:t>有</w:t>
      </w:r>
      <w:r w:rsidR="003F296B">
        <w:rPr>
          <w:rFonts w:ascii="宋体" w:hAnsi="宋体" w:cs="宋体"/>
          <w:sz w:val="24"/>
          <w:szCs w:val="24"/>
        </w:rPr>
        <w:t>10</w:t>
      </w:r>
      <w:r w:rsidR="00BD6446" w:rsidRPr="008F183A">
        <w:rPr>
          <w:rFonts w:ascii="宋体" w:hAnsi="宋体" w:cs="宋体" w:hint="eastAsia"/>
          <w:sz w:val="24"/>
          <w:szCs w:val="24"/>
        </w:rPr>
        <w:t>家</w:t>
      </w:r>
      <w:r w:rsidR="00BD6446">
        <w:rPr>
          <w:rFonts w:ascii="宋体" w:hAnsi="宋体" w:cs="宋体" w:hint="eastAsia"/>
          <w:sz w:val="24"/>
          <w:szCs w:val="24"/>
        </w:rPr>
        <w:t>，三标段</w:t>
      </w:r>
      <w:r w:rsidR="00BD6446" w:rsidRPr="008F183A">
        <w:rPr>
          <w:rFonts w:ascii="宋体" w:hAnsi="宋体" w:cs="宋体" w:hint="eastAsia"/>
          <w:sz w:val="24"/>
          <w:szCs w:val="24"/>
        </w:rPr>
        <w:t>有</w:t>
      </w:r>
      <w:r w:rsidR="003F296B">
        <w:rPr>
          <w:rFonts w:ascii="宋体" w:hAnsi="宋体" w:cs="宋体"/>
          <w:sz w:val="24"/>
          <w:szCs w:val="24"/>
        </w:rPr>
        <w:t>6</w:t>
      </w:r>
      <w:r w:rsidR="00BD6446" w:rsidRPr="008F183A">
        <w:rPr>
          <w:rFonts w:ascii="宋体" w:hAnsi="宋体" w:cs="宋体" w:hint="eastAsia"/>
          <w:sz w:val="24"/>
          <w:szCs w:val="24"/>
        </w:rPr>
        <w:t>家</w:t>
      </w:r>
      <w:r w:rsidRPr="008F183A">
        <w:rPr>
          <w:rFonts w:ascii="宋体" w:hAnsi="宋体" w:cs="宋体" w:hint="eastAsia"/>
          <w:sz w:val="24"/>
          <w:szCs w:val="24"/>
        </w:rPr>
        <w:t>。</w:t>
      </w:r>
    </w:p>
    <w:p w:rsidR="00347115" w:rsidRPr="008F183A" w:rsidRDefault="00347115" w:rsidP="00F75F87">
      <w:pPr>
        <w:spacing w:line="360" w:lineRule="auto"/>
        <w:rPr>
          <w:rFonts w:ascii="宋体" w:cs="宋体"/>
          <w:sz w:val="24"/>
          <w:szCs w:val="24"/>
        </w:rPr>
      </w:pPr>
      <w:r w:rsidRPr="008F183A">
        <w:rPr>
          <w:rFonts w:ascii="宋体" w:hAnsi="宋体" w:cs="宋体" w:hint="eastAsia"/>
          <w:sz w:val="24"/>
          <w:szCs w:val="24"/>
        </w:rPr>
        <w:t>（三）项目开标数据表</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118"/>
        <w:gridCol w:w="1276"/>
        <w:gridCol w:w="3827"/>
      </w:tblGrid>
      <w:tr w:rsidR="00347115" w:rsidRPr="008F183A" w:rsidTr="0007464C">
        <w:trPr>
          <w:trHeight w:val="325"/>
        </w:trPr>
        <w:tc>
          <w:tcPr>
            <w:tcW w:w="1418" w:type="dxa"/>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招标人名称</w:t>
            </w:r>
          </w:p>
        </w:tc>
        <w:tc>
          <w:tcPr>
            <w:tcW w:w="8221" w:type="dxa"/>
            <w:gridSpan w:val="3"/>
          </w:tcPr>
          <w:p w:rsidR="00347115" w:rsidRPr="008F183A" w:rsidRDefault="00DE6681" w:rsidP="00CB7478">
            <w:pPr>
              <w:spacing w:line="360" w:lineRule="auto"/>
              <w:jc w:val="center"/>
              <w:rPr>
                <w:rFonts w:ascii="宋体" w:cs="宋体"/>
                <w:kern w:val="0"/>
                <w:sz w:val="24"/>
                <w:szCs w:val="24"/>
              </w:rPr>
            </w:pPr>
            <w:r>
              <w:rPr>
                <w:rFonts w:ascii="宋体" w:hAnsi="宋体" w:cs="宋体" w:hint="eastAsia"/>
                <w:kern w:val="0"/>
                <w:sz w:val="24"/>
                <w:szCs w:val="24"/>
              </w:rPr>
              <w:t>禹州市中医院</w:t>
            </w:r>
          </w:p>
        </w:tc>
      </w:tr>
      <w:tr w:rsidR="00347115" w:rsidRPr="008F183A" w:rsidTr="0007464C">
        <w:trPr>
          <w:trHeight w:val="314"/>
        </w:trPr>
        <w:tc>
          <w:tcPr>
            <w:tcW w:w="1418" w:type="dxa"/>
          </w:tcPr>
          <w:p w:rsidR="00347115" w:rsidRPr="008F183A" w:rsidRDefault="00347115" w:rsidP="002D10C0">
            <w:pPr>
              <w:jc w:val="center"/>
              <w:rPr>
                <w:rFonts w:ascii="宋体" w:cs="宋体"/>
                <w:kern w:val="0"/>
                <w:sz w:val="24"/>
                <w:szCs w:val="24"/>
              </w:rPr>
            </w:pPr>
            <w:r w:rsidRPr="008F183A">
              <w:rPr>
                <w:rFonts w:ascii="宋体" w:hAnsi="宋体" w:cs="宋体" w:hint="eastAsia"/>
                <w:kern w:val="0"/>
                <w:sz w:val="24"/>
                <w:szCs w:val="24"/>
              </w:rPr>
              <w:t>招标代理机构名称</w:t>
            </w:r>
          </w:p>
        </w:tc>
        <w:tc>
          <w:tcPr>
            <w:tcW w:w="8221" w:type="dxa"/>
            <w:gridSpan w:val="3"/>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河南大河招标有限公司</w:t>
            </w:r>
          </w:p>
        </w:tc>
      </w:tr>
      <w:tr w:rsidR="00347115" w:rsidRPr="008F183A" w:rsidTr="0007464C">
        <w:trPr>
          <w:trHeight w:val="390"/>
        </w:trPr>
        <w:tc>
          <w:tcPr>
            <w:tcW w:w="141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项目名称</w:t>
            </w:r>
          </w:p>
        </w:tc>
        <w:tc>
          <w:tcPr>
            <w:tcW w:w="8221" w:type="dxa"/>
            <w:gridSpan w:val="3"/>
            <w:vAlign w:val="center"/>
          </w:tcPr>
          <w:p w:rsidR="00347115" w:rsidRPr="008F183A" w:rsidRDefault="00DE6681" w:rsidP="00CB7478">
            <w:pPr>
              <w:spacing w:line="360" w:lineRule="auto"/>
              <w:jc w:val="center"/>
              <w:rPr>
                <w:rFonts w:ascii="宋体" w:cs="宋体"/>
                <w:kern w:val="0"/>
                <w:sz w:val="24"/>
                <w:szCs w:val="24"/>
              </w:rPr>
            </w:pPr>
            <w:r>
              <w:rPr>
                <w:rFonts w:ascii="宋体" w:hAnsi="宋体" w:cs="宋体" w:hint="eastAsia"/>
                <w:kern w:val="0"/>
                <w:sz w:val="24"/>
                <w:szCs w:val="24"/>
              </w:rPr>
              <w:t>禹州市中医院手术室、ICU净化工程、供氧系统工程、病房综合楼建设项目智能化工程等三个工程</w:t>
            </w:r>
          </w:p>
        </w:tc>
      </w:tr>
      <w:tr w:rsidR="00347115" w:rsidRPr="008F183A" w:rsidTr="0007464C">
        <w:trPr>
          <w:trHeight w:val="361"/>
        </w:trPr>
        <w:tc>
          <w:tcPr>
            <w:tcW w:w="141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开标时间</w:t>
            </w:r>
          </w:p>
        </w:tc>
        <w:tc>
          <w:tcPr>
            <w:tcW w:w="3118" w:type="dxa"/>
            <w:vAlign w:val="center"/>
          </w:tcPr>
          <w:p w:rsidR="00347115" w:rsidRPr="008A4054" w:rsidRDefault="00CD7C7C" w:rsidP="00CD7C7C">
            <w:pPr>
              <w:spacing w:line="360" w:lineRule="auto"/>
              <w:rPr>
                <w:rFonts w:ascii="宋体" w:hAnsi="宋体" w:cs="宋体"/>
                <w:kern w:val="0"/>
                <w:sz w:val="24"/>
                <w:szCs w:val="24"/>
              </w:rPr>
            </w:pPr>
            <w:r>
              <w:rPr>
                <w:rFonts w:ascii="宋体" w:hAnsi="宋体" w:cs="宋体"/>
                <w:kern w:val="0"/>
                <w:sz w:val="24"/>
                <w:szCs w:val="24"/>
              </w:rPr>
              <w:t>2018年6月21日</w:t>
            </w:r>
            <w:r w:rsidR="00347115">
              <w:rPr>
                <w:rFonts w:ascii="宋体" w:hAnsi="宋体" w:cs="宋体"/>
                <w:kern w:val="0"/>
                <w:sz w:val="24"/>
                <w:szCs w:val="24"/>
              </w:rPr>
              <w:t>9</w:t>
            </w:r>
            <w:r w:rsidR="00347115" w:rsidRPr="008F183A">
              <w:rPr>
                <w:rFonts w:ascii="宋体" w:hAnsi="宋体" w:cs="宋体" w:hint="eastAsia"/>
                <w:kern w:val="0"/>
                <w:sz w:val="24"/>
                <w:szCs w:val="24"/>
              </w:rPr>
              <w:t>：</w:t>
            </w:r>
            <w:r>
              <w:rPr>
                <w:rFonts w:ascii="宋体" w:hAnsi="宋体" w:cs="宋体"/>
                <w:kern w:val="0"/>
                <w:sz w:val="24"/>
                <w:szCs w:val="24"/>
              </w:rPr>
              <w:t>0</w:t>
            </w:r>
            <w:r w:rsidR="00347115" w:rsidRPr="008F183A">
              <w:rPr>
                <w:rFonts w:ascii="宋体" w:hAnsi="宋体" w:cs="宋体"/>
                <w:kern w:val="0"/>
                <w:sz w:val="24"/>
                <w:szCs w:val="24"/>
              </w:rPr>
              <w:t>0</w:t>
            </w:r>
            <w:r w:rsidR="00347115" w:rsidRPr="008F183A">
              <w:rPr>
                <w:rFonts w:ascii="宋体" w:hAnsi="宋体" w:cs="宋体" w:hint="eastAsia"/>
                <w:kern w:val="0"/>
                <w:sz w:val="24"/>
                <w:szCs w:val="24"/>
              </w:rPr>
              <w:t>分</w:t>
            </w:r>
          </w:p>
        </w:tc>
        <w:tc>
          <w:tcPr>
            <w:tcW w:w="1276" w:type="dxa"/>
            <w:vAlign w:val="center"/>
          </w:tcPr>
          <w:p w:rsidR="00347115" w:rsidRPr="008F183A" w:rsidRDefault="00347115" w:rsidP="002D10C0">
            <w:pPr>
              <w:spacing w:line="240" w:lineRule="exact"/>
              <w:jc w:val="center"/>
              <w:rPr>
                <w:rFonts w:ascii="宋体" w:cs="宋体"/>
                <w:kern w:val="0"/>
                <w:sz w:val="24"/>
                <w:szCs w:val="24"/>
              </w:rPr>
            </w:pPr>
            <w:r w:rsidRPr="008F183A">
              <w:rPr>
                <w:rFonts w:ascii="宋体" w:hAnsi="宋体" w:cs="宋体" w:hint="eastAsia"/>
                <w:kern w:val="0"/>
                <w:sz w:val="24"/>
                <w:szCs w:val="24"/>
              </w:rPr>
              <w:t>开标地点</w:t>
            </w:r>
          </w:p>
        </w:tc>
        <w:tc>
          <w:tcPr>
            <w:tcW w:w="3827"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禹州市公共资源交易中心开标</w:t>
            </w:r>
            <w:r w:rsidR="003F296B">
              <w:rPr>
                <w:rFonts w:ascii="宋体" w:hAnsi="宋体" w:cs="宋体" w:hint="eastAsia"/>
                <w:kern w:val="0"/>
                <w:sz w:val="24"/>
                <w:szCs w:val="24"/>
              </w:rPr>
              <w:t>一</w:t>
            </w:r>
            <w:r w:rsidRPr="008F183A">
              <w:rPr>
                <w:rFonts w:ascii="宋体" w:hAnsi="宋体" w:cs="宋体" w:hint="eastAsia"/>
                <w:kern w:val="0"/>
                <w:sz w:val="24"/>
                <w:szCs w:val="24"/>
              </w:rPr>
              <w:t>室</w:t>
            </w:r>
          </w:p>
        </w:tc>
      </w:tr>
      <w:tr w:rsidR="00347115" w:rsidRPr="008F183A" w:rsidTr="0007464C">
        <w:trPr>
          <w:trHeight w:val="439"/>
        </w:trPr>
        <w:tc>
          <w:tcPr>
            <w:tcW w:w="141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评标时间</w:t>
            </w:r>
          </w:p>
        </w:tc>
        <w:tc>
          <w:tcPr>
            <w:tcW w:w="3118" w:type="dxa"/>
            <w:vAlign w:val="center"/>
          </w:tcPr>
          <w:p w:rsidR="00347115" w:rsidRPr="008F183A" w:rsidRDefault="00CD7C7C" w:rsidP="00CD7C7C">
            <w:pPr>
              <w:spacing w:line="360" w:lineRule="auto"/>
              <w:rPr>
                <w:rFonts w:ascii="宋体" w:cs="宋体"/>
                <w:kern w:val="0"/>
                <w:sz w:val="24"/>
                <w:szCs w:val="24"/>
              </w:rPr>
            </w:pPr>
            <w:r>
              <w:rPr>
                <w:rFonts w:ascii="宋体" w:hAnsi="宋体" w:cs="宋体"/>
                <w:kern w:val="0"/>
                <w:sz w:val="24"/>
                <w:szCs w:val="24"/>
              </w:rPr>
              <w:t>2018年6月21日</w:t>
            </w:r>
            <w:r w:rsidR="00347115" w:rsidRPr="002D10C0">
              <w:rPr>
                <w:rFonts w:ascii="宋体" w:hAnsi="宋体" w:cs="宋体"/>
                <w:kern w:val="0"/>
                <w:sz w:val="24"/>
                <w:szCs w:val="24"/>
              </w:rPr>
              <w:t>1</w:t>
            </w:r>
            <w:r w:rsidR="00347115">
              <w:rPr>
                <w:rFonts w:ascii="宋体" w:hAnsi="宋体" w:cs="宋体"/>
                <w:kern w:val="0"/>
                <w:sz w:val="24"/>
                <w:szCs w:val="24"/>
              </w:rPr>
              <w:t>0</w:t>
            </w:r>
            <w:r w:rsidR="00347115" w:rsidRPr="002D10C0">
              <w:rPr>
                <w:rFonts w:ascii="宋体" w:hAnsi="宋体" w:cs="宋体" w:hint="eastAsia"/>
                <w:kern w:val="0"/>
                <w:sz w:val="24"/>
                <w:szCs w:val="24"/>
              </w:rPr>
              <w:t>：</w:t>
            </w:r>
            <w:r>
              <w:rPr>
                <w:rFonts w:ascii="宋体" w:hAnsi="宋体" w:cs="宋体"/>
                <w:kern w:val="0"/>
                <w:sz w:val="24"/>
                <w:szCs w:val="24"/>
              </w:rPr>
              <w:t>0</w:t>
            </w:r>
            <w:r w:rsidR="00347115" w:rsidRPr="002D10C0">
              <w:rPr>
                <w:rFonts w:ascii="宋体" w:hAnsi="宋体" w:cs="宋体"/>
                <w:kern w:val="0"/>
                <w:sz w:val="24"/>
                <w:szCs w:val="24"/>
              </w:rPr>
              <w:t>0</w:t>
            </w:r>
            <w:r w:rsidR="00347115" w:rsidRPr="002D10C0">
              <w:rPr>
                <w:rFonts w:ascii="宋体" w:hAnsi="宋体" w:cs="宋体" w:hint="eastAsia"/>
                <w:kern w:val="0"/>
                <w:sz w:val="24"/>
                <w:szCs w:val="24"/>
              </w:rPr>
              <w:t>分</w:t>
            </w:r>
          </w:p>
        </w:tc>
        <w:tc>
          <w:tcPr>
            <w:tcW w:w="1276" w:type="dxa"/>
            <w:vAlign w:val="center"/>
          </w:tcPr>
          <w:p w:rsidR="00347115" w:rsidRPr="008F183A" w:rsidRDefault="00347115" w:rsidP="002D10C0">
            <w:pPr>
              <w:spacing w:line="240" w:lineRule="exact"/>
              <w:jc w:val="center"/>
              <w:rPr>
                <w:rFonts w:ascii="宋体" w:cs="宋体"/>
                <w:kern w:val="0"/>
                <w:sz w:val="24"/>
                <w:szCs w:val="24"/>
              </w:rPr>
            </w:pPr>
            <w:r w:rsidRPr="008F183A">
              <w:rPr>
                <w:rFonts w:ascii="宋体" w:hAnsi="宋体" w:cs="宋体" w:hint="eastAsia"/>
                <w:kern w:val="0"/>
                <w:sz w:val="24"/>
                <w:szCs w:val="24"/>
              </w:rPr>
              <w:t>评标地点</w:t>
            </w:r>
          </w:p>
        </w:tc>
        <w:tc>
          <w:tcPr>
            <w:tcW w:w="3827"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禹州市公共资源交易中心评标一室</w:t>
            </w:r>
          </w:p>
        </w:tc>
      </w:tr>
    </w:tbl>
    <w:p w:rsidR="00347115" w:rsidRPr="007C3543" w:rsidRDefault="0007464C" w:rsidP="0007464C">
      <w:pPr>
        <w:spacing w:line="360" w:lineRule="auto"/>
        <w:rPr>
          <w:rFonts w:ascii="宋体" w:cs="宋体"/>
          <w:b/>
          <w:bCs/>
          <w:sz w:val="24"/>
          <w:szCs w:val="24"/>
        </w:rPr>
      </w:pPr>
      <w:r>
        <w:rPr>
          <w:rFonts w:ascii="宋体" w:hAnsi="宋体" w:cs="宋体" w:hint="eastAsia"/>
          <w:b/>
          <w:bCs/>
          <w:sz w:val="24"/>
          <w:szCs w:val="24"/>
        </w:rPr>
        <w:t>二、</w:t>
      </w:r>
      <w:r w:rsidR="00347115" w:rsidRPr="008F183A">
        <w:rPr>
          <w:rFonts w:ascii="宋体" w:hAnsi="宋体" w:cs="宋体" w:hint="eastAsia"/>
          <w:b/>
          <w:bCs/>
          <w:sz w:val="24"/>
          <w:szCs w:val="24"/>
        </w:rPr>
        <w:t>开标记录：（分标段填写）</w:t>
      </w:r>
    </w:p>
    <w:p w:rsidR="007C3543" w:rsidRPr="008F183A" w:rsidRDefault="007C3543" w:rsidP="007C3543">
      <w:pPr>
        <w:spacing w:line="360" w:lineRule="auto"/>
        <w:ind w:left="-420"/>
        <w:rPr>
          <w:rFonts w:ascii="宋体" w:cs="宋体"/>
          <w:b/>
          <w:bCs/>
          <w:sz w:val="24"/>
          <w:szCs w:val="24"/>
        </w:rPr>
      </w:pPr>
      <w:r>
        <w:rPr>
          <w:rFonts w:ascii="宋体" w:hAnsi="宋体" w:cs="宋体" w:hint="eastAsia"/>
          <w:b/>
          <w:bCs/>
          <w:sz w:val="24"/>
          <w:szCs w:val="24"/>
        </w:rPr>
        <w:t xml:space="preserve">    一标段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76"/>
        <w:gridCol w:w="850"/>
        <w:gridCol w:w="851"/>
        <w:gridCol w:w="1843"/>
        <w:gridCol w:w="1275"/>
        <w:gridCol w:w="709"/>
        <w:gridCol w:w="1134"/>
      </w:tblGrid>
      <w:tr w:rsidR="00347115" w:rsidRPr="008F183A" w:rsidTr="0007464C">
        <w:trPr>
          <w:trHeight w:val="506"/>
        </w:trPr>
        <w:tc>
          <w:tcPr>
            <w:tcW w:w="1701"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lastRenderedPageBreak/>
              <w:t>投标单位</w:t>
            </w:r>
          </w:p>
        </w:tc>
        <w:tc>
          <w:tcPr>
            <w:tcW w:w="1276"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投标报价</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（元）</w:t>
            </w:r>
          </w:p>
        </w:tc>
        <w:tc>
          <w:tcPr>
            <w:tcW w:w="850"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工期</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日历天</w:t>
            </w:r>
          </w:p>
        </w:tc>
        <w:tc>
          <w:tcPr>
            <w:tcW w:w="851"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质量</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要求</w:t>
            </w:r>
          </w:p>
        </w:tc>
        <w:tc>
          <w:tcPr>
            <w:tcW w:w="1843"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项目经理</w:t>
            </w:r>
          </w:p>
          <w:p w:rsidR="00347115" w:rsidRPr="008F183A" w:rsidRDefault="00347115" w:rsidP="005266E9">
            <w:pPr>
              <w:spacing w:line="240" w:lineRule="exact"/>
              <w:jc w:val="center"/>
              <w:rPr>
                <w:rFonts w:ascii="宋体" w:cs="宋体"/>
                <w:b/>
                <w:bCs/>
                <w:kern w:val="0"/>
                <w:sz w:val="20"/>
                <w:szCs w:val="20"/>
              </w:rPr>
            </w:pPr>
            <w:r w:rsidRPr="008F183A">
              <w:rPr>
                <w:rFonts w:ascii="宋体" w:hAnsi="宋体" w:cs="宋体" w:hint="eastAsia"/>
                <w:kern w:val="0"/>
                <w:sz w:val="20"/>
                <w:szCs w:val="20"/>
              </w:rPr>
              <w:t>（含证书编号）</w:t>
            </w:r>
          </w:p>
        </w:tc>
        <w:tc>
          <w:tcPr>
            <w:tcW w:w="1275"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技术负责人</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w:t>
            </w:r>
            <w:r w:rsidR="007C3543">
              <w:rPr>
                <w:rFonts w:ascii="宋体" w:hAnsi="宋体" w:cs="宋体" w:hint="eastAsia"/>
                <w:kern w:val="0"/>
                <w:sz w:val="20"/>
                <w:szCs w:val="20"/>
              </w:rPr>
              <w:t>含</w:t>
            </w:r>
            <w:r w:rsidRPr="008F183A">
              <w:rPr>
                <w:rFonts w:ascii="宋体" w:hAnsi="宋体" w:cs="宋体" w:hint="eastAsia"/>
                <w:kern w:val="0"/>
                <w:sz w:val="20"/>
                <w:szCs w:val="20"/>
              </w:rPr>
              <w:t>职称）</w:t>
            </w:r>
          </w:p>
        </w:tc>
        <w:tc>
          <w:tcPr>
            <w:tcW w:w="709"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密封情况</w:t>
            </w:r>
          </w:p>
        </w:tc>
        <w:tc>
          <w:tcPr>
            <w:tcW w:w="1134"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对本次开标过程是否有异议</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郑州学府电子工程技术有限公司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5572309.62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李营营</w:t>
            </w:r>
          </w:p>
          <w:p w:rsidR="00363222" w:rsidRPr="006F3244" w:rsidRDefault="00363222" w:rsidP="006F3244">
            <w:pPr>
              <w:spacing w:line="240" w:lineRule="exact"/>
              <w:jc w:val="center"/>
              <w:rPr>
                <w:rFonts w:ascii="宋体" w:hAnsi="宋体" w:cs="宋体"/>
                <w:kern w:val="0"/>
                <w:sz w:val="20"/>
                <w:szCs w:val="20"/>
              </w:rPr>
            </w:pPr>
            <w:r w:rsidRPr="00363222">
              <w:rPr>
                <w:rFonts w:ascii="宋体" w:hAnsi="宋体" w:cs="宋体" w:hint="eastAsia"/>
                <w:kern w:val="0"/>
                <w:sz w:val="20"/>
                <w:szCs w:val="20"/>
              </w:rPr>
              <w:t>豫</w:t>
            </w:r>
            <w:r w:rsidRPr="00363222">
              <w:rPr>
                <w:rFonts w:ascii="宋体" w:hAnsi="宋体" w:cs="宋体"/>
                <w:kern w:val="0"/>
                <w:sz w:val="20"/>
                <w:szCs w:val="20"/>
              </w:rPr>
              <w:t>141141416916</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陈红</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郑州兰盾电子有限公司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5668844.58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韩江涛</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豫241161690752</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杨学诗</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中昶智能科技有限公司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5539285.53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张栋</w:t>
            </w:r>
          </w:p>
          <w:p w:rsidR="00363222" w:rsidRPr="006F3244" w:rsidRDefault="00363222" w:rsidP="006F3244">
            <w:pPr>
              <w:spacing w:line="240" w:lineRule="exact"/>
              <w:jc w:val="center"/>
              <w:rPr>
                <w:rFonts w:ascii="宋体" w:hAnsi="宋体" w:cs="宋体"/>
                <w:kern w:val="0"/>
                <w:sz w:val="20"/>
                <w:szCs w:val="20"/>
              </w:rPr>
            </w:pPr>
            <w:r w:rsidRPr="00363222">
              <w:rPr>
                <w:rFonts w:ascii="宋体" w:hAnsi="宋体" w:cs="宋体" w:hint="eastAsia"/>
                <w:kern w:val="0"/>
                <w:sz w:val="20"/>
                <w:szCs w:val="20"/>
              </w:rPr>
              <w:t>豫</w:t>
            </w:r>
            <w:r w:rsidRPr="00363222">
              <w:rPr>
                <w:rFonts w:ascii="宋体" w:hAnsi="宋体" w:cs="宋体"/>
                <w:kern w:val="0"/>
                <w:sz w:val="20"/>
                <w:szCs w:val="20"/>
              </w:rPr>
              <w:t>141141416691</w:t>
            </w:r>
          </w:p>
        </w:tc>
        <w:tc>
          <w:tcPr>
            <w:tcW w:w="1275" w:type="dxa"/>
            <w:vAlign w:val="center"/>
          </w:tcPr>
          <w:p w:rsidR="00363222"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彭文军</w:t>
            </w:r>
          </w:p>
          <w:p w:rsidR="006F3244"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天筑科技股份有限公司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5525364.83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何俊</w:t>
            </w:r>
          </w:p>
          <w:p w:rsidR="00363222" w:rsidRPr="006F3244" w:rsidRDefault="00363222" w:rsidP="006F3244">
            <w:pPr>
              <w:spacing w:line="240" w:lineRule="exact"/>
              <w:jc w:val="center"/>
              <w:rPr>
                <w:rFonts w:ascii="宋体" w:hAnsi="宋体" w:cs="宋体"/>
                <w:kern w:val="0"/>
                <w:sz w:val="20"/>
                <w:szCs w:val="20"/>
              </w:rPr>
            </w:pPr>
            <w:r w:rsidRPr="00363222">
              <w:rPr>
                <w:rFonts w:ascii="宋体" w:hAnsi="宋体" w:cs="宋体" w:hint="eastAsia"/>
                <w:kern w:val="0"/>
                <w:sz w:val="20"/>
                <w:szCs w:val="20"/>
              </w:rPr>
              <w:t>豫</w:t>
            </w:r>
            <w:r w:rsidRPr="00363222">
              <w:rPr>
                <w:rFonts w:ascii="宋体" w:hAnsi="宋体" w:cs="宋体"/>
                <w:kern w:val="0"/>
                <w:sz w:val="20"/>
                <w:szCs w:val="20"/>
              </w:rPr>
              <w:t>241121229551</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乔瑞林</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许昌许继昌南通信设备有限公司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5506868.06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70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贾树彬</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豫2411113</w:t>
            </w:r>
            <w:r>
              <w:rPr>
                <w:rFonts w:ascii="宋体" w:hAnsi="宋体" w:cs="宋体"/>
                <w:kern w:val="0"/>
                <w:sz w:val="20"/>
                <w:szCs w:val="20"/>
              </w:rPr>
              <w:t>3</w:t>
            </w:r>
            <w:r>
              <w:rPr>
                <w:rFonts w:ascii="宋体" w:hAnsi="宋体" w:cs="宋体" w:hint="eastAsia"/>
                <w:kern w:val="0"/>
                <w:sz w:val="20"/>
                <w:szCs w:val="20"/>
              </w:rPr>
              <w:t>3676</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朱延章</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hAnsi="宋体" w:cs="宋体"/>
                <w:kern w:val="0"/>
                <w:sz w:val="20"/>
                <w:szCs w:val="20"/>
              </w:rPr>
            </w:pPr>
            <w:r>
              <w:rPr>
                <w:rFonts w:ascii="宋体" w:hAnsi="宋体" w:cs="宋体" w:hint="eastAsia"/>
                <w:kern w:val="0"/>
                <w:sz w:val="20"/>
                <w:szCs w:val="20"/>
              </w:rPr>
              <w:t>完好</w:t>
            </w:r>
          </w:p>
        </w:tc>
        <w:tc>
          <w:tcPr>
            <w:tcW w:w="1134" w:type="dxa"/>
            <w:vAlign w:val="center"/>
          </w:tcPr>
          <w:p w:rsidR="006F3244" w:rsidRDefault="006F3244" w:rsidP="006F3244">
            <w:pPr>
              <w:jc w:val="center"/>
              <w:rPr>
                <w:rFonts w:ascii="宋体" w:hAnsi="宋体" w:cs="宋体"/>
                <w:kern w:val="0"/>
                <w:sz w:val="20"/>
                <w:szCs w:val="20"/>
              </w:rPr>
            </w:pPr>
            <w:r>
              <w:rPr>
                <w:rFonts w:ascii="宋体" w:hAnsi="宋体" w:cs="宋体" w:hint="eastAsia"/>
                <w:kern w:val="0"/>
                <w:sz w:val="20"/>
                <w:szCs w:val="20"/>
              </w:rPr>
              <w:t>无</w:t>
            </w:r>
          </w:p>
        </w:tc>
      </w:tr>
      <w:tr w:rsidR="00347115" w:rsidRPr="008F183A" w:rsidTr="0007464C">
        <w:trPr>
          <w:trHeight w:val="539"/>
        </w:trPr>
        <w:tc>
          <w:tcPr>
            <w:tcW w:w="1701" w:type="dxa"/>
            <w:vAlign w:val="center"/>
          </w:tcPr>
          <w:p w:rsidR="00347115" w:rsidRPr="003227E7" w:rsidRDefault="00347115" w:rsidP="00CB7478">
            <w:pPr>
              <w:jc w:val="center"/>
              <w:rPr>
                <w:rFonts w:ascii="宋体" w:cs="宋体"/>
                <w:b/>
                <w:bCs/>
                <w:kern w:val="0"/>
                <w:sz w:val="20"/>
                <w:szCs w:val="20"/>
              </w:rPr>
            </w:pPr>
            <w:r w:rsidRPr="003227E7">
              <w:rPr>
                <w:rFonts w:ascii="宋体" w:hAnsi="宋体" w:cs="宋体" w:hint="eastAsia"/>
                <w:kern w:val="0"/>
                <w:sz w:val="20"/>
                <w:szCs w:val="20"/>
              </w:rPr>
              <w:t>招标控制价</w:t>
            </w:r>
          </w:p>
        </w:tc>
        <w:tc>
          <w:tcPr>
            <w:tcW w:w="2977" w:type="dxa"/>
            <w:gridSpan w:val="3"/>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w:t>
            </w:r>
            <w:r w:rsidR="007C3543" w:rsidRPr="007C3543">
              <w:rPr>
                <w:rFonts w:ascii="宋体" w:hAnsi="宋体" w:cs="宋体"/>
                <w:kern w:val="0"/>
                <w:sz w:val="20"/>
                <w:szCs w:val="20"/>
              </w:rPr>
              <w:t>6203360.22元</w:t>
            </w:r>
          </w:p>
        </w:tc>
        <w:tc>
          <w:tcPr>
            <w:tcW w:w="3118" w:type="dxa"/>
            <w:gridSpan w:val="2"/>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1843" w:type="dxa"/>
            <w:gridSpan w:val="2"/>
            <w:vAlign w:val="center"/>
          </w:tcPr>
          <w:p w:rsidR="00347115" w:rsidRPr="003227E7" w:rsidRDefault="003F296B" w:rsidP="00CB7478">
            <w:pPr>
              <w:jc w:val="center"/>
              <w:rPr>
                <w:rFonts w:ascii="宋体" w:cs="宋体"/>
                <w:kern w:val="0"/>
                <w:sz w:val="20"/>
                <w:szCs w:val="20"/>
              </w:rPr>
            </w:pPr>
            <w:r>
              <w:rPr>
                <w:rFonts w:ascii="宋体" w:cs="宋体" w:hint="eastAsia"/>
                <w:kern w:val="0"/>
                <w:sz w:val="20"/>
                <w:szCs w:val="20"/>
              </w:rPr>
              <w:t>0.3</w:t>
            </w:r>
          </w:p>
        </w:tc>
      </w:tr>
      <w:tr w:rsidR="00347115" w:rsidRPr="008F183A" w:rsidTr="0007464C">
        <w:trPr>
          <w:trHeight w:val="547"/>
        </w:trPr>
        <w:tc>
          <w:tcPr>
            <w:tcW w:w="1701" w:type="dxa"/>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目标工期</w:t>
            </w:r>
          </w:p>
        </w:tc>
        <w:tc>
          <w:tcPr>
            <w:tcW w:w="2977" w:type="dxa"/>
            <w:gridSpan w:val="3"/>
            <w:vAlign w:val="center"/>
          </w:tcPr>
          <w:p w:rsidR="00347115" w:rsidRPr="003227E7" w:rsidRDefault="007C3543" w:rsidP="00F35B09">
            <w:pPr>
              <w:jc w:val="center"/>
              <w:rPr>
                <w:rFonts w:ascii="宋体" w:cs="宋体"/>
                <w:kern w:val="0"/>
                <w:sz w:val="20"/>
                <w:szCs w:val="20"/>
              </w:rPr>
            </w:pPr>
            <w:r>
              <w:rPr>
                <w:rFonts w:ascii="宋体" w:hAnsi="宋体" w:cs="宋体"/>
                <w:kern w:val="0"/>
                <w:sz w:val="20"/>
                <w:szCs w:val="20"/>
              </w:rPr>
              <w:t>9</w:t>
            </w:r>
            <w:r w:rsidR="00347115">
              <w:rPr>
                <w:rFonts w:ascii="宋体" w:hAnsi="宋体" w:cs="宋体"/>
                <w:kern w:val="0"/>
                <w:sz w:val="20"/>
                <w:szCs w:val="20"/>
              </w:rPr>
              <w:t>0</w:t>
            </w:r>
            <w:r w:rsidR="00347115" w:rsidRPr="003227E7">
              <w:rPr>
                <w:rFonts w:ascii="宋体" w:hAnsi="宋体" w:cs="宋体" w:hint="eastAsia"/>
                <w:kern w:val="0"/>
                <w:sz w:val="20"/>
                <w:szCs w:val="20"/>
              </w:rPr>
              <w:t>日历天</w:t>
            </w:r>
          </w:p>
        </w:tc>
        <w:tc>
          <w:tcPr>
            <w:tcW w:w="3118" w:type="dxa"/>
            <w:gridSpan w:val="2"/>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质量要求</w:t>
            </w:r>
          </w:p>
        </w:tc>
        <w:tc>
          <w:tcPr>
            <w:tcW w:w="1843" w:type="dxa"/>
            <w:gridSpan w:val="2"/>
            <w:vAlign w:val="center"/>
          </w:tcPr>
          <w:p w:rsidR="00347115" w:rsidRPr="003227E7" w:rsidRDefault="00347115" w:rsidP="004A7942">
            <w:pPr>
              <w:jc w:val="center"/>
              <w:rPr>
                <w:rFonts w:ascii="宋体" w:cs="宋体"/>
                <w:kern w:val="0"/>
                <w:sz w:val="20"/>
                <w:szCs w:val="20"/>
              </w:rPr>
            </w:pPr>
            <w:r w:rsidRPr="003227E7">
              <w:rPr>
                <w:rFonts w:ascii="宋体" w:hAnsi="宋体" w:cs="宋体" w:hint="eastAsia"/>
                <w:kern w:val="0"/>
                <w:sz w:val="20"/>
                <w:szCs w:val="20"/>
              </w:rPr>
              <w:t>合格</w:t>
            </w:r>
          </w:p>
        </w:tc>
      </w:tr>
      <w:tr w:rsidR="00347115" w:rsidRPr="008F183A" w:rsidTr="0007464C">
        <w:trPr>
          <w:trHeight w:val="569"/>
        </w:trPr>
        <w:tc>
          <w:tcPr>
            <w:tcW w:w="1701" w:type="dxa"/>
            <w:vAlign w:val="center"/>
          </w:tcPr>
          <w:p w:rsidR="00347115" w:rsidRPr="003227E7" w:rsidRDefault="00347115" w:rsidP="00CE4411">
            <w:pPr>
              <w:jc w:val="center"/>
              <w:rPr>
                <w:rFonts w:ascii="宋体" w:cs="宋体"/>
                <w:kern w:val="0"/>
                <w:sz w:val="20"/>
                <w:szCs w:val="20"/>
              </w:rPr>
            </w:pPr>
            <w:r w:rsidRPr="003227E7">
              <w:rPr>
                <w:rFonts w:ascii="宋体" w:hAnsi="宋体" w:cs="宋体" w:hint="eastAsia"/>
                <w:kern w:val="0"/>
                <w:sz w:val="20"/>
                <w:szCs w:val="20"/>
              </w:rPr>
              <w:t>投标报价修正情况</w:t>
            </w:r>
          </w:p>
        </w:tc>
        <w:tc>
          <w:tcPr>
            <w:tcW w:w="7938" w:type="dxa"/>
            <w:gridSpan w:val="7"/>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无</w:t>
            </w:r>
          </w:p>
        </w:tc>
      </w:tr>
    </w:tbl>
    <w:p w:rsidR="007C3543" w:rsidRPr="008F183A" w:rsidRDefault="007C3543" w:rsidP="0007464C">
      <w:pPr>
        <w:spacing w:line="360" w:lineRule="auto"/>
        <w:ind w:left="-420" w:firstLineChars="200" w:firstLine="482"/>
        <w:rPr>
          <w:rFonts w:ascii="宋体" w:cs="宋体"/>
          <w:b/>
          <w:bCs/>
          <w:sz w:val="24"/>
          <w:szCs w:val="24"/>
        </w:rPr>
      </w:pPr>
      <w:r>
        <w:rPr>
          <w:rFonts w:ascii="宋体" w:hAnsi="宋体" w:cs="宋体" w:hint="eastAsia"/>
          <w:b/>
          <w:bCs/>
          <w:sz w:val="24"/>
          <w:szCs w:val="24"/>
        </w:rPr>
        <w:t>二标段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76"/>
        <w:gridCol w:w="850"/>
        <w:gridCol w:w="851"/>
        <w:gridCol w:w="1843"/>
        <w:gridCol w:w="1275"/>
        <w:gridCol w:w="709"/>
        <w:gridCol w:w="1134"/>
      </w:tblGrid>
      <w:tr w:rsidR="007C3543" w:rsidRPr="008F183A" w:rsidTr="0007464C">
        <w:trPr>
          <w:trHeight w:val="506"/>
        </w:trPr>
        <w:tc>
          <w:tcPr>
            <w:tcW w:w="1701"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投标单位</w:t>
            </w:r>
          </w:p>
        </w:tc>
        <w:tc>
          <w:tcPr>
            <w:tcW w:w="1276"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投标报价</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（元）</w:t>
            </w:r>
          </w:p>
        </w:tc>
        <w:tc>
          <w:tcPr>
            <w:tcW w:w="850"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工期</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日历天</w:t>
            </w:r>
          </w:p>
        </w:tc>
        <w:tc>
          <w:tcPr>
            <w:tcW w:w="851"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质量</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要求</w:t>
            </w:r>
          </w:p>
        </w:tc>
        <w:tc>
          <w:tcPr>
            <w:tcW w:w="1843"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项目经理</w:t>
            </w:r>
          </w:p>
          <w:p w:rsidR="007C3543" w:rsidRPr="008F183A" w:rsidRDefault="007C3543" w:rsidP="000926B4">
            <w:pPr>
              <w:spacing w:line="240" w:lineRule="exact"/>
              <w:jc w:val="center"/>
              <w:rPr>
                <w:rFonts w:ascii="宋体" w:cs="宋体"/>
                <w:b/>
                <w:bCs/>
                <w:kern w:val="0"/>
                <w:sz w:val="20"/>
                <w:szCs w:val="20"/>
              </w:rPr>
            </w:pPr>
            <w:r w:rsidRPr="008F183A">
              <w:rPr>
                <w:rFonts w:ascii="宋体" w:hAnsi="宋体" w:cs="宋体" w:hint="eastAsia"/>
                <w:kern w:val="0"/>
                <w:sz w:val="20"/>
                <w:szCs w:val="20"/>
              </w:rPr>
              <w:t>（含证书编号）</w:t>
            </w:r>
          </w:p>
        </w:tc>
        <w:tc>
          <w:tcPr>
            <w:tcW w:w="1275"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技术负责人</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w:t>
            </w:r>
            <w:r>
              <w:rPr>
                <w:rFonts w:ascii="宋体" w:hAnsi="宋体" w:cs="宋体" w:hint="eastAsia"/>
                <w:kern w:val="0"/>
                <w:sz w:val="20"/>
                <w:szCs w:val="20"/>
              </w:rPr>
              <w:t>含</w:t>
            </w:r>
            <w:r w:rsidRPr="008F183A">
              <w:rPr>
                <w:rFonts w:ascii="宋体" w:hAnsi="宋体" w:cs="宋体" w:hint="eastAsia"/>
                <w:kern w:val="0"/>
                <w:sz w:val="20"/>
                <w:szCs w:val="20"/>
              </w:rPr>
              <w:t>职称）</w:t>
            </w:r>
          </w:p>
        </w:tc>
        <w:tc>
          <w:tcPr>
            <w:tcW w:w="709"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密封情况</w:t>
            </w:r>
          </w:p>
        </w:tc>
        <w:tc>
          <w:tcPr>
            <w:tcW w:w="1134"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对本次开标过程是否有异议</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泰源工程集团股份有限公司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9124235.94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李洪涛</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豫241151572832</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周红军</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江苏启安建设集团有限公司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9116700.08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曹正福</w:t>
            </w:r>
          </w:p>
          <w:p w:rsidR="007D3DA0" w:rsidRPr="006F3244" w:rsidRDefault="007D3DA0" w:rsidP="006F3244">
            <w:pPr>
              <w:spacing w:line="240" w:lineRule="exact"/>
              <w:jc w:val="center"/>
              <w:rPr>
                <w:rFonts w:ascii="宋体" w:hAnsi="宋体" w:cs="宋体"/>
                <w:kern w:val="0"/>
                <w:sz w:val="20"/>
                <w:szCs w:val="20"/>
              </w:rPr>
            </w:pPr>
            <w:r>
              <w:rPr>
                <w:rFonts w:ascii="宋体" w:hAnsi="宋体" w:cs="宋体" w:hint="eastAsia"/>
                <w:kern w:val="0"/>
                <w:sz w:val="20"/>
                <w:szCs w:val="20"/>
              </w:rPr>
              <w:t>苏232070805440</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陈永兴</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深圳市汇健医疗工程有限公司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8294023.53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胡豪</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粤144151530622</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冯庆革</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深圳市尚荣医用工程有限公司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8298679.95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庄说</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粤144141527944</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李清湖</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河南东元建筑工程有限公司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9253011.89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郭岩雷</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豫111070913521</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穆道伊</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苏州华迪医疗科技有限公司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8635074.15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吴明明</w:t>
            </w:r>
          </w:p>
          <w:p w:rsidR="007D3DA0" w:rsidRPr="006F3244" w:rsidRDefault="007D3DA0" w:rsidP="006F3244">
            <w:pPr>
              <w:spacing w:line="240" w:lineRule="exact"/>
              <w:jc w:val="center"/>
              <w:rPr>
                <w:rFonts w:ascii="宋体" w:hAnsi="宋体" w:cs="宋体"/>
                <w:kern w:val="0"/>
                <w:sz w:val="20"/>
                <w:szCs w:val="20"/>
              </w:rPr>
            </w:pPr>
            <w:r w:rsidRPr="007D3DA0">
              <w:rPr>
                <w:rFonts w:ascii="宋体" w:hAnsi="宋体" w:cs="宋体" w:hint="eastAsia"/>
                <w:kern w:val="0"/>
                <w:sz w:val="20"/>
                <w:szCs w:val="20"/>
              </w:rPr>
              <w:t>苏232080902169</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王蕾</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郑州瑞孚净化股份有限公司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9213956.12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赵亮</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豫241161691722</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高长江</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西安四腾环境科技有限公司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8459187.93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杨立超</w:t>
            </w:r>
          </w:p>
          <w:p w:rsidR="007D3DA0" w:rsidRPr="006F3244" w:rsidRDefault="007D3DA0" w:rsidP="006F3244">
            <w:pPr>
              <w:spacing w:line="240" w:lineRule="exact"/>
              <w:jc w:val="center"/>
              <w:rPr>
                <w:rFonts w:ascii="宋体" w:hAnsi="宋体" w:cs="宋体"/>
                <w:kern w:val="0"/>
                <w:sz w:val="20"/>
                <w:szCs w:val="20"/>
              </w:rPr>
            </w:pPr>
            <w:r w:rsidRPr="007D3DA0">
              <w:rPr>
                <w:rFonts w:ascii="宋体" w:hAnsi="宋体" w:cs="宋体" w:hint="eastAsia"/>
                <w:kern w:val="0"/>
                <w:sz w:val="20"/>
                <w:szCs w:val="20"/>
              </w:rPr>
              <w:t>陕261111334007</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白浩强</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南通金典装饰工程有限公司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8927286.95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牛军强</w:t>
            </w:r>
          </w:p>
          <w:p w:rsidR="007D3DA0" w:rsidRPr="006F3244" w:rsidRDefault="007D3DA0" w:rsidP="006F3244">
            <w:pPr>
              <w:spacing w:line="240" w:lineRule="exact"/>
              <w:jc w:val="center"/>
              <w:rPr>
                <w:rFonts w:ascii="宋体" w:hAnsi="宋体" w:cs="宋体"/>
                <w:kern w:val="0"/>
                <w:sz w:val="20"/>
                <w:szCs w:val="20"/>
              </w:rPr>
            </w:pPr>
            <w:r>
              <w:rPr>
                <w:rFonts w:ascii="宋体" w:hAnsi="宋体" w:cs="宋体" w:hint="eastAsia"/>
                <w:kern w:val="0"/>
                <w:sz w:val="20"/>
                <w:szCs w:val="20"/>
              </w:rPr>
              <w:t>苏132131401937</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薛文纲</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江苏盈通建设科技发展有限公司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8616974.71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耿建芬</w:t>
            </w:r>
          </w:p>
          <w:p w:rsidR="007D3DA0" w:rsidRPr="006F3244" w:rsidRDefault="007D3DA0" w:rsidP="006F3244">
            <w:pPr>
              <w:spacing w:line="240" w:lineRule="exact"/>
              <w:jc w:val="center"/>
              <w:rPr>
                <w:rFonts w:ascii="宋体" w:hAnsi="宋体" w:cs="宋体"/>
                <w:kern w:val="0"/>
                <w:sz w:val="20"/>
                <w:szCs w:val="20"/>
              </w:rPr>
            </w:pPr>
            <w:r w:rsidRPr="007D3DA0">
              <w:rPr>
                <w:rFonts w:ascii="宋体" w:hAnsi="宋体" w:cs="宋体" w:hint="eastAsia"/>
                <w:kern w:val="0"/>
                <w:sz w:val="20"/>
                <w:szCs w:val="20"/>
              </w:rPr>
              <w:t>苏232070803946</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鲁剑煜</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7C3543" w:rsidRPr="008F183A" w:rsidTr="0007464C">
        <w:trPr>
          <w:trHeight w:val="539"/>
        </w:trPr>
        <w:tc>
          <w:tcPr>
            <w:tcW w:w="1701" w:type="dxa"/>
            <w:vAlign w:val="center"/>
          </w:tcPr>
          <w:p w:rsidR="007C3543" w:rsidRPr="003227E7" w:rsidRDefault="007C3543" w:rsidP="000926B4">
            <w:pPr>
              <w:jc w:val="center"/>
              <w:rPr>
                <w:rFonts w:ascii="宋体" w:cs="宋体"/>
                <w:b/>
                <w:bCs/>
                <w:kern w:val="0"/>
                <w:sz w:val="20"/>
                <w:szCs w:val="20"/>
              </w:rPr>
            </w:pPr>
            <w:r w:rsidRPr="003227E7">
              <w:rPr>
                <w:rFonts w:ascii="宋体" w:hAnsi="宋体" w:cs="宋体" w:hint="eastAsia"/>
                <w:kern w:val="0"/>
                <w:sz w:val="20"/>
                <w:szCs w:val="20"/>
              </w:rPr>
              <w:t>招标控制价</w:t>
            </w:r>
          </w:p>
        </w:tc>
        <w:tc>
          <w:tcPr>
            <w:tcW w:w="2977" w:type="dxa"/>
            <w:gridSpan w:val="3"/>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w:t>
            </w:r>
            <w:r w:rsidRPr="007C3543">
              <w:rPr>
                <w:rFonts w:ascii="宋体" w:hAnsi="宋体" w:cs="宋体"/>
                <w:kern w:val="0"/>
                <w:sz w:val="20"/>
                <w:szCs w:val="20"/>
              </w:rPr>
              <w:t>9316706.13元</w:t>
            </w:r>
          </w:p>
        </w:tc>
        <w:tc>
          <w:tcPr>
            <w:tcW w:w="3118"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1843" w:type="dxa"/>
            <w:gridSpan w:val="2"/>
            <w:vAlign w:val="center"/>
          </w:tcPr>
          <w:p w:rsidR="007C3543" w:rsidRPr="003227E7" w:rsidRDefault="003F296B" w:rsidP="000926B4">
            <w:pPr>
              <w:jc w:val="center"/>
              <w:rPr>
                <w:rFonts w:ascii="宋体" w:cs="宋体"/>
                <w:kern w:val="0"/>
                <w:sz w:val="20"/>
                <w:szCs w:val="20"/>
              </w:rPr>
            </w:pPr>
            <w:r>
              <w:rPr>
                <w:rFonts w:ascii="宋体" w:cs="宋体" w:hint="eastAsia"/>
                <w:kern w:val="0"/>
                <w:sz w:val="20"/>
                <w:szCs w:val="20"/>
              </w:rPr>
              <w:t>0.3</w:t>
            </w:r>
          </w:p>
        </w:tc>
      </w:tr>
      <w:tr w:rsidR="007C3543" w:rsidRPr="008F183A" w:rsidTr="0007464C">
        <w:trPr>
          <w:trHeight w:val="547"/>
        </w:trPr>
        <w:tc>
          <w:tcPr>
            <w:tcW w:w="1701" w:type="dxa"/>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目标工期</w:t>
            </w:r>
          </w:p>
        </w:tc>
        <w:tc>
          <w:tcPr>
            <w:tcW w:w="2977" w:type="dxa"/>
            <w:gridSpan w:val="3"/>
            <w:vAlign w:val="center"/>
          </w:tcPr>
          <w:p w:rsidR="007C3543" w:rsidRPr="003227E7" w:rsidRDefault="007C3543" w:rsidP="000926B4">
            <w:pPr>
              <w:jc w:val="center"/>
              <w:rPr>
                <w:rFonts w:ascii="宋体" w:cs="宋体"/>
                <w:kern w:val="0"/>
                <w:sz w:val="20"/>
                <w:szCs w:val="20"/>
              </w:rPr>
            </w:pPr>
            <w:r>
              <w:rPr>
                <w:rFonts w:ascii="宋体" w:hAnsi="宋体" w:cs="宋体"/>
                <w:kern w:val="0"/>
                <w:sz w:val="20"/>
                <w:szCs w:val="20"/>
              </w:rPr>
              <w:t>90</w:t>
            </w:r>
            <w:r w:rsidRPr="003227E7">
              <w:rPr>
                <w:rFonts w:ascii="宋体" w:hAnsi="宋体" w:cs="宋体" w:hint="eastAsia"/>
                <w:kern w:val="0"/>
                <w:sz w:val="20"/>
                <w:szCs w:val="20"/>
              </w:rPr>
              <w:t>日历天</w:t>
            </w:r>
          </w:p>
        </w:tc>
        <w:tc>
          <w:tcPr>
            <w:tcW w:w="3118"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质量要求</w:t>
            </w:r>
          </w:p>
        </w:tc>
        <w:tc>
          <w:tcPr>
            <w:tcW w:w="1843"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合格</w:t>
            </w:r>
          </w:p>
        </w:tc>
      </w:tr>
      <w:tr w:rsidR="007C3543" w:rsidRPr="008F183A" w:rsidTr="0007464C">
        <w:trPr>
          <w:trHeight w:val="569"/>
        </w:trPr>
        <w:tc>
          <w:tcPr>
            <w:tcW w:w="1701" w:type="dxa"/>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投标报价修正情况</w:t>
            </w:r>
          </w:p>
        </w:tc>
        <w:tc>
          <w:tcPr>
            <w:tcW w:w="7938" w:type="dxa"/>
            <w:gridSpan w:val="7"/>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无</w:t>
            </w:r>
          </w:p>
        </w:tc>
      </w:tr>
    </w:tbl>
    <w:p w:rsidR="007C3543" w:rsidRPr="008F183A" w:rsidRDefault="007C3543" w:rsidP="0007464C">
      <w:pPr>
        <w:spacing w:line="360" w:lineRule="auto"/>
        <w:ind w:left="-420" w:firstLineChars="200" w:firstLine="482"/>
        <w:rPr>
          <w:rFonts w:ascii="宋体" w:cs="宋体"/>
          <w:b/>
          <w:bCs/>
          <w:sz w:val="24"/>
          <w:szCs w:val="24"/>
        </w:rPr>
      </w:pPr>
      <w:r>
        <w:rPr>
          <w:rFonts w:ascii="宋体" w:hAnsi="宋体" w:cs="宋体" w:hint="eastAsia"/>
          <w:b/>
          <w:bCs/>
          <w:sz w:val="24"/>
          <w:szCs w:val="24"/>
        </w:rPr>
        <w:t>三标段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76"/>
        <w:gridCol w:w="850"/>
        <w:gridCol w:w="851"/>
        <w:gridCol w:w="1843"/>
        <w:gridCol w:w="1275"/>
        <w:gridCol w:w="709"/>
        <w:gridCol w:w="1134"/>
      </w:tblGrid>
      <w:tr w:rsidR="007C3543" w:rsidRPr="008F183A" w:rsidTr="0007464C">
        <w:trPr>
          <w:trHeight w:val="506"/>
        </w:trPr>
        <w:tc>
          <w:tcPr>
            <w:tcW w:w="1701"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投标单位</w:t>
            </w:r>
          </w:p>
        </w:tc>
        <w:tc>
          <w:tcPr>
            <w:tcW w:w="1276"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投标报价</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（元）</w:t>
            </w:r>
          </w:p>
        </w:tc>
        <w:tc>
          <w:tcPr>
            <w:tcW w:w="850"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工期</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日历天</w:t>
            </w:r>
          </w:p>
        </w:tc>
        <w:tc>
          <w:tcPr>
            <w:tcW w:w="851"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质量</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要求</w:t>
            </w:r>
          </w:p>
        </w:tc>
        <w:tc>
          <w:tcPr>
            <w:tcW w:w="1843"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项目经理</w:t>
            </w:r>
          </w:p>
          <w:p w:rsidR="007C3543" w:rsidRPr="008F183A" w:rsidRDefault="007C3543" w:rsidP="000926B4">
            <w:pPr>
              <w:spacing w:line="240" w:lineRule="exact"/>
              <w:jc w:val="center"/>
              <w:rPr>
                <w:rFonts w:ascii="宋体" w:cs="宋体"/>
                <w:b/>
                <w:bCs/>
                <w:kern w:val="0"/>
                <w:sz w:val="20"/>
                <w:szCs w:val="20"/>
              </w:rPr>
            </w:pPr>
            <w:r w:rsidRPr="008F183A">
              <w:rPr>
                <w:rFonts w:ascii="宋体" w:hAnsi="宋体" w:cs="宋体" w:hint="eastAsia"/>
                <w:kern w:val="0"/>
                <w:sz w:val="20"/>
                <w:szCs w:val="20"/>
              </w:rPr>
              <w:t>（含证书编号）</w:t>
            </w:r>
          </w:p>
        </w:tc>
        <w:tc>
          <w:tcPr>
            <w:tcW w:w="1275"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技术负责人</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w:t>
            </w:r>
            <w:r>
              <w:rPr>
                <w:rFonts w:ascii="宋体" w:hAnsi="宋体" w:cs="宋体" w:hint="eastAsia"/>
                <w:kern w:val="0"/>
                <w:sz w:val="20"/>
                <w:szCs w:val="20"/>
              </w:rPr>
              <w:t>含</w:t>
            </w:r>
            <w:r w:rsidRPr="008F183A">
              <w:rPr>
                <w:rFonts w:ascii="宋体" w:hAnsi="宋体" w:cs="宋体" w:hint="eastAsia"/>
                <w:kern w:val="0"/>
                <w:sz w:val="20"/>
                <w:szCs w:val="20"/>
              </w:rPr>
              <w:t>职称）</w:t>
            </w:r>
          </w:p>
        </w:tc>
        <w:tc>
          <w:tcPr>
            <w:tcW w:w="709"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密封情况</w:t>
            </w:r>
          </w:p>
        </w:tc>
        <w:tc>
          <w:tcPr>
            <w:tcW w:w="1134"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对本次开标过程是否有异议</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深圳市尚荣医用工程有限公司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2889307.67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庄说</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粤144141527944</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李清湖</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lastRenderedPageBreak/>
              <w:t>浙江华健医用工程有限公司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2844244.70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翁志男</w:t>
            </w:r>
          </w:p>
          <w:p w:rsidR="008C735F" w:rsidRPr="006F3244" w:rsidRDefault="008C735F" w:rsidP="006F3244">
            <w:pPr>
              <w:spacing w:line="240" w:lineRule="exact"/>
              <w:jc w:val="center"/>
              <w:rPr>
                <w:rFonts w:ascii="宋体" w:hAnsi="宋体" w:cs="宋体"/>
                <w:kern w:val="0"/>
                <w:sz w:val="20"/>
                <w:szCs w:val="20"/>
              </w:rPr>
            </w:pPr>
            <w:r w:rsidRPr="008C735F">
              <w:rPr>
                <w:rFonts w:ascii="宋体" w:hAnsi="宋体" w:cs="宋体" w:hint="eastAsia"/>
                <w:kern w:val="0"/>
                <w:sz w:val="20"/>
                <w:szCs w:val="20"/>
              </w:rPr>
              <w:t>浙233081043379</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周丰平</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安徽省天翔医疗股份有限公司</w:t>
            </w:r>
          </w:p>
        </w:tc>
        <w:tc>
          <w:tcPr>
            <w:tcW w:w="1276"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2913041.61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韩立秋</w:t>
            </w:r>
          </w:p>
          <w:p w:rsidR="008C735F" w:rsidRPr="006F3244" w:rsidRDefault="008C735F" w:rsidP="006F3244">
            <w:pPr>
              <w:spacing w:line="240" w:lineRule="exact"/>
              <w:jc w:val="center"/>
              <w:rPr>
                <w:rFonts w:ascii="宋体" w:hAnsi="宋体" w:cs="宋体"/>
                <w:kern w:val="0"/>
                <w:sz w:val="20"/>
                <w:szCs w:val="20"/>
              </w:rPr>
            </w:pPr>
            <w:r>
              <w:rPr>
                <w:rFonts w:ascii="宋体" w:hAnsi="宋体" w:cs="宋体" w:hint="eastAsia"/>
                <w:kern w:val="0"/>
                <w:sz w:val="20"/>
                <w:szCs w:val="20"/>
              </w:rPr>
              <w:t>皖234121343999</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潘林辉</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山东大汉医用设备有限公司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3130113.40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杨会用</w:t>
            </w:r>
          </w:p>
          <w:p w:rsidR="008C735F" w:rsidRPr="006F3244" w:rsidRDefault="008C735F" w:rsidP="006F3244">
            <w:pPr>
              <w:spacing w:line="240" w:lineRule="exact"/>
              <w:jc w:val="center"/>
              <w:rPr>
                <w:rFonts w:ascii="宋体" w:hAnsi="宋体" w:cs="宋体"/>
                <w:kern w:val="0"/>
                <w:sz w:val="20"/>
                <w:szCs w:val="20"/>
              </w:rPr>
            </w:pPr>
            <w:r>
              <w:rPr>
                <w:rFonts w:ascii="宋体" w:hAnsi="宋体" w:cs="宋体" w:hint="eastAsia"/>
                <w:kern w:val="0"/>
                <w:sz w:val="20"/>
                <w:szCs w:val="20"/>
              </w:rPr>
              <w:t>鲁209080902301</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于利芳</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济南平安环保设备有限公司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3049620.12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刘新正</w:t>
            </w:r>
          </w:p>
          <w:p w:rsidR="008C735F" w:rsidRPr="006F3244" w:rsidRDefault="008C735F" w:rsidP="006F3244">
            <w:pPr>
              <w:spacing w:line="240" w:lineRule="exact"/>
              <w:jc w:val="center"/>
              <w:rPr>
                <w:rFonts w:ascii="宋体" w:hAnsi="宋体" w:cs="宋体"/>
                <w:kern w:val="0"/>
                <w:sz w:val="20"/>
                <w:szCs w:val="20"/>
              </w:rPr>
            </w:pPr>
            <w:r w:rsidRPr="008C735F">
              <w:rPr>
                <w:rFonts w:ascii="宋体" w:hAnsi="宋体" w:cs="宋体" w:hint="eastAsia"/>
                <w:kern w:val="0"/>
                <w:sz w:val="20"/>
                <w:szCs w:val="20"/>
              </w:rPr>
              <w:t>鲁137151506396</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房玉娥</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6F3244" w:rsidRPr="008F183A" w:rsidTr="0007464C">
        <w:trPr>
          <w:trHeight w:val="435"/>
        </w:trPr>
        <w:tc>
          <w:tcPr>
            <w:tcW w:w="170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山东益通安装有限公司</w:t>
            </w:r>
          </w:p>
        </w:tc>
        <w:tc>
          <w:tcPr>
            <w:tcW w:w="1276" w:type="dxa"/>
            <w:tcBorders>
              <w:left w:val="nil"/>
            </w:tcBorders>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 xml:space="preserve">3100872.51 </w:t>
            </w:r>
          </w:p>
        </w:tc>
        <w:tc>
          <w:tcPr>
            <w:tcW w:w="850"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90</w:t>
            </w:r>
          </w:p>
        </w:tc>
        <w:tc>
          <w:tcPr>
            <w:tcW w:w="851" w:type="dxa"/>
            <w:vAlign w:val="center"/>
          </w:tcPr>
          <w:p w:rsidR="006F3244" w:rsidRP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合格</w:t>
            </w:r>
          </w:p>
        </w:tc>
        <w:tc>
          <w:tcPr>
            <w:tcW w:w="1843"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李昌福</w:t>
            </w:r>
          </w:p>
          <w:p w:rsidR="008C735F" w:rsidRPr="006F3244" w:rsidRDefault="008C735F" w:rsidP="006F3244">
            <w:pPr>
              <w:spacing w:line="240" w:lineRule="exact"/>
              <w:jc w:val="center"/>
              <w:rPr>
                <w:rFonts w:ascii="宋体" w:hAnsi="宋体" w:cs="宋体"/>
                <w:kern w:val="0"/>
                <w:sz w:val="20"/>
                <w:szCs w:val="20"/>
              </w:rPr>
            </w:pPr>
            <w:r w:rsidRPr="008C735F">
              <w:rPr>
                <w:rFonts w:ascii="宋体" w:hAnsi="宋体" w:cs="宋体" w:hint="eastAsia"/>
                <w:kern w:val="0"/>
                <w:sz w:val="20"/>
                <w:szCs w:val="20"/>
              </w:rPr>
              <w:t>鲁209151607827</w:t>
            </w:r>
          </w:p>
        </w:tc>
        <w:tc>
          <w:tcPr>
            <w:tcW w:w="1275" w:type="dxa"/>
            <w:vAlign w:val="center"/>
          </w:tcPr>
          <w:p w:rsidR="006F3244" w:rsidRDefault="006F3244" w:rsidP="006F3244">
            <w:pPr>
              <w:spacing w:line="240" w:lineRule="exact"/>
              <w:jc w:val="center"/>
              <w:rPr>
                <w:rFonts w:ascii="宋体" w:hAnsi="宋体" w:cs="宋体"/>
                <w:kern w:val="0"/>
                <w:sz w:val="20"/>
                <w:szCs w:val="20"/>
              </w:rPr>
            </w:pPr>
            <w:r w:rsidRPr="006F3244">
              <w:rPr>
                <w:rFonts w:ascii="宋体" w:hAnsi="宋体" w:cs="宋体" w:hint="eastAsia"/>
                <w:kern w:val="0"/>
                <w:sz w:val="20"/>
                <w:szCs w:val="20"/>
              </w:rPr>
              <w:t>刘吉明</w:t>
            </w:r>
          </w:p>
          <w:p w:rsidR="00363222" w:rsidRPr="006F3244" w:rsidRDefault="00363222" w:rsidP="006F3244">
            <w:pPr>
              <w:spacing w:line="240" w:lineRule="exact"/>
              <w:jc w:val="center"/>
              <w:rPr>
                <w:rFonts w:ascii="宋体" w:hAnsi="宋体" w:cs="宋体"/>
                <w:kern w:val="0"/>
                <w:sz w:val="20"/>
                <w:szCs w:val="20"/>
              </w:rPr>
            </w:pPr>
            <w:r>
              <w:rPr>
                <w:rFonts w:ascii="宋体" w:hAnsi="宋体" w:cs="宋体" w:hint="eastAsia"/>
                <w:kern w:val="0"/>
                <w:sz w:val="20"/>
                <w:szCs w:val="20"/>
              </w:rPr>
              <w:t>高级工程师</w:t>
            </w:r>
          </w:p>
        </w:tc>
        <w:tc>
          <w:tcPr>
            <w:tcW w:w="709" w:type="dxa"/>
            <w:vAlign w:val="center"/>
          </w:tcPr>
          <w:p w:rsidR="006F3244" w:rsidRPr="008F183A" w:rsidRDefault="006F3244" w:rsidP="006F3244">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6F3244" w:rsidRPr="008F183A" w:rsidRDefault="006F3244" w:rsidP="006F3244">
            <w:pPr>
              <w:jc w:val="center"/>
              <w:rPr>
                <w:rFonts w:ascii="宋体" w:cs="宋体"/>
                <w:kern w:val="0"/>
                <w:sz w:val="20"/>
                <w:szCs w:val="20"/>
              </w:rPr>
            </w:pPr>
            <w:r>
              <w:rPr>
                <w:rFonts w:ascii="宋体" w:hAnsi="宋体" w:cs="宋体" w:hint="eastAsia"/>
                <w:kern w:val="0"/>
                <w:sz w:val="20"/>
                <w:szCs w:val="20"/>
              </w:rPr>
              <w:t>无</w:t>
            </w:r>
          </w:p>
        </w:tc>
      </w:tr>
      <w:tr w:rsidR="007C3543" w:rsidRPr="008F183A" w:rsidTr="0007464C">
        <w:trPr>
          <w:trHeight w:val="539"/>
        </w:trPr>
        <w:tc>
          <w:tcPr>
            <w:tcW w:w="1701" w:type="dxa"/>
            <w:vAlign w:val="center"/>
          </w:tcPr>
          <w:p w:rsidR="007C3543" w:rsidRPr="003227E7" w:rsidRDefault="007C3543" w:rsidP="000926B4">
            <w:pPr>
              <w:jc w:val="center"/>
              <w:rPr>
                <w:rFonts w:ascii="宋体" w:cs="宋体"/>
                <w:b/>
                <w:bCs/>
                <w:kern w:val="0"/>
                <w:sz w:val="20"/>
                <w:szCs w:val="20"/>
              </w:rPr>
            </w:pPr>
            <w:r w:rsidRPr="003227E7">
              <w:rPr>
                <w:rFonts w:ascii="宋体" w:hAnsi="宋体" w:cs="宋体" w:hint="eastAsia"/>
                <w:kern w:val="0"/>
                <w:sz w:val="20"/>
                <w:szCs w:val="20"/>
              </w:rPr>
              <w:t>招标控制价</w:t>
            </w:r>
          </w:p>
        </w:tc>
        <w:tc>
          <w:tcPr>
            <w:tcW w:w="2977" w:type="dxa"/>
            <w:gridSpan w:val="3"/>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w:t>
            </w:r>
            <w:r w:rsidRPr="007C3543">
              <w:rPr>
                <w:rFonts w:ascii="宋体" w:hAnsi="宋体" w:cs="宋体"/>
                <w:kern w:val="0"/>
                <w:sz w:val="20"/>
                <w:szCs w:val="20"/>
              </w:rPr>
              <w:t>3140551.59元</w:t>
            </w:r>
          </w:p>
        </w:tc>
        <w:tc>
          <w:tcPr>
            <w:tcW w:w="3118"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1843" w:type="dxa"/>
            <w:gridSpan w:val="2"/>
            <w:vAlign w:val="center"/>
          </w:tcPr>
          <w:p w:rsidR="007C3543" w:rsidRPr="003227E7" w:rsidRDefault="003F296B" w:rsidP="000926B4">
            <w:pPr>
              <w:jc w:val="center"/>
              <w:rPr>
                <w:rFonts w:ascii="宋体" w:cs="宋体"/>
                <w:kern w:val="0"/>
                <w:sz w:val="20"/>
                <w:szCs w:val="20"/>
              </w:rPr>
            </w:pPr>
            <w:r>
              <w:rPr>
                <w:rFonts w:ascii="宋体" w:cs="宋体" w:hint="eastAsia"/>
                <w:kern w:val="0"/>
                <w:sz w:val="20"/>
                <w:szCs w:val="20"/>
              </w:rPr>
              <w:t>0.3</w:t>
            </w:r>
          </w:p>
        </w:tc>
      </w:tr>
      <w:tr w:rsidR="007C3543" w:rsidRPr="008F183A" w:rsidTr="0007464C">
        <w:trPr>
          <w:trHeight w:val="547"/>
        </w:trPr>
        <w:tc>
          <w:tcPr>
            <w:tcW w:w="1701" w:type="dxa"/>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目标工期</w:t>
            </w:r>
          </w:p>
        </w:tc>
        <w:tc>
          <w:tcPr>
            <w:tcW w:w="2977" w:type="dxa"/>
            <w:gridSpan w:val="3"/>
            <w:vAlign w:val="center"/>
          </w:tcPr>
          <w:p w:rsidR="007C3543" w:rsidRPr="003227E7" w:rsidRDefault="007C3543" w:rsidP="000926B4">
            <w:pPr>
              <w:jc w:val="center"/>
              <w:rPr>
                <w:rFonts w:ascii="宋体" w:cs="宋体"/>
                <w:kern w:val="0"/>
                <w:sz w:val="20"/>
                <w:szCs w:val="20"/>
              </w:rPr>
            </w:pPr>
            <w:r>
              <w:rPr>
                <w:rFonts w:ascii="宋体" w:hAnsi="宋体" w:cs="宋体"/>
                <w:kern w:val="0"/>
                <w:sz w:val="20"/>
                <w:szCs w:val="20"/>
              </w:rPr>
              <w:t>90</w:t>
            </w:r>
            <w:r w:rsidRPr="003227E7">
              <w:rPr>
                <w:rFonts w:ascii="宋体" w:hAnsi="宋体" w:cs="宋体" w:hint="eastAsia"/>
                <w:kern w:val="0"/>
                <w:sz w:val="20"/>
                <w:szCs w:val="20"/>
              </w:rPr>
              <w:t>日历天</w:t>
            </w:r>
          </w:p>
        </w:tc>
        <w:tc>
          <w:tcPr>
            <w:tcW w:w="3118"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质量要求</w:t>
            </w:r>
          </w:p>
        </w:tc>
        <w:tc>
          <w:tcPr>
            <w:tcW w:w="1843"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合格</w:t>
            </w:r>
          </w:p>
        </w:tc>
      </w:tr>
      <w:tr w:rsidR="007C3543" w:rsidRPr="008F183A" w:rsidTr="0007464C">
        <w:trPr>
          <w:trHeight w:val="569"/>
        </w:trPr>
        <w:tc>
          <w:tcPr>
            <w:tcW w:w="1701" w:type="dxa"/>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投标报价修正情况</w:t>
            </w:r>
          </w:p>
        </w:tc>
        <w:tc>
          <w:tcPr>
            <w:tcW w:w="7938" w:type="dxa"/>
            <w:gridSpan w:val="7"/>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无</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三、评标标准、评标办法或者评标因素</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7899"/>
      </w:tblGrid>
      <w:tr w:rsidR="00347115" w:rsidRPr="008F183A" w:rsidTr="0007464C">
        <w:trPr>
          <w:trHeight w:val="683"/>
        </w:trPr>
        <w:tc>
          <w:tcPr>
            <w:tcW w:w="1740" w:type="dxa"/>
            <w:vAlign w:val="center"/>
          </w:tcPr>
          <w:p w:rsidR="00347115" w:rsidRPr="008F183A" w:rsidRDefault="00347115" w:rsidP="00CB7478">
            <w:pPr>
              <w:spacing w:line="360" w:lineRule="auto"/>
              <w:jc w:val="center"/>
              <w:rPr>
                <w:rFonts w:ascii="宋体" w:cs="宋体"/>
                <w:b/>
                <w:bCs/>
                <w:kern w:val="0"/>
                <w:sz w:val="24"/>
                <w:szCs w:val="24"/>
              </w:rPr>
            </w:pPr>
            <w:r w:rsidRPr="008F183A">
              <w:rPr>
                <w:rFonts w:ascii="宋体" w:hAnsi="宋体" w:cs="宋体" w:hint="eastAsia"/>
                <w:kern w:val="0"/>
                <w:sz w:val="24"/>
                <w:szCs w:val="24"/>
              </w:rPr>
              <w:t>评标办法</w:t>
            </w:r>
          </w:p>
        </w:tc>
        <w:tc>
          <w:tcPr>
            <w:tcW w:w="7899" w:type="dxa"/>
          </w:tcPr>
          <w:p w:rsidR="00347115" w:rsidRPr="008F183A" w:rsidRDefault="00347115" w:rsidP="00347115">
            <w:pPr>
              <w:spacing w:line="360" w:lineRule="auto"/>
              <w:ind w:firstLineChars="200" w:firstLine="480"/>
              <w:rPr>
                <w:rFonts w:ascii="宋体" w:cs="宋体"/>
                <w:kern w:val="0"/>
                <w:sz w:val="24"/>
                <w:szCs w:val="24"/>
              </w:rPr>
            </w:pPr>
            <w:r w:rsidRPr="0098769A">
              <w:rPr>
                <w:rFonts w:ascii="宋体" w:hAnsi="宋体" w:cs="宋体" w:hint="eastAsia"/>
                <w:kern w:val="0"/>
                <w:sz w:val="24"/>
                <w:szCs w:val="24"/>
              </w:rPr>
              <w:t>评标采用综合计分法，是指评标委员会根据招标文件要求，对技术标、商务标、综合（信用）标三部分进行综合评审。技术标的权重占</w:t>
            </w:r>
            <w:r w:rsidRPr="0098769A">
              <w:rPr>
                <w:rFonts w:ascii="宋体" w:hAnsi="宋体" w:cs="宋体"/>
                <w:kern w:val="0"/>
                <w:sz w:val="24"/>
                <w:szCs w:val="24"/>
              </w:rPr>
              <w:t>20%</w:t>
            </w:r>
            <w:r w:rsidRPr="0098769A">
              <w:rPr>
                <w:rFonts w:ascii="宋体" w:hAnsi="宋体" w:cs="宋体" w:hint="eastAsia"/>
                <w:kern w:val="0"/>
                <w:sz w:val="24"/>
                <w:szCs w:val="24"/>
              </w:rPr>
              <w:t>，商务标的权重占</w:t>
            </w:r>
            <w:r w:rsidRPr="0098769A">
              <w:rPr>
                <w:rFonts w:ascii="宋体" w:hAnsi="宋体" w:cs="宋体"/>
                <w:kern w:val="0"/>
                <w:sz w:val="24"/>
                <w:szCs w:val="24"/>
              </w:rPr>
              <w:t>60%</w:t>
            </w:r>
            <w:r w:rsidRPr="0098769A">
              <w:rPr>
                <w:rFonts w:ascii="宋体" w:hAnsi="宋体" w:cs="宋体" w:hint="eastAsia"/>
                <w:kern w:val="0"/>
                <w:sz w:val="24"/>
                <w:szCs w:val="24"/>
              </w:rPr>
              <w:t>，综合（信用）标的权重占</w:t>
            </w:r>
            <w:r w:rsidRPr="0098769A">
              <w:rPr>
                <w:rFonts w:ascii="宋体" w:hAnsi="宋体" w:cs="宋体"/>
                <w:kern w:val="0"/>
                <w:sz w:val="24"/>
                <w:szCs w:val="24"/>
              </w:rPr>
              <w:t>20%</w:t>
            </w:r>
            <w:r w:rsidRPr="0098769A">
              <w:rPr>
                <w:rFonts w:ascii="宋体" w:hAnsi="宋体" w:cs="宋体" w:hint="eastAsia"/>
                <w:kern w:val="0"/>
                <w:sz w:val="24"/>
                <w:szCs w:val="24"/>
              </w:rPr>
              <w:t>（具体内容请详见招标文件）。</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四、评审情况：</w:t>
      </w:r>
    </w:p>
    <w:p w:rsidR="00347115" w:rsidRDefault="00347115" w:rsidP="00F75F87">
      <w:pPr>
        <w:spacing w:line="360" w:lineRule="auto"/>
        <w:rPr>
          <w:rFonts w:ascii="宋体" w:hAnsi="宋体" w:cs="宋体"/>
          <w:sz w:val="24"/>
          <w:szCs w:val="24"/>
        </w:rPr>
      </w:pPr>
      <w:r w:rsidRPr="008F183A">
        <w:rPr>
          <w:rFonts w:ascii="宋体" w:hAnsi="宋体" w:cs="宋体" w:hint="eastAsia"/>
          <w:sz w:val="24"/>
          <w:szCs w:val="24"/>
        </w:rPr>
        <w:t>（一）清标</w:t>
      </w:r>
    </w:p>
    <w:p w:rsidR="000926B4" w:rsidRPr="00360902" w:rsidRDefault="000926B4" w:rsidP="000926B4">
      <w:pPr>
        <w:spacing w:line="360" w:lineRule="auto"/>
        <w:ind w:firstLineChars="100" w:firstLine="240"/>
        <w:rPr>
          <w:rFonts w:ascii="宋体" w:cs="宋体"/>
          <w:b/>
          <w:bCs/>
          <w:sz w:val="24"/>
          <w:szCs w:val="24"/>
        </w:rPr>
      </w:pPr>
      <w:r>
        <w:rPr>
          <w:rFonts w:ascii="宋体" w:hAnsi="宋体" w:cs="宋体" w:hint="eastAsia"/>
          <w:sz w:val="24"/>
          <w:szCs w:val="24"/>
        </w:rPr>
        <w:t>一标段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347115" w:rsidRPr="008F183A" w:rsidTr="0007464C">
        <w:trPr>
          <w:trHeight w:val="338"/>
        </w:trPr>
        <w:tc>
          <w:tcPr>
            <w:tcW w:w="709"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通过清标的投标人名称</w:t>
            </w:r>
          </w:p>
        </w:tc>
      </w:tr>
      <w:tr w:rsidR="00B24F9A" w:rsidRPr="008F183A" w:rsidTr="0007464C">
        <w:trPr>
          <w:trHeight w:val="338"/>
        </w:trPr>
        <w:tc>
          <w:tcPr>
            <w:tcW w:w="709" w:type="dxa"/>
            <w:vAlign w:val="center"/>
          </w:tcPr>
          <w:p w:rsidR="00B24F9A" w:rsidRPr="008F183A" w:rsidRDefault="00B24F9A" w:rsidP="00B24F9A">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tcBorders>
              <w:top w:val="nil"/>
            </w:tcBorders>
            <w:vAlign w:val="center"/>
          </w:tcPr>
          <w:p w:rsidR="00B24F9A" w:rsidRPr="00B24F9A" w:rsidRDefault="00B24F9A" w:rsidP="00B24F9A">
            <w:pPr>
              <w:widowControl/>
              <w:jc w:val="center"/>
              <w:rPr>
                <w:rFonts w:ascii="宋体" w:cs="宋体"/>
                <w:kern w:val="0"/>
                <w:sz w:val="24"/>
                <w:szCs w:val="24"/>
              </w:rPr>
            </w:pPr>
            <w:r w:rsidRPr="00B24F9A">
              <w:rPr>
                <w:rFonts w:ascii="宋体" w:cs="宋体" w:hint="eastAsia"/>
                <w:kern w:val="0"/>
                <w:sz w:val="24"/>
                <w:szCs w:val="24"/>
              </w:rPr>
              <w:t>郑州学府电子工程技术有限公司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tcBorders>
              <w:top w:val="nil"/>
            </w:tcBorders>
            <w:vAlign w:val="center"/>
          </w:tcPr>
          <w:p w:rsidR="00B24F9A" w:rsidRPr="00B24F9A" w:rsidRDefault="00B24F9A" w:rsidP="00B24F9A">
            <w:pPr>
              <w:widowControl/>
              <w:jc w:val="center"/>
              <w:rPr>
                <w:rFonts w:ascii="宋体" w:cs="宋体"/>
                <w:kern w:val="0"/>
                <w:sz w:val="24"/>
                <w:szCs w:val="24"/>
              </w:rPr>
            </w:pPr>
            <w:r w:rsidRPr="00B24F9A">
              <w:rPr>
                <w:rFonts w:ascii="宋体" w:cs="宋体" w:hint="eastAsia"/>
                <w:kern w:val="0"/>
                <w:sz w:val="24"/>
                <w:szCs w:val="24"/>
              </w:rPr>
              <w:t>郑州兰盾电子有限公司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930" w:type="dxa"/>
            <w:gridSpan w:val="2"/>
            <w:tcBorders>
              <w:top w:val="nil"/>
            </w:tcBorders>
            <w:vAlign w:val="center"/>
          </w:tcPr>
          <w:p w:rsidR="00B24F9A" w:rsidRPr="00B24F9A" w:rsidRDefault="00B24F9A" w:rsidP="00B24F9A">
            <w:pPr>
              <w:widowControl/>
              <w:jc w:val="center"/>
              <w:rPr>
                <w:rFonts w:ascii="宋体" w:cs="宋体"/>
                <w:kern w:val="0"/>
                <w:sz w:val="24"/>
                <w:szCs w:val="24"/>
              </w:rPr>
            </w:pPr>
            <w:r w:rsidRPr="00B24F9A">
              <w:rPr>
                <w:rFonts w:ascii="宋体" w:cs="宋体" w:hint="eastAsia"/>
                <w:kern w:val="0"/>
                <w:sz w:val="24"/>
                <w:szCs w:val="24"/>
              </w:rPr>
              <w:t>中昶智能科技有限公司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930" w:type="dxa"/>
            <w:gridSpan w:val="2"/>
            <w:tcBorders>
              <w:top w:val="nil"/>
            </w:tcBorders>
            <w:vAlign w:val="center"/>
          </w:tcPr>
          <w:p w:rsidR="00B24F9A" w:rsidRPr="00B24F9A" w:rsidRDefault="00B24F9A" w:rsidP="00B24F9A">
            <w:pPr>
              <w:widowControl/>
              <w:jc w:val="center"/>
              <w:rPr>
                <w:rFonts w:ascii="宋体" w:cs="宋体"/>
                <w:kern w:val="0"/>
                <w:sz w:val="24"/>
                <w:szCs w:val="24"/>
              </w:rPr>
            </w:pPr>
            <w:r w:rsidRPr="00B24F9A">
              <w:rPr>
                <w:rFonts w:ascii="宋体" w:cs="宋体" w:hint="eastAsia"/>
                <w:kern w:val="0"/>
                <w:sz w:val="24"/>
                <w:szCs w:val="24"/>
              </w:rPr>
              <w:t>天筑科技股份有限公司</w:t>
            </w:r>
          </w:p>
        </w:tc>
      </w:tr>
      <w:tr w:rsidR="00347115" w:rsidRPr="008F183A" w:rsidTr="0007464C">
        <w:trPr>
          <w:trHeight w:val="338"/>
        </w:trPr>
        <w:tc>
          <w:tcPr>
            <w:tcW w:w="709"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未通过清标的投标人名称</w:t>
            </w:r>
          </w:p>
        </w:tc>
        <w:tc>
          <w:tcPr>
            <w:tcW w:w="467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347115" w:rsidRPr="008F183A" w:rsidTr="0007464C">
        <w:trPr>
          <w:trHeight w:val="338"/>
        </w:trPr>
        <w:tc>
          <w:tcPr>
            <w:tcW w:w="709" w:type="dxa"/>
            <w:vAlign w:val="center"/>
          </w:tcPr>
          <w:p w:rsidR="00347115" w:rsidRPr="008F183A" w:rsidRDefault="00347115"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347115" w:rsidRPr="008F183A" w:rsidRDefault="00B24F9A" w:rsidP="00742CBC">
            <w:pPr>
              <w:spacing w:line="360" w:lineRule="auto"/>
              <w:jc w:val="center"/>
              <w:rPr>
                <w:rFonts w:ascii="宋体" w:cs="宋体"/>
                <w:kern w:val="0"/>
                <w:sz w:val="24"/>
                <w:szCs w:val="24"/>
              </w:rPr>
            </w:pPr>
            <w:r w:rsidRPr="00B24F9A">
              <w:rPr>
                <w:rFonts w:ascii="宋体" w:cs="宋体" w:hint="eastAsia"/>
                <w:kern w:val="0"/>
                <w:sz w:val="24"/>
                <w:szCs w:val="24"/>
              </w:rPr>
              <w:t>许昌许继昌南通信设备有限公司</w:t>
            </w:r>
            <w:r w:rsidR="00742CBC">
              <w:rPr>
                <w:rFonts w:ascii="宋体" w:cs="宋体" w:hint="eastAsia"/>
                <w:kern w:val="0"/>
                <w:sz w:val="24"/>
                <w:szCs w:val="24"/>
              </w:rPr>
              <w:t>（原因：“030502010023</w:t>
            </w:r>
            <w:r w:rsidR="00742CBC">
              <w:rPr>
                <w:rFonts w:ascii="宋体" w:cs="宋体"/>
                <w:kern w:val="0"/>
                <w:sz w:val="24"/>
                <w:szCs w:val="24"/>
              </w:rPr>
              <w:t xml:space="preserve">  理线架</w:t>
            </w:r>
            <w:r w:rsidR="00742CBC">
              <w:rPr>
                <w:rFonts w:ascii="宋体" w:cs="宋体" w:hint="eastAsia"/>
                <w:kern w:val="0"/>
                <w:sz w:val="24"/>
                <w:szCs w:val="24"/>
              </w:rPr>
              <w:t>”综合单价偏差大于</w:t>
            </w:r>
            <w:r w:rsidR="00742CBC" w:rsidRPr="00742CBC">
              <w:rPr>
                <w:rFonts w:ascii="宋体" w:cs="宋体" w:hint="eastAsia"/>
                <w:kern w:val="0"/>
                <w:sz w:val="24"/>
                <w:szCs w:val="24"/>
              </w:rPr>
              <w:t>招标控制价相应项目单价的±</w:t>
            </w:r>
            <w:r w:rsidR="00742CBC" w:rsidRPr="00742CBC">
              <w:rPr>
                <w:rFonts w:ascii="宋体" w:cs="宋体"/>
                <w:kern w:val="0"/>
                <w:sz w:val="24"/>
                <w:szCs w:val="24"/>
              </w:rPr>
              <w:t>12</w:t>
            </w:r>
            <w:r w:rsidR="00742CBC" w:rsidRPr="00742CBC">
              <w:rPr>
                <w:rFonts w:ascii="宋体" w:cs="宋体" w:hint="eastAsia"/>
                <w:kern w:val="0"/>
                <w:sz w:val="24"/>
                <w:szCs w:val="24"/>
              </w:rPr>
              <w:t>％</w:t>
            </w:r>
            <w:r w:rsidR="00742CBC">
              <w:rPr>
                <w:rFonts w:ascii="宋体" w:cs="宋体" w:hint="eastAsia"/>
                <w:kern w:val="0"/>
                <w:sz w:val="24"/>
                <w:szCs w:val="24"/>
              </w:rPr>
              <w:t>）</w:t>
            </w:r>
          </w:p>
        </w:tc>
      </w:tr>
    </w:tbl>
    <w:p w:rsidR="000926B4" w:rsidRPr="0007464C" w:rsidRDefault="000926B4" w:rsidP="000926B4">
      <w:pPr>
        <w:spacing w:line="360" w:lineRule="auto"/>
        <w:ind w:firstLineChars="100" w:firstLine="241"/>
        <w:rPr>
          <w:rFonts w:ascii="宋体" w:hAnsi="宋体" w:cs="宋体"/>
          <w:b/>
          <w:sz w:val="24"/>
          <w:szCs w:val="24"/>
        </w:rPr>
      </w:pPr>
      <w:r w:rsidRPr="0007464C">
        <w:rPr>
          <w:rFonts w:ascii="宋体" w:hAnsi="宋体" w:cs="宋体" w:hint="eastAsia"/>
          <w:b/>
          <w:sz w:val="24"/>
          <w:szCs w:val="24"/>
        </w:rPr>
        <w:t>二标段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通过清标的投标人名称</w:t>
            </w:r>
          </w:p>
        </w:tc>
      </w:tr>
      <w:tr w:rsidR="00B24F9A" w:rsidRPr="008F183A" w:rsidTr="0007464C">
        <w:trPr>
          <w:trHeight w:val="338"/>
        </w:trPr>
        <w:tc>
          <w:tcPr>
            <w:tcW w:w="709" w:type="dxa"/>
            <w:vAlign w:val="center"/>
          </w:tcPr>
          <w:p w:rsidR="00B24F9A" w:rsidRPr="008F183A" w:rsidRDefault="00B24F9A" w:rsidP="00B24F9A">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vAlign w:val="center"/>
          </w:tcPr>
          <w:p w:rsidR="00B24F9A" w:rsidRPr="00B24F9A" w:rsidRDefault="00B24F9A" w:rsidP="00B24F9A">
            <w:pPr>
              <w:widowControl/>
              <w:jc w:val="center"/>
              <w:rPr>
                <w:rFonts w:ascii="宋体" w:cs="宋体"/>
                <w:kern w:val="0"/>
                <w:sz w:val="24"/>
                <w:szCs w:val="24"/>
              </w:rPr>
            </w:pPr>
            <w:r w:rsidRPr="00B24F9A">
              <w:rPr>
                <w:rFonts w:ascii="宋体" w:cs="宋体" w:hint="eastAsia"/>
                <w:kern w:val="0"/>
                <w:sz w:val="24"/>
                <w:szCs w:val="24"/>
              </w:rPr>
              <w:t>泰源工程集团股份有限公司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B24F9A" w:rsidRPr="00B24F9A" w:rsidRDefault="00B24F9A" w:rsidP="00B24F9A">
            <w:pPr>
              <w:jc w:val="center"/>
              <w:rPr>
                <w:rFonts w:ascii="宋体" w:cs="宋体"/>
                <w:kern w:val="0"/>
                <w:sz w:val="24"/>
                <w:szCs w:val="24"/>
              </w:rPr>
            </w:pPr>
            <w:r w:rsidRPr="00B24F9A">
              <w:rPr>
                <w:rFonts w:ascii="宋体" w:cs="宋体" w:hint="eastAsia"/>
                <w:kern w:val="0"/>
                <w:sz w:val="24"/>
                <w:szCs w:val="24"/>
              </w:rPr>
              <w:t>江苏启安建设集团有限公司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930" w:type="dxa"/>
            <w:gridSpan w:val="2"/>
            <w:vAlign w:val="center"/>
          </w:tcPr>
          <w:p w:rsidR="00B24F9A" w:rsidRPr="00B24F9A" w:rsidRDefault="00B24F9A" w:rsidP="00B24F9A">
            <w:pPr>
              <w:widowControl/>
              <w:jc w:val="center"/>
              <w:rPr>
                <w:rFonts w:ascii="宋体" w:cs="宋体"/>
                <w:kern w:val="0"/>
                <w:sz w:val="24"/>
                <w:szCs w:val="24"/>
              </w:rPr>
            </w:pPr>
            <w:r w:rsidRPr="00B24F9A">
              <w:rPr>
                <w:rFonts w:ascii="宋体" w:cs="宋体" w:hint="eastAsia"/>
                <w:kern w:val="0"/>
                <w:sz w:val="24"/>
                <w:szCs w:val="24"/>
              </w:rPr>
              <w:t>深圳市尚荣医用工程有限公司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930" w:type="dxa"/>
            <w:gridSpan w:val="2"/>
            <w:vAlign w:val="center"/>
          </w:tcPr>
          <w:p w:rsidR="00B24F9A" w:rsidRPr="00B24F9A" w:rsidRDefault="00B24F9A" w:rsidP="00B24F9A">
            <w:pPr>
              <w:jc w:val="center"/>
              <w:rPr>
                <w:rFonts w:ascii="宋体" w:cs="宋体"/>
                <w:kern w:val="0"/>
                <w:sz w:val="24"/>
                <w:szCs w:val="24"/>
              </w:rPr>
            </w:pPr>
            <w:r w:rsidRPr="00B24F9A">
              <w:rPr>
                <w:rFonts w:ascii="宋体" w:cs="宋体" w:hint="eastAsia"/>
                <w:kern w:val="0"/>
                <w:sz w:val="24"/>
                <w:szCs w:val="24"/>
              </w:rPr>
              <w:t>河南东元建筑工程有限公司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lastRenderedPageBreak/>
              <w:t>5</w:t>
            </w:r>
          </w:p>
        </w:tc>
        <w:tc>
          <w:tcPr>
            <w:tcW w:w="8930" w:type="dxa"/>
            <w:gridSpan w:val="2"/>
            <w:vAlign w:val="center"/>
          </w:tcPr>
          <w:p w:rsidR="00B24F9A" w:rsidRPr="00B24F9A" w:rsidRDefault="00B24F9A" w:rsidP="00B24F9A">
            <w:pPr>
              <w:jc w:val="center"/>
              <w:rPr>
                <w:rFonts w:ascii="宋体" w:cs="宋体"/>
                <w:kern w:val="0"/>
                <w:sz w:val="24"/>
                <w:szCs w:val="24"/>
              </w:rPr>
            </w:pPr>
            <w:r w:rsidRPr="00B24F9A">
              <w:rPr>
                <w:rFonts w:ascii="宋体" w:cs="宋体" w:hint="eastAsia"/>
                <w:kern w:val="0"/>
                <w:sz w:val="24"/>
                <w:szCs w:val="24"/>
              </w:rPr>
              <w:t>苏州华迪医疗科技有限公司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8930" w:type="dxa"/>
            <w:gridSpan w:val="2"/>
            <w:vAlign w:val="center"/>
          </w:tcPr>
          <w:p w:rsidR="00B24F9A" w:rsidRPr="00B24F9A" w:rsidRDefault="00B24F9A" w:rsidP="00B24F9A">
            <w:pPr>
              <w:jc w:val="center"/>
              <w:rPr>
                <w:rFonts w:ascii="宋体" w:cs="宋体"/>
                <w:kern w:val="0"/>
                <w:sz w:val="24"/>
                <w:szCs w:val="24"/>
              </w:rPr>
            </w:pPr>
            <w:r w:rsidRPr="00B24F9A">
              <w:rPr>
                <w:rFonts w:ascii="宋体" w:cs="宋体" w:hint="eastAsia"/>
                <w:kern w:val="0"/>
                <w:sz w:val="24"/>
                <w:szCs w:val="24"/>
              </w:rPr>
              <w:t>郑州瑞孚净化股份有限公司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8930" w:type="dxa"/>
            <w:gridSpan w:val="2"/>
            <w:vAlign w:val="center"/>
          </w:tcPr>
          <w:p w:rsidR="00B24F9A" w:rsidRPr="00B24F9A" w:rsidRDefault="00B24F9A" w:rsidP="00B24F9A">
            <w:pPr>
              <w:jc w:val="center"/>
              <w:rPr>
                <w:rFonts w:ascii="宋体" w:cs="宋体"/>
                <w:kern w:val="0"/>
                <w:sz w:val="24"/>
                <w:szCs w:val="24"/>
              </w:rPr>
            </w:pPr>
            <w:r w:rsidRPr="00B24F9A">
              <w:rPr>
                <w:rFonts w:ascii="宋体" w:cs="宋体" w:hint="eastAsia"/>
                <w:kern w:val="0"/>
                <w:sz w:val="24"/>
                <w:szCs w:val="24"/>
              </w:rPr>
              <w:t>西安四腾环境科技有限公司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8930" w:type="dxa"/>
            <w:gridSpan w:val="2"/>
            <w:vAlign w:val="center"/>
          </w:tcPr>
          <w:p w:rsidR="00B24F9A" w:rsidRPr="00B24F9A" w:rsidRDefault="00B24F9A" w:rsidP="00B24F9A">
            <w:pPr>
              <w:jc w:val="center"/>
              <w:rPr>
                <w:rFonts w:ascii="宋体" w:cs="宋体"/>
                <w:kern w:val="0"/>
                <w:sz w:val="24"/>
                <w:szCs w:val="24"/>
              </w:rPr>
            </w:pPr>
            <w:r w:rsidRPr="00B24F9A">
              <w:rPr>
                <w:rFonts w:ascii="宋体" w:cs="宋体" w:hint="eastAsia"/>
                <w:kern w:val="0"/>
                <w:sz w:val="24"/>
                <w:szCs w:val="24"/>
              </w:rPr>
              <w:t>南通金典装饰工程有限公司</w:t>
            </w:r>
          </w:p>
        </w:tc>
      </w:tr>
      <w:tr w:rsidR="00B24F9A" w:rsidRPr="008F183A" w:rsidTr="0007464C">
        <w:trPr>
          <w:trHeight w:val="338"/>
        </w:trPr>
        <w:tc>
          <w:tcPr>
            <w:tcW w:w="709" w:type="dxa"/>
            <w:vAlign w:val="center"/>
          </w:tcPr>
          <w:p w:rsidR="00B24F9A" w:rsidRDefault="00B24F9A" w:rsidP="00B24F9A">
            <w:pPr>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8930" w:type="dxa"/>
            <w:gridSpan w:val="2"/>
            <w:vAlign w:val="center"/>
          </w:tcPr>
          <w:p w:rsidR="00B24F9A" w:rsidRPr="0007464C" w:rsidRDefault="00B24F9A" w:rsidP="00B24F9A">
            <w:pPr>
              <w:jc w:val="center"/>
              <w:rPr>
                <w:rFonts w:ascii="宋体" w:cs="宋体"/>
                <w:kern w:val="0"/>
                <w:sz w:val="24"/>
                <w:szCs w:val="24"/>
              </w:rPr>
            </w:pPr>
            <w:r w:rsidRPr="0007464C">
              <w:rPr>
                <w:rFonts w:ascii="宋体" w:cs="宋体" w:hint="eastAsia"/>
                <w:kern w:val="0"/>
                <w:sz w:val="24"/>
                <w:szCs w:val="24"/>
              </w:rPr>
              <w:t>江苏盈通建设科技发展有限公司</w:t>
            </w:r>
          </w:p>
        </w:tc>
      </w:tr>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未通过清标的投标人名称</w:t>
            </w:r>
          </w:p>
        </w:tc>
        <w:tc>
          <w:tcPr>
            <w:tcW w:w="4678"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0926B4" w:rsidRPr="008F183A" w:rsidRDefault="00B24F9A" w:rsidP="000926B4">
            <w:pPr>
              <w:spacing w:line="360" w:lineRule="auto"/>
              <w:jc w:val="center"/>
              <w:rPr>
                <w:rFonts w:ascii="宋体" w:cs="宋体"/>
                <w:kern w:val="0"/>
                <w:sz w:val="24"/>
                <w:szCs w:val="24"/>
              </w:rPr>
            </w:pPr>
            <w:r w:rsidRPr="00B24F9A">
              <w:rPr>
                <w:rFonts w:ascii="宋体" w:cs="宋体" w:hint="eastAsia"/>
                <w:kern w:val="0"/>
                <w:sz w:val="24"/>
                <w:szCs w:val="24"/>
              </w:rPr>
              <w:t>深圳市汇健医疗工程有限公司</w:t>
            </w:r>
            <w:r w:rsidR="00F0476B">
              <w:rPr>
                <w:rFonts w:ascii="宋体" w:cs="宋体" w:hint="eastAsia"/>
                <w:kern w:val="0"/>
                <w:sz w:val="24"/>
                <w:szCs w:val="24"/>
              </w:rPr>
              <w:t>（原因：无综合单价分析表）</w:t>
            </w:r>
          </w:p>
        </w:tc>
      </w:tr>
    </w:tbl>
    <w:p w:rsidR="000926B4" w:rsidRPr="0007464C" w:rsidRDefault="000926B4" w:rsidP="000926B4">
      <w:pPr>
        <w:spacing w:line="360" w:lineRule="auto"/>
        <w:ind w:firstLineChars="100" w:firstLine="241"/>
        <w:rPr>
          <w:rFonts w:ascii="宋体" w:cs="宋体"/>
          <w:b/>
          <w:bCs/>
          <w:sz w:val="24"/>
          <w:szCs w:val="24"/>
        </w:rPr>
      </w:pPr>
      <w:r w:rsidRPr="0007464C">
        <w:rPr>
          <w:rFonts w:ascii="宋体" w:hAnsi="宋体" w:cs="宋体" w:hint="eastAsia"/>
          <w:b/>
          <w:sz w:val="24"/>
          <w:szCs w:val="24"/>
        </w:rPr>
        <w:t>三标段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通过清标的投标人名称</w:t>
            </w:r>
          </w:p>
        </w:tc>
      </w:tr>
      <w:tr w:rsidR="006D2CC1" w:rsidRPr="008F183A" w:rsidTr="0007464C">
        <w:trPr>
          <w:trHeight w:val="338"/>
        </w:trPr>
        <w:tc>
          <w:tcPr>
            <w:tcW w:w="709" w:type="dxa"/>
            <w:vAlign w:val="center"/>
          </w:tcPr>
          <w:p w:rsidR="006D2CC1" w:rsidRPr="008F183A" w:rsidRDefault="006D2CC1" w:rsidP="006D2CC1">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tcBorders>
              <w:top w:val="nil"/>
            </w:tcBorders>
            <w:vAlign w:val="center"/>
          </w:tcPr>
          <w:p w:rsidR="006D2CC1" w:rsidRPr="006D2CC1" w:rsidRDefault="006D2CC1" w:rsidP="006D2CC1">
            <w:pPr>
              <w:widowControl/>
              <w:jc w:val="center"/>
              <w:rPr>
                <w:rFonts w:ascii="宋体" w:hAnsi="宋体" w:cs="宋体"/>
                <w:kern w:val="0"/>
                <w:sz w:val="24"/>
                <w:szCs w:val="24"/>
              </w:rPr>
            </w:pPr>
            <w:r w:rsidRPr="006D2CC1">
              <w:rPr>
                <w:rFonts w:ascii="宋体" w:hAnsi="宋体" w:cs="宋体" w:hint="eastAsia"/>
                <w:kern w:val="0"/>
                <w:sz w:val="24"/>
                <w:szCs w:val="24"/>
              </w:rPr>
              <w:t>深圳市尚荣医用工程有限公司</w:t>
            </w:r>
          </w:p>
        </w:tc>
      </w:tr>
      <w:tr w:rsidR="006D2CC1" w:rsidRPr="008F183A" w:rsidTr="0007464C">
        <w:trPr>
          <w:trHeight w:val="338"/>
        </w:trPr>
        <w:tc>
          <w:tcPr>
            <w:tcW w:w="709" w:type="dxa"/>
            <w:vAlign w:val="center"/>
          </w:tcPr>
          <w:p w:rsidR="006D2CC1" w:rsidRDefault="006D2CC1" w:rsidP="006D2CC1">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tcBorders>
              <w:top w:val="nil"/>
            </w:tcBorders>
            <w:vAlign w:val="center"/>
          </w:tcPr>
          <w:p w:rsidR="006D2CC1" w:rsidRPr="006D2CC1" w:rsidRDefault="006D2CC1" w:rsidP="006D2CC1">
            <w:pPr>
              <w:jc w:val="center"/>
              <w:rPr>
                <w:rFonts w:ascii="宋体" w:hAnsi="宋体" w:cs="宋体"/>
                <w:kern w:val="0"/>
                <w:sz w:val="24"/>
                <w:szCs w:val="24"/>
              </w:rPr>
            </w:pPr>
            <w:r w:rsidRPr="006D2CC1">
              <w:rPr>
                <w:rFonts w:ascii="宋体" w:hAnsi="宋体" w:cs="宋体" w:hint="eastAsia"/>
                <w:kern w:val="0"/>
                <w:sz w:val="24"/>
                <w:szCs w:val="24"/>
              </w:rPr>
              <w:t>浙江华健医用工程有限公司</w:t>
            </w:r>
          </w:p>
        </w:tc>
      </w:tr>
      <w:tr w:rsidR="006D2CC1" w:rsidRPr="008F183A" w:rsidTr="0007464C">
        <w:trPr>
          <w:trHeight w:val="338"/>
        </w:trPr>
        <w:tc>
          <w:tcPr>
            <w:tcW w:w="709" w:type="dxa"/>
            <w:vAlign w:val="center"/>
          </w:tcPr>
          <w:p w:rsidR="006D2CC1" w:rsidRDefault="006D2CC1" w:rsidP="006D2CC1">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930" w:type="dxa"/>
            <w:gridSpan w:val="2"/>
            <w:tcBorders>
              <w:top w:val="nil"/>
            </w:tcBorders>
            <w:vAlign w:val="center"/>
          </w:tcPr>
          <w:p w:rsidR="006D2CC1" w:rsidRPr="006D2CC1" w:rsidRDefault="006D2CC1" w:rsidP="006D2CC1">
            <w:pPr>
              <w:jc w:val="center"/>
              <w:rPr>
                <w:rFonts w:ascii="宋体" w:hAnsi="宋体" w:cs="宋体"/>
                <w:kern w:val="0"/>
                <w:sz w:val="24"/>
                <w:szCs w:val="24"/>
              </w:rPr>
            </w:pPr>
            <w:r w:rsidRPr="006D2CC1">
              <w:rPr>
                <w:rFonts w:ascii="宋体" w:hAnsi="宋体" w:cs="宋体" w:hint="eastAsia"/>
                <w:kern w:val="0"/>
                <w:sz w:val="24"/>
                <w:szCs w:val="24"/>
              </w:rPr>
              <w:t>安徽省天翔医疗股份有限公司</w:t>
            </w:r>
          </w:p>
        </w:tc>
      </w:tr>
      <w:tr w:rsidR="006D2CC1" w:rsidRPr="008F183A" w:rsidTr="0007464C">
        <w:trPr>
          <w:trHeight w:val="338"/>
        </w:trPr>
        <w:tc>
          <w:tcPr>
            <w:tcW w:w="709" w:type="dxa"/>
            <w:vAlign w:val="center"/>
          </w:tcPr>
          <w:p w:rsidR="006D2CC1" w:rsidRDefault="006D2CC1" w:rsidP="006D2CC1">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930" w:type="dxa"/>
            <w:gridSpan w:val="2"/>
            <w:tcBorders>
              <w:top w:val="nil"/>
            </w:tcBorders>
            <w:vAlign w:val="center"/>
          </w:tcPr>
          <w:p w:rsidR="006D2CC1" w:rsidRPr="006D2CC1" w:rsidRDefault="006D2CC1" w:rsidP="006D2CC1">
            <w:pPr>
              <w:jc w:val="center"/>
              <w:rPr>
                <w:rFonts w:ascii="宋体" w:hAnsi="宋体" w:cs="宋体"/>
                <w:kern w:val="0"/>
                <w:sz w:val="24"/>
                <w:szCs w:val="24"/>
              </w:rPr>
            </w:pPr>
            <w:r w:rsidRPr="006D2CC1">
              <w:rPr>
                <w:rFonts w:ascii="宋体" w:hAnsi="宋体" w:cs="宋体" w:hint="eastAsia"/>
                <w:kern w:val="0"/>
                <w:sz w:val="24"/>
                <w:szCs w:val="24"/>
              </w:rPr>
              <w:t>山东大汉医用设备有限公司</w:t>
            </w:r>
          </w:p>
        </w:tc>
      </w:tr>
      <w:tr w:rsidR="006D2CC1" w:rsidRPr="008F183A" w:rsidTr="0007464C">
        <w:trPr>
          <w:trHeight w:val="338"/>
        </w:trPr>
        <w:tc>
          <w:tcPr>
            <w:tcW w:w="709" w:type="dxa"/>
            <w:vAlign w:val="center"/>
          </w:tcPr>
          <w:p w:rsidR="006D2CC1" w:rsidRDefault="006D2CC1" w:rsidP="006D2CC1">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8930" w:type="dxa"/>
            <w:gridSpan w:val="2"/>
            <w:tcBorders>
              <w:top w:val="nil"/>
            </w:tcBorders>
            <w:vAlign w:val="center"/>
          </w:tcPr>
          <w:p w:rsidR="006D2CC1" w:rsidRPr="006D2CC1" w:rsidRDefault="006D2CC1" w:rsidP="006D2CC1">
            <w:pPr>
              <w:jc w:val="center"/>
              <w:rPr>
                <w:rFonts w:ascii="宋体" w:hAnsi="宋体" w:cs="宋体"/>
                <w:kern w:val="0"/>
                <w:sz w:val="24"/>
                <w:szCs w:val="24"/>
              </w:rPr>
            </w:pPr>
            <w:r w:rsidRPr="006D2CC1">
              <w:rPr>
                <w:rFonts w:ascii="宋体" w:hAnsi="宋体" w:cs="宋体" w:hint="eastAsia"/>
                <w:kern w:val="0"/>
                <w:sz w:val="24"/>
                <w:szCs w:val="24"/>
              </w:rPr>
              <w:t>济南平安环保设备有限公司</w:t>
            </w:r>
          </w:p>
        </w:tc>
      </w:tr>
      <w:tr w:rsidR="006D2CC1" w:rsidRPr="008F183A" w:rsidTr="0007464C">
        <w:trPr>
          <w:trHeight w:val="338"/>
        </w:trPr>
        <w:tc>
          <w:tcPr>
            <w:tcW w:w="709" w:type="dxa"/>
            <w:vAlign w:val="center"/>
          </w:tcPr>
          <w:p w:rsidR="006D2CC1" w:rsidRDefault="006D2CC1" w:rsidP="006D2CC1">
            <w:pPr>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8930" w:type="dxa"/>
            <w:gridSpan w:val="2"/>
            <w:tcBorders>
              <w:top w:val="nil"/>
            </w:tcBorders>
            <w:vAlign w:val="center"/>
          </w:tcPr>
          <w:p w:rsidR="006D2CC1" w:rsidRPr="006D2CC1" w:rsidRDefault="006D2CC1" w:rsidP="006D2CC1">
            <w:pPr>
              <w:jc w:val="center"/>
              <w:rPr>
                <w:rFonts w:ascii="宋体" w:hAnsi="宋体" w:cs="宋体"/>
                <w:kern w:val="0"/>
                <w:sz w:val="24"/>
                <w:szCs w:val="24"/>
              </w:rPr>
            </w:pPr>
            <w:r w:rsidRPr="006D2CC1">
              <w:rPr>
                <w:rFonts w:ascii="宋体" w:hAnsi="宋体" w:cs="宋体" w:hint="eastAsia"/>
                <w:kern w:val="0"/>
                <w:sz w:val="24"/>
                <w:szCs w:val="24"/>
              </w:rPr>
              <w:t>山东益通安装有限公司</w:t>
            </w:r>
          </w:p>
        </w:tc>
      </w:tr>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未通过清标的投标人名称</w:t>
            </w:r>
          </w:p>
        </w:tc>
        <w:tc>
          <w:tcPr>
            <w:tcW w:w="4678"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0926B4" w:rsidRPr="008F183A" w:rsidRDefault="006D2CC1" w:rsidP="000926B4">
            <w:pPr>
              <w:spacing w:line="360" w:lineRule="auto"/>
              <w:jc w:val="center"/>
              <w:rPr>
                <w:rFonts w:ascii="宋体" w:cs="宋体"/>
                <w:kern w:val="0"/>
                <w:sz w:val="24"/>
                <w:szCs w:val="24"/>
              </w:rPr>
            </w:pPr>
            <w:r>
              <w:rPr>
                <w:rFonts w:ascii="宋体" w:cs="宋体" w:hint="eastAsia"/>
                <w:kern w:val="0"/>
                <w:sz w:val="24"/>
                <w:szCs w:val="24"/>
              </w:rPr>
              <w:t>无</w:t>
            </w:r>
          </w:p>
        </w:tc>
      </w:tr>
    </w:tbl>
    <w:p w:rsidR="00347115" w:rsidRDefault="000926B4" w:rsidP="000926B4">
      <w:pPr>
        <w:spacing w:line="360" w:lineRule="auto"/>
        <w:rPr>
          <w:rFonts w:ascii="宋体" w:hAnsi="宋体" w:cs="宋体"/>
          <w:sz w:val="24"/>
          <w:szCs w:val="24"/>
        </w:rPr>
      </w:pPr>
      <w:r>
        <w:rPr>
          <w:rFonts w:ascii="宋体" w:hAnsi="宋体" w:cs="宋体" w:hint="eastAsia"/>
          <w:sz w:val="24"/>
          <w:szCs w:val="24"/>
        </w:rPr>
        <w:t>（二）</w:t>
      </w:r>
      <w:r w:rsidR="00347115" w:rsidRPr="008F183A">
        <w:rPr>
          <w:rFonts w:ascii="宋体" w:hAnsi="宋体" w:cs="宋体" w:hint="eastAsia"/>
          <w:sz w:val="24"/>
          <w:szCs w:val="24"/>
        </w:rPr>
        <w:t>初步评审</w:t>
      </w:r>
    </w:p>
    <w:p w:rsidR="000926B4" w:rsidRPr="0007464C" w:rsidRDefault="000926B4" w:rsidP="000926B4">
      <w:pPr>
        <w:spacing w:line="360" w:lineRule="auto"/>
        <w:rPr>
          <w:rFonts w:ascii="宋体" w:cs="宋体"/>
          <w:b/>
          <w:sz w:val="24"/>
          <w:szCs w:val="24"/>
        </w:rPr>
      </w:pPr>
      <w:r w:rsidRPr="0007464C">
        <w:rPr>
          <w:rFonts w:ascii="宋体" w:hAnsi="宋体" w:cs="宋体" w:hint="eastAsia"/>
          <w:b/>
          <w:sz w:val="24"/>
          <w:szCs w:val="24"/>
        </w:rPr>
        <w:t>一标段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347115" w:rsidRPr="008F183A" w:rsidTr="0007464C">
        <w:trPr>
          <w:trHeight w:val="417"/>
        </w:trPr>
        <w:tc>
          <w:tcPr>
            <w:tcW w:w="709"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通过初步评审的投标人</w:t>
            </w:r>
          </w:p>
        </w:tc>
      </w:tr>
      <w:tr w:rsidR="005800F1" w:rsidRPr="008F183A" w:rsidTr="0007464C">
        <w:trPr>
          <w:trHeight w:val="417"/>
        </w:trPr>
        <w:tc>
          <w:tcPr>
            <w:tcW w:w="709" w:type="dxa"/>
            <w:vAlign w:val="center"/>
          </w:tcPr>
          <w:p w:rsidR="005800F1" w:rsidRPr="008F183A" w:rsidRDefault="005800F1" w:rsidP="005800F1">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vAlign w:val="center"/>
          </w:tcPr>
          <w:p w:rsidR="005800F1" w:rsidRPr="00B24F9A" w:rsidRDefault="005800F1" w:rsidP="005800F1">
            <w:pPr>
              <w:widowControl/>
              <w:jc w:val="center"/>
              <w:rPr>
                <w:rFonts w:ascii="宋体" w:cs="宋体"/>
                <w:kern w:val="0"/>
                <w:sz w:val="24"/>
                <w:szCs w:val="24"/>
              </w:rPr>
            </w:pPr>
            <w:r w:rsidRPr="00B24F9A">
              <w:rPr>
                <w:rFonts w:ascii="宋体" w:cs="宋体" w:hint="eastAsia"/>
                <w:kern w:val="0"/>
                <w:sz w:val="24"/>
                <w:szCs w:val="24"/>
              </w:rPr>
              <w:t>郑州学府电子工程技术有限公司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5800F1" w:rsidRPr="00B24F9A" w:rsidRDefault="005800F1" w:rsidP="005800F1">
            <w:pPr>
              <w:widowControl/>
              <w:jc w:val="center"/>
              <w:rPr>
                <w:rFonts w:ascii="宋体" w:cs="宋体"/>
                <w:kern w:val="0"/>
                <w:sz w:val="24"/>
                <w:szCs w:val="24"/>
              </w:rPr>
            </w:pPr>
            <w:r w:rsidRPr="00B24F9A">
              <w:rPr>
                <w:rFonts w:ascii="宋体" w:cs="宋体" w:hint="eastAsia"/>
                <w:kern w:val="0"/>
                <w:sz w:val="24"/>
                <w:szCs w:val="24"/>
              </w:rPr>
              <w:t>郑州兰盾电子有限公司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930" w:type="dxa"/>
            <w:gridSpan w:val="2"/>
            <w:vAlign w:val="center"/>
          </w:tcPr>
          <w:p w:rsidR="005800F1" w:rsidRPr="00B24F9A" w:rsidRDefault="005800F1" w:rsidP="005800F1">
            <w:pPr>
              <w:widowControl/>
              <w:jc w:val="center"/>
              <w:rPr>
                <w:rFonts w:ascii="宋体" w:cs="宋体"/>
                <w:kern w:val="0"/>
                <w:sz w:val="24"/>
                <w:szCs w:val="24"/>
              </w:rPr>
            </w:pPr>
            <w:r w:rsidRPr="00B24F9A">
              <w:rPr>
                <w:rFonts w:ascii="宋体" w:cs="宋体" w:hint="eastAsia"/>
                <w:kern w:val="0"/>
                <w:sz w:val="24"/>
                <w:szCs w:val="24"/>
              </w:rPr>
              <w:t>中昶智能科技有限公司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930" w:type="dxa"/>
            <w:gridSpan w:val="2"/>
            <w:vAlign w:val="center"/>
          </w:tcPr>
          <w:p w:rsidR="005800F1" w:rsidRPr="00B24F9A" w:rsidRDefault="005800F1" w:rsidP="005800F1">
            <w:pPr>
              <w:widowControl/>
              <w:jc w:val="center"/>
              <w:rPr>
                <w:rFonts w:ascii="宋体" w:cs="宋体"/>
                <w:kern w:val="0"/>
                <w:sz w:val="24"/>
                <w:szCs w:val="24"/>
              </w:rPr>
            </w:pPr>
            <w:r w:rsidRPr="00B24F9A">
              <w:rPr>
                <w:rFonts w:ascii="宋体" w:cs="宋体" w:hint="eastAsia"/>
                <w:kern w:val="0"/>
                <w:sz w:val="24"/>
                <w:szCs w:val="24"/>
              </w:rPr>
              <w:t>天筑科技股份有限公司</w:t>
            </w:r>
          </w:p>
        </w:tc>
      </w:tr>
      <w:tr w:rsidR="00347115" w:rsidRPr="008F183A" w:rsidTr="0007464C">
        <w:trPr>
          <w:trHeight w:val="417"/>
        </w:trPr>
        <w:tc>
          <w:tcPr>
            <w:tcW w:w="709"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未通过初步评审的投标人名称</w:t>
            </w:r>
          </w:p>
        </w:tc>
        <w:tc>
          <w:tcPr>
            <w:tcW w:w="467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347115" w:rsidRPr="008F183A" w:rsidTr="0007464C">
        <w:trPr>
          <w:trHeight w:val="417"/>
        </w:trPr>
        <w:tc>
          <w:tcPr>
            <w:tcW w:w="709" w:type="dxa"/>
            <w:vAlign w:val="center"/>
          </w:tcPr>
          <w:p w:rsidR="00347115" w:rsidRPr="008F183A" w:rsidRDefault="00347115" w:rsidP="004663C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347115" w:rsidRPr="008F183A" w:rsidRDefault="00347115" w:rsidP="004663C7">
            <w:pPr>
              <w:spacing w:line="360" w:lineRule="auto"/>
              <w:jc w:val="center"/>
              <w:rPr>
                <w:rFonts w:ascii="宋体" w:cs="宋体"/>
                <w:kern w:val="0"/>
                <w:sz w:val="24"/>
                <w:szCs w:val="24"/>
              </w:rPr>
            </w:pPr>
            <w:r>
              <w:rPr>
                <w:rFonts w:ascii="宋体" w:hAnsi="宋体" w:cs="宋体" w:hint="eastAsia"/>
                <w:kern w:val="0"/>
                <w:sz w:val="24"/>
                <w:szCs w:val="24"/>
              </w:rPr>
              <w:t>无</w:t>
            </w:r>
          </w:p>
        </w:tc>
      </w:tr>
    </w:tbl>
    <w:p w:rsidR="000926B4" w:rsidRPr="0007464C" w:rsidRDefault="000926B4" w:rsidP="000926B4">
      <w:pPr>
        <w:spacing w:line="360" w:lineRule="auto"/>
        <w:rPr>
          <w:rFonts w:ascii="宋体" w:cs="宋体"/>
          <w:b/>
          <w:sz w:val="24"/>
          <w:szCs w:val="24"/>
        </w:rPr>
      </w:pPr>
      <w:r w:rsidRPr="0007464C">
        <w:rPr>
          <w:rFonts w:ascii="宋体" w:hAnsi="宋体" w:cs="宋体" w:hint="eastAsia"/>
          <w:b/>
          <w:sz w:val="24"/>
          <w:szCs w:val="24"/>
        </w:rPr>
        <w:t>二标段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通过初步评审的投标人</w:t>
            </w:r>
          </w:p>
        </w:tc>
      </w:tr>
      <w:tr w:rsidR="005800F1" w:rsidRPr="008F183A" w:rsidTr="0007464C">
        <w:trPr>
          <w:trHeight w:val="417"/>
        </w:trPr>
        <w:tc>
          <w:tcPr>
            <w:tcW w:w="709" w:type="dxa"/>
            <w:vAlign w:val="center"/>
          </w:tcPr>
          <w:p w:rsidR="005800F1" w:rsidRPr="008F183A" w:rsidRDefault="005800F1" w:rsidP="005800F1">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vAlign w:val="center"/>
          </w:tcPr>
          <w:p w:rsidR="005800F1" w:rsidRPr="00546C07" w:rsidRDefault="005800F1" w:rsidP="005800F1">
            <w:pPr>
              <w:widowControl/>
              <w:jc w:val="center"/>
              <w:rPr>
                <w:rFonts w:ascii="宋体" w:hAnsi="宋体" w:cs="宋体"/>
                <w:kern w:val="0"/>
                <w:sz w:val="24"/>
                <w:szCs w:val="24"/>
              </w:rPr>
            </w:pPr>
            <w:r w:rsidRPr="00546C07">
              <w:rPr>
                <w:rFonts w:ascii="宋体" w:hAnsi="宋体" w:cs="宋体" w:hint="eastAsia"/>
                <w:kern w:val="0"/>
                <w:sz w:val="24"/>
                <w:szCs w:val="24"/>
              </w:rPr>
              <w:t>泰源工程集团股份有限公司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5800F1" w:rsidRPr="00546C07" w:rsidRDefault="005800F1" w:rsidP="00546C07">
            <w:pPr>
              <w:widowControl/>
              <w:jc w:val="center"/>
              <w:rPr>
                <w:rFonts w:ascii="宋体" w:hAnsi="宋体" w:cs="宋体"/>
                <w:kern w:val="0"/>
                <w:sz w:val="24"/>
                <w:szCs w:val="24"/>
              </w:rPr>
            </w:pPr>
            <w:r w:rsidRPr="00546C07">
              <w:rPr>
                <w:rFonts w:ascii="宋体" w:hAnsi="宋体" w:cs="宋体" w:hint="eastAsia"/>
                <w:kern w:val="0"/>
                <w:sz w:val="24"/>
                <w:szCs w:val="24"/>
              </w:rPr>
              <w:t>江苏启安建设集团有限公司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930" w:type="dxa"/>
            <w:gridSpan w:val="2"/>
            <w:vAlign w:val="center"/>
          </w:tcPr>
          <w:p w:rsidR="005800F1" w:rsidRPr="00546C07" w:rsidRDefault="005800F1" w:rsidP="005800F1">
            <w:pPr>
              <w:widowControl/>
              <w:jc w:val="center"/>
              <w:rPr>
                <w:rFonts w:ascii="宋体" w:hAnsi="宋体" w:cs="宋体"/>
                <w:kern w:val="0"/>
                <w:sz w:val="24"/>
                <w:szCs w:val="24"/>
              </w:rPr>
            </w:pPr>
            <w:r w:rsidRPr="00546C07">
              <w:rPr>
                <w:rFonts w:ascii="宋体" w:hAnsi="宋体" w:cs="宋体" w:hint="eastAsia"/>
                <w:kern w:val="0"/>
                <w:sz w:val="24"/>
                <w:szCs w:val="24"/>
              </w:rPr>
              <w:t>河南东元建筑工程有限公司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930" w:type="dxa"/>
            <w:gridSpan w:val="2"/>
            <w:vAlign w:val="center"/>
          </w:tcPr>
          <w:p w:rsidR="005800F1" w:rsidRPr="00546C07" w:rsidRDefault="005800F1" w:rsidP="00546C07">
            <w:pPr>
              <w:widowControl/>
              <w:jc w:val="center"/>
              <w:rPr>
                <w:rFonts w:ascii="宋体" w:hAnsi="宋体" w:cs="宋体"/>
                <w:kern w:val="0"/>
                <w:sz w:val="24"/>
                <w:szCs w:val="24"/>
              </w:rPr>
            </w:pPr>
            <w:r w:rsidRPr="00546C07">
              <w:rPr>
                <w:rFonts w:ascii="宋体" w:hAnsi="宋体" w:cs="宋体" w:hint="eastAsia"/>
                <w:kern w:val="0"/>
                <w:sz w:val="24"/>
                <w:szCs w:val="24"/>
              </w:rPr>
              <w:t>苏州华迪医疗科技有限公司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8930" w:type="dxa"/>
            <w:gridSpan w:val="2"/>
            <w:vAlign w:val="center"/>
          </w:tcPr>
          <w:p w:rsidR="005800F1" w:rsidRPr="00546C07" w:rsidRDefault="005800F1" w:rsidP="00546C07">
            <w:pPr>
              <w:widowControl/>
              <w:jc w:val="center"/>
              <w:rPr>
                <w:rFonts w:ascii="宋体" w:hAnsi="宋体" w:cs="宋体"/>
                <w:kern w:val="0"/>
                <w:sz w:val="24"/>
                <w:szCs w:val="24"/>
              </w:rPr>
            </w:pPr>
            <w:r w:rsidRPr="00546C07">
              <w:rPr>
                <w:rFonts w:ascii="宋体" w:hAnsi="宋体" w:cs="宋体" w:hint="eastAsia"/>
                <w:kern w:val="0"/>
                <w:sz w:val="24"/>
                <w:szCs w:val="24"/>
              </w:rPr>
              <w:t>郑州瑞孚净化股份有限公司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kern w:val="0"/>
                <w:sz w:val="24"/>
                <w:szCs w:val="24"/>
              </w:rPr>
              <w:t>6</w:t>
            </w:r>
          </w:p>
        </w:tc>
        <w:tc>
          <w:tcPr>
            <w:tcW w:w="8930" w:type="dxa"/>
            <w:gridSpan w:val="2"/>
            <w:vAlign w:val="center"/>
          </w:tcPr>
          <w:p w:rsidR="005800F1" w:rsidRPr="00546C07" w:rsidRDefault="005800F1" w:rsidP="00546C07">
            <w:pPr>
              <w:widowControl/>
              <w:jc w:val="center"/>
              <w:rPr>
                <w:rFonts w:ascii="宋体" w:hAnsi="宋体" w:cs="宋体"/>
                <w:kern w:val="0"/>
                <w:sz w:val="24"/>
                <w:szCs w:val="24"/>
              </w:rPr>
            </w:pPr>
            <w:r w:rsidRPr="00546C07">
              <w:rPr>
                <w:rFonts w:ascii="宋体" w:hAnsi="宋体" w:cs="宋体" w:hint="eastAsia"/>
                <w:kern w:val="0"/>
                <w:sz w:val="24"/>
                <w:szCs w:val="24"/>
              </w:rPr>
              <w:t>西安四腾环境科技有限公司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kern w:val="0"/>
                <w:sz w:val="24"/>
                <w:szCs w:val="24"/>
              </w:rPr>
              <w:t>7</w:t>
            </w:r>
          </w:p>
        </w:tc>
        <w:tc>
          <w:tcPr>
            <w:tcW w:w="8930" w:type="dxa"/>
            <w:gridSpan w:val="2"/>
            <w:vAlign w:val="center"/>
          </w:tcPr>
          <w:p w:rsidR="005800F1" w:rsidRPr="00546C07" w:rsidRDefault="005800F1" w:rsidP="00546C07">
            <w:pPr>
              <w:widowControl/>
              <w:jc w:val="center"/>
              <w:rPr>
                <w:rFonts w:ascii="宋体" w:hAnsi="宋体" w:cs="宋体"/>
                <w:kern w:val="0"/>
                <w:sz w:val="24"/>
                <w:szCs w:val="24"/>
              </w:rPr>
            </w:pPr>
            <w:r w:rsidRPr="00546C07">
              <w:rPr>
                <w:rFonts w:ascii="宋体" w:hAnsi="宋体" w:cs="宋体" w:hint="eastAsia"/>
                <w:kern w:val="0"/>
                <w:sz w:val="24"/>
                <w:szCs w:val="24"/>
              </w:rPr>
              <w:t>南通金典装饰工程有限公司</w:t>
            </w:r>
          </w:p>
        </w:tc>
      </w:tr>
      <w:tr w:rsidR="005800F1" w:rsidRPr="008F183A" w:rsidTr="0007464C">
        <w:trPr>
          <w:trHeight w:val="417"/>
        </w:trPr>
        <w:tc>
          <w:tcPr>
            <w:tcW w:w="709" w:type="dxa"/>
            <w:vAlign w:val="center"/>
          </w:tcPr>
          <w:p w:rsidR="005800F1" w:rsidRDefault="005800F1" w:rsidP="005800F1">
            <w:pPr>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8930" w:type="dxa"/>
            <w:gridSpan w:val="2"/>
            <w:vAlign w:val="center"/>
          </w:tcPr>
          <w:p w:rsidR="005800F1" w:rsidRPr="00546C07" w:rsidRDefault="005800F1" w:rsidP="00546C07">
            <w:pPr>
              <w:widowControl/>
              <w:jc w:val="center"/>
              <w:rPr>
                <w:rFonts w:ascii="宋体" w:hAnsi="宋体" w:cs="宋体"/>
                <w:kern w:val="0"/>
                <w:sz w:val="24"/>
                <w:szCs w:val="24"/>
              </w:rPr>
            </w:pPr>
            <w:r w:rsidRPr="00546C07">
              <w:rPr>
                <w:rFonts w:ascii="宋体" w:hAnsi="宋体" w:cs="宋体" w:hint="eastAsia"/>
                <w:kern w:val="0"/>
                <w:sz w:val="24"/>
                <w:szCs w:val="24"/>
              </w:rPr>
              <w:t>江苏盈通建设科技发展有限公司</w:t>
            </w:r>
          </w:p>
        </w:tc>
      </w:tr>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未通过初步评审的投标人名称</w:t>
            </w:r>
          </w:p>
        </w:tc>
        <w:tc>
          <w:tcPr>
            <w:tcW w:w="4678"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0926B4" w:rsidRPr="008F183A" w:rsidRDefault="005800F1" w:rsidP="003E049F">
            <w:pPr>
              <w:spacing w:line="360" w:lineRule="auto"/>
              <w:jc w:val="center"/>
              <w:rPr>
                <w:rFonts w:ascii="宋体" w:cs="宋体"/>
                <w:kern w:val="0"/>
                <w:sz w:val="24"/>
                <w:szCs w:val="24"/>
              </w:rPr>
            </w:pPr>
            <w:r>
              <w:rPr>
                <w:rFonts w:ascii="宋体" w:hAnsi="宋体" w:cs="宋体" w:hint="eastAsia"/>
                <w:kern w:val="0"/>
                <w:sz w:val="24"/>
                <w:szCs w:val="24"/>
              </w:rPr>
              <w:t>深</w:t>
            </w:r>
            <w:r w:rsidRPr="005800F1">
              <w:rPr>
                <w:rFonts w:ascii="宋体" w:hAnsi="宋体" w:cs="宋体" w:hint="eastAsia"/>
                <w:kern w:val="0"/>
                <w:sz w:val="24"/>
                <w:szCs w:val="24"/>
              </w:rPr>
              <w:t>圳市尚荣医用工程有限公司</w:t>
            </w:r>
            <w:r>
              <w:rPr>
                <w:rFonts w:ascii="宋体" w:hAnsi="宋体" w:cs="宋体" w:hint="eastAsia"/>
                <w:kern w:val="0"/>
                <w:sz w:val="24"/>
                <w:szCs w:val="24"/>
              </w:rPr>
              <w:t>（原因：2014-</w:t>
            </w:r>
            <w:r>
              <w:rPr>
                <w:rFonts w:ascii="宋体" w:hAnsi="宋体" w:cs="宋体"/>
                <w:kern w:val="0"/>
                <w:sz w:val="24"/>
                <w:szCs w:val="24"/>
              </w:rPr>
              <w:t>201</w:t>
            </w:r>
            <w:r w:rsidR="003E049F">
              <w:rPr>
                <w:rFonts w:ascii="宋体" w:hAnsi="宋体" w:cs="宋体"/>
                <w:kern w:val="0"/>
                <w:sz w:val="24"/>
                <w:szCs w:val="24"/>
              </w:rPr>
              <w:t>5</w:t>
            </w:r>
            <w:r>
              <w:rPr>
                <w:rFonts w:ascii="宋体" w:hAnsi="宋体" w:cs="宋体" w:hint="eastAsia"/>
                <w:kern w:val="0"/>
                <w:sz w:val="24"/>
                <w:szCs w:val="24"/>
              </w:rPr>
              <w:t>年度审计报告未附注册会计师年检证</w:t>
            </w:r>
          </w:p>
        </w:tc>
      </w:tr>
    </w:tbl>
    <w:p w:rsidR="000926B4" w:rsidRPr="0007464C" w:rsidRDefault="000926B4" w:rsidP="0007464C">
      <w:pPr>
        <w:spacing w:line="360" w:lineRule="auto"/>
        <w:rPr>
          <w:rFonts w:ascii="宋体" w:cs="宋体"/>
          <w:b/>
          <w:sz w:val="24"/>
          <w:szCs w:val="24"/>
        </w:rPr>
      </w:pPr>
      <w:r w:rsidRPr="0007464C">
        <w:rPr>
          <w:rFonts w:ascii="宋体" w:hAnsi="宋体" w:cs="宋体" w:hint="eastAsia"/>
          <w:b/>
          <w:sz w:val="24"/>
          <w:szCs w:val="24"/>
        </w:rPr>
        <w:t>三标段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通过初步评审的投标人</w:t>
            </w:r>
          </w:p>
        </w:tc>
      </w:tr>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vAlign w:val="center"/>
          </w:tcPr>
          <w:p w:rsidR="000926B4" w:rsidRPr="00D84145" w:rsidRDefault="00546C07" w:rsidP="000926B4">
            <w:pPr>
              <w:jc w:val="center"/>
              <w:rPr>
                <w:rFonts w:ascii="宋体" w:cs="宋体"/>
                <w:kern w:val="0"/>
                <w:sz w:val="24"/>
                <w:szCs w:val="24"/>
              </w:rPr>
            </w:pPr>
            <w:r w:rsidRPr="00546C07">
              <w:rPr>
                <w:rFonts w:ascii="宋体" w:cs="宋体" w:hint="eastAsia"/>
                <w:kern w:val="0"/>
                <w:sz w:val="24"/>
                <w:szCs w:val="24"/>
              </w:rPr>
              <w:t>浙江华健医用工程有限公司</w:t>
            </w:r>
          </w:p>
        </w:tc>
      </w:tr>
      <w:tr w:rsidR="00546C07" w:rsidRPr="008F183A" w:rsidTr="0007464C">
        <w:trPr>
          <w:trHeight w:val="417"/>
        </w:trPr>
        <w:tc>
          <w:tcPr>
            <w:tcW w:w="709" w:type="dxa"/>
            <w:vAlign w:val="center"/>
          </w:tcPr>
          <w:p w:rsidR="00546C07" w:rsidRDefault="00546C07" w:rsidP="00546C07">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546C07" w:rsidRPr="00546C07" w:rsidRDefault="00546C07" w:rsidP="00546C07">
            <w:pPr>
              <w:widowControl/>
              <w:jc w:val="center"/>
              <w:rPr>
                <w:rFonts w:ascii="宋体" w:hAnsi="宋体" w:cs="宋体"/>
                <w:kern w:val="0"/>
                <w:sz w:val="24"/>
                <w:szCs w:val="24"/>
              </w:rPr>
            </w:pPr>
            <w:r w:rsidRPr="00546C07">
              <w:rPr>
                <w:rFonts w:ascii="宋体" w:hAnsi="宋体" w:cs="宋体" w:hint="eastAsia"/>
                <w:kern w:val="0"/>
                <w:sz w:val="24"/>
                <w:szCs w:val="24"/>
              </w:rPr>
              <w:t>山东大汉医用设备有限公司</w:t>
            </w:r>
          </w:p>
        </w:tc>
      </w:tr>
      <w:tr w:rsidR="00546C07" w:rsidRPr="008F183A" w:rsidTr="0007464C">
        <w:trPr>
          <w:trHeight w:val="417"/>
        </w:trPr>
        <w:tc>
          <w:tcPr>
            <w:tcW w:w="709" w:type="dxa"/>
            <w:vAlign w:val="center"/>
          </w:tcPr>
          <w:p w:rsidR="00546C07" w:rsidRDefault="00546C07" w:rsidP="00546C07">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930" w:type="dxa"/>
            <w:gridSpan w:val="2"/>
            <w:vAlign w:val="center"/>
          </w:tcPr>
          <w:p w:rsidR="00546C07" w:rsidRPr="00546C07" w:rsidRDefault="00546C07" w:rsidP="00546C07">
            <w:pPr>
              <w:jc w:val="center"/>
              <w:rPr>
                <w:rFonts w:ascii="宋体" w:hAnsi="宋体" w:cs="宋体"/>
                <w:kern w:val="0"/>
                <w:sz w:val="24"/>
                <w:szCs w:val="24"/>
              </w:rPr>
            </w:pPr>
            <w:r w:rsidRPr="00546C07">
              <w:rPr>
                <w:rFonts w:ascii="宋体" w:hAnsi="宋体" w:cs="宋体" w:hint="eastAsia"/>
                <w:kern w:val="0"/>
                <w:sz w:val="24"/>
                <w:szCs w:val="24"/>
              </w:rPr>
              <w:t>济南平安环保设备有限公司</w:t>
            </w:r>
          </w:p>
        </w:tc>
      </w:tr>
      <w:tr w:rsidR="00546C07" w:rsidRPr="008F183A" w:rsidTr="0007464C">
        <w:trPr>
          <w:trHeight w:val="417"/>
        </w:trPr>
        <w:tc>
          <w:tcPr>
            <w:tcW w:w="709" w:type="dxa"/>
            <w:vAlign w:val="center"/>
          </w:tcPr>
          <w:p w:rsidR="00546C07" w:rsidRDefault="00546C07" w:rsidP="00546C07">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930" w:type="dxa"/>
            <w:gridSpan w:val="2"/>
            <w:vAlign w:val="center"/>
          </w:tcPr>
          <w:p w:rsidR="00546C07" w:rsidRPr="00546C07" w:rsidRDefault="00546C07" w:rsidP="00546C07">
            <w:pPr>
              <w:jc w:val="center"/>
              <w:rPr>
                <w:rFonts w:ascii="宋体" w:hAnsi="宋体" w:cs="宋体"/>
                <w:kern w:val="0"/>
                <w:sz w:val="24"/>
                <w:szCs w:val="24"/>
              </w:rPr>
            </w:pPr>
            <w:r w:rsidRPr="00546C07">
              <w:rPr>
                <w:rFonts w:ascii="宋体" w:hAnsi="宋体" w:cs="宋体" w:hint="eastAsia"/>
                <w:kern w:val="0"/>
                <w:sz w:val="24"/>
                <w:szCs w:val="24"/>
              </w:rPr>
              <w:t>山东益通安装有限公司</w:t>
            </w:r>
          </w:p>
        </w:tc>
      </w:tr>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未通过初步评审的投标人名称</w:t>
            </w:r>
          </w:p>
        </w:tc>
        <w:tc>
          <w:tcPr>
            <w:tcW w:w="4678"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0926B4" w:rsidRPr="008F183A" w:rsidRDefault="00546C07" w:rsidP="003E049F">
            <w:pPr>
              <w:spacing w:line="360" w:lineRule="auto"/>
              <w:jc w:val="center"/>
              <w:rPr>
                <w:rFonts w:ascii="宋体" w:cs="宋体"/>
                <w:kern w:val="0"/>
                <w:sz w:val="24"/>
                <w:szCs w:val="24"/>
              </w:rPr>
            </w:pPr>
            <w:r>
              <w:rPr>
                <w:rFonts w:ascii="宋体" w:hAnsi="宋体" w:cs="宋体" w:hint="eastAsia"/>
                <w:kern w:val="0"/>
                <w:sz w:val="24"/>
                <w:szCs w:val="24"/>
              </w:rPr>
              <w:t>深</w:t>
            </w:r>
            <w:r w:rsidRPr="005800F1">
              <w:rPr>
                <w:rFonts w:ascii="宋体" w:hAnsi="宋体" w:cs="宋体" w:hint="eastAsia"/>
                <w:kern w:val="0"/>
                <w:sz w:val="24"/>
                <w:szCs w:val="24"/>
              </w:rPr>
              <w:t>圳市尚荣医用工程有限公司</w:t>
            </w:r>
            <w:r>
              <w:rPr>
                <w:rFonts w:ascii="宋体" w:hAnsi="宋体" w:cs="宋体" w:hint="eastAsia"/>
                <w:kern w:val="0"/>
                <w:sz w:val="24"/>
                <w:szCs w:val="24"/>
              </w:rPr>
              <w:t>（原因：2014-</w:t>
            </w:r>
            <w:r>
              <w:rPr>
                <w:rFonts w:ascii="宋体" w:hAnsi="宋体" w:cs="宋体"/>
                <w:kern w:val="0"/>
                <w:sz w:val="24"/>
                <w:szCs w:val="24"/>
              </w:rPr>
              <w:t>201</w:t>
            </w:r>
            <w:r w:rsidR="003E049F">
              <w:rPr>
                <w:rFonts w:ascii="宋体" w:hAnsi="宋体" w:cs="宋体"/>
                <w:kern w:val="0"/>
                <w:sz w:val="24"/>
                <w:szCs w:val="24"/>
              </w:rPr>
              <w:t>5</w:t>
            </w:r>
            <w:r>
              <w:rPr>
                <w:rFonts w:ascii="宋体" w:hAnsi="宋体" w:cs="宋体" w:hint="eastAsia"/>
                <w:kern w:val="0"/>
                <w:sz w:val="24"/>
                <w:szCs w:val="24"/>
              </w:rPr>
              <w:t>年度审计报告未附注册会计师年检证</w:t>
            </w:r>
          </w:p>
        </w:tc>
      </w:tr>
      <w:tr w:rsidR="00546C07" w:rsidRPr="008F183A" w:rsidTr="0007464C">
        <w:trPr>
          <w:trHeight w:val="417"/>
        </w:trPr>
        <w:tc>
          <w:tcPr>
            <w:tcW w:w="709" w:type="dxa"/>
            <w:vAlign w:val="center"/>
          </w:tcPr>
          <w:p w:rsidR="00546C07" w:rsidRPr="008F183A" w:rsidRDefault="00546C07" w:rsidP="000926B4">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546C07" w:rsidRDefault="00546C07" w:rsidP="000926B4">
            <w:pPr>
              <w:spacing w:line="360" w:lineRule="auto"/>
              <w:jc w:val="center"/>
              <w:rPr>
                <w:rFonts w:ascii="宋体" w:hAnsi="宋体" w:cs="宋体"/>
                <w:kern w:val="0"/>
                <w:sz w:val="24"/>
                <w:szCs w:val="24"/>
              </w:rPr>
            </w:pPr>
            <w:r w:rsidRPr="00546C07">
              <w:rPr>
                <w:rFonts w:ascii="宋体" w:hAnsi="宋体" w:cs="宋体" w:hint="eastAsia"/>
                <w:kern w:val="0"/>
                <w:sz w:val="24"/>
                <w:szCs w:val="24"/>
              </w:rPr>
              <w:t>安徽省天翔医疗股份有限公司</w:t>
            </w:r>
            <w:r>
              <w:rPr>
                <w:rFonts w:ascii="宋体" w:hAnsi="宋体" w:cs="宋体" w:hint="eastAsia"/>
                <w:kern w:val="0"/>
                <w:sz w:val="24"/>
                <w:szCs w:val="24"/>
              </w:rPr>
              <w:t>（原因：未附项目经理执业资格证）</w:t>
            </w:r>
          </w:p>
        </w:tc>
      </w:tr>
    </w:tbl>
    <w:p w:rsidR="00347115" w:rsidRDefault="00347115" w:rsidP="00F75F87">
      <w:pPr>
        <w:spacing w:line="360" w:lineRule="auto"/>
        <w:rPr>
          <w:rFonts w:ascii="宋体" w:hAnsi="宋体" w:cs="宋体"/>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p w:rsidR="000926B4" w:rsidRPr="008F183A" w:rsidRDefault="000926B4" w:rsidP="00F75F87">
      <w:pPr>
        <w:spacing w:line="360" w:lineRule="auto"/>
        <w:rPr>
          <w:rFonts w:ascii="宋体" w:cs="宋体"/>
          <w:b/>
          <w:bCs/>
          <w:sz w:val="24"/>
          <w:szCs w:val="24"/>
        </w:rPr>
      </w:pPr>
      <w:r>
        <w:rPr>
          <w:rFonts w:ascii="宋体" w:cs="宋体" w:hint="eastAsia"/>
          <w:b/>
          <w:bCs/>
          <w:sz w:val="24"/>
          <w:szCs w:val="24"/>
        </w:rPr>
        <w:t>一标段</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0"/>
        <w:gridCol w:w="1440"/>
        <w:gridCol w:w="1440"/>
        <w:gridCol w:w="1620"/>
        <w:gridCol w:w="900"/>
        <w:gridCol w:w="701"/>
      </w:tblGrid>
      <w:tr w:rsidR="00347115" w:rsidRPr="008F183A" w:rsidTr="000926B4">
        <w:trPr>
          <w:trHeight w:val="516"/>
          <w:jc w:val="center"/>
        </w:trPr>
        <w:tc>
          <w:tcPr>
            <w:tcW w:w="362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投标单位</w:t>
            </w:r>
          </w:p>
        </w:tc>
        <w:tc>
          <w:tcPr>
            <w:tcW w:w="144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技术标得分</w:t>
            </w:r>
          </w:p>
          <w:p w:rsidR="00347115" w:rsidRPr="008F183A" w:rsidRDefault="00347115" w:rsidP="009A3341">
            <w:pPr>
              <w:jc w:val="center"/>
              <w:rPr>
                <w:rFonts w:ascii="宋体" w:cs="宋体"/>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商务标得分</w:t>
            </w:r>
          </w:p>
          <w:p w:rsidR="00347115" w:rsidRPr="008F183A" w:rsidRDefault="00347115" w:rsidP="009A3341">
            <w:pPr>
              <w:jc w:val="center"/>
              <w:rPr>
                <w:rFonts w:ascii="宋体" w:cs="宋体"/>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综合（信用）</w:t>
            </w:r>
          </w:p>
          <w:p w:rsidR="00347115" w:rsidRPr="008F183A" w:rsidRDefault="00347115" w:rsidP="009A3341">
            <w:pPr>
              <w:jc w:val="center"/>
              <w:rPr>
                <w:rFonts w:ascii="宋体" w:cs="宋体"/>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合计</w:t>
            </w:r>
          </w:p>
          <w:p w:rsidR="00347115" w:rsidRPr="008F183A" w:rsidRDefault="00347115" w:rsidP="009A3341">
            <w:pPr>
              <w:jc w:val="center"/>
              <w:rPr>
                <w:rFonts w:ascii="宋体" w:cs="宋体"/>
                <w:kern w:val="0"/>
              </w:rPr>
            </w:pPr>
            <w:r w:rsidRPr="008F183A">
              <w:rPr>
                <w:rFonts w:ascii="宋体" w:hAnsi="宋体" w:cs="宋体" w:hint="eastAsia"/>
                <w:kern w:val="0"/>
              </w:rPr>
              <w:t>得分</w:t>
            </w:r>
          </w:p>
        </w:tc>
        <w:tc>
          <w:tcPr>
            <w:tcW w:w="701"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排序</w:t>
            </w:r>
          </w:p>
        </w:tc>
      </w:tr>
      <w:tr w:rsidR="00E12658" w:rsidRPr="008F183A" w:rsidTr="000926B4">
        <w:trPr>
          <w:trHeight w:val="516"/>
          <w:jc w:val="center"/>
        </w:trPr>
        <w:tc>
          <w:tcPr>
            <w:tcW w:w="3620" w:type="dxa"/>
            <w:vAlign w:val="center"/>
          </w:tcPr>
          <w:p w:rsidR="00E12658" w:rsidRPr="00E12658" w:rsidRDefault="00E12658" w:rsidP="00E12658">
            <w:pPr>
              <w:widowControl/>
              <w:jc w:val="center"/>
              <w:rPr>
                <w:rFonts w:ascii="宋体" w:hAnsi="宋体" w:cs="宋体"/>
                <w:kern w:val="0"/>
              </w:rPr>
            </w:pPr>
            <w:r w:rsidRPr="00E12658">
              <w:rPr>
                <w:rFonts w:ascii="宋体" w:hAnsi="宋体" w:cs="宋体" w:hint="eastAsia"/>
                <w:kern w:val="0"/>
              </w:rPr>
              <w:t>郑州学府电子工程技术有限公司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14.22</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50.58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11.7</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76.50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2</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郑州兰盾电子有限公司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14.32</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46.19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12.9</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73.41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4</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中昶智能科技有限公司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15.84</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55.12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18.4</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89.36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天筑科技股份有限公司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14.42</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53.61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7.7</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75.73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3</w:t>
            </w:r>
          </w:p>
        </w:tc>
      </w:tr>
    </w:tbl>
    <w:p w:rsidR="000926B4" w:rsidRPr="008F183A" w:rsidRDefault="000926B4" w:rsidP="000926B4">
      <w:pPr>
        <w:spacing w:line="360" w:lineRule="auto"/>
        <w:rPr>
          <w:rFonts w:ascii="宋体" w:cs="宋体"/>
          <w:b/>
          <w:bCs/>
          <w:sz w:val="24"/>
          <w:szCs w:val="24"/>
        </w:rPr>
      </w:pPr>
      <w:r>
        <w:rPr>
          <w:rFonts w:ascii="宋体" w:cs="宋体" w:hint="eastAsia"/>
          <w:b/>
          <w:bCs/>
          <w:sz w:val="24"/>
          <w:szCs w:val="24"/>
        </w:rPr>
        <w:t>二标段</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0"/>
        <w:gridCol w:w="1440"/>
        <w:gridCol w:w="1440"/>
        <w:gridCol w:w="1620"/>
        <w:gridCol w:w="900"/>
        <w:gridCol w:w="701"/>
      </w:tblGrid>
      <w:tr w:rsidR="000926B4" w:rsidRPr="008F183A" w:rsidTr="000926B4">
        <w:trPr>
          <w:trHeight w:val="516"/>
          <w:jc w:val="center"/>
        </w:trPr>
        <w:tc>
          <w:tcPr>
            <w:tcW w:w="362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投标单位</w:t>
            </w:r>
          </w:p>
        </w:tc>
        <w:tc>
          <w:tcPr>
            <w:tcW w:w="144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技术标得分</w:t>
            </w:r>
          </w:p>
          <w:p w:rsidR="000926B4" w:rsidRPr="008F183A" w:rsidRDefault="000926B4" w:rsidP="000926B4">
            <w:pPr>
              <w:jc w:val="center"/>
              <w:rPr>
                <w:rFonts w:ascii="宋体" w:cs="宋体"/>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商务标得分</w:t>
            </w:r>
          </w:p>
          <w:p w:rsidR="000926B4" w:rsidRPr="008F183A" w:rsidRDefault="000926B4" w:rsidP="000926B4">
            <w:pPr>
              <w:jc w:val="center"/>
              <w:rPr>
                <w:rFonts w:ascii="宋体" w:cs="宋体"/>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综合（信用）</w:t>
            </w:r>
          </w:p>
          <w:p w:rsidR="000926B4" w:rsidRPr="008F183A" w:rsidRDefault="000926B4" w:rsidP="000926B4">
            <w:pPr>
              <w:jc w:val="center"/>
              <w:rPr>
                <w:rFonts w:ascii="宋体" w:cs="宋体"/>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合计</w:t>
            </w:r>
          </w:p>
          <w:p w:rsidR="000926B4" w:rsidRPr="008F183A" w:rsidRDefault="000926B4" w:rsidP="000926B4">
            <w:pPr>
              <w:jc w:val="center"/>
              <w:rPr>
                <w:rFonts w:ascii="宋体" w:cs="宋体"/>
                <w:kern w:val="0"/>
              </w:rPr>
            </w:pPr>
            <w:r w:rsidRPr="008F183A">
              <w:rPr>
                <w:rFonts w:ascii="宋体" w:hAnsi="宋体" w:cs="宋体" w:hint="eastAsia"/>
                <w:kern w:val="0"/>
              </w:rPr>
              <w:t>得分</w:t>
            </w:r>
          </w:p>
        </w:tc>
        <w:tc>
          <w:tcPr>
            <w:tcW w:w="701"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排序</w:t>
            </w:r>
          </w:p>
        </w:tc>
      </w:tr>
      <w:tr w:rsidR="00E12658" w:rsidRPr="008F183A" w:rsidTr="000926B4">
        <w:trPr>
          <w:trHeight w:val="516"/>
          <w:jc w:val="center"/>
        </w:trPr>
        <w:tc>
          <w:tcPr>
            <w:tcW w:w="3620" w:type="dxa"/>
            <w:vAlign w:val="center"/>
          </w:tcPr>
          <w:p w:rsidR="00E12658" w:rsidRPr="00E12658" w:rsidRDefault="00E12658" w:rsidP="00E12658">
            <w:pPr>
              <w:widowControl/>
              <w:jc w:val="center"/>
              <w:rPr>
                <w:rFonts w:ascii="宋体" w:hAnsi="宋体" w:cs="宋体"/>
                <w:kern w:val="0"/>
              </w:rPr>
            </w:pPr>
            <w:r w:rsidRPr="00E12658">
              <w:rPr>
                <w:rFonts w:ascii="宋体" w:hAnsi="宋体" w:cs="宋体" w:hint="eastAsia"/>
                <w:kern w:val="0"/>
              </w:rPr>
              <w:t>泰源工程集团股份有限公司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14.28</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35.54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10</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59.82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6</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江苏启安建设集团有限公司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14.02</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46.62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8.8</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69.44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4</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河南东元建筑工程有限公司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14.08</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18.78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7</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39.86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8</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苏州华迪医疗科技有限公司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14.26</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57.19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12</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83.45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郑州瑞孚净化股份有限公司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13.94</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26.12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6.8</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46.86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7</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西安四腾环境科技有限公司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14.28</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45.62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15.8</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75.70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2</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南通金典装饰工程有限公司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13.8</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51.42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8</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73.22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3</w:t>
            </w:r>
          </w:p>
        </w:tc>
      </w:tr>
      <w:tr w:rsidR="00E12658" w:rsidRPr="008F183A" w:rsidTr="000926B4">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江苏盈通建设科技发展有限公司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14.68</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26.67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19</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60.35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5</w:t>
            </w:r>
          </w:p>
        </w:tc>
      </w:tr>
    </w:tbl>
    <w:p w:rsidR="000926B4" w:rsidRPr="008F183A" w:rsidRDefault="000926B4" w:rsidP="000926B4">
      <w:pPr>
        <w:spacing w:line="360" w:lineRule="auto"/>
        <w:rPr>
          <w:rFonts w:ascii="宋体" w:cs="宋体"/>
          <w:b/>
          <w:bCs/>
          <w:sz w:val="24"/>
          <w:szCs w:val="24"/>
        </w:rPr>
      </w:pPr>
      <w:r>
        <w:rPr>
          <w:rFonts w:ascii="宋体" w:cs="宋体" w:hint="eastAsia"/>
          <w:b/>
          <w:bCs/>
          <w:sz w:val="24"/>
          <w:szCs w:val="24"/>
        </w:rPr>
        <w:t>三标段</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0"/>
        <w:gridCol w:w="1440"/>
        <w:gridCol w:w="1440"/>
        <w:gridCol w:w="1620"/>
        <w:gridCol w:w="900"/>
        <w:gridCol w:w="701"/>
      </w:tblGrid>
      <w:tr w:rsidR="000926B4" w:rsidRPr="008F183A" w:rsidTr="006564D8">
        <w:trPr>
          <w:trHeight w:val="516"/>
          <w:jc w:val="center"/>
        </w:trPr>
        <w:tc>
          <w:tcPr>
            <w:tcW w:w="362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投标单位</w:t>
            </w:r>
          </w:p>
        </w:tc>
        <w:tc>
          <w:tcPr>
            <w:tcW w:w="144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技术标得分</w:t>
            </w:r>
          </w:p>
          <w:p w:rsidR="000926B4" w:rsidRPr="008F183A" w:rsidRDefault="000926B4" w:rsidP="000926B4">
            <w:pPr>
              <w:jc w:val="center"/>
              <w:rPr>
                <w:rFonts w:ascii="宋体" w:cs="宋体"/>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商务标得分</w:t>
            </w:r>
          </w:p>
          <w:p w:rsidR="000926B4" w:rsidRPr="008F183A" w:rsidRDefault="000926B4" w:rsidP="000926B4">
            <w:pPr>
              <w:jc w:val="center"/>
              <w:rPr>
                <w:rFonts w:ascii="宋体" w:cs="宋体"/>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综合（信用）</w:t>
            </w:r>
          </w:p>
          <w:p w:rsidR="000926B4" w:rsidRPr="008F183A" w:rsidRDefault="000926B4" w:rsidP="000926B4">
            <w:pPr>
              <w:jc w:val="center"/>
              <w:rPr>
                <w:rFonts w:ascii="宋体" w:cs="宋体"/>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合计</w:t>
            </w:r>
          </w:p>
          <w:p w:rsidR="000926B4" w:rsidRPr="008F183A" w:rsidRDefault="000926B4" w:rsidP="000926B4">
            <w:pPr>
              <w:jc w:val="center"/>
              <w:rPr>
                <w:rFonts w:ascii="宋体" w:cs="宋体"/>
                <w:kern w:val="0"/>
              </w:rPr>
            </w:pPr>
            <w:r w:rsidRPr="008F183A">
              <w:rPr>
                <w:rFonts w:ascii="宋体" w:hAnsi="宋体" w:cs="宋体" w:hint="eastAsia"/>
                <w:kern w:val="0"/>
              </w:rPr>
              <w:t>得分</w:t>
            </w:r>
          </w:p>
        </w:tc>
        <w:tc>
          <w:tcPr>
            <w:tcW w:w="701"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排序</w:t>
            </w:r>
          </w:p>
        </w:tc>
      </w:tr>
      <w:tr w:rsidR="00E12658" w:rsidRPr="008F183A" w:rsidTr="006564D8">
        <w:trPr>
          <w:trHeight w:val="516"/>
          <w:jc w:val="center"/>
        </w:trPr>
        <w:tc>
          <w:tcPr>
            <w:tcW w:w="3620" w:type="dxa"/>
            <w:vAlign w:val="center"/>
          </w:tcPr>
          <w:p w:rsidR="00E12658" w:rsidRPr="00E12658" w:rsidRDefault="00E12658" w:rsidP="00E12658">
            <w:pPr>
              <w:widowControl/>
              <w:jc w:val="center"/>
              <w:rPr>
                <w:rFonts w:ascii="宋体" w:hAnsi="宋体" w:cs="宋体"/>
                <w:kern w:val="0"/>
              </w:rPr>
            </w:pPr>
            <w:r w:rsidRPr="00E12658">
              <w:rPr>
                <w:rFonts w:ascii="宋体" w:hAnsi="宋体" w:cs="宋体" w:hint="eastAsia"/>
                <w:kern w:val="0"/>
              </w:rPr>
              <w:t>浙江华健医用工程有限公司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43.56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10</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67.56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3</w:t>
            </w:r>
          </w:p>
        </w:tc>
      </w:tr>
      <w:tr w:rsidR="00E12658" w:rsidRPr="008F183A" w:rsidTr="006564D8">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山东大汉医用设备有限公司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14.08</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26.95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7</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48.03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4</w:t>
            </w:r>
          </w:p>
        </w:tc>
      </w:tr>
      <w:tr w:rsidR="00E12658" w:rsidRPr="008F183A" w:rsidTr="006564D8">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济南平安环保设备有限公司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14.72</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48.18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15</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77.90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w:t>
            </w:r>
          </w:p>
        </w:tc>
      </w:tr>
      <w:tr w:rsidR="00E12658" w:rsidRPr="008F183A" w:rsidTr="006564D8">
        <w:trPr>
          <w:trHeight w:val="516"/>
          <w:jc w:val="center"/>
        </w:trPr>
        <w:tc>
          <w:tcPr>
            <w:tcW w:w="3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山东益通安装有限公司</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14.1</w:t>
            </w:r>
          </w:p>
        </w:tc>
        <w:tc>
          <w:tcPr>
            <w:tcW w:w="144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42.12 </w:t>
            </w:r>
          </w:p>
        </w:tc>
        <w:tc>
          <w:tcPr>
            <w:tcW w:w="162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14</w:t>
            </w:r>
          </w:p>
        </w:tc>
        <w:tc>
          <w:tcPr>
            <w:tcW w:w="900"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 xml:space="preserve">70.22 </w:t>
            </w:r>
          </w:p>
        </w:tc>
        <w:tc>
          <w:tcPr>
            <w:tcW w:w="701" w:type="dxa"/>
            <w:vAlign w:val="center"/>
          </w:tcPr>
          <w:p w:rsidR="00E12658" w:rsidRPr="00E12658" w:rsidRDefault="00E12658" w:rsidP="00E12658">
            <w:pPr>
              <w:jc w:val="center"/>
              <w:rPr>
                <w:rFonts w:ascii="宋体" w:hAnsi="宋体" w:cs="宋体"/>
                <w:kern w:val="0"/>
              </w:rPr>
            </w:pPr>
            <w:r w:rsidRPr="00E12658">
              <w:rPr>
                <w:rFonts w:ascii="宋体" w:hAnsi="宋体" w:cs="宋体" w:hint="eastAsia"/>
                <w:kern w:val="0"/>
              </w:rPr>
              <w:t>2</w:t>
            </w:r>
          </w:p>
        </w:tc>
      </w:tr>
    </w:tbl>
    <w:p w:rsidR="00347115" w:rsidRDefault="000926B4" w:rsidP="000926B4">
      <w:pPr>
        <w:spacing w:line="360" w:lineRule="auto"/>
        <w:rPr>
          <w:rFonts w:ascii="宋体" w:hAnsi="宋体" w:cs="宋体"/>
          <w:b/>
          <w:bCs/>
          <w:sz w:val="24"/>
          <w:szCs w:val="24"/>
        </w:rPr>
      </w:pPr>
      <w:r>
        <w:rPr>
          <w:rFonts w:ascii="宋体" w:hAnsi="宋体" w:cs="宋体" w:hint="eastAsia"/>
          <w:b/>
          <w:bCs/>
          <w:sz w:val="24"/>
          <w:szCs w:val="24"/>
        </w:rPr>
        <w:t>六、</w:t>
      </w:r>
      <w:r w:rsidR="00347115" w:rsidRPr="008F183A">
        <w:rPr>
          <w:rFonts w:ascii="宋体" w:hAnsi="宋体" w:cs="宋体" w:hint="eastAsia"/>
          <w:b/>
          <w:bCs/>
          <w:sz w:val="24"/>
          <w:szCs w:val="24"/>
        </w:rPr>
        <w:t>推荐的中标候选人详细评审得分</w:t>
      </w:r>
    </w:p>
    <w:p w:rsidR="00746125" w:rsidRPr="00AE30B4" w:rsidRDefault="00746125" w:rsidP="000926B4">
      <w:pPr>
        <w:spacing w:line="360" w:lineRule="auto"/>
        <w:rPr>
          <w:rFonts w:ascii="宋体" w:cs="宋体"/>
          <w:b/>
          <w:bCs/>
          <w:sz w:val="24"/>
          <w:szCs w:val="24"/>
        </w:rPr>
      </w:pPr>
      <w:r>
        <w:rPr>
          <w:rFonts w:ascii="宋体" w:hAnsi="宋体" w:cs="宋体" w:hint="eastAsia"/>
          <w:b/>
          <w:bCs/>
          <w:sz w:val="24"/>
          <w:szCs w:val="24"/>
        </w:rPr>
        <w:t>一标段</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347115" w:rsidRPr="008F183A" w:rsidTr="006560A6">
        <w:trPr>
          <w:trHeight w:val="452"/>
          <w:jc w:val="center"/>
        </w:trPr>
        <w:tc>
          <w:tcPr>
            <w:tcW w:w="3773" w:type="dxa"/>
            <w:gridSpan w:val="2"/>
            <w:shd w:val="clear" w:color="auto" w:fill="FFFFFF"/>
            <w:tcMar>
              <w:top w:w="0" w:type="dxa"/>
              <w:left w:w="108" w:type="dxa"/>
              <w:bottom w:w="0" w:type="dxa"/>
              <w:right w:w="108" w:type="dxa"/>
            </w:tcMar>
            <w:vAlign w:val="center"/>
          </w:tcPr>
          <w:p w:rsidR="00347115" w:rsidRPr="008F183A" w:rsidRDefault="00347115" w:rsidP="006A4706">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第一中标候选人</w:t>
            </w:r>
          </w:p>
        </w:tc>
        <w:tc>
          <w:tcPr>
            <w:tcW w:w="5917" w:type="dxa"/>
            <w:gridSpan w:val="7"/>
            <w:shd w:val="clear" w:color="auto" w:fill="FFFFFF"/>
            <w:tcMar>
              <w:top w:w="0" w:type="dxa"/>
              <w:left w:w="108" w:type="dxa"/>
              <w:bottom w:w="0" w:type="dxa"/>
              <w:right w:w="108" w:type="dxa"/>
            </w:tcMar>
            <w:vAlign w:val="center"/>
          </w:tcPr>
          <w:p w:rsidR="00347115" w:rsidRPr="008D4354" w:rsidRDefault="00EF3D8D" w:rsidP="006A4706">
            <w:pPr>
              <w:jc w:val="center"/>
              <w:rPr>
                <w:rFonts w:ascii="宋体" w:cs="宋体"/>
                <w:b/>
                <w:bCs/>
              </w:rPr>
            </w:pPr>
            <w:r w:rsidRPr="00EF3D8D">
              <w:rPr>
                <w:rFonts w:ascii="宋体" w:cs="宋体" w:hint="eastAsia"/>
                <w:b/>
                <w:bCs/>
              </w:rPr>
              <w:t>中昶智能科技有限公司</w:t>
            </w:r>
          </w:p>
        </w:tc>
      </w:tr>
      <w:tr w:rsidR="00347115" w:rsidRPr="008F183A" w:rsidTr="006560A6">
        <w:trPr>
          <w:trHeight w:val="463"/>
          <w:jc w:val="center"/>
        </w:trPr>
        <w:tc>
          <w:tcPr>
            <w:tcW w:w="3773" w:type="dxa"/>
            <w:gridSpan w:val="2"/>
            <w:shd w:val="clear" w:color="auto" w:fill="FFFFFF"/>
            <w:tcMar>
              <w:top w:w="0" w:type="dxa"/>
              <w:left w:w="108" w:type="dxa"/>
              <w:bottom w:w="0" w:type="dxa"/>
              <w:right w:w="108" w:type="dxa"/>
            </w:tcMar>
            <w:vAlign w:val="center"/>
          </w:tcPr>
          <w:p w:rsidR="00347115" w:rsidRPr="008F183A" w:rsidRDefault="00347115" w:rsidP="006A4706">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347115" w:rsidRPr="008F183A" w:rsidTr="006560A6">
        <w:trPr>
          <w:trHeight w:val="371"/>
          <w:jc w:val="center"/>
        </w:trPr>
        <w:tc>
          <w:tcPr>
            <w:tcW w:w="588" w:type="dxa"/>
            <w:vMerge w:val="restart"/>
            <w:shd w:val="clear" w:color="auto" w:fill="FFFFFF"/>
            <w:tcMar>
              <w:top w:w="0" w:type="dxa"/>
              <w:left w:w="108" w:type="dxa"/>
              <w:bottom w:w="0" w:type="dxa"/>
              <w:right w:w="108" w:type="dxa"/>
            </w:tcMar>
            <w:vAlign w:val="center"/>
          </w:tcPr>
          <w:p w:rsidR="00347115" w:rsidRPr="008F183A" w:rsidRDefault="00347115" w:rsidP="000B5908">
            <w:pPr>
              <w:jc w:val="center"/>
              <w:rPr>
                <w:rFonts w:ascii="宋体" w:cs="宋体"/>
              </w:rPr>
            </w:pPr>
            <w:r w:rsidRPr="008F183A">
              <w:rPr>
                <w:rFonts w:ascii="宋体" w:hAnsi="宋体" w:cs="宋体" w:hint="eastAsia"/>
                <w:b/>
                <w:bCs/>
              </w:rPr>
              <w:t>技</w:t>
            </w:r>
          </w:p>
          <w:p w:rsidR="00347115" w:rsidRPr="008F183A" w:rsidRDefault="00347115" w:rsidP="000B5908">
            <w:pPr>
              <w:jc w:val="center"/>
              <w:rPr>
                <w:rFonts w:ascii="宋体" w:cs="宋体"/>
              </w:rPr>
            </w:pPr>
          </w:p>
          <w:p w:rsidR="00347115" w:rsidRPr="008F183A" w:rsidRDefault="00347115" w:rsidP="000B5908">
            <w:pPr>
              <w:jc w:val="center"/>
              <w:rPr>
                <w:rFonts w:ascii="宋体" w:cs="宋体"/>
              </w:rPr>
            </w:pPr>
            <w:r w:rsidRPr="008F183A">
              <w:rPr>
                <w:rFonts w:ascii="宋体" w:hAnsi="宋体" w:cs="宋体" w:hint="eastAsia"/>
                <w:b/>
                <w:bCs/>
              </w:rPr>
              <w:t>术</w:t>
            </w:r>
          </w:p>
          <w:p w:rsidR="00347115" w:rsidRPr="008F183A" w:rsidRDefault="00347115" w:rsidP="000B5908">
            <w:pPr>
              <w:jc w:val="center"/>
              <w:rPr>
                <w:rFonts w:ascii="宋体" w:cs="宋体"/>
              </w:rPr>
            </w:pPr>
          </w:p>
          <w:p w:rsidR="00347115" w:rsidRPr="008F183A" w:rsidRDefault="00347115" w:rsidP="000B5908">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0.8</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0.6</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0.7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0.6</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1.8</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1.6</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1.7</w:t>
            </w:r>
          </w:p>
        </w:tc>
        <w:tc>
          <w:tcPr>
            <w:tcW w:w="828" w:type="dxa"/>
            <w:shd w:val="clear" w:color="auto" w:fill="FFFFFF"/>
            <w:tcMar>
              <w:top w:w="0" w:type="dxa"/>
              <w:left w:w="108" w:type="dxa"/>
              <w:bottom w:w="0" w:type="dxa"/>
              <w:right w:w="108" w:type="dxa"/>
            </w:tcMar>
            <w:vAlign w:val="center"/>
          </w:tcPr>
          <w:p w:rsidR="00347115" w:rsidRPr="008F183A" w:rsidRDefault="00EF3D8D" w:rsidP="00730256">
            <w:pPr>
              <w:jc w:val="center"/>
              <w:rPr>
                <w:rFonts w:ascii="宋体" w:cs="宋体"/>
              </w:rPr>
            </w:pPr>
            <w:r>
              <w:rPr>
                <w:rFonts w:ascii="宋体" w:cs="宋体" w:hint="eastAsia"/>
              </w:rPr>
              <w:t>1.</w:t>
            </w:r>
            <w:r w:rsidR="00730256">
              <w:rPr>
                <w:rFonts w:ascii="宋体" w:cs="宋体"/>
              </w:rPr>
              <w:t>1</w:t>
            </w:r>
            <w:bookmarkStart w:id="0" w:name="_GoBack"/>
            <w:bookmarkEnd w:id="0"/>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1.7</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1.6</w:t>
            </w:r>
          </w:p>
        </w:tc>
      </w:tr>
      <w:tr w:rsidR="00347115" w:rsidRPr="008F183A" w:rsidTr="006560A6">
        <w:trPr>
          <w:trHeight w:val="438"/>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1.7</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1.6</w:t>
            </w:r>
          </w:p>
        </w:tc>
      </w:tr>
      <w:tr w:rsidR="00347115" w:rsidRPr="008F183A" w:rsidTr="006560A6">
        <w:trPr>
          <w:trHeight w:val="438"/>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1.5</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1.6</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1.7</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0.7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0.6</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1.7</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1.5</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0.7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0.5</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347115" w:rsidRPr="008F183A" w:rsidRDefault="00EF3D8D" w:rsidP="00F63D63">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0.7</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0.9</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0.5</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0.5</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867944">
            <w:pPr>
              <w:jc w:val="center"/>
              <w:rPr>
                <w:rFonts w:ascii="宋体" w:cs="宋体"/>
              </w:rPr>
            </w:pPr>
            <w:r>
              <w:rPr>
                <w:rFonts w:ascii="宋体" w:cs="宋体" w:hint="eastAsia"/>
              </w:rPr>
              <w:t>1.7</w:t>
            </w:r>
          </w:p>
        </w:tc>
        <w:tc>
          <w:tcPr>
            <w:tcW w:w="828" w:type="dxa"/>
            <w:shd w:val="clear" w:color="auto" w:fill="FFFFFF"/>
            <w:tcMar>
              <w:top w:w="0" w:type="dxa"/>
              <w:left w:w="108" w:type="dxa"/>
              <w:bottom w:w="0" w:type="dxa"/>
              <w:right w:w="108" w:type="dxa"/>
            </w:tcMar>
            <w:vAlign w:val="center"/>
          </w:tcPr>
          <w:p w:rsidR="00347115" w:rsidRPr="008F183A" w:rsidRDefault="00EF3D8D" w:rsidP="00867944">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1.5</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0B5908">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1.5</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750EEB" w:rsidRDefault="00750EEB" w:rsidP="00A07FE5">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1.7</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1.7</w:t>
            </w:r>
          </w:p>
        </w:tc>
      </w:tr>
      <w:tr w:rsidR="00347115" w:rsidRPr="008F183A" w:rsidTr="006560A6">
        <w:trPr>
          <w:trHeight w:val="460"/>
          <w:jc w:val="center"/>
        </w:trPr>
        <w:tc>
          <w:tcPr>
            <w:tcW w:w="3773" w:type="dxa"/>
            <w:gridSpan w:val="2"/>
            <w:shd w:val="clear" w:color="auto" w:fill="FFFFFF"/>
            <w:tcMar>
              <w:top w:w="0" w:type="dxa"/>
              <w:left w:w="108" w:type="dxa"/>
              <w:bottom w:w="0" w:type="dxa"/>
              <w:right w:w="108" w:type="dxa"/>
            </w:tcMar>
            <w:vAlign w:val="center"/>
          </w:tcPr>
          <w:p w:rsidR="00347115" w:rsidRPr="008F183A" w:rsidRDefault="00347115" w:rsidP="000B5908">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EF3D8D" w:rsidRPr="008F183A" w:rsidRDefault="00EF3D8D" w:rsidP="00EF3D8D">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20</w:t>
            </w:r>
          </w:p>
        </w:tc>
        <w:tc>
          <w:tcPr>
            <w:tcW w:w="829"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16.2</w:t>
            </w:r>
          </w:p>
        </w:tc>
        <w:tc>
          <w:tcPr>
            <w:tcW w:w="828"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15.3</w:t>
            </w:r>
          </w:p>
        </w:tc>
        <w:tc>
          <w:tcPr>
            <w:tcW w:w="810" w:type="dxa"/>
            <w:shd w:val="clear" w:color="auto" w:fill="FFFFFF"/>
            <w:tcMar>
              <w:top w:w="0" w:type="dxa"/>
              <w:left w:w="108" w:type="dxa"/>
              <w:bottom w:w="0" w:type="dxa"/>
              <w:right w:w="108" w:type="dxa"/>
            </w:tcMar>
            <w:vAlign w:val="center"/>
          </w:tcPr>
          <w:p w:rsidR="00347115" w:rsidRPr="008F183A" w:rsidRDefault="00EF3D8D" w:rsidP="000B5908">
            <w:pPr>
              <w:jc w:val="center"/>
              <w:rPr>
                <w:rFonts w:ascii="宋体" w:cs="宋体"/>
              </w:rPr>
            </w:pPr>
            <w:r>
              <w:rPr>
                <w:rFonts w:ascii="宋体" w:cs="宋体" w:hint="eastAsia"/>
              </w:rPr>
              <w:t>16.7</w:t>
            </w:r>
          </w:p>
        </w:tc>
        <w:tc>
          <w:tcPr>
            <w:tcW w:w="810" w:type="dxa"/>
            <w:shd w:val="clear" w:color="auto" w:fill="FFFFFF"/>
            <w:vAlign w:val="center"/>
          </w:tcPr>
          <w:p w:rsidR="00347115" w:rsidRPr="008F183A" w:rsidRDefault="00EF3D8D" w:rsidP="000B5908">
            <w:pPr>
              <w:jc w:val="center"/>
              <w:rPr>
                <w:rFonts w:ascii="宋体" w:cs="宋体"/>
              </w:rPr>
            </w:pPr>
            <w:r>
              <w:rPr>
                <w:rFonts w:ascii="宋体" w:cs="宋体" w:hint="eastAsia"/>
              </w:rPr>
              <w:t>16</w:t>
            </w:r>
          </w:p>
        </w:tc>
        <w:tc>
          <w:tcPr>
            <w:tcW w:w="863" w:type="dxa"/>
            <w:shd w:val="clear" w:color="auto" w:fill="FFFFFF"/>
            <w:vAlign w:val="center"/>
          </w:tcPr>
          <w:p w:rsidR="00347115" w:rsidRPr="008F183A" w:rsidRDefault="00EF3D8D" w:rsidP="000B5908">
            <w:pPr>
              <w:jc w:val="center"/>
              <w:rPr>
                <w:rFonts w:ascii="宋体" w:cs="宋体"/>
              </w:rPr>
            </w:pPr>
            <w:r>
              <w:rPr>
                <w:rFonts w:ascii="宋体" w:cs="宋体" w:hint="eastAsia"/>
              </w:rPr>
              <w:t>14.8</w:t>
            </w:r>
          </w:p>
        </w:tc>
      </w:tr>
      <w:tr w:rsidR="006560A6" w:rsidRPr="008F183A" w:rsidTr="006560A6">
        <w:trPr>
          <w:trHeight w:val="471"/>
          <w:jc w:val="center"/>
        </w:trPr>
        <w:tc>
          <w:tcPr>
            <w:tcW w:w="3773" w:type="dxa"/>
            <w:gridSpan w:val="2"/>
            <w:shd w:val="clear" w:color="auto" w:fill="FFFFFF"/>
            <w:tcMar>
              <w:top w:w="0" w:type="dxa"/>
              <w:left w:w="108" w:type="dxa"/>
              <w:bottom w:w="0" w:type="dxa"/>
              <w:right w:w="108" w:type="dxa"/>
            </w:tcMar>
            <w:vAlign w:val="center"/>
          </w:tcPr>
          <w:p w:rsidR="006560A6" w:rsidRPr="008F183A" w:rsidRDefault="006560A6" w:rsidP="000B5908">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6560A6" w:rsidRPr="008F183A" w:rsidRDefault="00EF3D8D" w:rsidP="000B5908">
            <w:pPr>
              <w:jc w:val="center"/>
              <w:rPr>
                <w:rFonts w:ascii="宋体" w:cs="宋体"/>
              </w:rPr>
            </w:pPr>
            <w:r>
              <w:rPr>
                <w:rFonts w:ascii="宋体" w:cs="宋体" w:hint="eastAsia"/>
              </w:rPr>
              <w:t>15.84</w:t>
            </w:r>
          </w:p>
        </w:tc>
      </w:tr>
      <w:tr w:rsidR="006560A6" w:rsidRPr="008F183A" w:rsidTr="000926B4">
        <w:trPr>
          <w:trHeight w:val="386"/>
          <w:jc w:val="center"/>
        </w:trPr>
        <w:tc>
          <w:tcPr>
            <w:tcW w:w="588" w:type="dxa"/>
            <w:vMerge w:val="restart"/>
            <w:shd w:val="clear" w:color="auto" w:fill="FFFFFF"/>
            <w:tcMar>
              <w:top w:w="0" w:type="dxa"/>
              <w:left w:w="108" w:type="dxa"/>
              <w:bottom w:w="0" w:type="dxa"/>
              <w:right w:w="108" w:type="dxa"/>
            </w:tcMar>
            <w:vAlign w:val="center"/>
          </w:tcPr>
          <w:p w:rsidR="006560A6" w:rsidRPr="008F183A" w:rsidRDefault="006560A6" w:rsidP="00FB6F28">
            <w:pPr>
              <w:jc w:val="center"/>
              <w:rPr>
                <w:rFonts w:ascii="宋体" w:cs="宋体"/>
              </w:rPr>
            </w:pPr>
            <w:r w:rsidRPr="008F183A">
              <w:rPr>
                <w:rFonts w:ascii="宋体" w:hAnsi="宋体" w:cs="宋体" w:hint="eastAsia"/>
                <w:b/>
                <w:bCs/>
              </w:rPr>
              <w:t>商</w:t>
            </w:r>
          </w:p>
          <w:p w:rsidR="006560A6" w:rsidRPr="008F183A" w:rsidRDefault="006560A6" w:rsidP="00FB6F28">
            <w:pPr>
              <w:jc w:val="center"/>
              <w:rPr>
                <w:rFonts w:ascii="宋体" w:cs="宋体"/>
              </w:rPr>
            </w:pPr>
            <w:r w:rsidRPr="008F183A">
              <w:rPr>
                <w:rFonts w:ascii="宋体" w:hAnsi="宋体" w:cs="宋体" w:hint="eastAsia"/>
                <w:b/>
                <w:bCs/>
              </w:rPr>
              <w:t>务</w:t>
            </w:r>
          </w:p>
          <w:p w:rsidR="006560A6" w:rsidRPr="008F183A" w:rsidRDefault="006560A6" w:rsidP="00FB6F28">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6560A6" w:rsidRPr="00015D76" w:rsidRDefault="00750EEB" w:rsidP="003440D5">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6560A6" w:rsidRPr="008F183A" w:rsidRDefault="00EF3D8D" w:rsidP="003440D5">
            <w:pPr>
              <w:jc w:val="center"/>
              <w:rPr>
                <w:rFonts w:ascii="宋体" w:cs="宋体"/>
              </w:rPr>
            </w:pPr>
            <w:r>
              <w:rPr>
                <w:rFonts w:ascii="宋体" w:cs="宋体" w:hint="eastAsia"/>
              </w:rPr>
              <w:t>27.78</w:t>
            </w:r>
          </w:p>
        </w:tc>
      </w:tr>
      <w:tr w:rsidR="006560A6" w:rsidRPr="008F183A" w:rsidTr="000926B4">
        <w:trPr>
          <w:trHeight w:val="386"/>
          <w:jc w:val="center"/>
        </w:trPr>
        <w:tc>
          <w:tcPr>
            <w:tcW w:w="588" w:type="dxa"/>
            <w:vMerge/>
            <w:shd w:val="clear" w:color="auto" w:fill="FFFFFF"/>
            <w:tcMar>
              <w:top w:w="0" w:type="dxa"/>
              <w:left w:w="108" w:type="dxa"/>
              <w:bottom w:w="0" w:type="dxa"/>
              <w:right w:w="108" w:type="dxa"/>
            </w:tcMar>
            <w:vAlign w:val="center"/>
          </w:tcPr>
          <w:p w:rsidR="006560A6" w:rsidRPr="008F183A" w:rsidRDefault="006560A6" w:rsidP="003440D5">
            <w:pPr>
              <w:rPr>
                <w:rFonts w:ascii="宋体" w:cs="宋体"/>
                <w:b/>
                <w:bCs/>
              </w:rPr>
            </w:pPr>
          </w:p>
        </w:tc>
        <w:tc>
          <w:tcPr>
            <w:tcW w:w="3185" w:type="dxa"/>
            <w:shd w:val="clear" w:color="auto" w:fill="FFFFFF"/>
            <w:tcMar>
              <w:top w:w="0" w:type="dxa"/>
              <w:left w:w="108" w:type="dxa"/>
              <w:bottom w:w="0" w:type="dxa"/>
              <w:right w:w="108" w:type="dxa"/>
            </w:tcMar>
            <w:vAlign w:val="center"/>
          </w:tcPr>
          <w:p w:rsidR="006560A6" w:rsidRPr="00750EEB" w:rsidRDefault="00750EEB" w:rsidP="003440D5">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6560A6" w:rsidRPr="008F183A" w:rsidRDefault="00EF3D8D" w:rsidP="003440D5">
            <w:pPr>
              <w:jc w:val="center"/>
              <w:rPr>
                <w:rFonts w:ascii="宋体" w:cs="宋体"/>
              </w:rPr>
            </w:pPr>
            <w:r>
              <w:rPr>
                <w:rFonts w:ascii="宋体" w:cs="宋体" w:hint="eastAsia"/>
              </w:rPr>
              <w:t>13.5</w:t>
            </w:r>
          </w:p>
        </w:tc>
      </w:tr>
      <w:tr w:rsidR="006560A6" w:rsidRPr="008F183A" w:rsidTr="000926B4">
        <w:trPr>
          <w:trHeight w:val="415"/>
          <w:jc w:val="center"/>
        </w:trPr>
        <w:tc>
          <w:tcPr>
            <w:tcW w:w="588" w:type="dxa"/>
            <w:vMerge/>
            <w:shd w:val="clear" w:color="auto" w:fill="FFFFFF"/>
            <w:tcMar>
              <w:top w:w="0" w:type="dxa"/>
              <w:left w:w="108" w:type="dxa"/>
              <w:bottom w:w="0" w:type="dxa"/>
              <w:right w:w="108" w:type="dxa"/>
            </w:tcMar>
            <w:vAlign w:val="center"/>
          </w:tcPr>
          <w:p w:rsidR="006560A6" w:rsidRPr="008F183A" w:rsidRDefault="006560A6" w:rsidP="003440D5">
            <w:pPr>
              <w:rPr>
                <w:rFonts w:ascii="宋体" w:cs="宋体"/>
              </w:rPr>
            </w:pPr>
          </w:p>
        </w:tc>
        <w:tc>
          <w:tcPr>
            <w:tcW w:w="3185" w:type="dxa"/>
            <w:shd w:val="clear" w:color="auto" w:fill="FFFFFF"/>
            <w:tcMar>
              <w:top w:w="0" w:type="dxa"/>
              <w:left w:w="108" w:type="dxa"/>
              <w:bottom w:w="0" w:type="dxa"/>
              <w:right w:w="108" w:type="dxa"/>
            </w:tcMar>
            <w:vAlign w:val="center"/>
          </w:tcPr>
          <w:p w:rsidR="006560A6" w:rsidRPr="00015D76" w:rsidRDefault="00750EEB" w:rsidP="003440D5">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6560A6" w:rsidRPr="008F183A" w:rsidRDefault="00EF3D8D" w:rsidP="003440D5">
            <w:pPr>
              <w:jc w:val="center"/>
              <w:rPr>
                <w:rFonts w:ascii="宋体" w:cs="宋体"/>
              </w:rPr>
            </w:pPr>
            <w:r>
              <w:rPr>
                <w:rFonts w:ascii="宋体" w:cs="宋体" w:hint="eastAsia"/>
              </w:rPr>
              <w:t>3.84</w:t>
            </w:r>
          </w:p>
        </w:tc>
      </w:tr>
      <w:tr w:rsidR="006560A6" w:rsidRPr="008F183A" w:rsidTr="000926B4">
        <w:trPr>
          <w:trHeight w:val="415"/>
          <w:jc w:val="center"/>
        </w:trPr>
        <w:tc>
          <w:tcPr>
            <w:tcW w:w="588" w:type="dxa"/>
            <w:vMerge/>
            <w:shd w:val="clear" w:color="auto" w:fill="FFFFFF"/>
            <w:tcMar>
              <w:top w:w="0" w:type="dxa"/>
              <w:left w:w="108" w:type="dxa"/>
              <w:bottom w:w="0" w:type="dxa"/>
              <w:right w:w="108" w:type="dxa"/>
            </w:tcMar>
            <w:vAlign w:val="center"/>
          </w:tcPr>
          <w:p w:rsidR="006560A6" w:rsidRPr="008F183A" w:rsidRDefault="006560A6" w:rsidP="003440D5">
            <w:pPr>
              <w:rPr>
                <w:rFonts w:ascii="宋体" w:cs="宋体"/>
              </w:rPr>
            </w:pPr>
          </w:p>
        </w:tc>
        <w:tc>
          <w:tcPr>
            <w:tcW w:w="3185" w:type="dxa"/>
            <w:shd w:val="clear" w:color="auto" w:fill="FFFFFF"/>
            <w:tcMar>
              <w:top w:w="0" w:type="dxa"/>
              <w:left w:w="108" w:type="dxa"/>
              <w:bottom w:w="0" w:type="dxa"/>
              <w:right w:w="108" w:type="dxa"/>
            </w:tcMar>
            <w:vAlign w:val="center"/>
          </w:tcPr>
          <w:p w:rsidR="006560A6" w:rsidRPr="00750EEB" w:rsidRDefault="00750EEB" w:rsidP="003440D5">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6560A6" w:rsidRPr="008F183A" w:rsidRDefault="00EF3D8D" w:rsidP="003440D5">
            <w:pPr>
              <w:jc w:val="center"/>
              <w:rPr>
                <w:rFonts w:ascii="宋体" w:cs="宋体"/>
              </w:rPr>
            </w:pPr>
            <w:r>
              <w:rPr>
                <w:rFonts w:ascii="宋体" w:cs="宋体" w:hint="eastAsia"/>
              </w:rPr>
              <w:t>10</w:t>
            </w:r>
          </w:p>
        </w:tc>
      </w:tr>
      <w:tr w:rsidR="006560A6" w:rsidRPr="008F183A" w:rsidTr="000926B4">
        <w:trPr>
          <w:trHeight w:val="514"/>
          <w:jc w:val="center"/>
        </w:trPr>
        <w:tc>
          <w:tcPr>
            <w:tcW w:w="3773" w:type="dxa"/>
            <w:gridSpan w:val="2"/>
            <w:shd w:val="clear" w:color="auto" w:fill="FFFFFF"/>
            <w:tcMar>
              <w:top w:w="0" w:type="dxa"/>
              <w:left w:w="108" w:type="dxa"/>
              <w:bottom w:w="0" w:type="dxa"/>
              <w:right w:w="108" w:type="dxa"/>
            </w:tcMar>
            <w:vAlign w:val="center"/>
          </w:tcPr>
          <w:p w:rsidR="006560A6" w:rsidRPr="008F183A" w:rsidRDefault="006560A6" w:rsidP="00467589">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6560A6" w:rsidRPr="008F183A" w:rsidRDefault="00EF3D8D" w:rsidP="00467589">
            <w:pPr>
              <w:jc w:val="center"/>
              <w:rPr>
                <w:rFonts w:ascii="宋体" w:cs="宋体"/>
              </w:rPr>
            </w:pPr>
            <w:r>
              <w:rPr>
                <w:rFonts w:ascii="宋体" w:cs="宋体" w:hint="eastAsia"/>
              </w:rPr>
              <w:t>55.12</w:t>
            </w:r>
          </w:p>
        </w:tc>
      </w:tr>
      <w:tr w:rsidR="00EF3D8D" w:rsidRPr="008F183A" w:rsidTr="006560A6">
        <w:trPr>
          <w:trHeight w:val="425"/>
          <w:jc w:val="center"/>
        </w:trPr>
        <w:tc>
          <w:tcPr>
            <w:tcW w:w="588" w:type="dxa"/>
            <w:vMerge w:val="restart"/>
            <w:shd w:val="clear" w:color="auto" w:fill="FFFFFF"/>
            <w:tcMar>
              <w:top w:w="0" w:type="dxa"/>
              <w:left w:w="108" w:type="dxa"/>
              <w:bottom w:w="0" w:type="dxa"/>
              <w:right w:w="108" w:type="dxa"/>
            </w:tcMar>
            <w:vAlign w:val="center"/>
          </w:tcPr>
          <w:p w:rsidR="00EF3D8D" w:rsidRPr="008F183A" w:rsidRDefault="00EF3D8D" w:rsidP="00EF3D8D">
            <w:pPr>
              <w:rPr>
                <w:rFonts w:ascii="宋体" w:cs="宋体"/>
              </w:rPr>
            </w:pPr>
            <w:r w:rsidRPr="008F183A">
              <w:rPr>
                <w:rFonts w:ascii="宋体" w:hAnsi="宋体" w:cs="宋体" w:hint="eastAsia"/>
                <w:b/>
                <w:bCs/>
              </w:rPr>
              <w:t>综</w:t>
            </w:r>
          </w:p>
          <w:p w:rsidR="00EF3D8D" w:rsidRPr="008F183A" w:rsidRDefault="00EF3D8D" w:rsidP="00EF3D8D">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EF3D8D" w:rsidRPr="00750EEB" w:rsidRDefault="00EF3D8D" w:rsidP="00EF3D8D">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EF3D8D" w:rsidRPr="008F183A" w:rsidRDefault="00EF3D8D" w:rsidP="00EF3D8D">
            <w:pPr>
              <w:jc w:val="center"/>
              <w:rPr>
                <w:rFonts w:ascii="宋体" w:cs="宋体"/>
              </w:rPr>
            </w:pPr>
            <w:r>
              <w:rPr>
                <w:rFonts w:ascii="宋体" w:cs="宋体" w:hint="eastAsia"/>
              </w:rPr>
              <w:t>3</w:t>
            </w:r>
          </w:p>
        </w:tc>
        <w:tc>
          <w:tcPr>
            <w:tcW w:w="950"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29"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28"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10"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10"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63"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r>
      <w:tr w:rsidR="00EF3D8D" w:rsidRPr="008F183A" w:rsidTr="006560A6">
        <w:trPr>
          <w:trHeight w:val="403"/>
          <w:jc w:val="center"/>
        </w:trPr>
        <w:tc>
          <w:tcPr>
            <w:tcW w:w="588" w:type="dxa"/>
            <w:vMerge/>
            <w:shd w:val="clear" w:color="auto" w:fill="FFFFFF"/>
            <w:tcMar>
              <w:top w:w="0" w:type="dxa"/>
              <w:left w:w="108" w:type="dxa"/>
              <w:bottom w:w="0" w:type="dxa"/>
              <w:right w:w="108" w:type="dxa"/>
            </w:tcMar>
            <w:vAlign w:val="center"/>
          </w:tcPr>
          <w:p w:rsidR="00EF3D8D" w:rsidRPr="008F183A" w:rsidRDefault="00EF3D8D" w:rsidP="00EF3D8D">
            <w:pPr>
              <w:rPr>
                <w:rFonts w:ascii="宋体" w:cs="宋体"/>
              </w:rPr>
            </w:pPr>
          </w:p>
        </w:tc>
        <w:tc>
          <w:tcPr>
            <w:tcW w:w="3185" w:type="dxa"/>
            <w:shd w:val="clear" w:color="auto" w:fill="FFFFFF"/>
            <w:tcMar>
              <w:top w:w="0" w:type="dxa"/>
              <w:left w:w="108" w:type="dxa"/>
              <w:bottom w:w="0" w:type="dxa"/>
              <w:right w:w="108" w:type="dxa"/>
            </w:tcMar>
            <w:vAlign w:val="center"/>
          </w:tcPr>
          <w:p w:rsidR="00EF3D8D" w:rsidRPr="00750EEB" w:rsidRDefault="00EF3D8D" w:rsidP="00EF3D8D">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EF3D8D" w:rsidRPr="008F183A" w:rsidRDefault="00EF3D8D" w:rsidP="00EF3D8D">
            <w:pPr>
              <w:jc w:val="center"/>
              <w:rPr>
                <w:rFonts w:ascii="宋体" w:cs="宋体"/>
              </w:rPr>
            </w:pPr>
            <w:r>
              <w:rPr>
                <w:rFonts w:ascii="宋体" w:cs="宋体" w:hint="eastAsia"/>
              </w:rPr>
              <w:t>9</w:t>
            </w:r>
          </w:p>
        </w:tc>
        <w:tc>
          <w:tcPr>
            <w:tcW w:w="950" w:type="dxa"/>
            <w:shd w:val="clear" w:color="auto" w:fill="FFFFFF"/>
            <w:vAlign w:val="center"/>
          </w:tcPr>
          <w:p w:rsidR="00EF3D8D" w:rsidRPr="008F183A" w:rsidRDefault="00EF3D8D" w:rsidP="00EF3D8D">
            <w:pPr>
              <w:jc w:val="center"/>
              <w:rPr>
                <w:rFonts w:ascii="宋体" w:cs="宋体"/>
              </w:rPr>
            </w:pPr>
            <w:r>
              <w:rPr>
                <w:rFonts w:ascii="宋体" w:cs="宋体" w:hint="eastAsia"/>
              </w:rPr>
              <w:t>9</w:t>
            </w:r>
          </w:p>
        </w:tc>
        <w:tc>
          <w:tcPr>
            <w:tcW w:w="829" w:type="dxa"/>
            <w:shd w:val="clear" w:color="auto" w:fill="FFFFFF"/>
            <w:vAlign w:val="center"/>
          </w:tcPr>
          <w:p w:rsidR="00EF3D8D" w:rsidRPr="008F183A" w:rsidRDefault="00EF3D8D" w:rsidP="00EF3D8D">
            <w:pPr>
              <w:jc w:val="center"/>
              <w:rPr>
                <w:rFonts w:ascii="宋体" w:cs="宋体"/>
              </w:rPr>
            </w:pPr>
            <w:r>
              <w:rPr>
                <w:rFonts w:ascii="宋体" w:cs="宋体" w:hint="eastAsia"/>
              </w:rPr>
              <w:t>9</w:t>
            </w:r>
          </w:p>
        </w:tc>
        <w:tc>
          <w:tcPr>
            <w:tcW w:w="828" w:type="dxa"/>
            <w:shd w:val="clear" w:color="auto" w:fill="FFFFFF"/>
            <w:vAlign w:val="center"/>
          </w:tcPr>
          <w:p w:rsidR="00EF3D8D" w:rsidRPr="008F183A" w:rsidRDefault="00EF3D8D" w:rsidP="00EF3D8D">
            <w:pPr>
              <w:jc w:val="center"/>
              <w:rPr>
                <w:rFonts w:ascii="宋体" w:cs="宋体"/>
              </w:rPr>
            </w:pPr>
            <w:r>
              <w:rPr>
                <w:rFonts w:ascii="宋体" w:cs="宋体" w:hint="eastAsia"/>
              </w:rPr>
              <w:t>9</w:t>
            </w:r>
          </w:p>
        </w:tc>
        <w:tc>
          <w:tcPr>
            <w:tcW w:w="810" w:type="dxa"/>
            <w:shd w:val="clear" w:color="auto" w:fill="FFFFFF"/>
            <w:vAlign w:val="center"/>
          </w:tcPr>
          <w:p w:rsidR="00EF3D8D" w:rsidRPr="008F183A" w:rsidRDefault="00EF3D8D" w:rsidP="00EF3D8D">
            <w:pPr>
              <w:jc w:val="center"/>
              <w:rPr>
                <w:rFonts w:ascii="宋体" w:cs="宋体"/>
              </w:rPr>
            </w:pPr>
            <w:r>
              <w:rPr>
                <w:rFonts w:ascii="宋体" w:cs="宋体" w:hint="eastAsia"/>
              </w:rPr>
              <w:t>9</w:t>
            </w:r>
          </w:p>
        </w:tc>
        <w:tc>
          <w:tcPr>
            <w:tcW w:w="810" w:type="dxa"/>
            <w:shd w:val="clear" w:color="auto" w:fill="FFFFFF"/>
            <w:vAlign w:val="center"/>
          </w:tcPr>
          <w:p w:rsidR="00EF3D8D" w:rsidRPr="008F183A" w:rsidRDefault="00EF3D8D" w:rsidP="00EF3D8D">
            <w:pPr>
              <w:jc w:val="center"/>
              <w:rPr>
                <w:rFonts w:ascii="宋体" w:cs="宋体"/>
              </w:rPr>
            </w:pPr>
            <w:r>
              <w:rPr>
                <w:rFonts w:ascii="宋体" w:cs="宋体" w:hint="eastAsia"/>
              </w:rPr>
              <w:t>9</w:t>
            </w:r>
          </w:p>
        </w:tc>
        <w:tc>
          <w:tcPr>
            <w:tcW w:w="863" w:type="dxa"/>
            <w:shd w:val="clear" w:color="auto" w:fill="FFFFFF"/>
            <w:vAlign w:val="center"/>
          </w:tcPr>
          <w:p w:rsidR="00EF3D8D" w:rsidRPr="008F183A" w:rsidRDefault="00EF3D8D" w:rsidP="00EF3D8D">
            <w:pPr>
              <w:jc w:val="center"/>
              <w:rPr>
                <w:rFonts w:ascii="宋体" w:cs="宋体"/>
              </w:rPr>
            </w:pPr>
            <w:r>
              <w:rPr>
                <w:rFonts w:ascii="宋体" w:cs="宋体" w:hint="eastAsia"/>
              </w:rPr>
              <w:t>9</w:t>
            </w:r>
          </w:p>
        </w:tc>
      </w:tr>
      <w:tr w:rsidR="00EF3D8D" w:rsidRPr="008F183A" w:rsidTr="006560A6">
        <w:trPr>
          <w:trHeight w:val="491"/>
          <w:jc w:val="center"/>
        </w:trPr>
        <w:tc>
          <w:tcPr>
            <w:tcW w:w="588" w:type="dxa"/>
            <w:vMerge/>
            <w:shd w:val="clear" w:color="auto" w:fill="FFFFFF"/>
            <w:tcMar>
              <w:top w:w="0" w:type="dxa"/>
              <w:left w:w="108" w:type="dxa"/>
              <w:bottom w:w="0" w:type="dxa"/>
              <w:right w:w="108" w:type="dxa"/>
            </w:tcMar>
            <w:vAlign w:val="center"/>
          </w:tcPr>
          <w:p w:rsidR="00EF3D8D" w:rsidRPr="008F183A" w:rsidRDefault="00EF3D8D" w:rsidP="00EF3D8D">
            <w:pPr>
              <w:rPr>
                <w:rFonts w:ascii="宋体" w:cs="宋体"/>
              </w:rPr>
            </w:pPr>
          </w:p>
        </w:tc>
        <w:tc>
          <w:tcPr>
            <w:tcW w:w="3185" w:type="dxa"/>
            <w:shd w:val="clear" w:color="auto" w:fill="FFFFFF"/>
            <w:tcMar>
              <w:top w:w="0" w:type="dxa"/>
              <w:left w:w="108" w:type="dxa"/>
              <w:bottom w:w="0" w:type="dxa"/>
              <w:right w:w="108" w:type="dxa"/>
            </w:tcMar>
            <w:vAlign w:val="center"/>
          </w:tcPr>
          <w:p w:rsidR="00EF3D8D" w:rsidRPr="00750EEB" w:rsidRDefault="00EF3D8D" w:rsidP="00EF3D8D">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EF3D8D" w:rsidRPr="008F183A" w:rsidRDefault="00EF3D8D" w:rsidP="00EF3D8D">
            <w:pPr>
              <w:jc w:val="center"/>
              <w:rPr>
                <w:rFonts w:ascii="宋体" w:cs="宋体"/>
              </w:rPr>
            </w:pPr>
            <w:r>
              <w:rPr>
                <w:rFonts w:ascii="宋体" w:cs="宋体" w:hint="eastAsia"/>
              </w:rPr>
              <w:t>3</w:t>
            </w:r>
          </w:p>
        </w:tc>
        <w:tc>
          <w:tcPr>
            <w:tcW w:w="950"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29"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28"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10"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10"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c>
          <w:tcPr>
            <w:tcW w:w="863" w:type="dxa"/>
            <w:shd w:val="clear" w:color="auto" w:fill="FFFFFF"/>
            <w:vAlign w:val="center"/>
          </w:tcPr>
          <w:p w:rsidR="00EF3D8D" w:rsidRPr="008F183A" w:rsidRDefault="00EF3D8D" w:rsidP="00EF3D8D">
            <w:pPr>
              <w:jc w:val="center"/>
              <w:rPr>
                <w:rFonts w:ascii="宋体" w:cs="宋体"/>
              </w:rPr>
            </w:pPr>
            <w:r>
              <w:rPr>
                <w:rFonts w:ascii="宋体" w:cs="宋体" w:hint="eastAsia"/>
              </w:rPr>
              <w:t>3</w:t>
            </w:r>
          </w:p>
        </w:tc>
      </w:tr>
      <w:tr w:rsidR="00394BEE" w:rsidRPr="008F183A" w:rsidTr="006560A6">
        <w:trPr>
          <w:trHeight w:val="400"/>
          <w:jc w:val="center"/>
        </w:trPr>
        <w:tc>
          <w:tcPr>
            <w:tcW w:w="588" w:type="dxa"/>
            <w:vMerge/>
            <w:shd w:val="clear" w:color="auto" w:fill="FFFFFF"/>
            <w:tcMar>
              <w:top w:w="0" w:type="dxa"/>
              <w:left w:w="108" w:type="dxa"/>
              <w:bottom w:w="0" w:type="dxa"/>
              <w:right w:w="108" w:type="dxa"/>
            </w:tcMar>
            <w:vAlign w:val="center"/>
          </w:tcPr>
          <w:p w:rsidR="00394BEE" w:rsidRPr="008F183A" w:rsidRDefault="00394BEE" w:rsidP="00493EBF">
            <w:pPr>
              <w:rPr>
                <w:rFonts w:ascii="宋体" w:cs="宋体"/>
              </w:rPr>
            </w:pPr>
          </w:p>
        </w:tc>
        <w:tc>
          <w:tcPr>
            <w:tcW w:w="3185" w:type="dxa"/>
            <w:shd w:val="clear" w:color="auto" w:fill="FFFFFF"/>
            <w:tcMar>
              <w:top w:w="0" w:type="dxa"/>
              <w:left w:w="108" w:type="dxa"/>
              <w:bottom w:w="0" w:type="dxa"/>
              <w:right w:w="108" w:type="dxa"/>
            </w:tcMar>
            <w:vAlign w:val="center"/>
          </w:tcPr>
          <w:p w:rsidR="00394BEE" w:rsidRPr="00FA1009" w:rsidRDefault="00750EEB" w:rsidP="00493EBF">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394BEE" w:rsidRPr="008F183A" w:rsidRDefault="00EF3D8D" w:rsidP="00493EBF">
            <w:pPr>
              <w:jc w:val="center"/>
              <w:rPr>
                <w:rFonts w:ascii="宋体" w:cs="宋体"/>
              </w:rPr>
            </w:pPr>
            <w:r>
              <w:rPr>
                <w:rFonts w:ascii="宋体" w:cs="宋体" w:hint="eastAsia"/>
              </w:rPr>
              <w:t>3</w:t>
            </w:r>
          </w:p>
        </w:tc>
        <w:tc>
          <w:tcPr>
            <w:tcW w:w="950" w:type="dxa"/>
            <w:shd w:val="clear" w:color="auto" w:fill="FFFFFF"/>
            <w:vAlign w:val="center"/>
          </w:tcPr>
          <w:p w:rsidR="00394BEE" w:rsidRPr="008F183A" w:rsidRDefault="00EF3D8D" w:rsidP="00493EBF">
            <w:pPr>
              <w:jc w:val="center"/>
              <w:rPr>
                <w:rFonts w:ascii="宋体" w:cs="宋体"/>
              </w:rPr>
            </w:pPr>
            <w:r>
              <w:rPr>
                <w:rFonts w:ascii="宋体" w:cs="宋体" w:hint="eastAsia"/>
              </w:rPr>
              <w:t>4</w:t>
            </w:r>
          </w:p>
        </w:tc>
        <w:tc>
          <w:tcPr>
            <w:tcW w:w="829" w:type="dxa"/>
            <w:shd w:val="clear" w:color="auto" w:fill="FFFFFF"/>
            <w:vAlign w:val="center"/>
          </w:tcPr>
          <w:p w:rsidR="00394BEE" w:rsidRPr="008F183A" w:rsidRDefault="00EF3D8D" w:rsidP="00493EBF">
            <w:pPr>
              <w:jc w:val="center"/>
              <w:rPr>
                <w:rFonts w:ascii="宋体" w:cs="宋体"/>
              </w:rPr>
            </w:pPr>
            <w:r>
              <w:rPr>
                <w:rFonts w:ascii="宋体" w:cs="宋体" w:hint="eastAsia"/>
              </w:rPr>
              <w:t>3.5</w:t>
            </w:r>
          </w:p>
        </w:tc>
        <w:tc>
          <w:tcPr>
            <w:tcW w:w="828" w:type="dxa"/>
            <w:shd w:val="clear" w:color="auto" w:fill="FFFFFF"/>
            <w:vAlign w:val="center"/>
          </w:tcPr>
          <w:p w:rsidR="00394BEE" w:rsidRPr="008F183A" w:rsidRDefault="00EF3D8D" w:rsidP="00493EBF">
            <w:pPr>
              <w:jc w:val="center"/>
              <w:rPr>
                <w:rFonts w:ascii="宋体" w:cs="宋体"/>
              </w:rPr>
            </w:pPr>
            <w:r>
              <w:rPr>
                <w:rFonts w:ascii="宋体" w:cs="宋体" w:hint="eastAsia"/>
              </w:rPr>
              <w:t>3</w:t>
            </w:r>
          </w:p>
        </w:tc>
        <w:tc>
          <w:tcPr>
            <w:tcW w:w="810" w:type="dxa"/>
            <w:shd w:val="clear" w:color="auto" w:fill="FFFFFF"/>
            <w:vAlign w:val="center"/>
          </w:tcPr>
          <w:p w:rsidR="00394BEE" w:rsidRPr="008F183A" w:rsidRDefault="00EF3D8D" w:rsidP="00493EBF">
            <w:pPr>
              <w:jc w:val="center"/>
              <w:rPr>
                <w:rFonts w:ascii="宋体" w:cs="宋体"/>
              </w:rPr>
            </w:pPr>
            <w:r>
              <w:rPr>
                <w:rFonts w:ascii="宋体" w:cs="宋体" w:hint="eastAsia"/>
              </w:rPr>
              <w:t>3.5</w:t>
            </w:r>
          </w:p>
        </w:tc>
        <w:tc>
          <w:tcPr>
            <w:tcW w:w="810" w:type="dxa"/>
            <w:shd w:val="clear" w:color="auto" w:fill="FFFFFF"/>
            <w:vAlign w:val="center"/>
          </w:tcPr>
          <w:p w:rsidR="00394BEE" w:rsidRPr="008F183A" w:rsidRDefault="00EF3D8D" w:rsidP="00493EBF">
            <w:pPr>
              <w:jc w:val="center"/>
              <w:rPr>
                <w:rFonts w:ascii="宋体" w:cs="宋体"/>
              </w:rPr>
            </w:pPr>
            <w:r>
              <w:rPr>
                <w:rFonts w:ascii="宋体" w:cs="宋体" w:hint="eastAsia"/>
              </w:rPr>
              <w:t>4</w:t>
            </w:r>
          </w:p>
        </w:tc>
        <w:tc>
          <w:tcPr>
            <w:tcW w:w="863" w:type="dxa"/>
            <w:shd w:val="clear" w:color="auto" w:fill="FFFFFF"/>
            <w:vAlign w:val="center"/>
          </w:tcPr>
          <w:p w:rsidR="00394BEE" w:rsidRPr="008F183A" w:rsidRDefault="00EF3D8D" w:rsidP="00493EBF">
            <w:pPr>
              <w:jc w:val="center"/>
              <w:rPr>
                <w:rFonts w:ascii="宋体" w:cs="宋体"/>
              </w:rPr>
            </w:pPr>
            <w:r>
              <w:rPr>
                <w:rFonts w:ascii="宋体" w:cs="宋体" w:hint="eastAsia"/>
              </w:rPr>
              <w:t>3</w:t>
            </w:r>
          </w:p>
        </w:tc>
      </w:tr>
      <w:tr w:rsidR="00394BEE" w:rsidRPr="008F183A" w:rsidTr="006560A6">
        <w:trPr>
          <w:trHeight w:val="460"/>
          <w:jc w:val="center"/>
        </w:trPr>
        <w:tc>
          <w:tcPr>
            <w:tcW w:w="3773" w:type="dxa"/>
            <w:gridSpan w:val="2"/>
            <w:shd w:val="clear" w:color="auto" w:fill="FFFFFF"/>
            <w:tcMar>
              <w:top w:w="0" w:type="dxa"/>
              <w:left w:w="108" w:type="dxa"/>
              <w:bottom w:w="0" w:type="dxa"/>
              <w:right w:w="108" w:type="dxa"/>
            </w:tcMar>
            <w:vAlign w:val="center"/>
          </w:tcPr>
          <w:p w:rsidR="00394BEE" w:rsidRPr="008F183A" w:rsidRDefault="00AC6CB2" w:rsidP="00467589">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394BEE" w:rsidRPr="008F183A" w:rsidRDefault="00EF3D8D" w:rsidP="00467589">
            <w:pPr>
              <w:jc w:val="center"/>
              <w:rPr>
                <w:rFonts w:ascii="宋体" w:cs="宋体"/>
              </w:rPr>
            </w:pPr>
            <w:r>
              <w:rPr>
                <w:rFonts w:ascii="宋体" w:cs="宋体" w:hint="eastAsia"/>
              </w:rPr>
              <w:t>18</w:t>
            </w:r>
          </w:p>
        </w:tc>
        <w:tc>
          <w:tcPr>
            <w:tcW w:w="950" w:type="dxa"/>
            <w:shd w:val="clear" w:color="auto" w:fill="FFFFFF"/>
            <w:vAlign w:val="center"/>
          </w:tcPr>
          <w:p w:rsidR="00394BEE" w:rsidRPr="008F183A" w:rsidRDefault="00EF3D8D" w:rsidP="00467589">
            <w:pPr>
              <w:jc w:val="center"/>
              <w:rPr>
                <w:rFonts w:ascii="宋体" w:cs="宋体"/>
              </w:rPr>
            </w:pPr>
            <w:r>
              <w:rPr>
                <w:rFonts w:ascii="宋体" w:cs="宋体" w:hint="eastAsia"/>
              </w:rPr>
              <w:t>19</w:t>
            </w:r>
          </w:p>
        </w:tc>
        <w:tc>
          <w:tcPr>
            <w:tcW w:w="829" w:type="dxa"/>
            <w:shd w:val="clear" w:color="auto" w:fill="FFFFFF"/>
            <w:vAlign w:val="center"/>
          </w:tcPr>
          <w:p w:rsidR="00394BEE" w:rsidRPr="008F183A" w:rsidRDefault="00EF3D8D" w:rsidP="00467589">
            <w:pPr>
              <w:jc w:val="center"/>
              <w:rPr>
                <w:rFonts w:ascii="宋体" w:cs="宋体"/>
              </w:rPr>
            </w:pPr>
            <w:r>
              <w:rPr>
                <w:rFonts w:ascii="宋体" w:cs="宋体" w:hint="eastAsia"/>
              </w:rPr>
              <w:t>18.5</w:t>
            </w:r>
          </w:p>
        </w:tc>
        <w:tc>
          <w:tcPr>
            <w:tcW w:w="828" w:type="dxa"/>
            <w:shd w:val="clear" w:color="auto" w:fill="FFFFFF"/>
            <w:vAlign w:val="center"/>
          </w:tcPr>
          <w:p w:rsidR="00394BEE" w:rsidRPr="008F183A" w:rsidRDefault="00EF3D8D" w:rsidP="00467589">
            <w:pPr>
              <w:jc w:val="center"/>
              <w:rPr>
                <w:rFonts w:ascii="宋体" w:cs="宋体"/>
              </w:rPr>
            </w:pPr>
            <w:r>
              <w:rPr>
                <w:rFonts w:ascii="宋体" w:cs="宋体" w:hint="eastAsia"/>
              </w:rPr>
              <w:t>18</w:t>
            </w:r>
          </w:p>
        </w:tc>
        <w:tc>
          <w:tcPr>
            <w:tcW w:w="810" w:type="dxa"/>
            <w:shd w:val="clear" w:color="auto" w:fill="FFFFFF"/>
            <w:vAlign w:val="center"/>
          </w:tcPr>
          <w:p w:rsidR="00394BEE" w:rsidRPr="008F183A" w:rsidRDefault="00EF3D8D" w:rsidP="00467589">
            <w:pPr>
              <w:jc w:val="center"/>
              <w:rPr>
                <w:rFonts w:ascii="宋体" w:cs="宋体"/>
              </w:rPr>
            </w:pPr>
            <w:r>
              <w:rPr>
                <w:rFonts w:ascii="宋体" w:cs="宋体" w:hint="eastAsia"/>
              </w:rPr>
              <w:t>18.5</w:t>
            </w:r>
          </w:p>
        </w:tc>
        <w:tc>
          <w:tcPr>
            <w:tcW w:w="810" w:type="dxa"/>
            <w:shd w:val="clear" w:color="auto" w:fill="FFFFFF"/>
            <w:vAlign w:val="center"/>
          </w:tcPr>
          <w:p w:rsidR="00394BEE" w:rsidRPr="008F183A" w:rsidRDefault="00EF3D8D" w:rsidP="00467589">
            <w:pPr>
              <w:jc w:val="center"/>
              <w:rPr>
                <w:rFonts w:ascii="宋体" w:cs="宋体"/>
              </w:rPr>
            </w:pPr>
            <w:r>
              <w:rPr>
                <w:rFonts w:ascii="宋体" w:cs="宋体" w:hint="eastAsia"/>
              </w:rPr>
              <w:t>19</w:t>
            </w:r>
          </w:p>
        </w:tc>
        <w:tc>
          <w:tcPr>
            <w:tcW w:w="863" w:type="dxa"/>
            <w:shd w:val="clear" w:color="auto" w:fill="FFFFFF"/>
            <w:vAlign w:val="center"/>
          </w:tcPr>
          <w:p w:rsidR="00394BEE" w:rsidRPr="008F183A" w:rsidRDefault="00EF3D8D" w:rsidP="00467589">
            <w:pPr>
              <w:jc w:val="center"/>
              <w:rPr>
                <w:rFonts w:ascii="宋体" w:cs="宋体"/>
              </w:rPr>
            </w:pPr>
            <w:r>
              <w:rPr>
                <w:rFonts w:ascii="宋体" w:cs="宋体" w:hint="eastAsia"/>
              </w:rPr>
              <w:t>18</w:t>
            </w:r>
          </w:p>
        </w:tc>
      </w:tr>
      <w:tr w:rsidR="00AC6CB2" w:rsidRPr="008F183A" w:rsidTr="000926B4">
        <w:trPr>
          <w:trHeight w:val="460"/>
          <w:jc w:val="center"/>
        </w:trPr>
        <w:tc>
          <w:tcPr>
            <w:tcW w:w="3773" w:type="dxa"/>
            <w:gridSpan w:val="2"/>
            <w:shd w:val="clear" w:color="auto" w:fill="FFFFFF"/>
            <w:tcMar>
              <w:top w:w="0" w:type="dxa"/>
              <w:left w:w="108" w:type="dxa"/>
              <w:bottom w:w="0" w:type="dxa"/>
              <w:right w:w="108" w:type="dxa"/>
            </w:tcMar>
            <w:vAlign w:val="center"/>
          </w:tcPr>
          <w:p w:rsidR="00AC6CB2" w:rsidRPr="008F183A" w:rsidRDefault="00AC6CB2" w:rsidP="00467589">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AC6CB2" w:rsidRPr="008F183A" w:rsidRDefault="00F433C6" w:rsidP="00467589">
            <w:pPr>
              <w:jc w:val="center"/>
              <w:rPr>
                <w:rFonts w:ascii="宋体" w:cs="宋体"/>
              </w:rPr>
            </w:pPr>
            <w:r>
              <w:rPr>
                <w:rFonts w:ascii="宋体" w:cs="宋体" w:hint="eastAsia"/>
              </w:rPr>
              <w:t>18.4</w:t>
            </w:r>
          </w:p>
        </w:tc>
      </w:tr>
      <w:tr w:rsidR="00AC6CB2" w:rsidRPr="008F183A" w:rsidTr="000926B4">
        <w:trPr>
          <w:trHeight w:val="460"/>
          <w:jc w:val="center"/>
        </w:trPr>
        <w:tc>
          <w:tcPr>
            <w:tcW w:w="3773" w:type="dxa"/>
            <w:gridSpan w:val="2"/>
            <w:shd w:val="clear" w:color="auto" w:fill="FFFFFF"/>
            <w:tcMar>
              <w:top w:w="0" w:type="dxa"/>
              <w:left w:w="108" w:type="dxa"/>
              <w:bottom w:w="0" w:type="dxa"/>
              <w:right w:w="108" w:type="dxa"/>
            </w:tcMar>
            <w:vAlign w:val="center"/>
          </w:tcPr>
          <w:p w:rsidR="00AC6CB2" w:rsidRPr="008F183A" w:rsidRDefault="00AC6CB2" w:rsidP="00467589">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AC6CB2" w:rsidRPr="008F183A" w:rsidRDefault="00F433C6" w:rsidP="00467589">
            <w:pPr>
              <w:jc w:val="center"/>
              <w:rPr>
                <w:rFonts w:ascii="宋体" w:cs="宋体"/>
              </w:rPr>
            </w:pPr>
            <w:r>
              <w:rPr>
                <w:rFonts w:ascii="宋体" w:cs="宋体" w:hint="eastAsia"/>
              </w:rPr>
              <w:t>89.36</w:t>
            </w:r>
          </w:p>
        </w:tc>
      </w:tr>
    </w:tbl>
    <w:p w:rsidR="00746125" w:rsidRDefault="00746125" w:rsidP="00F75F87">
      <w:pPr>
        <w:spacing w:line="360" w:lineRule="auto"/>
        <w:rPr>
          <w:rFonts w:ascii="宋体" w:hAnsi="宋体" w:cs="宋体"/>
          <w:b/>
          <w:bCs/>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746125" w:rsidRPr="008F183A" w:rsidTr="006564D8">
        <w:trPr>
          <w:trHeight w:val="452"/>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二</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746125" w:rsidRPr="008D4354" w:rsidRDefault="00746125" w:rsidP="00252AA0">
            <w:pPr>
              <w:jc w:val="center"/>
              <w:rPr>
                <w:rFonts w:ascii="宋体" w:cs="宋体"/>
                <w:b/>
                <w:bCs/>
              </w:rPr>
            </w:pPr>
            <w:r w:rsidRPr="00746125">
              <w:rPr>
                <w:rFonts w:ascii="宋体" w:cs="宋体" w:hint="eastAsia"/>
                <w:b/>
                <w:bCs/>
              </w:rPr>
              <w:t>郑州学府电子工程技术有限公司</w:t>
            </w:r>
          </w:p>
        </w:tc>
      </w:tr>
      <w:tr w:rsidR="00746125" w:rsidRPr="008F183A" w:rsidTr="006564D8">
        <w:trPr>
          <w:trHeight w:val="463"/>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746125" w:rsidRPr="008F183A" w:rsidRDefault="00746125"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746125" w:rsidRPr="008F183A" w:rsidTr="006564D8">
        <w:trPr>
          <w:trHeight w:val="371"/>
          <w:jc w:val="center"/>
        </w:trPr>
        <w:tc>
          <w:tcPr>
            <w:tcW w:w="588" w:type="dxa"/>
            <w:vMerge w:val="restart"/>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b/>
                <w:bCs/>
              </w:rPr>
              <w:t>技</w:t>
            </w:r>
          </w:p>
          <w:p w:rsidR="00746125" w:rsidRPr="008F183A" w:rsidRDefault="00746125" w:rsidP="00252AA0">
            <w:pPr>
              <w:jc w:val="center"/>
              <w:rPr>
                <w:rFonts w:ascii="宋体" w:cs="宋体"/>
              </w:rPr>
            </w:pPr>
          </w:p>
          <w:p w:rsidR="00746125" w:rsidRPr="008F183A" w:rsidRDefault="00746125" w:rsidP="00252AA0">
            <w:pPr>
              <w:jc w:val="center"/>
              <w:rPr>
                <w:rFonts w:ascii="宋体" w:cs="宋体"/>
              </w:rPr>
            </w:pPr>
            <w:r w:rsidRPr="008F183A">
              <w:rPr>
                <w:rFonts w:ascii="宋体" w:hAnsi="宋体" w:cs="宋体" w:hint="eastAsia"/>
                <w:b/>
                <w:bCs/>
              </w:rPr>
              <w:t>术</w:t>
            </w:r>
          </w:p>
          <w:p w:rsidR="00746125" w:rsidRPr="008F183A" w:rsidRDefault="00746125" w:rsidP="00252AA0">
            <w:pPr>
              <w:jc w:val="center"/>
              <w:rPr>
                <w:rFonts w:ascii="宋体" w:cs="宋体"/>
              </w:rPr>
            </w:pPr>
          </w:p>
          <w:p w:rsidR="00746125" w:rsidRPr="008F183A" w:rsidRDefault="00746125"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0.4</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1.3</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38"/>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1.2</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38"/>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0.7</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0.5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1.3</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6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1.3</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1.7</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1.5</w:t>
            </w:r>
          </w:p>
        </w:tc>
      </w:tr>
      <w:tr w:rsidR="00746125" w:rsidRPr="008F183A" w:rsidTr="006564D8">
        <w:trPr>
          <w:trHeight w:val="460"/>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13.1</w:t>
            </w:r>
          </w:p>
        </w:tc>
        <w:tc>
          <w:tcPr>
            <w:tcW w:w="95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13.4</w:t>
            </w:r>
          </w:p>
        </w:tc>
        <w:tc>
          <w:tcPr>
            <w:tcW w:w="829"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15.1</w:t>
            </w:r>
          </w:p>
        </w:tc>
        <w:tc>
          <w:tcPr>
            <w:tcW w:w="828"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14.8</w:t>
            </w:r>
          </w:p>
        </w:tc>
        <w:tc>
          <w:tcPr>
            <w:tcW w:w="810"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15.5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13.8</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14</w:t>
            </w:r>
          </w:p>
        </w:tc>
      </w:tr>
      <w:tr w:rsidR="00746125" w:rsidRPr="008F183A" w:rsidTr="006564D8">
        <w:trPr>
          <w:trHeight w:val="471"/>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14.22</w:t>
            </w:r>
          </w:p>
        </w:tc>
      </w:tr>
      <w:tr w:rsidR="00746125" w:rsidRPr="008F183A" w:rsidTr="006564D8">
        <w:trPr>
          <w:trHeight w:val="386"/>
          <w:jc w:val="center"/>
        </w:trPr>
        <w:tc>
          <w:tcPr>
            <w:tcW w:w="588" w:type="dxa"/>
            <w:vMerge w:val="restart"/>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b/>
                <w:bCs/>
              </w:rPr>
              <w:t>商</w:t>
            </w:r>
          </w:p>
          <w:p w:rsidR="00746125" w:rsidRPr="008F183A" w:rsidRDefault="00746125" w:rsidP="00252AA0">
            <w:pPr>
              <w:jc w:val="center"/>
              <w:rPr>
                <w:rFonts w:ascii="宋体" w:cs="宋体"/>
              </w:rPr>
            </w:pPr>
            <w:r w:rsidRPr="008F183A">
              <w:rPr>
                <w:rFonts w:ascii="宋体" w:hAnsi="宋体" w:cs="宋体" w:hint="eastAsia"/>
                <w:b/>
                <w:bCs/>
              </w:rPr>
              <w:t>务</w:t>
            </w:r>
          </w:p>
          <w:p w:rsidR="00746125" w:rsidRPr="008F183A" w:rsidRDefault="00746125"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746125" w:rsidRPr="00015D76" w:rsidRDefault="00746125"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26.</w:t>
            </w:r>
            <w:r>
              <w:rPr>
                <w:rFonts w:ascii="宋体" w:cs="宋体"/>
              </w:rPr>
              <w:t>67</w:t>
            </w:r>
          </w:p>
        </w:tc>
      </w:tr>
      <w:tr w:rsidR="00746125" w:rsidRPr="008F183A" w:rsidTr="006564D8">
        <w:trPr>
          <w:trHeight w:val="386"/>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14</w:t>
            </w:r>
          </w:p>
        </w:tc>
      </w:tr>
      <w:tr w:rsidR="00746125" w:rsidRPr="008F183A" w:rsidTr="006564D8">
        <w:trPr>
          <w:trHeight w:val="415"/>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015D76" w:rsidRDefault="00746125"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1.91</w:t>
            </w:r>
          </w:p>
        </w:tc>
      </w:tr>
      <w:tr w:rsidR="00746125" w:rsidRPr="008F183A" w:rsidTr="006564D8">
        <w:trPr>
          <w:trHeight w:val="415"/>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750EEB" w:rsidRDefault="00746125"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8</w:t>
            </w:r>
          </w:p>
        </w:tc>
      </w:tr>
      <w:tr w:rsidR="00746125" w:rsidRPr="008F183A" w:rsidTr="006564D8">
        <w:trPr>
          <w:trHeight w:val="514"/>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50.58</w:t>
            </w:r>
          </w:p>
        </w:tc>
      </w:tr>
      <w:tr w:rsidR="00021A6E" w:rsidRPr="008F183A" w:rsidTr="006564D8">
        <w:trPr>
          <w:trHeight w:val="425"/>
          <w:jc w:val="center"/>
        </w:trPr>
        <w:tc>
          <w:tcPr>
            <w:tcW w:w="588" w:type="dxa"/>
            <w:vMerge w:val="restart"/>
            <w:shd w:val="clear" w:color="auto" w:fill="FFFFFF"/>
            <w:tcMar>
              <w:top w:w="0" w:type="dxa"/>
              <w:left w:w="108" w:type="dxa"/>
              <w:bottom w:w="0" w:type="dxa"/>
              <w:right w:w="108" w:type="dxa"/>
            </w:tcMar>
            <w:vAlign w:val="center"/>
          </w:tcPr>
          <w:p w:rsidR="00021A6E" w:rsidRPr="008F183A" w:rsidRDefault="00021A6E" w:rsidP="00021A6E">
            <w:pPr>
              <w:rPr>
                <w:rFonts w:ascii="宋体" w:cs="宋体"/>
              </w:rPr>
            </w:pPr>
            <w:r w:rsidRPr="008F183A">
              <w:rPr>
                <w:rFonts w:ascii="宋体" w:hAnsi="宋体" w:cs="宋体" w:hint="eastAsia"/>
                <w:b/>
                <w:bCs/>
              </w:rPr>
              <w:t>综</w:t>
            </w:r>
          </w:p>
          <w:p w:rsidR="00021A6E" w:rsidRPr="008F183A" w:rsidRDefault="00021A6E" w:rsidP="00021A6E">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021A6E" w:rsidRPr="00750EEB" w:rsidRDefault="00021A6E" w:rsidP="00021A6E">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021A6E" w:rsidRPr="008F183A" w:rsidRDefault="00021A6E" w:rsidP="00021A6E">
            <w:pPr>
              <w:jc w:val="center"/>
              <w:rPr>
                <w:rFonts w:ascii="宋体" w:cs="宋体"/>
              </w:rPr>
            </w:pPr>
            <w:r>
              <w:rPr>
                <w:rFonts w:ascii="宋体" w:cs="宋体" w:hint="eastAsia"/>
              </w:rPr>
              <w:t>2</w:t>
            </w:r>
          </w:p>
        </w:tc>
        <w:tc>
          <w:tcPr>
            <w:tcW w:w="950" w:type="dxa"/>
            <w:shd w:val="clear" w:color="auto" w:fill="FFFFFF"/>
            <w:vAlign w:val="center"/>
          </w:tcPr>
          <w:p w:rsidR="00021A6E" w:rsidRPr="008F183A" w:rsidRDefault="00021A6E" w:rsidP="00021A6E">
            <w:pPr>
              <w:jc w:val="center"/>
              <w:rPr>
                <w:rFonts w:ascii="宋体" w:cs="宋体"/>
              </w:rPr>
            </w:pPr>
            <w:r>
              <w:rPr>
                <w:rFonts w:ascii="宋体" w:cs="宋体" w:hint="eastAsia"/>
              </w:rPr>
              <w:t>2</w:t>
            </w:r>
          </w:p>
        </w:tc>
        <w:tc>
          <w:tcPr>
            <w:tcW w:w="829" w:type="dxa"/>
            <w:shd w:val="clear" w:color="auto" w:fill="FFFFFF"/>
            <w:vAlign w:val="center"/>
          </w:tcPr>
          <w:p w:rsidR="00021A6E" w:rsidRPr="008F183A" w:rsidRDefault="00021A6E" w:rsidP="00021A6E">
            <w:pPr>
              <w:jc w:val="center"/>
              <w:rPr>
                <w:rFonts w:ascii="宋体" w:cs="宋体"/>
              </w:rPr>
            </w:pPr>
            <w:r>
              <w:rPr>
                <w:rFonts w:ascii="宋体" w:cs="宋体" w:hint="eastAsia"/>
              </w:rPr>
              <w:t>2</w:t>
            </w:r>
          </w:p>
        </w:tc>
        <w:tc>
          <w:tcPr>
            <w:tcW w:w="828" w:type="dxa"/>
            <w:shd w:val="clear" w:color="auto" w:fill="FFFFFF"/>
            <w:vAlign w:val="center"/>
          </w:tcPr>
          <w:p w:rsidR="00021A6E" w:rsidRPr="008F183A" w:rsidRDefault="00021A6E" w:rsidP="00021A6E">
            <w:pPr>
              <w:jc w:val="center"/>
              <w:rPr>
                <w:rFonts w:ascii="宋体" w:cs="宋体"/>
              </w:rPr>
            </w:pPr>
            <w:r>
              <w:rPr>
                <w:rFonts w:ascii="宋体" w:cs="宋体" w:hint="eastAsia"/>
              </w:rPr>
              <w:t>2</w:t>
            </w:r>
          </w:p>
        </w:tc>
        <w:tc>
          <w:tcPr>
            <w:tcW w:w="810" w:type="dxa"/>
            <w:shd w:val="clear" w:color="auto" w:fill="FFFFFF"/>
            <w:vAlign w:val="center"/>
          </w:tcPr>
          <w:p w:rsidR="00021A6E" w:rsidRPr="008F183A" w:rsidRDefault="00021A6E" w:rsidP="00021A6E">
            <w:pPr>
              <w:jc w:val="center"/>
              <w:rPr>
                <w:rFonts w:ascii="宋体" w:cs="宋体"/>
              </w:rPr>
            </w:pPr>
            <w:r>
              <w:rPr>
                <w:rFonts w:ascii="宋体" w:cs="宋体" w:hint="eastAsia"/>
              </w:rPr>
              <w:t>2</w:t>
            </w:r>
          </w:p>
        </w:tc>
        <w:tc>
          <w:tcPr>
            <w:tcW w:w="810" w:type="dxa"/>
            <w:shd w:val="clear" w:color="auto" w:fill="FFFFFF"/>
            <w:vAlign w:val="center"/>
          </w:tcPr>
          <w:p w:rsidR="00021A6E" w:rsidRPr="008F183A" w:rsidRDefault="00021A6E" w:rsidP="00021A6E">
            <w:pPr>
              <w:jc w:val="center"/>
              <w:rPr>
                <w:rFonts w:ascii="宋体" w:cs="宋体"/>
              </w:rPr>
            </w:pPr>
            <w:r>
              <w:rPr>
                <w:rFonts w:ascii="宋体" w:cs="宋体" w:hint="eastAsia"/>
              </w:rPr>
              <w:t>2</w:t>
            </w:r>
          </w:p>
        </w:tc>
        <w:tc>
          <w:tcPr>
            <w:tcW w:w="863" w:type="dxa"/>
            <w:shd w:val="clear" w:color="auto" w:fill="FFFFFF"/>
            <w:vAlign w:val="center"/>
          </w:tcPr>
          <w:p w:rsidR="00021A6E" w:rsidRPr="008F183A" w:rsidRDefault="00021A6E" w:rsidP="00021A6E">
            <w:pPr>
              <w:jc w:val="center"/>
              <w:rPr>
                <w:rFonts w:ascii="宋体" w:cs="宋体"/>
              </w:rPr>
            </w:pPr>
            <w:r>
              <w:rPr>
                <w:rFonts w:ascii="宋体" w:cs="宋体" w:hint="eastAsia"/>
              </w:rPr>
              <w:t>2</w:t>
            </w:r>
          </w:p>
        </w:tc>
      </w:tr>
      <w:tr w:rsidR="00021A6E" w:rsidRPr="008F183A" w:rsidTr="006564D8">
        <w:trPr>
          <w:trHeight w:val="403"/>
          <w:jc w:val="center"/>
        </w:trPr>
        <w:tc>
          <w:tcPr>
            <w:tcW w:w="588" w:type="dxa"/>
            <w:vMerge/>
            <w:shd w:val="clear" w:color="auto" w:fill="FFFFFF"/>
            <w:tcMar>
              <w:top w:w="0" w:type="dxa"/>
              <w:left w:w="108" w:type="dxa"/>
              <w:bottom w:w="0" w:type="dxa"/>
              <w:right w:w="108" w:type="dxa"/>
            </w:tcMar>
            <w:vAlign w:val="center"/>
          </w:tcPr>
          <w:p w:rsidR="00021A6E" w:rsidRPr="008F183A" w:rsidRDefault="00021A6E" w:rsidP="00021A6E">
            <w:pPr>
              <w:rPr>
                <w:rFonts w:ascii="宋体" w:cs="宋体"/>
              </w:rPr>
            </w:pPr>
          </w:p>
        </w:tc>
        <w:tc>
          <w:tcPr>
            <w:tcW w:w="3185" w:type="dxa"/>
            <w:shd w:val="clear" w:color="auto" w:fill="FFFFFF"/>
            <w:tcMar>
              <w:top w:w="0" w:type="dxa"/>
              <w:left w:w="108" w:type="dxa"/>
              <w:bottom w:w="0" w:type="dxa"/>
              <w:right w:w="108" w:type="dxa"/>
            </w:tcMar>
            <w:vAlign w:val="center"/>
          </w:tcPr>
          <w:p w:rsidR="00021A6E" w:rsidRPr="00750EEB" w:rsidRDefault="00021A6E" w:rsidP="00021A6E">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021A6E" w:rsidRPr="008F183A" w:rsidRDefault="00021A6E" w:rsidP="00021A6E">
            <w:pPr>
              <w:jc w:val="center"/>
              <w:rPr>
                <w:rFonts w:ascii="宋体" w:cs="宋体"/>
              </w:rPr>
            </w:pPr>
            <w:r>
              <w:rPr>
                <w:rFonts w:ascii="宋体" w:cs="宋体" w:hint="eastAsia"/>
              </w:rPr>
              <w:t>7</w:t>
            </w:r>
          </w:p>
        </w:tc>
        <w:tc>
          <w:tcPr>
            <w:tcW w:w="950" w:type="dxa"/>
            <w:shd w:val="clear" w:color="auto" w:fill="FFFFFF"/>
            <w:vAlign w:val="center"/>
          </w:tcPr>
          <w:p w:rsidR="00021A6E" w:rsidRPr="008F183A" w:rsidRDefault="00021A6E" w:rsidP="00021A6E">
            <w:pPr>
              <w:jc w:val="center"/>
              <w:rPr>
                <w:rFonts w:ascii="宋体" w:cs="宋体"/>
              </w:rPr>
            </w:pPr>
            <w:r>
              <w:rPr>
                <w:rFonts w:ascii="宋体" w:cs="宋体" w:hint="eastAsia"/>
              </w:rPr>
              <w:t>7</w:t>
            </w:r>
          </w:p>
        </w:tc>
        <w:tc>
          <w:tcPr>
            <w:tcW w:w="829" w:type="dxa"/>
            <w:shd w:val="clear" w:color="auto" w:fill="FFFFFF"/>
            <w:vAlign w:val="center"/>
          </w:tcPr>
          <w:p w:rsidR="00021A6E" w:rsidRPr="008F183A" w:rsidRDefault="00021A6E" w:rsidP="00021A6E">
            <w:pPr>
              <w:jc w:val="center"/>
              <w:rPr>
                <w:rFonts w:ascii="宋体" w:cs="宋体"/>
              </w:rPr>
            </w:pPr>
            <w:r>
              <w:rPr>
                <w:rFonts w:ascii="宋体" w:cs="宋体" w:hint="eastAsia"/>
              </w:rPr>
              <w:t>7</w:t>
            </w:r>
          </w:p>
        </w:tc>
        <w:tc>
          <w:tcPr>
            <w:tcW w:w="828" w:type="dxa"/>
            <w:shd w:val="clear" w:color="auto" w:fill="FFFFFF"/>
            <w:vAlign w:val="center"/>
          </w:tcPr>
          <w:p w:rsidR="00021A6E" w:rsidRPr="008F183A" w:rsidRDefault="00021A6E" w:rsidP="00021A6E">
            <w:pPr>
              <w:jc w:val="center"/>
              <w:rPr>
                <w:rFonts w:ascii="宋体" w:cs="宋体"/>
              </w:rPr>
            </w:pPr>
            <w:r>
              <w:rPr>
                <w:rFonts w:ascii="宋体" w:cs="宋体" w:hint="eastAsia"/>
              </w:rPr>
              <w:t>7</w:t>
            </w:r>
          </w:p>
        </w:tc>
        <w:tc>
          <w:tcPr>
            <w:tcW w:w="810" w:type="dxa"/>
            <w:shd w:val="clear" w:color="auto" w:fill="FFFFFF"/>
            <w:vAlign w:val="center"/>
          </w:tcPr>
          <w:p w:rsidR="00021A6E" w:rsidRPr="008F183A" w:rsidRDefault="00021A6E" w:rsidP="00021A6E">
            <w:pPr>
              <w:jc w:val="center"/>
              <w:rPr>
                <w:rFonts w:ascii="宋体" w:cs="宋体"/>
              </w:rPr>
            </w:pPr>
            <w:r>
              <w:rPr>
                <w:rFonts w:ascii="宋体" w:cs="宋体" w:hint="eastAsia"/>
              </w:rPr>
              <w:t>7</w:t>
            </w:r>
          </w:p>
        </w:tc>
        <w:tc>
          <w:tcPr>
            <w:tcW w:w="810" w:type="dxa"/>
            <w:shd w:val="clear" w:color="auto" w:fill="FFFFFF"/>
            <w:vAlign w:val="center"/>
          </w:tcPr>
          <w:p w:rsidR="00021A6E" w:rsidRPr="008F183A" w:rsidRDefault="00021A6E" w:rsidP="00021A6E">
            <w:pPr>
              <w:jc w:val="center"/>
              <w:rPr>
                <w:rFonts w:ascii="宋体" w:cs="宋体"/>
              </w:rPr>
            </w:pPr>
            <w:r>
              <w:rPr>
                <w:rFonts w:ascii="宋体" w:cs="宋体" w:hint="eastAsia"/>
              </w:rPr>
              <w:t>7</w:t>
            </w:r>
          </w:p>
        </w:tc>
        <w:tc>
          <w:tcPr>
            <w:tcW w:w="863" w:type="dxa"/>
            <w:shd w:val="clear" w:color="auto" w:fill="FFFFFF"/>
            <w:vAlign w:val="center"/>
          </w:tcPr>
          <w:p w:rsidR="00021A6E" w:rsidRPr="008F183A" w:rsidRDefault="00021A6E" w:rsidP="00021A6E">
            <w:pPr>
              <w:jc w:val="center"/>
              <w:rPr>
                <w:rFonts w:ascii="宋体" w:cs="宋体"/>
              </w:rPr>
            </w:pPr>
            <w:r>
              <w:rPr>
                <w:rFonts w:ascii="宋体" w:cs="宋体" w:hint="eastAsia"/>
              </w:rPr>
              <w:t>7</w:t>
            </w:r>
          </w:p>
        </w:tc>
      </w:tr>
      <w:tr w:rsidR="00021A6E" w:rsidRPr="008F183A" w:rsidTr="006564D8">
        <w:trPr>
          <w:trHeight w:val="491"/>
          <w:jc w:val="center"/>
        </w:trPr>
        <w:tc>
          <w:tcPr>
            <w:tcW w:w="588" w:type="dxa"/>
            <w:vMerge/>
            <w:shd w:val="clear" w:color="auto" w:fill="FFFFFF"/>
            <w:tcMar>
              <w:top w:w="0" w:type="dxa"/>
              <w:left w:w="108" w:type="dxa"/>
              <w:bottom w:w="0" w:type="dxa"/>
              <w:right w:w="108" w:type="dxa"/>
            </w:tcMar>
            <w:vAlign w:val="center"/>
          </w:tcPr>
          <w:p w:rsidR="00021A6E" w:rsidRPr="008F183A" w:rsidRDefault="00021A6E" w:rsidP="00021A6E">
            <w:pPr>
              <w:rPr>
                <w:rFonts w:ascii="宋体" w:cs="宋体"/>
              </w:rPr>
            </w:pPr>
          </w:p>
        </w:tc>
        <w:tc>
          <w:tcPr>
            <w:tcW w:w="3185" w:type="dxa"/>
            <w:shd w:val="clear" w:color="auto" w:fill="FFFFFF"/>
            <w:tcMar>
              <w:top w:w="0" w:type="dxa"/>
              <w:left w:w="108" w:type="dxa"/>
              <w:bottom w:w="0" w:type="dxa"/>
              <w:right w:w="108" w:type="dxa"/>
            </w:tcMar>
            <w:vAlign w:val="center"/>
          </w:tcPr>
          <w:p w:rsidR="00021A6E" w:rsidRPr="00750EEB" w:rsidRDefault="00021A6E" w:rsidP="00021A6E">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021A6E" w:rsidRPr="008F183A" w:rsidRDefault="00021A6E" w:rsidP="00021A6E">
            <w:pPr>
              <w:jc w:val="center"/>
              <w:rPr>
                <w:rFonts w:ascii="宋体" w:cs="宋体"/>
              </w:rPr>
            </w:pPr>
            <w:r>
              <w:rPr>
                <w:rFonts w:ascii="宋体" w:cs="宋体" w:hint="eastAsia"/>
              </w:rPr>
              <w:t>0</w:t>
            </w:r>
          </w:p>
        </w:tc>
        <w:tc>
          <w:tcPr>
            <w:tcW w:w="950" w:type="dxa"/>
            <w:shd w:val="clear" w:color="auto" w:fill="FFFFFF"/>
            <w:vAlign w:val="center"/>
          </w:tcPr>
          <w:p w:rsidR="00021A6E" w:rsidRPr="008F183A" w:rsidRDefault="00021A6E" w:rsidP="00021A6E">
            <w:pPr>
              <w:jc w:val="center"/>
              <w:rPr>
                <w:rFonts w:ascii="宋体" w:cs="宋体"/>
              </w:rPr>
            </w:pPr>
            <w:r>
              <w:rPr>
                <w:rFonts w:ascii="宋体" w:cs="宋体" w:hint="eastAsia"/>
              </w:rPr>
              <w:t>0</w:t>
            </w:r>
          </w:p>
        </w:tc>
        <w:tc>
          <w:tcPr>
            <w:tcW w:w="829" w:type="dxa"/>
            <w:shd w:val="clear" w:color="auto" w:fill="FFFFFF"/>
            <w:vAlign w:val="center"/>
          </w:tcPr>
          <w:p w:rsidR="00021A6E" w:rsidRPr="008F183A" w:rsidRDefault="00021A6E" w:rsidP="00021A6E">
            <w:pPr>
              <w:jc w:val="center"/>
              <w:rPr>
                <w:rFonts w:ascii="宋体" w:cs="宋体"/>
              </w:rPr>
            </w:pPr>
            <w:r>
              <w:rPr>
                <w:rFonts w:ascii="宋体" w:cs="宋体" w:hint="eastAsia"/>
              </w:rPr>
              <w:t>0</w:t>
            </w:r>
          </w:p>
        </w:tc>
        <w:tc>
          <w:tcPr>
            <w:tcW w:w="828" w:type="dxa"/>
            <w:shd w:val="clear" w:color="auto" w:fill="FFFFFF"/>
            <w:vAlign w:val="center"/>
          </w:tcPr>
          <w:p w:rsidR="00021A6E" w:rsidRPr="008F183A" w:rsidRDefault="00021A6E" w:rsidP="00021A6E">
            <w:pPr>
              <w:jc w:val="center"/>
              <w:rPr>
                <w:rFonts w:ascii="宋体" w:cs="宋体"/>
              </w:rPr>
            </w:pPr>
            <w:r>
              <w:rPr>
                <w:rFonts w:ascii="宋体" w:cs="宋体" w:hint="eastAsia"/>
              </w:rPr>
              <w:t>0</w:t>
            </w:r>
          </w:p>
        </w:tc>
        <w:tc>
          <w:tcPr>
            <w:tcW w:w="810" w:type="dxa"/>
            <w:shd w:val="clear" w:color="auto" w:fill="FFFFFF"/>
            <w:vAlign w:val="center"/>
          </w:tcPr>
          <w:p w:rsidR="00021A6E" w:rsidRPr="008F183A" w:rsidRDefault="00021A6E" w:rsidP="00021A6E">
            <w:pPr>
              <w:jc w:val="center"/>
              <w:rPr>
                <w:rFonts w:ascii="宋体" w:cs="宋体"/>
              </w:rPr>
            </w:pPr>
            <w:r>
              <w:rPr>
                <w:rFonts w:ascii="宋体" w:cs="宋体" w:hint="eastAsia"/>
              </w:rPr>
              <w:t>0</w:t>
            </w:r>
          </w:p>
        </w:tc>
        <w:tc>
          <w:tcPr>
            <w:tcW w:w="810" w:type="dxa"/>
            <w:shd w:val="clear" w:color="auto" w:fill="FFFFFF"/>
            <w:vAlign w:val="center"/>
          </w:tcPr>
          <w:p w:rsidR="00021A6E" w:rsidRPr="008F183A" w:rsidRDefault="00021A6E" w:rsidP="00021A6E">
            <w:pPr>
              <w:jc w:val="center"/>
              <w:rPr>
                <w:rFonts w:ascii="宋体" w:cs="宋体"/>
              </w:rPr>
            </w:pPr>
            <w:r>
              <w:rPr>
                <w:rFonts w:ascii="宋体" w:cs="宋体" w:hint="eastAsia"/>
              </w:rPr>
              <w:t>0</w:t>
            </w:r>
          </w:p>
        </w:tc>
        <w:tc>
          <w:tcPr>
            <w:tcW w:w="863" w:type="dxa"/>
            <w:shd w:val="clear" w:color="auto" w:fill="FFFFFF"/>
            <w:vAlign w:val="center"/>
          </w:tcPr>
          <w:p w:rsidR="00021A6E" w:rsidRPr="008F183A" w:rsidRDefault="00021A6E" w:rsidP="00021A6E">
            <w:pPr>
              <w:jc w:val="center"/>
              <w:rPr>
                <w:rFonts w:ascii="宋体" w:cs="宋体"/>
              </w:rPr>
            </w:pPr>
            <w:r>
              <w:rPr>
                <w:rFonts w:ascii="宋体" w:cs="宋体" w:hint="eastAsia"/>
              </w:rPr>
              <w:t>0</w:t>
            </w:r>
          </w:p>
        </w:tc>
      </w:tr>
      <w:tr w:rsidR="00746125" w:rsidRPr="008F183A" w:rsidTr="006564D8">
        <w:trPr>
          <w:trHeight w:val="400"/>
          <w:jc w:val="center"/>
        </w:trPr>
        <w:tc>
          <w:tcPr>
            <w:tcW w:w="588" w:type="dxa"/>
            <w:vMerge/>
            <w:shd w:val="clear" w:color="auto" w:fill="FFFFFF"/>
            <w:tcMar>
              <w:top w:w="0" w:type="dxa"/>
              <w:left w:w="108" w:type="dxa"/>
              <w:bottom w:w="0" w:type="dxa"/>
              <w:right w:w="108" w:type="dxa"/>
            </w:tcMar>
            <w:vAlign w:val="center"/>
          </w:tcPr>
          <w:p w:rsidR="00746125" w:rsidRPr="008F183A" w:rsidRDefault="00746125" w:rsidP="00252AA0">
            <w:pPr>
              <w:rPr>
                <w:rFonts w:ascii="宋体" w:cs="宋体"/>
              </w:rPr>
            </w:pPr>
          </w:p>
        </w:tc>
        <w:tc>
          <w:tcPr>
            <w:tcW w:w="3185" w:type="dxa"/>
            <w:shd w:val="clear" w:color="auto" w:fill="FFFFFF"/>
            <w:tcMar>
              <w:top w:w="0" w:type="dxa"/>
              <w:left w:w="108" w:type="dxa"/>
              <w:bottom w:w="0" w:type="dxa"/>
              <w:right w:w="108" w:type="dxa"/>
            </w:tcMar>
            <w:vAlign w:val="center"/>
          </w:tcPr>
          <w:p w:rsidR="00746125" w:rsidRPr="00FA1009" w:rsidRDefault="00746125" w:rsidP="00252AA0">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3</w:t>
            </w:r>
          </w:p>
        </w:tc>
        <w:tc>
          <w:tcPr>
            <w:tcW w:w="950" w:type="dxa"/>
            <w:shd w:val="clear" w:color="auto" w:fill="FFFFFF"/>
            <w:vAlign w:val="center"/>
          </w:tcPr>
          <w:p w:rsidR="00746125" w:rsidRPr="008F183A" w:rsidRDefault="00021A6E" w:rsidP="00252AA0">
            <w:pPr>
              <w:jc w:val="center"/>
              <w:rPr>
                <w:rFonts w:ascii="宋体" w:cs="宋体"/>
              </w:rPr>
            </w:pPr>
            <w:r>
              <w:rPr>
                <w:rFonts w:ascii="宋体" w:cs="宋体" w:hint="eastAsia"/>
              </w:rPr>
              <w:t>2</w:t>
            </w:r>
          </w:p>
        </w:tc>
        <w:tc>
          <w:tcPr>
            <w:tcW w:w="829" w:type="dxa"/>
            <w:shd w:val="clear" w:color="auto" w:fill="FFFFFF"/>
            <w:vAlign w:val="center"/>
          </w:tcPr>
          <w:p w:rsidR="00746125" w:rsidRPr="008F183A" w:rsidRDefault="00021A6E" w:rsidP="00252AA0">
            <w:pPr>
              <w:jc w:val="center"/>
              <w:rPr>
                <w:rFonts w:ascii="宋体" w:cs="宋体"/>
              </w:rPr>
            </w:pPr>
            <w:r>
              <w:rPr>
                <w:rFonts w:ascii="宋体" w:cs="宋体" w:hint="eastAsia"/>
              </w:rPr>
              <w:t>3</w:t>
            </w:r>
          </w:p>
        </w:tc>
        <w:tc>
          <w:tcPr>
            <w:tcW w:w="828" w:type="dxa"/>
            <w:shd w:val="clear" w:color="auto" w:fill="FFFFFF"/>
            <w:vAlign w:val="center"/>
          </w:tcPr>
          <w:p w:rsidR="00746125" w:rsidRPr="008F183A" w:rsidRDefault="00021A6E" w:rsidP="00252AA0">
            <w:pPr>
              <w:jc w:val="center"/>
              <w:rPr>
                <w:rFonts w:ascii="宋体" w:cs="宋体"/>
              </w:rPr>
            </w:pPr>
            <w:r>
              <w:rPr>
                <w:rFonts w:ascii="宋体" w:cs="宋体" w:hint="eastAsia"/>
              </w:rPr>
              <w:t>3</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2.5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3</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2</w:t>
            </w:r>
          </w:p>
        </w:tc>
      </w:tr>
      <w:tr w:rsidR="00746125" w:rsidRPr="008F183A" w:rsidTr="006564D8">
        <w:trPr>
          <w:trHeight w:val="460"/>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12</w:t>
            </w:r>
          </w:p>
        </w:tc>
        <w:tc>
          <w:tcPr>
            <w:tcW w:w="950" w:type="dxa"/>
            <w:shd w:val="clear" w:color="auto" w:fill="FFFFFF"/>
            <w:vAlign w:val="center"/>
          </w:tcPr>
          <w:p w:rsidR="00746125" w:rsidRPr="008F183A" w:rsidRDefault="00021A6E" w:rsidP="00252AA0">
            <w:pPr>
              <w:jc w:val="center"/>
              <w:rPr>
                <w:rFonts w:ascii="宋体" w:cs="宋体"/>
              </w:rPr>
            </w:pPr>
            <w:r>
              <w:rPr>
                <w:rFonts w:ascii="宋体" w:cs="宋体" w:hint="eastAsia"/>
              </w:rPr>
              <w:t>11</w:t>
            </w:r>
          </w:p>
        </w:tc>
        <w:tc>
          <w:tcPr>
            <w:tcW w:w="829" w:type="dxa"/>
            <w:shd w:val="clear" w:color="auto" w:fill="FFFFFF"/>
            <w:vAlign w:val="center"/>
          </w:tcPr>
          <w:p w:rsidR="00746125" w:rsidRPr="008F183A" w:rsidRDefault="00021A6E" w:rsidP="00252AA0">
            <w:pPr>
              <w:jc w:val="center"/>
              <w:rPr>
                <w:rFonts w:ascii="宋体" w:cs="宋体"/>
              </w:rPr>
            </w:pPr>
            <w:r>
              <w:rPr>
                <w:rFonts w:ascii="宋体" w:cs="宋体" w:hint="eastAsia"/>
              </w:rPr>
              <w:t>12</w:t>
            </w:r>
          </w:p>
        </w:tc>
        <w:tc>
          <w:tcPr>
            <w:tcW w:w="828" w:type="dxa"/>
            <w:shd w:val="clear" w:color="auto" w:fill="FFFFFF"/>
            <w:vAlign w:val="center"/>
          </w:tcPr>
          <w:p w:rsidR="00746125" w:rsidRPr="008F183A" w:rsidRDefault="00021A6E" w:rsidP="00252AA0">
            <w:pPr>
              <w:jc w:val="center"/>
              <w:rPr>
                <w:rFonts w:ascii="宋体" w:cs="宋体"/>
              </w:rPr>
            </w:pPr>
            <w:r>
              <w:rPr>
                <w:rFonts w:ascii="宋体" w:cs="宋体" w:hint="eastAsia"/>
              </w:rPr>
              <w:t>12</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11.5</w:t>
            </w:r>
          </w:p>
        </w:tc>
        <w:tc>
          <w:tcPr>
            <w:tcW w:w="810" w:type="dxa"/>
            <w:shd w:val="clear" w:color="auto" w:fill="FFFFFF"/>
            <w:vAlign w:val="center"/>
          </w:tcPr>
          <w:p w:rsidR="00746125" w:rsidRPr="008F183A" w:rsidRDefault="00021A6E" w:rsidP="00252AA0">
            <w:pPr>
              <w:jc w:val="center"/>
              <w:rPr>
                <w:rFonts w:ascii="宋体" w:cs="宋体"/>
              </w:rPr>
            </w:pPr>
            <w:r>
              <w:rPr>
                <w:rFonts w:ascii="宋体" w:cs="宋体" w:hint="eastAsia"/>
              </w:rPr>
              <w:t>12</w:t>
            </w:r>
          </w:p>
        </w:tc>
        <w:tc>
          <w:tcPr>
            <w:tcW w:w="863" w:type="dxa"/>
            <w:shd w:val="clear" w:color="auto" w:fill="FFFFFF"/>
            <w:vAlign w:val="center"/>
          </w:tcPr>
          <w:p w:rsidR="00746125" w:rsidRPr="008F183A" w:rsidRDefault="00021A6E" w:rsidP="00252AA0">
            <w:pPr>
              <w:jc w:val="center"/>
              <w:rPr>
                <w:rFonts w:ascii="宋体" w:cs="宋体"/>
              </w:rPr>
            </w:pPr>
            <w:r>
              <w:rPr>
                <w:rFonts w:ascii="宋体" w:cs="宋体" w:hint="eastAsia"/>
              </w:rPr>
              <w:t>11</w:t>
            </w:r>
          </w:p>
        </w:tc>
      </w:tr>
      <w:tr w:rsidR="00746125" w:rsidRPr="008F183A" w:rsidTr="006564D8">
        <w:trPr>
          <w:trHeight w:val="460"/>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11.70</w:t>
            </w:r>
          </w:p>
        </w:tc>
      </w:tr>
      <w:tr w:rsidR="00746125" w:rsidRPr="008F183A" w:rsidTr="006564D8">
        <w:trPr>
          <w:trHeight w:val="460"/>
          <w:jc w:val="center"/>
        </w:trPr>
        <w:tc>
          <w:tcPr>
            <w:tcW w:w="3773" w:type="dxa"/>
            <w:gridSpan w:val="2"/>
            <w:shd w:val="clear" w:color="auto" w:fill="FFFFFF"/>
            <w:tcMar>
              <w:top w:w="0" w:type="dxa"/>
              <w:left w:w="108" w:type="dxa"/>
              <w:bottom w:w="0" w:type="dxa"/>
              <w:right w:w="108" w:type="dxa"/>
            </w:tcMar>
            <w:vAlign w:val="center"/>
          </w:tcPr>
          <w:p w:rsidR="00746125" w:rsidRPr="008F183A" w:rsidRDefault="00746125"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746125" w:rsidRPr="008F183A" w:rsidRDefault="00021A6E" w:rsidP="00252AA0">
            <w:pPr>
              <w:jc w:val="center"/>
              <w:rPr>
                <w:rFonts w:ascii="宋体" w:cs="宋体"/>
              </w:rPr>
            </w:pPr>
            <w:r>
              <w:rPr>
                <w:rFonts w:ascii="宋体" w:cs="宋体" w:hint="eastAsia"/>
              </w:rPr>
              <w:t>76.50</w:t>
            </w:r>
          </w:p>
        </w:tc>
      </w:tr>
    </w:tbl>
    <w:p w:rsidR="00746125" w:rsidRDefault="00746125" w:rsidP="00F75F87">
      <w:pPr>
        <w:spacing w:line="360" w:lineRule="auto"/>
        <w:rPr>
          <w:rFonts w:ascii="宋体" w:hAnsi="宋体" w:cs="宋体"/>
          <w:b/>
          <w:bCs/>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BC778C"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三</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BC778C" w:rsidRPr="008D4354" w:rsidRDefault="00BC778C" w:rsidP="00252AA0">
            <w:pPr>
              <w:jc w:val="center"/>
              <w:rPr>
                <w:rFonts w:ascii="宋体" w:cs="宋体"/>
                <w:b/>
                <w:bCs/>
              </w:rPr>
            </w:pPr>
            <w:r w:rsidRPr="00BC778C">
              <w:rPr>
                <w:rFonts w:ascii="宋体" w:cs="宋体" w:hint="eastAsia"/>
                <w:b/>
                <w:bCs/>
              </w:rPr>
              <w:t>天筑科技股份有限公司</w:t>
            </w:r>
          </w:p>
        </w:tc>
      </w:tr>
      <w:tr w:rsidR="00BC778C"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BC778C" w:rsidRPr="008F183A" w:rsidRDefault="00BC778C"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BC778C"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b/>
                <w:bCs/>
              </w:rPr>
              <w:t>技</w:t>
            </w:r>
          </w:p>
          <w:p w:rsidR="00BC778C" w:rsidRPr="008F183A" w:rsidRDefault="00BC778C" w:rsidP="00252AA0">
            <w:pPr>
              <w:jc w:val="center"/>
              <w:rPr>
                <w:rFonts w:ascii="宋体" w:cs="宋体"/>
              </w:rPr>
            </w:pPr>
          </w:p>
          <w:p w:rsidR="00BC778C" w:rsidRPr="008F183A" w:rsidRDefault="00BC778C" w:rsidP="00252AA0">
            <w:pPr>
              <w:jc w:val="center"/>
              <w:rPr>
                <w:rFonts w:ascii="宋体" w:cs="宋体"/>
              </w:rPr>
            </w:pPr>
            <w:r w:rsidRPr="008F183A">
              <w:rPr>
                <w:rFonts w:ascii="宋体" w:hAnsi="宋体" w:cs="宋体" w:hint="eastAsia"/>
                <w:b/>
                <w:bCs/>
              </w:rPr>
              <w:t>术</w:t>
            </w:r>
          </w:p>
          <w:p w:rsidR="00BC778C" w:rsidRPr="008F183A" w:rsidRDefault="00BC778C" w:rsidP="00252AA0">
            <w:pPr>
              <w:jc w:val="center"/>
              <w:rPr>
                <w:rFonts w:ascii="宋体" w:cs="宋体"/>
              </w:rPr>
            </w:pPr>
          </w:p>
          <w:p w:rsidR="00BC778C" w:rsidRPr="008F183A" w:rsidRDefault="00BC778C"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r>
      <w:tr w:rsidR="00BC778C"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1.4</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1.6</w:t>
            </w:r>
          </w:p>
        </w:tc>
      </w:tr>
      <w:tr w:rsidR="00BC778C"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1.6</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0.6</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DD731D" w:rsidRPr="008F183A" w:rsidRDefault="00DD731D" w:rsidP="00DD731D">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0.6</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0.6</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0.5</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1.6</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1.4</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1.6</w:t>
            </w:r>
          </w:p>
        </w:tc>
      </w:tr>
      <w:tr w:rsidR="00BC778C"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1.5</w:t>
            </w:r>
          </w:p>
        </w:tc>
        <w:tc>
          <w:tcPr>
            <w:tcW w:w="863" w:type="dxa"/>
            <w:shd w:val="clear" w:color="auto" w:fill="FFFFFF"/>
            <w:vAlign w:val="center"/>
          </w:tcPr>
          <w:p w:rsidR="00BC778C" w:rsidRPr="008F183A" w:rsidRDefault="00474525" w:rsidP="00252AA0">
            <w:pPr>
              <w:jc w:val="center"/>
              <w:rPr>
                <w:rFonts w:ascii="宋体" w:cs="宋体"/>
              </w:rPr>
            </w:pPr>
            <w:r>
              <w:rPr>
                <w:rFonts w:ascii="宋体" w:cs="宋体" w:hint="eastAsia"/>
              </w:rPr>
              <w:t>1</w:t>
            </w:r>
            <w:r w:rsidR="00DD731D">
              <w:rPr>
                <w:rFonts w:ascii="宋体" w:cs="宋体" w:hint="eastAsia"/>
              </w:rPr>
              <w:t>.5</w:t>
            </w:r>
          </w:p>
        </w:tc>
      </w:tr>
      <w:tr w:rsidR="00BC778C"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13.8</w:t>
            </w:r>
          </w:p>
        </w:tc>
        <w:tc>
          <w:tcPr>
            <w:tcW w:w="950" w:type="dxa"/>
            <w:shd w:val="clear" w:color="auto" w:fill="FFFFFF"/>
            <w:tcMar>
              <w:top w:w="0" w:type="dxa"/>
              <w:left w:w="108" w:type="dxa"/>
              <w:bottom w:w="0" w:type="dxa"/>
              <w:right w:w="108" w:type="dxa"/>
            </w:tcMar>
            <w:vAlign w:val="center"/>
          </w:tcPr>
          <w:p w:rsidR="00BC778C" w:rsidRPr="008F183A" w:rsidRDefault="0041754E" w:rsidP="00252AA0">
            <w:pPr>
              <w:jc w:val="center"/>
              <w:rPr>
                <w:rFonts w:ascii="宋体" w:cs="宋体"/>
              </w:rPr>
            </w:pPr>
            <w:r>
              <w:rPr>
                <w:rFonts w:ascii="宋体" w:cs="宋体" w:hint="eastAsia"/>
              </w:rPr>
              <w:t>13.5</w:t>
            </w:r>
          </w:p>
        </w:tc>
        <w:tc>
          <w:tcPr>
            <w:tcW w:w="829"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14.9</w:t>
            </w:r>
          </w:p>
        </w:tc>
        <w:tc>
          <w:tcPr>
            <w:tcW w:w="810"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15.5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13.9</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14.5</w:t>
            </w:r>
          </w:p>
        </w:tc>
      </w:tr>
      <w:tr w:rsidR="00BC778C"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14.42</w:t>
            </w:r>
          </w:p>
        </w:tc>
      </w:tr>
      <w:tr w:rsidR="00BC778C"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b/>
                <w:bCs/>
              </w:rPr>
              <w:t>商</w:t>
            </w:r>
          </w:p>
          <w:p w:rsidR="00BC778C" w:rsidRPr="008F183A" w:rsidRDefault="00BC778C" w:rsidP="00252AA0">
            <w:pPr>
              <w:jc w:val="center"/>
              <w:rPr>
                <w:rFonts w:ascii="宋体" w:cs="宋体"/>
              </w:rPr>
            </w:pPr>
            <w:r w:rsidRPr="008F183A">
              <w:rPr>
                <w:rFonts w:ascii="宋体" w:hAnsi="宋体" w:cs="宋体" w:hint="eastAsia"/>
                <w:b/>
                <w:bCs/>
              </w:rPr>
              <w:t>务</w:t>
            </w:r>
          </w:p>
          <w:p w:rsidR="00BC778C" w:rsidRPr="008F183A" w:rsidRDefault="00BC778C"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BC778C" w:rsidRPr="00015D76" w:rsidRDefault="00BC778C"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28.61</w:t>
            </w:r>
          </w:p>
        </w:tc>
      </w:tr>
      <w:tr w:rsidR="00BC778C"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14</w:t>
            </w:r>
          </w:p>
        </w:tc>
      </w:tr>
      <w:tr w:rsidR="00BC778C"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015D76" w:rsidRDefault="00BC778C"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3.5</w:t>
            </w:r>
          </w:p>
        </w:tc>
      </w:tr>
      <w:tr w:rsidR="00BC778C"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750EEB" w:rsidRDefault="00BC778C"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7.5</w:t>
            </w:r>
          </w:p>
        </w:tc>
      </w:tr>
      <w:tr w:rsidR="00BC778C"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53.61</w:t>
            </w:r>
          </w:p>
        </w:tc>
      </w:tr>
      <w:tr w:rsidR="00DD731D"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DD731D" w:rsidRPr="008F183A" w:rsidRDefault="00DD731D" w:rsidP="00DD731D">
            <w:pPr>
              <w:rPr>
                <w:rFonts w:ascii="宋体" w:cs="宋体"/>
              </w:rPr>
            </w:pPr>
            <w:r w:rsidRPr="008F183A">
              <w:rPr>
                <w:rFonts w:ascii="宋体" w:hAnsi="宋体" w:cs="宋体" w:hint="eastAsia"/>
                <w:b/>
                <w:bCs/>
              </w:rPr>
              <w:t>综</w:t>
            </w:r>
          </w:p>
          <w:p w:rsidR="00DD731D" w:rsidRPr="008F183A" w:rsidRDefault="00DD731D" w:rsidP="00DD731D">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DD731D" w:rsidRPr="00750EEB" w:rsidRDefault="00DD731D" w:rsidP="00DD731D">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DD731D" w:rsidRPr="008F183A" w:rsidRDefault="00DD731D" w:rsidP="00DD731D">
            <w:pPr>
              <w:jc w:val="center"/>
              <w:rPr>
                <w:rFonts w:ascii="宋体" w:cs="宋体"/>
              </w:rPr>
            </w:pPr>
            <w:r>
              <w:rPr>
                <w:rFonts w:ascii="宋体" w:cs="宋体" w:hint="eastAsia"/>
              </w:rPr>
              <w:t>2</w:t>
            </w:r>
          </w:p>
        </w:tc>
        <w:tc>
          <w:tcPr>
            <w:tcW w:w="950" w:type="dxa"/>
            <w:shd w:val="clear" w:color="auto" w:fill="FFFFFF"/>
            <w:vAlign w:val="center"/>
          </w:tcPr>
          <w:p w:rsidR="00DD731D" w:rsidRPr="008F183A" w:rsidRDefault="00DD731D" w:rsidP="00DD731D">
            <w:pPr>
              <w:jc w:val="center"/>
              <w:rPr>
                <w:rFonts w:ascii="宋体" w:cs="宋体"/>
              </w:rPr>
            </w:pPr>
            <w:r>
              <w:rPr>
                <w:rFonts w:ascii="宋体" w:cs="宋体" w:hint="eastAsia"/>
              </w:rPr>
              <w:t>2</w:t>
            </w:r>
          </w:p>
        </w:tc>
        <w:tc>
          <w:tcPr>
            <w:tcW w:w="829" w:type="dxa"/>
            <w:shd w:val="clear" w:color="auto" w:fill="FFFFFF"/>
            <w:vAlign w:val="center"/>
          </w:tcPr>
          <w:p w:rsidR="00DD731D" w:rsidRPr="008F183A" w:rsidRDefault="00DD731D" w:rsidP="00DD731D">
            <w:pPr>
              <w:jc w:val="center"/>
              <w:rPr>
                <w:rFonts w:ascii="宋体" w:cs="宋体"/>
              </w:rPr>
            </w:pPr>
            <w:r>
              <w:rPr>
                <w:rFonts w:ascii="宋体" w:cs="宋体" w:hint="eastAsia"/>
              </w:rPr>
              <w:t>2</w:t>
            </w:r>
          </w:p>
        </w:tc>
        <w:tc>
          <w:tcPr>
            <w:tcW w:w="828" w:type="dxa"/>
            <w:shd w:val="clear" w:color="auto" w:fill="FFFFFF"/>
            <w:vAlign w:val="center"/>
          </w:tcPr>
          <w:p w:rsidR="00DD731D" w:rsidRPr="008F183A" w:rsidRDefault="00DD731D" w:rsidP="00DD731D">
            <w:pPr>
              <w:jc w:val="center"/>
              <w:rPr>
                <w:rFonts w:ascii="宋体" w:cs="宋体"/>
              </w:rPr>
            </w:pPr>
            <w:r>
              <w:rPr>
                <w:rFonts w:ascii="宋体" w:cs="宋体" w:hint="eastAsia"/>
              </w:rPr>
              <w:t>2</w:t>
            </w:r>
          </w:p>
        </w:tc>
        <w:tc>
          <w:tcPr>
            <w:tcW w:w="810" w:type="dxa"/>
            <w:shd w:val="clear" w:color="auto" w:fill="FFFFFF"/>
            <w:vAlign w:val="center"/>
          </w:tcPr>
          <w:p w:rsidR="00DD731D" w:rsidRPr="008F183A" w:rsidRDefault="00DD731D" w:rsidP="00DD731D">
            <w:pPr>
              <w:jc w:val="center"/>
              <w:rPr>
                <w:rFonts w:ascii="宋体" w:cs="宋体"/>
              </w:rPr>
            </w:pPr>
            <w:r>
              <w:rPr>
                <w:rFonts w:ascii="宋体" w:cs="宋体" w:hint="eastAsia"/>
              </w:rPr>
              <w:t>2</w:t>
            </w:r>
          </w:p>
        </w:tc>
        <w:tc>
          <w:tcPr>
            <w:tcW w:w="810" w:type="dxa"/>
            <w:shd w:val="clear" w:color="auto" w:fill="FFFFFF"/>
            <w:vAlign w:val="center"/>
          </w:tcPr>
          <w:p w:rsidR="00DD731D" w:rsidRPr="008F183A" w:rsidRDefault="00DD731D" w:rsidP="00DD731D">
            <w:pPr>
              <w:jc w:val="center"/>
              <w:rPr>
                <w:rFonts w:ascii="宋体" w:cs="宋体"/>
              </w:rPr>
            </w:pPr>
            <w:r>
              <w:rPr>
                <w:rFonts w:ascii="宋体" w:cs="宋体" w:hint="eastAsia"/>
              </w:rPr>
              <w:t>2</w:t>
            </w:r>
          </w:p>
        </w:tc>
        <w:tc>
          <w:tcPr>
            <w:tcW w:w="863" w:type="dxa"/>
            <w:shd w:val="clear" w:color="auto" w:fill="FFFFFF"/>
            <w:vAlign w:val="center"/>
          </w:tcPr>
          <w:p w:rsidR="00DD731D" w:rsidRPr="008F183A" w:rsidRDefault="00DD731D" w:rsidP="00DD731D">
            <w:pPr>
              <w:jc w:val="center"/>
              <w:rPr>
                <w:rFonts w:ascii="宋体" w:cs="宋体"/>
              </w:rPr>
            </w:pPr>
            <w:r>
              <w:rPr>
                <w:rFonts w:ascii="宋体" w:cs="宋体" w:hint="eastAsia"/>
              </w:rPr>
              <w:t>2</w:t>
            </w:r>
          </w:p>
        </w:tc>
      </w:tr>
      <w:tr w:rsidR="00DD731D"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DD731D" w:rsidRPr="008F183A" w:rsidRDefault="00DD731D" w:rsidP="00DD731D">
            <w:pPr>
              <w:rPr>
                <w:rFonts w:ascii="宋体" w:cs="宋体"/>
              </w:rPr>
            </w:pPr>
          </w:p>
        </w:tc>
        <w:tc>
          <w:tcPr>
            <w:tcW w:w="3185" w:type="dxa"/>
            <w:shd w:val="clear" w:color="auto" w:fill="FFFFFF"/>
            <w:tcMar>
              <w:top w:w="0" w:type="dxa"/>
              <w:left w:w="108" w:type="dxa"/>
              <w:bottom w:w="0" w:type="dxa"/>
              <w:right w:w="108" w:type="dxa"/>
            </w:tcMar>
            <w:vAlign w:val="center"/>
          </w:tcPr>
          <w:p w:rsidR="00DD731D" w:rsidRPr="00750EEB" w:rsidRDefault="00DD731D" w:rsidP="00DD731D">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DD731D" w:rsidRPr="008F183A" w:rsidRDefault="00DD731D" w:rsidP="00DD731D">
            <w:pPr>
              <w:jc w:val="center"/>
              <w:rPr>
                <w:rFonts w:ascii="宋体" w:cs="宋体"/>
              </w:rPr>
            </w:pPr>
            <w:r>
              <w:rPr>
                <w:rFonts w:ascii="宋体" w:cs="宋体" w:hint="eastAsia"/>
              </w:rPr>
              <w:t>3</w:t>
            </w:r>
          </w:p>
        </w:tc>
        <w:tc>
          <w:tcPr>
            <w:tcW w:w="950" w:type="dxa"/>
            <w:shd w:val="clear" w:color="auto" w:fill="FFFFFF"/>
            <w:vAlign w:val="center"/>
          </w:tcPr>
          <w:p w:rsidR="00DD731D" w:rsidRPr="008F183A" w:rsidRDefault="00DD731D" w:rsidP="00DD731D">
            <w:pPr>
              <w:jc w:val="center"/>
              <w:rPr>
                <w:rFonts w:ascii="宋体" w:cs="宋体"/>
              </w:rPr>
            </w:pPr>
            <w:r>
              <w:rPr>
                <w:rFonts w:ascii="宋体" w:cs="宋体" w:hint="eastAsia"/>
              </w:rPr>
              <w:t>3</w:t>
            </w:r>
          </w:p>
        </w:tc>
        <w:tc>
          <w:tcPr>
            <w:tcW w:w="829" w:type="dxa"/>
            <w:shd w:val="clear" w:color="auto" w:fill="FFFFFF"/>
            <w:vAlign w:val="center"/>
          </w:tcPr>
          <w:p w:rsidR="00DD731D" w:rsidRPr="008F183A" w:rsidRDefault="00DD731D" w:rsidP="00DD731D">
            <w:pPr>
              <w:jc w:val="center"/>
              <w:rPr>
                <w:rFonts w:ascii="宋体" w:cs="宋体"/>
              </w:rPr>
            </w:pPr>
            <w:r>
              <w:rPr>
                <w:rFonts w:ascii="宋体" w:cs="宋体" w:hint="eastAsia"/>
              </w:rPr>
              <w:t>3</w:t>
            </w:r>
          </w:p>
        </w:tc>
        <w:tc>
          <w:tcPr>
            <w:tcW w:w="828" w:type="dxa"/>
            <w:shd w:val="clear" w:color="auto" w:fill="FFFFFF"/>
            <w:vAlign w:val="center"/>
          </w:tcPr>
          <w:p w:rsidR="00DD731D" w:rsidRPr="008F183A" w:rsidRDefault="00DD731D" w:rsidP="00DD731D">
            <w:pPr>
              <w:jc w:val="center"/>
              <w:rPr>
                <w:rFonts w:ascii="宋体" w:cs="宋体"/>
              </w:rPr>
            </w:pPr>
            <w:r>
              <w:rPr>
                <w:rFonts w:ascii="宋体" w:cs="宋体" w:hint="eastAsia"/>
              </w:rPr>
              <w:t>3</w:t>
            </w:r>
          </w:p>
        </w:tc>
        <w:tc>
          <w:tcPr>
            <w:tcW w:w="810" w:type="dxa"/>
            <w:shd w:val="clear" w:color="auto" w:fill="FFFFFF"/>
            <w:vAlign w:val="center"/>
          </w:tcPr>
          <w:p w:rsidR="00DD731D" w:rsidRPr="008F183A" w:rsidRDefault="00DD731D" w:rsidP="00DD731D">
            <w:pPr>
              <w:jc w:val="center"/>
              <w:rPr>
                <w:rFonts w:ascii="宋体" w:cs="宋体"/>
              </w:rPr>
            </w:pPr>
            <w:r>
              <w:rPr>
                <w:rFonts w:ascii="宋体" w:cs="宋体" w:hint="eastAsia"/>
              </w:rPr>
              <w:t>3</w:t>
            </w:r>
          </w:p>
        </w:tc>
        <w:tc>
          <w:tcPr>
            <w:tcW w:w="810" w:type="dxa"/>
            <w:shd w:val="clear" w:color="auto" w:fill="FFFFFF"/>
            <w:vAlign w:val="center"/>
          </w:tcPr>
          <w:p w:rsidR="00DD731D" w:rsidRPr="008F183A" w:rsidRDefault="00DD731D" w:rsidP="00DD731D">
            <w:pPr>
              <w:jc w:val="center"/>
              <w:rPr>
                <w:rFonts w:ascii="宋体" w:cs="宋体"/>
              </w:rPr>
            </w:pPr>
            <w:r>
              <w:rPr>
                <w:rFonts w:ascii="宋体" w:cs="宋体" w:hint="eastAsia"/>
              </w:rPr>
              <w:t>3</w:t>
            </w:r>
          </w:p>
        </w:tc>
        <w:tc>
          <w:tcPr>
            <w:tcW w:w="863" w:type="dxa"/>
            <w:shd w:val="clear" w:color="auto" w:fill="FFFFFF"/>
            <w:vAlign w:val="center"/>
          </w:tcPr>
          <w:p w:rsidR="00DD731D" w:rsidRPr="008F183A" w:rsidRDefault="00DD731D" w:rsidP="00DD731D">
            <w:pPr>
              <w:jc w:val="center"/>
              <w:rPr>
                <w:rFonts w:ascii="宋体" w:cs="宋体"/>
              </w:rPr>
            </w:pPr>
            <w:r>
              <w:rPr>
                <w:rFonts w:ascii="宋体" w:cs="宋体" w:hint="eastAsia"/>
              </w:rPr>
              <w:t>3</w:t>
            </w:r>
          </w:p>
        </w:tc>
      </w:tr>
      <w:tr w:rsidR="00DD731D"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DD731D" w:rsidRPr="008F183A" w:rsidRDefault="00DD731D" w:rsidP="00DD731D">
            <w:pPr>
              <w:rPr>
                <w:rFonts w:ascii="宋体" w:cs="宋体"/>
              </w:rPr>
            </w:pPr>
          </w:p>
        </w:tc>
        <w:tc>
          <w:tcPr>
            <w:tcW w:w="3185" w:type="dxa"/>
            <w:shd w:val="clear" w:color="auto" w:fill="FFFFFF"/>
            <w:tcMar>
              <w:top w:w="0" w:type="dxa"/>
              <w:left w:w="108" w:type="dxa"/>
              <w:bottom w:w="0" w:type="dxa"/>
              <w:right w:w="108" w:type="dxa"/>
            </w:tcMar>
            <w:vAlign w:val="center"/>
          </w:tcPr>
          <w:p w:rsidR="00DD731D" w:rsidRPr="00750EEB" w:rsidRDefault="00DD731D" w:rsidP="00DD731D">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DD731D" w:rsidRPr="008F183A" w:rsidRDefault="00DD731D" w:rsidP="00DD731D">
            <w:pPr>
              <w:jc w:val="center"/>
              <w:rPr>
                <w:rFonts w:ascii="宋体" w:cs="宋体"/>
              </w:rPr>
            </w:pPr>
            <w:r>
              <w:rPr>
                <w:rFonts w:ascii="宋体" w:cs="宋体" w:hint="eastAsia"/>
              </w:rPr>
              <w:t>0</w:t>
            </w:r>
          </w:p>
        </w:tc>
        <w:tc>
          <w:tcPr>
            <w:tcW w:w="950" w:type="dxa"/>
            <w:shd w:val="clear" w:color="auto" w:fill="FFFFFF"/>
            <w:vAlign w:val="center"/>
          </w:tcPr>
          <w:p w:rsidR="00DD731D" w:rsidRPr="008F183A" w:rsidRDefault="00DD731D" w:rsidP="00DD731D">
            <w:pPr>
              <w:jc w:val="center"/>
              <w:rPr>
                <w:rFonts w:ascii="宋体" w:cs="宋体"/>
              </w:rPr>
            </w:pPr>
            <w:r>
              <w:rPr>
                <w:rFonts w:ascii="宋体" w:cs="宋体" w:hint="eastAsia"/>
              </w:rPr>
              <w:t>0</w:t>
            </w:r>
          </w:p>
        </w:tc>
        <w:tc>
          <w:tcPr>
            <w:tcW w:w="829" w:type="dxa"/>
            <w:shd w:val="clear" w:color="auto" w:fill="FFFFFF"/>
            <w:vAlign w:val="center"/>
          </w:tcPr>
          <w:p w:rsidR="00DD731D" w:rsidRPr="008F183A" w:rsidRDefault="00DD731D" w:rsidP="00DD731D">
            <w:pPr>
              <w:jc w:val="center"/>
              <w:rPr>
                <w:rFonts w:ascii="宋体" w:cs="宋体"/>
              </w:rPr>
            </w:pPr>
            <w:r>
              <w:rPr>
                <w:rFonts w:ascii="宋体" w:cs="宋体" w:hint="eastAsia"/>
              </w:rPr>
              <w:t>0</w:t>
            </w:r>
          </w:p>
        </w:tc>
        <w:tc>
          <w:tcPr>
            <w:tcW w:w="828" w:type="dxa"/>
            <w:shd w:val="clear" w:color="auto" w:fill="FFFFFF"/>
            <w:vAlign w:val="center"/>
          </w:tcPr>
          <w:p w:rsidR="00DD731D" w:rsidRPr="008F183A" w:rsidRDefault="00DD731D" w:rsidP="00DD731D">
            <w:pPr>
              <w:jc w:val="center"/>
              <w:rPr>
                <w:rFonts w:ascii="宋体" w:cs="宋体"/>
              </w:rPr>
            </w:pPr>
            <w:r>
              <w:rPr>
                <w:rFonts w:ascii="宋体" w:cs="宋体" w:hint="eastAsia"/>
              </w:rPr>
              <w:t>0</w:t>
            </w:r>
          </w:p>
        </w:tc>
        <w:tc>
          <w:tcPr>
            <w:tcW w:w="810" w:type="dxa"/>
            <w:shd w:val="clear" w:color="auto" w:fill="FFFFFF"/>
            <w:vAlign w:val="center"/>
          </w:tcPr>
          <w:p w:rsidR="00DD731D" w:rsidRPr="008F183A" w:rsidRDefault="00DD731D" w:rsidP="00DD731D">
            <w:pPr>
              <w:jc w:val="center"/>
              <w:rPr>
                <w:rFonts w:ascii="宋体" w:cs="宋体"/>
              </w:rPr>
            </w:pPr>
            <w:r>
              <w:rPr>
                <w:rFonts w:ascii="宋体" w:cs="宋体" w:hint="eastAsia"/>
              </w:rPr>
              <w:t>0</w:t>
            </w:r>
          </w:p>
        </w:tc>
        <w:tc>
          <w:tcPr>
            <w:tcW w:w="810" w:type="dxa"/>
            <w:shd w:val="clear" w:color="auto" w:fill="FFFFFF"/>
            <w:vAlign w:val="center"/>
          </w:tcPr>
          <w:p w:rsidR="00DD731D" w:rsidRPr="008F183A" w:rsidRDefault="00DD731D" w:rsidP="00DD731D">
            <w:pPr>
              <w:jc w:val="center"/>
              <w:rPr>
                <w:rFonts w:ascii="宋体" w:cs="宋体"/>
              </w:rPr>
            </w:pPr>
            <w:r>
              <w:rPr>
                <w:rFonts w:ascii="宋体" w:cs="宋体" w:hint="eastAsia"/>
              </w:rPr>
              <w:t>0</w:t>
            </w:r>
          </w:p>
        </w:tc>
        <w:tc>
          <w:tcPr>
            <w:tcW w:w="863" w:type="dxa"/>
            <w:shd w:val="clear" w:color="auto" w:fill="FFFFFF"/>
            <w:vAlign w:val="center"/>
          </w:tcPr>
          <w:p w:rsidR="00DD731D" w:rsidRPr="008F183A" w:rsidRDefault="00DD731D" w:rsidP="00DD731D">
            <w:pPr>
              <w:jc w:val="center"/>
              <w:rPr>
                <w:rFonts w:ascii="宋体" w:cs="宋体"/>
              </w:rPr>
            </w:pPr>
            <w:r>
              <w:rPr>
                <w:rFonts w:ascii="宋体" w:cs="宋体" w:hint="eastAsia"/>
              </w:rPr>
              <w:t>0</w:t>
            </w:r>
          </w:p>
        </w:tc>
      </w:tr>
      <w:tr w:rsidR="00BC778C"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BC778C" w:rsidRPr="008F183A" w:rsidRDefault="00BC778C" w:rsidP="00252AA0">
            <w:pPr>
              <w:rPr>
                <w:rFonts w:ascii="宋体" w:cs="宋体"/>
              </w:rPr>
            </w:pPr>
          </w:p>
        </w:tc>
        <w:tc>
          <w:tcPr>
            <w:tcW w:w="3185" w:type="dxa"/>
            <w:shd w:val="clear" w:color="auto" w:fill="FFFFFF"/>
            <w:tcMar>
              <w:top w:w="0" w:type="dxa"/>
              <w:left w:w="108" w:type="dxa"/>
              <w:bottom w:w="0" w:type="dxa"/>
              <w:right w:w="108" w:type="dxa"/>
            </w:tcMar>
            <w:vAlign w:val="center"/>
          </w:tcPr>
          <w:p w:rsidR="00BC778C" w:rsidRPr="00FA1009" w:rsidRDefault="00BC778C" w:rsidP="00252AA0">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3</w:t>
            </w:r>
          </w:p>
        </w:tc>
        <w:tc>
          <w:tcPr>
            <w:tcW w:w="950" w:type="dxa"/>
            <w:shd w:val="clear" w:color="auto" w:fill="FFFFFF"/>
            <w:vAlign w:val="center"/>
          </w:tcPr>
          <w:p w:rsidR="00BC778C" w:rsidRPr="008F183A" w:rsidRDefault="00DD731D" w:rsidP="00252AA0">
            <w:pPr>
              <w:jc w:val="center"/>
              <w:rPr>
                <w:rFonts w:ascii="宋体" w:cs="宋体"/>
              </w:rPr>
            </w:pPr>
            <w:r>
              <w:rPr>
                <w:rFonts w:ascii="宋体" w:cs="宋体" w:hint="eastAsia"/>
              </w:rPr>
              <w:t>2</w:t>
            </w:r>
          </w:p>
        </w:tc>
        <w:tc>
          <w:tcPr>
            <w:tcW w:w="829" w:type="dxa"/>
            <w:shd w:val="clear" w:color="auto" w:fill="FFFFFF"/>
            <w:vAlign w:val="center"/>
          </w:tcPr>
          <w:p w:rsidR="00BC778C" w:rsidRPr="008F183A" w:rsidRDefault="00DD731D" w:rsidP="00252AA0">
            <w:pPr>
              <w:jc w:val="center"/>
              <w:rPr>
                <w:rFonts w:ascii="宋体" w:cs="宋体"/>
              </w:rPr>
            </w:pPr>
            <w:r>
              <w:rPr>
                <w:rFonts w:ascii="宋体" w:cs="宋体" w:hint="eastAsia"/>
              </w:rPr>
              <w:t>3</w:t>
            </w:r>
          </w:p>
        </w:tc>
        <w:tc>
          <w:tcPr>
            <w:tcW w:w="828" w:type="dxa"/>
            <w:shd w:val="clear" w:color="auto" w:fill="FFFFFF"/>
            <w:vAlign w:val="center"/>
          </w:tcPr>
          <w:p w:rsidR="00BC778C" w:rsidRPr="008F183A" w:rsidRDefault="00DD731D" w:rsidP="00252AA0">
            <w:pPr>
              <w:jc w:val="center"/>
              <w:rPr>
                <w:rFonts w:ascii="宋体" w:cs="宋体"/>
              </w:rPr>
            </w:pPr>
            <w:r>
              <w:rPr>
                <w:rFonts w:ascii="宋体" w:cs="宋体" w:hint="eastAsia"/>
              </w:rPr>
              <w:t>3</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2.5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3</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2</w:t>
            </w:r>
          </w:p>
        </w:tc>
      </w:tr>
      <w:tr w:rsidR="00BC778C"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8</w:t>
            </w:r>
          </w:p>
        </w:tc>
        <w:tc>
          <w:tcPr>
            <w:tcW w:w="950" w:type="dxa"/>
            <w:shd w:val="clear" w:color="auto" w:fill="FFFFFF"/>
            <w:vAlign w:val="center"/>
          </w:tcPr>
          <w:p w:rsidR="00BC778C" w:rsidRPr="008F183A" w:rsidRDefault="00DD731D" w:rsidP="00252AA0">
            <w:pPr>
              <w:jc w:val="center"/>
              <w:rPr>
                <w:rFonts w:ascii="宋体" w:cs="宋体"/>
              </w:rPr>
            </w:pPr>
            <w:r>
              <w:rPr>
                <w:rFonts w:ascii="宋体" w:cs="宋体" w:hint="eastAsia"/>
              </w:rPr>
              <w:t>7</w:t>
            </w:r>
          </w:p>
        </w:tc>
        <w:tc>
          <w:tcPr>
            <w:tcW w:w="829" w:type="dxa"/>
            <w:shd w:val="clear" w:color="auto" w:fill="FFFFFF"/>
            <w:vAlign w:val="center"/>
          </w:tcPr>
          <w:p w:rsidR="00BC778C" w:rsidRPr="008F183A" w:rsidRDefault="00DD731D" w:rsidP="00252AA0">
            <w:pPr>
              <w:jc w:val="center"/>
              <w:rPr>
                <w:rFonts w:ascii="宋体" w:cs="宋体"/>
              </w:rPr>
            </w:pPr>
            <w:r>
              <w:rPr>
                <w:rFonts w:ascii="宋体" w:cs="宋体" w:hint="eastAsia"/>
              </w:rPr>
              <w:t>8</w:t>
            </w:r>
          </w:p>
        </w:tc>
        <w:tc>
          <w:tcPr>
            <w:tcW w:w="828" w:type="dxa"/>
            <w:shd w:val="clear" w:color="auto" w:fill="FFFFFF"/>
            <w:vAlign w:val="center"/>
          </w:tcPr>
          <w:p w:rsidR="00BC778C" w:rsidRPr="008F183A" w:rsidRDefault="00DD731D" w:rsidP="00252AA0">
            <w:pPr>
              <w:jc w:val="center"/>
              <w:rPr>
                <w:rFonts w:ascii="宋体" w:cs="宋体"/>
              </w:rPr>
            </w:pPr>
            <w:r>
              <w:rPr>
                <w:rFonts w:ascii="宋体" w:cs="宋体" w:hint="eastAsia"/>
              </w:rPr>
              <w:t>8</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7.5</w:t>
            </w:r>
          </w:p>
        </w:tc>
        <w:tc>
          <w:tcPr>
            <w:tcW w:w="810" w:type="dxa"/>
            <w:shd w:val="clear" w:color="auto" w:fill="FFFFFF"/>
            <w:vAlign w:val="center"/>
          </w:tcPr>
          <w:p w:rsidR="00BC778C" w:rsidRPr="008F183A" w:rsidRDefault="00DD731D" w:rsidP="00252AA0">
            <w:pPr>
              <w:jc w:val="center"/>
              <w:rPr>
                <w:rFonts w:ascii="宋体" w:cs="宋体"/>
              </w:rPr>
            </w:pPr>
            <w:r>
              <w:rPr>
                <w:rFonts w:ascii="宋体" w:cs="宋体" w:hint="eastAsia"/>
              </w:rPr>
              <w:t>8</w:t>
            </w:r>
          </w:p>
        </w:tc>
        <w:tc>
          <w:tcPr>
            <w:tcW w:w="863" w:type="dxa"/>
            <w:shd w:val="clear" w:color="auto" w:fill="FFFFFF"/>
            <w:vAlign w:val="center"/>
          </w:tcPr>
          <w:p w:rsidR="00BC778C" w:rsidRPr="008F183A" w:rsidRDefault="00DD731D" w:rsidP="00252AA0">
            <w:pPr>
              <w:jc w:val="center"/>
              <w:rPr>
                <w:rFonts w:ascii="宋体" w:cs="宋体"/>
              </w:rPr>
            </w:pPr>
            <w:r>
              <w:rPr>
                <w:rFonts w:ascii="宋体" w:cs="宋体" w:hint="eastAsia"/>
              </w:rPr>
              <w:t>7</w:t>
            </w:r>
          </w:p>
        </w:tc>
      </w:tr>
      <w:tr w:rsidR="00BC778C"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7.7</w:t>
            </w:r>
            <w:r>
              <w:rPr>
                <w:rFonts w:ascii="宋体" w:cs="宋体"/>
              </w:rPr>
              <w:t>0</w:t>
            </w:r>
          </w:p>
        </w:tc>
      </w:tr>
      <w:tr w:rsidR="00BC778C"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BC778C" w:rsidRPr="008F183A" w:rsidRDefault="00BC778C"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BC778C" w:rsidRPr="008F183A" w:rsidRDefault="00DD731D" w:rsidP="00252AA0">
            <w:pPr>
              <w:jc w:val="center"/>
              <w:rPr>
                <w:rFonts w:ascii="宋体" w:cs="宋体"/>
              </w:rPr>
            </w:pPr>
            <w:r>
              <w:rPr>
                <w:rFonts w:ascii="宋体" w:cs="宋体" w:hint="eastAsia"/>
              </w:rPr>
              <w:t>75.73</w:t>
            </w:r>
          </w:p>
        </w:tc>
      </w:tr>
    </w:tbl>
    <w:p w:rsidR="00BC778C" w:rsidRDefault="00252AA0" w:rsidP="00F75F87">
      <w:pPr>
        <w:spacing w:line="360" w:lineRule="auto"/>
        <w:rPr>
          <w:rFonts w:ascii="宋体" w:hAnsi="宋体" w:cs="宋体"/>
          <w:b/>
          <w:bCs/>
          <w:sz w:val="24"/>
          <w:szCs w:val="24"/>
        </w:rPr>
      </w:pPr>
      <w:r>
        <w:rPr>
          <w:rFonts w:ascii="宋体" w:hAnsi="宋体" w:cs="宋体" w:hint="eastAsia"/>
          <w:b/>
          <w:bCs/>
          <w:sz w:val="24"/>
          <w:szCs w:val="24"/>
        </w:rPr>
        <w:t>二标段</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252AA0"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一</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252AA0" w:rsidRPr="008D4354" w:rsidRDefault="00252AA0" w:rsidP="00252AA0">
            <w:pPr>
              <w:jc w:val="center"/>
              <w:rPr>
                <w:rFonts w:ascii="宋体" w:cs="宋体"/>
                <w:b/>
                <w:bCs/>
              </w:rPr>
            </w:pPr>
            <w:r w:rsidRPr="00252AA0">
              <w:rPr>
                <w:rFonts w:ascii="宋体" w:cs="宋体" w:hint="eastAsia"/>
                <w:b/>
                <w:bCs/>
              </w:rPr>
              <w:t>江苏盈通建设科技发展有限公司</w:t>
            </w:r>
          </w:p>
        </w:tc>
      </w:tr>
      <w:tr w:rsidR="00252AA0"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252AA0"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术</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0.8</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0.7</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1.7</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w:t>
            </w:r>
            <w:r>
              <w:rPr>
                <w:rFonts w:ascii="宋体" w:cs="宋体"/>
              </w:rPr>
              <w:t>7</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1.9</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0.7</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0.7</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1.7</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1.6</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15.1</w:t>
            </w:r>
          </w:p>
        </w:tc>
        <w:tc>
          <w:tcPr>
            <w:tcW w:w="95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10.9</w:t>
            </w:r>
          </w:p>
        </w:tc>
        <w:tc>
          <w:tcPr>
            <w:tcW w:w="829"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13.4</w:t>
            </w:r>
          </w:p>
        </w:tc>
        <w:tc>
          <w:tcPr>
            <w:tcW w:w="828"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16.3</w:t>
            </w:r>
          </w:p>
        </w:tc>
        <w:tc>
          <w:tcPr>
            <w:tcW w:w="810"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14</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15.7</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15.2</w:t>
            </w:r>
          </w:p>
        </w:tc>
      </w:tr>
      <w:tr w:rsidR="00252AA0"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14.68</w:t>
            </w:r>
          </w:p>
        </w:tc>
      </w:tr>
      <w:tr w:rsidR="00252AA0"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w:t>
            </w:r>
          </w:p>
          <w:p w:rsidR="00252AA0" w:rsidRPr="008F183A" w:rsidRDefault="00252AA0" w:rsidP="00252AA0">
            <w:pPr>
              <w:jc w:val="center"/>
              <w:rPr>
                <w:rFonts w:ascii="宋体" w:cs="宋体"/>
              </w:rPr>
            </w:pPr>
            <w:r w:rsidRPr="008F183A">
              <w:rPr>
                <w:rFonts w:ascii="宋体" w:hAnsi="宋体" w:cs="宋体" w:hint="eastAsia"/>
                <w:b/>
                <w:bCs/>
              </w:rPr>
              <w:t>务</w:t>
            </w: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29.48</w:t>
            </w:r>
          </w:p>
        </w:tc>
      </w:tr>
      <w:tr w:rsidR="00252AA0"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14.5</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3.67</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8.5</w:t>
            </w:r>
          </w:p>
        </w:tc>
      </w:tr>
      <w:tr w:rsidR="00252AA0"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56.15</w:t>
            </w:r>
          </w:p>
        </w:tc>
      </w:tr>
      <w:tr w:rsidR="00E959A0"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E959A0" w:rsidRPr="008F183A" w:rsidRDefault="00E959A0" w:rsidP="00E959A0">
            <w:pPr>
              <w:rPr>
                <w:rFonts w:ascii="宋体" w:cs="宋体"/>
              </w:rPr>
            </w:pPr>
            <w:r w:rsidRPr="008F183A">
              <w:rPr>
                <w:rFonts w:ascii="宋体" w:hAnsi="宋体" w:cs="宋体" w:hint="eastAsia"/>
                <w:b/>
                <w:bCs/>
              </w:rPr>
              <w:t>综</w:t>
            </w:r>
          </w:p>
          <w:p w:rsidR="00E959A0" w:rsidRPr="008F183A" w:rsidRDefault="00E959A0" w:rsidP="00E959A0">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E959A0" w:rsidRPr="00750EEB" w:rsidRDefault="00E959A0" w:rsidP="00E959A0">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E959A0" w:rsidRPr="008F183A" w:rsidRDefault="00E959A0" w:rsidP="00E959A0">
            <w:pPr>
              <w:jc w:val="center"/>
              <w:rPr>
                <w:rFonts w:ascii="宋体" w:cs="宋体"/>
              </w:rPr>
            </w:pPr>
            <w:r>
              <w:rPr>
                <w:rFonts w:ascii="宋体" w:cs="宋体" w:hint="eastAsia"/>
              </w:rPr>
              <w:t>3</w:t>
            </w:r>
          </w:p>
        </w:tc>
        <w:tc>
          <w:tcPr>
            <w:tcW w:w="950"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29"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28"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10"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10"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63"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r>
      <w:tr w:rsidR="00E959A0"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E959A0" w:rsidRPr="008F183A" w:rsidRDefault="00E959A0" w:rsidP="00E959A0">
            <w:pPr>
              <w:rPr>
                <w:rFonts w:ascii="宋体" w:cs="宋体"/>
              </w:rPr>
            </w:pPr>
          </w:p>
        </w:tc>
        <w:tc>
          <w:tcPr>
            <w:tcW w:w="3185" w:type="dxa"/>
            <w:shd w:val="clear" w:color="auto" w:fill="FFFFFF"/>
            <w:tcMar>
              <w:top w:w="0" w:type="dxa"/>
              <w:left w:w="108" w:type="dxa"/>
              <w:bottom w:w="0" w:type="dxa"/>
              <w:right w:w="108" w:type="dxa"/>
            </w:tcMar>
            <w:vAlign w:val="center"/>
          </w:tcPr>
          <w:p w:rsidR="00E959A0" w:rsidRPr="00750EEB" w:rsidRDefault="00E959A0" w:rsidP="00E959A0">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E959A0" w:rsidRPr="008F183A" w:rsidRDefault="00E959A0" w:rsidP="00E959A0">
            <w:pPr>
              <w:jc w:val="center"/>
              <w:rPr>
                <w:rFonts w:ascii="宋体" w:cs="宋体"/>
              </w:rPr>
            </w:pPr>
            <w:r>
              <w:rPr>
                <w:rFonts w:ascii="宋体" w:cs="宋体" w:hint="eastAsia"/>
              </w:rPr>
              <w:t>10</w:t>
            </w:r>
          </w:p>
        </w:tc>
        <w:tc>
          <w:tcPr>
            <w:tcW w:w="950" w:type="dxa"/>
            <w:shd w:val="clear" w:color="auto" w:fill="FFFFFF"/>
            <w:vAlign w:val="center"/>
          </w:tcPr>
          <w:p w:rsidR="00E959A0" w:rsidRPr="008F183A" w:rsidRDefault="00E959A0" w:rsidP="00E959A0">
            <w:pPr>
              <w:jc w:val="center"/>
              <w:rPr>
                <w:rFonts w:ascii="宋体" w:cs="宋体"/>
              </w:rPr>
            </w:pPr>
            <w:r>
              <w:rPr>
                <w:rFonts w:ascii="宋体" w:cs="宋体" w:hint="eastAsia"/>
              </w:rPr>
              <w:t>10</w:t>
            </w:r>
          </w:p>
        </w:tc>
        <w:tc>
          <w:tcPr>
            <w:tcW w:w="829" w:type="dxa"/>
            <w:shd w:val="clear" w:color="auto" w:fill="FFFFFF"/>
            <w:vAlign w:val="center"/>
          </w:tcPr>
          <w:p w:rsidR="00E959A0" w:rsidRPr="008F183A" w:rsidRDefault="00E959A0" w:rsidP="00E959A0">
            <w:pPr>
              <w:jc w:val="center"/>
              <w:rPr>
                <w:rFonts w:ascii="宋体" w:cs="宋体"/>
              </w:rPr>
            </w:pPr>
            <w:r>
              <w:rPr>
                <w:rFonts w:ascii="宋体" w:cs="宋体" w:hint="eastAsia"/>
              </w:rPr>
              <w:t>10</w:t>
            </w:r>
          </w:p>
        </w:tc>
        <w:tc>
          <w:tcPr>
            <w:tcW w:w="828" w:type="dxa"/>
            <w:shd w:val="clear" w:color="auto" w:fill="FFFFFF"/>
            <w:vAlign w:val="center"/>
          </w:tcPr>
          <w:p w:rsidR="00E959A0" w:rsidRPr="008F183A" w:rsidRDefault="00E959A0" w:rsidP="00E959A0">
            <w:pPr>
              <w:jc w:val="center"/>
              <w:rPr>
                <w:rFonts w:ascii="宋体" w:cs="宋体"/>
              </w:rPr>
            </w:pPr>
            <w:r>
              <w:rPr>
                <w:rFonts w:ascii="宋体" w:cs="宋体" w:hint="eastAsia"/>
              </w:rPr>
              <w:t>10</w:t>
            </w:r>
          </w:p>
        </w:tc>
        <w:tc>
          <w:tcPr>
            <w:tcW w:w="810" w:type="dxa"/>
            <w:shd w:val="clear" w:color="auto" w:fill="FFFFFF"/>
            <w:vAlign w:val="center"/>
          </w:tcPr>
          <w:p w:rsidR="00E959A0" w:rsidRPr="008F183A" w:rsidRDefault="00E959A0" w:rsidP="00E959A0">
            <w:pPr>
              <w:jc w:val="center"/>
              <w:rPr>
                <w:rFonts w:ascii="宋体" w:cs="宋体"/>
              </w:rPr>
            </w:pPr>
            <w:r>
              <w:rPr>
                <w:rFonts w:ascii="宋体" w:cs="宋体" w:hint="eastAsia"/>
              </w:rPr>
              <w:t>10</w:t>
            </w:r>
          </w:p>
        </w:tc>
        <w:tc>
          <w:tcPr>
            <w:tcW w:w="810" w:type="dxa"/>
            <w:shd w:val="clear" w:color="auto" w:fill="FFFFFF"/>
            <w:vAlign w:val="center"/>
          </w:tcPr>
          <w:p w:rsidR="00E959A0" w:rsidRPr="008F183A" w:rsidRDefault="00E959A0" w:rsidP="00E959A0">
            <w:pPr>
              <w:jc w:val="center"/>
              <w:rPr>
                <w:rFonts w:ascii="宋体" w:cs="宋体"/>
              </w:rPr>
            </w:pPr>
            <w:r>
              <w:rPr>
                <w:rFonts w:ascii="宋体" w:cs="宋体" w:hint="eastAsia"/>
              </w:rPr>
              <w:t>10</w:t>
            </w:r>
          </w:p>
        </w:tc>
        <w:tc>
          <w:tcPr>
            <w:tcW w:w="863" w:type="dxa"/>
            <w:shd w:val="clear" w:color="auto" w:fill="FFFFFF"/>
            <w:vAlign w:val="center"/>
          </w:tcPr>
          <w:p w:rsidR="00E959A0" w:rsidRPr="008F183A" w:rsidRDefault="00E959A0" w:rsidP="00E959A0">
            <w:pPr>
              <w:jc w:val="center"/>
              <w:rPr>
                <w:rFonts w:ascii="宋体" w:cs="宋体"/>
              </w:rPr>
            </w:pPr>
            <w:r>
              <w:rPr>
                <w:rFonts w:ascii="宋体" w:cs="宋体" w:hint="eastAsia"/>
              </w:rPr>
              <w:t>10</w:t>
            </w:r>
          </w:p>
        </w:tc>
      </w:tr>
      <w:tr w:rsidR="00E959A0"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E959A0" w:rsidRPr="008F183A" w:rsidRDefault="00E959A0" w:rsidP="00E959A0">
            <w:pPr>
              <w:rPr>
                <w:rFonts w:ascii="宋体" w:cs="宋体"/>
              </w:rPr>
            </w:pPr>
          </w:p>
        </w:tc>
        <w:tc>
          <w:tcPr>
            <w:tcW w:w="3185" w:type="dxa"/>
            <w:shd w:val="clear" w:color="auto" w:fill="FFFFFF"/>
            <w:tcMar>
              <w:top w:w="0" w:type="dxa"/>
              <w:left w:w="108" w:type="dxa"/>
              <w:bottom w:w="0" w:type="dxa"/>
              <w:right w:w="108" w:type="dxa"/>
            </w:tcMar>
            <w:vAlign w:val="center"/>
          </w:tcPr>
          <w:p w:rsidR="00E959A0" w:rsidRPr="00750EEB" w:rsidRDefault="00E959A0" w:rsidP="00E959A0">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E959A0" w:rsidRPr="008F183A" w:rsidRDefault="00E959A0" w:rsidP="00E959A0">
            <w:pPr>
              <w:jc w:val="center"/>
              <w:rPr>
                <w:rFonts w:ascii="宋体" w:cs="宋体"/>
              </w:rPr>
            </w:pPr>
            <w:r>
              <w:rPr>
                <w:rFonts w:ascii="宋体" w:cs="宋体" w:hint="eastAsia"/>
              </w:rPr>
              <w:t>3</w:t>
            </w:r>
          </w:p>
        </w:tc>
        <w:tc>
          <w:tcPr>
            <w:tcW w:w="950"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29"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28"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10"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10"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c>
          <w:tcPr>
            <w:tcW w:w="863" w:type="dxa"/>
            <w:shd w:val="clear" w:color="auto" w:fill="FFFFFF"/>
            <w:vAlign w:val="center"/>
          </w:tcPr>
          <w:p w:rsidR="00E959A0" w:rsidRPr="008F183A" w:rsidRDefault="00E959A0" w:rsidP="00E959A0">
            <w:pPr>
              <w:jc w:val="center"/>
              <w:rPr>
                <w:rFonts w:ascii="宋体" w:cs="宋体"/>
              </w:rPr>
            </w:pPr>
            <w:r>
              <w:rPr>
                <w:rFonts w:ascii="宋体" w:cs="宋体" w:hint="eastAsia"/>
              </w:rPr>
              <w:t>3</w:t>
            </w:r>
          </w:p>
        </w:tc>
      </w:tr>
      <w:tr w:rsidR="00252AA0"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FA1009" w:rsidRDefault="00252AA0" w:rsidP="00252AA0">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3</w:t>
            </w:r>
          </w:p>
        </w:tc>
        <w:tc>
          <w:tcPr>
            <w:tcW w:w="950" w:type="dxa"/>
            <w:shd w:val="clear" w:color="auto" w:fill="FFFFFF"/>
            <w:vAlign w:val="center"/>
          </w:tcPr>
          <w:p w:rsidR="00252AA0" w:rsidRPr="008F183A" w:rsidRDefault="00E959A0" w:rsidP="00252AA0">
            <w:pPr>
              <w:jc w:val="center"/>
              <w:rPr>
                <w:rFonts w:ascii="宋体" w:cs="宋体"/>
              </w:rPr>
            </w:pPr>
            <w:r>
              <w:rPr>
                <w:rFonts w:ascii="宋体" w:cs="宋体" w:hint="eastAsia"/>
              </w:rPr>
              <w:t>3</w:t>
            </w:r>
          </w:p>
        </w:tc>
        <w:tc>
          <w:tcPr>
            <w:tcW w:w="829" w:type="dxa"/>
            <w:shd w:val="clear" w:color="auto" w:fill="FFFFFF"/>
            <w:vAlign w:val="center"/>
          </w:tcPr>
          <w:p w:rsidR="00252AA0" w:rsidRPr="008F183A" w:rsidRDefault="00E959A0" w:rsidP="00252AA0">
            <w:pPr>
              <w:jc w:val="center"/>
              <w:rPr>
                <w:rFonts w:ascii="宋体" w:cs="宋体"/>
              </w:rPr>
            </w:pPr>
            <w:r>
              <w:rPr>
                <w:rFonts w:ascii="宋体" w:cs="宋体" w:hint="eastAsia"/>
              </w:rPr>
              <w:t>3</w:t>
            </w:r>
          </w:p>
        </w:tc>
        <w:tc>
          <w:tcPr>
            <w:tcW w:w="828" w:type="dxa"/>
            <w:shd w:val="clear" w:color="auto" w:fill="FFFFFF"/>
            <w:vAlign w:val="center"/>
          </w:tcPr>
          <w:p w:rsidR="00252AA0" w:rsidRPr="008F183A" w:rsidRDefault="00E959A0" w:rsidP="00252AA0">
            <w:pPr>
              <w:jc w:val="center"/>
              <w:rPr>
                <w:rFonts w:ascii="宋体" w:cs="宋体"/>
              </w:rPr>
            </w:pPr>
            <w:r>
              <w:rPr>
                <w:rFonts w:ascii="宋体" w:cs="宋体" w:hint="eastAsia"/>
              </w:rPr>
              <w:t>3</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3</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3.5</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3</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19</w:t>
            </w:r>
          </w:p>
        </w:tc>
        <w:tc>
          <w:tcPr>
            <w:tcW w:w="950" w:type="dxa"/>
            <w:shd w:val="clear" w:color="auto" w:fill="FFFFFF"/>
            <w:vAlign w:val="center"/>
          </w:tcPr>
          <w:p w:rsidR="00252AA0" w:rsidRPr="008F183A" w:rsidRDefault="00E959A0" w:rsidP="00252AA0">
            <w:pPr>
              <w:jc w:val="center"/>
              <w:rPr>
                <w:rFonts w:ascii="宋体" w:cs="宋体"/>
              </w:rPr>
            </w:pPr>
            <w:r>
              <w:rPr>
                <w:rFonts w:ascii="宋体" w:cs="宋体" w:hint="eastAsia"/>
              </w:rPr>
              <w:t>19</w:t>
            </w:r>
          </w:p>
        </w:tc>
        <w:tc>
          <w:tcPr>
            <w:tcW w:w="829" w:type="dxa"/>
            <w:shd w:val="clear" w:color="auto" w:fill="FFFFFF"/>
            <w:vAlign w:val="center"/>
          </w:tcPr>
          <w:p w:rsidR="00252AA0" w:rsidRPr="008F183A" w:rsidRDefault="00E959A0" w:rsidP="00252AA0">
            <w:pPr>
              <w:jc w:val="center"/>
              <w:rPr>
                <w:rFonts w:ascii="宋体" w:cs="宋体"/>
              </w:rPr>
            </w:pPr>
            <w:r>
              <w:rPr>
                <w:rFonts w:ascii="宋体" w:cs="宋体" w:hint="eastAsia"/>
              </w:rPr>
              <w:t>19</w:t>
            </w:r>
          </w:p>
        </w:tc>
        <w:tc>
          <w:tcPr>
            <w:tcW w:w="828" w:type="dxa"/>
            <w:shd w:val="clear" w:color="auto" w:fill="FFFFFF"/>
            <w:vAlign w:val="center"/>
          </w:tcPr>
          <w:p w:rsidR="00252AA0" w:rsidRPr="008F183A" w:rsidRDefault="00E959A0" w:rsidP="00252AA0">
            <w:pPr>
              <w:jc w:val="center"/>
              <w:rPr>
                <w:rFonts w:ascii="宋体" w:cs="宋体"/>
              </w:rPr>
            </w:pPr>
            <w:r>
              <w:rPr>
                <w:rFonts w:ascii="宋体" w:cs="宋体" w:hint="eastAsia"/>
              </w:rPr>
              <w:t>19</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19</w:t>
            </w:r>
          </w:p>
        </w:tc>
        <w:tc>
          <w:tcPr>
            <w:tcW w:w="810" w:type="dxa"/>
            <w:shd w:val="clear" w:color="auto" w:fill="FFFFFF"/>
            <w:vAlign w:val="center"/>
          </w:tcPr>
          <w:p w:rsidR="00252AA0" w:rsidRPr="008F183A" w:rsidRDefault="00E959A0" w:rsidP="00252AA0">
            <w:pPr>
              <w:jc w:val="center"/>
              <w:rPr>
                <w:rFonts w:ascii="宋体" w:cs="宋体"/>
              </w:rPr>
            </w:pPr>
            <w:r>
              <w:rPr>
                <w:rFonts w:ascii="宋体" w:cs="宋体" w:hint="eastAsia"/>
              </w:rPr>
              <w:t>19.5</w:t>
            </w:r>
          </w:p>
        </w:tc>
        <w:tc>
          <w:tcPr>
            <w:tcW w:w="863" w:type="dxa"/>
            <w:shd w:val="clear" w:color="auto" w:fill="FFFFFF"/>
            <w:vAlign w:val="center"/>
          </w:tcPr>
          <w:p w:rsidR="00252AA0" w:rsidRPr="008F183A" w:rsidRDefault="00E959A0" w:rsidP="00252AA0">
            <w:pPr>
              <w:jc w:val="center"/>
              <w:rPr>
                <w:rFonts w:ascii="宋体" w:cs="宋体"/>
              </w:rPr>
            </w:pPr>
            <w:r>
              <w:rPr>
                <w:rFonts w:ascii="宋体" w:cs="宋体" w:hint="eastAsia"/>
              </w:rPr>
              <w:t>19</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19</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252AA0" w:rsidRPr="008F183A" w:rsidRDefault="00E959A0" w:rsidP="00252AA0">
            <w:pPr>
              <w:jc w:val="center"/>
              <w:rPr>
                <w:rFonts w:ascii="宋体" w:cs="宋体"/>
              </w:rPr>
            </w:pPr>
            <w:r>
              <w:rPr>
                <w:rFonts w:ascii="宋体" w:cs="宋体" w:hint="eastAsia"/>
              </w:rPr>
              <w:t>89.83</w:t>
            </w:r>
          </w:p>
        </w:tc>
      </w:tr>
    </w:tbl>
    <w:p w:rsidR="00252AA0" w:rsidRDefault="00252AA0" w:rsidP="00F75F87">
      <w:pPr>
        <w:spacing w:line="360" w:lineRule="auto"/>
        <w:rPr>
          <w:rFonts w:ascii="宋体" w:hAnsi="宋体" w:cs="宋体"/>
          <w:b/>
          <w:bCs/>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252AA0"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二</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252AA0" w:rsidRPr="008D4354" w:rsidRDefault="00457544" w:rsidP="00252AA0">
            <w:pPr>
              <w:jc w:val="center"/>
              <w:rPr>
                <w:rFonts w:ascii="宋体" w:cs="宋体"/>
                <w:b/>
                <w:bCs/>
              </w:rPr>
            </w:pPr>
            <w:r w:rsidRPr="00457544">
              <w:rPr>
                <w:rFonts w:ascii="宋体" w:cs="宋体" w:hint="eastAsia"/>
                <w:b/>
                <w:bCs/>
              </w:rPr>
              <w:t>苏州华迪医疗科技有限公司</w:t>
            </w:r>
          </w:p>
        </w:tc>
      </w:tr>
      <w:tr w:rsidR="00252AA0"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252AA0"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术</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1.7</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1.4</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1.7</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1.3</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1.3</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1.7</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1.7</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0.5</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1.4</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0.6</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1.7</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14.2</w:t>
            </w:r>
          </w:p>
        </w:tc>
        <w:tc>
          <w:tcPr>
            <w:tcW w:w="950"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10.4</w:t>
            </w:r>
          </w:p>
        </w:tc>
        <w:tc>
          <w:tcPr>
            <w:tcW w:w="829"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13.2</w:t>
            </w:r>
          </w:p>
        </w:tc>
        <w:tc>
          <w:tcPr>
            <w:tcW w:w="828" w:type="dxa"/>
            <w:shd w:val="clear" w:color="auto" w:fill="FFFFFF"/>
            <w:tcMar>
              <w:top w:w="0" w:type="dxa"/>
              <w:left w:w="108" w:type="dxa"/>
              <w:bottom w:w="0" w:type="dxa"/>
              <w:right w:w="108" w:type="dxa"/>
            </w:tcMar>
            <w:vAlign w:val="center"/>
          </w:tcPr>
          <w:p w:rsidR="00252AA0" w:rsidRPr="008F183A" w:rsidRDefault="00457544" w:rsidP="00252AA0">
            <w:pPr>
              <w:jc w:val="center"/>
              <w:rPr>
                <w:rFonts w:ascii="宋体" w:cs="宋体"/>
              </w:rPr>
            </w:pPr>
            <w:r>
              <w:rPr>
                <w:rFonts w:ascii="宋体" w:cs="宋体" w:hint="eastAsia"/>
              </w:rPr>
              <w:t>14.8</w:t>
            </w:r>
          </w:p>
        </w:tc>
        <w:tc>
          <w:tcPr>
            <w:tcW w:w="810" w:type="dxa"/>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14.1</w:t>
            </w:r>
          </w:p>
        </w:tc>
        <w:tc>
          <w:tcPr>
            <w:tcW w:w="810" w:type="dxa"/>
            <w:shd w:val="clear" w:color="auto" w:fill="FFFFFF"/>
            <w:vAlign w:val="center"/>
          </w:tcPr>
          <w:p w:rsidR="00252AA0" w:rsidRPr="008F183A" w:rsidRDefault="003D68F3"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3D68F3" w:rsidP="00252AA0">
            <w:pPr>
              <w:jc w:val="center"/>
              <w:rPr>
                <w:rFonts w:ascii="宋体" w:cs="宋体"/>
              </w:rPr>
            </w:pPr>
            <w:r>
              <w:rPr>
                <w:rFonts w:ascii="宋体" w:cs="宋体" w:hint="eastAsia"/>
              </w:rPr>
              <w:t>15.1</w:t>
            </w:r>
          </w:p>
        </w:tc>
      </w:tr>
      <w:tr w:rsidR="00252AA0"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3D68F3" w:rsidP="00252AA0">
            <w:pPr>
              <w:jc w:val="center"/>
              <w:rPr>
                <w:rFonts w:ascii="宋体" w:cs="宋体"/>
              </w:rPr>
            </w:pPr>
            <w:r>
              <w:rPr>
                <w:rFonts w:ascii="宋体" w:cs="宋体" w:hint="eastAsia"/>
              </w:rPr>
              <w:t>14.26</w:t>
            </w:r>
          </w:p>
        </w:tc>
      </w:tr>
      <w:tr w:rsidR="00252AA0"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w:t>
            </w:r>
          </w:p>
          <w:p w:rsidR="00252AA0" w:rsidRPr="008F183A" w:rsidRDefault="00252AA0" w:rsidP="00252AA0">
            <w:pPr>
              <w:jc w:val="center"/>
              <w:rPr>
                <w:rFonts w:ascii="宋体" w:cs="宋体"/>
              </w:rPr>
            </w:pPr>
            <w:r w:rsidRPr="008F183A">
              <w:rPr>
                <w:rFonts w:ascii="宋体" w:hAnsi="宋体" w:cs="宋体" w:hint="eastAsia"/>
                <w:b/>
                <w:bCs/>
              </w:rPr>
              <w:t>务</w:t>
            </w: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29.5</w:t>
            </w:r>
          </w:p>
        </w:tc>
      </w:tr>
      <w:tr w:rsidR="00252AA0"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14.5</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3.19</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10</w:t>
            </w:r>
          </w:p>
        </w:tc>
      </w:tr>
      <w:tr w:rsidR="00252AA0"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1B1E00">
            <w:pPr>
              <w:jc w:val="center"/>
              <w:rPr>
                <w:rFonts w:ascii="宋体" w:cs="宋体"/>
              </w:rPr>
            </w:pPr>
            <w:r>
              <w:rPr>
                <w:rFonts w:ascii="宋体" w:cs="宋体"/>
              </w:rPr>
              <w:t>57.19</w:t>
            </w:r>
          </w:p>
        </w:tc>
      </w:tr>
      <w:tr w:rsidR="001B1E00"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1B1E00" w:rsidRPr="008F183A" w:rsidRDefault="001B1E00" w:rsidP="001B1E00">
            <w:pPr>
              <w:rPr>
                <w:rFonts w:ascii="宋体" w:cs="宋体"/>
              </w:rPr>
            </w:pPr>
            <w:r w:rsidRPr="008F183A">
              <w:rPr>
                <w:rFonts w:ascii="宋体" w:hAnsi="宋体" w:cs="宋体" w:hint="eastAsia"/>
                <w:b/>
                <w:bCs/>
              </w:rPr>
              <w:t>综</w:t>
            </w:r>
          </w:p>
          <w:p w:rsidR="001B1E00" w:rsidRPr="008F183A" w:rsidRDefault="001B1E00" w:rsidP="001B1E00">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1B1E00" w:rsidRPr="00750EEB" w:rsidRDefault="001B1E00" w:rsidP="001B1E00">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1B1E00" w:rsidRPr="008F183A" w:rsidRDefault="001B1E00" w:rsidP="001B1E00">
            <w:pPr>
              <w:jc w:val="center"/>
              <w:rPr>
                <w:rFonts w:ascii="宋体" w:cs="宋体"/>
              </w:rPr>
            </w:pPr>
            <w:r>
              <w:rPr>
                <w:rFonts w:ascii="宋体" w:cs="宋体" w:hint="eastAsia"/>
              </w:rPr>
              <w:t>1</w:t>
            </w:r>
          </w:p>
        </w:tc>
        <w:tc>
          <w:tcPr>
            <w:tcW w:w="950"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29"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28"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63"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r>
      <w:tr w:rsidR="001B1E00"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1B1E00" w:rsidRPr="008F183A" w:rsidRDefault="001B1E00" w:rsidP="001B1E00">
            <w:pPr>
              <w:rPr>
                <w:rFonts w:ascii="宋体" w:cs="宋体"/>
              </w:rPr>
            </w:pPr>
          </w:p>
        </w:tc>
        <w:tc>
          <w:tcPr>
            <w:tcW w:w="3185" w:type="dxa"/>
            <w:shd w:val="clear" w:color="auto" w:fill="FFFFFF"/>
            <w:tcMar>
              <w:top w:w="0" w:type="dxa"/>
              <w:left w:w="108" w:type="dxa"/>
              <w:bottom w:w="0" w:type="dxa"/>
              <w:right w:w="108" w:type="dxa"/>
            </w:tcMar>
            <w:vAlign w:val="center"/>
          </w:tcPr>
          <w:p w:rsidR="001B1E00" w:rsidRPr="00750EEB" w:rsidRDefault="001B1E00" w:rsidP="001B1E00">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1B1E00" w:rsidRPr="008F183A" w:rsidRDefault="001B1E00" w:rsidP="001B1E00">
            <w:pPr>
              <w:jc w:val="center"/>
              <w:rPr>
                <w:rFonts w:ascii="宋体" w:cs="宋体"/>
              </w:rPr>
            </w:pPr>
            <w:r>
              <w:rPr>
                <w:rFonts w:ascii="宋体" w:cs="宋体" w:hint="eastAsia"/>
              </w:rPr>
              <w:t>7</w:t>
            </w:r>
          </w:p>
        </w:tc>
        <w:tc>
          <w:tcPr>
            <w:tcW w:w="950" w:type="dxa"/>
            <w:shd w:val="clear" w:color="auto" w:fill="FFFFFF"/>
            <w:vAlign w:val="center"/>
          </w:tcPr>
          <w:p w:rsidR="001B1E00" w:rsidRPr="008F183A" w:rsidRDefault="001B1E00" w:rsidP="001B1E00">
            <w:pPr>
              <w:jc w:val="center"/>
              <w:rPr>
                <w:rFonts w:ascii="宋体" w:cs="宋体"/>
              </w:rPr>
            </w:pPr>
            <w:r>
              <w:rPr>
                <w:rFonts w:ascii="宋体" w:cs="宋体" w:hint="eastAsia"/>
              </w:rPr>
              <w:t>7</w:t>
            </w:r>
          </w:p>
        </w:tc>
        <w:tc>
          <w:tcPr>
            <w:tcW w:w="829" w:type="dxa"/>
            <w:shd w:val="clear" w:color="auto" w:fill="FFFFFF"/>
            <w:vAlign w:val="center"/>
          </w:tcPr>
          <w:p w:rsidR="001B1E00" w:rsidRPr="008F183A" w:rsidRDefault="001B1E00" w:rsidP="001B1E00">
            <w:pPr>
              <w:jc w:val="center"/>
              <w:rPr>
                <w:rFonts w:ascii="宋体" w:cs="宋体"/>
              </w:rPr>
            </w:pPr>
            <w:r>
              <w:rPr>
                <w:rFonts w:ascii="宋体" w:cs="宋体" w:hint="eastAsia"/>
              </w:rPr>
              <w:t>7</w:t>
            </w:r>
          </w:p>
        </w:tc>
        <w:tc>
          <w:tcPr>
            <w:tcW w:w="828" w:type="dxa"/>
            <w:shd w:val="clear" w:color="auto" w:fill="FFFFFF"/>
            <w:vAlign w:val="center"/>
          </w:tcPr>
          <w:p w:rsidR="001B1E00" w:rsidRPr="008F183A" w:rsidRDefault="001B1E00" w:rsidP="001B1E00">
            <w:pPr>
              <w:jc w:val="center"/>
              <w:rPr>
                <w:rFonts w:ascii="宋体" w:cs="宋体"/>
              </w:rPr>
            </w:pPr>
            <w:r>
              <w:rPr>
                <w:rFonts w:ascii="宋体" w:cs="宋体" w:hint="eastAsia"/>
              </w:rPr>
              <w:t>7</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7</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7</w:t>
            </w:r>
          </w:p>
        </w:tc>
        <w:tc>
          <w:tcPr>
            <w:tcW w:w="863" w:type="dxa"/>
            <w:shd w:val="clear" w:color="auto" w:fill="FFFFFF"/>
            <w:vAlign w:val="center"/>
          </w:tcPr>
          <w:p w:rsidR="001B1E00" w:rsidRPr="008F183A" w:rsidRDefault="001B1E00" w:rsidP="001B1E00">
            <w:pPr>
              <w:jc w:val="center"/>
              <w:rPr>
                <w:rFonts w:ascii="宋体" w:cs="宋体"/>
              </w:rPr>
            </w:pPr>
            <w:r>
              <w:rPr>
                <w:rFonts w:ascii="宋体" w:cs="宋体" w:hint="eastAsia"/>
              </w:rPr>
              <w:t>7</w:t>
            </w:r>
          </w:p>
        </w:tc>
      </w:tr>
      <w:tr w:rsidR="001B1E00"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1B1E00" w:rsidRPr="008F183A" w:rsidRDefault="001B1E00" w:rsidP="001B1E00">
            <w:pPr>
              <w:rPr>
                <w:rFonts w:ascii="宋体" w:cs="宋体"/>
              </w:rPr>
            </w:pPr>
          </w:p>
        </w:tc>
        <w:tc>
          <w:tcPr>
            <w:tcW w:w="3185" w:type="dxa"/>
            <w:shd w:val="clear" w:color="auto" w:fill="FFFFFF"/>
            <w:tcMar>
              <w:top w:w="0" w:type="dxa"/>
              <w:left w:w="108" w:type="dxa"/>
              <w:bottom w:w="0" w:type="dxa"/>
              <w:right w:w="108" w:type="dxa"/>
            </w:tcMar>
            <w:vAlign w:val="center"/>
          </w:tcPr>
          <w:p w:rsidR="001B1E00" w:rsidRPr="00750EEB" w:rsidRDefault="001B1E00" w:rsidP="001B1E00">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1B1E00" w:rsidRPr="008F183A" w:rsidRDefault="001B1E00" w:rsidP="001B1E00">
            <w:pPr>
              <w:jc w:val="center"/>
              <w:rPr>
                <w:rFonts w:ascii="宋体" w:cs="宋体"/>
              </w:rPr>
            </w:pPr>
            <w:r>
              <w:rPr>
                <w:rFonts w:ascii="宋体" w:cs="宋体" w:hint="eastAsia"/>
              </w:rPr>
              <w:t>1</w:t>
            </w:r>
          </w:p>
        </w:tc>
        <w:tc>
          <w:tcPr>
            <w:tcW w:w="950"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29"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28"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c>
          <w:tcPr>
            <w:tcW w:w="863" w:type="dxa"/>
            <w:shd w:val="clear" w:color="auto" w:fill="FFFFFF"/>
            <w:vAlign w:val="center"/>
          </w:tcPr>
          <w:p w:rsidR="001B1E00" w:rsidRPr="008F183A" w:rsidRDefault="001B1E00" w:rsidP="001B1E00">
            <w:pPr>
              <w:jc w:val="center"/>
              <w:rPr>
                <w:rFonts w:ascii="宋体" w:cs="宋体"/>
              </w:rPr>
            </w:pPr>
            <w:r>
              <w:rPr>
                <w:rFonts w:ascii="宋体" w:cs="宋体" w:hint="eastAsia"/>
              </w:rPr>
              <w:t>1</w:t>
            </w:r>
          </w:p>
        </w:tc>
      </w:tr>
      <w:tr w:rsidR="001B1E00"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1B1E00" w:rsidRPr="008F183A" w:rsidRDefault="001B1E00" w:rsidP="001B1E00">
            <w:pPr>
              <w:rPr>
                <w:rFonts w:ascii="宋体" w:cs="宋体"/>
              </w:rPr>
            </w:pPr>
          </w:p>
        </w:tc>
        <w:tc>
          <w:tcPr>
            <w:tcW w:w="3185" w:type="dxa"/>
            <w:shd w:val="clear" w:color="auto" w:fill="FFFFFF"/>
            <w:tcMar>
              <w:top w:w="0" w:type="dxa"/>
              <w:left w:w="108" w:type="dxa"/>
              <w:bottom w:w="0" w:type="dxa"/>
              <w:right w:w="108" w:type="dxa"/>
            </w:tcMar>
            <w:vAlign w:val="center"/>
          </w:tcPr>
          <w:p w:rsidR="001B1E00" w:rsidRPr="00FA1009" w:rsidRDefault="001B1E00" w:rsidP="001B1E00">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1B1E00" w:rsidRPr="008F183A" w:rsidRDefault="001B1E00" w:rsidP="001B1E00">
            <w:pPr>
              <w:jc w:val="center"/>
              <w:rPr>
                <w:rFonts w:ascii="宋体" w:cs="宋体"/>
              </w:rPr>
            </w:pPr>
            <w:r>
              <w:rPr>
                <w:rFonts w:ascii="宋体" w:cs="宋体" w:hint="eastAsia"/>
              </w:rPr>
              <w:t>3</w:t>
            </w:r>
          </w:p>
        </w:tc>
        <w:tc>
          <w:tcPr>
            <w:tcW w:w="950" w:type="dxa"/>
            <w:shd w:val="clear" w:color="auto" w:fill="FFFFFF"/>
            <w:vAlign w:val="center"/>
          </w:tcPr>
          <w:p w:rsidR="001B1E00" w:rsidRPr="008F183A" w:rsidRDefault="001B1E00" w:rsidP="001B1E00">
            <w:pPr>
              <w:jc w:val="center"/>
              <w:rPr>
                <w:rFonts w:ascii="宋体" w:cs="宋体"/>
              </w:rPr>
            </w:pPr>
            <w:r>
              <w:rPr>
                <w:rFonts w:ascii="宋体" w:cs="宋体" w:hint="eastAsia"/>
              </w:rPr>
              <w:t>3</w:t>
            </w:r>
          </w:p>
        </w:tc>
        <w:tc>
          <w:tcPr>
            <w:tcW w:w="829" w:type="dxa"/>
            <w:shd w:val="clear" w:color="auto" w:fill="FFFFFF"/>
            <w:vAlign w:val="center"/>
          </w:tcPr>
          <w:p w:rsidR="001B1E00" w:rsidRPr="008F183A" w:rsidRDefault="001B1E00" w:rsidP="001B1E00">
            <w:pPr>
              <w:jc w:val="center"/>
              <w:rPr>
                <w:rFonts w:ascii="宋体" w:cs="宋体"/>
              </w:rPr>
            </w:pPr>
            <w:r>
              <w:rPr>
                <w:rFonts w:ascii="宋体" w:cs="宋体" w:hint="eastAsia"/>
              </w:rPr>
              <w:t>3</w:t>
            </w:r>
          </w:p>
        </w:tc>
        <w:tc>
          <w:tcPr>
            <w:tcW w:w="828" w:type="dxa"/>
            <w:shd w:val="clear" w:color="auto" w:fill="FFFFFF"/>
            <w:vAlign w:val="center"/>
          </w:tcPr>
          <w:p w:rsidR="001B1E00" w:rsidRPr="008F183A" w:rsidRDefault="001B1E00" w:rsidP="001B1E00">
            <w:pPr>
              <w:jc w:val="center"/>
              <w:rPr>
                <w:rFonts w:ascii="宋体" w:cs="宋体"/>
              </w:rPr>
            </w:pPr>
            <w:r>
              <w:rPr>
                <w:rFonts w:ascii="宋体" w:cs="宋体" w:hint="eastAsia"/>
              </w:rPr>
              <w:t>3</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3</w:t>
            </w:r>
          </w:p>
        </w:tc>
        <w:tc>
          <w:tcPr>
            <w:tcW w:w="810" w:type="dxa"/>
            <w:shd w:val="clear" w:color="auto" w:fill="FFFFFF"/>
            <w:vAlign w:val="center"/>
          </w:tcPr>
          <w:p w:rsidR="001B1E00" w:rsidRPr="008F183A" w:rsidRDefault="001B1E00" w:rsidP="001B1E00">
            <w:pPr>
              <w:jc w:val="center"/>
              <w:rPr>
                <w:rFonts w:ascii="宋体" w:cs="宋体"/>
              </w:rPr>
            </w:pPr>
            <w:r>
              <w:rPr>
                <w:rFonts w:ascii="宋体" w:cs="宋体" w:hint="eastAsia"/>
              </w:rPr>
              <w:t>3</w:t>
            </w:r>
          </w:p>
        </w:tc>
        <w:tc>
          <w:tcPr>
            <w:tcW w:w="863" w:type="dxa"/>
            <w:shd w:val="clear" w:color="auto" w:fill="FFFFFF"/>
            <w:vAlign w:val="center"/>
          </w:tcPr>
          <w:p w:rsidR="001B1E00" w:rsidRPr="008F183A" w:rsidRDefault="001B1E00" w:rsidP="001B1E00">
            <w:pPr>
              <w:jc w:val="center"/>
              <w:rPr>
                <w:rFonts w:ascii="宋体" w:cs="宋体"/>
              </w:rPr>
            </w:pPr>
            <w:r>
              <w:rPr>
                <w:rFonts w:ascii="宋体" w:cs="宋体" w:hint="eastAsia"/>
              </w:rPr>
              <w:t>3</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12</w:t>
            </w:r>
          </w:p>
        </w:tc>
        <w:tc>
          <w:tcPr>
            <w:tcW w:w="950" w:type="dxa"/>
            <w:shd w:val="clear" w:color="auto" w:fill="FFFFFF"/>
            <w:vAlign w:val="center"/>
          </w:tcPr>
          <w:p w:rsidR="00252AA0" w:rsidRPr="008F183A" w:rsidRDefault="001B1E00" w:rsidP="00252AA0">
            <w:pPr>
              <w:jc w:val="center"/>
              <w:rPr>
                <w:rFonts w:ascii="宋体" w:cs="宋体"/>
              </w:rPr>
            </w:pPr>
            <w:r>
              <w:rPr>
                <w:rFonts w:ascii="宋体" w:cs="宋体" w:hint="eastAsia"/>
              </w:rPr>
              <w:t>12</w:t>
            </w:r>
          </w:p>
        </w:tc>
        <w:tc>
          <w:tcPr>
            <w:tcW w:w="829" w:type="dxa"/>
            <w:shd w:val="clear" w:color="auto" w:fill="FFFFFF"/>
            <w:vAlign w:val="center"/>
          </w:tcPr>
          <w:p w:rsidR="00252AA0" w:rsidRPr="008F183A" w:rsidRDefault="001B1E00" w:rsidP="00252AA0">
            <w:pPr>
              <w:jc w:val="center"/>
              <w:rPr>
                <w:rFonts w:ascii="宋体" w:cs="宋体"/>
              </w:rPr>
            </w:pPr>
            <w:r>
              <w:rPr>
                <w:rFonts w:ascii="宋体" w:cs="宋体" w:hint="eastAsia"/>
              </w:rPr>
              <w:t>12</w:t>
            </w:r>
          </w:p>
        </w:tc>
        <w:tc>
          <w:tcPr>
            <w:tcW w:w="828" w:type="dxa"/>
            <w:shd w:val="clear" w:color="auto" w:fill="FFFFFF"/>
            <w:vAlign w:val="center"/>
          </w:tcPr>
          <w:p w:rsidR="00252AA0" w:rsidRPr="008F183A" w:rsidRDefault="001B1E00" w:rsidP="00252AA0">
            <w:pPr>
              <w:jc w:val="center"/>
              <w:rPr>
                <w:rFonts w:ascii="宋体" w:cs="宋体"/>
              </w:rPr>
            </w:pPr>
            <w:r>
              <w:rPr>
                <w:rFonts w:ascii="宋体" w:cs="宋体" w:hint="eastAsia"/>
              </w:rPr>
              <w:t>12</w:t>
            </w:r>
          </w:p>
        </w:tc>
        <w:tc>
          <w:tcPr>
            <w:tcW w:w="810" w:type="dxa"/>
            <w:shd w:val="clear" w:color="auto" w:fill="FFFFFF"/>
            <w:vAlign w:val="center"/>
          </w:tcPr>
          <w:p w:rsidR="00252AA0" w:rsidRPr="008F183A" w:rsidRDefault="001B1E00" w:rsidP="00252AA0">
            <w:pPr>
              <w:jc w:val="center"/>
              <w:rPr>
                <w:rFonts w:ascii="宋体" w:cs="宋体"/>
              </w:rPr>
            </w:pPr>
            <w:r>
              <w:rPr>
                <w:rFonts w:ascii="宋体" w:cs="宋体" w:hint="eastAsia"/>
              </w:rPr>
              <w:t>12</w:t>
            </w:r>
          </w:p>
        </w:tc>
        <w:tc>
          <w:tcPr>
            <w:tcW w:w="810" w:type="dxa"/>
            <w:shd w:val="clear" w:color="auto" w:fill="FFFFFF"/>
            <w:vAlign w:val="center"/>
          </w:tcPr>
          <w:p w:rsidR="00252AA0" w:rsidRPr="008F183A" w:rsidRDefault="001B1E00" w:rsidP="00252AA0">
            <w:pPr>
              <w:jc w:val="center"/>
              <w:rPr>
                <w:rFonts w:ascii="宋体" w:cs="宋体"/>
              </w:rPr>
            </w:pPr>
            <w:r>
              <w:rPr>
                <w:rFonts w:ascii="宋体" w:cs="宋体" w:hint="eastAsia"/>
              </w:rPr>
              <w:t>12</w:t>
            </w:r>
          </w:p>
        </w:tc>
        <w:tc>
          <w:tcPr>
            <w:tcW w:w="863" w:type="dxa"/>
            <w:shd w:val="clear" w:color="auto" w:fill="FFFFFF"/>
            <w:vAlign w:val="center"/>
          </w:tcPr>
          <w:p w:rsidR="00252AA0" w:rsidRPr="008F183A" w:rsidRDefault="001B1E00" w:rsidP="00252AA0">
            <w:pPr>
              <w:jc w:val="center"/>
              <w:rPr>
                <w:rFonts w:ascii="宋体" w:cs="宋体"/>
              </w:rPr>
            </w:pPr>
            <w:r>
              <w:rPr>
                <w:rFonts w:ascii="宋体" w:cs="宋体" w:hint="eastAsia"/>
              </w:rPr>
              <w:t>12</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12</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252AA0" w:rsidRPr="008F183A" w:rsidRDefault="001B1E00" w:rsidP="00252AA0">
            <w:pPr>
              <w:jc w:val="center"/>
              <w:rPr>
                <w:rFonts w:ascii="宋体" w:cs="宋体"/>
              </w:rPr>
            </w:pPr>
            <w:r>
              <w:rPr>
                <w:rFonts w:ascii="宋体" w:cs="宋体" w:hint="eastAsia"/>
              </w:rPr>
              <w:t>83.45</w:t>
            </w:r>
          </w:p>
        </w:tc>
      </w:tr>
    </w:tbl>
    <w:p w:rsidR="00252AA0" w:rsidRDefault="00252AA0" w:rsidP="00F75F87">
      <w:pPr>
        <w:spacing w:line="360" w:lineRule="auto"/>
        <w:rPr>
          <w:rFonts w:ascii="宋体" w:hAnsi="宋体" w:cs="宋体"/>
          <w:b/>
          <w:bCs/>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252AA0"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三</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252AA0" w:rsidRPr="008D4354" w:rsidRDefault="009835A6" w:rsidP="00252AA0">
            <w:pPr>
              <w:jc w:val="center"/>
              <w:rPr>
                <w:rFonts w:ascii="宋体" w:cs="宋体"/>
                <w:b/>
                <w:bCs/>
              </w:rPr>
            </w:pPr>
            <w:r w:rsidRPr="009835A6">
              <w:rPr>
                <w:rFonts w:ascii="宋体" w:cs="宋体" w:hint="eastAsia"/>
                <w:b/>
                <w:bCs/>
              </w:rPr>
              <w:t>西安四腾环境科技有限公司</w:t>
            </w:r>
          </w:p>
        </w:tc>
      </w:tr>
      <w:tr w:rsidR="00252AA0"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252AA0"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术</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1.5</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1.5</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1.3</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1.7</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0.4</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0.5</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0.7</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1.3</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1.4</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0.7</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0.4</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0.4</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14.4</w:t>
            </w:r>
          </w:p>
        </w:tc>
        <w:tc>
          <w:tcPr>
            <w:tcW w:w="95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10.3</w:t>
            </w:r>
          </w:p>
        </w:tc>
        <w:tc>
          <w:tcPr>
            <w:tcW w:w="829"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13.5</w:t>
            </w:r>
          </w:p>
        </w:tc>
        <w:tc>
          <w:tcPr>
            <w:tcW w:w="828"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15.2</w:t>
            </w:r>
          </w:p>
        </w:tc>
        <w:tc>
          <w:tcPr>
            <w:tcW w:w="810" w:type="dxa"/>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13.7</w:t>
            </w:r>
          </w:p>
        </w:tc>
        <w:tc>
          <w:tcPr>
            <w:tcW w:w="810" w:type="dxa"/>
            <w:shd w:val="clear" w:color="auto" w:fill="FFFFFF"/>
            <w:vAlign w:val="center"/>
          </w:tcPr>
          <w:p w:rsidR="00252AA0" w:rsidRPr="008F183A" w:rsidRDefault="009835A6"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9835A6" w:rsidP="00252AA0">
            <w:pPr>
              <w:jc w:val="center"/>
              <w:rPr>
                <w:rFonts w:ascii="宋体" w:cs="宋体"/>
              </w:rPr>
            </w:pPr>
            <w:r>
              <w:rPr>
                <w:rFonts w:ascii="宋体" w:cs="宋体" w:hint="eastAsia"/>
              </w:rPr>
              <w:t>14.8</w:t>
            </w:r>
          </w:p>
        </w:tc>
      </w:tr>
      <w:tr w:rsidR="00252AA0"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14.28</w:t>
            </w:r>
          </w:p>
        </w:tc>
      </w:tr>
      <w:tr w:rsidR="00252AA0"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w:t>
            </w:r>
          </w:p>
          <w:p w:rsidR="00252AA0" w:rsidRPr="008F183A" w:rsidRDefault="00252AA0" w:rsidP="00252AA0">
            <w:pPr>
              <w:jc w:val="center"/>
              <w:rPr>
                <w:rFonts w:ascii="宋体" w:cs="宋体"/>
              </w:rPr>
            </w:pPr>
            <w:r w:rsidRPr="008F183A">
              <w:rPr>
                <w:rFonts w:ascii="宋体" w:hAnsi="宋体" w:cs="宋体" w:hint="eastAsia"/>
                <w:b/>
                <w:bCs/>
              </w:rPr>
              <w:t>务</w:t>
            </w: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24.75</w:t>
            </w:r>
          </w:p>
        </w:tc>
      </w:tr>
      <w:tr w:rsidR="00252AA0"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10.5</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3.37</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hint="eastAsia"/>
              </w:rPr>
              <w:t>7</w:t>
            </w:r>
          </w:p>
        </w:tc>
      </w:tr>
      <w:tr w:rsidR="00252AA0"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252AA0" w:rsidRPr="008F183A" w:rsidRDefault="009835A6" w:rsidP="00252AA0">
            <w:pPr>
              <w:jc w:val="center"/>
              <w:rPr>
                <w:rFonts w:ascii="宋体" w:cs="宋体"/>
              </w:rPr>
            </w:pPr>
            <w:r>
              <w:rPr>
                <w:rFonts w:ascii="宋体" w:cs="宋体"/>
              </w:rPr>
              <w:t>4</w:t>
            </w:r>
            <w:r>
              <w:rPr>
                <w:rFonts w:ascii="宋体" w:cs="宋体" w:hint="eastAsia"/>
              </w:rPr>
              <w:t>5.62</w:t>
            </w:r>
          </w:p>
        </w:tc>
      </w:tr>
      <w:tr w:rsidR="009835A6"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9835A6" w:rsidRPr="008F183A" w:rsidRDefault="009835A6" w:rsidP="009835A6">
            <w:pPr>
              <w:rPr>
                <w:rFonts w:ascii="宋体" w:cs="宋体"/>
              </w:rPr>
            </w:pPr>
            <w:r w:rsidRPr="008F183A">
              <w:rPr>
                <w:rFonts w:ascii="宋体" w:hAnsi="宋体" w:cs="宋体" w:hint="eastAsia"/>
                <w:b/>
                <w:bCs/>
              </w:rPr>
              <w:t>综</w:t>
            </w:r>
          </w:p>
          <w:p w:rsidR="009835A6" w:rsidRPr="008F183A" w:rsidRDefault="009835A6" w:rsidP="009835A6">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9835A6" w:rsidRPr="00750EEB" w:rsidRDefault="009835A6" w:rsidP="009835A6">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9835A6" w:rsidRPr="008F183A" w:rsidRDefault="009835A6" w:rsidP="009835A6">
            <w:pPr>
              <w:jc w:val="center"/>
              <w:rPr>
                <w:rFonts w:ascii="宋体" w:cs="宋体"/>
              </w:rPr>
            </w:pPr>
            <w:r>
              <w:rPr>
                <w:rFonts w:ascii="宋体" w:cs="宋体" w:hint="eastAsia"/>
              </w:rPr>
              <w:t>2</w:t>
            </w:r>
          </w:p>
        </w:tc>
        <w:tc>
          <w:tcPr>
            <w:tcW w:w="950" w:type="dxa"/>
            <w:shd w:val="clear" w:color="auto" w:fill="FFFFFF"/>
            <w:vAlign w:val="center"/>
          </w:tcPr>
          <w:p w:rsidR="009835A6" w:rsidRPr="008F183A" w:rsidRDefault="009835A6" w:rsidP="009835A6">
            <w:pPr>
              <w:jc w:val="center"/>
              <w:rPr>
                <w:rFonts w:ascii="宋体" w:cs="宋体"/>
              </w:rPr>
            </w:pPr>
            <w:r>
              <w:rPr>
                <w:rFonts w:ascii="宋体" w:cs="宋体" w:hint="eastAsia"/>
              </w:rPr>
              <w:t>2</w:t>
            </w:r>
          </w:p>
        </w:tc>
        <w:tc>
          <w:tcPr>
            <w:tcW w:w="829" w:type="dxa"/>
            <w:shd w:val="clear" w:color="auto" w:fill="FFFFFF"/>
            <w:vAlign w:val="center"/>
          </w:tcPr>
          <w:p w:rsidR="009835A6" w:rsidRPr="008F183A" w:rsidRDefault="009835A6" w:rsidP="009835A6">
            <w:pPr>
              <w:jc w:val="center"/>
              <w:rPr>
                <w:rFonts w:ascii="宋体" w:cs="宋体"/>
              </w:rPr>
            </w:pPr>
            <w:r>
              <w:rPr>
                <w:rFonts w:ascii="宋体" w:cs="宋体" w:hint="eastAsia"/>
              </w:rPr>
              <w:t>2</w:t>
            </w:r>
          </w:p>
        </w:tc>
        <w:tc>
          <w:tcPr>
            <w:tcW w:w="828" w:type="dxa"/>
            <w:shd w:val="clear" w:color="auto" w:fill="FFFFFF"/>
            <w:vAlign w:val="center"/>
          </w:tcPr>
          <w:p w:rsidR="009835A6" w:rsidRPr="008F183A" w:rsidRDefault="009835A6" w:rsidP="009835A6">
            <w:pPr>
              <w:jc w:val="center"/>
              <w:rPr>
                <w:rFonts w:ascii="宋体" w:cs="宋体"/>
              </w:rPr>
            </w:pPr>
            <w:r>
              <w:rPr>
                <w:rFonts w:ascii="宋体" w:cs="宋体" w:hint="eastAsia"/>
              </w:rPr>
              <w:t>2</w:t>
            </w:r>
          </w:p>
        </w:tc>
        <w:tc>
          <w:tcPr>
            <w:tcW w:w="810" w:type="dxa"/>
            <w:shd w:val="clear" w:color="auto" w:fill="FFFFFF"/>
            <w:vAlign w:val="center"/>
          </w:tcPr>
          <w:p w:rsidR="009835A6" w:rsidRPr="008F183A" w:rsidRDefault="009835A6" w:rsidP="009835A6">
            <w:pPr>
              <w:jc w:val="center"/>
              <w:rPr>
                <w:rFonts w:ascii="宋体" w:cs="宋体"/>
              </w:rPr>
            </w:pPr>
            <w:r>
              <w:rPr>
                <w:rFonts w:ascii="宋体" w:cs="宋体" w:hint="eastAsia"/>
              </w:rPr>
              <w:t>2</w:t>
            </w:r>
          </w:p>
        </w:tc>
        <w:tc>
          <w:tcPr>
            <w:tcW w:w="810" w:type="dxa"/>
            <w:shd w:val="clear" w:color="auto" w:fill="FFFFFF"/>
            <w:vAlign w:val="center"/>
          </w:tcPr>
          <w:p w:rsidR="009835A6" w:rsidRPr="008F183A" w:rsidRDefault="009835A6" w:rsidP="009835A6">
            <w:pPr>
              <w:jc w:val="center"/>
              <w:rPr>
                <w:rFonts w:ascii="宋体" w:cs="宋体"/>
              </w:rPr>
            </w:pPr>
            <w:r>
              <w:rPr>
                <w:rFonts w:ascii="宋体" w:cs="宋体" w:hint="eastAsia"/>
              </w:rPr>
              <w:t>2</w:t>
            </w:r>
          </w:p>
        </w:tc>
        <w:tc>
          <w:tcPr>
            <w:tcW w:w="863" w:type="dxa"/>
            <w:shd w:val="clear" w:color="auto" w:fill="FFFFFF"/>
            <w:vAlign w:val="center"/>
          </w:tcPr>
          <w:p w:rsidR="009835A6" w:rsidRPr="008F183A" w:rsidRDefault="009835A6" w:rsidP="009835A6">
            <w:pPr>
              <w:jc w:val="center"/>
              <w:rPr>
                <w:rFonts w:ascii="宋体" w:cs="宋体"/>
              </w:rPr>
            </w:pPr>
            <w:r>
              <w:rPr>
                <w:rFonts w:ascii="宋体" w:cs="宋体" w:hint="eastAsia"/>
              </w:rPr>
              <w:t>2</w:t>
            </w:r>
          </w:p>
        </w:tc>
      </w:tr>
      <w:tr w:rsidR="009835A6"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9835A6" w:rsidRPr="008F183A" w:rsidRDefault="009835A6" w:rsidP="009835A6">
            <w:pPr>
              <w:rPr>
                <w:rFonts w:ascii="宋体" w:cs="宋体"/>
              </w:rPr>
            </w:pPr>
          </w:p>
        </w:tc>
        <w:tc>
          <w:tcPr>
            <w:tcW w:w="3185" w:type="dxa"/>
            <w:shd w:val="clear" w:color="auto" w:fill="FFFFFF"/>
            <w:tcMar>
              <w:top w:w="0" w:type="dxa"/>
              <w:left w:w="108" w:type="dxa"/>
              <w:bottom w:w="0" w:type="dxa"/>
              <w:right w:w="108" w:type="dxa"/>
            </w:tcMar>
            <w:vAlign w:val="center"/>
          </w:tcPr>
          <w:p w:rsidR="009835A6" w:rsidRPr="00750EEB" w:rsidRDefault="009835A6" w:rsidP="009835A6">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9835A6" w:rsidRPr="008F183A" w:rsidRDefault="009835A6" w:rsidP="009835A6">
            <w:pPr>
              <w:jc w:val="center"/>
              <w:rPr>
                <w:rFonts w:ascii="宋体" w:cs="宋体"/>
              </w:rPr>
            </w:pPr>
            <w:r>
              <w:rPr>
                <w:rFonts w:ascii="宋体" w:cs="宋体" w:hint="eastAsia"/>
              </w:rPr>
              <w:t>10</w:t>
            </w:r>
          </w:p>
        </w:tc>
        <w:tc>
          <w:tcPr>
            <w:tcW w:w="950" w:type="dxa"/>
            <w:shd w:val="clear" w:color="auto" w:fill="FFFFFF"/>
            <w:vAlign w:val="center"/>
          </w:tcPr>
          <w:p w:rsidR="009835A6" w:rsidRPr="008F183A" w:rsidRDefault="009835A6" w:rsidP="009835A6">
            <w:pPr>
              <w:jc w:val="center"/>
              <w:rPr>
                <w:rFonts w:ascii="宋体" w:cs="宋体"/>
              </w:rPr>
            </w:pPr>
            <w:r>
              <w:rPr>
                <w:rFonts w:ascii="宋体" w:cs="宋体" w:hint="eastAsia"/>
              </w:rPr>
              <w:t>10</w:t>
            </w:r>
          </w:p>
        </w:tc>
        <w:tc>
          <w:tcPr>
            <w:tcW w:w="829" w:type="dxa"/>
            <w:shd w:val="clear" w:color="auto" w:fill="FFFFFF"/>
            <w:vAlign w:val="center"/>
          </w:tcPr>
          <w:p w:rsidR="009835A6" w:rsidRPr="008F183A" w:rsidRDefault="009835A6" w:rsidP="009835A6">
            <w:pPr>
              <w:jc w:val="center"/>
              <w:rPr>
                <w:rFonts w:ascii="宋体" w:cs="宋体"/>
              </w:rPr>
            </w:pPr>
            <w:r>
              <w:rPr>
                <w:rFonts w:ascii="宋体" w:cs="宋体" w:hint="eastAsia"/>
              </w:rPr>
              <w:t>10</w:t>
            </w:r>
          </w:p>
        </w:tc>
        <w:tc>
          <w:tcPr>
            <w:tcW w:w="828" w:type="dxa"/>
            <w:shd w:val="clear" w:color="auto" w:fill="FFFFFF"/>
            <w:vAlign w:val="center"/>
          </w:tcPr>
          <w:p w:rsidR="009835A6" w:rsidRPr="008F183A" w:rsidRDefault="009835A6" w:rsidP="009835A6">
            <w:pPr>
              <w:jc w:val="center"/>
              <w:rPr>
                <w:rFonts w:ascii="宋体" w:cs="宋体"/>
              </w:rPr>
            </w:pPr>
            <w:r>
              <w:rPr>
                <w:rFonts w:ascii="宋体" w:cs="宋体" w:hint="eastAsia"/>
              </w:rPr>
              <w:t>10</w:t>
            </w:r>
          </w:p>
        </w:tc>
        <w:tc>
          <w:tcPr>
            <w:tcW w:w="810" w:type="dxa"/>
            <w:shd w:val="clear" w:color="auto" w:fill="FFFFFF"/>
            <w:vAlign w:val="center"/>
          </w:tcPr>
          <w:p w:rsidR="009835A6" w:rsidRPr="008F183A" w:rsidRDefault="009835A6" w:rsidP="009835A6">
            <w:pPr>
              <w:jc w:val="center"/>
              <w:rPr>
                <w:rFonts w:ascii="宋体" w:cs="宋体"/>
              </w:rPr>
            </w:pPr>
            <w:r>
              <w:rPr>
                <w:rFonts w:ascii="宋体" w:cs="宋体" w:hint="eastAsia"/>
              </w:rPr>
              <w:t>10</w:t>
            </w:r>
          </w:p>
        </w:tc>
        <w:tc>
          <w:tcPr>
            <w:tcW w:w="810" w:type="dxa"/>
            <w:shd w:val="clear" w:color="auto" w:fill="FFFFFF"/>
            <w:vAlign w:val="center"/>
          </w:tcPr>
          <w:p w:rsidR="009835A6" w:rsidRPr="008F183A" w:rsidRDefault="009835A6" w:rsidP="009835A6">
            <w:pPr>
              <w:jc w:val="center"/>
              <w:rPr>
                <w:rFonts w:ascii="宋体" w:cs="宋体"/>
              </w:rPr>
            </w:pPr>
            <w:r>
              <w:rPr>
                <w:rFonts w:ascii="宋体" w:cs="宋体" w:hint="eastAsia"/>
              </w:rPr>
              <w:t>10</w:t>
            </w:r>
          </w:p>
        </w:tc>
        <w:tc>
          <w:tcPr>
            <w:tcW w:w="863" w:type="dxa"/>
            <w:shd w:val="clear" w:color="auto" w:fill="FFFFFF"/>
            <w:vAlign w:val="center"/>
          </w:tcPr>
          <w:p w:rsidR="009835A6" w:rsidRPr="008F183A" w:rsidRDefault="009835A6" w:rsidP="009835A6">
            <w:pPr>
              <w:jc w:val="center"/>
              <w:rPr>
                <w:rFonts w:ascii="宋体" w:cs="宋体"/>
              </w:rPr>
            </w:pPr>
            <w:r>
              <w:rPr>
                <w:rFonts w:ascii="宋体" w:cs="宋体" w:hint="eastAsia"/>
              </w:rPr>
              <w:t>10</w:t>
            </w:r>
          </w:p>
        </w:tc>
      </w:tr>
      <w:tr w:rsidR="009835A6"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9835A6" w:rsidRPr="008F183A" w:rsidRDefault="009835A6" w:rsidP="009835A6">
            <w:pPr>
              <w:rPr>
                <w:rFonts w:ascii="宋体" w:cs="宋体"/>
              </w:rPr>
            </w:pPr>
          </w:p>
        </w:tc>
        <w:tc>
          <w:tcPr>
            <w:tcW w:w="3185" w:type="dxa"/>
            <w:shd w:val="clear" w:color="auto" w:fill="FFFFFF"/>
            <w:tcMar>
              <w:top w:w="0" w:type="dxa"/>
              <w:left w:w="108" w:type="dxa"/>
              <w:bottom w:w="0" w:type="dxa"/>
              <w:right w:w="108" w:type="dxa"/>
            </w:tcMar>
            <w:vAlign w:val="center"/>
          </w:tcPr>
          <w:p w:rsidR="009835A6" w:rsidRPr="00750EEB" w:rsidRDefault="009835A6" w:rsidP="009835A6">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9835A6" w:rsidRPr="008F183A" w:rsidRDefault="009835A6" w:rsidP="009835A6">
            <w:pPr>
              <w:jc w:val="center"/>
              <w:rPr>
                <w:rFonts w:ascii="宋体" w:cs="宋体"/>
              </w:rPr>
            </w:pPr>
            <w:r>
              <w:rPr>
                <w:rFonts w:ascii="宋体" w:cs="宋体" w:hint="eastAsia"/>
              </w:rPr>
              <w:t>1</w:t>
            </w:r>
          </w:p>
        </w:tc>
        <w:tc>
          <w:tcPr>
            <w:tcW w:w="950" w:type="dxa"/>
            <w:shd w:val="clear" w:color="auto" w:fill="FFFFFF"/>
            <w:vAlign w:val="center"/>
          </w:tcPr>
          <w:p w:rsidR="009835A6" w:rsidRPr="008F183A" w:rsidRDefault="009835A6" w:rsidP="009835A6">
            <w:pPr>
              <w:jc w:val="center"/>
              <w:rPr>
                <w:rFonts w:ascii="宋体" w:cs="宋体"/>
              </w:rPr>
            </w:pPr>
            <w:r>
              <w:rPr>
                <w:rFonts w:ascii="宋体" w:cs="宋体" w:hint="eastAsia"/>
              </w:rPr>
              <w:t>1</w:t>
            </w:r>
          </w:p>
        </w:tc>
        <w:tc>
          <w:tcPr>
            <w:tcW w:w="829" w:type="dxa"/>
            <w:shd w:val="clear" w:color="auto" w:fill="FFFFFF"/>
            <w:vAlign w:val="center"/>
          </w:tcPr>
          <w:p w:rsidR="009835A6" w:rsidRPr="008F183A" w:rsidRDefault="009835A6" w:rsidP="009835A6">
            <w:pPr>
              <w:jc w:val="center"/>
              <w:rPr>
                <w:rFonts w:ascii="宋体" w:cs="宋体"/>
              </w:rPr>
            </w:pPr>
            <w:r>
              <w:rPr>
                <w:rFonts w:ascii="宋体" w:cs="宋体" w:hint="eastAsia"/>
              </w:rPr>
              <w:t>1</w:t>
            </w:r>
          </w:p>
        </w:tc>
        <w:tc>
          <w:tcPr>
            <w:tcW w:w="828" w:type="dxa"/>
            <w:shd w:val="clear" w:color="auto" w:fill="FFFFFF"/>
            <w:vAlign w:val="center"/>
          </w:tcPr>
          <w:p w:rsidR="009835A6" w:rsidRPr="008F183A" w:rsidRDefault="009835A6" w:rsidP="009835A6">
            <w:pPr>
              <w:jc w:val="center"/>
              <w:rPr>
                <w:rFonts w:ascii="宋体" w:cs="宋体"/>
              </w:rPr>
            </w:pPr>
            <w:r>
              <w:rPr>
                <w:rFonts w:ascii="宋体" w:cs="宋体" w:hint="eastAsia"/>
              </w:rPr>
              <w:t>1</w:t>
            </w:r>
          </w:p>
        </w:tc>
        <w:tc>
          <w:tcPr>
            <w:tcW w:w="810" w:type="dxa"/>
            <w:shd w:val="clear" w:color="auto" w:fill="FFFFFF"/>
            <w:vAlign w:val="center"/>
          </w:tcPr>
          <w:p w:rsidR="009835A6" w:rsidRPr="008F183A" w:rsidRDefault="009835A6" w:rsidP="009835A6">
            <w:pPr>
              <w:jc w:val="center"/>
              <w:rPr>
                <w:rFonts w:ascii="宋体" w:cs="宋体"/>
              </w:rPr>
            </w:pPr>
            <w:r>
              <w:rPr>
                <w:rFonts w:ascii="宋体" w:cs="宋体" w:hint="eastAsia"/>
              </w:rPr>
              <w:t>1</w:t>
            </w:r>
          </w:p>
        </w:tc>
        <w:tc>
          <w:tcPr>
            <w:tcW w:w="810" w:type="dxa"/>
            <w:shd w:val="clear" w:color="auto" w:fill="FFFFFF"/>
            <w:vAlign w:val="center"/>
          </w:tcPr>
          <w:p w:rsidR="009835A6" w:rsidRPr="008F183A" w:rsidRDefault="009835A6" w:rsidP="009835A6">
            <w:pPr>
              <w:jc w:val="center"/>
              <w:rPr>
                <w:rFonts w:ascii="宋体" w:cs="宋体"/>
              </w:rPr>
            </w:pPr>
            <w:r>
              <w:rPr>
                <w:rFonts w:ascii="宋体" w:cs="宋体" w:hint="eastAsia"/>
              </w:rPr>
              <w:t>1</w:t>
            </w:r>
          </w:p>
        </w:tc>
        <w:tc>
          <w:tcPr>
            <w:tcW w:w="863" w:type="dxa"/>
            <w:shd w:val="clear" w:color="auto" w:fill="FFFFFF"/>
            <w:vAlign w:val="center"/>
          </w:tcPr>
          <w:p w:rsidR="009835A6" w:rsidRPr="008F183A" w:rsidRDefault="009835A6" w:rsidP="009835A6">
            <w:pPr>
              <w:jc w:val="center"/>
              <w:rPr>
                <w:rFonts w:ascii="宋体" w:cs="宋体"/>
              </w:rPr>
            </w:pPr>
            <w:r>
              <w:rPr>
                <w:rFonts w:ascii="宋体" w:cs="宋体" w:hint="eastAsia"/>
              </w:rPr>
              <w:t>1</w:t>
            </w:r>
          </w:p>
        </w:tc>
      </w:tr>
      <w:tr w:rsidR="00991632"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991632" w:rsidRPr="008F183A" w:rsidRDefault="00991632" w:rsidP="00991632">
            <w:pPr>
              <w:rPr>
                <w:rFonts w:ascii="宋体" w:cs="宋体"/>
              </w:rPr>
            </w:pPr>
          </w:p>
        </w:tc>
        <w:tc>
          <w:tcPr>
            <w:tcW w:w="3185" w:type="dxa"/>
            <w:shd w:val="clear" w:color="auto" w:fill="FFFFFF"/>
            <w:tcMar>
              <w:top w:w="0" w:type="dxa"/>
              <w:left w:w="108" w:type="dxa"/>
              <w:bottom w:w="0" w:type="dxa"/>
              <w:right w:w="108" w:type="dxa"/>
            </w:tcMar>
            <w:vAlign w:val="center"/>
          </w:tcPr>
          <w:p w:rsidR="00991632" w:rsidRPr="00FA1009" w:rsidRDefault="00991632" w:rsidP="00991632">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991632" w:rsidRPr="008F183A" w:rsidRDefault="00991632" w:rsidP="00991632">
            <w:pPr>
              <w:jc w:val="center"/>
              <w:rPr>
                <w:rFonts w:ascii="宋体" w:cs="宋体"/>
              </w:rPr>
            </w:pPr>
            <w:r>
              <w:rPr>
                <w:rFonts w:ascii="宋体" w:cs="宋体" w:hint="eastAsia"/>
              </w:rPr>
              <w:t>3</w:t>
            </w:r>
          </w:p>
        </w:tc>
        <w:tc>
          <w:tcPr>
            <w:tcW w:w="950" w:type="dxa"/>
            <w:shd w:val="clear" w:color="auto" w:fill="FFFFFF"/>
            <w:vAlign w:val="center"/>
          </w:tcPr>
          <w:p w:rsidR="00991632" w:rsidRPr="008F183A" w:rsidRDefault="00991632" w:rsidP="00991632">
            <w:pPr>
              <w:jc w:val="center"/>
              <w:rPr>
                <w:rFonts w:ascii="宋体" w:cs="宋体"/>
              </w:rPr>
            </w:pPr>
            <w:r>
              <w:rPr>
                <w:rFonts w:ascii="宋体" w:cs="宋体" w:hint="eastAsia"/>
              </w:rPr>
              <w:t>3</w:t>
            </w:r>
          </w:p>
        </w:tc>
        <w:tc>
          <w:tcPr>
            <w:tcW w:w="829" w:type="dxa"/>
            <w:shd w:val="clear" w:color="auto" w:fill="FFFFFF"/>
            <w:vAlign w:val="center"/>
          </w:tcPr>
          <w:p w:rsidR="00991632" w:rsidRPr="008F183A" w:rsidRDefault="00991632" w:rsidP="00991632">
            <w:pPr>
              <w:jc w:val="center"/>
              <w:rPr>
                <w:rFonts w:ascii="宋体" w:cs="宋体"/>
              </w:rPr>
            </w:pPr>
            <w:r>
              <w:rPr>
                <w:rFonts w:ascii="宋体" w:cs="宋体" w:hint="eastAsia"/>
              </w:rPr>
              <w:t>3</w:t>
            </w:r>
          </w:p>
        </w:tc>
        <w:tc>
          <w:tcPr>
            <w:tcW w:w="828" w:type="dxa"/>
            <w:shd w:val="clear" w:color="auto" w:fill="FFFFFF"/>
            <w:vAlign w:val="center"/>
          </w:tcPr>
          <w:p w:rsidR="00991632" w:rsidRPr="008F183A" w:rsidRDefault="00991632" w:rsidP="00991632">
            <w:pPr>
              <w:jc w:val="center"/>
              <w:rPr>
                <w:rFonts w:ascii="宋体" w:cs="宋体"/>
              </w:rPr>
            </w:pPr>
            <w:r>
              <w:rPr>
                <w:rFonts w:ascii="宋体" w:cs="宋体" w:hint="eastAsia"/>
              </w:rPr>
              <w:t>3</w:t>
            </w:r>
          </w:p>
        </w:tc>
        <w:tc>
          <w:tcPr>
            <w:tcW w:w="810" w:type="dxa"/>
            <w:shd w:val="clear" w:color="auto" w:fill="FFFFFF"/>
            <w:vAlign w:val="center"/>
          </w:tcPr>
          <w:p w:rsidR="00991632" w:rsidRPr="008F183A" w:rsidRDefault="00991632" w:rsidP="00991632">
            <w:pPr>
              <w:jc w:val="center"/>
              <w:rPr>
                <w:rFonts w:ascii="宋体" w:cs="宋体"/>
              </w:rPr>
            </w:pPr>
            <w:r>
              <w:rPr>
                <w:rFonts w:ascii="宋体" w:cs="宋体"/>
              </w:rPr>
              <w:t>2</w:t>
            </w:r>
          </w:p>
        </w:tc>
        <w:tc>
          <w:tcPr>
            <w:tcW w:w="810" w:type="dxa"/>
            <w:shd w:val="clear" w:color="auto" w:fill="FFFFFF"/>
            <w:vAlign w:val="center"/>
          </w:tcPr>
          <w:p w:rsidR="00991632" w:rsidRPr="008F183A" w:rsidRDefault="00991632" w:rsidP="00991632">
            <w:pPr>
              <w:jc w:val="center"/>
              <w:rPr>
                <w:rFonts w:ascii="宋体" w:cs="宋体"/>
              </w:rPr>
            </w:pPr>
            <w:r>
              <w:rPr>
                <w:rFonts w:ascii="宋体" w:cs="宋体" w:hint="eastAsia"/>
              </w:rPr>
              <w:t>3</w:t>
            </w:r>
          </w:p>
        </w:tc>
        <w:tc>
          <w:tcPr>
            <w:tcW w:w="863" w:type="dxa"/>
            <w:shd w:val="clear" w:color="auto" w:fill="FFFFFF"/>
            <w:vAlign w:val="center"/>
          </w:tcPr>
          <w:p w:rsidR="00991632" w:rsidRPr="008F183A" w:rsidRDefault="00991632" w:rsidP="00991632">
            <w:pPr>
              <w:jc w:val="center"/>
              <w:rPr>
                <w:rFonts w:ascii="宋体" w:cs="宋体"/>
              </w:rPr>
            </w:pPr>
            <w:r>
              <w:rPr>
                <w:rFonts w:ascii="宋体" w:cs="宋体"/>
              </w:rPr>
              <w:t>2</w:t>
            </w:r>
          </w:p>
        </w:tc>
      </w:tr>
      <w:tr w:rsidR="00991632"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991632" w:rsidRPr="008F183A" w:rsidRDefault="00991632" w:rsidP="00991632">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991632" w:rsidRPr="008F183A" w:rsidRDefault="00991632" w:rsidP="00991632">
            <w:pPr>
              <w:jc w:val="center"/>
              <w:rPr>
                <w:rFonts w:ascii="宋体" w:cs="宋体"/>
              </w:rPr>
            </w:pPr>
            <w:r>
              <w:rPr>
                <w:rFonts w:ascii="宋体" w:cs="宋体" w:hint="eastAsia"/>
              </w:rPr>
              <w:t>16</w:t>
            </w:r>
          </w:p>
        </w:tc>
        <w:tc>
          <w:tcPr>
            <w:tcW w:w="950" w:type="dxa"/>
            <w:shd w:val="clear" w:color="auto" w:fill="FFFFFF"/>
            <w:vAlign w:val="center"/>
          </w:tcPr>
          <w:p w:rsidR="00991632" w:rsidRPr="008F183A" w:rsidRDefault="00991632" w:rsidP="00991632">
            <w:pPr>
              <w:jc w:val="center"/>
              <w:rPr>
                <w:rFonts w:ascii="宋体" w:cs="宋体"/>
              </w:rPr>
            </w:pPr>
            <w:r>
              <w:rPr>
                <w:rFonts w:ascii="宋体" w:cs="宋体" w:hint="eastAsia"/>
              </w:rPr>
              <w:t>16</w:t>
            </w:r>
          </w:p>
        </w:tc>
        <w:tc>
          <w:tcPr>
            <w:tcW w:w="829" w:type="dxa"/>
            <w:shd w:val="clear" w:color="auto" w:fill="FFFFFF"/>
            <w:vAlign w:val="center"/>
          </w:tcPr>
          <w:p w:rsidR="00991632" w:rsidRPr="008F183A" w:rsidRDefault="00991632" w:rsidP="00991632">
            <w:pPr>
              <w:jc w:val="center"/>
              <w:rPr>
                <w:rFonts w:ascii="宋体" w:cs="宋体"/>
              </w:rPr>
            </w:pPr>
            <w:r>
              <w:rPr>
                <w:rFonts w:ascii="宋体" w:cs="宋体" w:hint="eastAsia"/>
              </w:rPr>
              <w:t>16</w:t>
            </w:r>
          </w:p>
        </w:tc>
        <w:tc>
          <w:tcPr>
            <w:tcW w:w="828" w:type="dxa"/>
            <w:shd w:val="clear" w:color="auto" w:fill="FFFFFF"/>
            <w:vAlign w:val="center"/>
          </w:tcPr>
          <w:p w:rsidR="00991632" w:rsidRPr="008F183A" w:rsidRDefault="00991632" w:rsidP="00991632">
            <w:pPr>
              <w:jc w:val="center"/>
              <w:rPr>
                <w:rFonts w:ascii="宋体" w:cs="宋体"/>
              </w:rPr>
            </w:pPr>
            <w:r>
              <w:rPr>
                <w:rFonts w:ascii="宋体" w:cs="宋体" w:hint="eastAsia"/>
              </w:rPr>
              <w:t>16</w:t>
            </w:r>
          </w:p>
        </w:tc>
        <w:tc>
          <w:tcPr>
            <w:tcW w:w="810" w:type="dxa"/>
            <w:shd w:val="clear" w:color="auto" w:fill="FFFFFF"/>
            <w:vAlign w:val="center"/>
          </w:tcPr>
          <w:p w:rsidR="00991632" w:rsidRPr="008F183A" w:rsidRDefault="00991632" w:rsidP="00991632">
            <w:pPr>
              <w:jc w:val="center"/>
              <w:rPr>
                <w:rFonts w:ascii="宋体" w:cs="宋体"/>
              </w:rPr>
            </w:pPr>
            <w:r>
              <w:rPr>
                <w:rFonts w:ascii="宋体" w:cs="宋体" w:hint="eastAsia"/>
              </w:rPr>
              <w:t>15</w:t>
            </w:r>
          </w:p>
        </w:tc>
        <w:tc>
          <w:tcPr>
            <w:tcW w:w="810" w:type="dxa"/>
            <w:shd w:val="clear" w:color="auto" w:fill="FFFFFF"/>
            <w:vAlign w:val="center"/>
          </w:tcPr>
          <w:p w:rsidR="00991632" w:rsidRPr="008F183A" w:rsidRDefault="00991632" w:rsidP="00991632">
            <w:pPr>
              <w:jc w:val="center"/>
              <w:rPr>
                <w:rFonts w:ascii="宋体" w:cs="宋体"/>
              </w:rPr>
            </w:pPr>
            <w:r>
              <w:rPr>
                <w:rFonts w:ascii="宋体" w:cs="宋体" w:hint="eastAsia"/>
              </w:rPr>
              <w:t>16</w:t>
            </w:r>
          </w:p>
        </w:tc>
        <w:tc>
          <w:tcPr>
            <w:tcW w:w="863" w:type="dxa"/>
            <w:shd w:val="clear" w:color="auto" w:fill="FFFFFF"/>
            <w:vAlign w:val="center"/>
          </w:tcPr>
          <w:p w:rsidR="00991632" w:rsidRPr="008F183A" w:rsidRDefault="00991632" w:rsidP="00991632">
            <w:pPr>
              <w:jc w:val="center"/>
              <w:rPr>
                <w:rFonts w:ascii="宋体" w:cs="宋体"/>
              </w:rPr>
            </w:pPr>
            <w:r>
              <w:rPr>
                <w:rFonts w:ascii="宋体" w:cs="宋体"/>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991632" w:rsidP="00252AA0">
            <w:pPr>
              <w:jc w:val="center"/>
              <w:rPr>
                <w:rFonts w:ascii="宋体" w:cs="宋体"/>
              </w:rPr>
            </w:pPr>
            <w:r>
              <w:rPr>
                <w:rFonts w:ascii="宋体" w:cs="宋体" w:hint="eastAsia"/>
              </w:rPr>
              <w:t>15.8</w:t>
            </w:r>
            <w:r w:rsidR="00C27C04">
              <w:rPr>
                <w:rFonts w:ascii="宋体" w:cs="宋体"/>
              </w:rPr>
              <w:t>0</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252AA0" w:rsidRPr="008F183A" w:rsidRDefault="00C27C04" w:rsidP="00252AA0">
            <w:pPr>
              <w:jc w:val="center"/>
              <w:rPr>
                <w:rFonts w:ascii="宋体" w:cs="宋体"/>
              </w:rPr>
            </w:pPr>
            <w:r>
              <w:rPr>
                <w:rFonts w:ascii="宋体" w:cs="宋体" w:hint="eastAsia"/>
              </w:rPr>
              <w:t>75.70</w:t>
            </w:r>
          </w:p>
        </w:tc>
      </w:tr>
    </w:tbl>
    <w:p w:rsidR="00252AA0" w:rsidRDefault="00252AA0" w:rsidP="00F75F87">
      <w:pPr>
        <w:spacing w:line="360" w:lineRule="auto"/>
        <w:rPr>
          <w:rFonts w:ascii="宋体" w:hAnsi="宋体" w:cs="宋体"/>
          <w:b/>
          <w:bCs/>
          <w:sz w:val="24"/>
          <w:szCs w:val="24"/>
        </w:rPr>
      </w:pPr>
      <w:r>
        <w:rPr>
          <w:rFonts w:ascii="宋体" w:hAnsi="宋体" w:cs="宋体" w:hint="eastAsia"/>
          <w:b/>
          <w:bCs/>
          <w:sz w:val="24"/>
          <w:szCs w:val="24"/>
        </w:rPr>
        <w:t>三标段</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252AA0"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一</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252AA0" w:rsidRPr="008D4354" w:rsidRDefault="008E5D16" w:rsidP="00252AA0">
            <w:pPr>
              <w:jc w:val="center"/>
              <w:rPr>
                <w:rFonts w:ascii="宋体" w:cs="宋体"/>
                <w:b/>
                <w:bCs/>
              </w:rPr>
            </w:pPr>
            <w:r w:rsidRPr="008E5D16">
              <w:rPr>
                <w:rFonts w:ascii="宋体" w:cs="宋体" w:hint="eastAsia"/>
                <w:b/>
                <w:bCs/>
              </w:rPr>
              <w:t>济南平安环保设备有限公司</w:t>
            </w:r>
          </w:p>
        </w:tc>
      </w:tr>
      <w:tr w:rsidR="00252AA0"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252AA0"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术</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1.7</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1.8</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1.2</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1.7</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1.7</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1.2</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1.2</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1.7</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14.8</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14.3</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13.8</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14.9</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14.8</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15.4</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14.8</w:t>
            </w:r>
          </w:p>
        </w:tc>
      </w:tr>
      <w:tr w:rsidR="00252AA0"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14.72</w:t>
            </w:r>
          </w:p>
        </w:tc>
      </w:tr>
      <w:tr w:rsidR="00252AA0"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w:t>
            </w:r>
          </w:p>
          <w:p w:rsidR="00252AA0" w:rsidRPr="008F183A" w:rsidRDefault="00252AA0" w:rsidP="00252AA0">
            <w:pPr>
              <w:jc w:val="center"/>
              <w:rPr>
                <w:rFonts w:ascii="宋体" w:cs="宋体"/>
              </w:rPr>
            </w:pPr>
            <w:r w:rsidRPr="008F183A">
              <w:rPr>
                <w:rFonts w:ascii="宋体" w:hAnsi="宋体" w:cs="宋体" w:hint="eastAsia"/>
                <w:b/>
                <w:bCs/>
              </w:rPr>
              <w:t>务</w:t>
            </w: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20.72</w:t>
            </w:r>
          </w:p>
        </w:tc>
      </w:tr>
      <w:tr w:rsidR="00252AA0"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3.46</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10</w:t>
            </w:r>
          </w:p>
        </w:tc>
      </w:tr>
      <w:tr w:rsidR="00252AA0"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48.18</w:t>
            </w:r>
          </w:p>
        </w:tc>
      </w:tr>
      <w:tr w:rsidR="008E5D16"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8E5D16" w:rsidRPr="008F183A" w:rsidRDefault="008E5D16" w:rsidP="008E5D16">
            <w:pPr>
              <w:rPr>
                <w:rFonts w:ascii="宋体" w:cs="宋体"/>
              </w:rPr>
            </w:pPr>
            <w:r w:rsidRPr="008F183A">
              <w:rPr>
                <w:rFonts w:ascii="宋体" w:hAnsi="宋体" w:cs="宋体" w:hint="eastAsia"/>
                <w:b/>
                <w:bCs/>
              </w:rPr>
              <w:t>综</w:t>
            </w:r>
          </w:p>
          <w:p w:rsidR="008E5D16" w:rsidRPr="008F183A" w:rsidRDefault="008E5D16" w:rsidP="008E5D16">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8E5D16" w:rsidRPr="00750EEB" w:rsidRDefault="008E5D16" w:rsidP="008E5D16">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8E5D16" w:rsidRPr="008F183A" w:rsidRDefault="008E5D16" w:rsidP="008E5D16">
            <w:pPr>
              <w:jc w:val="center"/>
              <w:rPr>
                <w:rFonts w:ascii="宋体" w:cs="宋体"/>
              </w:rPr>
            </w:pPr>
            <w:r>
              <w:rPr>
                <w:rFonts w:ascii="宋体" w:cs="宋体" w:hint="eastAsia"/>
              </w:rPr>
              <w:t>3</w:t>
            </w:r>
          </w:p>
        </w:tc>
        <w:tc>
          <w:tcPr>
            <w:tcW w:w="950"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29"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28"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63"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r>
      <w:tr w:rsidR="008E5D16"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8E5D16" w:rsidRPr="008F183A" w:rsidRDefault="008E5D16" w:rsidP="008E5D16">
            <w:pPr>
              <w:rPr>
                <w:rFonts w:ascii="宋体" w:cs="宋体"/>
              </w:rPr>
            </w:pPr>
          </w:p>
        </w:tc>
        <w:tc>
          <w:tcPr>
            <w:tcW w:w="3185" w:type="dxa"/>
            <w:shd w:val="clear" w:color="auto" w:fill="FFFFFF"/>
            <w:tcMar>
              <w:top w:w="0" w:type="dxa"/>
              <w:left w:w="108" w:type="dxa"/>
              <w:bottom w:w="0" w:type="dxa"/>
              <w:right w:w="108" w:type="dxa"/>
            </w:tcMar>
            <w:vAlign w:val="center"/>
          </w:tcPr>
          <w:p w:rsidR="008E5D16" w:rsidRPr="00750EEB" w:rsidRDefault="008E5D16" w:rsidP="008E5D16">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8E5D16" w:rsidRPr="008F183A" w:rsidRDefault="008E5D16" w:rsidP="008E5D16">
            <w:pPr>
              <w:jc w:val="center"/>
              <w:rPr>
                <w:rFonts w:ascii="宋体" w:cs="宋体"/>
              </w:rPr>
            </w:pPr>
            <w:r>
              <w:rPr>
                <w:rFonts w:ascii="宋体" w:cs="宋体" w:hint="eastAsia"/>
              </w:rPr>
              <w:t>8</w:t>
            </w:r>
          </w:p>
        </w:tc>
        <w:tc>
          <w:tcPr>
            <w:tcW w:w="950" w:type="dxa"/>
            <w:shd w:val="clear" w:color="auto" w:fill="FFFFFF"/>
            <w:vAlign w:val="center"/>
          </w:tcPr>
          <w:p w:rsidR="008E5D16" w:rsidRPr="008F183A" w:rsidRDefault="008E5D16" w:rsidP="008E5D16">
            <w:pPr>
              <w:jc w:val="center"/>
              <w:rPr>
                <w:rFonts w:ascii="宋体" w:cs="宋体"/>
              </w:rPr>
            </w:pPr>
            <w:r>
              <w:rPr>
                <w:rFonts w:ascii="宋体" w:cs="宋体" w:hint="eastAsia"/>
              </w:rPr>
              <w:t>8</w:t>
            </w:r>
          </w:p>
        </w:tc>
        <w:tc>
          <w:tcPr>
            <w:tcW w:w="829" w:type="dxa"/>
            <w:shd w:val="clear" w:color="auto" w:fill="FFFFFF"/>
            <w:vAlign w:val="center"/>
          </w:tcPr>
          <w:p w:rsidR="008E5D16" w:rsidRPr="008F183A" w:rsidRDefault="008E5D16" w:rsidP="008E5D16">
            <w:pPr>
              <w:jc w:val="center"/>
              <w:rPr>
                <w:rFonts w:ascii="宋体" w:cs="宋体"/>
              </w:rPr>
            </w:pPr>
            <w:r>
              <w:rPr>
                <w:rFonts w:ascii="宋体" w:cs="宋体" w:hint="eastAsia"/>
              </w:rPr>
              <w:t>8</w:t>
            </w:r>
          </w:p>
        </w:tc>
        <w:tc>
          <w:tcPr>
            <w:tcW w:w="828" w:type="dxa"/>
            <w:shd w:val="clear" w:color="auto" w:fill="FFFFFF"/>
            <w:vAlign w:val="center"/>
          </w:tcPr>
          <w:p w:rsidR="008E5D16" w:rsidRPr="008F183A" w:rsidRDefault="008E5D16" w:rsidP="008E5D16">
            <w:pPr>
              <w:jc w:val="center"/>
              <w:rPr>
                <w:rFonts w:ascii="宋体" w:cs="宋体"/>
              </w:rPr>
            </w:pPr>
            <w:r>
              <w:rPr>
                <w:rFonts w:ascii="宋体" w:cs="宋体" w:hint="eastAsia"/>
              </w:rPr>
              <w:t>8</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8</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8</w:t>
            </w:r>
          </w:p>
        </w:tc>
        <w:tc>
          <w:tcPr>
            <w:tcW w:w="863" w:type="dxa"/>
            <w:shd w:val="clear" w:color="auto" w:fill="FFFFFF"/>
            <w:vAlign w:val="center"/>
          </w:tcPr>
          <w:p w:rsidR="008E5D16" w:rsidRPr="008F183A" w:rsidRDefault="008E5D16" w:rsidP="008E5D16">
            <w:pPr>
              <w:jc w:val="center"/>
              <w:rPr>
                <w:rFonts w:ascii="宋体" w:cs="宋体"/>
              </w:rPr>
            </w:pPr>
            <w:r>
              <w:rPr>
                <w:rFonts w:ascii="宋体" w:cs="宋体" w:hint="eastAsia"/>
              </w:rPr>
              <w:t>8</w:t>
            </w:r>
          </w:p>
        </w:tc>
      </w:tr>
      <w:tr w:rsidR="008E5D16"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8E5D16" w:rsidRPr="008F183A" w:rsidRDefault="008E5D16" w:rsidP="008E5D16">
            <w:pPr>
              <w:rPr>
                <w:rFonts w:ascii="宋体" w:cs="宋体"/>
              </w:rPr>
            </w:pPr>
          </w:p>
        </w:tc>
        <w:tc>
          <w:tcPr>
            <w:tcW w:w="3185" w:type="dxa"/>
            <w:shd w:val="clear" w:color="auto" w:fill="FFFFFF"/>
            <w:tcMar>
              <w:top w:w="0" w:type="dxa"/>
              <w:left w:w="108" w:type="dxa"/>
              <w:bottom w:w="0" w:type="dxa"/>
              <w:right w:w="108" w:type="dxa"/>
            </w:tcMar>
            <w:vAlign w:val="center"/>
          </w:tcPr>
          <w:p w:rsidR="008E5D16" w:rsidRPr="00750EEB" w:rsidRDefault="008E5D16" w:rsidP="008E5D16">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8E5D16" w:rsidRPr="008F183A" w:rsidRDefault="008E5D16" w:rsidP="008E5D16">
            <w:pPr>
              <w:jc w:val="center"/>
              <w:rPr>
                <w:rFonts w:ascii="宋体" w:cs="宋体"/>
              </w:rPr>
            </w:pPr>
            <w:r>
              <w:rPr>
                <w:rFonts w:ascii="宋体" w:cs="宋体" w:hint="eastAsia"/>
              </w:rPr>
              <w:t>1</w:t>
            </w:r>
          </w:p>
        </w:tc>
        <w:tc>
          <w:tcPr>
            <w:tcW w:w="950" w:type="dxa"/>
            <w:shd w:val="clear" w:color="auto" w:fill="FFFFFF"/>
            <w:vAlign w:val="center"/>
          </w:tcPr>
          <w:p w:rsidR="008E5D16" w:rsidRPr="008F183A" w:rsidRDefault="008E5D16" w:rsidP="008E5D16">
            <w:pPr>
              <w:jc w:val="center"/>
              <w:rPr>
                <w:rFonts w:ascii="宋体" w:cs="宋体"/>
              </w:rPr>
            </w:pPr>
            <w:r>
              <w:rPr>
                <w:rFonts w:ascii="宋体" w:cs="宋体" w:hint="eastAsia"/>
              </w:rPr>
              <w:t>1</w:t>
            </w:r>
          </w:p>
        </w:tc>
        <w:tc>
          <w:tcPr>
            <w:tcW w:w="829" w:type="dxa"/>
            <w:shd w:val="clear" w:color="auto" w:fill="FFFFFF"/>
            <w:vAlign w:val="center"/>
          </w:tcPr>
          <w:p w:rsidR="008E5D16" w:rsidRPr="008F183A" w:rsidRDefault="008E5D16" w:rsidP="008E5D16">
            <w:pPr>
              <w:jc w:val="center"/>
              <w:rPr>
                <w:rFonts w:ascii="宋体" w:cs="宋体"/>
              </w:rPr>
            </w:pPr>
            <w:r>
              <w:rPr>
                <w:rFonts w:ascii="宋体" w:cs="宋体" w:hint="eastAsia"/>
              </w:rPr>
              <w:t>1</w:t>
            </w:r>
          </w:p>
        </w:tc>
        <w:tc>
          <w:tcPr>
            <w:tcW w:w="828" w:type="dxa"/>
            <w:shd w:val="clear" w:color="auto" w:fill="FFFFFF"/>
            <w:vAlign w:val="center"/>
          </w:tcPr>
          <w:p w:rsidR="008E5D16" w:rsidRPr="008F183A" w:rsidRDefault="008E5D16" w:rsidP="008E5D16">
            <w:pPr>
              <w:jc w:val="center"/>
              <w:rPr>
                <w:rFonts w:ascii="宋体" w:cs="宋体"/>
              </w:rPr>
            </w:pPr>
            <w:r>
              <w:rPr>
                <w:rFonts w:ascii="宋体" w:cs="宋体" w:hint="eastAsia"/>
              </w:rPr>
              <w:t>1</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1</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1</w:t>
            </w:r>
          </w:p>
        </w:tc>
        <w:tc>
          <w:tcPr>
            <w:tcW w:w="863" w:type="dxa"/>
            <w:shd w:val="clear" w:color="auto" w:fill="FFFFFF"/>
            <w:vAlign w:val="center"/>
          </w:tcPr>
          <w:p w:rsidR="008E5D16" w:rsidRPr="008F183A" w:rsidRDefault="008E5D16" w:rsidP="008E5D16">
            <w:pPr>
              <w:jc w:val="center"/>
              <w:rPr>
                <w:rFonts w:ascii="宋体" w:cs="宋体"/>
              </w:rPr>
            </w:pPr>
            <w:r>
              <w:rPr>
                <w:rFonts w:ascii="宋体" w:cs="宋体" w:hint="eastAsia"/>
              </w:rPr>
              <w:t>1</w:t>
            </w:r>
          </w:p>
        </w:tc>
      </w:tr>
      <w:tr w:rsidR="008E5D16"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8E5D16" w:rsidRPr="008F183A" w:rsidRDefault="008E5D16" w:rsidP="008E5D16">
            <w:pPr>
              <w:rPr>
                <w:rFonts w:ascii="宋体" w:cs="宋体"/>
              </w:rPr>
            </w:pPr>
          </w:p>
        </w:tc>
        <w:tc>
          <w:tcPr>
            <w:tcW w:w="3185" w:type="dxa"/>
            <w:shd w:val="clear" w:color="auto" w:fill="FFFFFF"/>
            <w:tcMar>
              <w:top w:w="0" w:type="dxa"/>
              <w:left w:w="108" w:type="dxa"/>
              <w:bottom w:w="0" w:type="dxa"/>
              <w:right w:w="108" w:type="dxa"/>
            </w:tcMar>
            <w:vAlign w:val="center"/>
          </w:tcPr>
          <w:p w:rsidR="008E5D16" w:rsidRPr="00FA1009" w:rsidRDefault="008E5D16" w:rsidP="008E5D16">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8E5D16" w:rsidRPr="008F183A" w:rsidRDefault="008E5D16" w:rsidP="008E5D16">
            <w:pPr>
              <w:jc w:val="center"/>
              <w:rPr>
                <w:rFonts w:ascii="宋体" w:cs="宋体"/>
              </w:rPr>
            </w:pPr>
            <w:r>
              <w:rPr>
                <w:rFonts w:ascii="宋体" w:cs="宋体" w:hint="eastAsia"/>
              </w:rPr>
              <w:t>3</w:t>
            </w:r>
          </w:p>
        </w:tc>
        <w:tc>
          <w:tcPr>
            <w:tcW w:w="950"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29" w:type="dxa"/>
            <w:shd w:val="clear" w:color="auto" w:fill="FFFFFF"/>
            <w:vAlign w:val="center"/>
          </w:tcPr>
          <w:p w:rsidR="008E5D16" w:rsidRPr="008F183A" w:rsidRDefault="008E5D16" w:rsidP="008E5D16">
            <w:pPr>
              <w:jc w:val="center"/>
              <w:rPr>
                <w:rFonts w:ascii="宋体" w:cs="宋体"/>
              </w:rPr>
            </w:pPr>
            <w:r>
              <w:rPr>
                <w:rFonts w:ascii="宋体" w:cs="宋体" w:hint="eastAsia"/>
              </w:rPr>
              <w:t>3</w:t>
            </w:r>
            <w:r>
              <w:rPr>
                <w:rFonts w:ascii="宋体" w:cs="宋体"/>
              </w:rPr>
              <w:t>.5</w:t>
            </w:r>
          </w:p>
        </w:tc>
        <w:tc>
          <w:tcPr>
            <w:tcW w:w="828"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c>
          <w:tcPr>
            <w:tcW w:w="863" w:type="dxa"/>
            <w:shd w:val="clear" w:color="auto" w:fill="FFFFFF"/>
            <w:vAlign w:val="center"/>
          </w:tcPr>
          <w:p w:rsidR="008E5D16" w:rsidRPr="008F183A" w:rsidRDefault="008E5D16" w:rsidP="008E5D16">
            <w:pPr>
              <w:jc w:val="center"/>
              <w:rPr>
                <w:rFonts w:ascii="宋体" w:cs="宋体"/>
              </w:rPr>
            </w:pPr>
            <w:r>
              <w:rPr>
                <w:rFonts w:ascii="宋体" w:cs="宋体" w:hint="eastAsia"/>
              </w:rPr>
              <w:t>3</w:t>
            </w:r>
          </w:p>
        </w:tc>
      </w:tr>
      <w:tr w:rsidR="008E5D16"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8E5D16" w:rsidRPr="008F183A" w:rsidRDefault="008E5D16" w:rsidP="008E5D16">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8E5D16" w:rsidRPr="008F183A" w:rsidRDefault="008E5D16" w:rsidP="008E5D16">
            <w:pPr>
              <w:jc w:val="center"/>
              <w:rPr>
                <w:rFonts w:ascii="宋体" w:cs="宋体"/>
              </w:rPr>
            </w:pPr>
            <w:r>
              <w:rPr>
                <w:rFonts w:ascii="宋体" w:cs="宋体" w:hint="eastAsia"/>
              </w:rPr>
              <w:t>15</w:t>
            </w:r>
          </w:p>
        </w:tc>
        <w:tc>
          <w:tcPr>
            <w:tcW w:w="950" w:type="dxa"/>
            <w:shd w:val="clear" w:color="auto" w:fill="FFFFFF"/>
            <w:vAlign w:val="center"/>
          </w:tcPr>
          <w:p w:rsidR="008E5D16" w:rsidRPr="008F183A" w:rsidRDefault="008E5D16" w:rsidP="008E5D16">
            <w:pPr>
              <w:jc w:val="center"/>
              <w:rPr>
                <w:rFonts w:ascii="宋体" w:cs="宋体"/>
              </w:rPr>
            </w:pPr>
            <w:r>
              <w:rPr>
                <w:rFonts w:ascii="宋体" w:cs="宋体" w:hint="eastAsia"/>
              </w:rPr>
              <w:t>15</w:t>
            </w:r>
          </w:p>
        </w:tc>
        <w:tc>
          <w:tcPr>
            <w:tcW w:w="829" w:type="dxa"/>
            <w:shd w:val="clear" w:color="auto" w:fill="FFFFFF"/>
            <w:vAlign w:val="center"/>
          </w:tcPr>
          <w:p w:rsidR="008E5D16" w:rsidRPr="008F183A" w:rsidRDefault="008E5D16" w:rsidP="008E5D16">
            <w:pPr>
              <w:jc w:val="center"/>
              <w:rPr>
                <w:rFonts w:ascii="宋体" w:cs="宋体"/>
              </w:rPr>
            </w:pPr>
            <w:r>
              <w:rPr>
                <w:rFonts w:ascii="宋体" w:cs="宋体" w:hint="eastAsia"/>
              </w:rPr>
              <w:t>15</w:t>
            </w:r>
            <w:r>
              <w:rPr>
                <w:rFonts w:ascii="宋体" w:cs="宋体"/>
              </w:rPr>
              <w:t>.5</w:t>
            </w:r>
          </w:p>
        </w:tc>
        <w:tc>
          <w:tcPr>
            <w:tcW w:w="828" w:type="dxa"/>
            <w:shd w:val="clear" w:color="auto" w:fill="FFFFFF"/>
            <w:vAlign w:val="center"/>
          </w:tcPr>
          <w:p w:rsidR="008E5D16" w:rsidRPr="008F183A" w:rsidRDefault="008E5D16" w:rsidP="008E5D16">
            <w:pPr>
              <w:jc w:val="center"/>
              <w:rPr>
                <w:rFonts w:ascii="宋体" w:cs="宋体"/>
              </w:rPr>
            </w:pPr>
            <w:r>
              <w:rPr>
                <w:rFonts w:ascii="宋体" w:cs="宋体" w:hint="eastAsia"/>
              </w:rPr>
              <w:t>15</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15</w:t>
            </w:r>
          </w:p>
        </w:tc>
        <w:tc>
          <w:tcPr>
            <w:tcW w:w="810" w:type="dxa"/>
            <w:shd w:val="clear" w:color="auto" w:fill="FFFFFF"/>
            <w:vAlign w:val="center"/>
          </w:tcPr>
          <w:p w:rsidR="008E5D16" w:rsidRPr="008F183A" w:rsidRDefault="008E5D16" w:rsidP="008E5D16">
            <w:pPr>
              <w:jc w:val="center"/>
              <w:rPr>
                <w:rFonts w:ascii="宋体" w:cs="宋体"/>
              </w:rPr>
            </w:pPr>
            <w:r>
              <w:rPr>
                <w:rFonts w:ascii="宋体" w:cs="宋体" w:hint="eastAsia"/>
              </w:rPr>
              <w:t>15</w:t>
            </w:r>
          </w:p>
        </w:tc>
        <w:tc>
          <w:tcPr>
            <w:tcW w:w="863" w:type="dxa"/>
            <w:shd w:val="clear" w:color="auto" w:fill="FFFFFF"/>
            <w:vAlign w:val="center"/>
          </w:tcPr>
          <w:p w:rsidR="008E5D16" w:rsidRPr="008F183A" w:rsidRDefault="008E5D16" w:rsidP="008E5D16">
            <w:pPr>
              <w:jc w:val="center"/>
              <w:rPr>
                <w:rFonts w:ascii="宋体" w:cs="宋体"/>
              </w:rPr>
            </w:pPr>
            <w:r>
              <w:rPr>
                <w:rFonts w:ascii="宋体" w:cs="宋体" w:hint="eastAsia"/>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77.90</w:t>
            </w:r>
          </w:p>
        </w:tc>
      </w:tr>
    </w:tbl>
    <w:p w:rsidR="00252AA0" w:rsidRDefault="00252AA0" w:rsidP="00F75F87">
      <w:pPr>
        <w:spacing w:line="360" w:lineRule="auto"/>
        <w:rPr>
          <w:rFonts w:ascii="宋体" w:hAnsi="宋体" w:cs="宋体"/>
          <w:b/>
          <w:bCs/>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252AA0"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二</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252AA0" w:rsidRPr="008D4354" w:rsidRDefault="008E5D16" w:rsidP="00252AA0">
            <w:pPr>
              <w:jc w:val="center"/>
              <w:rPr>
                <w:rFonts w:ascii="宋体" w:cs="宋体"/>
                <w:b/>
                <w:bCs/>
              </w:rPr>
            </w:pPr>
            <w:r w:rsidRPr="008E5D16">
              <w:rPr>
                <w:rFonts w:ascii="宋体" w:cs="宋体" w:hint="eastAsia"/>
                <w:b/>
                <w:bCs/>
              </w:rPr>
              <w:t>山东益通安装有限公司</w:t>
            </w:r>
          </w:p>
        </w:tc>
      </w:tr>
      <w:tr w:rsidR="00252AA0"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252AA0"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术</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0.4</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1.6</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1.4</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1.4</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2</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0.6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1.1</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14.5</w:t>
            </w:r>
          </w:p>
        </w:tc>
        <w:tc>
          <w:tcPr>
            <w:tcW w:w="829"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13</w:t>
            </w:r>
          </w:p>
        </w:tc>
        <w:tc>
          <w:tcPr>
            <w:tcW w:w="828"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w:t>
            </w:r>
          </w:p>
        </w:tc>
        <w:tc>
          <w:tcPr>
            <w:tcW w:w="810" w:type="dxa"/>
            <w:shd w:val="clear" w:color="auto" w:fill="FFFFFF"/>
            <w:vAlign w:val="center"/>
          </w:tcPr>
          <w:p w:rsidR="00252AA0" w:rsidRPr="008F183A" w:rsidRDefault="008E5D16" w:rsidP="00252AA0">
            <w:pPr>
              <w:jc w:val="center"/>
              <w:rPr>
                <w:rFonts w:ascii="宋体" w:cs="宋体"/>
              </w:rPr>
            </w:pPr>
            <w:r>
              <w:rPr>
                <w:rFonts w:ascii="宋体" w:cs="宋体" w:hint="eastAsia"/>
              </w:rPr>
              <w:t>15.2</w:t>
            </w:r>
          </w:p>
        </w:tc>
        <w:tc>
          <w:tcPr>
            <w:tcW w:w="863" w:type="dxa"/>
            <w:shd w:val="clear" w:color="auto" w:fill="FFFFFF"/>
            <w:vAlign w:val="center"/>
          </w:tcPr>
          <w:p w:rsidR="00252AA0" w:rsidRPr="008F183A" w:rsidRDefault="008E5D16" w:rsidP="00252AA0">
            <w:pPr>
              <w:jc w:val="center"/>
              <w:rPr>
                <w:rFonts w:ascii="宋体" w:cs="宋体"/>
              </w:rPr>
            </w:pPr>
            <w:r>
              <w:rPr>
                <w:rFonts w:ascii="宋体" w:cs="宋体" w:hint="eastAsia"/>
              </w:rPr>
              <w:t>14</w:t>
            </w:r>
          </w:p>
        </w:tc>
      </w:tr>
      <w:tr w:rsidR="00252AA0"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8E5D16" w:rsidP="00252AA0">
            <w:pPr>
              <w:jc w:val="center"/>
              <w:rPr>
                <w:rFonts w:ascii="宋体" w:cs="宋体"/>
              </w:rPr>
            </w:pPr>
            <w:r>
              <w:rPr>
                <w:rFonts w:ascii="宋体" w:cs="宋体" w:hint="eastAsia"/>
              </w:rPr>
              <w:t>14.10</w:t>
            </w:r>
          </w:p>
        </w:tc>
      </w:tr>
      <w:tr w:rsidR="00252AA0"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w:t>
            </w:r>
          </w:p>
          <w:p w:rsidR="00252AA0" w:rsidRPr="008F183A" w:rsidRDefault="00252AA0" w:rsidP="00252AA0">
            <w:pPr>
              <w:jc w:val="center"/>
              <w:rPr>
                <w:rFonts w:ascii="宋体" w:cs="宋体"/>
              </w:rPr>
            </w:pPr>
            <w:r w:rsidRPr="008F183A">
              <w:rPr>
                <w:rFonts w:ascii="宋体" w:hAnsi="宋体" w:cs="宋体" w:hint="eastAsia"/>
                <w:b/>
                <w:bCs/>
              </w:rPr>
              <w:t>务</w:t>
            </w: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252AA0" w:rsidRPr="008F183A" w:rsidRDefault="00D9494F" w:rsidP="00252AA0">
            <w:pPr>
              <w:jc w:val="center"/>
              <w:rPr>
                <w:rFonts w:ascii="宋体" w:cs="宋体"/>
              </w:rPr>
            </w:pPr>
            <w:r>
              <w:rPr>
                <w:rFonts w:ascii="宋体" w:cs="宋体" w:hint="eastAsia"/>
              </w:rPr>
              <w:t>17</w:t>
            </w:r>
            <w:r w:rsidR="008E5D16">
              <w:rPr>
                <w:rFonts w:ascii="宋体" w:cs="宋体" w:hint="eastAsia"/>
              </w:rPr>
              <w:t>.64</w:t>
            </w:r>
          </w:p>
        </w:tc>
      </w:tr>
      <w:tr w:rsidR="00252AA0"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252AA0" w:rsidRPr="008F183A" w:rsidRDefault="00407CFA" w:rsidP="00252AA0">
            <w:pPr>
              <w:jc w:val="center"/>
              <w:rPr>
                <w:rFonts w:ascii="宋体" w:cs="宋体"/>
              </w:rPr>
            </w:pPr>
            <w:r>
              <w:rPr>
                <w:rFonts w:ascii="宋体" w:cs="宋体" w:hint="eastAsia"/>
              </w:rPr>
              <w:t>12</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252AA0" w:rsidRPr="008F183A" w:rsidRDefault="00407CFA" w:rsidP="00252AA0">
            <w:pPr>
              <w:jc w:val="center"/>
              <w:rPr>
                <w:rFonts w:ascii="宋体" w:cs="宋体"/>
              </w:rPr>
            </w:pPr>
            <w:r>
              <w:rPr>
                <w:rFonts w:ascii="宋体" w:cs="宋体" w:hint="eastAsia"/>
              </w:rPr>
              <w:t>2.48</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252AA0" w:rsidRPr="008F183A" w:rsidRDefault="00407CFA" w:rsidP="00252AA0">
            <w:pPr>
              <w:jc w:val="center"/>
              <w:rPr>
                <w:rFonts w:ascii="宋体" w:cs="宋体"/>
              </w:rPr>
            </w:pPr>
            <w:r>
              <w:rPr>
                <w:rFonts w:ascii="宋体" w:cs="宋体" w:hint="eastAsia"/>
              </w:rPr>
              <w:t>10</w:t>
            </w:r>
          </w:p>
        </w:tc>
      </w:tr>
      <w:tr w:rsidR="00252AA0"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252AA0" w:rsidRPr="008F183A" w:rsidRDefault="00407CFA" w:rsidP="00252AA0">
            <w:pPr>
              <w:jc w:val="center"/>
              <w:rPr>
                <w:rFonts w:ascii="宋体" w:cs="宋体"/>
              </w:rPr>
            </w:pPr>
            <w:r>
              <w:rPr>
                <w:rFonts w:ascii="宋体" w:cs="宋体" w:hint="eastAsia"/>
              </w:rPr>
              <w:t>42.12</w:t>
            </w:r>
          </w:p>
        </w:tc>
      </w:tr>
      <w:tr w:rsidR="00407CFA"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407CFA" w:rsidRPr="008F183A" w:rsidRDefault="00407CFA" w:rsidP="00407CFA">
            <w:pPr>
              <w:rPr>
                <w:rFonts w:ascii="宋体" w:cs="宋体"/>
              </w:rPr>
            </w:pPr>
            <w:r w:rsidRPr="008F183A">
              <w:rPr>
                <w:rFonts w:ascii="宋体" w:hAnsi="宋体" w:cs="宋体" w:hint="eastAsia"/>
                <w:b/>
                <w:bCs/>
              </w:rPr>
              <w:t>综</w:t>
            </w:r>
          </w:p>
          <w:p w:rsidR="00407CFA" w:rsidRPr="008F183A" w:rsidRDefault="00407CFA" w:rsidP="00407CFA">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407CFA" w:rsidRPr="00750EEB" w:rsidRDefault="00407CFA" w:rsidP="00407CFA">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407CFA" w:rsidRPr="008F183A" w:rsidRDefault="00407CFA" w:rsidP="00407CFA">
            <w:pPr>
              <w:jc w:val="center"/>
              <w:rPr>
                <w:rFonts w:ascii="宋体" w:cs="宋体"/>
              </w:rPr>
            </w:pPr>
            <w:r>
              <w:rPr>
                <w:rFonts w:ascii="宋体" w:cs="宋体" w:hint="eastAsia"/>
              </w:rPr>
              <w:t>2</w:t>
            </w:r>
          </w:p>
        </w:tc>
        <w:tc>
          <w:tcPr>
            <w:tcW w:w="950"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29"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28"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63"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r>
      <w:tr w:rsidR="00407CFA"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407CFA" w:rsidRPr="008F183A" w:rsidRDefault="00407CFA" w:rsidP="00407CFA">
            <w:pPr>
              <w:rPr>
                <w:rFonts w:ascii="宋体" w:cs="宋体"/>
              </w:rPr>
            </w:pPr>
          </w:p>
        </w:tc>
        <w:tc>
          <w:tcPr>
            <w:tcW w:w="3185" w:type="dxa"/>
            <w:shd w:val="clear" w:color="auto" w:fill="FFFFFF"/>
            <w:tcMar>
              <w:top w:w="0" w:type="dxa"/>
              <w:left w:w="108" w:type="dxa"/>
              <w:bottom w:w="0" w:type="dxa"/>
              <w:right w:w="108" w:type="dxa"/>
            </w:tcMar>
            <w:vAlign w:val="center"/>
          </w:tcPr>
          <w:p w:rsidR="00407CFA" w:rsidRPr="00750EEB" w:rsidRDefault="00407CFA" w:rsidP="00407CFA">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407CFA" w:rsidRPr="008F183A" w:rsidRDefault="00407CFA" w:rsidP="00407CFA">
            <w:pPr>
              <w:jc w:val="center"/>
              <w:rPr>
                <w:rFonts w:ascii="宋体" w:cs="宋体"/>
              </w:rPr>
            </w:pPr>
            <w:r>
              <w:rPr>
                <w:rFonts w:ascii="宋体" w:cs="宋体" w:hint="eastAsia"/>
              </w:rPr>
              <w:t>7</w:t>
            </w:r>
          </w:p>
        </w:tc>
        <w:tc>
          <w:tcPr>
            <w:tcW w:w="950" w:type="dxa"/>
            <w:shd w:val="clear" w:color="auto" w:fill="FFFFFF"/>
            <w:vAlign w:val="center"/>
          </w:tcPr>
          <w:p w:rsidR="00407CFA" w:rsidRPr="008F183A" w:rsidRDefault="00407CFA" w:rsidP="00407CFA">
            <w:pPr>
              <w:jc w:val="center"/>
              <w:rPr>
                <w:rFonts w:ascii="宋体" w:cs="宋体"/>
              </w:rPr>
            </w:pPr>
            <w:r>
              <w:rPr>
                <w:rFonts w:ascii="宋体" w:cs="宋体" w:hint="eastAsia"/>
              </w:rPr>
              <w:t>7</w:t>
            </w:r>
          </w:p>
        </w:tc>
        <w:tc>
          <w:tcPr>
            <w:tcW w:w="829" w:type="dxa"/>
            <w:shd w:val="clear" w:color="auto" w:fill="FFFFFF"/>
            <w:vAlign w:val="center"/>
          </w:tcPr>
          <w:p w:rsidR="00407CFA" w:rsidRPr="008F183A" w:rsidRDefault="00407CFA" w:rsidP="00407CFA">
            <w:pPr>
              <w:jc w:val="center"/>
              <w:rPr>
                <w:rFonts w:ascii="宋体" w:cs="宋体"/>
              </w:rPr>
            </w:pPr>
            <w:r>
              <w:rPr>
                <w:rFonts w:ascii="宋体" w:cs="宋体" w:hint="eastAsia"/>
              </w:rPr>
              <w:t>7</w:t>
            </w:r>
          </w:p>
        </w:tc>
        <w:tc>
          <w:tcPr>
            <w:tcW w:w="828" w:type="dxa"/>
            <w:shd w:val="clear" w:color="auto" w:fill="FFFFFF"/>
            <w:vAlign w:val="center"/>
          </w:tcPr>
          <w:p w:rsidR="00407CFA" w:rsidRPr="008F183A" w:rsidRDefault="00407CFA" w:rsidP="00407CFA">
            <w:pPr>
              <w:jc w:val="center"/>
              <w:rPr>
                <w:rFonts w:ascii="宋体" w:cs="宋体"/>
              </w:rPr>
            </w:pPr>
            <w:r>
              <w:rPr>
                <w:rFonts w:ascii="宋体" w:cs="宋体" w:hint="eastAsia"/>
              </w:rPr>
              <w:t>7</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7</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7</w:t>
            </w:r>
          </w:p>
        </w:tc>
        <w:tc>
          <w:tcPr>
            <w:tcW w:w="863" w:type="dxa"/>
            <w:shd w:val="clear" w:color="auto" w:fill="FFFFFF"/>
            <w:vAlign w:val="center"/>
          </w:tcPr>
          <w:p w:rsidR="00407CFA" w:rsidRPr="008F183A" w:rsidRDefault="00407CFA" w:rsidP="00407CFA">
            <w:pPr>
              <w:jc w:val="center"/>
              <w:rPr>
                <w:rFonts w:ascii="宋体" w:cs="宋体"/>
              </w:rPr>
            </w:pPr>
            <w:r>
              <w:rPr>
                <w:rFonts w:ascii="宋体" w:cs="宋体" w:hint="eastAsia"/>
              </w:rPr>
              <w:t>7</w:t>
            </w:r>
          </w:p>
        </w:tc>
      </w:tr>
      <w:tr w:rsidR="00407CFA"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407CFA" w:rsidRPr="008F183A" w:rsidRDefault="00407CFA" w:rsidP="00407CFA">
            <w:pPr>
              <w:rPr>
                <w:rFonts w:ascii="宋体" w:cs="宋体"/>
              </w:rPr>
            </w:pPr>
          </w:p>
        </w:tc>
        <w:tc>
          <w:tcPr>
            <w:tcW w:w="3185" w:type="dxa"/>
            <w:shd w:val="clear" w:color="auto" w:fill="FFFFFF"/>
            <w:tcMar>
              <w:top w:w="0" w:type="dxa"/>
              <w:left w:w="108" w:type="dxa"/>
              <w:bottom w:w="0" w:type="dxa"/>
              <w:right w:w="108" w:type="dxa"/>
            </w:tcMar>
            <w:vAlign w:val="center"/>
          </w:tcPr>
          <w:p w:rsidR="00407CFA" w:rsidRPr="00750EEB" w:rsidRDefault="00407CFA" w:rsidP="00407CFA">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407CFA" w:rsidRPr="008F183A" w:rsidRDefault="00407CFA" w:rsidP="00407CFA">
            <w:pPr>
              <w:jc w:val="center"/>
              <w:rPr>
                <w:rFonts w:ascii="宋体" w:cs="宋体"/>
              </w:rPr>
            </w:pPr>
            <w:r>
              <w:rPr>
                <w:rFonts w:ascii="宋体" w:cs="宋体" w:hint="eastAsia"/>
              </w:rPr>
              <w:t>2</w:t>
            </w:r>
          </w:p>
        </w:tc>
        <w:tc>
          <w:tcPr>
            <w:tcW w:w="950"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29"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28"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c>
          <w:tcPr>
            <w:tcW w:w="863" w:type="dxa"/>
            <w:shd w:val="clear" w:color="auto" w:fill="FFFFFF"/>
            <w:vAlign w:val="center"/>
          </w:tcPr>
          <w:p w:rsidR="00407CFA" w:rsidRPr="008F183A" w:rsidRDefault="00407CFA" w:rsidP="00407CFA">
            <w:pPr>
              <w:jc w:val="center"/>
              <w:rPr>
                <w:rFonts w:ascii="宋体" w:cs="宋体"/>
              </w:rPr>
            </w:pPr>
            <w:r>
              <w:rPr>
                <w:rFonts w:ascii="宋体" w:cs="宋体" w:hint="eastAsia"/>
              </w:rPr>
              <w:t>2</w:t>
            </w:r>
          </w:p>
        </w:tc>
      </w:tr>
      <w:tr w:rsidR="00407CFA"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407CFA" w:rsidRPr="008F183A" w:rsidRDefault="00407CFA" w:rsidP="00407CFA">
            <w:pPr>
              <w:rPr>
                <w:rFonts w:ascii="宋体" w:cs="宋体"/>
              </w:rPr>
            </w:pPr>
          </w:p>
        </w:tc>
        <w:tc>
          <w:tcPr>
            <w:tcW w:w="3185" w:type="dxa"/>
            <w:shd w:val="clear" w:color="auto" w:fill="FFFFFF"/>
            <w:tcMar>
              <w:top w:w="0" w:type="dxa"/>
              <w:left w:w="108" w:type="dxa"/>
              <w:bottom w:w="0" w:type="dxa"/>
              <w:right w:w="108" w:type="dxa"/>
            </w:tcMar>
            <w:vAlign w:val="center"/>
          </w:tcPr>
          <w:p w:rsidR="00407CFA" w:rsidRPr="00FA1009" w:rsidRDefault="00407CFA" w:rsidP="00407CFA">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407CFA" w:rsidRPr="008F183A" w:rsidRDefault="00407CFA" w:rsidP="00407CFA">
            <w:pPr>
              <w:jc w:val="center"/>
              <w:rPr>
                <w:rFonts w:ascii="宋体" w:cs="宋体"/>
              </w:rPr>
            </w:pPr>
            <w:r>
              <w:rPr>
                <w:rFonts w:ascii="宋体" w:cs="宋体" w:hint="eastAsia"/>
              </w:rPr>
              <w:t>3</w:t>
            </w:r>
          </w:p>
        </w:tc>
        <w:tc>
          <w:tcPr>
            <w:tcW w:w="950" w:type="dxa"/>
            <w:shd w:val="clear" w:color="auto" w:fill="FFFFFF"/>
            <w:vAlign w:val="center"/>
          </w:tcPr>
          <w:p w:rsidR="00407CFA" w:rsidRPr="008F183A" w:rsidRDefault="00407CFA" w:rsidP="00407CFA">
            <w:pPr>
              <w:jc w:val="center"/>
              <w:rPr>
                <w:rFonts w:ascii="宋体" w:cs="宋体"/>
              </w:rPr>
            </w:pPr>
            <w:r>
              <w:rPr>
                <w:rFonts w:ascii="宋体" w:cs="宋体" w:hint="eastAsia"/>
              </w:rPr>
              <w:t>3</w:t>
            </w:r>
          </w:p>
        </w:tc>
        <w:tc>
          <w:tcPr>
            <w:tcW w:w="829" w:type="dxa"/>
            <w:shd w:val="clear" w:color="auto" w:fill="FFFFFF"/>
            <w:vAlign w:val="center"/>
          </w:tcPr>
          <w:p w:rsidR="00407CFA" w:rsidRPr="008F183A" w:rsidRDefault="00407CFA" w:rsidP="00407CFA">
            <w:pPr>
              <w:jc w:val="center"/>
              <w:rPr>
                <w:rFonts w:ascii="宋体" w:cs="宋体"/>
              </w:rPr>
            </w:pPr>
            <w:r>
              <w:rPr>
                <w:rFonts w:ascii="宋体" w:cs="宋体" w:hint="eastAsia"/>
              </w:rPr>
              <w:t>3</w:t>
            </w:r>
            <w:r>
              <w:rPr>
                <w:rFonts w:ascii="宋体" w:cs="宋体"/>
              </w:rPr>
              <w:t>.5</w:t>
            </w:r>
          </w:p>
        </w:tc>
        <w:tc>
          <w:tcPr>
            <w:tcW w:w="828" w:type="dxa"/>
            <w:shd w:val="clear" w:color="auto" w:fill="FFFFFF"/>
            <w:vAlign w:val="center"/>
          </w:tcPr>
          <w:p w:rsidR="00407CFA" w:rsidRPr="008F183A" w:rsidRDefault="00407CFA" w:rsidP="00407CFA">
            <w:pPr>
              <w:jc w:val="center"/>
              <w:rPr>
                <w:rFonts w:ascii="宋体" w:cs="宋体"/>
              </w:rPr>
            </w:pPr>
            <w:r>
              <w:rPr>
                <w:rFonts w:ascii="宋体" w:cs="宋体" w:hint="eastAsia"/>
              </w:rPr>
              <w:t>3</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3</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3</w:t>
            </w:r>
          </w:p>
        </w:tc>
        <w:tc>
          <w:tcPr>
            <w:tcW w:w="863" w:type="dxa"/>
            <w:shd w:val="clear" w:color="auto" w:fill="FFFFFF"/>
            <w:vAlign w:val="center"/>
          </w:tcPr>
          <w:p w:rsidR="00407CFA" w:rsidRPr="008F183A" w:rsidRDefault="00407CFA" w:rsidP="00407CFA">
            <w:pPr>
              <w:jc w:val="center"/>
              <w:rPr>
                <w:rFonts w:ascii="宋体" w:cs="宋体"/>
              </w:rPr>
            </w:pPr>
            <w:r>
              <w:rPr>
                <w:rFonts w:ascii="宋体" w:cs="宋体" w:hint="eastAsia"/>
              </w:rPr>
              <w:t>3</w:t>
            </w:r>
          </w:p>
        </w:tc>
      </w:tr>
      <w:tr w:rsidR="00407CFA"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407CFA" w:rsidRPr="008F183A" w:rsidRDefault="00407CFA" w:rsidP="00407CFA">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407CFA" w:rsidRPr="008F183A" w:rsidRDefault="00407CFA" w:rsidP="00407CFA">
            <w:pPr>
              <w:jc w:val="center"/>
              <w:rPr>
                <w:rFonts w:ascii="宋体" w:cs="宋体"/>
              </w:rPr>
            </w:pPr>
            <w:r>
              <w:rPr>
                <w:rFonts w:ascii="宋体" w:cs="宋体" w:hint="eastAsia"/>
              </w:rPr>
              <w:t>14</w:t>
            </w:r>
          </w:p>
        </w:tc>
        <w:tc>
          <w:tcPr>
            <w:tcW w:w="950" w:type="dxa"/>
            <w:shd w:val="clear" w:color="auto" w:fill="FFFFFF"/>
            <w:vAlign w:val="center"/>
          </w:tcPr>
          <w:p w:rsidR="00407CFA" w:rsidRPr="008F183A" w:rsidRDefault="00407CFA" w:rsidP="00407CFA">
            <w:pPr>
              <w:jc w:val="center"/>
              <w:rPr>
                <w:rFonts w:ascii="宋体" w:cs="宋体"/>
              </w:rPr>
            </w:pPr>
            <w:r>
              <w:rPr>
                <w:rFonts w:ascii="宋体" w:cs="宋体" w:hint="eastAsia"/>
              </w:rPr>
              <w:t>14</w:t>
            </w:r>
          </w:p>
        </w:tc>
        <w:tc>
          <w:tcPr>
            <w:tcW w:w="829" w:type="dxa"/>
            <w:shd w:val="clear" w:color="auto" w:fill="FFFFFF"/>
            <w:vAlign w:val="center"/>
          </w:tcPr>
          <w:p w:rsidR="00407CFA" w:rsidRPr="008F183A" w:rsidRDefault="00407CFA" w:rsidP="00407CFA">
            <w:pPr>
              <w:jc w:val="center"/>
              <w:rPr>
                <w:rFonts w:ascii="宋体" w:cs="宋体"/>
              </w:rPr>
            </w:pPr>
            <w:r>
              <w:rPr>
                <w:rFonts w:ascii="宋体" w:cs="宋体" w:hint="eastAsia"/>
              </w:rPr>
              <w:t>14</w:t>
            </w:r>
            <w:r>
              <w:rPr>
                <w:rFonts w:ascii="宋体" w:cs="宋体"/>
              </w:rPr>
              <w:t>.5</w:t>
            </w:r>
          </w:p>
        </w:tc>
        <w:tc>
          <w:tcPr>
            <w:tcW w:w="828" w:type="dxa"/>
            <w:shd w:val="clear" w:color="auto" w:fill="FFFFFF"/>
            <w:vAlign w:val="center"/>
          </w:tcPr>
          <w:p w:rsidR="00407CFA" w:rsidRPr="008F183A" w:rsidRDefault="00407CFA" w:rsidP="00407CFA">
            <w:pPr>
              <w:jc w:val="center"/>
              <w:rPr>
                <w:rFonts w:ascii="宋体" w:cs="宋体"/>
              </w:rPr>
            </w:pPr>
            <w:r>
              <w:rPr>
                <w:rFonts w:ascii="宋体" w:cs="宋体" w:hint="eastAsia"/>
              </w:rPr>
              <w:t>14</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14</w:t>
            </w:r>
          </w:p>
        </w:tc>
        <w:tc>
          <w:tcPr>
            <w:tcW w:w="810" w:type="dxa"/>
            <w:shd w:val="clear" w:color="auto" w:fill="FFFFFF"/>
            <w:vAlign w:val="center"/>
          </w:tcPr>
          <w:p w:rsidR="00407CFA" w:rsidRPr="008F183A" w:rsidRDefault="00407CFA" w:rsidP="00407CFA">
            <w:pPr>
              <w:jc w:val="center"/>
              <w:rPr>
                <w:rFonts w:ascii="宋体" w:cs="宋体"/>
              </w:rPr>
            </w:pPr>
            <w:r>
              <w:rPr>
                <w:rFonts w:ascii="宋体" w:cs="宋体" w:hint="eastAsia"/>
              </w:rPr>
              <w:t>14</w:t>
            </w:r>
          </w:p>
        </w:tc>
        <w:tc>
          <w:tcPr>
            <w:tcW w:w="863" w:type="dxa"/>
            <w:shd w:val="clear" w:color="auto" w:fill="FFFFFF"/>
            <w:vAlign w:val="center"/>
          </w:tcPr>
          <w:p w:rsidR="00407CFA" w:rsidRPr="008F183A" w:rsidRDefault="00407CFA" w:rsidP="00407CFA">
            <w:pPr>
              <w:jc w:val="center"/>
              <w:rPr>
                <w:rFonts w:ascii="宋体" w:cs="宋体"/>
              </w:rPr>
            </w:pPr>
            <w:r>
              <w:rPr>
                <w:rFonts w:ascii="宋体" w:cs="宋体" w:hint="eastAsia"/>
              </w:rPr>
              <w:t>14</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407CFA" w:rsidP="00252AA0">
            <w:pPr>
              <w:jc w:val="center"/>
              <w:rPr>
                <w:rFonts w:ascii="宋体" w:cs="宋体"/>
              </w:rPr>
            </w:pPr>
            <w:r>
              <w:rPr>
                <w:rFonts w:ascii="宋体" w:cs="宋体" w:hint="eastAsia"/>
              </w:rPr>
              <w:t>14</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252AA0" w:rsidRPr="008F183A" w:rsidRDefault="00407CFA" w:rsidP="00252AA0">
            <w:pPr>
              <w:jc w:val="center"/>
              <w:rPr>
                <w:rFonts w:ascii="宋体" w:cs="宋体"/>
              </w:rPr>
            </w:pPr>
            <w:r>
              <w:rPr>
                <w:rFonts w:ascii="宋体" w:cs="宋体" w:hint="eastAsia"/>
              </w:rPr>
              <w:t>70.22</w:t>
            </w:r>
          </w:p>
        </w:tc>
      </w:tr>
    </w:tbl>
    <w:p w:rsidR="00252AA0" w:rsidRDefault="00252AA0" w:rsidP="00F75F87">
      <w:pPr>
        <w:spacing w:line="360" w:lineRule="auto"/>
        <w:rPr>
          <w:rFonts w:ascii="宋体" w:hAnsi="宋体" w:cs="宋体"/>
          <w:b/>
          <w:bCs/>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252AA0" w:rsidRPr="008F183A" w:rsidTr="00252AA0">
        <w:trPr>
          <w:trHeight w:val="452"/>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三</w:t>
            </w:r>
            <w:r w:rsidRPr="008F183A">
              <w:rPr>
                <w:rFonts w:ascii="宋体" w:hAnsi="宋体" w:cs="宋体" w:hint="eastAsia"/>
                <w:b/>
                <w:bCs/>
              </w:rPr>
              <w:t>中标候选人</w:t>
            </w:r>
          </w:p>
        </w:tc>
        <w:tc>
          <w:tcPr>
            <w:tcW w:w="5917" w:type="dxa"/>
            <w:gridSpan w:val="7"/>
            <w:shd w:val="clear" w:color="auto" w:fill="FFFFFF"/>
            <w:tcMar>
              <w:top w:w="0" w:type="dxa"/>
              <w:left w:w="108" w:type="dxa"/>
              <w:bottom w:w="0" w:type="dxa"/>
              <w:right w:w="108" w:type="dxa"/>
            </w:tcMar>
            <w:vAlign w:val="center"/>
          </w:tcPr>
          <w:p w:rsidR="00252AA0" w:rsidRPr="008D4354" w:rsidRDefault="006808C5" w:rsidP="00252AA0">
            <w:pPr>
              <w:jc w:val="center"/>
              <w:rPr>
                <w:rFonts w:ascii="宋体" w:cs="宋体"/>
                <w:b/>
                <w:bCs/>
              </w:rPr>
            </w:pPr>
            <w:r w:rsidRPr="006808C5">
              <w:rPr>
                <w:rFonts w:ascii="宋体" w:cs="宋体" w:hint="eastAsia"/>
                <w:b/>
                <w:bCs/>
              </w:rPr>
              <w:t>浙江华健医用工程有限公司</w:t>
            </w:r>
          </w:p>
        </w:tc>
      </w:tr>
      <w:tr w:rsidR="00252AA0" w:rsidRPr="008F183A" w:rsidTr="00252AA0">
        <w:trPr>
          <w:trHeight w:val="463"/>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252AA0" w:rsidRPr="008F183A" w:rsidRDefault="00252AA0" w:rsidP="00252AA0">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252AA0" w:rsidRPr="008F183A" w:rsidTr="00252AA0">
        <w:trPr>
          <w:trHeight w:val="371"/>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术</w:t>
            </w:r>
          </w:p>
          <w:p w:rsidR="00252AA0" w:rsidRPr="008F183A" w:rsidRDefault="00252AA0" w:rsidP="00252AA0">
            <w:pPr>
              <w:jc w:val="center"/>
              <w:rPr>
                <w:rFonts w:ascii="宋体" w:cs="宋体"/>
              </w:rPr>
            </w:pP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2、施工方案和技术措施1-2分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3、质量管理体系与措施1-2分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4、安全管理体系与措施1-2分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38"/>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6、工程进度计划与措施0-1分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0.6</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7、拟投入资源配备计划1-2分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1.6</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0.4</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0.4</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jc w:val="left"/>
              <w:rPr>
                <w:rFonts w:ascii="宋体" w:cs="宋体"/>
                <w:bCs/>
                <w:sz w:val="18"/>
                <w:szCs w:val="18"/>
              </w:rPr>
            </w:pPr>
            <w:r w:rsidRPr="00750EEB">
              <w:rPr>
                <w:rFonts w:ascii="宋体" w:cs="宋体" w:hint="eastAsia"/>
                <w:bCs/>
                <w:sz w:val="18"/>
                <w:szCs w:val="18"/>
              </w:rPr>
              <w:t>9、施工总平面布置图0-1分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0.6</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0.7</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0.4</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0.5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1.6</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60"/>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1.6</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1.5</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14.1</w:t>
            </w:r>
          </w:p>
        </w:tc>
        <w:tc>
          <w:tcPr>
            <w:tcW w:w="829"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13</w:t>
            </w:r>
          </w:p>
        </w:tc>
        <w:tc>
          <w:tcPr>
            <w:tcW w:w="828"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13.9</w:t>
            </w:r>
          </w:p>
        </w:tc>
        <w:tc>
          <w:tcPr>
            <w:tcW w:w="810" w:type="dxa"/>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w:t>
            </w:r>
          </w:p>
        </w:tc>
        <w:tc>
          <w:tcPr>
            <w:tcW w:w="810" w:type="dxa"/>
            <w:shd w:val="clear" w:color="auto" w:fill="FFFFFF"/>
            <w:vAlign w:val="center"/>
          </w:tcPr>
          <w:p w:rsidR="00252AA0" w:rsidRPr="008F183A" w:rsidRDefault="006808C5" w:rsidP="00252AA0">
            <w:pPr>
              <w:jc w:val="center"/>
              <w:rPr>
                <w:rFonts w:ascii="宋体" w:cs="宋体"/>
              </w:rPr>
            </w:pPr>
            <w:r>
              <w:rPr>
                <w:rFonts w:ascii="宋体" w:cs="宋体" w:hint="eastAsia"/>
              </w:rPr>
              <w:t>14.1</w:t>
            </w:r>
          </w:p>
        </w:tc>
        <w:tc>
          <w:tcPr>
            <w:tcW w:w="863" w:type="dxa"/>
            <w:shd w:val="clear" w:color="auto" w:fill="FFFFFF"/>
            <w:vAlign w:val="center"/>
          </w:tcPr>
          <w:p w:rsidR="00252AA0" w:rsidRPr="008F183A" w:rsidRDefault="006808C5" w:rsidP="00252AA0">
            <w:pPr>
              <w:jc w:val="center"/>
              <w:rPr>
                <w:rFonts w:ascii="宋体" w:cs="宋体"/>
              </w:rPr>
            </w:pPr>
            <w:r>
              <w:rPr>
                <w:rFonts w:ascii="宋体" w:cs="宋体" w:hint="eastAsia"/>
              </w:rPr>
              <w:t>14</w:t>
            </w:r>
          </w:p>
        </w:tc>
      </w:tr>
      <w:tr w:rsidR="00252AA0" w:rsidRPr="008F183A" w:rsidTr="00252AA0">
        <w:trPr>
          <w:trHeight w:val="471"/>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技术标平均得分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14.00</w:t>
            </w:r>
          </w:p>
        </w:tc>
      </w:tr>
      <w:tr w:rsidR="00252AA0" w:rsidRPr="008F183A" w:rsidTr="00252AA0">
        <w:trPr>
          <w:trHeight w:val="386"/>
          <w:jc w:val="center"/>
        </w:trPr>
        <w:tc>
          <w:tcPr>
            <w:tcW w:w="588" w:type="dxa"/>
            <w:vMerge w:val="restart"/>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w:t>
            </w:r>
          </w:p>
          <w:p w:rsidR="00252AA0" w:rsidRPr="008F183A" w:rsidRDefault="00252AA0" w:rsidP="00252AA0">
            <w:pPr>
              <w:jc w:val="center"/>
              <w:rPr>
                <w:rFonts w:ascii="宋体" w:cs="宋体"/>
              </w:rPr>
            </w:pPr>
            <w:r w:rsidRPr="008F183A">
              <w:rPr>
                <w:rFonts w:ascii="宋体" w:hAnsi="宋体" w:cs="宋体" w:hint="eastAsia"/>
                <w:b/>
                <w:bCs/>
              </w:rPr>
              <w:t>务</w:t>
            </w:r>
          </w:p>
          <w:p w:rsidR="00252AA0" w:rsidRPr="008F183A" w:rsidRDefault="00252AA0" w:rsidP="00252AA0">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1、投标报价（30分）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23.34</w:t>
            </w:r>
          </w:p>
        </w:tc>
      </w:tr>
      <w:tr w:rsidR="00252AA0" w:rsidRPr="008F183A" w:rsidTr="00252AA0">
        <w:trPr>
          <w:trHeight w:val="386"/>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b/>
                <w:bCs/>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2、分部分项工程项目综合单价（15分）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9</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015D76" w:rsidRDefault="00252AA0" w:rsidP="00252AA0">
            <w:pPr>
              <w:rPr>
                <w:rFonts w:ascii="宋体" w:cs="宋体"/>
                <w:sz w:val="18"/>
                <w:szCs w:val="18"/>
              </w:rPr>
            </w:pPr>
            <w:r w:rsidRPr="00750EEB">
              <w:rPr>
                <w:rFonts w:ascii="宋体" w:cs="宋体" w:hint="eastAsia"/>
                <w:bCs/>
                <w:sz w:val="18"/>
                <w:szCs w:val="18"/>
              </w:rPr>
              <w:t>3、措施项目（5分）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3.72</w:t>
            </w:r>
          </w:p>
        </w:tc>
      </w:tr>
      <w:tr w:rsidR="00252AA0" w:rsidRPr="008F183A" w:rsidTr="00252AA0">
        <w:trPr>
          <w:trHeight w:val="415"/>
          <w:jc w:val="center"/>
        </w:trPr>
        <w:tc>
          <w:tcPr>
            <w:tcW w:w="588" w:type="dxa"/>
            <w:vMerge/>
            <w:shd w:val="clear" w:color="auto" w:fill="FFFFFF"/>
            <w:tcMar>
              <w:top w:w="0" w:type="dxa"/>
              <w:left w:w="108" w:type="dxa"/>
              <w:bottom w:w="0" w:type="dxa"/>
              <w:right w:w="108" w:type="dxa"/>
            </w:tcMar>
            <w:vAlign w:val="center"/>
          </w:tcPr>
          <w:p w:rsidR="00252AA0" w:rsidRPr="008F183A" w:rsidRDefault="00252AA0" w:rsidP="00252AA0">
            <w:pPr>
              <w:rPr>
                <w:rFonts w:ascii="宋体" w:cs="宋体"/>
              </w:rPr>
            </w:pPr>
          </w:p>
        </w:tc>
        <w:tc>
          <w:tcPr>
            <w:tcW w:w="3185" w:type="dxa"/>
            <w:shd w:val="clear" w:color="auto" w:fill="FFFFFF"/>
            <w:tcMar>
              <w:top w:w="0" w:type="dxa"/>
              <w:left w:w="108" w:type="dxa"/>
              <w:bottom w:w="0" w:type="dxa"/>
              <w:right w:w="108" w:type="dxa"/>
            </w:tcMar>
            <w:vAlign w:val="center"/>
          </w:tcPr>
          <w:p w:rsidR="00252AA0" w:rsidRPr="00750EEB" w:rsidRDefault="00252AA0" w:rsidP="00252AA0">
            <w:pPr>
              <w:rPr>
                <w:rFonts w:ascii="宋体" w:cs="宋体"/>
                <w:bCs/>
                <w:sz w:val="18"/>
                <w:szCs w:val="18"/>
              </w:rPr>
            </w:pPr>
            <w:r w:rsidRPr="00750EEB">
              <w:rPr>
                <w:rFonts w:ascii="宋体" w:cs="宋体" w:hint="eastAsia"/>
                <w:bCs/>
                <w:sz w:val="18"/>
                <w:szCs w:val="18"/>
              </w:rPr>
              <w:t>4、主要材料单价（10分）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7.5</w:t>
            </w:r>
          </w:p>
        </w:tc>
      </w:tr>
      <w:tr w:rsidR="00252AA0" w:rsidRPr="008F183A" w:rsidTr="00252AA0">
        <w:trPr>
          <w:trHeight w:val="514"/>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43.56</w:t>
            </w:r>
          </w:p>
        </w:tc>
      </w:tr>
      <w:tr w:rsidR="006808C5" w:rsidRPr="008F183A" w:rsidTr="00252AA0">
        <w:trPr>
          <w:trHeight w:val="425"/>
          <w:jc w:val="center"/>
        </w:trPr>
        <w:tc>
          <w:tcPr>
            <w:tcW w:w="588" w:type="dxa"/>
            <w:vMerge w:val="restart"/>
            <w:shd w:val="clear" w:color="auto" w:fill="FFFFFF"/>
            <w:tcMar>
              <w:top w:w="0" w:type="dxa"/>
              <w:left w:w="108" w:type="dxa"/>
              <w:bottom w:w="0" w:type="dxa"/>
              <w:right w:w="108" w:type="dxa"/>
            </w:tcMar>
            <w:vAlign w:val="center"/>
          </w:tcPr>
          <w:p w:rsidR="006808C5" w:rsidRPr="008F183A" w:rsidRDefault="006808C5" w:rsidP="006808C5">
            <w:pPr>
              <w:rPr>
                <w:rFonts w:ascii="宋体" w:cs="宋体"/>
              </w:rPr>
            </w:pPr>
            <w:r w:rsidRPr="008F183A">
              <w:rPr>
                <w:rFonts w:ascii="宋体" w:hAnsi="宋体" w:cs="宋体" w:hint="eastAsia"/>
                <w:b/>
                <w:bCs/>
              </w:rPr>
              <w:t>综</w:t>
            </w:r>
          </w:p>
          <w:p w:rsidR="006808C5" w:rsidRPr="008F183A" w:rsidRDefault="006808C5" w:rsidP="006808C5">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6808C5" w:rsidRPr="00750EEB" w:rsidRDefault="006808C5" w:rsidP="006808C5">
            <w:pPr>
              <w:rPr>
                <w:rFonts w:ascii="宋体" w:cs="宋体"/>
                <w:bCs/>
                <w:sz w:val="18"/>
                <w:szCs w:val="18"/>
              </w:rPr>
            </w:pPr>
            <w:r w:rsidRPr="00750EEB">
              <w:rPr>
                <w:rFonts w:ascii="宋体" w:cs="宋体" w:hint="eastAsia"/>
                <w:bCs/>
                <w:sz w:val="18"/>
                <w:szCs w:val="18"/>
              </w:rPr>
              <w:t>1.项目班子配备（3分)</w:t>
            </w:r>
          </w:p>
        </w:tc>
        <w:tc>
          <w:tcPr>
            <w:tcW w:w="827" w:type="dxa"/>
            <w:shd w:val="clear" w:color="auto" w:fill="FFFFFF"/>
            <w:tcMar>
              <w:top w:w="0" w:type="dxa"/>
              <w:left w:w="108" w:type="dxa"/>
              <w:bottom w:w="0" w:type="dxa"/>
              <w:right w:w="108" w:type="dxa"/>
            </w:tcMar>
            <w:vAlign w:val="center"/>
          </w:tcPr>
          <w:p w:rsidR="006808C5" w:rsidRPr="008F183A" w:rsidRDefault="006808C5" w:rsidP="006808C5">
            <w:pPr>
              <w:jc w:val="center"/>
              <w:rPr>
                <w:rFonts w:ascii="宋体" w:cs="宋体"/>
              </w:rPr>
            </w:pPr>
            <w:r>
              <w:rPr>
                <w:rFonts w:ascii="宋体" w:cs="宋体" w:hint="eastAsia"/>
              </w:rPr>
              <w:t>2</w:t>
            </w:r>
          </w:p>
        </w:tc>
        <w:tc>
          <w:tcPr>
            <w:tcW w:w="950" w:type="dxa"/>
            <w:shd w:val="clear" w:color="auto" w:fill="FFFFFF"/>
            <w:vAlign w:val="center"/>
          </w:tcPr>
          <w:p w:rsidR="006808C5" w:rsidRPr="008F183A" w:rsidRDefault="006808C5" w:rsidP="006808C5">
            <w:pPr>
              <w:jc w:val="center"/>
              <w:rPr>
                <w:rFonts w:ascii="宋体" w:cs="宋体"/>
              </w:rPr>
            </w:pPr>
            <w:r>
              <w:rPr>
                <w:rFonts w:ascii="宋体" w:cs="宋体" w:hint="eastAsia"/>
              </w:rPr>
              <w:t>2</w:t>
            </w:r>
          </w:p>
        </w:tc>
        <w:tc>
          <w:tcPr>
            <w:tcW w:w="829" w:type="dxa"/>
            <w:shd w:val="clear" w:color="auto" w:fill="FFFFFF"/>
            <w:vAlign w:val="center"/>
          </w:tcPr>
          <w:p w:rsidR="006808C5" w:rsidRPr="008F183A" w:rsidRDefault="006808C5" w:rsidP="006808C5">
            <w:pPr>
              <w:jc w:val="center"/>
              <w:rPr>
                <w:rFonts w:ascii="宋体" w:cs="宋体"/>
              </w:rPr>
            </w:pPr>
            <w:r>
              <w:rPr>
                <w:rFonts w:ascii="宋体" w:cs="宋体" w:hint="eastAsia"/>
              </w:rPr>
              <w:t>2</w:t>
            </w:r>
          </w:p>
        </w:tc>
        <w:tc>
          <w:tcPr>
            <w:tcW w:w="828" w:type="dxa"/>
            <w:shd w:val="clear" w:color="auto" w:fill="FFFFFF"/>
            <w:vAlign w:val="center"/>
          </w:tcPr>
          <w:p w:rsidR="006808C5" w:rsidRPr="008F183A" w:rsidRDefault="006808C5" w:rsidP="006808C5">
            <w:pPr>
              <w:jc w:val="center"/>
              <w:rPr>
                <w:rFonts w:ascii="宋体" w:cs="宋体"/>
              </w:rPr>
            </w:pPr>
            <w:r>
              <w:rPr>
                <w:rFonts w:ascii="宋体" w:cs="宋体" w:hint="eastAsia"/>
              </w:rPr>
              <w:t>2</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2</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2</w:t>
            </w:r>
          </w:p>
        </w:tc>
        <w:tc>
          <w:tcPr>
            <w:tcW w:w="863" w:type="dxa"/>
            <w:shd w:val="clear" w:color="auto" w:fill="FFFFFF"/>
            <w:vAlign w:val="center"/>
          </w:tcPr>
          <w:p w:rsidR="006808C5" w:rsidRPr="008F183A" w:rsidRDefault="006808C5" w:rsidP="006808C5">
            <w:pPr>
              <w:jc w:val="center"/>
              <w:rPr>
                <w:rFonts w:ascii="宋体" w:cs="宋体"/>
              </w:rPr>
            </w:pPr>
            <w:r>
              <w:rPr>
                <w:rFonts w:ascii="宋体" w:cs="宋体" w:hint="eastAsia"/>
              </w:rPr>
              <w:t>2</w:t>
            </w:r>
          </w:p>
        </w:tc>
      </w:tr>
      <w:tr w:rsidR="006808C5" w:rsidRPr="008F183A" w:rsidTr="00252AA0">
        <w:trPr>
          <w:trHeight w:val="403"/>
          <w:jc w:val="center"/>
        </w:trPr>
        <w:tc>
          <w:tcPr>
            <w:tcW w:w="588" w:type="dxa"/>
            <w:vMerge/>
            <w:shd w:val="clear" w:color="auto" w:fill="FFFFFF"/>
            <w:tcMar>
              <w:top w:w="0" w:type="dxa"/>
              <w:left w:w="108" w:type="dxa"/>
              <w:bottom w:w="0" w:type="dxa"/>
              <w:right w:w="108" w:type="dxa"/>
            </w:tcMar>
            <w:vAlign w:val="center"/>
          </w:tcPr>
          <w:p w:rsidR="006808C5" w:rsidRPr="008F183A" w:rsidRDefault="006808C5" w:rsidP="006808C5">
            <w:pPr>
              <w:rPr>
                <w:rFonts w:ascii="宋体" w:cs="宋体"/>
              </w:rPr>
            </w:pPr>
          </w:p>
        </w:tc>
        <w:tc>
          <w:tcPr>
            <w:tcW w:w="3185" w:type="dxa"/>
            <w:shd w:val="clear" w:color="auto" w:fill="FFFFFF"/>
            <w:tcMar>
              <w:top w:w="0" w:type="dxa"/>
              <w:left w:w="108" w:type="dxa"/>
              <w:bottom w:w="0" w:type="dxa"/>
              <w:right w:w="108" w:type="dxa"/>
            </w:tcMar>
            <w:vAlign w:val="center"/>
          </w:tcPr>
          <w:p w:rsidR="006808C5" w:rsidRPr="00750EEB" w:rsidRDefault="006808C5" w:rsidP="006808C5">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6808C5" w:rsidRPr="008F183A" w:rsidRDefault="006808C5" w:rsidP="006808C5">
            <w:pPr>
              <w:jc w:val="center"/>
              <w:rPr>
                <w:rFonts w:ascii="宋体" w:cs="宋体"/>
              </w:rPr>
            </w:pPr>
            <w:r>
              <w:rPr>
                <w:rFonts w:ascii="宋体" w:cs="宋体" w:hint="eastAsia"/>
              </w:rPr>
              <w:t>5</w:t>
            </w:r>
          </w:p>
        </w:tc>
        <w:tc>
          <w:tcPr>
            <w:tcW w:w="950" w:type="dxa"/>
            <w:shd w:val="clear" w:color="auto" w:fill="FFFFFF"/>
            <w:vAlign w:val="center"/>
          </w:tcPr>
          <w:p w:rsidR="006808C5" w:rsidRPr="008F183A" w:rsidRDefault="006808C5" w:rsidP="006808C5">
            <w:pPr>
              <w:jc w:val="center"/>
              <w:rPr>
                <w:rFonts w:ascii="宋体" w:cs="宋体"/>
              </w:rPr>
            </w:pPr>
            <w:r>
              <w:rPr>
                <w:rFonts w:ascii="宋体" w:cs="宋体" w:hint="eastAsia"/>
              </w:rPr>
              <w:t>5</w:t>
            </w:r>
          </w:p>
        </w:tc>
        <w:tc>
          <w:tcPr>
            <w:tcW w:w="829" w:type="dxa"/>
            <w:shd w:val="clear" w:color="auto" w:fill="FFFFFF"/>
            <w:vAlign w:val="center"/>
          </w:tcPr>
          <w:p w:rsidR="006808C5" w:rsidRPr="008F183A" w:rsidRDefault="006808C5" w:rsidP="006808C5">
            <w:pPr>
              <w:jc w:val="center"/>
              <w:rPr>
                <w:rFonts w:ascii="宋体" w:cs="宋体"/>
              </w:rPr>
            </w:pPr>
            <w:r>
              <w:rPr>
                <w:rFonts w:ascii="宋体" w:cs="宋体" w:hint="eastAsia"/>
              </w:rPr>
              <w:t>5</w:t>
            </w:r>
          </w:p>
        </w:tc>
        <w:tc>
          <w:tcPr>
            <w:tcW w:w="828" w:type="dxa"/>
            <w:shd w:val="clear" w:color="auto" w:fill="FFFFFF"/>
            <w:vAlign w:val="center"/>
          </w:tcPr>
          <w:p w:rsidR="006808C5" w:rsidRPr="008F183A" w:rsidRDefault="006808C5" w:rsidP="006808C5">
            <w:pPr>
              <w:jc w:val="center"/>
              <w:rPr>
                <w:rFonts w:ascii="宋体" w:cs="宋体"/>
              </w:rPr>
            </w:pPr>
            <w:r>
              <w:rPr>
                <w:rFonts w:ascii="宋体" w:cs="宋体" w:hint="eastAsia"/>
              </w:rPr>
              <w:t>5</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5</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5</w:t>
            </w:r>
          </w:p>
        </w:tc>
        <w:tc>
          <w:tcPr>
            <w:tcW w:w="863" w:type="dxa"/>
            <w:shd w:val="clear" w:color="auto" w:fill="FFFFFF"/>
            <w:vAlign w:val="center"/>
          </w:tcPr>
          <w:p w:rsidR="006808C5" w:rsidRPr="008F183A" w:rsidRDefault="006808C5" w:rsidP="006808C5">
            <w:pPr>
              <w:jc w:val="center"/>
              <w:rPr>
                <w:rFonts w:ascii="宋体" w:cs="宋体"/>
              </w:rPr>
            </w:pPr>
            <w:r>
              <w:rPr>
                <w:rFonts w:ascii="宋体" w:cs="宋体" w:hint="eastAsia"/>
              </w:rPr>
              <w:t>5</w:t>
            </w:r>
          </w:p>
        </w:tc>
      </w:tr>
      <w:tr w:rsidR="006808C5" w:rsidRPr="008F183A" w:rsidTr="00252AA0">
        <w:trPr>
          <w:trHeight w:val="491"/>
          <w:jc w:val="center"/>
        </w:trPr>
        <w:tc>
          <w:tcPr>
            <w:tcW w:w="588" w:type="dxa"/>
            <w:vMerge/>
            <w:shd w:val="clear" w:color="auto" w:fill="FFFFFF"/>
            <w:tcMar>
              <w:top w:w="0" w:type="dxa"/>
              <w:left w:w="108" w:type="dxa"/>
              <w:bottom w:w="0" w:type="dxa"/>
              <w:right w:w="108" w:type="dxa"/>
            </w:tcMar>
            <w:vAlign w:val="center"/>
          </w:tcPr>
          <w:p w:rsidR="006808C5" w:rsidRPr="008F183A" w:rsidRDefault="006808C5" w:rsidP="006808C5">
            <w:pPr>
              <w:rPr>
                <w:rFonts w:ascii="宋体" w:cs="宋体"/>
              </w:rPr>
            </w:pPr>
          </w:p>
        </w:tc>
        <w:tc>
          <w:tcPr>
            <w:tcW w:w="3185" w:type="dxa"/>
            <w:shd w:val="clear" w:color="auto" w:fill="FFFFFF"/>
            <w:tcMar>
              <w:top w:w="0" w:type="dxa"/>
              <w:left w:w="108" w:type="dxa"/>
              <w:bottom w:w="0" w:type="dxa"/>
              <w:right w:w="108" w:type="dxa"/>
            </w:tcMar>
            <w:vAlign w:val="center"/>
          </w:tcPr>
          <w:p w:rsidR="006808C5" w:rsidRPr="00750EEB" w:rsidRDefault="006808C5" w:rsidP="006808C5">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827" w:type="dxa"/>
            <w:shd w:val="clear" w:color="auto" w:fill="FFFFFF"/>
            <w:tcMar>
              <w:top w:w="0" w:type="dxa"/>
              <w:left w:w="108" w:type="dxa"/>
              <w:bottom w:w="0" w:type="dxa"/>
              <w:right w:w="108" w:type="dxa"/>
            </w:tcMar>
            <w:vAlign w:val="center"/>
          </w:tcPr>
          <w:p w:rsidR="006808C5" w:rsidRPr="008F183A" w:rsidRDefault="006808C5" w:rsidP="006808C5">
            <w:pPr>
              <w:jc w:val="center"/>
              <w:rPr>
                <w:rFonts w:ascii="宋体" w:cs="宋体"/>
              </w:rPr>
            </w:pPr>
            <w:r>
              <w:rPr>
                <w:rFonts w:ascii="宋体" w:cs="宋体" w:hint="eastAsia"/>
              </w:rPr>
              <w:t>0</w:t>
            </w:r>
          </w:p>
        </w:tc>
        <w:tc>
          <w:tcPr>
            <w:tcW w:w="950" w:type="dxa"/>
            <w:shd w:val="clear" w:color="auto" w:fill="FFFFFF"/>
            <w:vAlign w:val="center"/>
          </w:tcPr>
          <w:p w:rsidR="006808C5" w:rsidRPr="008F183A" w:rsidRDefault="006808C5" w:rsidP="006808C5">
            <w:pPr>
              <w:jc w:val="center"/>
              <w:rPr>
                <w:rFonts w:ascii="宋体" w:cs="宋体"/>
              </w:rPr>
            </w:pPr>
            <w:r>
              <w:rPr>
                <w:rFonts w:ascii="宋体" w:cs="宋体" w:hint="eastAsia"/>
              </w:rPr>
              <w:t>0</w:t>
            </w:r>
          </w:p>
        </w:tc>
        <w:tc>
          <w:tcPr>
            <w:tcW w:w="829" w:type="dxa"/>
            <w:shd w:val="clear" w:color="auto" w:fill="FFFFFF"/>
            <w:vAlign w:val="center"/>
          </w:tcPr>
          <w:p w:rsidR="006808C5" w:rsidRPr="008F183A" w:rsidRDefault="006808C5" w:rsidP="006808C5">
            <w:pPr>
              <w:jc w:val="center"/>
              <w:rPr>
                <w:rFonts w:ascii="宋体" w:cs="宋体"/>
              </w:rPr>
            </w:pPr>
            <w:r>
              <w:rPr>
                <w:rFonts w:ascii="宋体" w:cs="宋体" w:hint="eastAsia"/>
              </w:rPr>
              <w:t>0</w:t>
            </w:r>
          </w:p>
        </w:tc>
        <w:tc>
          <w:tcPr>
            <w:tcW w:w="828" w:type="dxa"/>
            <w:shd w:val="clear" w:color="auto" w:fill="FFFFFF"/>
            <w:vAlign w:val="center"/>
          </w:tcPr>
          <w:p w:rsidR="006808C5" w:rsidRPr="008F183A" w:rsidRDefault="006808C5" w:rsidP="006808C5">
            <w:pPr>
              <w:jc w:val="center"/>
              <w:rPr>
                <w:rFonts w:ascii="宋体" w:cs="宋体"/>
              </w:rPr>
            </w:pPr>
            <w:r>
              <w:rPr>
                <w:rFonts w:ascii="宋体" w:cs="宋体" w:hint="eastAsia"/>
              </w:rPr>
              <w:t>0</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0</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0</w:t>
            </w:r>
          </w:p>
        </w:tc>
        <w:tc>
          <w:tcPr>
            <w:tcW w:w="863" w:type="dxa"/>
            <w:shd w:val="clear" w:color="auto" w:fill="FFFFFF"/>
            <w:vAlign w:val="center"/>
          </w:tcPr>
          <w:p w:rsidR="006808C5" w:rsidRPr="008F183A" w:rsidRDefault="006808C5" w:rsidP="006808C5">
            <w:pPr>
              <w:jc w:val="center"/>
              <w:rPr>
                <w:rFonts w:ascii="宋体" w:cs="宋体"/>
              </w:rPr>
            </w:pPr>
            <w:r>
              <w:rPr>
                <w:rFonts w:ascii="宋体" w:cs="宋体" w:hint="eastAsia"/>
              </w:rPr>
              <w:t>0</w:t>
            </w:r>
          </w:p>
        </w:tc>
      </w:tr>
      <w:tr w:rsidR="006808C5" w:rsidRPr="008F183A" w:rsidTr="00252AA0">
        <w:trPr>
          <w:trHeight w:val="400"/>
          <w:jc w:val="center"/>
        </w:trPr>
        <w:tc>
          <w:tcPr>
            <w:tcW w:w="588" w:type="dxa"/>
            <w:vMerge/>
            <w:shd w:val="clear" w:color="auto" w:fill="FFFFFF"/>
            <w:tcMar>
              <w:top w:w="0" w:type="dxa"/>
              <w:left w:w="108" w:type="dxa"/>
              <w:bottom w:w="0" w:type="dxa"/>
              <w:right w:w="108" w:type="dxa"/>
            </w:tcMar>
            <w:vAlign w:val="center"/>
          </w:tcPr>
          <w:p w:rsidR="006808C5" w:rsidRPr="008F183A" w:rsidRDefault="006808C5" w:rsidP="006808C5">
            <w:pPr>
              <w:rPr>
                <w:rFonts w:ascii="宋体" w:cs="宋体"/>
              </w:rPr>
            </w:pPr>
          </w:p>
        </w:tc>
        <w:tc>
          <w:tcPr>
            <w:tcW w:w="3185" w:type="dxa"/>
            <w:shd w:val="clear" w:color="auto" w:fill="FFFFFF"/>
            <w:tcMar>
              <w:top w:w="0" w:type="dxa"/>
              <w:left w:w="108" w:type="dxa"/>
              <w:bottom w:w="0" w:type="dxa"/>
              <w:right w:w="108" w:type="dxa"/>
            </w:tcMar>
            <w:vAlign w:val="center"/>
          </w:tcPr>
          <w:p w:rsidR="006808C5" w:rsidRPr="00FA1009" w:rsidRDefault="006808C5" w:rsidP="006808C5">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827" w:type="dxa"/>
            <w:shd w:val="clear" w:color="auto" w:fill="FFFFFF"/>
            <w:tcMar>
              <w:top w:w="0" w:type="dxa"/>
              <w:left w:w="108" w:type="dxa"/>
              <w:bottom w:w="0" w:type="dxa"/>
              <w:right w:w="108" w:type="dxa"/>
            </w:tcMar>
            <w:vAlign w:val="center"/>
          </w:tcPr>
          <w:p w:rsidR="006808C5" w:rsidRPr="008F183A" w:rsidRDefault="006808C5" w:rsidP="006808C5">
            <w:pPr>
              <w:jc w:val="center"/>
              <w:rPr>
                <w:rFonts w:ascii="宋体" w:cs="宋体"/>
              </w:rPr>
            </w:pPr>
            <w:r>
              <w:rPr>
                <w:rFonts w:ascii="宋体" w:cs="宋体" w:hint="eastAsia"/>
              </w:rPr>
              <w:t>3</w:t>
            </w:r>
          </w:p>
        </w:tc>
        <w:tc>
          <w:tcPr>
            <w:tcW w:w="950" w:type="dxa"/>
            <w:shd w:val="clear" w:color="auto" w:fill="FFFFFF"/>
            <w:vAlign w:val="center"/>
          </w:tcPr>
          <w:p w:rsidR="006808C5" w:rsidRPr="008F183A" w:rsidRDefault="006808C5" w:rsidP="006808C5">
            <w:pPr>
              <w:jc w:val="center"/>
              <w:rPr>
                <w:rFonts w:ascii="宋体" w:cs="宋体"/>
              </w:rPr>
            </w:pPr>
            <w:r>
              <w:rPr>
                <w:rFonts w:ascii="宋体" w:cs="宋体" w:hint="eastAsia"/>
              </w:rPr>
              <w:t>3</w:t>
            </w:r>
          </w:p>
        </w:tc>
        <w:tc>
          <w:tcPr>
            <w:tcW w:w="829" w:type="dxa"/>
            <w:shd w:val="clear" w:color="auto" w:fill="FFFFFF"/>
            <w:vAlign w:val="center"/>
          </w:tcPr>
          <w:p w:rsidR="006808C5" w:rsidRPr="008F183A" w:rsidRDefault="006808C5" w:rsidP="006808C5">
            <w:pPr>
              <w:jc w:val="center"/>
              <w:rPr>
                <w:rFonts w:ascii="宋体" w:cs="宋体"/>
              </w:rPr>
            </w:pPr>
            <w:r>
              <w:rPr>
                <w:rFonts w:ascii="宋体" w:cs="宋体" w:hint="eastAsia"/>
              </w:rPr>
              <w:t>3</w:t>
            </w:r>
          </w:p>
        </w:tc>
        <w:tc>
          <w:tcPr>
            <w:tcW w:w="828" w:type="dxa"/>
            <w:shd w:val="clear" w:color="auto" w:fill="FFFFFF"/>
            <w:vAlign w:val="center"/>
          </w:tcPr>
          <w:p w:rsidR="006808C5" w:rsidRPr="008F183A" w:rsidRDefault="006808C5" w:rsidP="006808C5">
            <w:pPr>
              <w:jc w:val="center"/>
              <w:rPr>
                <w:rFonts w:ascii="宋体" w:cs="宋体"/>
              </w:rPr>
            </w:pPr>
            <w:r>
              <w:rPr>
                <w:rFonts w:ascii="宋体" w:cs="宋体" w:hint="eastAsia"/>
              </w:rPr>
              <w:t>3</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3</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3</w:t>
            </w:r>
          </w:p>
        </w:tc>
        <w:tc>
          <w:tcPr>
            <w:tcW w:w="863" w:type="dxa"/>
            <w:shd w:val="clear" w:color="auto" w:fill="FFFFFF"/>
            <w:vAlign w:val="center"/>
          </w:tcPr>
          <w:p w:rsidR="006808C5" w:rsidRPr="008F183A" w:rsidRDefault="006808C5" w:rsidP="006808C5">
            <w:pPr>
              <w:jc w:val="center"/>
              <w:rPr>
                <w:rFonts w:ascii="宋体" w:cs="宋体"/>
              </w:rPr>
            </w:pPr>
            <w:r>
              <w:rPr>
                <w:rFonts w:ascii="宋体" w:cs="宋体" w:hint="eastAsia"/>
              </w:rPr>
              <w:t>3</w:t>
            </w:r>
          </w:p>
        </w:tc>
      </w:tr>
      <w:tr w:rsidR="006808C5"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6808C5" w:rsidRPr="008F183A" w:rsidRDefault="006808C5" w:rsidP="006808C5">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6808C5" w:rsidRPr="008F183A" w:rsidRDefault="006808C5" w:rsidP="006808C5">
            <w:pPr>
              <w:jc w:val="center"/>
              <w:rPr>
                <w:rFonts w:ascii="宋体" w:cs="宋体"/>
              </w:rPr>
            </w:pPr>
            <w:r>
              <w:rPr>
                <w:rFonts w:ascii="宋体" w:cs="宋体" w:hint="eastAsia"/>
              </w:rPr>
              <w:t>10</w:t>
            </w:r>
          </w:p>
        </w:tc>
        <w:tc>
          <w:tcPr>
            <w:tcW w:w="950" w:type="dxa"/>
            <w:shd w:val="clear" w:color="auto" w:fill="FFFFFF"/>
            <w:vAlign w:val="center"/>
          </w:tcPr>
          <w:p w:rsidR="006808C5" w:rsidRPr="008F183A" w:rsidRDefault="006808C5" w:rsidP="006808C5">
            <w:pPr>
              <w:jc w:val="center"/>
              <w:rPr>
                <w:rFonts w:ascii="宋体" w:cs="宋体"/>
              </w:rPr>
            </w:pPr>
            <w:r>
              <w:rPr>
                <w:rFonts w:ascii="宋体" w:cs="宋体" w:hint="eastAsia"/>
              </w:rPr>
              <w:t>10</w:t>
            </w:r>
          </w:p>
        </w:tc>
        <w:tc>
          <w:tcPr>
            <w:tcW w:w="829" w:type="dxa"/>
            <w:shd w:val="clear" w:color="auto" w:fill="FFFFFF"/>
            <w:vAlign w:val="center"/>
          </w:tcPr>
          <w:p w:rsidR="006808C5" w:rsidRPr="008F183A" w:rsidRDefault="006808C5" w:rsidP="006808C5">
            <w:pPr>
              <w:jc w:val="center"/>
              <w:rPr>
                <w:rFonts w:ascii="宋体" w:cs="宋体"/>
              </w:rPr>
            </w:pPr>
            <w:r>
              <w:rPr>
                <w:rFonts w:ascii="宋体" w:cs="宋体" w:hint="eastAsia"/>
              </w:rPr>
              <w:t>10</w:t>
            </w:r>
          </w:p>
        </w:tc>
        <w:tc>
          <w:tcPr>
            <w:tcW w:w="828" w:type="dxa"/>
            <w:shd w:val="clear" w:color="auto" w:fill="FFFFFF"/>
            <w:vAlign w:val="center"/>
          </w:tcPr>
          <w:p w:rsidR="006808C5" w:rsidRPr="008F183A" w:rsidRDefault="006808C5" w:rsidP="006808C5">
            <w:pPr>
              <w:jc w:val="center"/>
              <w:rPr>
                <w:rFonts w:ascii="宋体" w:cs="宋体"/>
              </w:rPr>
            </w:pPr>
            <w:r>
              <w:rPr>
                <w:rFonts w:ascii="宋体" w:cs="宋体" w:hint="eastAsia"/>
              </w:rPr>
              <w:t>10</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10</w:t>
            </w:r>
          </w:p>
        </w:tc>
        <w:tc>
          <w:tcPr>
            <w:tcW w:w="810" w:type="dxa"/>
            <w:shd w:val="clear" w:color="auto" w:fill="FFFFFF"/>
            <w:vAlign w:val="center"/>
          </w:tcPr>
          <w:p w:rsidR="006808C5" w:rsidRPr="008F183A" w:rsidRDefault="006808C5" w:rsidP="006808C5">
            <w:pPr>
              <w:jc w:val="center"/>
              <w:rPr>
                <w:rFonts w:ascii="宋体" w:cs="宋体"/>
              </w:rPr>
            </w:pPr>
            <w:r>
              <w:rPr>
                <w:rFonts w:ascii="宋体" w:cs="宋体" w:hint="eastAsia"/>
              </w:rPr>
              <w:t>10</w:t>
            </w:r>
          </w:p>
        </w:tc>
        <w:tc>
          <w:tcPr>
            <w:tcW w:w="863" w:type="dxa"/>
            <w:shd w:val="clear" w:color="auto" w:fill="FFFFFF"/>
            <w:vAlign w:val="center"/>
          </w:tcPr>
          <w:p w:rsidR="006808C5" w:rsidRPr="008F183A" w:rsidRDefault="006808C5" w:rsidP="006808C5">
            <w:pPr>
              <w:jc w:val="center"/>
              <w:rPr>
                <w:rFonts w:ascii="宋体" w:cs="宋体"/>
              </w:rPr>
            </w:pPr>
            <w:r>
              <w:rPr>
                <w:rFonts w:ascii="宋体" w:cs="宋体" w:hint="eastAsia"/>
              </w:rPr>
              <w:t>10</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hAnsi="宋体" w:cs="宋体"/>
                <w:b/>
                <w:bCs/>
              </w:rPr>
            </w:pPr>
            <w:r w:rsidRPr="00AC6CB2">
              <w:rPr>
                <w:rFonts w:ascii="宋体" w:hAnsi="宋体" w:cs="宋体" w:hint="eastAsia"/>
                <w:b/>
                <w:bCs/>
              </w:rPr>
              <w:t>综合（信用）标平均得分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10</w:t>
            </w:r>
            <w:r>
              <w:rPr>
                <w:rFonts w:ascii="宋体" w:cs="宋体"/>
              </w:rPr>
              <w:t>.00</w:t>
            </w:r>
          </w:p>
        </w:tc>
      </w:tr>
      <w:tr w:rsidR="00252AA0" w:rsidRPr="008F183A" w:rsidTr="00252AA0">
        <w:trPr>
          <w:trHeight w:val="460"/>
          <w:jc w:val="center"/>
        </w:trPr>
        <w:tc>
          <w:tcPr>
            <w:tcW w:w="3773" w:type="dxa"/>
            <w:gridSpan w:val="2"/>
            <w:shd w:val="clear" w:color="auto" w:fill="FFFFFF"/>
            <w:tcMar>
              <w:top w:w="0" w:type="dxa"/>
              <w:left w:w="108" w:type="dxa"/>
              <w:bottom w:w="0" w:type="dxa"/>
              <w:right w:w="108" w:type="dxa"/>
            </w:tcMar>
            <w:vAlign w:val="center"/>
          </w:tcPr>
          <w:p w:rsidR="00252AA0" w:rsidRPr="008F183A" w:rsidRDefault="00252AA0" w:rsidP="00252AA0">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252AA0" w:rsidRPr="008F183A" w:rsidRDefault="006808C5" w:rsidP="00252AA0">
            <w:pPr>
              <w:jc w:val="center"/>
              <w:rPr>
                <w:rFonts w:ascii="宋体" w:cs="宋体"/>
              </w:rPr>
            </w:pPr>
            <w:r>
              <w:rPr>
                <w:rFonts w:ascii="宋体" w:cs="宋体" w:hint="eastAsia"/>
              </w:rPr>
              <w:t>67.56</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七、推荐的中标候选人情况与签订合同前要处理的事宜</w:t>
      </w:r>
    </w:p>
    <w:p w:rsidR="00347115" w:rsidRDefault="00347115" w:rsidP="00F75F87">
      <w:pPr>
        <w:spacing w:line="360" w:lineRule="auto"/>
        <w:rPr>
          <w:rFonts w:ascii="宋体" w:hAnsi="宋体" w:cs="宋体"/>
          <w:b/>
          <w:bCs/>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CC09F4" w:rsidRPr="008F183A" w:rsidRDefault="00CC09F4" w:rsidP="00F75F87">
      <w:pPr>
        <w:spacing w:line="360" w:lineRule="auto"/>
        <w:rPr>
          <w:rFonts w:ascii="宋体" w:cs="宋体"/>
          <w:sz w:val="24"/>
          <w:szCs w:val="24"/>
        </w:rPr>
      </w:pPr>
      <w:r>
        <w:rPr>
          <w:rFonts w:ascii="宋体" w:hAnsi="宋体" w:cs="宋体" w:hint="eastAsia"/>
          <w:b/>
          <w:bCs/>
          <w:sz w:val="24"/>
          <w:szCs w:val="24"/>
        </w:rPr>
        <w:t>一标段</w:t>
      </w:r>
    </w:p>
    <w:p w:rsidR="00347115" w:rsidRPr="008F183A" w:rsidRDefault="00347115" w:rsidP="00D61B2B">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D4609B" w:rsidRPr="00D4609B">
        <w:rPr>
          <w:rFonts w:ascii="宋体" w:hAnsi="宋体" w:cs="宋体" w:hint="eastAsia"/>
          <w:b/>
          <w:bCs/>
          <w:sz w:val="24"/>
          <w:szCs w:val="24"/>
        </w:rPr>
        <w:t>中昶智能科技有限公司</w:t>
      </w:r>
      <w:r w:rsidRPr="008F183A">
        <w:rPr>
          <w:rFonts w:ascii="宋体" w:hAnsi="宋体" w:cs="宋体"/>
          <w:sz w:val="24"/>
          <w:szCs w:val="24"/>
        </w:rPr>
        <w:t xml:space="preserve"> </w:t>
      </w:r>
    </w:p>
    <w:p w:rsidR="00347115" w:rsidRPr="00D4609B" w:rsidRDefault="00347115" w:rsidP="00F80248">
      <w:pPr>
        <w:spacing w:line="360" w:lineRule="auto"/>
        <w:rPr>
          <w:rFonts w:ascii="宋体" w:hAnsi="宋体" w:cs="宋体"/>
          <w:sz w:val="24"/>
          <w:szCs w:val="24"/>
        </w:rPr>
      </w:pPr>
      <w:r w:rsidRPr="008F183A">
        <w:rPr>
          <w:rFonts w:ascii="宋体" w:hAnsi="宋体" w:cs="宋体" w:hint="eastAsia"/>
          <w:sz w:val="24"/>
          <w:szCs w:val="24"/>
        </w:rPr>
        <w:t>投标报价：￥</w:t>
      </w:r>
      <w:r w:rsidR="00D4609B" w:rsidRPr="00D4609B">
        <w:rPr>
          <w:rFonts w:ascii="宋体" w:hAnsi="宋体" w:cs="宋体"/>
          <w:sz w:val="24"/>
          <w:szCs w:val="24"/>
        </w:rPr>
        <w:t>5539285.53</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sidR="00F80248">
        <w:rPr>
          <w:rFonts w:ascii="宋体" w:hAnsi="宋体" w:cs="宋体"/>
          <w:sz w:val="24"/>
          <w:szCs w:val="24"/>
        </w:rPr>
        <w:t xml:space="preserve"> </w:t>
      </w:r>
      <w:r w:rsidR="00D4609B">
        <w:rPr>
          <w:rFonts w:ascii="宋体" w:hAnsi="宋体" w:cs="宋体"/>
          <w:sz w:val="24"/>
          <w:szCs w:val="24"/>
        </w:rPr>
        <w:t xml:space="preserve"> </w:t>
      </w:r>
      <w:r w:rsidRPr="008F183A">
        <w:rPr>
          <w:rFonts w:ascii="宋体" w:hAnsi="宋体" w:cs="宋体" w:hint="eastAsia"/>
          <w:sz w:val="24"/>
          <w:szCs w:val="24"/>
        </w:rPr>
        <w:t>大写：</w:t>
      </w:r>
      <w:r w:rsidR="00D4609B" w:rsidRPr="00D4609B">
        <w:rPr>
          <w:rFonts w:ascii="宋体" w:hAnsi="宋体" w:cs="宋体" w:hint="eastAsia"/>
          <w:sz w:val="24"/>
          <w:szCs w:val="24"/>
        </w:rPr>
        <w:t>伍佰伍拾叁万玖仟贰佰捌拾伍</w:t>
      </w:r>
      <w:r w:rsidR="00D4609B">
        <w:rPr>
          <w:rFonts w:ascii="宋体" w:hAnsi="宋体" w:cs="宋体" w:hint="eastAsia"/>
          <w:sz w:val="24"/>
          <w:szCs w:val="24"/>
        </w:rPr>
        <w:t>元</w:t>
      </w:r>
      <w:r w:rsidR="00D4609B" w:rsidRPr="00D4609B">
        <w:rPr>
          <w:rFonts w:ascii="宋体" w:hAnsi="宋体" w:cs="宋体" w:hint="eastAsia"/>
          <w:sz w:val="24"/>
          <w:szCs w:val="24"/>
        </w:rPr>
        <w:t>伍</w:t>
      </w:r>
      <w:r w:rsidR="00D4609B">
        <w:rPr>
          <w:rFonts w:ascii="宋体" w:hAnsi="宋体" w:cs="宋体" w:hint="eastAsia"/>
          <w:sz w:val="24"/>
          <w:szCs w:val="24"/>
        </w:rPr>
        <w:t>角</w:t>
      </w:r>
      <w:r w:rsidR="00D4609B" w:rsidRPr="00D4609B">
        <w:rPr>
          <w:rFonts w:ascii="宋体" w:hAnsi="宋体" w:cs="宋体" w:hint="eastAsia"/>
          <w:sz w:val="24"/>
          <w:szCs w:val="24"/>
        </w:rPr>
        <w:t>叁</w:t>
      </w:r>
      <w:r w:rsidR="00D4609B">
        <w:rPr>
          <w:rFonts w:ascii="宋体" w:hAnsi="宋体" w:cs="宋体" w:hint="eastAsia"/>
          <w:sz w:val="24"/>
          <w:szCs w:val="24"/>
        </w:rPr>
        <w:t>分</w:t>
      </w:r>
    </w:p>
    <w:p w:rsidR="00347115" w:rsidRPr="00F80248" w:rsidRDefault="00347115" w:rsidP="00D61B2B">
      <w:pPr>
        <w:spacing w:line="360" w:lineRule="auto"/>
        <w:rPr>
          <w:rFonts w:ascii="宋体" w:hAnsi="宋体" w:cs="宋体"/>
          <w:sz w:val="24"/>
          <w:szCs w:val="24"/>
        </w:rPr>
      </w:pPr>
      <w:r w:rsidRPr="008F183A">
        <w:rPr>
          <w:rFonts w:ascii="宋体" w:hAnsi="宋体" w:cs="宋体" w:hint="eastAsia"/>
          <w:sz w:val="24"/>
          <w:szCs w:val="24"/>
        </w:rPr>
        <w:t>工期：</w:t>
      </w:r>
      <w:r w:rsidR="00D4609B">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00D4609B">
        <w:rPr>
          <w:rFonts w:ascii="宋体" w:hAnsi="宋体" w:cs="宋体"/>
          <w:sz w:val="24"/>
          <w:szCs w:val="24"/>
        </w:rPr>
        <w:t xml:space="preserve">  </w:t>
      </w:r>
      <w:r w:rsidRPr="008F183A">
        <w:rPr>
          <w:rFonts w:ascii="宋体" w:hAnsi="宋体" w:cs="宋体" w:hint="eastAsia"/>
          <w:sz w:val="24"/>
          <w:szCs w:val="24"/>
        </w:rPr>
        <w:t>质量标准：合格</w:t>
      </w:r>
    </w:p>
    <w:p w:rsidR="00347115" w:rsidRPr="00D4609B" w:rsidRDefault="00347115" w:rsidP="00D61B2B">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00F80248" w:rsidRPr="00F80248">
        <w:rPr>
          <w:rFonts w:hint="eastAsia"/>
        </w:rPr>
        <w:t xml:space="preserve"> </w:t>
      </w:r>
      <w:r w:rsidR="00D4609B" w:rsidRPr="00D4609B">
        <w:rPr>
          <w:rFonts w:ascii="宋体" w:hAnsi="宋体" w:cs="宋体" w:hint="eastAsia"/>
          <w:sz w:val="24"/>
          <w:szCs w:val="24"/>
        </w:rPr>
        <w:t>张栋</w:t>
      </w:r>
      <w:r w:rsidR="00D4609B">
        <w:rPr>
          <w:rFonts w:ascii="宋体" w:hAnsi="宋体" w:cs="宋体" w:hint="eastAsia"/>
          <w:sz w:val="24"/>
          <w:szCs w:val="24"/>
        </w:rPr>
        <w:t xml:space="preserve">  </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00D4609B">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F55206">
        <w:rPr>
          <w:rFonts w:ascii="宋体" w:hAnsi="宋体" w:cs="宋体" w:hint="eastAsia"/>
          <w:sz w:val="24"/>
          <w:szCs w:val="24"/>
        </w:rPr>
        <w:t>豫</w:t>
      </w:r>
      <w:r w:rsidR="00F55206" w:rsidRPr="00F55206">
        <w:rPr>
          <w:rFonts w:ascii="宋体" w:hAnsi="宋体" w:cs="宋体"/>
          <w:sz w:val="24"/>
          <w:szCs w:val="24"/>
        </w:rPr>
        <w:t>141141416691</w:t>
      </w:r>
    </w:p>
    <w:p w:rsidR="00347115" w:rsidRPr="00AA4C7F" w:rsidRDefault="00347115" w:rsidP="00D61B2B">
      <w:pPr>
        <w:spacing w:line="360" w:lineRule="auto"/>
        <w:rPr>
          <w:rFonts w:ascii="宋体" w:cs="宋体"/>
          <w:b/>
          <w:bCs/>
          <w:sz w:val="24"/>
          <w:szCs w:val="24"/>
        </w:rPr>
      </w:pPr>
      <w:r w:rsidRPr="00AA4C7F">
        <w:rPr>
          <w:rFonts w:ascii="宋体" w:hAnsi="宋体" w:cs="宋体" w:hint="eastAsia"/>
          <w:b/>
          <w:bCs/>
          <w:sz w:val="24"/>
          <w:szCs w:val="24"/>
        </w:rPr>
        <w:t>投标文件中填报的单位项目业绩名称：</w:t>
      </w:r>
    </w:p>
    <w:p w:rsidR="00347115" w:rsidRPr="00AA4C7F" w:rsidRDefault="00347115" w:rsidP="00D61B2B">
      <w:pPr>
        <w:spacing w:line="360" w:lineRule="auto"/>
        <w:rPr>
          <w:rFonts w:ascii="宋体" w:cs="宋体"/>
          <w:sz w:val="24"/>
          <w:szCs w:val="24"/>
        </w:rPr>
      </w:pPr>
      <w:r w:rsidRPr="00AA4C7F">
        <w:rPr>
          <w:rFonts w:ascii="宋体" w:hAnsi="宋体" w:cs="宋体" w:hint="eastAsia"/>
          <w:sz w:val="24"/>
          <w:szCs w:val="24"/>
        </w:rPr>
        <w:t>（</w:t>
      </w:r>
      <w:r w:rsidRPr="00AA4C7F">
        <w:rPr>
          <w:rFonts w:ascii="宋体" w:hAnsi="宋体" w:cs="宋体"/>
          <w:sz w:val="24"/>
          <w:szCs w:val="24"/>
        </w:rPr>
        <w:t>1</w:t>
      </w:r>
      <w:r w:rsidRPr="00AA4C7F">
        <w:rPr>
          <w:rFonts w:ascii="宋体" w:hAnsi="宋体" w:cs="宋体" w:hint="eastAsia"/>
          <w:sz w:val="24"/>
          <w:szCs w:val="24"/>
        </w:rPr>
        <w:t>）</w:t>
      </w:r>
      <w:r w:rsidR="00AA4C7F" w:rsidRPr="00AA4C7F">
        <w:rPr>
          <w:rFonts w:ascii="宋体" w:hAnsi="宋体" w:cs="宋体" w:hint="eastAsia"/>
          <w:sz w:val="24"/>
          <w:szCs w:val="24"/>
        </w:rPr>
        <w:t>郑州民生金融大厦—弱电工程</w:t>
      </w:r>
    </w:p>
    <w:p w:rsidR="007A5322" w:rsidRPr="00AA4C7F" w:rsidRDefault="00347115" w:rsidP="00213AE7">
      <w:pPr>
        <w:spacing w:line="360" w:lineRule="auto"/>
        <w:ind w:firstLineChars="200" w:firstLine="480"/>
        <w:rPr>
          <w:rFonts w:ascii="宋体" w:hAnsi="宋体" w:cs="宋体"/>
          <w:sz w:val="24"/>
          <w:szCs w:val="24"/>
        </w:rPr>
      </w:pPr>
      <w:r w:rsidRPr="00AA4C7F">
        <w:rPr>
          <w:rFonts w:ascii="宋体" w:hAnsi="宋体" w:cs="宋体" w:hint="eastAsia"/>
          <w:sz w:val="24"/>
          <w:szCs w:val="24"/>
        </w:rPr>
        <w:t>地点：</w:t>
      </w:r>
      <w:r w:rsidR="00AA4C7F" w:rsidRPr="00AA4C7F">
        <w:rPr>
          <w:rFonts w:ascii="宋体" w:hAnsi="宋体" w:cs="宋体" w:hint="eastAsia"/>
          <w:sz w:val="24"/>
          <w:szCs w:val="24"/>
        </w:rPr>
        <w:t xml:space="preserve">郑州市郑东新区  </w:t>
      </w:r>
      <w:r w:rsidR="007A5322" w:rsidRPr="00AA4C7F">
        <w:rPr>
          <w:rFonts w:ascii="宋体" w:hAnsi="宋体" w:cs="宋体"/>
          <w:sz w:val="24"/>
          <w:szCs w:val="24"/>
        </w:rPr>
        <w:t xml:space="preserve">        </w:t>
      </w:r>
      <w:r w:rsidRPr="00AA4C7F">
        <w:rPr>
          <w:rFonts w:ascii="宋体" w:hAnsi="宋体" w:cs="宋体" w:hint="eastAsia"/>
          <w:sz w:val="24"/>
          <w:szCs w:val="24"/>
        </w:rPr>
        <w:t>开竣工日期：</w:t>
      </w:r>
      <w:r w:rsidR="007A5322" w:rsidRPr="00AA4C7F">
        <w:rPr>
          <w:rFonts w:ascii="宋体" w:hAnsi="宋体" w:cs="宋体" w:hint="eastAsia"/>
          <w:sz w:val="24"/>
          <w:szCs w:val="24"/>
        </w:rPr>
        <w:t>2015.1</w:t>
      </w:r>
      <w:r w:rsidR="00AA4C7F" w:rsidRPr="00AA4C7F">
        <w:rPr>
          <w:rFonts w:ascii="宋体" w:hAnsi="宋体" w:cs="宋体"/>
          <w:sz w:val="24"/>
          <w:szCs w:val="24"/>
        </w:rPr>
        <w:t>1.20</w:t>
      </w:r>
      <w:r w:rsidR="007A5322" w:rsidRPr="00AA4C7F">
        <w:rPr>
          <w:rFonts w:ascii="宋体" w:hAnsi="宋体" w:cs="宋体" w:hint="eastAsia"/>
          <w:sz w:val="24"/>
          <w:szCs w:val="24"/>
        </w:rPr>
        <w:t>—2016.</w:t>
      </w:r>
      <w:r w:rsidR="00AA4C7F" w:rsidRPr="00AA4C7F">
        <w:rPr>
          <w:rFonts w:ascii="宋体" w:hAnsi="宋体" w:cs="宋体"/>
          <w:sz w:val="24"/>
          <w:szCs w:val="24"/>
        </w:rPr>
        <w:t>4.21</w:t>
      </w:r>
      <w:r w:rsidRPr="00AA4C7F">
        <w:rPr>
          <w:rFonts w:ascii="宋体" w:hAnsi="宋体" w:cs="宋体"/>
          <w:sz w:val="24"/>
          <w:szCs w:val="24"/>
        </w:rPr>
        <w:t xml:space="preserve"> </w:t>
      </w:r>
    </w:p>
    <w:p w:rsidR="007A5322" w:rsidRPr="00AA4C7F" w:rsidRDefault="007A5322" w:rsidP="007A5322">
      <w:pPr>
        <w:spacing w:line="360" w:lineRule="auto"/>
        <w:rPr>
          <w:rFonts w:ascii="宋体" w:cs="宋体"/>
          <w:sz w:val="24"/>
          <w:szCs w:val="24"/>
        </w:rPr>
      </w:pPr>
      <w:r w:rsidRPr="00AA4C7F">
        <w:rPr>
          <w:rFonts w:ascii="宋体" w:hAnsi="宋体" w:cs="宋体" w:hint="eastAsia"/>
          <w:sz w:val="24"/>
          <w:szCs w:val="24"/>
        </w:rPr>
        <w:t>（</w:t>
      </w:r>
      <w:r w:rsidRPr="00AA4C7F">
        <w:rPr>
          <w:rFonts w:ascii="宋体" w:hAnsi="宋体" w:cs="宋体"/>
          <w:sz w:val="24"/>
          <w:szCs w:val="24"/>
        </w:rPr>
        <w:t>2</w:t>
      </w:r>
      <w:r w:rsidRPr="00AA4C7F">
        <w:rPr>
          <w:rFonts w:ascii="宋体" w:hAnsi="宋体" w:cs="宋体" w:hint="eastAsia"/>
          <w:sz w:val="24"/>
          <w:szCs w:val="24"/>
        </w:rPr>
        <w:t>）</w:t>
      </w:r>
      <w:r w:rsidR="00AA4C7F" w:rsidRPr="00AA4C7F">
        <w:rPr>
          <w:rFonts w:ascii="宋体" w:hAnsi="宋体" w:cs="宋体" w:hint="eastAsia"/>
          <w:sz w:val="24"/>
          <w:szCs w:val="24"/>
        </w:rPr>
        <w:t>中国移动（洛阳）呼叫中心一期二阶段智能化工程施工</w:t>
      </w:r>
    </w:p>
    <w:p w:rsidR="007A5322" w:rsidRPr="00AA4C7F" w:rsidRDefault="007A5322" w:rsidP="007A5322">
      <w:pPr>
        <w:spacing w:line="360" w:lineRule="auto"/>
        <w:ind w:firstLineChars="200" w:firstLine="480"/>
        <w:rPr>
          <w:rFonts w:ascii="宋体" w:hAnsi="宋体" w:cs="宋体"/>
          <w:sz w:val="24"/>
          <w:szCs w:val="24"/>
        </w:rPr>
      </w:pPr>
      <w:r w:rsidRPr="00AA4C7F">
        <w:rPr>
          <w:rFonts w:ascii="宋体" w:hAnsi="宋体" w:cs="宋体" w:hint="eastAsia"/>
          <w:sz w:val="24"/>
          <w:szCs w:val="24"/>
        </w:rPr>
        <w:t>地点：洛阳</w:t>
      </w:r>
      <w:r w:rsidR="00AA4C7F" w:rsidRPr="00AA4C7F">
        <w:rPr>
          <w:rFonts w:ascii="宋体" w:hAnsi="宋体" w:cs="宋体" w:hint="eastAsia"/>
          <w:sz w:val="24"/>
          <w:szCs w:val="24"/>
        </w:rPr>
        <w:t xml:space="preserve">市经济开发区      </w:t>
      </w:r>
      <w:r w:rsidRPr="00AA4C7F">
        <w:rPr>
          <w:rFonts w:ascii="宋体" w:hAnsi="宋体" w:cs="宋体"/>
          <w:sz w:val="24"/>
          <w:szCs w:val="24"/>
        </w:rPr>
        <w:t xml:space="preserve">  </w:t>
      </w:r>
      <w:r w:rsidRPr="00AA4C7F">
        <w:rPr>
          <w:rFonts w:ascii="宋体" w:hAnsi="宋体" w:cs="宋体" w:hint="eastAsia"/>
          <w:sz w:val="24"/>
          <w:szCs w:val="24"/>
        </w:rPr>
        <w:t>开竣工日期：201</w:t>
      </w:r>
      <w:r w:rsidRPr="00AA4C7F">
        <w:rPr>
          <w:rFonts w:ascii="宋体" w:hAnsi="宋体" w:cs="宋体"/>
          <w:sz w:val="24"/>
          <w:szCs w:val="24"/>
        </w:rPr>
        <w:t>6.</w:t>
      </w:r>
      <w:r w:rsidR="00AA4C7F" w:rsidRPr="00AA4C7F">
        <w:rPr>
          <w:rFonts w:ascii="宋体" w:hAnsi="宋体" w:cs="宋体"/>
          <w:sz w:val="24"/>
          <w:szCs w:val="24"/>
        </w:rPr>
        <w:t>4.11</w:t>
      </w:r>
      <w:r w:rsidRPr="00AA4C7F">
        <w:rPr>
          <w:rFonts w:ascii="宋体" w:hAnsi="宋体" w:cs="宋体" w:hint="eastAsia"/>
          <w:sz w:val="24"/>
          <w:szCs w:val="24"/>
        </w:rPr>
        <w:t>—201</w:t>
      </w:r>
      <w:r w:rsidRPr="00AA4C7F">
        <w:rPr>
          <w:rFonts w:ascii="宋体" w:hAnsi="宋体" w:cs="宋体"/>
          <w:sz w:val="24"/>
          <w:szCs w:val="24"/>
        </w:rPr>
        <w:t>7.</w:t>
      </w:r>
      <w:r w:rsidR="00AA4C7F" w:rsidRPr="00AA4C7F">
        <w:rPr>
          <w:rFonts w:ascii="宋体" w:hAnsi="宋体" w:cs="宋体"/>
          <w:sz w:val="24"/>
          <w:szCs w:val="24"/>
        </w:rPr>
        <w:t>2.7</w:t>
      </w:r>
    </w:p>
    <w:p w:rsidR="00D4609B" w:rsidRPr="00AA4C7F" w:rsidRDefault="00D4609B" w:rsidP="00D4609B">
      <w:pPr>
        <w:spacing w:line="360" w:lineRule="auto"/>
        <w:rPr>
          <w:rFonts w:ascii="宋体" w:cs="宋体"/>
          <w:sz w:val="24"/>
          <w:szCs w:val="24"/>
        </w:rPr>
      </w:pPr>
      <w:r w:rsidRPr="00AA4C7F">
        <w:rPr>
          <w:rFonts w:ascii="宋体" w:hAnsi="宋体" w:cs="宋体" w:hint="eastAsia"/>
          <w:sz w:val="24"/>
          <w:szCs w:val="24"/>
        </w:rPr>
        <w:t>（</w:t>
      </w:r>
      <w:r w:rsidRPr="00AA4C7F">
        <w:rPr>
          <w:rFonts w:ascii="宋体" w:hAnsi="宋体" w:cs="宋体"/>
          <w:sz w:val="24"/>
          <w:szCs w:val="24"/>
        </w:rPr>
        <w:t>3</w:t>
      </w:r>
      <w:r w:rsidRPr="00AA4C7F">
        <w:rPr>
          <w:rFonts w:ascii="宋体" w:hAnsi="宋体" w:cs="宋体" w:hint="eastAsia"/>
          <w:sz w:val="24"/>
          <w:szCs w:val="24"/>
        </w:rPr>
        <w:t>）</w:t>
      </w:r>
      <w:r w:rsidR="00AA4C7F" w:rsidRPr="00AA4C7F">
        <w:rPr>
          <w:rFonts w:ascii="宋体" w:hAnsi="宋体" w:cs="宋体" w:hint="eastAsia"/>
          <w:sz w:val="24"/>
          <w:szCs w:val="24"/>
        </w:rPr>
        <w:t>南航祥云和苑建设项目智能化项目</w:t>
      </w:r>
    </w:p>
    <w:p w:rsidR="00D4609B" w:rsidRPr="00AA4C7F" w:rsidRDefault="00D4609B" w:rsidP="00D4609B">
      <w:pPr>
        <w:spacing w:line="360" w:lineRule="auto"/>
        <w:ind w:firstLineChars="200" w:firstLine="480"/>
        <w:rPr>
          <w:rFonts w:ascii="宋体" w:hAnsi="宋体" w:cs="宋体"/>
          <w:sz w:val="24"/>
          <w:szCs w:val="24"/>
        </w:rPr>
      </w:pPr>
      <w:r w:rsidRPr="00AA4C7F">
        <w:rPr>
          <w:rFonts w:ascii="宋体" w:hAnsi="宋体" w:cs="宋体" w:hint="eastAsia"/>
          <w:sz w:val="24"/>
          <w:szCs w:val="24"/>
        </w:rPr>
        <w:t>地点：</w:t>
      </w:r>
      <w:r w:rsidR="00AA4C7F" w:rsidRPr="00AA4C7F">
        <w:rPr>
          <w:rFonts w:ascii="宋体" w:hAnsi="宋体" w:cs="宋体" w:hint="eastAsia"/>
          <w:sz w:val="24"/>
          <w:szCs w:val="24"/>
        </w:rPr>
        <w:t xml:space="preserve">四港联动大道          </w:t>
      </w:r>
      <w:r w:rsidRPr="00AA4C7F">
        <w:rPr>
          <w:rFonts w:ascii="宋体" w:hAnsi="宋体" w:cs="宋体"/>
          <w:sz w:val="24"/>
          <w:szCs w:val="24"/>
        </w:rPr>
        <w:t xml:space="preserve">  </w:t>
      </w:r>
      <w:r w:rsidRPr="00AA4C7F">
        <w:rPr>
          <w:rFonts w:ascii="宋体" w:hAnsi="宋体" w:cs="宋体" w:hint="eastAsia"/>
          <w:sz w:val="24"/>
          <w:szCs w:val="24"/>
        </w:rPr>
        <w:t>开竣工日期：201</w:t>
      </w:r>
      <w:r w:rsidR="00AA4C7F" w:rsidRPr="00AA4C7F">
        <w:rPr>
          <w:rFonts w:ascii="宋体" w:hAnsi="宋体" w:cs="宋体"/>
          <w:sz w:val="24"/>
          <w:szCs w:val="24"/>
        </w:rPr>
        <w:t>7.11.25</w:t>
      </w:r>
      <w:r w:rsidRPr="00AA4C7F">
        <w:rPr>
          <w:rFonts w:ascii="宋体" w:hAnsi="宋体" w:cs="宋体" w:hint="eastAsia"/>
          <w:sz w:val="24"/>
          <w:szCs w:val="24"/>
        </w:rPr>
        <w:t>—201</w:t>
      </w:r>
      <w:r w:rsidR="00AA4C7F" w:rsidRPr="00AA4C7F">
        <w:rPr>
          <w:rFonts w:ascii="宋体" w:hAnsi="宋体" w:cs="宋体"/>
          <w:sz w:val="24"/>
          <w:szCs w:val="24"/>
        </w:rPr>
        <w:t>8.3.24</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Pr="00CC09F4">
        <w:rPr>
          <w:rFonts w:ascii="宋体" w:hAnsi="宋体" w:cs="宋体" w:hint="eastAsia"/>
          <w:b/>
          <w:bCs/>
          <w:sz w:val="24"/>
          <w:szCs w:val="24"/>
        </w:rPr>
        <w:t>郑州学府电子工程技术有限公司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Pr="00CC09F4">
        <w:rPr>
          <w:rFonts w:ascii="宋体" w:hAnsi="宋体" w:cs="宋体"/>
          <w:sz w:val="24"/>
          <w:szCs w:val="24"/>
        </w:rPr>
        <w:t>5572309.62</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CC09F4">
        <w:rPr>
          <w:rFonts w:ascii="宋体" w:hAnsi="宋体" w:cs="宋体" w:hint="eastAsia"/>
          <w:sz w:val="24"/>
          <w:szCs w:val="24"/>
        </w:rPr>
        <w:t>伍佰伍拾柒万贰仟叁佰零玖</w:t>
      </w:r>
      <w:r>
        <w:rPr>
          <w:rFonts w:ascii="宋体" w:hAnsi="宋体" w:cs="宋体" w:hint="eastAsia"/>
          <w:sz w:val="24"/>
          <w:szCs w:val="24"/>
        </w:rPr>
        <w:t>元陆角贰分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2C024C" w:rsidRDefault="00CC09F4" w:rsidP="00CC09F4">
      <w:pPr>
        <w:spacing w:line="360" w:lineRule="auto"/>
        <w:rPr>
          <w:rFonts w:ascii="宋体" w:cs="宋体"/>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Pr="00CC09F4">
        <w:rPr>
          <w:rFonts w:ascii="宋体" w:hAnsi="宋体" w:cs="宋体" w:hint="eastAsia"/>
          <w:sz w:val="24"/>
          <w:szCs w:val="24"/>
        </w:rPr>
        <w:t>李营营</w:t>
      </w:r>
      <w:r>
        <w:rPr>
          <w:rFonts w:ascii="宋体" w:hAnsi="宋体" w:cs="宋体" w:hint="eastAsia"/>
          <w:sz w:val="24"/>
          <w:szCs w:val="24"/>
        </w:rPr>
        <w:t xml:space="preserve">  </w:t>
      </w:r>
      <w:r w:rsidRPr="008F183A">
        <w:rPr>
          <w:rFonts w:ascii="宋体" w:hAnsi="宋体" w:cs="宋体"/>
          <w:sz w:val="24"/>
          <w:szCs w:val="24"/>
        </w:rPr>
        <w:t xml:space="preserve">              </w:t>
      </w:r>
      <w:r w:rsidRPr="00934E2B">
        <w:rPr>
          <w:rFonts w:ascii="宋体" w:hAnsi="宋体" w:cs="宋体" w:hint="eastAsia"/>
          <w:sz w:val="24"/>
          <w:szCs w:val="24"/>
        </w:rPr>
        <w:t>证书名称：注册建造师</w:t>
      </w:r>
      <w:r w:rsidRPr="002C024C">
        <w:rPr>
          <w:rFonts w:ascii="宋体" w:hAnsi="宋体" w:cs="宋体"/>
          <w:sz w:val="24"/>
          <w:szCs w:val="24"/>
        </w:rPr>
        <w:t xml:space="preserve">   </w:t>
      </w:r>
      <w:r w:rsidRPr="002C024C">
        <w:rPr>
          <w:rFonts w:ascii="宋体" w:hAnsi="宋体" w:cs="宋体" w:hint="eastAsia"/>
          <w:sz w:val="24"/>
          <w:szCs w:val="24"/>
        </w:rPr>
        <w:t>豫</w:t>
      </w:r>
      <w:r w:rsidR="002C024C" w:rsidRPr="002C024C">
        <w:rPr>
          <w:rFonts w:ascii="宋体" w:hAnsi="宋体" w:cs="宋体"/>
          <w:sz w:val="24"/>
          <w:szCs w:val="24"/>
        </w:rPr>
        <w:t>141141416916</w:t>
      </w:r>
    </w:p>
    <w:p w:rsidR="00CC09F4" w:rsidRPr="002C024C" w:rsidRDefault="00CC09F4" w:rsidP="00CC09F4">
      <w:pPr>
        <w:spacing w:line="360" w:lineRule="auto"/>
        <w:rPr>
          <w:rFonts w:ascii="宋体" w:cs="宋体"/>
          <w:b/>
          <w:bCs/>
          <w:sz w:val="24"/>
          <w:szCs w:val="24"/>
        </w:rPr>
      </w:pPr>
      <w:r w:rsidRPr="002C024C">
        <w:rPr>
          <w:rFonts w:ascii="宋体" w:hAnsi="宋体" w:cs="宋体" w:hint="eastAsia"/>
          <w:b/>
          <w:bCs/>
          <w:sz w:val="24"/>
          <w:szCs w:val="24"/>
        </w:rPr>
        <w:t>投标文件中填报的单位项目业绩名称：</w:t>
      </w:r>
    </w:p>
    <w:p w:rsidR="00CC09F4" w:rsidRPr="002C024C" w:rsidRDefault="00CC09F4" w:rsidP="00CC09F4">
      <w:pPr>
        <w:spacing w:line="360" w:lineRule="auto"/>
        <w:rPr>
          <w:rFonts w:ascii="宋体" w:cs="宋体"/>
          <w:sz w:val="24"/>
          <w:szCs w:val="24"/>
        </w:rPr>
      </w:pPr>
      <w:r w:rsidRPr="002C024C">
        <w:rPr>
          <w:rFonts w:ascii="宋体" w:hAnsi="宋体" w:cs="宋体" w:hint="eastAsia"/>
          <w:sz w:val="24"/>
          <w:szCs w:val="24"/>
        </w:rPr>
        <w:t>（</w:t>
      </w:r>
      <w:r w:rsidRPr="002C024C">
        <w:rPr>
          <w:rFonts w:ascii="宋体" w:hAnsi="宋体" w:cs="宋体"/>
          <w:sz w:val="24"/>
          <w:szCs w:val="24"/>
        </w:rPr>
        <w:t>1</w:t>
      </w:r>
      <w:r w:rsidRPr="002C024C">
        <w:rPr>
          <w:rFonts w:ascii="宋体" w:hAnsi="宋体" w:cs="宋体" w:hint="eastAsia"/>
          <w:sz w:val="24"/>
          <w:szCs w:val="24"/>
        </w:rPr>
        <w:t>）</w:t>
      </w:r>
      <w:r w:rsidR="002C024C" w:rsidRPr="002C024C">
        <w:rPr>
          <w:rFonts w:ascii="宋体" w:hAnsi="宋体" w:cs="宋体" w:hint="eastAsia"/>
          <w:sz w:val="24"/>
          <w:szCs w:val="24"/>
        </w:rPr>
        <w:t>河南大学校园网机房建设</w:t>
      </w:r>
    </w:p>
    <w:p w:rsidR="00CC09F4" w:rsidRPr="002C024C" w:rsidRDefault="00CC09F4" w:rsidP="00CC09F4">
      <w:pPr>
        <w:spacing w:line="360" w:lineRule="auto"/>
        <w:ind w:firstLineChars="200" w:firstLine="480"/>
        <w:rPr>
          <w:rFonts w:ascii="宋体" w:hAnsi="宋体" w:cs="宋体"/>
          <w:sz w:val="24"/>
          <w:szCs w:val="24"/>
        </w:rPr>
      </w:pPr>
      <w:r w:rsidRPr="002C024C">
        <w:rPr>
          <w:rFonts w:ascii="宋体" w:hAnsi="宋体" w:cs="宋体" w:hint="eastAsia"/>
          <w:sz w:val="24"/>
          <w:szCs w:val="24"/>
        </w:rPr>
        <w:t>地点：</w:t>
      </w:r>
      <w:r w:rsidR="002C024C" w:rsidRPr="002C024C">
        <w:rPr>
          <w:rFonts w:ascii="宋体" w:hAnsi="宋体" w:cs="宋体" w:hint="eastAsia"/>
          <w:sz w:val="24"/>
          <w:szCs w:val="24"/>
        </w:rPr>
        <w:t xml:space="preserve">开封市金明校区  </w:t>
      </w:r>
      <w:r w:rsidRPr="002C024C">
        <w:rPr>
          <w:rFonts w:ascii="宋体" w:hAnsi="宋体" w:cs="宋体"/>
          <w:sz w:val="24"/>
          <w:szCs w:val="24"/>
        </w:rPr>
        <w:t xml:space="preserve">        </w:t>
      </w:r>
      <w:r w:rsidRPr="002C024C">
        <w:rPr>
          <w:rFonts w:ascii="宋体" w:hAnsi="宋体" w:cs="宋体" w:hint="eastAsia"/>
          <w:sz w:val="24"/>
          <w:szCs w:val="24"/>
        </w:rPr>
        <w:t>开竣工日期：2015.</w:t>
      </w:r>
      <w:r w:rsidR="002C024C" w:rsidRPr="002C024C">
        <w:rPr>
          <w:rFonts w:ascii="宋体" w:hAnsi="宋体" w:cs="宋体"/>
          <w:sz w:val="24"/>
          <w:szCs w:val="24"/>
        </w:rPr>
        <w:t>3.27</w:t>
      </w:r>
      <w:r w:rsidRPr="002C024C">
        <w:rPr>
          <w:rFonts w:ascii="宋体" w:hAnsi="宋体" w:cs="宋体" w:hint="eastAsia"/>
          <w:sz w:val="24"/>
          <w:szCs w:val="24"/>
        </w:rPr>
        <w:t>—201</w:t>
      </w:r>
      <w:r w:rsidR="002C024C" w:rsidRPr="002C024C">
        <w:rPr>
          <w:rFonts w:ascii="宋体" w:hAnsi="宋体" w:cs="宋体"/>
          <w:sz w:val="24"/>
          <w:szCs w:val="24"/>
        </w:rPr>
        <w:t>5.6.16</w:t>
      </w:r>
    </w:p>
    <w:p w:rsidR="00CC09F4" w:rsidRPr="002C024C" w:rsidRDefault="00CC09F4" w:rsidP="00CC09F4">
      <w:pPr>
        <w:spacing w:line="360" w:lineRule="auto"/>
        <w:rPr>
          <w:rFonts w:ascii="宋体" w:cs="宋体"/>
          <w:sz w:val="24"/>
          <w:szCs w:val="24"/>
        </w:rPr>
      </w:pPr>
      <w:r w:rsidRPr="002C024C">
        <w:rPr>
          <w:rFonts w:ascii="宋体" w:hAnsi="宋体" w:cs="宋体" w:hint="eastAsia"/>
          <w:sz w:val="24"/>
          <w:szCs w:val="24"/>
        </w:rPr>
        <w:t>（</w:t>
      </w:r>
      <w:r w:rsidRPr="002C024C">
        <w:rPr>
          <w:rFonts w:ascii="宋体" w:hAnsi="宋体" w:cs="宋体"/>
          <w:sz w:val="24"/>
          <w:szCs w:val="24"/>
        </w:rPr>
        <w:t>2</w:t>
      </w:r>
      <w:r w:rsidRPr="002C024C">
        <w:rPr>
          <w:rFonts w:ascii="宋体" w:hAnsi="宋体" w:cs="宋体" w:hint="eastAsia"/>
          <w:sz w:val="24"/>
          <w:szCs w:val="24"/>
        </w:rPr>
        <w:t>）</w:t>
      </w:r>
      <w:r w:rsidR="002C024C" w:rsidRPr="002C024C">
        <w:rPr>
          <w:rFonts w:ascii="宋体" w:hAnsi="宋体" w:cs="宋体" w:hint="eastAsia"/>
          <w:sz w:val="24"/>
          <w:szCs w:val="24"/>
        </w:rPr>
        <w:t>郑州赛微云计算产业园新华三精装修项目1#—A楼18—21层弱电工程</w:t>
      </w:r>
    </w:p>
    <w:p w:rsidR="00CC09F4" w:rsidRPr="002C024C" w:rsidRDefault="00CC09F4" w:rsidP="00CC09F4">
      <w:pPr>
        <w:spacing w:line="360" w:lineRule="auto"/>
        <w:ind w:firstLineChars="200" w:firstLine="480"/>
        <w:rPr>
          <w:rFonts w:ascii="宋体" w:hAnsi="宋体" w:cs="宋体"/>
          <w:sz w:val="24"/>
          <w:szCs w:val="24"/>
        </w:rPr>
      </w:pPr>
      <w:r w:rsidRPr="002C024C">
        <w:rPr>
          <w:rFonts w:ascii="宋体" w:hAnsi="宋体" w:cs="宋体" w:hint="eastAsia"/>
          <w:sz w:val="24"/>
          <w:szCs w:val="24"/>
        </w:rPr>
        <w:t>地点：</w:t>
      </w:r>
      <w:r w:rsidR="002C024C" w:rsidRPr="002C024C">
        <w:rPr>
          <w:rFonts w:ascii="宋体" w:hAnsi="宋体" w:cs="宋体" w:hint="eastAsia"/>
          <w:sz w:val="24"/>
          <w:szCs w:val="24"/>
        </w:rPr>
        <w:t xml:space="preserve">郑州市高新区          </w:t>
      </w:r>
      <w:r w:rsidRPr="002C024C">
        <w:rPr>
          <w:rFonts w:ascii="宋体" w:hAnsi="宋体" w:cs="宋体"/>
          <w:sz w:val="24"/>
          <w:szCs w:val="24"/>
        </w:rPr>
        <w:t xml:space="preserve">  </w:t>
      </w:r>
      <w:r w:rsidRPr="002C024C">
        <w:rPr>
          <w:rFonts w:ascii="宋体" w:hAnsi="宋体" w:cs="宋体" w:hint="eastAsia"/>
          <w:sz w:val="24"/>
          <w:szCs w:val="24"/>
        </w:rPr>
        <w:t>开竣工日期</w:t>
      </w:r>
      <w:r w:rsidRPr="002C024C">
        <w:rPr>
          <w:rFonts w:ascii="宋体" w:hAnsi="宋体" w:cs="宋体" w:hint="eastAsia"/>
          <w:color w:val="FF0000"/>
          <w:sz w:val="24"/>
          <w:szCs w:val="24"/>
        </w:rPr>
        <w:t>：201</w:t>
      </w:r>
      <w:r w:rsidR="002C024C" w:rsidRPr="002C024C">
        <w:rPr>
          <w:rFonts w:ascii="宋体" w:hAnsi="宋体" w:cs="宋体"/>
          <w:color w:val="FF0000"/>
          <w:sz w:val="24"/>
          <w:szCs w:val="24"/>
        </w:rPr>
        <w:t>7.6</w:t>
      </w:r>
      <w:r w:rsidRPr="002C024C">
        <w:rPr>
          <w:rFonts w:ascii="宋体" w:hAnsi="宋体" w:cs="宋体" w:hint="eastAsia"/>
          <w:color w:val="FF0000"/>
          <w:sz w:val="24"/>
          <w:szCs w:val="24"/>
        </w:rPr>
        <w:t>—201</w:t>
      </w:r>
      <w:r w:rsidRPr="002C024C">
        <w:rPr>
          <w:rFonts w:ascii="宋体" w:hAnsi="宋体" w:cs="宋体"/>
          <w:color w:val="FF0000"/>
          <w:sz w:val="24"/>
          <w:szCs w:val="24"/>
        </w:rPr>
        <w:t>7.</w:t>
      </w:r>
      <w:r w:rsidR="002C024C" w:rsidRPr="002C024C">
        <w:rPr>
          <w:rFonts w:ascii="宋体" w:hAnsi="宋体" w:cs="宋体"/>
          <w:color w:val="FF0000"/>
          <w:sz w:val="24"/>
          <w:szCs w:val="24"/>
        </w:rPr>
        <w:t>9.18</w:t>
      </w:r>
      <w:r w:rsidRPr="002C024C">
        <w:rPr>
          <w:rFonts w:ascii="宋体" w:hAnsi="宋体" w:cs="宋体"/>
          <w:color w:val="FF0000"/>
          <w:sz w:val="24"/>
          <w:szCs w:val="24"/>
        </w:rPr>
        <w:t xml:space="preserve"> </w:t>
      </w:r>
    </w:p>
    <w:p w:rsidR="00CC09F4" w:rsidRPr="002C024C" w:rsidRDefault="00CC09F4" w:rsidP="00CC09F4">
      <w:pPr>
        <w:spacing w:line="360" w:lineRule="auto"/>
        <w:rPr>
          <w:rFonts w:ascii="宋体" w:cs="宋体"/>
          <w:sz w:val="24"/>
          <w:szCs w:val="24"/>
        </w:rPr>
      </w:pPr>
      <w:r w:rsidRPr="002C024C">
        <w:rPr>
          <w:rFonts w:ascii="宋体" w:hAnsi="宋体" w:cs="宋体" w:hint="eastAsia"/>
          <w:sz w:val="24"/>
          <w:szCs w:val="24"/>
        </w:rPr>
        <w:t>（</w:t>
      </w:r>
      <w:r w:rsidRPr="002C024C">
        <w:rPr>
          <w:rFonts w:ascii="宋体" w:hAnsi="宋体" w:cs="宋体"/>
          <w:sz w:val="24"/>
          <w:szCs w:val="24"/>
        </w:rPr>
        <w:t>3</w:t>
      </w:r>
      <w:r w:rsidRPr="002C024C">
        <w:rPr>
          <w:rFonts w:ascii="宋体" w:hAnsi="宋体" w:cs="宋体" w:hint="eastAsia"/>
          <w:sz w:val="24"/>
          <w:szCs w:val="24"/>
        </w:rPr>
        <w:t>）</w:t>
      </w:r>
      <w:r w:rsidR="002C024C" w:rsidRPr="002C024C">
        <w:rPr>
          <w:rFonts w:ascii="宋体" w:hAnsi="宋体" w:cs="宋体" w:hint="eastAsia"/>
          <w:sz w:val="24"/>
          <w:szCs w:val="24"/>
        </w:rPr>
        <w:t>中部大观国际商贸中心（天荣服装城升改造）一期智能化设备购置及系统安装工程1标段</w:t>
      </w:r>
    </w:p>
    <w:p w:rsidR="00CC09F4" w:rsidRPr="002C024C" w:rsidRDefault="00CC09F4" w:rsidP="00CC09F4">
      <w:pPr>
        <w:spacing w:line="360" w:lineRule="auto"/>
        <w:ind w:firstLineChars="200" w:firstLine="480"/>
        <w:rPr>
          <w:rFonts w:ascii="宋体" w:hAnsi="宋体" w:cs="宋体"/>
          <w:sz w:val="24"/>
          <w:szCs w:val="24"/>
        </w:rPr>
      </w:pPr>
      <w:r w:rsidRPr="002C024C">
        <w:rPr>
          <w:rFonts w:ascii="宋体" w:hAnsi="宋体" w:cs="宋体" w:hint="eastAsia"/>
          <w:sz w:val="24"/>
          <w:szCs w:val="24"/>
        </w:rPr>
        <w:t>地点：</w:t>
      </w:r>
      <w:r w:rsidR="002C024C" w:rsidRPr="002C024C">
        <w:rPr>
          <w:rFonts w:ascii="宋体" w:hAnsi="宋体" w:cs="宋体" w:hint="eastAsia"/>
          <w:sz w:val="24"/>
          <w:szCs w:val="24"/>
        </w:rPr>
        <w:t xml:space="preserve">郑州市                </w:t>
      </w:r>
      <w:r w:rsidRPr="002C024C">
        <w:rPr>
          <w:rFonts w:ascii="宋体" w:hAnsi="宋体" w:cs="宋体"/>
          <w:sz w:val="24"/>
          <w:szCs w:val="24"/>
        </w:rPr>
        <w:t xml:space="preserve">  </w:t>
      </w:r>
      <w:r w:rsidRPr="002C024C">
        <w:rPr>
          <w:rFonts w:ascii="宋体" w:hAnsi="宋体" w:cs="宋体" w:hint="eastAsia"/>
          <w:sz w:val="24"/>
          <w:szCs w:val="24"/>
        </w:rPr>
        <w:t>开竣工日期：201</w:t>
      </w:r>
      <w:r w:rsidR="002C024C" w:rsidRPr="002C024C">
        <w:rPr>
          <w:rFonts w:ascii="宋体" w:hAnsi="宋体" w:cs="宋体"/>
          <w:sz w:val="24"/>
          <w:szCs w:val="24"/>
        </w:rPr>
        <w:t>5.4.1</w:t>
      </w:r>
      <w:r w:rsidRPr="002C024C">
        <w:rPr>
          <w:rFonts w:ascii="宋体" w:hAnsi="宋体" w:cs="宋体" w:hint="eastAsia"/>
          <w:sz w:val="24"/>
          <w:szCs w:val="24"/>
        </w:rPr>
        <w:t>—201</w:t>
      </w:r>
      <w:r w:rsidRPr="002C024C">
        <w:rPr>
          <w:rFonts w:ascii="宋体" w:hAnsi="宋体" w:cs="宋体"/>
          <w:sz w:val="24"/>
          <w:szCs w:val="24"/>
        </w:rPr>
        <w:t>7.</w:t>
      </w:r>
      <w:r w:rsidR="002C024C" w:rsidRPr="002C024C">
        <w:rPr>
          <w:rFonts w:ascii="宋体" w:hAnsi="宋体" w:cs="宋体"/>
          <w:sz w:val="24"/>
          <w:szCs w:val="24"/>
        </w:rPr>
        <w:t>1.10</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三</w:t>
      </w:r>
      <w:r w:rsidRPr="008F183A">
        <w:rPr>
          <w:rFonts w:ascii="宋体" w:hAnsi="宋体" w:cs="宋体" w:hint="eastAsia"/>
          <w:b/>
          <w:bCs/>
          <w:sz w:val="24"/>
          <w:szCs w:val="24"/>
        </w:rPr>
        <w:t>中标候选人：</w:t>
      </w:r>
      <w:r w:rsidRPr="00CC09F4">
        <w:rPr>
          <w:rFonts w:ascii="宋体" w:hAnsi="宋体" w:cs="宋体" w:hint="eastAsia"/>
          <w:b/>
          <w:bCs/>
          <w:sz w:val="24"/>
          <w:szCs w:val="24"/>
        </w:rPr>
        <w:t>天筑科技股份有限公司</w:t>
      </w:r>
      <w:r w:rsidRPr="008F183A">
        <w:rPr>
          <w:rFonts w:ascii="宋体" w:hAnsi="宋体" w:cs="宋体"/>
          <w:sz w:val="24"/>
          <w:szCs w:val="24"/>
        </w:rPr>
        <w:t xml:space="preserve"> </w:t>
      </w:r>
    </w:p>
    <w:p w:rsidR="00CC09F4" w:rsidRPr="00CC09F4"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Pr="00CC09F4">
        <w:rPr>
          <w:rFonts w:ascii="宋体" w:hAnsi="宋体" w:cs="宋体"/>
          <w:sz w:val="24"/>
          <w:szCs w:val="24"/>
        </w:rPr>
        <w:t>5525364.83</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CC09F4">
        <w:rPr>
          <w:rFonts w:ascii="宋体" w:hAnsi="宋体" w:cs="宋体" w:hint="eastAsia"/>
          <w:sz w:val="24"/>
          <w:szCs w:val="24"/>
        </w:rPr>
        <w:t>伍佰伍拾贰万伍仟叁佰陆拾肆</w:t>
      </w:r>
      <w:r>
        <w:rPr>
          <w:rFonts w:ascii="宋体" w:hAnsi="宋体" w:cs="宋体" w:hint="eastAsia"/>
          <w:sz w:val="24"/>
          <w:szCs w:val="24"/>
        </w:rPr>
        <w:t>元捌角叁分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D4609B" w:rsidRDefault="00CC09F4" w:rsidP="00CC09F4">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Pr="00CC09F4">
        <w:rPr>
          <w:rFonts w:ascii="宋体" w:hAnsi="宋体" w:cs="宋体" w:hint="eastAsia"/>
          <w:sz w:val="24"/>
          <w:szCs w:val="24"/>
        </w:rPr>
        <w:t>何俊</w:t>
      </w:r>
      <w:r>
        <w:rPr>
          <w:rFonts w:ascii="宋体" w:hAnsi="宋体" w:cs="宋体" w:hint="eastAsia"/>
          <w:sz w:val="24"/>
          <w:szCs w:val="24"/>
        </w:rPr>
        <w:t xml:space="preserve">  </w:t>
      </w:r>
      <w:r w:rsidRPr="008F183A">
        <w:rPr>
          <w:rFonts w:ascii="宋体" w:hAnsi="宋体" w:cs="宋体"/>
          <w:sz w:val="24"/>
          <w:szCs w:val="24"/>
        </w:rPr>
        <w:t xml:space="preserve">              </w:t>
      </w:r>
      <w:r>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豫</w:t>
      </w:r>
      <w:r w:rsidRPr="003C2CBB">
        <w:rPr>
          <w:rFonts w:ascii="宋体" w:hAnsi="宋体" w:cs="宋体"/>
          <w:color w:val="000000"/>
          <w:sz w:val="24"/>
          <w:szCs w:val="24"/>
        </w:rPr>
        <w:t>2411</w:t>
      </w:r>
      <w:r w:rsidR="00D53825" w:rsidRPr="003C2CBB">
        <w:rPr>
          <w:rFonts w:ascii="宋体" w:hAnsi="宋体" w:cs="宋体"/>
          <w:color w:val="000000"/>
          <w:sz w:val="24"/>
          <w:szCs w:val="24"/>
        </w:rPr>
        <w:t>21229551</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D53825" w:rsidRPr="003C2CBB">
        <w:rPr>
          <w:rFonts w:ascii="宋体" w:hAnsi="宋体" w:cs="宋体" w:hint="eastAsia"/>
          <w:color w:val="000000"/>
          <w:sz w:val="24"/>
          <w:szCs w:val="24"/>
        </w:rPr>
        <w:t>柳州万达广场大商业弱电智能化工程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D53825" w:rsidRPr="003C2CBB">
        <w:rPr>
          <w:rFonts w:ascii="宋体" w:hAnsi="宋体" w:cs="宋体" w:hint="eastAsia"/>
          <w:color w:val="000000"/>
          <w:sz w:val="24"/>
          <w:szCs w:val="24"/>
        </w:rPr>
        <w:t>柳州城中区</w:t>
      </w:r>
      <w:r w:rsidRPr="003C2CBB">
        <w:rPr>
          <w:rFonts w:ascii="宋体" w:hAnsi="宋体" w:cs="宋体"/>
          <w:color w:val="000000"/>
          <w:sz w:val="24"/>
          <w:szCs w:val="24"/>
        </w:rPr>
        <w:t xml:space="preserve">       </w:t>
      </w:r>
      <w:r w:rsidR="00D53825" w:rsidRPr="003C2CBB">
        <w:rPr>
          <w:rFonts w:ascii="宋体" w:hAnsi="宋体" w:cs="宋体"/>
          <w:color w:val="000000"/>
          <w:sz w:val="24"/>
          <w:szCs w:val="24"/>
        </w:rPr>
        <w:t xml:space="preserve">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开竣工日期：2015.</w:t>
      </w:r>
      <w:r w:rsidR="00D53825" w:rsidRPr="003C2CBB">
        <w:rPr>
          <w:rFonts w:ascii="宋体" w:hAnsi="宋体" w:cs="宋体"/>
          <w:color w:val="000000"/>
          <w:sz w:val="24"/>
          <w:szCs w:val="24"/>
        </w:rPr>
        <w:t>8.25</w:t>
      </w:r>
      <w:r w:rsidRPr="003C2CBB">
        <w:rPr>
          <w:rFonts w:ascii="宋体" w:hAnsi="宋体" w:cs="宋体" w:hint="eastAsia"/>
          <w:color w:val="000000"/>
          <w:sz w:val="24"/>
          <w:szCs w:val="24"/>
        </w:rPr>
        <w:t>—201</w:t>
      </w:r>
      <w:r w:rsidR="00D53825" w:rsidRPr="003C2CBB">
        <w:rPr>
          <w:rFonts w:ascii="宋体" w:hAnsi="宋体" w:cs="宋体"/>
          <w:color w:val="000000"/>
          <w:sz w:val="24"/>
          <w:szCs w:val="24"/>
        </w:rPr>
        <w:t>5.11</w:t>
      </w:r>
    </w:p>
    <w:p w:rsidR="00CC09F4" w:rsidRPr="008F183A" w:rsidRDefault="00CC09F4" w:rsidP="00CC09F4">
      <w:pPr>
        <w:spacing w:line="360" w:lineRule="auto"/>
        <w:rPr>
          <w:rFonts w:ascii="宋体" w:cs="宋体"/>
          <w:sz w:val="24"/>
          <w:szCs w:val="24"/>
        </w:rPr>
      </w:pPr>
      <w:r>
        <w:rPr>
          <w:rFonts w:ascii="宋体" w:hAnsi="宋体" w:cs="宋体" w:hint="eastAsia"/>
          <w:b/>
          <w:bCs/>
          <w:sz w:val="24"/>
          <w:szCs w:val="24"/>
        </w:rPr>
        <w:t>二标段</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第一中标候选人：</w:t>
      </w:r>
      <w:r w:rsidRPr="00CC09F4">
        <w:rPr>
          <w:rFonts w:ascii="宋体" w:hAnsi="宋体" w:cs="宋体" w:hint="eastAsia"/>
          <w:b/>
          <w:bCs/>
          <w:sz w:val="24"/>
          <w:szCs w:val="24"/>
        </w:rPr>
        <w:t>江苏盈通建设科技发展有限公司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Pr="00CC09F4">
        <w:rPr>
          <w:rFonts w:ascii="宋体" w:hAnsi="宋体" w:cs="宋体"/>
          <w:sz w:val="24"/>
          <w:szCs w:val="24"/>
        </w:rPr>
        <w:t>8616974.71</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CC09F4">
        <w:rPr>
          <w:rFonts w:ascii="宋体" w:hAnsi="宋体" w:cs="宋体" w:hint="eastAsia"/>
          <w:sz w:val="24"/>
          <w:szCs w:val="24"/>
        </w:rPr>
        <w:t>捌佰陆拾壹万陆仟玖佰柒拾肆</w:t>
      </w:r>
      <w:r>
        <w:rPr>
          <w:rFonts w:ascii="宋体" w:hAnsi="宋体" w:cs="宋体" w:hint="eastAsia"/>
          <w:sz w:val="24"/>
          <w:szCs w:val="24"/>
        </w:rPr>
        <w:t>元柒角壹分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D4609B" w:rsidRDefault="00CC09F4" w:rsidP="00CC09F4">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Pr="00CC09F4">
        <w:rPr>
          <w:rFonts w:ascii="宋体" w:hAnsi="宋体" w:cs="宋体" w:hint="eastAsia"/>
          <w:sz w:val="24"/>
          <w:szCs w:val="24"/>
        </w:rPr>
        <w:t>耿建芬</w:t>
      </w:r>
      <w:r>
        <w:rPr>
          <w:rFonts w:ascii="宋体" w:hAnsi="宋体" w:cs="宋体" w:hint="eastAsia"/>
          <w:sz w:val="24"/>
          <w:szCs w:val="24"/>
        </w:rPr>
        <w:t xml:space="preserve">  </w:t>
      </w:r>
      <w:r w:rsidRPr="008F183A">
        <w:rPr>
          <w:rFonts w:ascii="宋体" w:hAnsi="宋体" w:cs="宋体"/>
          <w:sz w:val="24"/>
          <w:szCs w:val="24"/>
        </w:rPr>
        <w:t xml:space="preserve">              </w:t>
      </w:r>
      <w:r w:rsidRPr="00934E2B">
        <w:rPr>
          <w:rFonts w:ascii="宋体" w:hAnsi="宋体" w:cs="宋体" w:hint="eastAsia"/>
          <w:sz w:val="24"/>
          <w:szCs w:val="24"/>
        </w:rPr>
        <w:t>证书名称：注册建造师</w:t>
      </w:r>
      <w:r w:rsidR="00B3781A">
        <w:rPr>
          <w:rFonts w:ascii="宋体" w:hAnsi="宋体" w:cs="宋体"/>
          <w:sz w:val="24"/>
          <w:szCs w:val="24"/>
        </w:rPr>
        <w:t xml:space="preserve">  </w:t>
      </w:r>
      <w:r w:rsidR="00B3781A">
        <w:rPr>
          <w:rFonts w:ascii="宋体" w:hAnsi="宋体" w:cs="宋体" w:hint="eastAsia"/>
          <w:sz w:val="24"/>
          <w:szCs w:val="24"/>
        </w:rPr>
        <w:t>苏232070803946</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B3781A" w:rsidRPr="003C2CBB">
        <w:rPr>
          <w:rFonts w:ascii="宋体" w:hAnsi="宋体" w:cs="宋体" w:hint="eastAsia"/>
          <w:color w:val="000000"/>
          <w:sz w:val="24"/>
          <w:szCs w:val="24"/>
        </w:rPr>
        <w:t>晋中市第一人民医院迁建项目净化装修设备采购及安装项目</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B3781A" w:rsidRPr="003C2CBB">
        <w:rPr>
          <w:rFonts w:ascii="宋体" w:hAnsi="宋体" w:cs="宋体" w:hint="eastAsia"/>
          <w:color w:val="000000"/>
          <w:sz w:val="24"/>
          <w:szCs w:val="24"/>
        </w:rPr>
        <w:t xml:space="preserve">晋中市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B3781A" w:rsidRPr="003C2CBB">
        <w:rPr>
          <w:rFonts w:ascii="宋体" w:hAnsi="宋体" w:cs="宋体"/>
          <w:color w:val="000000"/>
          <w:sz w:val="24"/>
          <w:szCs w:val="24"/>
        </w:rPr>
        <w:t>7.3.25</w:t>
      </w:r>
      <w:r w:rsidRPr="003C2CBB">
        <w:rPr>
          <w:rFonts w:ascii="宋体" w:hAnsi="宋体" w:cs="宋体" w:hint="eastAsia"/>
          <w:color w:val="000000"/>
          <w:sz w:val="24"/>
          <w:szCs w:val="24"/>
        </w:rPr>
        <w:t>—201</w:t>
      </w:r>
      <w:r w:rsidR="00B3781A" w:rsidRPr="003C2CBB">
        <w:rPr>
          <w:rFonts w:ascii="宋体" w:hAnsi="宋体" w:cs="宋体"/>
          <w:color w:val="000000"/>
          <w:sz w:val="24"/>
          <w:szCs w:val="24"/>
        </w:rPr>
        <w:t>8.1.18</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2</w:t>
      </w:r>
      <w:r w:rsidRPr="003C2CBB">
        <w:rPr>
          <w:rFonts w:ascii="宋体" w:hAnsi="宋体" w:cs="宋体" w:hint="eastAsia"/>
          <w:color w:val="000000"/>
          <w:sz w:val="24"/>
          <w:szCs w:val="24"/>
        </w:rPr>
        <w:t>）</w:t>
      </w:r>
      <w:r w:rsidR="00B3781A" w:rsidRPr="003C2CBB">
        <w:rPr>
          <w:rFonts w:ascii="宋体" w:hAnsi="宋体" w:cs="宋体" w:hint="eastAsia"/>
          <w:color w:val="000000"/>
          <w:sz w:val="24"/>
          <w:szCs w:val="24"/>
        </w:rPr>
        <w:t>肥东县人民医院新院区净化工程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B3781A" w:rsidRPr="003C2CBB">
        <w:rPr>
          <w:rFonts w:ascii="宋体" w:hAnsi="宋体" w:cs="宋体" w:hint="eastAsia"/>
          <w:color w:val="000000"/>
          <w:sz w:val="24"/>
          <w:szCs w:val="24"/>
        </w:rPr>
        <w:t xml:space="preserve">肥东县人民医院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Pr="003C2CBB">
        <w:rPr>
          <w:rFonts w:ascii="宋体" w:hAnsi="宋体" w:cs="宋体"/>
          <w:color w:val="000000"/>
          <w:sz w:val="24"/>
          <w:szCs w:val="24"/>
        </w:rPr>
        <w:t>6.</w:t>
      </w:r>
      <w:r w:rsidR="00B3781A" w:rsidRPr="003C2CBB">
        <w:rPr>
          <w:rFonts w:ascii="宋体" w:hAnsi="宋体" w:cs="宋体"/>
          <w:color w:val="000000"/>
          <w:sz w:val="24"/>
          <w:szCs w:val="24"/>
        </w:rPr>
        <w:t>2.26</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B3781A" w:rsidRPr="003C2CBB">
        <w:rPr>
          <w:rFonts w:ascii="宋体" w:hAnsi="宋体" w:cs="宋体"/>
          <w:color w:val="000000"/>
          <w:sz w:val="24"/>
          <w:szCs w:val="24"/>
        </w:rPr>
        <w:t>9.20</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3</w:t>
      </w:r>
      <w:r w:rsidRPr="003C2CBB">
        <w:rPr>
          <w:rFonts w:ascii="宋体" w:hAnsi="宋体" w:cs="宋体" w:hint="eastAsia"/>
          <w:color w:val="000000"/>
          <w:sz w:val="24"/>
          <w:szCs w:val="24"/>
        </w:rPr>
        <w:t>）</w:t>
      </w:r>
      <w:r w:rsidR="00B3781A" w:rsidRPr="003C2CBB">
        <w:rPr>
          <w:rFonts w:ascii="宋体" w:hAnsi="宋体" w:cs="宋体" w:hint="eastAsia"/>
          <w:color w:val="000000"/>
          <w:sz w:val="24"/>
          <w:szCs w:val="24"/>
        </w:rPr>
        <w:t>石嘴山市第一人民医院重症监护室（I</w:t>
      </w:r>
      <w:r w:rsidR="00B3781A" w:rsidRPr="003C2CBB">
        <w:rPr>
          <w:rFonts w:ascii="宋体" w:hAnsi="宋体" w:cs="宋体"/>
          <w:color w:val="000000"/>
          <w:sz w:val="24"/>
          <w:szCs w:val="24"/>
        </w:rPr>
        <w:t>CU</w:t>
      </w:r>
      <w:r w:rsidR="00B3781A" w:rsidRPr="003C2CBB">
        <w:rPr>
          <w:rFonts w:ascii="宋体" w:hAnsi="宋体" w:cs="宋体" w:hint="eastAsia"/>
          <w:color w:val="000000"/>
          <w:sz w:val="24"/>
          <w:szCs w:val="24"/>
        </w:rPr>
        <w:t>）、监护室、手术室、分娩室工程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0F1312" w:rsidRPr="003C2CBB">
        <w:rPr>
          <w:rFonts w:ascii="宋体" w:hAnsi="宋体" w:cs="宋体" w:hint="eastAsia"/>
          <w:color w:val="000000"/>
          <w:sz w:val="24"/>
          <w:szCs w:val="24"/>
        </w:rPr>
        <w:t xml:space="preserve">石嘴山市第一人民医院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Pr="003C2CBB">
        <w:rPr>
          <w:rFonts w:ascii="宋体" w:hAnsi="宋体" w:cs="宋体"/>
          <w:color w:val="000000"/>
          <w:sz w:val="24"/>
          <w:szCs w:val="24"/>
        </w:rPr>
        <w:t>6.</w:t>
      </w:r>
      <w:r w:rsidR="000F1312" w:rsidRPr="003C2CBB">
        <w:rPr>
          <w:rFonts w:ascii="宋体" w:hAnsi="宋体" w:cs="宋体"/>
          <w:color w:val="000000"/>
          <w:sz w:val="24"/>
          <w:szCs w:val="24"/>
        </w:rPr>
        <w:t>8.10</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0F1312" w:rsidRPr="003C2CBB">
        <w:rPr>
          <w:rFonts w:ascii="宋体" w:hAnsi="宋体" w:cs="宋体"/>
          <w:color w:val="000000"/>
          <w:sz w:val="24"/>
          <w:szCs w:val="24"/>
        </w:rPr>
        <w:t>5</w:t>
      </w:r>
      <w:r w:rsidR="00C81609" w:rsidRPr="003C2CBB">
        <w:rPr>
          <w:rFonts w:ascii="宋体" w:hAnsi="宋体" w:cs="宋体"/>
          <w:color w:val="000000"/>
          <w:sz w:val="24"/>
          <w:szCs w:val="24"/>
        </w:rPr>
        <w:t>.</w:t>
      </w:r>
      <w:r w:rsidR="000F1312" w:rsidRPr="003C2CBB">
        <w:rPr>
          <w:rFonts w:ascii="宋体" w:hAnsi="宋体" w:cs="宋体"/>
          <w:color w:val="000000"/>
          <w:sz w:val="24"/>
          <w:szCs w:val="24"/>
        </w:rPr>
        <w:t>8</w:t>
      </w:r>
    </w:p>
    <w:p w:rsidR="00C81609" w:rsidRPr="00C81609" w:rsidRDefault="00C81609" w:rsidP="00C81609">
      <w:pPr>
        <w:spacing w:line="360" w:lineRule="auto"/>
        <w:rPr>
          <w:rFonts w:ascii="宋体" w:cs="宋体"/>
          <w:color w:val="000000"/>
          <w:sz w:val="24"/>
          <w:szCs w:val="24"/>
        </w:rPr>
      </w:pPr>
      <w:r w:rsidRPr="00C81609">
        <w:rPr>
          <w:rFonts w:ascii="宋体" w:hAnsi="宋体" w:cs="宋体" w:hint="eastAsia"/>
          <w:color w:val="000000"/>
          <w:sz w:val="24"/>
          <w:szCs w:val="24"/>
        </w:rPr>
        <w:t>（</w:t>
      </w:r>
      <w:r>
        <w:rPr>
          <w:rFonts w:ascii="宋体" w:hAnsi="宋体" w:cs="宋体"/>
          <w:color w:val="000000"/>
          <w:sz w:val="24"/>
          <w:szCs w:val="24"/>
        </w:rPr>
        <w:t>4</w:t>
      </w:r>
      <w:r w:rsidRPr="00C81609">
        <w:rPr>
          <w:rFonts w:ascii="宋体" w:hAnsi="宋体" w:cs="宋体" w:hint="eastAsia"/>
          <w:color w:val="000000"/>
          <w:sz w:val="24"/>
          <w:szCs w:val="24"/>
        </w:rPr>
        <w:t>）</w:t>
      </w:r>
      <w:r>
        <w:rPr>
          <w:rFonts w:ascii="宋体" w:hAnsi="宋体" w:cs="宋体" w:hint="eastAsia"/>
          <w:color w:val="000000"/>
          <w:sz w:val="24"/>
          <w:szCs w:val="24"/>
        </w:rPr>
        <w:t>泰州市中医院净化手术室装饰工程</w:t>
      </w:r>
    </w:p>
    <w:p w:rsidR="00C81609" w:rsidRPr="0077644D" w:rsidRDefault="00C81609" w:rsidP="0077644D">
      <w:pPr>
        <w:spacing w:line="360" w:lineRule="auto"/>
        <w:ind w:firstLineChars="200" w:firstLine="480"/>
        <w:rPr>
          <w:rFonts w:ascii="宋体" w:hAnsi="宋体" w:cs="宋体"/>
          <w:color w:val="000000"/>
          <w:sz w:val="24"/>
          <w:szCs w:val="24"/>
        </w:rPr>
      </w:pPr>
      <w:r w:rsidRPr="00C81609">
        <w:rPr>
          <w:rFonts w:ascii="宋体" w:hAnsi="宋体" w:cs="宋体" w:hint="eastAsia"/>
          <w:color w:val="000000"/>
          <w:sz w:val="24"/>
          <w:szCs w:val="24"/>
        </w:rPr>
        <w:t>地点：</w:t>
      </w:r>
      <w:r>
        <w:rPr>
          <w:rFonts w:ascii="宋体" w:hAnsi="宋体" w:cs="宋体" w:hint="eastAsia"/>
          <w:color w:val="000000"/>
          <w:sz w:val="24"/>
          <w:szCs w:val="24"/>
        </w:rPr>
        <w:t xml:space="preserve">泰州市中医院        </w:t>
      </w:r>
      <w:r w:rsidRPr="00C81609">
        <w:rPr>
          <w:rFonts w:ascii="宋体" w:hAnsi="宋体" w:cs="宋体" w:hint="eastAsia"/>
          <w:color w:val="000000"/>
          <w:sz w:val="24"/>
          <w:szCs w:val="24"/>
        </w:rPr>
        <w:t xml:space="preserve">  </w:t>
      </w:r>
      <w:r w:rsidRPr="00C81609">
        <w:rPr>
          <w:rFonts w:ascii="宋体" w:hAnsi="宋体" w:cs="宋体"/>
          <w:color w:val="000000"/>
          <w:sz w:val="24"/>
          <w:szCs w:val="24"/>
        </w:rPr>
        <w:t xml:space="preserve">  </w:t>
      </w:r>
      <w:r w:rsidRPr="00C81609">
        <w:rPr>
          <w:rFonts w:ascii="宋体" w:hAnsi="宋体" w:cs="宋体" w:hint="eastAsia"/>
          <w:color w:val="000000"/>
          <w:sz w:val="24"/>
          <w:szCs w:val="24"/>
        </w:rPr>
        <w:t>开竣工日期：201</w:t>
      </w:r>
      <w:r>
        <w:rPr>
          <w:rFonts w:ascii="宋体" w:hAnsi="宋体" w:cs="宋体"/>
          <w:color w:val="000000"/>
          <w:sz w:val="24"/>
          <w:szCs w:val="24"/>
        </w:rPr>
        <w:t>5.11.30</w:t>
      </w:r>
      <w:r w:rsidRPr="00C81609">
        <w:rPr>
          <w:rFonts w:ascii="宋体" w:hAnsi="宋体" w:cs="宋体" w:hint="eastAsia"/>
          <w:color w:val="000000"/>
          <w:sz w:val="24"/>
          <w:szCs w:val="24"/>
        </w:rPr>
        <w:t>—201</w:t>
      </w:r>
      <w:r w:rsidRPr="00C81609">
        <w:rPr>
          <w:rFonts w:ascii="宋体" w:hAnsi="宋体" w:cs="宋体"/>
          <w:color w:val="000000"/>
          <w:sz w:val="24"/>
          <w:szCs w:val="24"/>
        </w:rPr>
        <w:t>7.</w:t>
      </w:r>
      <w:r>
        <w:rPr>
          <w:rFonts w:ascii="宋体" w:hAnsi="宋体" w:cs="宋体"/>
          <w:color w:val="000000"/>
          <w:sz w:val="24"/>
          <w:szCs w:val="24"/>
        </w:rPr>
        <w:t>10.10</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Pr="00CC09F4">
        <w:rPr>
          <w:rFonts w:ascii="宋体" w:hAnsi="宋体" w:cs="宋体" w:hint="eastAsia"/>
          <w:b/>
          <w:bCs/>
          <w:sz w:val="24"/>
          <w:szCs w:val="24"/>
        </w:rPr>
        <w:t>苏州华迪医疗科技有限公司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Pr="00CC09F4">
        <w:rPr>
          <w:rFonts w:ascii="宋体" w:hAnsi="宋体" w:cs="宋体"/>
          <w:sz w:val="24"/>
          <w:szCs w:val="24"/>
        </w:rPr>
        <w:t>8635074.15</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CC09F4">
        <w:rPr>
          <w:rFonts w:ascii="宋体" w:hAnsi="宋体" w:cs="宋体" w:hint="eastAsia"/>
          <w:sz w:val="24"/>
          <w:szCs w:val="24"/>
        </w:rPr>
        <w:t>捌佰陆拾叁万伍仟零柒拾肆</w:t>
      </w:r>
      <w:r>
        <w:rPr>
          <w:rFonts w:ascii="宋体" w:hAnsi="宋体" w:cs="宋体" w:hint="eastAsia"/>
          <w:sz w:val="24"/>
          <w:szCs w:val="24"/>
        </w:rPr>
        <w:t>元壹角伍分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D4609B" w:rsidRDefault="00CC09F4" w:rsidP="00CC09F4">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Pr="00CC09F4">
        <w:rPr>
          <w:rFonts w:ascii="宋体" w:hAnsi="宋体" w:cs="宋体" w:hint="eastAsia"/>
          <w:sz w:val="24"/>
          <w:szCs w:val="24"/>
        </w:rPr>
        <w:t>吴明明</w:t>
      </w:r>
      <w:r>
        <w:rPr>
          <w:rFonts w:ascii="宋体" w:hAnsi="宋体" w:cs="宋体" w:hint="eastAsia"/>
          <w:sz w:val="24"/>
          <w:szCs w:val="24"/>
        </w:rPr>
        <w:t xml:space="preserve">  </w:t>
      </w:r>
      <w:r w:rsidRPr="008F183A">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3C2CBB">
        <w:rPr>
          <w:rFonts w:ascii="宋体" w:hAnsi="宋体" w:cs="宋体"/>
          <w:color w:val="000000"/>
          <w:sz w:val="24"/>
          <w:szCs w:val="24"/>
        </w:rPr>
        <w:t xml:space="preserve"> </w:t>
      </w:r>
      <w:r w:rsidR="0077644D" w:rsidRPr="003C2CBB">
        <w:rPr>
          <w:rFonts w:ascii="宋体" w:hAnsi="宋体" w:cs="宋体" w:hint="eastAsia"/>
          <w:color w:val="000000"/>
          <w:sz w:val="24"/>
          <w:szCs w:val="24"/>
        </w:rPr>
        <w:t>苏232080902169</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77644D" w:rsidRPr="003C2CBB">
        <w:rPr>
          <w:rFonts w:ascii="宋体" w:hAnsi="宋体" w:cs="宋体" w:hint="eastAsia"/>
          <w:color w:val="000000"/>
          <w:sz w:val="24"/>
          <w:szCs w:val="24"/>
        </w:rPr>
        <w:t>安吉县人民医院住院大楼手术室及ICU改造项目</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77644D" w:rsidRPr="003C2CBB">
        <w:rPr>
          <w:rFonts w:ascii="宋体" w:hAnsi="宋体" w:cs="宋体" w:hint="eastAsia"/>
          <w:color w:val="000000"/>
          <w:sz w:val="24"/>
          <w:szCs w:val="24"/>
        </w:rPr>
        <w:t xml:space="preserve">安吉县人民医院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开竣工日期：2015.</w:t>
      </w:r>
      <w:r w:rsidR="0077644D" w:rsidRPr="003C2CBB">
        <w:rPr>
          <w:rFonts w:ascii="宋体" w:hAnsi="宋体" w:cs="宋体"/>
          <w:color w:val="000000"/>
          <w:sz w:val="24"/>
          <w:szCs w:val="24"/>
        </w:rPr>
        <w:t>7.21</w:t>
      </w:r>
      <w:r w:rsidRPr="003C2CBB">
        <w:rPr>
          <w:rFonts w:ascii="宋体" w:hAnsi="宋体" w:cs="宋体" w:hint="eastAsia"/>
          <w:color w:val="000000"/>
          <w:sz w:val="24"/>
          <w:szCs w:val="24"/>
        </w:rPr>
        <w:t>—201</w:t>
      </w:r>
      <w:r w:rsidR="0077644D" w:rsidRPr="003C2CBB">
        <w:rPr>
          <w:rFonts w:ascii="宋体" w:hAnsi="宋体" w:cs="宋体"/>
          <w:color w:val="000000"/>
          <w:sz w:val="24"/>
          <w:szCs w:val="24"/>
        </w:rPr>
        <w:t>7.4.5</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2</w:t>
      </w:r>
      <w:r w:rsidRPr="003C2CBB">
        <w:rPr>
          <w:rFonts w:ascii="宋体" w:hAnsi="宋体" w:cs="宋体" w:hint="eastAsia"/>
          <w:color w:val="000000"/>
          <w:sz w:val="24"/>
          <w:szCs w:val="24"/>
        </w:rPr>
        <w:t>）</w:t>
      </w:r>
      <w:r w:rsidR="0077644D" w:rsidRPr="003C2CBB">
        <w:rPr>
          <w:rFonts w:ascii="宋体" w:hAnsi="宋体" w:cs="宋体" w:hint="eastAsia"/>
          <w:color w:val="000000"/>
          <w:sz w:val="24"/>
          <w:szCs w:val="24"/>
        </w:rPr>
        <w:t>安徽心脑血管医院（安徽省立医院南区）二期手术室及ICU净化等工程第一标段</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77644D" w:rsidRPr="003C2CBB">
        <w:rPr>
          <w:rFonts w:ascii="宋体" w:hAnsi="宋体" w:cs="宋体" w:hint="eastAsia"/>
          <w:color w:val="000000"/>
          <w:sz w:val="24"/>
          <w:szCs w:val="24"/>
        </w:rPr>
        <w:t xml:space="preserve">安徽心脑血管医院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Pr="003C2CBB">
        <w:rPr>
          <w:rFonts w:ascii="宋体" w:hAnsi="宋体" w:cs="宋体"/>
          <w:color w:val="000000"/>
          <w:sz w:val="24"/>
          <w:szCs w:val="24"/>
        </w:rPr>
        <w:t>6.</w:t>
      </w:r>
      <w:r w:rsidR="0077644D" w:rsidRPr="003C2CBB">
        <w:rPr>
          <w:rFonts w:ascii="宋体" w:hAnsi="宋体" w:cs="宋体"/>
          <w:color w:val="000000"/>
          <w:sz w:val="24"/>
          <w:szCs w:val="24"/>
        </w:rPr>
        <w:t>6.2</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77644D" w:rsidRPr="003C2CBB">
        <w:rPr>
          <w:rFonts w:ascii="宋体" w:hAnsi="宋体" w:cs="宋体"/>
          <w:color w:val="000000"/>
          <w:sz w:val="24"/>
          <w:szCs w:val="24"/>
        </w:rPr>
        <w:t>10.31</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3</w:t>
      </w:r>
      <w:r w:rsidRPr="003C2CBB">
        <w:rPr>
          <w:rFonts w:ascii="宋体" w:hAnsi="宋体" w:cs="宋体" w:hint="eastAsia"/>
          <w:color w:val="000000"/>
          <w:sz w:val="24"/>
          <w:szCs w:val="24"/>
        </w:rPr>
        <w:t>）</w:t>
      </w:r>
      <w:r w:rsidR="0077644D" w:rsidRPr="003C2CBB">
        <w:rPr>
          <w:rFonts w:ascii="宋体" w:hAnsi="宋体" w:cs="宋体" w:hint="eastAsia"/>
          <w:color w:val="000000"/>
          <w:sz w:val="24"/>
          <w:szCs w:val="24"/>
        </w:rPr>
        <w:t>淄博高新区世博国际高新医院净化工程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77644D" w:rsidRPr="003C2CBB">
        <w:rPr>
          <w:rFonts w:ascii="宋体" w:hAnsi="宋体" w:cs="宋体" w:hint="eastAsia"/>
          <w:color w:val="000000"/>
          <w:sz w:val="24"/>
          <w:szCs w:val="24"/>
        </w:rPr>
        <w:t>淄博高新区世博国际高新医院</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77644D" w:rsidRPr="003C2CBB">
        <w:rPr>
          <w:rFonts w:ascii="宋体" w:hAnsi="宋体" w:cs="宋体"/>
          <w:color w:val="000000"/>
          <w:sz w:val="24"/>
          <w:szCs w:val="24"/>
        </w:rPr>
        <w:t>5.11.23</w:t>
      </w:r>
      <w:r w:rsidRPr="003C2CBB">
        <w:rPr>
          <w:rFonts w:ascii="宋体" w:hAnsi="宋体" w:cs="宋体" w:hint="eastAsia"/>
          <w:color w:val="000000"/>
          <w:sz w:val="24"/>
          <w:szCs w:val="24"/>
        </w:rPr>
        <w:t>—201</w:t>
      </w:r>
      <w:r w:rsidR="0077644D" w:rsidRPr="003C2CBB">
        <w:rPr>
          <w:rFonts w:ascii="宋体" w:hAnsi="宋体" w:cs="宋体"/>
          <w:color w:val="000000"/>
          <w:sz w:val="24"/>
          <w:szCs w:val="24"/>
        </w:rPr>
        <w:t>6.9.23</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三</w:t>
      </w:r>
      <w:r w:rsidRPr="008F183A">
        <w:rPr>
          <w:rFonts w:ascii="宋体" w:hAnsi="宋体" w:cs="宋体" w:hint="eastAsia"/>
          <w:b/>
          <w:bCs/>
          <w:sz w:val="24"/>
          <w:szCs w:val="24"/>
        </w:rPr>
        <w:t>中标候选人：</w:t>
      </w:r>
      <w:r w:rsidRPr="00CC09F4">
        <w:rPr>
          <w:rFonts w:ascii="宋体" w:hAnsi="宋体" w:cs="宋体" w:hint="eastAsia"/>
          <w:b/>
          <w:bCs/>
          <w:sz w:val="24"/>
          <w:szCs w:val="24"/>
        </w:rPr>
        <w:t>西安四腾环境科技有限公司</w:t>
      </w:r>
      <w:r w:rsidRPr="008F183A">
        <w:rPr>
          <w:rFonts w:ascii="宋体" w:hAnsi="宋体" w:cs="宋体"/>
          <w:sz w:val="24"/>
          <w:szCs w:val="24"/>
        </w:rPr>
        <w:t xml:space="preserve"> </w:t>
      </w:r>
    </w:p>
    <w:p w:rsidR="00CC09F4" w:rsidRPr="00CC09F4"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Pr="00CC09F4">
        <w:rPr>
          <w:rFonts w:ascii="宋体" w:hAnsi="宋体" w:cs="宋体"/>
          <w:sz w:val="24"/>
          <w:szCs w:val="24"/>
        </w:rPr>
        <w:t>8459187.93</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CC09F4">
        <w:rPr>
          <w:rFonts w:ascii="宋体" w:hAnsi="宋体" w:cs="宋体" w:hint="eastAsia"/>
          <w:sz w:val="24"/>
          <w:szCs w:val="24"/>
        </w:rPr>
        <w:t>捌佰肆拾伍万玖仟壹佰捌拾柒</w:t>
      </w:r>
      <w:r>
        <w:rPr>
          <w:rFonts w:ascii="宋体" w:hAnsi="宋体" w:cs="宋体" w:hint="eastAsia"/>
          <w:sz w:val="24"/>
          <w:szCs w:val="24"/>
        </w:rPr>
        <w:t>元玖角叁分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项目经理</w:t>
      </w:r>
      <w:r w:rsidRPr="003C2CBB">
        <w:rPr>
          <w:rFonts w:ascii="宋体" w:hAnsi="宋体" w:cs="宋体"/>
          <w:color w:val="000000"/>
          <w:sz w:val="24"/>
          <w:szCs w:val="24"/>
        </w:rPr>
        <w:t>:</w:t>
      </w:r>
      <w:r w:rsidRPr="003C2CBB">
        <w:rPr>
          <w:rFonts w:hint="eastAsia"/>
          <w:color w:val="000000"/>
        </w:rPr>
        <w:t xml:space="preserve"> </w:t>
      </w:r>
      <w:r w:rsidRPr="003C2CBB">
        <w:rPr>
          <w:rFonts w:ascii="宋体" w:hAnsi="宋体" w:cs="宋体" w:hint="eastAsia"/>
          <w:color w:val="000000"/>
          <w:sz w:val="24"/>
          <w:szCs w:val="24"/>
        </w:rPr>
        <w:t xml:space="preserve">杨立超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证书名称：注册建造师</w:t>
      </w:r>
      <w:r w:rsidRPr="003C2CBB">
        <w:rPr>
          <w:rFonts w:ascii="宋体" w:hAnsi="宋体" w:cs="宋体"/>
          <w:color w:val="000000"/>
          <w:sz w:val="24"/>
          <w:szCs w:val="24"/>
        </w:rPr>
        <w:t xml:space="preserve">   </w:t>
      </w:r>
      <w:r w:rsidR="00541CC2" w:rsidRPr="003C2CBB">
        <w:rPr>
          <w:rFonts w:ascii="宋体" w:hAnsi="宋体" w:cs="宋体" w:hint="eastAsia"/>
          <w:color w:val="000000"/>
          <w:sz w:val="24"/>
          <w:szCs w:val="24"/>
        </w:rPr>
        <w:t>陕261111334007</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541CC2" w:rsidRPr="003C2CBB">
        <w:rPr>
          <w:rFonts w:ascii="宋体" w:hAnsi="宋体" w:cs="宋体" w:hint="eastAsia"/>
          <w:color w:val="000000"/>
          <w:sz w:val="24"/>
          <w:szCs w:val="24"/>
        </w:rPr>
        <w:t>郑州大学第一附属医院郑东新区医院净化工程三标段</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541CC2" w:rsidRPr="003C2CBB">
        <w:rPr>
          <w:rFonts w:ascii="宋体" w:hAnsi="宋体" w:cs="宋体" w:hint="eastAsia"/>
          <w:color w:val="000000"/>
          <w:sz w:val="24"/>
          <w:szCs w:val="24"/>
        </w:rPr>
        <w:t xml:space="preserve">郑州郑东新区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541CC2" w:rsidRPr="003C2CBB">
        <w:rPr>
          <w:rFonts w:ascii="宋体" w:hAnsi="宋体" w:cs="宋体"/>
          <w:color w:val="000000"/>
          <w:sz w:val="24"/>
          <w:szCs w:val="24"/>
        </w:rPr>
        <w:t>6.4.1</w:t>
      </w:r>
      <w:r w:rsidRPr="003C2CBB">
        <w:rPr>
          <w:rFonts w:ascii="宋体" w:hAnsi="宋体" w:cs="宋体" w:hint="eastAsia"/>
          <w:color w:val="000000"/>
          <w:sz w:val="24"/>
          <w:szCs w:val="24"/>
        </w:rPr>
        <w:t>—201</w:t>
      </w:r>
      <w:r w:rsidR="00541CC2" w:rsidRPr="003C2CBB">
        <w:rPr>
          <w:rFonts w:ascii="宋体" w:hAnsi="宋体" w:cs="宋体"/>
          <w:color w:val="000000"/>
          <w:sz w:val="24"/>
          <w:szCs w:val="24"/>
        </w:rPr>
        <w:t>7.1.10</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2</w:t>
      </w:r>
      <w:r w:rsidRPr="003C2CBB">
        <w:rPr>
          <w:rFonts w:ascii="宋体" w:hAnsi="宋体" w:cs="宋体" w:hint="eastAsia"/>
          <w:color w:val="000000"/>
          <w:sz w:val="24"/>
          <w:szCs w:val="24"/>
        </w:rPr>
        <w:t>）</w:t>
      </w:r>
      <w:r w:rsidR="00541CC2" w:rsidRPr="003C2CBB">
        <w:rPr>
          <w:rFonts w:ascii="宋体" w:hAnsi="宋体" w:cs="宋体" w:hint="eastAsia"/>
          <w:color w:val="000000"/>
          <w:sz w:val="24"/>
          <w:szCs w:val="24"/>
        </w:rPr>
        <w:t>福能集团总医院净化系统设备采购与安装项目</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541CC2" w:rsidRPr="003C2CBB">
        <w:rPr>
          <w:rFonts w:ascii="宋体" w:hAnsi="宋体" w:cs="宋体" w:hint="eastAsia"/>
          <w:color w:val="000000"/>
          <w:sz w:val="24"/>
          <w:szCs w:val="24"/>
        </w:rPr>
        <w:t xml:space="preserve">福建省福州市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Pr="003C2CBB">
        <w:rPr>
          <w:rFonts w:ascii="宋体" w:hAnsi="宋体" w:cs="宋体"/>
          <w:color w:val="000000"/>
          <w:sz w:val="24"/>
          <w:szCs w:val="24"/>
        </w:rPr>
        <w:t>6.</w:t>
      </w:r>
      <w:r w:rsidR="00541CC2" w:rsidRPr="003C2CBB">
        <w:rPr>
          <w:rFonts w:ascii="宋体" w:hAnsi="宋体" w:cs="宋体"/>
          <w:color w:val="000000"/>
          <w:sz w:val="24"/>
          <w:szCs w:val="24"/>
        </w:rPr>
        <w:t>9.16</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541CC2" w:rsidRPr="003C2CBB">
        <w:rPr>
          <w:rFonts w:ascii="宋体" w:hAnsi="宋体" w:cs="宋体"/>
          <w:color w:val="000000"/>
          <w:sz w:val="24"/>
          <w:szCs w:val="24"/>
        </w:rPr>
        <w:t>1.14</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3</w:t>
      </w:r>
      <w:r w:rsidRPr="003C2CBB">
        <w:rPr>
          <w:rFonts w:ascii="宋体" w:hAnsi="宋体" w:cs="宋体" w:hint="eastAsia"/>
          <w:color w:val="000000"/>
          <w:sz w:val="24"/>
          <w:szCs w:val="24"/>
        </w:rPr>
        <w:t>）</w:t>
      </w:r>
      <w:r w:rsidR="00541CC2" w:rsidRPr="003C2CBB">
        <w:rPr>
          <w:rFonts w:ascii="宋体" w:hAnsi="宋体" w:cs="宋体" w:hint="eastAsia"/>
          <w:color w:val="000000"/>
          <w:sz w:val="24"/>
          <w:szCs w:val="24"/>
        </w:rPr>
        <w:t>兵器工业卫生研究所职业病诊治大楼2—6屋净化装饰装修工程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541CC2" w:rsidRPr="003C2CBB">
        <w:rPr>
          <w:rFonts w:ascii="宋体" w:hAnsi="宋体" w:cs="宋体" w:hint="eastAsia"/>
          <w:color w:val="000000"/>
          <w:sz w:val="24"/>
          <w:szCs w:val="24"/>
        </w:rPr>
        <w:t xml:space="preserve">西安市雁塔区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541CC2" w:rsidRPr="003C2CBB">
        <w:rPr>
          <w:rFonts w:ascii="宋体" w:hAnsi="宋体" w:cs="宋体"/>
          <w:color w:val="000000"/>
          <w:sz w:val="24"/>
          <w:szCs w:val="24"/>
        </w:rPr>
        <w:t>5.8.1</w:t>
      </w:r>
      <w:r w:rsidRPr="003C2CBB">
        <w:rPr>
          <w:rFonts w:ascii="宋体" w:hAnsi="宋体" w:cs="宋体" w:hint="eastAsia"/>
          <w:color w:val="000000"/>
          <w:sz w:val="24"/>
          <w:szCs w:val="24"/>
        </w:rPr>
        <w:t>—201</w:t>
      </w:r>
      <w:r w:rsidR="00541CC2" w:rsidRPr="003C2CBB">
        <w:rPr>
          <w:rFonts w:ascii="宋体" w:hAnsi="宋体" w:cs="宋体"/>
          <w:color w:val="000000"/>
          <w:sz w:val="24"/>
          <w:szCs w:val="24"/>
        </w:rPr>
        <w:t>6.11.1</w:t>
      </w:r>
    </w:p>
    <w:p w:rsidR="00CC09F4" w:rsidRPr="008F183A" w:rsidRDefault="00CC09F4" w:rsidP="00CC09F4">
      <w:pPr>
        <w:spacing w:line="360" w:lineRule="auto"/>
        <w:rPr>
          <w:rFonts w:ascii="宋体" w:cs="宋体"/>
          <w:sz w:val="24"/>
          <w:szCs w:val="24"/>
        </w:rPr>
      </w:pPr>
      <w:r>
        <w:rPr>
          <w:rFonts w:ascii="宋体" w:hAnsi="宋体" w:cs="宋体" w:hint="eastAsia"/>
          <w:b/>
          <w:bCs/>
          <w:sz w:val="24"/>
          <w:szCs w:val="24"/>
        </w:rPr>
        <w:t>三标段</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9649F0" w:rsidRPr="009649F0">
        <w:rPr>
          <w:rFonts w:ascii="宋体" w:hAnsi="宋体" w:cs="宋体" w:hint="eastAsia"/>
          <w:b/>
          <w:bCs/>
          <w:sz w:val="24"/>
          <w:szCs w:val="24"/>
        </w:rPr>
        <w:t>济南平安环保设备有限公司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009649F0" w:rsidRPr="009649F0">
        <w:rPr>
          <w:rFonts w:ascii="宋体" w:hAnsi="宋体" w:cs="宋体"/>
          <w:sz w:val="24"/>
          <w:szCs w:val="24"/>
        </w:rPr>
        <w:t>3049620.12</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9649F0" w:rsidRPr="009649F0">
        <w:rPr>
          <w:rFonts w:ascii="宋体" w:hAnsi="宋体" w:cs="宋体" w:hint="eastAsia"/>
          <w:sz w:val="24"/>
          <w:szCs w:val="24"/>
        </w:rPr>
        <w:t>叁佰零肆万玖仟陆佰贰拾</w:t>
      </w:r>
      <w:r w:rsidR="009649F0">
        <w:rPr>
          <w:rFonts w:ascii="宋体" w:hAnsi="宋体" w:cs="宋体" w:hint="eastAsia"/>
          <w:sz w:val="24"/>
          <w:szCs w:val="24"/>
        </w:rPr>
        <w:t>元壹角贰</w:t>
      </w:r>
      <w:r>
        <w:rPr>
          <w:rFonts w:ascii="宋体" w:hAnsi="宋体" w:cs="宋体" w:hint="eastAsia"/>
          <w:sz w:val="24"/>
          <w:szCs w:val="24"/>
        </w:rPr>
        <w:t>分</w:t>
      </w:r>
    </w:p>
    <w:p w:rsidR="00CC09F4" w:rsidRPr="003C2CBB" w:rsidRDefault="00CC09F4" w:rsidP="00CC09F4">
      <w:pPr>
        <w:spacing w:line="360" w:lineRule="auto"/>
        <w:rPr>
          <w:rFonts w:ascii="宋体" w:hAnsi="宋体" w:cs="宋体"/>
          <w:color w:val="000000"/>
          <w:sz w:val="24"/>
          <w:szCs w:val="24"/>
        </w:rPr>
      </w:pPr>
      <w:r w:rsidRPr="008F183A">
        <w:rPr>
          <w:rFonts w:ascii="宋体" w:hAnsi="宋体" w:cs="宋体" w:hint="eastAsia"/>
          <w:sz w:val="24"/>
          <w:szCs w:val="24"/>
        </w:rPr>
        <w:t>工</w:t>
      </w:r>
      <w:r w:rsidRPr="003C2CBB">
        <w:rPr>
          <w:rFonts w:ascii="宋体" w:hAnsi="宋体" w:cs="宋体" w:hint="eastAsia"/>
          <w:color w:val="000000"/>
          <w:sz w:val="24"/>
          <w:szCs w:val="24"/>
        </w:rPr>
        <w:t>期：</w:t>
      </w:r>
      <w:r w:rsidRPr="003C2CBB">
        <w:rPr>
          <w:rFonts w:ascii="宋体" w:hAnsi="宋体" w:cs="宋体"/>
          <w:color w:val="000000"/>
          <w:sz w:val="24"/>
          <w:szCs w:val="24"/>
        </w:rPr>
        <w:t>90</w:t>
      </w:r>
      <w:r w:rsidRPr="003C2CBB">
        <w:rPr>
          <w:rFonts w:ascii="宋体" w:hAnsi="宋体" w:cs="宋体" w:hint="eastAsia"/>
          <w:color w:val="000000"/>
          <w:sz w:val="24"/>
          <w:szCs w:val="24"/>
        </w:rPr>
        <w:t>日历天</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质量标准：合格</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项目经理</w:t>
      </w:r>
      <w:r w:rsidRPr="003C2CBB">
        <w:rPr>
          <w:rFonts w:ascii="宋体" w:hAnsi="宋体" w:cs="宋体"/>
          <w:color w:val="000000"/>
          <w:sz w:val="24"/>
          <w:szCs w:val="24"/>
        </w:rPr>
        <w:t>:</w:t>
      </w:r>
      <w:r w:rsidRPr="003C2CBB">
        <w:rPr>
          <w:rFonts w:hint="eastAsia"/>
          <w:color w:val="000000"/>
        </w:rPr>
        <w:t xml:space="preserve"> </w:t>
      </w:r>
      <w:r w:rsidR="009649F0" w:rsidRPr="003C2CBB">
        <w:rPr>
          <w:rFonts w:ascii="宋体" w:hAnsi="宋体" w:cs="宋体" w:hint="eastAsia"/>
          <w:color w:val="000000"/>
          <w:sz w:val="24"/>
          <w:szCs w:val="24"/>
        </w:rPr>
        <w:t>刘新正</w:t>
      </w:r>
      <w:r w:rsidRPr="003C2CBB">
        <w:rPr>
          <w:rFonts w:ascii="宋体" w:hAnsi="宋体" w:cs="宋体" w:hint="eastAsia"/>
          <w:color w:val="000000"/>
          <w:sz w:val="24"/>
          <w:szCs w:val="24"/>
        </w:rPr>
        <w:t xml:space="preserve">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证书名称：注册建造师</w:t>
      </w:r>
      <w:r w:rsidRPr="003C2CBB">
        <w:rPr>
          <w:rFonts w:ascii="宋体" w:hAnsi="宋体" w:cs="宋体"/>
          <w:color w:val="000000"/>
          <w:sz w:val="24"/>
          <w:szCs w:val="24"/>
        </w:rPr>
        <w:t xml:space="preserve">   </w:t>
      </w:r>
      <w:r w:rsidR="00A21447" w:rsidRPr="003C2CBB">
        <w:rPr>
          <w:rFonts w:ascii="宋体" w:hAnsi="宋体" w:cs="宋体" w:hint="eastAsia"/>
          <w:color w:val="000000"/>
          <w:sz w:val="24"/>
          <w:szCs w:val="24"/>
        </w:rPr>
        <w:t>鲁137151506396</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A21447" w:rsidRPr="003C2CBB">
        <w:rPr>
          <w:rFonts w:ascii="宋体" w:hAnsi="宋体" w:cs="宋体" w:hint="eastAsia"/>
          <w:color w:val="000000"/>
          <w:sz w:val="24"/>
          <w:szCs w:val="24"/>
        </w:rPr>
        <w:t>济阳县中医院医用气体设备采购与安装工程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A21447" w:rsidRPr="003C2CBB">
        <w:rPr>
          <w:rFonts w:ascii="宋体" w:hAnsi="宋体" w:cs="宋体" w:hint="eastAsia"/>
          <w:color w:val="000000"/>
          <w:sz w:val="24"/>
          <w:szCs w:val="24"/>
        </w:rPr>
        <w:t xml:space="preserve">济阳县中医院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A21447" w:rsidRPr="003C2CBB">
        <w:rPr>
          <w:rFonts w:ascii="宋体" w:hAnsi="宋体" w:cs="宋体"/>
          <w:color w:val="000000"/>
          <w:sz w:val="24"/>
          <w:szCs w:val="24"/>
        </w:rPr>
        <w:t>6.4.12</w:t>
      </w:r>
      <w:r w:rsidRPr="003C2CBB">
        <w:rPr>
          <w:rFonts w:ascii="宋体" w:hAnsi="宋体" w:cs="宋体" w:hint="eastAsia"/>
          <w:color w:val="000000"/>
          <w:sz w:val="24"/>
          <w:szCs w:val="24"/>
        </w:rPr>
        <w:t>—2016.</w:t>
      </w:r>
      <w:r w:rsidR="00A21447" w:rsidRPr="003C2CBB">
        <w:rPr>
          <w:rFonts w:ascii="宋体" w:hAnsi="宋体" w:cs="宋体"/>
          <w:color w:val="000000"/>
          <w:sz w:val="24"/>
          <w:szCs w:val="24"/>
        </w:rPr>
        <w:t>6.12</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2</w:t>
      </w:r>
      <w:r w:rsidRPr="003C2CBB">
        <w:rPr>
          <w:rFonts w:ascii="宋体" w:hAnsi="宋体" w:cs="宋体" w:hint="eastAsia"/>
          <w:color w:val="000000"/>
          <w:sz w:val="24"/>
          <w:szCs w:val="24"/>
        </w:rPr>
        <w:t>）</w:t>
      </w:r>
      <w:r w:rsidR="008E70BD" w:rsidRPr="003C2CBB">
        <w:rPr>
          <w:rFonts w:ascii="宋体" w:hAnsi="宋体" w:cs="宋体" w:hint="eastAsia"/>
          <w:color w:val="000000"/>
          <w:sz w:val="24"/>
          <w:szCs w:val="24"/>
        </w:rPr>
        <w:t>建湖县人民医院城南医院病房楼医用气体系统工程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8E70BD" w:rsidRPr="003C2CBB">
        <w:rPr>
          <w:rFonts w:ascii="宋体" w:hAnsi="宋体" w:cs="宋体" w:hint="eastAsia"/>
          <w:color w:val="000000"/>
          <w:sz w:val="24"/>
          <w:szCs w:val="24"/>
        </w:rPr>
        <w:t xml:space="preserve">建湖县人民医院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Pr="003C2CBB">
        <w:rPr>
          <w:rFonts w:ascii="宋体" w:hAnsi="宋体" w:cs="宋体"/>
          <w:color w:val="000000"/>
          <w:sz w:val="24"/>
          <w:szCs w:val="24"/>
        </w:rPr>
        <w:t>6.</w:t>
      </w:r>
      <w:r w:rsidR="008E70BD" w:rsidRPr="003C2CBB">
        <w:rPr>
          <w:rFonts w:ascii="宋体" w:hAnsi="宋体" w:cs="宋体"/>
          <w:color w:val="000000"/>
          <w:sz w:val="24"/>
          <w:szCs w:val="24"/>
        </w:rPr>
        <w:t>2</w:t>
      </w:r>
      <w:r w:rsidRPr="003C2CBB">
        <w:rPr>
          <w:rFonts w:ascii="宋体" w:hAnsi="宋体" w:cs="宋体" w:hint="eastAsia"/>
          <w:color w:val="000000"/>
          <w:sz w:val="24"/>
          <w:szCs w:val="24"/>
        </w:rPr>
        <w:t>—201</w:t>
      </w:r>
      <w:r w:rsidR="008E70BD" w:rsidRPr="003C2CBB">
        <w:rPr>
          <w:rFonts w:ascii="宋体" w:hAnsi="宋体" w:cs="宋体"/>
          <w:color w:val="000000"/>
          <w:sz w:val="24"/>
          <w:szCs w:val="24"/>
        </w:rPr>
        <w:t>6.11.1</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3</w:t>
      </w:r>
      <w:r w:rsidRPr="003C2CBB">
        <w:rPr>
          <w:rFonts w:ascii="宋体" w:hAnsi="宋体" w:cs="宋体" w:hint="eastAsia"/>
          <w:color w:val="000000"/>
          <w:sz w:val="24"/>
          <w:szCs w:val="24"/>
        </w:rPr>
        <w:t>）</w:t>
      </w:r>
      <w:r w:rsidR="008E70BD" w:rsidRPr="003C2CBB">
        <w:rPr>
          <w:rFonts w:ascii="宋体" w:hAnsi="宋体" w:cs="宋体" w:hint="eastAsia"/>
          <w:color w:val="000000"/>
          <w:sz w:val="24"/>
          <w:szCs w:val="24"/>
        </w:rPr>
        <w:t>丰县中医医院新城分院门急诊综合楼医用气体工程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8E70BD" w:rsidRPr="003C2CBB">
        <w:rPr>
          <w:rFonts w:ascii="宋体" w:hAnsi="宋体" w:cs="宋体" w:hint="eastAsia"/>
          <w:color w:val="000000"/>
          <w:sz w:val="24"/>
          <w:szCs w:val="24"/>
        </w:rPr>
        <w:t xml:space="preserve">丰县          </w:t>
      </w:r>
      <w:r w:rsidRPr="003C2CBB">
        <w:rPr>
          <w:rFonts w:ascii="宋体" w:hAnsi="宋体" w:cs="宋体"/>
          <w:color w:val="000000"/>
          <w:sz w:val="24"/>
          <w:szCs w:val="24"/>
        </w:rPr>
        <w:t xml:space="preserve"> </w:t>
      </w:r>
      <w:r w:rsidR="008E70BD" w:rsidRPr="003C2CBB">
        <w:rPr>
          <w:rFonts w:ascii="宋体" w:hAnsi="宋体" w:cs="宋体"/>
          <w:color w:val="000000"/>
          <w:sz w:val="24"/>
          <w:szCs w:val="24"/>
        </w:rPr>
        <w:t xml:space="preserve">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8E70BD" w:rsidRPr="003C2CBB">
        <w:rPr>
          <w:rFonts w:ascii="宋体" w:hAnsi="宋体" w:cs="宋体"/>
          <w:color w:val="000000"/>
          <w:sz w:val="24"/>
          <w:szCs w:val="24"/>
        </w:rPr>
        <w:t>7.10.18</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8E70BD" w:rsidRPr="003C2CBB">
        <w:rPr>
          <w:rFonts w:ascii="宋体" w:hAnsi="宋体" w:cs="宋体"/>
          <w:color w:val="000000"/>
          <w:sz w:val="24"/>
          <w:szCs w:val="24"/>
        </w:rPr>
        <w:t>1.15</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009649F0" w:rsidRPr="009649F0">
        <w:rPr>
          <w:rFonts w:ascii="宋体" w:hAnsi="宋体" w:cs="宋体" w:hint="eastAsia"/>
          <w:b/>
          <w:bCs/>
          <w:sz w:val="24"/>
          <w:szCs w:val="24"/>
        </w:rPr>
        <w:t>山东益通安装有限公司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009649F0" w:rsidRPr="009649F0">
        <w:rPr>
          <w:rFonts w:ascii="宋体" w:hAnsi="宋体" w:cs="宋体"/>
          <w:sz w:val="24"/>
          <w:szCs w:val="24"/>
        </w:rPr>
        <w:t>3100872.51</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9649F0" w:rsidRPr="009649F0">
        <w:rPr>
          <w:rFonts w:ascii="宋体" w:hAnsi="宋体" w:cs="宋体" w:hint="eastAsia"/>
          <w:sz w:val="24"/>
          <w:szCs w:val="24"/>
        </w:rPr>
        <w:t>叁佰壹拾万零捌佰柒拾贰</w:t>
      </w:r>
      <w:r w:rsidR="009649F0">
        <w:rPr>
          <w:rFonts w:ascii="宋体" w:hAnsi="宋体" w:cs="宋体" w:hint="eastAsia"/>
          <w:sz w:val="24"/>
          <w:szCs w:val="24"/>
        </w:rPr>
        <w:t>元伍角壹</w:t>
      </w:r>
      <w:r>
        <w:rPr>
          <w:rFonts w:ascii="宋体" w:hAnsi="宋体" w:cs="宋体" w:hint="eastAsia"/>
          <w:sz w:val="24"/>
          <w:szCs w:val="24"/>
        </w:rPr>
        <w:t>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项目经理</w:t>
      </w:r>
      <w:r w:rsidRPr="003C2CBB">
        <w:rPr>
          <w:rFonts w:ascii="宋体" w:hAnsi="宋体" w:cs="宋体"/>
          <w:color w:val="000000"/>
          <w:sz w:val="24"/>
          <w:szCs w:val="24"/>
        </w:rPr>
        <w:t>:</w:t>
      </w:r>
      <w:r w:rsidRPr="003C2CBB">
        <w:rPr>
          <w:rFonts w:hint="eastAsia"/>
          <w:color w:val="000000"/>
        </w:rPr>
        <w:t xml:space="preserve"> </w:t>
      </w:r>
      <w:r w:rsidR="009649F0" w:rsidRPr="003C2CBB">
        <w:rPr>
          <w:rFonts w:ascii="宋体" w:hAnsi="宋体" w:cs="宋体" w:hint="eastAsia"/>
          <w:color w:val="000000"/>
          <w:sz w:val="24"/>
          <w:szCs w:val="24"/>
        </w:rPr>
        <w:t>李昌福</w:t>
      </w:r>
      <w:r w:rsidRPr="003C2CBB">
        <w:rPr>
          <w:rFonts w:ascii="宋体" w:hAnsi="宋体" w:cs="宋体" w:hint="eastAsia"/>
          <w:color w:val="000000"/>
          <w:sz w:val="24"/>
          <w:szCs w:val="24"/>
        </w:rPr>
        <w:t xml:space="preserve">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证书名称：注册建造师</w:t>
      </w:r>
      <w:r w:rsidRPr="003C2CBB">
        <w:rPr>
          <w:rFonts w:ascii="宋体" w:hAnsi="宋体" w:cs="宋体"/>
          <w:color w:val="000000"/>
          <w:sz w:val="24"/>
          <w:szCs w:val="24"/>
        </w:rPr>
        <w:t xml:space="preserve">   </w:t>
      </w:r>
      <w:r w:rsidR="00CD36AB" w:rsidRPr="003C2CBB">
        <w:rPr>
          <w:rFonts w:ascii="宋体" w:hAnsi="宋体" w:cs="宋体" w:hint="eastAsia"/>
          <w:color w:val="000000"/>
          <w:sz w:val="24"/>
          <w:szCs w:val="24"/>
        </w:rPr>
        <w:t>鲁209151607827</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CD36AB" w:rsidRPr="003C2CBB">
        <w:rPr>
          <w:rFonts w:ascii="宋体" w:hAnsi="宋体" w:cs="宋体" w:hint="eastAsia"/>
          <w:color w:val="000000"/>
          <w:sz w:val="24"/>
          <w:szCs w:val="24"/>
        </w:rPr>
        <w:t>中心供氧工程项目</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CD36AB" w:rsidRPr="003C2CBB">
        <w:rPr>
          <w:rFonts w:ascii="宋体" w:hAnsi="宋体" w:cs="宋体" w:hint="eastAsia"/>
          <w:color w:val="000000"/>
          <w:sz w:val="24"/>
          <w:szCs w:val="24"/>
        </w:rPr>
        <w:t xml:space="preserve">安徽省界首市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开竣工日期：2015.</w:t>
      </w:r>
      <w:r w:rsidR="00CD36AB" w:rsidRPr="003C2CBB">
        <w:rPr>
          <w:rFonts w:ascii="宋体" w:hAnsi="宋体" w:cs="宋体"/>
          <w:color w:val="000000"/>
          <w:sz w:val="24"/>
          <w:szCs w:val="24"/>
        </w:rPr>
        <w:t>6.25</w:t>
      </w:r>
      <w:r w:rsidRPr="003C2CBB">
        <w:rPr>
          <w:rFonts w:ascii="宋体" w:hAnsi="宋体" w:cs="宋体" w:hint="eastAsia"/>
          <w:color w:val="000000"/>
          <w:sz w:val="24"/>
          <w:szCs w:val="24"/>
        </w:rPr>
        <w:t>—2016.</w:t>
      </w:r>
      <w:r w:rsidR="00CD36AB" w:rsidRPr="003C2CBB">
        <w:rPr>
          <w:rFonts w:ascii="宋体" w:hAnsi="宋体" w:cs="宋体"/>
          <w:color w:val="000000"/>
          <w:sz w:val="24"/>
          <w:szCs w:val="24"/>
        </w:rPr>
        <w:t>9.30</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2</w:t>
      </w:r>
      <w:r w:rsidRPr="003C2CBB">
        <w:rPr>
          <w:rFonts w:ascii="宋体" w:hAnsi="宋体" w:cs="宋体" w:hint="eastAsia"/>
          <w:color w:val="000000"/>
          <w:sz w:val="24"/>
          <w:szCs w:val="24"/>
        </w:rPr>
        <w:t>）</w:t>
      </w:r>
      <w:r w:rsidR="00CD36AB" w:rsidRPr="003C2CBB">
        <w:rPr>
          <w:rFonts w:ascii="宋体" w:hAnsi="宋体" w:cs="宋体" w:hint="eastAsia"/>
          <w:color w:val="000000"/>
          <w:sz w:val="24"/>
          <w:szCs w:val="24"/>
        </w:rPr>
        <w:t>聊城市东昌府区人民医院中心供氧、负压吸引、压缩空气、呼叫对讲系统、医用防撞扶手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CD36AB" w:rsidRPr="003C2CBB">
        <w:rPr>
          <w:rFonts w:ascii="宋体" w:hAnsi="宋体" w:cs="宋体" w:hint="eastAsia"/>
          <w:color w:val="000000"/>
          <w:sz w:val="24"/>
          <w:szCs w:val="24"/>
        </w:rPr>
        <w:t xml:space="preserve">聊城市东昌府区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CD36AB" w:rsidRPr="003C2CBB">
        <w:rPr>
          <w:rFonts w:ascii="宋体" w:hAnsi="宋体" w:cs="宋体"/>
          <w:color w:val="000000"/>
          <w:sz w:val="24"/>
          <w:szCs w:val="24"/>
        </w:rPr>
        <w:t>7.5.10</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CD36AB" w:rsidRPr="003C2CBB">
        <w:rPr>
          <w:rFonts w:ascii="宋体" w:hAnsi="宋体" w:cs="宋体"/>
          <w:color w:val="000000"/>
          <w:sz w:val="24"/>
          <w:szCs w:val="24"/>
        </w:rPr>
        <w:t>9.9</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3</w:t>
      </w:r>
      <w:r w:rsidRPr="003C2CBB">
        <w:rPr>
          <w:rFonts w:ascii="宋体" w:hAnsi="宋体" w:cs="宋体" w:hint="eastAsia"/>
          <w:color w:val="000000"/>
          <w:sz w:val="24"/>
          <w:szCs w:val="24"/>
        </w:rPr>
        <w:t>）</w:t>
      </w:r>
      <w:r w:rsidR="00CD36AB" w:rsidRPr="003C2CBB">
        <w:rPr>
          <w:rFonts w:ascii="宋体" w:hAnsi="宋体" w:cs="宋体" w:hint="eastAsia"/>
          <w:color w:val="000000"/>
          <w:sz w:val="24"/>
          <w:szCs w:val="24"/>
        </w:rPr>
        <w:t>威海市衡健医院管理有限公司公司医用气体安装工程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CD36AB" w:rsidRPr="003C2CBB">
        <w:rPr>
          <w:rFonts w:ascii="宋体" w:hAnsi="宋体" w:cs="宋体" w:hint="eastAsia"/>
          <w:color w:val="000000"/>
          <w:sz w:val="24"/>
          <w:szCs w:val="24"/>
        </w:rPr>
        <w:t xml:space="preserve">威海市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CD36AB" w:rsidRPr="003C2CBB">
        <w:rPr>
          <w:rFonts w:ascii="宋体" w:hAnsi="宋体" w:cs="宋体"/>
          <w:color w:val="000000"/>
          <w:sz w:val="24"/>
          <w:szCs w:val="24"/>
        </w:rPr>
        <w:t>7.6.12</w:t>
      </w:r>
      <w:r w:rsidRPr="003C2CBB">
        <w:rPr>
          <w:rFonts w:ascii="宋体" w:hAnsi="宋体" w:cs="宋体" w:hint="eastAsia"/>
          <w:color w:val="000000"/>
          <w:sz w:val="24"/>
          <w:szCs w:val="24"/>
        </w:rPr>
        <w:t>—201</w:t>
      </w:r>
      <w:r w:rsidRPr="003C2CBB">
        <w:rPr>
          <w:rFonts w:ascii="宋体" w:hAnsi="宋体" w:cs="宋体"/>
          <w:color w:val="000000"/>
          <w:sz w:val="24"/>
          <w:szCs w:val="24"/>
        </w:rPr>
        <w:t>7.</w:t>
      </w:r>
      <w:r w:rsidR="00CD36AB" w:rsidRPr="003C2CBB">
        <w:rPr>
          <w:rFonts w:ascii="宋体" w:hAnsi="宋体" w:cs="宋体"/>
          <w:color w:val="000000"/>
          <w:sz w:val="24"/>
          <w:szCs w:val="24"/>
        </w:rPr>
        <w:t>10.28</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三</w:t>
      </w:r>
      <w:r w:rsidRPr="008F183A">
        <w:rPr>
          <w:rFonts w:ascii="宋体" w:hAnsi="宋体" w:cs="宋体" w:hint="eastAsia"/>
          <w:b/>
          <w:bCs/>
          <w:sz w:val="24"/>
          <w:szCs w:val="24"/>
        </w:rPr>
        <w:t>中标候选人：</w:t>
      </w:r>
      <w:r w:rsidR="009649F0" w:rsidRPr="009649F0">
        <w:rPr>
          <w:rFonts w:ascii="宋体" w:hAnsi="宋体" w:cs="宋体" w:hint="eastAsia"/>
          <w:b/>
          <w:bCs/>
          <w:sz w:val="24"/>
          <w:szCs w:val="24"/>
        </w:rPr>
        <w:t>浙江华健医用工程有限公司</w:t>
      </w:r>
      <w:r w:rsidRPr="008F183A">
        <w:rPr>
          <w:rFonts w:ascii="宋体" w:hAnsi="宋体" w:cs="宋体"/>
          <w:sz w:val="24"/>
          <w:szCs w:val="24"/>
        </w:rPr>
        <w:t xml:space="preserve"> </w:t>
      </w:r>
    </w:p>
    <w:p w:rsidR="00CC09F4" w:rsidRPr="009649F0"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009649F0" w:rsidRPr="009649F0">
        <w:rPr>
          <w:rFonts w:ascii="宋体" w:hAnsi="宋体" w:cs="宋体"/>
          <w:sz w:val="24"/>
          <w:szCs w:val="24"/>
        </w:rPr>
        <w:t>2844244.7</w:t>
      </w:r>
      <w:r w:rsidR="009649F0">
        <w:rPr>
          <w:rFonts w:ascii="宋体" w:hAnsi="宋体" w:cs="宋体"/>
          <w:sz w:val="24"/>
          <w:szCs w:val="24"/>
        </w:rPr>
        <w:t>0</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9649F0" w:rsidRPr="009649F0">
        <w:rPr>
          <w:rFonts w:ascii="宋体" w:hAnsi="宋体" w:cs="宋体" w:hint="eastAsia"/>
          <w:sz w:val="24"/>
          <w:szCs w:val="24"/>
        </w:rPr>
        <w:t>贰佰捌拾肆万肆仟贰佰肆拾肆</w:t>
      </w:r>
      <w:r w:rsidR="009649F0">
        <w:rPr>
          <w:rFonts w:ascii="宋体" w:hAnsi="宋体" w:cs="宋体" w:hint="eastAsia"/>
          <w:sz w:val="24"/>
          <w:szCs w:val="24"/>
        </w:rPr>
        <w:t>元</w:t>
      </w:r>
      <w:r w:rsidR="009649F0" w:rsidRPr="009649F0">
        <w:rPr>
          <w:rFonts w:ascii="宋体" w:hAnsi="宋体" w:cs="宋体" w:hint="eastAsia"/>
          <w:sz w:val="24"/>
          <w:szCs w:val="24"/>
        </w:rPr>
        <w:t>柒</w:t>
      </w:r>
      <w:r w:rsidR="009649F0">
        <w:rPr>
          <w:rFonts w:ascii="宋体" w:hAnsi="宋体" w:cs="宋体" w:hint="eastAsia"/>
          <w:sz w:val="24"/>
          <w:szCs w:val="24"/>
        </w:rPr>
        <w:t>角</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3C2CBB" w:rsidRDefault="00CC09F4" w:rsidP="00CC09F4">
      <w:pPr>
        <w:spacing w:line="360" w:lineRule="auto"/>
        <w:rPr>
          <w:rFonts w:ascii="宋体" w:cs="宋体"/>
          <w:color w:val="00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009649F0" w:rsidRPr="009649F0">
        <w:rPr>
          <w:rFonts w:ascii="宋体" w:hAnsi="宋体" w:cs="宋体" w:hint="eastAsia"/>
          <w:sz w:val="24"/>
          <w:szCs w:val="24"/>
        </w:rPr>
        <w:t>翁志</w:t>
      </w:r>
      <w:r w:rsidR="009649F0" w:rsidRPr="003C2CBB">
        <w:rPr>
          <w:rFonts w:ascii="宋体" w:hAnsi="宋体" w:cs="宋体" w:hint="eastAsia"/>
          <w:color w:val="000000"/>
          <w:sz w:val="24"/>
          <w:szCs w:val="24"/>
        </w:rPr>
        <w:t>男</w:t>
      </w:r>
      <w:r w:rsidRPr="003C2CBB">
        <w:rPr>
          <w:rFonts w:ascii="宋体" w:hAnsi="宋体" w:cs="宋体" w:hint="eastAsia"/>
          <w:color w:val="000000"/>
          <w:sz w:val="24"/>
          <w:szCs w:val="24"/>
        </w:rPr>
        <w:t xml:space="preserve">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证书名称：注册建造师</w:t>
      </w:r>
      <w:r w:rsidRPr="003C2CBB">
        <w:rPr>
          <w:rFonts w:ascii="宋体" w:hAnsi="宋体" w:cs="宋体"/>
          <w:color w:val="000000"/>
          <w:sz w:val="24"/>
          <w:szCs w:val="24"/>
        </w:rPr>
        <w:t xml:space="preserve">   </w:t>
      </w:r>
      <w:r w:rsidR="00B95E8C" w:rsidRPr="003C2CBB">
        <w:rPr>
          <w:rFonts w:ascii="宋体" w:hAnsi="宋体" w:cs="宋体" w:hint="eastAsia"/>
          <w:color w:val="000000"/>
          <w:sz w:val="24"/>
          <w:szCs w:val="24"/>
        </w:rPr>
        <w:t>浙233081043379</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B95E8C" w:rsidRPr="003C2CBB">
        <w:rPr>
          <w:rFonts w:ascii="宋体" w:hAnsi="宋体" w:cs="宋体" w:hint="eastAsia"/>
          <w:color w:val="000000"/>
          <w:sz w:val="24"/>
          <w:szCs w:val="24"/>
        </w:rPr>
        <w:t>中心供氧系统</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B95E8C" w:rsidRPr="003C2CBB">
        <w:rPr>
          <w:rFonts w:ascii="宋体" w:hAnsi="宋体" w:cs="宋体" w:hint="eastAsia"/>
          <w:color w:val="000000"/>
          <w:sz w:val="24"/>
          <w:szCs w:val="24"/>
        </w:rPr>
        <w:t xml:space="preserve">苏州高新区           </w:t>
      </w:r>
      <w:r w:rsidR="00B95E8C"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开竣工日期：2015.</w:t>
      </w:r>
      <w:r w:rsidR="00B95E8C" w:rsidRPr="003C2CBB">
        <w:rPr>
          <w:rFonts w:ascii="宋体" w:hAnsi="宋体" w:cs="宋体"/>
          <w:color w:val="000000"/>
          <w:sz w:val="24"/>
          <w:szCs w:val="24"/>
        </w:rPr>
        <w:t>7</w:t>
      </w:r>
      <w:r w:rsidRPr="003C2CBB">
        <w:rPr>
          <w:rFonts w:ascii="宋体" w:hAnsi="宋体" w:cs="宋体" w:hint="eastAsia"/>
          <w:color w:val="000000"/>
          <w:sz w:val="24"/>
          <w:szCs w:val="24"/>
        </w:rPr>
        <w:t>—2016.</w:t>
      </w:r>
      <w:r w:rsidR="00B95E8C" w:rsidRPr="003C2CBB">
        <w:rPr>
          <w:rFonts w:ascii="宋体" w:hAnsi="宋体" w:cs="宋体"/>
          <w:color w:val="000000"/>
          <w:sz w:val="24"/>
          <w:szCs w:val="24"/>
        </w:rPr>
        <w:t>11.7</w:t>
      </w:r>
      <w:r w:rsidRPr="003C2CBB">
        <w:rPr>
          <w:rFonts w:ascii="宋体" w:hAnsi="宋体" w:cs="宋体"/>
          <w:color w:val="000000"/>
          <w:sz w:val="24"/>
          <w:szCs w:val="24"/>
        </w:rPr>
        <w:t xml:space="preserve"> </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2</w:t>
      </w:r>
      <w:r w:rsidRPr="003C2CBB">
        <w:rPr>
          <w:rFonts w:ascii="宋体" w:hAnsi="宋体" w:cs="宋体" w:hint="eastAsia"/>
          <w:color w:val="000000"/>
          <w:sz w:val="24"/>
          <w:szCs w:val="24"/>
        </w:rPr>
        <w:t>）</w:t>
      </w:r>
      <w:r w:rsidR="00B95E8C" w:rsidRPr="003C2CBB">
        <w:rPr>
          <w:rFonts w:ascii="宋体" w:hAnsi="宋体" w:cs="宋体" w:hint="eastAsia"/>
          <w:color w:val="000000"/>
          <w:sz w:val="24"/>
          <w:szCs w:val="24"/>
        </w:rPr>
        <w:t>厦门市海沧医院医用供气系统工程</w:t>
      </w:r>
    </w:p>
    <w:p w:rsidR="00CC09F4" w:rsidRPr="003C2CBB" w:rsidRDefault="00CC09F4" w:rsidP="00B95E8C">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B95E8C" w:rsidRPr="003C2CBB">
        <w:rPr>
          <w:rFonts w:ascii="宋体" w:hAnsi="宋体" w:cs="宋体" w:hint="eastAsia"/>
          <w:color w:val="000000"/>
          <w:sz w:val="24"/>
          <w:szCs w:val="24"/>
        </w:rPr>
        <w:t xml:space="preserve">厦门市海沧医院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B95E8C" w:rsidRPr="003C2CBB">
        <w:rPr>
          <w:rFonts w:ascii="宋体" w:hAnsi="宋体" w:cs="宋体"/>
          <w:color w:val="000000"/>
          <w:sz w:val="24"/>
          <w:szCs w:val="24"/>
        </w:rPr>
        <w:t>5.5.26</w:t>
      </w:r>
      <w:r w:rsidRPr="003C2CBB">
        <w:rPr>
          <w:rFonts w:ascii="宋体" w:hAnsi="宋体" w:cs="宋体" w:hint="eastAsia"/>
          <w:color w:val="000000"/>
          <w:sz w:val="24"/>
          <w:szCs w:val="24"/>
        </w:rPr>
        <w:t>—201</w:t>
      </w:r>
      <w:r w:rsidR="00B95E8C" w:rsidRPr="003C2CBB">
        <w:rPr>
          <w:rFonts w:ascii="宋体" w:hAnsi="宋体" w:cs="宋体"/>
          <w:color w:val="000000"/>
          <w:sz w:val="24"/>
          <w:szCs w:val="24"/>
        </w:rPr>
        <w:t>5.12.20</w:t>
      </w:r>
      <w:r w:rsidRPr="003C2CBB">
        <w:rPr>
          <w:rFonts w:ascii="宋体" w:hAnsi="宋体" w:cs="宋体"/>
          <w:color w:val="000000"/>
          <w:sz w:val="24"/>
          <w:szCs w:val="24"/>
        </w:rPr>
        <w:t xml:space="preserve"> </w:t>
      </w:r>
    </w:p>
    <w:p w:rsidR="00347115" w:rsidRPr="008F183A" w:rsidRDefault="00347115" w:rsidP="00F75F87">
      <w:pPr>
        <w:spacing w:line="360" w:lineRule="auto"/>
        <w:rPr>
          <w:rFonts w:ascii="宋体" w:cs="宋体"/>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八、公示期</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2018</w:t>
      </w:r>
      <w:r w:rsidRPr="008F183A">
        <w:rPr>
          <w:rFonts w:ascii="宋体" w:hAnsi="宋体" w:cs="宋体" w:hint="eastAsia"/>
          <w:sz w:val="24"/>
          <w:szCs w:val="24"/>
        </w:rPr>
        <w:t>年</w:t>
      </w:r>
      <w:r w:rsidR="00E63E7D">
        <w:rPr>
          <w:rFonts w:ascii="宋体" w:hAnsi="宋体" w:cs="宋体"/>
          <w:sz w:val="24"/>
          <w:szCs w:val="24"/>
        </w:rPr>
        <w:t>6</w:t>
      </w:r>
      <w:r w:rsidRPr="008F183A">
        <w:rPr>
          <w:rFonts w:ascii="宋体" w:hAnsi="宋体" w:cs="宋体" w:hint="eastAsia"/>
          <w:sz w:val="24"/>
          <w:szCs w:val="24"/>
        </w:rPr>
        <w:t>月</w:t>
      </w:r>
      <w:r w:rsidR="00CD7C7C">
        <w:rPr>
          <w:rFonts w:ascii="宋体" w:hAnsi="宋体" w:cs="宋体"/>
          <w:sz w:val="24"/>
          <w:szCs w:val="24"/>
        </w:rPr>
        <w:t>2</w:t>
      </w:r>
      <w:r w:rsidR="00E63E7D">
        <w:rPr>
          <w:rFonts w:ascii="宋体" w:hAnsi="宋体" w:cs="宋体"/>
          <w:sz w:val="24"/>
          <w:szCs w:val="24"/>
        </w:rPr>
        <w:t>2</w:t>
      </w:r>
      <w:r w:rsidRPr="008F183A">
        <w:rPr>
          <w:rFonts w:ascii="宋体" w:hAnsi="宋体" w:cs="宋体" w:hint="eastAsia"/>
          <w:sz w:val="24"/>
          <w:szCs w:val="24"/>
        </w:rPr>
        <w:t>日</w:t>
      </w:r>
      <w:r w:rsidRPr="008F183A">
        <w:rPr>
          <w:rFonts w:ascii="宋体" w:hAnsi="宋体" w:cs="宋体"/>
          <w:sz w:val="24"/>
          <w:szCs w:val="24"/>
        </w:rPr>
        <w:t>— 2018</w:t>
      </w:r>
      <w:r w:rsidRPr="008F183A">
        <w:rPr>
          <w:rFonts w:ascii="宋体" w:hAnsi="宋体" w:cs="宋体" w:hint="eastAsia"/>
          <w:sz w:val="24"/>
          <w:szCs w:val="24"/>
        </w:rPr>
        <w:t>年</w:t>
      </w:r>
      <w:r w:rsidR="00E63E7D">
        <w:rPr>
          <w:rFonts w:ascii="宋体" w:hAnsi="宋体" w:cs="宋体"/>
          <w:sz w:val="24"/>
          <w:szCs w:val="24"/>
        </w:rPr>
        <w:t>6</w:t>
      </w:r>
      <w:r w:rsidRPr="008F183A">
        <w:rPr>
          <w:rFonts w:ascii="宋体" w:hAnsi="宋体" w:cs="宋体" w:hint="eastAsia"/>
          <w:sz w:val="24"/>
          <w:szCs w:val="24"/>
        </w:rPr>
        <w:t>月</w:t>
      </w:r>
      <w:r w:rsidR="00CD7C7C">
        <w:rPr>
          <w:rFonts w:ascii="宋体" w:hAnsi="宋体" w:cs="宋体"/>
          <w:sz w:val="24"/>
          <w:szCs w:val="24"/>
        </w:rPr>
        <w:t>2</w:t>
      </w:r>
      <w:r w:rsidR="00E63E7D">
        <w:rPr>
          <w:rFonts w:ascii="宋体" w:hAnsi="宋体" w:cs="宋体"/>
          <w:sz w:val="24"/>
          <w:szCs w:val="24"/>
        </w:rPr>
        <w:t>5</w:t>
      </w:r>
      <w:r w:rsidRPr="008F183A">
        <w:rPr>
          <w:rFonts w:ascii="宋体" w:hAnsi="宋体" w:cs="宋体" w:hint="eastAsia"/>
          <w:sz w:val="24"/>
          <w:szCs w:val="24"/>
        </w:rPr>
        <w:t>日</w:t>
      </w:r>
    </w:p>
    <w:p w:rsidR="00347115" w:rsidRPr="008F183A" w:rsidRDefault="00347115" w:rsidP="00F75F87">
      <w:pPr>
        <w:numPr>
          <w:ilvl w:val="0"/>
          <w:numId w:val="6"/>
        </w:numPr>
        <w:spacing w:line="360" w:lineRule="auto"/>
        <w:rPr>
          <w:rFonts w:ascii="宋体" w:cs="宋体"/>
          <w:b/>
          <w:bCs/>
          <w:sz w:val="24"/>
          <w:szCs w:val="24"/>
        </w:rPr>
      </w:pPr>
      <w:r w:rsidRPr="008F183A">
        <w:rPr>
          <w:rFonts w:ascii="宋体" w:hAnsi="宋体" w:cs="宋体" w:hint="eastAsia"/>
          <w:b/>
          <w:bCs/>
          <w:sz w:val="24"/>
          <w:szCs w:val="24"/>
        </w:rPr>
        <w:t>联系方式</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监督单位：禹州市建设工程招投标管理办公室</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监督电话：</w:t>
      </w:r>
      <w:r w:rsidRPr="008F183A">
        <w:rPr>
          <w:rFonts w:ascii="宋体" w:hAnsi="宋体" w:cs="宋体"/>
          <w:sz w:val="24"/>
          <w:szCs w:val="24"/>
        </w:rPr>
        <w:t>0374-8111255</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招标人：</w:t>
      </w:r>
      <w:r w:rsidR="00DE6681">
        <w:rPr>
          <w:rFonts w:ascii="宋体" w:hAnsi="宋体" w:cs="宋体" w:hint="eastAsia"/>
          <w:sz w:val="24"/>
          <w:szCs w:val="24"/>
        </w:rPr>
        <w:t>禹州市中医院</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联系人：</w:t>
      </w:r>
      <w:r w:rsidR="00E63E7D">
        <w:rPr>
          <w:rFonts w:ascii="宋体" w:hAnsi="宋体" w:cs="宋体" w:hint="eastAsia"/>
          <w:sz w:val="24"/>
          <w:szCs w:val="24"/>
        </w:rPr>
        <w:t>杨</w:t>
      </w:r>
      <w:r w:rsidRPr="008F183A">
        <w:rPr>
          <w:rFonts w:ascii="宋体" w:hAnsi="宋体" w:cs="宋体" w:hint="eastAsia"/>
          <w:sz w:val="24"/>
          <w:szCs w:val="24"/>
        </w:rPr>
        <w:t>先生</w:t>
      </w:r>
      <w:r w:rsidRPr="008F183A">
        <w:rPr>
          <w:rFonts w:ascii="宋体" w:cs="宋体"/>
          <w:sz w:val="24"/>
          <w:szCs w:val="24"/>
        </w:rPr>
        <w:t>            </w:t>
      </w:r>
    </w:p>
    <w:p w:rsidR="00347115" w:rsidRPr="008F183A" w:rsidRDefault="00347115" w:rsidP="00213AE7">
      <w:pPr>
        <w:spacing w:line="360" w:lineRule="auto"/>
        <w:ind w:firstLineChars="200" w:firstLine="480"/>
        <w:rPr>
          <w:rFonts w:ascii="宋体" w:hAnsi="宋体" w:cs="宋体"/>
          <w:sz w:val="24"/>
          <w:szCs w:val="24"/>
        </w:rPr>
      </w:pPr>
      <w:r w:rsidRPr="008F183A">
        <w:rPr>
          <w:rFonts w:ascii="宋体" w:hAnsi="宋体" w:cs="宋体" w:hint="eastAsia"/>
          <w:sz w:val="24"/>
          <w:szCs w:val="24"/>
        </w:rPr>
        <w:t>联系电话：</w:t>
      </w:r>
      <w:r w:rsidR="00E63E7D" w:rsidRPr="00E63E7D">
        <w:rPr>
          <w:rFonts w:ascii="宋体" w:hAnsi="宋体" w:cs="宋体" w:hint="eastAsia"/>
          <w:sz w:val="24"/>
          <w:szCs w:val="24"/>
        </w:rPr>
        <w:t>0374-8107536</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招标代理机构：河南大河招标有限公司</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联系人：杨先生</w:t>
      </w:r>
      <w:r w:rsidRPr="008F183A">
        <w:rPr>
          <w:rFonts w:ascii="宋体" w:cs="宋体"/>
          <w:sz w:val="24"/>
          <w:szCs w:val="24"/>
        </w:rPr>
        <w:t>            </w:t>
      </w:r>
    </w:p>
    <w:p w:rsidR="00347115" w:rsidRPr="008F183A" w:rsidRDefault="00347115" w:rsidP="00B95E8C">
      <w:pPr>
        <w:spacing w:line="360" w:lineRule="auto"/>
        <w:ind w:firstLineChars="200" w:firstLine="480"/>
        <w:rPr>
          <w:rFonts w:ascii="宋体" w:cs="宋体"/>
          <w:sz w:val="24"/>
          <w:szCs w:val="24"/>
        </w:rPr>
      </w:pPr>
      <w:r w:rsidRPr="008F183A">
        <w:rPr>
          <w:rFonts w:ascii="宋体" w:hAnsi="宋体" w:cs="宋体" w:hint="eastAsia"/>
          <w:sz w:val="24"/>
          <w:szCs w:val="24"/>
        </w:rPr>
        <w:t>联系电话：</w:t>
      </w:r>
      <w:r w:rsidRPr="00CB36FE">
        <w:rPr>
          <w:rFonts w:ascii="宋体" w:hAnsi="宋体" w:cs="宋体"/>
          <w:sz w:val="24"/>
          <w:szCs w:val="24"/>
        </w:rPr>
        <w:t>0374-8235388   0374-8236188</w:t>
      </w:r>
    </w:p>
    <w:p w:rsidR="00347115" w:rsidRPr="00B95E8C" w:rsidRDefault="00347115" w:rsidP="00F75F87">
      <w:pPr>
        <w:spacing w:line="360" w:lineRule="auto"/>
        <w:rPr>
          <w:rFonts w:ascii="宋体" w:cs="宋体"/>
          <w:sz w:val="24"/>
          <w:szCs w:val="24"/>
        </w:rPr>
      </w:pPr>
      <w:r w:rsidRPr="008F183A">
        <w:rPr>
          <w:rFonts w:ascii="宋体" w:hAnsi="宋体" w:cs="宋体"/>
          <w:sz w:val="24"/>
          <w:szCs w:val="24"/>
        </w:rPr>
        <w:t xml:space="preserve">                                                  </w:t>
      </w:r>
      <w:r w:rsidR="00081349">
        <w:rPr>
          <w:rFonts w:ascii="宋体" w:hAnsi="宋体" w:cs="宋体"/>
          <w:sz w:val="24"/>
          <w:szCs w:val="24"/>
        </w:rPr>
        <w:t xml:space="preserve">      </w:t>
      </w:r>
      <w:r w:rsidRPr="008F183A">
        <w:rPr>
          <w:rFonts w:ascii="宋体" w:hAnsi="宋体" w:cs="宋体"/>
          <w:sz w:val="24"/>
          <w:szCs w:val="24"/>
        </w:rPr>
        <w:t xml:space="preserve">   2018</w:t>
      </w:r>
      <w:r w:rsidRPr="008F183A">
        <w:rPr>
          <w:rFonts w:ascii="宋体" w:hAnsi="宋体" w:cs="宋体" w:hint="eastAsia"/>
          <w:sz w:val="24"/>
          <w:szCs w:val="24"/>
        </w:rPr>
        <w:t>年</w:t>
      </w:r>
      <w:r w:rsidR="00E63E7D">
        <w:rPr>
          <w:rFonts w:ascii="宋体" w:hAnsi="宋体" w:cs="宋体"/>
          <w:sz w:val="24"/>
          <w:szCs w:val="24"/>
        </w:rPr>
        <w:t>6</w:t>
      </w:r>
      <w:r w:rsidRPr="008F183A">
        <w:rPr>
          <w:rFonts w:ascii="宋体" w:hAnsi="宋体" w:cs="宋体" w:hint="eastAsia"/>
          <w:sz w:val="24"/>
          <w:szCs w:val="24"/>
        </w:rPr>
        <w:t>月</w:t>
      </w:r>
      <w:r w:rsidR="00CD7C7C">
        <w:rPr>
          <w:rFonts w:ascii="宋体" w:hAnsi="宋体" w:cs="宋体"/>
          <w:sz w:val="24"/>
          <w:szCs w:val="24"/>
        </w:rPr>
        <w:t>2</w:t>
      </w:r>
      <w:r w:rsidR="00E63E7D">
        <w:rPr>
          <w:rFonts w:ascii="宋体" w:hAnsi="宋体" w:cs="宋体"/>
          <w:sz w:val="24"/>
          <w:szCs w:val="24"/>
        </w:rPr>
        <w:t>2</w:t>
      </w:r>
      <w:r w:rsidRPr="008F183A">
        <w:rPr>
          <w:rFonts w:ascii="宋体" w:hAnsi="宋体" w:cs="宋体" w:hint="eastAsia"/>
          <w:sz w:val="24"/>
          <w:szCs w:val="24"/>
        </w:rPr>
        <w:t>日</w:t>
      </w:r>
    </w:p>
    <w:sectPr w:rsidR="00347115" w:rsidRPr="00B95E8C" w:rsidSect="006564D8">
      <w:footerReference w:type="default" r:id="rId7"/>
      <w:pgSz w:w="11906" w:h="16838" w:code="9"/>
      <w:pgMar w:top="964" w:right="1021" w:bottom="851" w:left="1021"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BB" w:rsidRDefault="003C2CBB">
      <w:pPr>
        <w:rPr>
          <w:rFonts w:cs="Times New Roman"/>
        </w:rPr>
      </w:pPr>
      <w:r>
        <w:rPr>
          <w:rFonts w:cs="Times New Roman"/>
        </w:rPr>
        <w:separator/>
      </w:r>
    </w:p>
  </w:endnote>
  <w:endnote w:type="continuationSeparator" w:id="0">
    <w:p w:rsidR="003C2CBB" w:rsidRDefault="003C2C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B9" w:rsidRDefault="00755BB9">
    <w:pPr>
      <w:pStyle w:val="ab"/>
      <w:jc w:val="center"/>
      <w:rPr>
        <w:rFonts w:cs="Times New Roman"/>
      </w:rPr>
    </w:pPr>
    <w:r>
      <w:fldChar w:fldCharType="begin"/>
    </w:r>
    <w:r>
      <w:instrText>PAGE   \* MERGEFORMAT</w:instrText>
    </w:r>
    <w:r>
      <w:fldChar w:fldCharType="separate"/>
    </w:r>
    <w:r w:rsidR="00730256" w:rsidRPr="00730256">
      <w:rPr>
        <w:noProof/>
        <w:lang w:val="zh-CN"/>
      </w:rPr>
      <w:t>6</w:t>
    </w:r>
    <w:r>
      <w:rPr>
        <w:noProof/>
        <w:lang w:val="zh-CN"/>
      </w:rPr>
      <w:fldChar w:fldCharType="end"/>
    </w:r>
  </w:p>
  <w:p w:rsidR="00755BB9" w:rsidRDefault="00755BB9">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BB" w:rsidRDefault="003C2CBB">
      <w:pPr>
        <w:rPr>
          <w:rFonts w:cs="Times New Roman"/>
        </w:rPr>
      </w:pPr>
      <w:r>
        <w:rPr>
          <w:rFonts w:cs="Times New Roman"/>
        </w:rPr>
        <w:separator/>
      </w:r>
    </w:p>
  </w:footnote>
  <w:footnote w:type="continuationSeparator" w:id="0">
    <w:p w:rsidR="003C2CBB" w:rsidRDefault="003C2CB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450305"/>
    <w:multiLevelType w:val="singleLevel"/>
    <w:tmpl w:val="59DEC3AA"/>
    <w:lvl w:ilvl="0">
      <w:start w:val="1"/>
      <w:numFmt w:val="decimal"/>
      <w:suff w:val="nothing"/>
      <w:lvlText w:val="%1."/>
      <w:lvlJc w:val="left"/>
    </w:lvl>
  </w:abstractNum>
  <w:abstractNum w:abstractNumId="5"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9DDC329"/>
    <w:multiLevelType w:val="singleLevel"/>
    <w:tmpl w:val="59DDC329"/>
    <w:lvl w:ilvl="0">
      <w:start w:val="2"/>
      <w:numFmt w:val="chineseCounting"/>
      <w:suff w:val="nothing"/>
      <w:lvlText w:val="%1、"/>
      <w:lvlJc w:val="left"/>
    </w:lvl>
  </w:abstractNum>
  <w:abstractNum w:abstractNumId="8" w15:restartNumberingAfterBreak="0">
    <w:nsid w:val="59DDCEB1"/>
    <w:multiLevelType w:val="singleLevel"/>
    <w:tmpl w:val="59DDCEB1"/>
    <w:lvl w:ilvl="0">
      <w:start w:val="2"/>
      <w:numFmt w:val="chineseCounting"/>
      <w:suff w:val="nothing"/>
      <w:lvlText w:val="（%1）"/>
      <w:lvlJc w:val="left"/>
    </w:lvl>
  </w:abstractNum>
  <w:abstractNum w:abstractNumId="9" w15:restartNumberingAfterBreak="0">
    <w:nsid w:val="59DDD5D3"/>
    <w:multiLevelType w:val="singleLevel"/>
    <w:tmpl w:val="59DDD5D3"/>
    <w:lvl w:ilvl="0">
      <w:start w:val="1"/>
      <w:numFmt w:val="chineseCounting"/>
      <w:suff w:val="nothing"/>
      <w:lvlText w:val="（%1）"/>
      <w:lvlJc w:val="left"/>
    </w:lvl>
  </w:abstractNum>
  <w:abstractNum w:abstractNumId="10" w15:restartNumberingAfterBreak="0">
    <w:nsid w:val="59DEC3AA"/>
    <w:multiLevelType w:val="singleLevel"/>
    <w:tmpl w:val="59DEC3AA"/>
    <w:lvl w:ilvl="0">
      <w:start w:val="1"/>
      <w:numFmt w:val="decimal"/>
      <w:suff w:val="nothing"/>
      <w:lvlText w:val="%1."/>
      <w:lvlJc w:val="left"/>
    </w:lvl>
  </w:abstractNum>
  <w:abstractNum w:abstractNumId="11" w15:restartNumberingAfterBreak="0">
    <w:nsid w:val="59E55753"/>
    <w:multiLevelType w:val="singleLevel"/>
    <w:tmpl w:val="59E55753"/>
    <w:lvl w:ilvl="0">
      <w:start w:val="6"/>
      <w:numFmt w:val="chineseCounting"/>
      <w:suff w:val="nothing"/>
      <w:lvlText w:val="%1、"/>
      <w:lvlJc w:val="left"/>
    </w:lvl>
  </w:abstractNum>
  <w:abstractNum w:abstractNumId="12" w15:restartNumberingAfterBreak="0">
    <w:nsid w:val="59E56F8D"/>
    <w:multiLevelType w:val="singleLevel"/>
    <w:tmpl w:val="59E56F8D"/>
    <w:lvl w:ilvl="0">
      <w:start w:val="9"/>
      <w:numFmt w:val="chineseCounting"/>
      <w:suff w:val="nothing"/>
      <w:lvlText w:val="%1、"/>
      <w:lvlJc w:val="left"/>
    </w:lvl>
  </w:abstractNum>
  <w:abstractNum w:abstractNumId="13"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11"/>
  </w:num>
  <w:num w:numId="4">
    <w:abstractNumId w:val="9"/>
  </w:num>
  <w:num w:numId="5">
    <w:abstractNumId w:val="10"/>
  </w:num>
  <w:num w:numId="6">
    <w:abstractNumId w:val="12"/>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0CCD"/>
    <w:rsid w:val="00002C28"/>
    <w:rsid w:val="00003A9A"/>
    <w:rsid w:val="00012B38"/>
    <w:rsid w:val="00013CF0"/>
    <w:rsid w:val="00015D76"/>
    <w:rsid w:val="00021A6E"/>
    <w:rsid w:val="0002562A"/>
    <w:rsid w:val="00026F17"/>
    <w:rsid w:val="0003703F"/>
    <w:rsid w:val="000449D1"/>
    <w:rsid w:val="00061128"/>
    <w:rsid w:val="00061C26"/>
    <w:rsid w:val="0007464C"/>
    <w:rsid w:val="00075CAD"/>
    <w:rsid w:val="00077263"/>
    <w:rsid w:val="00081349"/>
    <w:rsid w:val="00082342"/>
    <w:rsid w:val="000926B4"/>
    <w:rsid w:val="000A28FE"/>
    <w:rsid w:val="000A4426"/>
    <w:rsid w:val="000A48EB"/>
    <w:rsid w:val="000B16A3"/>
    <w:rsid w:val="000B5908"/>
    <w:rsid w:val="000C0B63"/>
    <w:rsid w:val="000D20C0"/>
    <w:rsid w:val="000D6F6D"/>
    <w:rsid w:val="000F1312"/>
    <w:rsid w:val="000F253C"/>
    <w:rsid w:val="0010105E"/>
    <w:rsid w:val="00123039"/>
    <w:rsid w:val="00124E5A"/>
    <w:rsid w:val="00125C74"/>
    <w:rsid w:val="0013044D"/>
    <w:rsid w:val="00133C57"/>
    <w:rsid w:val="00136C81"/>
    <w:rsid w:val="00147963"/>
    <w:rsid w:val="0015070C"/>
    <w:rsid w:val="001511D1"/>
    <w:rsid w:val="00152E79"/>
    <w:rsid w:val="00173A5D"/>
    <w:rsid w:val="00193FC3"/>
    <w:rsid w:val="001A0529"/>
    <w:rsid w:val="001B1E00"/>
    <w:rsid w:val="001C2B93"/>
    <w:rsid w:val="001D1195"/>
    <w:rsid w:val="001E3AC3"/>
    <w:rsid w:val="001E5603"/>
    <w:rsid w:val="001E5AA4"/>
    <w:rsid w:val="001F073E"/>
    <w:rsid w:val="001F455B"/>
    <w:rsid w:val="00204112"/>
    <w:rsid w:val="0021049B"/>
    <w:rsid w:val="00213670"/>
    <w:rsid w:val="00213AE7"/>
    <w:rsid w:val="00213EAD"/>
    <w:rsid w:val="00231738"/>
    <w:rsid w:val="002346C2"/>
    <w:rsid w:val="00237C15"/>
    <w:rsid w:val="00247997"/>
    <w:rsid w:val="002527DE"/>
    <w:rsid w:val="00252AA0"/>
    <w:rsid w:val="00260E74"/>
    <w:rsid w:val="0026546A"/>
    <w:rsid w:val="002731CC"/>
    <w:rsid w:val="00274DBC"/>
    <w:rsid w:val="00280751"/>
    <w:rsid w:val="00291F55"/>
    <w:rsid w:val="002A1CCD"/>
    <w:rsid w:val="002A2C53"/>
    <w:rsid w:val="002B638D"/>
    <w:rsid w:val="002C024C"/>
    <w:rsid w:val="002C270D"/>
    <w:rsid w:val="002D01A0"/>
    <w:rsid w:val="002D10C0"/>
    <w:rsid w:val="002D2B72"/>
    <w:rsid w:val="002D5C02"/>
    <w:rsid w:val="002D63E1"/>
    <w:rsid w:val="002E1D0E"/>
    <w:rsid w:val="002F01DD"/>
    <w:rsid w:val="002F3B03"/>
    <w:rsid w:val="0030267C"/>
    <w:rsid w:val="003159A6"/>
    <w:rsid w:val="003227E7"/>
    <w:rsid w:val="0032514B"/>
    <w:rsid w:val="00334F58"/>
    <w:rsid w:val="003440D5"/>
    <w:rsid w:val="0034428A"/>
    <w:rsid w:val="00347115"/>
    <w:rsid w:val="0035096D"/>
    <w:rsid w:val="00360902"/>
    <w:rsid w:val="00363222"/>
    <w:rsid w:val="0037765C"/>
    <w:rsid w:val="003814AA"/>
    <w:rsid w:val="003858EB"/>
    <w:rsid w:val="003869D5"/>
    <w:rsid w:val="00393035"/>
    <w:rsid w:val="00394BEE"/>
    <w:rsid w:val="003A0013"/>
    <w:rsid w:val="003A69BB"/>
    <w:rsid w:val="003B7177"/>
    <w:rsid w:val="003C2CBB"/>
    <w:rsid w:val="003C407D"/>
    <w:rsid w:val="003D686C"/>
    <w:rsid w:val="003D68F3"/>
    <w:rsid w:val="003E049F"/>
    <w:rsid w:val="003E0885"/>
    <w:rsid w:val="003E218B"/>
    <w:rsid w:val="003E4C1D"/>
    <w:rsid w:val="003F296B"/>
    <w:rsid w:val="00401860"/>
    <w:rsid w:val="00403C30"/>
    <w:rsid w:val="0040781E"/>
    <w:rsid w:val="00407CFA"/>
    <w:rsid w:val="0041754E"/>
    <w:rsid w:val="00425BAC"/>
    <w:rsid w:val="00430A32"/>
    <w:rsid w:val="00437A81"/>
    <w:rsid w:val="0044067A"/>
    <w:rsid w:val="00444D5B"/>
    <w:rsid w:val="00445EFB"/>
    <w:rsid w:val="004541ED"/>
    <w:rsid w:val="00457544"/>
    <w:rsid w:val="00457637"/>
    <w:rsid w:val="004656F9"/>
    <w:rsid w:val="004663C7"/>
    <w:rsid w:val="00466C6A"/>
    <w:rsid w:val="00467589"/>
    <w:rsid w:val="00474525"/>
    <w:rsid w:val="00484E20"/>
    <w:rsid w:val="00493EBF"/>
    <w:rsid w:val="00497669"/>
    <w:rsid w:val="004A7942"/>
    <w:rsid w:val="004C18D5"/>
    <w:rsid w:val="004C3BA6"/>
    <w:rsid w:val="004E35AE"/>
    <w:rsid w:val="004E5A7C"/>
    <w:rsid w:val="00504CCC"/>
    <w:rsid w:val="00515EF5"/>
    <w:rsid w:val="00516184"/>
    <w:rsid w:val="0052334F"/>
    <w:rsid w:val="005266E9"/>
    <w:rsid w:val="00536500"/>
    <w:rsid w:val="0054037E"/>
    <w:rsid w:val="00541CC2"/>
    <w:rsid w:val="00546783"/>
    <w:rsid w:val="00546C07"/>
    <w:rsid w:val="00560850"/>
    <w:rsid w:val="00561BF1"/>
    <w:rsid w:val="00564D0F"/>
    <w:rsid w:val="005744F7"/>
    <w:rsid w:val="005800F1"/>
    <w:rsid w:val="00581445"/>
    <w:rsid w:val="00582001"/>
    <w:rsid w:val="00591755"/>
    <w:rsid w:val="00595C76"/>
    <w:rsid w:val="005A2744"/>
    <w:rsid w:val="005A44DE"/>
    <w:rsid w:val="005A53B9"/>
    <w:rsid w:val="005B0509"/>
    <w:rsid w:val="005B4069"/>
    <w:rsid w:val="005B4D23"/>
    <w:rsid w:val="005B4DEE"/>
    <w:rsid w:val="005C30B2"/>
    <w:rsid w:val="005C46DF"/>
    <w:rsid w:val="005D2239"/>
    <w:rsid w:val="005D3917"/>
    <w:rsid w:val="00600D9F"/>
    <w:rsid w:val="00602DE1"/>
    <w:rsid w:val="00605DF8"/>
    <w:rsid w:val="00610E21"/>
    <w:rsid w:val="00612528"/>
    <w:rsid w:val="00613C14"/>
    <w:rsid w:val="00641C6B"/>
    <w:rsid w:val="0064429F"/>
    <w:rsid w:val="006560A6"/>
    <w:rsid w:val="006564D8"/>
    <w:rsid w:val="00667A57"/>
    <w:rsid w:val="006721EB"/>
    <w:rsid w:val="006808C5"/>
    <w:rsid w:val="006948BE"/>
    <w:rsid w:val="006958A7"/>
    <w:rsid w:val="00695B15"/>
    <w:rsid w:val="00697832"/>
    <w:rsid w:val="006A4706"/>
    <w:rsid w:val="006C3C14"/>
    <w:rsid w:val="006C5531"/>
    <w:rsid w:val="006D2CC1"/>
    <w:rsid w:val="006F107F"/>
    <w:rsid w:val="006F3244"/>
    <w:rsid w:val="006F37CD"/>
    <w:rsid w:val="006F42C5"/>
    <w:rsid w:val="007060D3"/>
    <w:rsid w:val="00716F97"/>
    <w:rsid w:val="00720591"/>
    <w:rsid w:val="00730256"/>
    <w:rsid w:val="00732565"/>
    <w:rsid w:val="00737744"/>
    <w:rsid w:val="00737795"/>
    <w:rsid w:val="00741DC5"/>
    <w:rsid w:val="00741F94"/>
    <w:rsid w:val="00742CBC"/>
    <w:rsid w:val="00746125"/>
    <w:rsid w:val="00747460"/>
    <w:rsid w:val="00750EEB"/>
    <w:rsid w:val="00753633"/>
    <w:rsid w:val="00755BB9"/>
    <w:rsid w:val="0077644D"/>
    <w:rsid w:val="00776E1C"/>
    <w:rsid w:val="00777CB0"/>
    <w:rsid w:val="007903CD"/>
    <w:rsid w:val="00796144"/>
    <w:rsid w:val="007A5322"/>
    <w:rsid w:val="007B0FDB"/>
    <w:rsid w:val="007B7915"/>
    <w:rsid w:val="007B7D46"/>
    <w:rsid w:val="007C3543"/>
    <w:rsid w:val="007D3DA0"/>
    <w:rsid w:val="007E301C"/>
    <w:rsid w:val="007E529D"/>
    <w:rsid w:val="007E5CD1"/>
    <w:rsid w:val="007E6219"/>
    <w:rsid w:val="007F4B7E"/>
    <w:rsid w:val="00803668"/>
    <w:rsid w:val="00805AA1"/>
    <w:rsid w:val="00807728"/>
    <w:rsid w:val="00814A55"/>
    <w:rsid w:val="00816A8D"/>
    <w:rsid w:val="008263DA"/>
    <w:rsid w:val="008329E2"/>
    <w:rsid w:val="008379D1"/>
    <w:rsid w:val="008449C7"/>
    <w:rsid w:val="00861F08"/>
    <w:rsid w:val="0086545F"/>
    <w:rsid w:val="00867944"/>
    <w:rsid w:val="00870AFD"/>
    <w:rsid w:val="00874933"/>
    <w:rsid w:val="00875011"/>
    <w:rsid w:val="0087698E"/>
    <w:rsid w:val="0088197D"/>
    <w:rsid w:val="00883D43"/>
    <w:rsid w:val="00886917"/>
    <w:rsid w:val="00891CCF"/>
    <w:rsid w:val="008957A0"/>
    <w:rsid w:val="008977C9"/>
    <w:rsid w:val="008A2A1B"/>
    <w:rsid w:val="008A4054"/>
    <w:rsid w:val="008B7485"/>
    <w:rsid w:val="008C1C42"/>
    <w:rsid w:val="008C3B36"/>
    <w:rsid w:val="008C4D26"/>
    <w:rsid w:val="008C735F"/>
    <w:rsid w:val="008D4354"/>
    <w:rsid w:val="008E0CCD"/>
    <w:rsid w:val="008E5D16"/>
    <w:rsid w:val="008E70BD"/>
    <w:rsid w:val="008F183A"/>
    <w:rsid w:val="008F43AB"/>
    <w:rsid w:val="008F457B"/>
    <w:rsid w:val="00901DB2"/>
    <w:rsid w:val="009043B1"/>
    <w:rsid w:val="009048F5"/>
    <w:rsid w:val="00906150"/>
    <w:rsid w:val="00915D6A"/>
    <w:rsid w:val="00925821"/>
    <w:rsid w:val="009264B3"/>
    <w:rsid w:val="009264C0"/>
    <w:rsid w:val="00934E2B"/>
    <w:rsid w:val="009403EC"/>
    <w:rsid w:val="00940C2E"/>
    <w:rsid w:val="00954D80"/>
    <w:rsid w:val="00960CBD"/>
    <w:rsid w:val="009649F0"/>
    <w:rsid w:val="00967449"/>
    <w:rsid w:val="0097384D"/>
    <w:rsid w:val="009835A6"/>
    <w:rsid w:val="009867B4"/>
    <w:rsid w:val="0098769A"/>
    <w:rsid w:val="00991632"/>
    <w:rsid w:val="009A3341"/>
    <w:rsid w:val="009A476C"/>
    <w:rsid w:val="009B266F"/>
    <w:rsid w:val="009C1FC2"/>
    <w:rsid w:val="009C5889"/>
    <w:rsid w:val="009D128E"/>
    <w:rsid w:val="009E015C"/>
    <w:rsid w:val="009E5BD6"/>
    <w:rsid w:val="009F1647"/>
    <w:rsid w:val="00A00377"/>
    <w:rsid w:val="00A01870"/>
    <w:rsid w:val="00A07FE5"/>
    <w:rsid w:val="00A21447"/>
    <w:rsid w:val="00A21CA7"/>
    <w:rsid w:val="00A244E4"/>
    <w:rsid w:val="00A25EA8"/>
    <w:rsid w:val="00A36E8E"/>
    <w:rsid w:val="00A55C7B"/>
    <w:rsid w:val="00A56CAB"/>
    <w:rsid w:val="00A630C7"/>
    <w:rsid w:val="00A63E58"/>
    <w:rsid w:val="00A71902"/>
    <w:rsid w:val="00A72DFA"/>
    <w:rsid w:val="00A73565"/>
    <w:rsid w:val="00A821E4"/>
    <w:rsid w:val="00A92910"/>
    <w:rsid w:val="00AA079B"/>
    <w:rsid w:val="00AA3DD7"/>
    <w:rsid w:val="00AA41D2"/>
    <w:rsid w:val="00AA4C7F"/>
    <w:rsid w:val="00AA60F8"/>
    <w:rsid w:val="00AB1375"/>
    <w:rsid w:val="00AB561A"/>
    <w:rsid w:val="00AC3510"/>
    <w:rsid w:val="00AC6CB2"/>
    <w:rsid w:val="00AC76C2"/>
    <w:rsid w:val="00AE30B4"/>
    <w:rsid w:val="00AE631A"/>
    <w:rsid w:val="00AF496F"/>
    <w:rsid w:val="00AF6678"/>
    <w:rsid w:val="00B103D9"/>
    <w:rsid w:val="00B159CB"/>
    <w:rsid w:val="00B24F9A"/>
    <w:rsid w:val="00B3582B"/>
    <w:rsid w:val="00B35882"/>
    <w:rsid w:val="00B3781A"/>
    <w:rsid w:val="00B426AE"/>
    <w:rsid w:val="00B43598"/>
    <w:rsid w:val="00B46649"/>
    <w:rsid w:val="00B60655"/>
    <w:rsid w:val="00B65682"/>
    <w:rsid w:val="00B66456"/>
    <w:rsid w:val="00B67E41"/>
    <w:rsid w:val="00B75084"/>
    <w:rsid w:val="00B7649B"/>
    <w:rsid w:val="00B80B56"/>
    <w:rsid w:val="00B838B3"/>
    <w:rsid w:val="00B85219"/>
    <w:rsid w:val="00B93173"/>
    <w:rsid w:val="00B94A16"/>
    <w:rsid w:val="00B95E8C"/>
    <w:rsid w:val="00BA31DF"/>
    <w:rsid w:val="00BA31F4"/>
    <w:rsid w:val="00BA48D0"/>
    <w:rsid w:val="00BB14DC"/>
    <w:rsid w:val="00BB4640"/>
    <w:rsid w:val="00BC27C6"/>
    <w:rsid w:val="00BC2B73"/>
    <w:rsid w:val="00BC373E"/>
    <w:rsid w:val="00BC778C"/>
    <w:rsid w:val="00BD0E75"/>
    <w:rsid w:val="00BD29F6"/>
    <w:rsid w:val="00BD4B7C"/>
    <w:rsid w:val="00BD6446"/>
    <w:rsid w:val="00BD726B"/>
    <w:rsid w:val="00BE1389"/>
    <w:rsid w:val="00BF04B6"/>
    <w:rsid w:val="00C01EB1"/>
    <w:rsid w:val="00C06F49"/>
    <w:rsid w:val="00C1234B"/>
    <w:rsid w:val="00C229F3"/>
    <w:rsid w:val="00C24D64"/>
    <w:rsid w:val="00C27C04"/>
    <w:rsid w:val="00C3079C"/>
    <w:rsid w:val="00C42133"/>
    <w:rsid w:val="00C42CDA"/>
    <w:rsid w:val="00C4648A"/>
    <w:rsid w:val="00C55F26"/>
    <w:rsid w:val="00C75B8D"/>
    <w:rsid w:val="00C75F9F"/>
    <w:rsid w:val="00C76F87"/>
    <w:rsid w:val="00C80C4C"/>
    <w:rsid w:val="00C81609"/>
    <w:rsid w:val="00C83A41"/>
    <w:rsid w:val="00C9691A"/>
    <w:rsid w:val="00CA4685"/>
    <w:rsid w:val="00CA5CBC"/>
    <w:rsid w:val="00CB0BC8"/>
    <w:rsid w:val="00CB1004"/>
    <w:rsid w:val="00CB36FE"/>
    <w:rsid w:val="00CB3A84"/>
    <w:rsid w:val="00CB7478"/>
    <w:rsid w:val="00CC09F4"/>
    <w:rsid w:val="00CC3BC7"/>
    <w:rsid w:val="00CC4F66"/>
    <w:rsid w:val="00CD1CB7"/>
    <w:rsid w:val="00CD36AB"/>
    <w:rsid w:val="00CD3792"/>
    <w:rsid w:val="00CD79BC"/>
    <w:rsid w:val="00CD7C7C"/>
    <w:rsid w:val="00CE2E0D"/>
    <w:rsid w:val="00CE43CF"/>
    <w:rsid w:val="00CE4411"/>
    <w:rsid w:val="00CF0F28"/>
    <w:rsid w:val="00CF1842"/>
    <w:rsid w:val="00D00447"/>
    <w:rsid w:val="00D01CD3"/>
    <w:rsid w:val="00D15275"/>
    <w:rsid w:val="00D15925"/>
    <w:rsid w:val="00D22BBE"/>
    <w:rsid w:val="00D302A0"/>
    <w:rsid w:val="00D3726A"/>
    <w:rsid w:val="00D4609B"/>
    <w:rsid w:val="00D5272B"/>
    <w:rsid w:val="00D53825"/>
    <w:rsid w:val="00D61B2B"/>
    <w:rsid w:val="00D639AF"/>
    <w:rsid w:val="00D738DD"/>
    <w:rsid w:val="00D76478"/>
    <w:rsid w:val="00D82942"/>
    <w:rsid w:val="00D84145"/>
    <w:rsid w:val="00D9494F"/>
    <w:rsid w:val="00DB6DD6"/>
    <w:rsid w:val="00DD2123"/>
    <w:rsid w:val="00DD2A81"/>
    <w:rsid w:val="00DD5C9B"/>
    <w:rsid w:val="00DD731D"/>
    <w:rsid w:val="00DE6681"/>
    <w:rsid w:val="00DF4109"/>
    <w:rsid w:val="00DF5F0F"/>
    <w:rsid w:val="00E011CA"/>
    <w:rsid w:val="00E117C5"/>
    <w:rsid w:val="00E12658"/>
    <w:rsid w:val="00E273F4"/>
    <w:rsid w:val="00E42236"/>
    <w:rsid w:val="00E63E7D"/>
    <w:rsid w:val="00E64675"/>
    <w:rsid w:val="00E71AE0"/>
    <w:rsid w:val="00E7312C"/>
    <w:rsid w:val="00E82F87"/>
    <w:rsid w:val="00E9161F"/>
    <w:rsid w:val="00E959A0"/>
    <w:rsid w:val="00EA085D"/>
    <w:rsid w:val="00EC1755"/>
    <w:rsid w:val="00EC3B79"/>
    <w:rsid w:val="00ED67F7"/>
    <w:rsid w:val="00EE07A4"/>
    <w:rsid w:val="00EF3D8D"/>
    <w:rsid w:val="00F0476B"/>
    <w:rsid w:val="00F068FF"/>
    <w:rsid w:val="00F11805"/>
    <w:rsid w:val="00F13EEA"/>
    <w:rsid w:val="00F2033A"/>
    <w:rsid w:val="00F22E4C"/>
    <w:rsid w:val="00F35B09"/>
    <w:rsid w:val="00F36520"/>
    <w:rsid w:val="00F36F5B"/>
    <w:rsid w:val="00F433C6"/>
    <w:rsid w:val="00F44340"/>
    <w:rsid w:val="00F45CDD"/>
    <w:rsid w:val="00F46F20"/>
    <w:rsid w:val="00F55206"/>
    <w:rsid w:val="00F63518"/>
    <w:rsid w:val="00F63D63"/>
    <w:rsid w:val="00F72457"/>
    <w:rsid w:val="00F725DF"/>
    <w:rsid w:val="00F75F87"/>
    <w:rsid w:val="00F80248"/>
    <w:rsid w:val="00FA1009"/>
    <w:rsid w:val="00FA1D10"/>
    <w:rsid w:val="00FA6996"/>
    <w:rsid w:val="00FA6FFB"/>
    <w:rsid w:val="00FA7AD0"/>
    <w:rsid w:val="00FB66A8"/>
    <w:rsid w:val="00FB6F28"/>
    <w:rsid w:val="00FC2781"/>
    <w:rsid w:val="00FD1C88"/>
    <w:rsid w:val="00FD405B"/>
    <w:rsid w:val="00FD7D6C"/>
    <w:rsid w:val="00FE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871780-8FDD-4640-94BC-31071BD1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uiPriority w:val="99"/>
    <w:qFormat/>
    <w:rsid w:val="00F75F87"/>
    <w:rPr>
      <w:b/>
      <w:bCs/>
    </w:rPr>
  </w:style>
  <w:style w:type="character" w:styleId="a7">
    <w:name w:val="FollowedHyperlink"/>
    <w:uiPriority w:val="99"/>
    <w:rsid w:val="00F75F87"/>
    <w:rPr>
      <w:color w:val="000000"/>
      <w:u w:val="none"/>
    </w:rPr>
  </w:style>
  <w:style w:type="character" w:styleId="a8">
    <w:name w:val="Hyperlink"/>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2758">
      <w:bodyDiv w:val="1"/>
      <w:marLeft w:val="0"/>
      <w:marRight w:val="0"/>
      <w:marTop w:val="0"/>
      <w:marBottom w:val="0"/>
      <w:divBdr>
        <w:top w:val="none" w:sz="0" w:space="0" w:color="auto"/>
        <w:left w:val="none" w:sz="0" w:space="0" w:color="auto"/>
        <w:bottom w:val="none" w:sz="0" w:space="0" w:color="auto"/>
        <w:right w:val="none" w:sz="0" w:space="0" w:color="auto"/>
      </w:divBdr>
    </w:div>
    <w:div w:id="761681018">
      <w:bodyDiv w:val="1"/>
      <w:marLeft w:val="0"/>
      <w:marRight w:val="0"/>
      <w:marTop w:val="0"/>
      <w:marBottom w:val="0"/>
      <w:divBdr>
        <w:top w:val="none" w:sz="0" w:space="0" w:color="auto"/>
        <w:left w:val="none" w:sz="0" w:space="0" w:color="auto"/>
        <w:bottom w:val="none" w:sz="0" w:space="0" w:color="auto"/>
        <w:right w:val="none" w:sz="0" w:space="0" w:color="auto"/>
      </w:divBdr>
    </w:div>
    <w:div w:id="966205754">
      <w:bodyDiv w:val="1"/>
      <w:marLeft w:val="0"/>
      <w:marRight w:val="0"/>
      <w:marTop w:val="0"/>
      <w:marBottom w:val="0"/>
      <w:divBdr>
        <w:top w:val="none" w:sz="0" w:space="0" w:color="auto"/>
        <w:left w:val="none" w:sz="0" w:space="0" w:color="auto"/>
        <w:bottom w:val="none" w:sz="0" w:space="0" w:color="auto"/>
        <w:right w:val="none" w:sz="0" w:space="0" w:color="auto"/>
      </w:divBdr>
    </w:div>
    <w:div w:id="1011033992">
      <w:bodyDiv w:val="1"/>
      <w:marLeft w:val="0"/>
      <w:marRight w:val="0"/>
      <w:marTop w:val="0"/>
      <w:marBottom w:val="0"/>
      <w:divBdr>
        <w:top w:val="none" w:sz="0" w:space="0" w:color="auto"/>
        <w:left w:val="none" w:sz="0" w:space="0" w:color="auto"/>
        <w:bottom w:val="none" w:sz="0" w:space="0" w:color="auto"/>
        <w:right w:val="none" w:sz="0" w:space="0" w:color="auto"/>
      </w:divBdr>
    </w:div>
    <w:div w:id="1075662139">
      <w:bodyDiv w:val="1"/>
      <w:marLeft w:val="0"/>
      <w:marRight w:val="0"/>
      <w:marTop w:val="0"/>
      <w:marBottom w:val="0"/>
      <w:divBdr>
        <w:top w:val="none" w:sz="0" w:space="0" w:color="auto"/>
        <w:left w:val="none" w:sz="0" w:space="0" w:color="auto"/>
        <w:bottom w:val="none" w:sz="0" w:space="0" w:color="auto"/>
        <w:right w:val="none" w:sz="0" w:space="0" w:color="auto"/>
      </w:divBdr>
    </w:div>
    <w:div w:id="1162165258">
      <w:bodyDiv w:val="1"/>
      <w:marLeft w:val="0"/>
      <w:marRight w:val="0"/>
      <w:marTop w:val="0"/>
      <w:marBottom w:val="0"/>
      <w:divBdr>
        <w:top w:val="none" w:sz="0" w:space="0" w:color="auto"/>
        <w:left w:val="none" w:sz="0" w:space="0" w:color="auto"/>
        <w:bottom w:val="none" w:sz="0" w:space="0" w:color="auto"/>
        <w:right w:val="none" w:sz="0" w:space="0" w:color="auto"/>
      </w:divBdr>
    </w:div>
    <w:div w:id="1246764990">
      <w:bodyDiv w:val="1"/>
      <w:marLeft w:val="0"/>
      <w:marRight w:val="0"/>
      <w:marTop w:val="0"/>
      <w:marBottom w:val="0"/>
      <w:divBdr>
        <w:top w:val="none" w:sz="0" w:space="0" w:color="auto"/>
        <w:left w:val="none" w:sz="0" w:space="0" w:color="auto"/>
        <w:bottom w:val="none" w:sz="0" w:space="0" w:color="auto"/>
        <w:right w:val="none" w:sz="0" w:space="0" w:color="auto"/>
      </w:divBdr>
    </w:div>
    <w:div w:id="1249920845">
      <w:marLeft w:val="0"/>
      <w:marRight w:val="0"/>
      <w:marTop w:val="0"/>
      <w:marBottom w:val="0"/>
      <w:divBdr>
        <w:top w:val="none" w:sz="0" w:space="0" w:color="auto"/>
        <w:left w:val="none" w:sz="0" w:space="0" w:color="auto"/>
        <w:bottom w:val="none" w:sz="0" w:space="0" w:color="auto"/>
        <w:right w:val="none" w:sz="0" w:space="0" w:color="auto"/>
      </w:divBdr>
    </w:div>
    <w:div w:id="1249920846">
      <w:marLeft w:val="0"/>
      <w:marRight w:val="0"/>
      <w:marTop w:val="0"/>
      <w:marBottom w:val="0"/>
      <w:divBdr>
        <w:top w:val="none" w:sz="0" w:space="0" w:color="auto"/>
        <w:left w:val="none" w:sz="0" w:space="0" w:color="auto"/>
        <w:bottom w:val="none" w:sz="0" w:space="0" w:color="auto"/>
        <w:right w:val="none" w:sz="0" w:space="0" w:color="auto"/>
      </w:divBdr>
    </w:div>
    <w:div w:id="1249920847">
      <w:marLeft w:val="0"/>
      <w:marRight w:val="0"/>
      <w:marTop w:val="0"/>
      <w:marBottom w:val="0"/>
      <w:divBdr>
        <w:top w:val="none" w:sz="0" w:space="0" w:color="auto"/>
        <w:left w:val="none" w:sz="0" w:space="0" w:color="auto"/>
        <w:bottom w:val="none" w:sz="0" w:space="0" w:color="auto"/>
        <w:right w:val="none" w:sz="0" w:space="0" w:color="auto"/>
      </w:divBdr>
    </w:div>
    <w:div w:id="1249920848">
      <w:marLeft w:val="0"/>
      <w:marRight w:val="0"/>
      <w:marTop w:val="0"/>
      <w:marBottom w:val="0"/>
      <w:divBdr>
        <w:top w:val="none" w:sz="0" w:space="0" w:color="auto"/>
        <w:left w:val="none" w:sz="0" w:space="0" w:color="auto"/>
        <w:bottom w:val="none" w:sz="0" w:space="0" w:color="auto"/>
        <w:right w:val="none" w:sz="0" w:space="0" w:color="auto"/>
      </w:divBdr>
    </w:div>
    <w:div w:id="1249920849">
      <w:marLeft w:val="0"/>
      <w:marRight w:val="0"/>
      <w:marTop w:val="0"/>
      <w:marBottom w:val="0"/>
      <w:divBdr>
        <w:top w:val="none" w:sz="0" w:space="0" w:color="auto"/>
        <w:left w:val="none" w:sz="0" w:space="0" w:color="auto"/>
        <w:bottom w:val="none" w:sz="0" w:space="0" w:color="auto"/>
        <w:right w:val="none" w:sz="0" w:space="0" w:color="auto"/>
      </w:divBdr>
    </w:div>
    <w:div w:id="1249920850">
      <w:marLeft w:val="0"/>
      <w:marRight w:val="0"/>
      <w:marTop w:val="0"/>
      <w:marBottom w:val="0"/>
      <w:divBdr>
        <w:top w:val="none" w:sz="0" w:space="0" w:color="auto"/>
        <w:left w:val="none" w:sz="0" w:space="0" w:color="auto"/>
        <w:bottom w:val="none" w:sz="0" w:space="0" w:color="auto"/>
        <w:right w:val="none" w:sz="0" w:space="0" w:color="auto"/>
      </w:divBdr>
    </w:div>
    <w:div w:id="1249920851">
      <w:marLeft w:val="0"/>
      <w:marRight w:val="0"/>
      <w:marTop w:val="0"/>
      <w:marBottom w:val="0"/>
      <w:divBdr>
        <w:top w:val="none" w:sz="0" w:space="0" w:color="auto"/>
        <w:left w:val="none" w:sz="0" w:space="0" w:color="auto"/>
        <w:bottom w:val="none" w:sz="0" w:space="0" w:color="auto"/>
        <w:right w:val="none" w:sz="0" w:space="0" w:color="auto"/>
      </w:divBdr>
    </w:div>
    <w:div w:id="1249920852">
      <w:marLeft w:val="0"/>
      <w:marRight w:val="0"/>
      <w:marTop w:val="0"/>
      <w:marBottom w:val="0"/>
      <w:divBdr>
        <w:top w:val="none" w:sz="0" w:space="0" w:color="auto"/>
        <w:left w:val="none" w:sz="0" w:space="0" w:color="auto"/>
        <w:bottom w:val="none" w:sz="0" w:space="0" w:color="auto"/>
        <w:right w:val="none" w:sz="0" w:space="0" w:color="auto"/>
      </w:divBdr>
    </w:div>
    <w:div w:id="1249920853">
      <w:marLeft w:val="0"/>
      <w:marRight w:val="0"/>
      <w:marTop w:val="0"/>
      <w:marBottom w:val="0"/>
      <w:divBdr>
        <w:top w:val="none" w:sz="0" w:space="0" w:color="auto"/>
        <w:left w:val="none" w:sz="0" w:space="0" w:color="auto"/>
        <w:bottom w:val="none" w:sz="0" w:space="0" w:color="auto"/>
        <w:right w:val="none" w:sz="0" w:space="0" w:color="auto"/>
      </w:divBdr>
    </w:div>
    <w:div w:id="1249920854">
      <w:marLeft w:val="0"/>
      <w:marRight w:val="0"/>
      <w:marTop w:val="0"/>
      <w:marBottom w:val="0"/>
      <w:divBdr>
        <w:top w:val="none" w:sz="0" w:space="0" w:color="auto"/>
        <w:left w:val="none" w:sz="0" w:space="0" w:color="auto"/>
        <w:bottom w:val="none" w:sz="0" w:space="0" w:color="auto"/>
        <w:right w:val="none" w:sz="0" w:space="0" w:color="auto"/>
      </w:divBdr>
    </w:div>
    <w:div w:id="1249920855">
      <w:marLeft w:val="0"/>
      <w:marRight w:val="0"/>
      <w:marTop w:val="0"/>
      <w:marBottom w:val="0"/>
      <w:divBdr>
        <w:top w:val="none" w:sz="0" w:space="0" w:color="auto"/>
        <w:left w:val="none" w:sz="0" w:space="0" w:color="auto"/>
        <w:bottom w:val="none" w:sz="0" w:space="0" w:color="auto"/>
        <w:right w:val="none" w:sz="0" w:space="0" w:color="auto"/>
      </w:divBdr>
    </w:div>
    <w:div w:id="1249920856">
      <w:marLeft w:val="0"/>
      <w:marRight w:val="0"/>
      <w:marTop w:val="0"/>
      <w:marBottom w:val="0"/>
      <w:divBdr>
        <w:top w:val="none" w:sz="0" w:space="0" w:color="auto"/>
        <w:left w:val="none" w:sz="0" w:space="0" w:color="auto"/>
        <w:bottom w:val="none" w:sz="0" w:space="0" w:color="auto"/>
        <w:right w:val="none" w:sz="0" w:space="0" w:color="auto"/>
      </w:divBdr>
    </w:div>
    <w:div w:id="1249920857">
      <w:marLeft w:val="0"/>
      <w:marRight w:val="0"/>
      <w:marTop w:val="0"/>
      <w:marBottom w:val="0"/>
      <w:divBdr>
        <w:top w:val="none" w:sz="0" w:space="0" w:color="auto"/>
        <w:left w:val="none" w:sz="0" w:space="0" w:color="auto"/>
        <w:bottom w:val="none" w:sz="0" w:space="0" w:color="auto"/>
        <w:right w:val="none" w:sz="0" w:space="0" w:color="auto"/>
      </w:divBdr>
    </w:div>
    <w:div w:id="1249920858">
      <w:marLeft w:val="0"/>
      <w:marRight w:val="0"/>
      <w:marTop w:val="0"/>
      <w:marBottom w:val="0"/>
      <w:divBdr>
        <w:top w:val="none" w:sz="0" w:space="0" w:color="auto"/>
        <w:left w:val="none" w:sz="0" w:space="0" w:color="auto"/>
        <w:bottom w:val="none" w:sz="0" w:space="0" w:color="auto"/>
        <w:right w:val="none" w:sz="0" w:space="0" w:color="auto"/>
      </w:divBdr>
    </w:div>
    <w:div w:id="1249920859">
      <w:marLeft w:val="0"/>
      <w:marRight w:val="0"/>
      <w:marTop w:val="0"/>
      <w:marBottom w:val="0"/>
      <w:divBdr>
        <w:top w:val="none" w:sz="0" w:space="0" w:color="auto"/>
        <w:left w:val="none" w:sz="0" w:space="0" w:color="auto"/>
        <w:bottom w:val="none" w:sz="0" w:space="0" w:color="auto"/>
        <w:right w:val="none" w:sz="0" w:space="0" w:color="auto"/>
      </w:divBdr>
    </w:div>
    <w:div w:id="1249920860">
      <w:marLeft w:val="0"/>
      <w:marRight w:val="0"/>
      <w:marTop w:val="0"/>
      <w:marBottom w:val="0"/>
      <w:divBdr>
        <w:top w:val="none" w:sz="0" w:space="0" w:color="auto"/>
        <w:left w:val="none" w:sz="0" w:space="0" w:color="auto"/>
        <w:bottom w:val="none" w:sz="0" w:space="0" w:color="auto"/>
        <w:right w:val="none" w:sz="0" w:space="0" w:color="auto"/>
      </w:divBdr>
    </w:div>
    <w:div w:id="1249920861">
      <w:marLeft w:val="0"/>
      <w:marRight w:val="0"/>
      <w:marTop w:val="0"/>
      <w:marBottom w:val="0"/>
      <w:divBdr>
        <w:top w:val="none" w:sz="0" w:space="0" w:color="auto"/>
        <w:left w:val="none" w:sz="0" w:space="0" w:color="auto"/>
        <w:bottom w:val="none" w:sz="0" w:space="0" w:color="auto"/>
        <w:right w:val="none" w:sz="0" w:space="0" w:color="auto"/>
      </w:divBdr>
    </w:div>
    <w:div w:id="1249920862">
      <w:marLeft w:val="0"/>
      <w:marRight w:val="0"/>
      <w:marTop w:val="0"/>
      <w:marBottom w:val="0"/>
      <w:divBdr>
        <w:top w:val="none" w:sz="0" w:space="0" w:color="auto"/>
        <w:left w:val="none" w:sz="0" w:space="0" w:color="auto"/>
        <w:bottom w:val="none" w:sz="0" w:space="0" w:color="auto"/>
        <w:right w:val="none" w:sz="0" w:space="0" w:color="auto"/>
      </w:divBdr>
    </w:div>
    <w:div w:id="1282221062">
      <w:bodyDiv w:val="1"/>
      <w:marLeft w:val="0"/>
      <w:marRight w:val="0"/>
      <w:marTop w:val="0"/>
      <w:marBottom w:val="0"/>
      <w:divBdr>
        <w:top w:val="none" w:sz="0" w:space="0" w:color="auto"/>
        <w:left w:val="none" w:sz="0" w:space="0" w:color="auto"/>
        <w:bottom w:val="none" w:sz="0" w:space="0" w:color="auto"/>
        <w:right w:val="none" w:sz="0" w:space="0" w:color="auto"/>
      </w:divBdr>
    </w:div>
    <w:div w:id="1384670641">
      <w:bodyDiv w:val="1"/>
      <w:marLeft w:val="0"/>
      <w:marRight w:val="0"/>
      <w:marTop w:val="0"/>
      <w:marBottom w:val="0"/>
      <w:divBdr>
        <w:top w:val="none" w:sz="0" w:space="0" w:color="auto"/>
        <w:left w:val="none" w:sz="0" w:space="0" w:color="auto"/>
        <w:bottom w:val="none" w:sz="0" w:space="0" w:color="auto"/>
        <w:right w:val="none" w:sz="0" w:space="0" w:color="auto"/>
      </w:divBdr>
    </w:div>
    <w:div w:id="1400979864">
      <w:bodyDiv w:val="1"/>
      <w:marLeft w:val="0"/>
      <w:marRight w:val="0"/>
      <w:marTop w:val="0"/>
      <w:marBottom w:val="0"/>
      <w:divBdr>
        <w:top w:val="none" w:sz="0" w:space="0" w:color="auto"/>
        <w:left w:val="none" w:sz="0" w:space="0" w:color="auto"/>
        <w:bottom w:val="none" w:sz="0" w:space="0" w:color="auto"/>
        <w:right w:val="none" w:sz="0" w:space="0" w:color="auto"/>
      </w:divBdr>
    </w:div>
    <w:div w:id="1486779358">
      <w:bodyDiv w:val="1"/>
      <w:marLeft w:val="0"/>
      <w:marRight w:val="0"/>
      <w:marTop w:val="0"/>
      <w:marBottom w:val="0"/>
      <w:divBdr>
        <w:top w:val="none" w:sz="0" w:space="0" w:color="auto"/>
        <w:left w:val="none" w:sz="0" w:space="0" w:color="auto"/>
        <w:bottom w:val="none" w:sz="0" w:space="0" w:color="auto"/>
        <w:right w:val="none" w:sz="0" w:space="0" w:color="auto"/>
      </w:divBdr>
    </w:div>
    <w:div w:id="1581986745">
      <w:bodyDiv w:val="1"/>
      <w:marLeft w:val="0"/>
      <w:marRight w:val="0"/>
      <w:marTop w:val="0"/>
      <w:marBottom w:val="0"/>
      <w:divBdr>
        <w:top w:val="none" w:sz="0" w:space="0" w:color="auto"/>
        <w:left w:val="none" w:sz="0" w:space="0" w:color="auto"/>
        <w:bottom w:val="none" w:sz="0" w:space="0" w:color="auto"/>
        <w:right w:val="none" w:sz="0" w:space="0" w:color="auto"/>
      </w:divBdr>
    </w:div>
    <w:div w:id="1694570350">
      <w:bodyDiv w:val="1"/>
      <w:marLeft w:val="0"/>
      <w:marRight w:val="0"/>
      <w:marTop w:val="0"/>
      <w:marBottom w:val="0"/>
      <w:divBdr>
        <w:top w:val="none" w:sz="0" w:space="0" w:color="auto"/>
        <w:left w:val="none" w:sz="0" w:space="0" w:color="auto"/>
        <w:bottom w:val="none" w:sz="0" w:space="0" w:color="auto"/>
        <w:right w:val="none" w:sz="0" w:space="0" w:color="auto"/>
      </w:divBdr>
    </w:div>
    <w:div w:id="1719742079">
      <w:bodyDiv w:val="1"/>
      <w:marLeft w:val="0"/>
      <w:marRight w:val="0"/>
      <w:marTop w:val="0"/>
      <w:marBottom w:val="0"/>
      <w:divBdr>
        <w:top w:val="none" w:sz="0" w:space="0" w:color="auto"/>
        <w:left w:val="none" w:sz="0" w:space="0" w:color="auto"/>
        <w:bottom w:val="none" w:sz="0" w:space="0" w:color="auto"/>
        <w:right w:val="none" w:sz="0" w:space="0" w:color="auto"/>
      </w:divBdr>
    </w:div>
    <w:div w:id="1753891182">
      <w:bodyDiv w:val="1"/>
      <w:marLeft w:val="0"/>
      <w:marRight w:val="0"/>
      <w:marTop w:val="0"/>
      <w:marBottom w:val="0"/>
      <w:divBdr>
        <w:top w:val="none" w:sz="0" w:space="0" w:color="auto"/>
        <w:left w:val="none" w:sz="0" w:space="0" w:color="auto"/>
        <w:bottom w:val="none" w:sz="0" w:space="0" w:color="auto"/>
        <w:right w:val="none" w:sz="0" w:space="0" w:color="auto"/>
      </w:divBdr>
    </w:div>
    <w:div w:id="1883856955">
      <w:bodyDiv w:val="1"/>
      <w:marLeft w:val="0"/>
      <w:marRight w:val="0"/>
      <w:marTop w:val="0"/>
      <w:marBottom w:val="0"/>
      <w:divBdr>
        <w:top w:val="none" w:sz="0" w:space="0" w:color="auto"/>
        <w:left w:val="none" w:sz="0" w:space="0" w:color="auto"/>
        <w:bottom w:val="none" w:sz="0" w:space="0" w:color="auto"/>
        <w:right w:val="none" w:sz="0" w:space="0" w:color="auto"/>
      </w:divBdr>
    </w:div>
    <w:div w:id="1907758789">
      <w:bodyDiv w:val="1"/>
      <w:marLeft w:val="0"/>
      <w:marRight w:val="0"/>
      <w:marTop w:val="0"/>
      <w:marBottom w:val="0"/>
      <w:divBdr>
        <w:top w:val="none" w:sz="0" w:space="0" w:color="auto"/>
        <w:left w:val="none" w:sz="0" w:space="0" w:color="auto"/>
        <w:bottom w:val="none" w:sz="0" w:space="0" w:color="auto"/>
        <w:right w:val="none" w:sz="0" w:space="0" w:color="auto"/>
      </w:divBdr>
    </w:div>
    <w:div w:id="2014142065">
      <w:bodyDiv w:val="1"/>
      <w:marLeft w:val="0"/>
      <w:marRight w:val="0"/>
      <w:marTop w:val="0"/>
      <w:marBottom w:val="0"/>
      <w:divBdr>
        <w:top w:val="none" w:sz="0" w:space="0" w:color="auto"/>
        <w:left w:val="none" w:sz="0" w:space="0" w:color="auto"/>
        <w:bottom w:val="none" w:sz="0" w:space="0" w:color="auto"/>
        <w:right w:val="none" w:sz="0" w:space="0" w:color="auto"/>
      </w:divBdr>
    </w:div>
    <w:div w:id="21300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19</Pages>
  <Words>2656</Words>
  <Characters>15145</Characters>
  <Application>Microsoft Office Word</Application>
  <DocSecurity>0</DocSecurity>
  <Lines>126</Lines>
  <Paragraphs>35</Paragraphs>
  <ScaleCrop>false</ScaleCrop>
  <Company>Microsoft</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446</cp:revision>
  <cp:lastPrinted>2018-02-24T03:59:00Z</cp:lastPrinted>
  <dcterms:created xsi:type="dcterms:W3CDTF">2017-12-29T02:53:00Z</dcterms:created>
  <dcterms:modified xsi:type="dcterms:W3CDTF">2018-06-22T08:16:00Z</dcterms:modified>
</cp:coreProperties>
</file>