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385CB1" w:rsidRDefault="00F51389" w:rsidP="00F51389">
      <w:pPr>
        <w:ind w:firstLineChars="300" w:firstLine="1325"/>
        <w:rPr>
          <w:rFonts w:asciiTheme="majorEastAsia" w:eastAsiaTheme="majorEastAsia" w:hAnsiTheme="majorEastAsia" w:cstheme="majorEastAsia"/>
          <w:b/>
          <w:bCs/>
          <w:sz w:val="44"/>
          <w:szCs w:val="44"/>
        </w:rPr>
      </w:pPr>
    </w:p>
    <w:p w:rsidR="00F51389" w:rsidRPr="00385CB1" w:rsidRDefault="00357CBA" w:rsidP="00F51389">
      <w:pPr>
        <w:jc w:val="center"/>
        <w:rPr>
          <w:rFonts w:asciiTheme="majorEastAsia" w:eastAsiaTheme="majorEastAsia" w:hAnsiTheme="majorEastAsia" w:cstheme="majorEastAsia"/>
          <w:b/>
          <w:bCs/>
          <w:sz w:val="44"/>
          <w:szCs w:val="44"/>
        </w:rPr>
      </w:pPr>
      <w:r w:rsidRPr="00385CB1">
        <w:rPr>
          <w:rFonts w:asciiTheme="majorEastAsia" w:eastAsiaTheme="majorEastAsia" w:hAnsiTheme="majorEastAsia" w:cstheme="majorEastAsia" w:hint="eastAsia"/>
          <w:b/>
          <w:bCs/>
          <w:sz w:val="44"/>
          <w:szCs w:val="44"/>
        </w:rPr>
        <w:t>许昌市疾病预防控制中心</w:t>
      </w:r>
      <w:r w:rsidR="00F51389" w:rsidRPr="00385CB1">
        <w:rPr>
          <w:rFonts w:asciiTheme="majorEastAsia" w:eastAsiaTheme="majorEastAsia" w:hAnsiTheme="majorEastAsia" w:cstheme="majorEastAsia" w:hint="eastAsia"/>
          <w:b/>
          <w:bCs/>
          <w:sz w:val="44"/>
          <w:szCs w:val="44"/>
        </w:rPr>
        <w:t>“</w:t>
      </w:r>
      <w:r w:rsidRPr="00385CB1">
        <w:rPr>
          <w:rFonts w:asciiTheme="majorEastAsia" w:eastAsiaTheme="majorEastAsia" w:hAnsiTheme="majorEastAsia" w:cstheme="majorEastAsia" w:hint="eastAsia"/>
          <w:b/>
          <w:bCs/>
          <w:sz w:val="44"/>
          <w:szCs w:val="44"/>
        </w:rPr>
        <w:t>农村饮水安全检测设备</w:t>
      </w:r>
      <w:r w:rsidR="00F51389" w:rsidRPr="00385CB1">
        <w:rPr>
          <w:rFonts w:asciiTheme="majorEastAsia" w:eastAsiaTheme="majorEastAsia" w:hAnsiTheme="majorEastAsia" w:cstheme="majorEastAsia" w:hint="eastAsia"/>
          <w:b/>
          <w:bCs/>
          <w:sz w:val="44"/>
          <w:szCs w:val="44"/>
        </w:rPr>
        <w:t>项目”</w:t>
      </w:r>
    </w:p>
    <w:p w:rsidR="00F51389" w:rsidRPr="00385CB1" w:rsidRDefault="00F51389" w:rsidP="00F51389">
      <w:pPr>
        <w:rPr>
          <w:rFonts w:ascii="微软简隶书" w:eastAsia="微软简隶书"/>
          <w:u w:val="single"/>
        </w:rPr>
      </w:pPr>
    </w:p>
    <w:p w:rsidR="00F51389" w:rsidRPr="00385CB1" w:rsidRDefault="00F51389" w:rsidP="00F51389">
      <w:pPr>
        <w:rPr>
          <w:rFonts w:ascii="微软简隶书" w:eastAsia="微软简隶书"/>
        </w:rPr>
      </w:pPr>
    </w:p>
    <w:p w:rsidR="00F51389" w:rsidRPr="00385CB1" w:rsidRDefault="00F51389" w:rsidP="00F51389">
      <w:pPr>
        <w:rPr>
          <w:rFonts w:ascii="微软简隶书" w:eastAsia="微软简隶书"/>
        </w:rPr>
      </w:pPr>
    </w:p>
    <w:p w:rsidR="00F51389" w:rsidRPr="00385CB1" w:rsidRDefault="00F51389" w:rsidP="00F51389">
      <w:pPr>
        <w:rPr>
          <w:rFonts w:ascii="微软简隶书" w:eastAsia="微软简隶书"/>
        </w:rPr>
      </w:pPr>
    </w:p>
    <w:p w:rsidR="00F51389" w:rsidRPr="00385CB1" w:rsidRDefault="00F51389" w:rsidP="00F51389">
      <w:pPr>
        <w:rPr>
          <w:rFonts w:ascii="微软简隶书" w:eastAsia="微软简隶书"/>
        </w:rPr>
      </w:pPr>
    </w:p>
    <w:p w:rsidR="00F51389" w:rsidRPr="00385CB1" w:rsidRDefault="00F51389" w:rsidP="00F51389">
      <w:pPr>
        <w:rPr>
          <w:rFonts w:ascii="微软简隶书" w:eastAsia="微软简隶书"/>
        </w:rPr>
      </w:pPr>
    </w:p>
    <w:p w:rsidR="00F51389" w:rsidRPr="00385CB1" w:rsidRDefault="00F51389" w:rsidP="00F51389">
      <w:pPr>
        <w:jc w:val="center"/>
        <w:rPr>
          <w:rFonts w:asciiTheme="majorEastAsia" w:eastAsiaTheme="majorEastAsia" w:hAnsiTheme="majorEastAsia" w:cstheme="majorEastAsia"/>
          <w:bCs/>
          <w:w w:val="90"/>
          <w:sz w:val="120"/>
          <w:szCs w:val="120"/>
        </w:rPr>
      </w:pPr>
      <w:r w:rsidRPr="00385CB1">
        <w:rPr>
          <w:rFonts w:asciiTheme="majorEastAsia" w:eastAsiaTheme="majorEastAsia" w:hAnsiTheme="majorEastAsia" w:cstheme="majorEastAsia" w:hint="eastAsia"/>
          <w:bCs/>
          <w:w w:val="90"/>
          <w:sz w:val="120"/>
          <w:szCs w:val="120"/>
        </w:rPr>
        <w:t>招　标　文　件</w:t>
      </w:r>
    </w:p>
    <w:p w:rsidR="00F51389" w:rsidRPr="00385CB1" w:rsidRDefault="00F51389" w:rsidP="00F51389">
      <w:pPr>
        <w:rPr>
          <w:rFonts w:ascii="微软简隶书" w:eastAsia="微软简隶书"/>
        </w:rPr>
      </w:pPr>
    </w:p>
    <w:p w:rsidR="00F51389" w:rsidRPr="00385CB1" w:rsidRDefault="00F51389" w:rsidP="00F51389">
      <w:pPr>
        <w:rPr>
          <w:rFonts w:ascii="微软简隶书" w:eastAsia="微软简隶书"/>
        </w:rPr>
      </w:pPr>
    </w:p>
    <w:p w:rsidR="00F51389" w:rsidRPr="00385CB1" w:rsidRDefault="00F51389" w:rsidP="00F51389">
      <w:pPr>
        <w:rPr>
          <w:rFonts w:ascii="微软简隶书" w:eastAsia="微软简隶书"/>
        </w:rPr>
      </w:pPr>
    </w:p>
    <w:p w:rsidR="00F51389" w:rsidRPr="00385CB1" w:rsidRDefault="00F51389" w:rsidP="00F51389">
      <w:pPr>
        <w:rPr>
          <w:rFonts w:ascii="微软简隶书" w:eastAsia="微软简隶书"/>
        </w:rPr>
      </w:pPr>
    </w:p>
    <w:p w:rsidR="00F51389" w:rsidRPr="00385CB1" w:rsidRDefault="00F51389" w:rsidP="00F51389">
      <w:pPr>
        <w:rPr>
          <w:rFonts w:ascii="微软简隶书" w:eastAsia="微软简隶书"/>
        </w:rPr>
      </w:pPr>
    </w:p>
    <w:p w:rsidR="00F51389" w:rsidRPr="00385CB1" w:rsidRDefault="00F51389" w:rsidP="00F51389">
      <w:pPr>
        <w:rPr>
          <w:rFonts w:ascii="微软简隶书" w:eastAsia="微软简隶书"/>
        </w:rPr>
      </w:pPr>
    </w:p>
    <w:p w:rsidR="00F51389" w:rsidRPr="00385CB1" w:rsidRDefault="00F51389" w:rsidP="00F51389">
      <w:pPr>
        <w:rPr>
          <w:rFonts w:ascii="微软简隶书" w:eastAsia="微软简隶书"/>
        </w:rPr>
      </w:pPr>
    </w:p>
    <w:p w:rsidR="00F51389" w:rsidRPr="00385CB1" w:rsidRDefault="00F51389" w:rsidP="00F51389">
      <w:pPr>
        <w:rPr>
          <w:rFonts w:ascii="微软简隶书" w:eastAsia="微软简隶书"/>
        </w:rPr>
      </w:pPr>
    </w:p>
    <w:p w:rsidR="00F51389" w:rsidRPr="00385CB1" w:rsidRDefault="00F51389" w:rsidP="00F51389">
      <w:pPr>
        <w:rPr>
          <w:rFonts w:ascii="微软简隶书" w:eastAsia="微软简隶书"/>
        </w:rPr>
      </w:pPr>
    </w:p>
    <w:p w:rsidR="00F51389" w:rsidRPr="00385CB1" w:rsidRDefault="00F51389" w:rsidP="00F51389">
      <w:pPr>
        <w:rPr>
          <w:rFonts w:ascii="微软简隶书" w:eastAsia="微软简隶书"/>
        </w:rPr>
      </w:pPr>
    </w:p>
    <w:p w:rsidR="00F51389" w:rsidRPr="00385CB1" w:rsidRDefault="00F51389" w:rsidP="00F51389">
      <w:pPr>
        <w:rPr>
          <w:rFonts w:ascii="微软简隶书" w:eastAsia="微软简隶书"/>
        </w:rPr>
      </w:pPr>
    </w:p>
    <w:p w:rsidR="00F51389" w:rsidRPr="00385CB1" w:rsidRDefault="00F51389" w:rsidP="00F51389">
      <w:pPr>
        <w:rPr>
          <w:rFonts w:ascii="微软简隶书" w:eastAsia="微软简隶书"/>
        </w:rPr>
      </w:pPr>
    </w:p>
    <w:p w:rsidR="00F51389" w:rsidRPr="00385CB1" w:rsidRDefault="00F51389" w:rsidP="00F51389">
      <w:pPr>
        <w:rPr>
          <w:rFonts w:ascii="微软简隶书" w:eastAsia="微软简隶书"/>
        </w:rPr>
      </w:pPr>
    </w:p>
    <w:p w:rsidR="00F51389" w:rsidRPr="00385CB1" w:rsidRDefault="00F51389" w:rsidP="00F51389">
      <w:pPr>
        <w:rPr>
          <w:rFonts w:asciiTheme="majorEastAsia" w:eastAsiaTheme="majorEastAsia" w:hAnsiTheme="majorEastAsia" w:cstheme="majorEastAsia"/>
          <w:b/>
          <w:bCs/>
          <w:sz w:val="36"/>
          <w:szCs w:val="36"/>
        </w:rPr>
      </w:pPr>
      <w:r w:rsidRPr="00385CB1">
        <w:rPr>
          <w:rFonts w:ascii="隶书" w:eastAsia="隶书" w:hint="eastAsia"/>
          <w:b/>
          <w:bCs/>
          <w:sz w:val="36"/>
        </w:rPr>
        <w:t xml:space="preserve">   </w:t>
      </w:r>
      <w:r w:rsidRPr="00385CB1">
        <w:rPr>
          <w:rFonts w:asciiTheme="majorEastAsia" w:eastAsiaTheme="majorEastAsia" w:hAnsiTheme="majorEastAsia" w:cstheme="majorEastAsia" w:hint="eastAsia"/>
          <w:b/>
          <w:bCs/>
          <w:sz w:val="36"/>
          <w:szCs w:val="36"/>
        </w:rPr>
        <w:t xml:space="preserve">   项目编号：</w:t>
      </w:r>
      <w:r w:rsidR="00AC62A0" w:rsidRPr="00385CB1">
        <w:rPr>
          <w:rFonts w:asciiTheme="majorEastAsia" w:eastAsiaTheme="majorEastAsia" w:hAnsiTheme="majorEastAsia" w:cstheme="majorEastAsia" w:hint="eastAsia"/>
          <w:b/>
          <w:bCs/>
          <w:sz w:val="36"/>
          <w:szCs w:val="36"/>
        </w:rPr>
        <w:t xml:space="preserve"> </w:t>
      </w:r>
      <w:r w:rsidRPr="00385CB1">
        <w:rPr>
          <w:rFonts w:asciiTheme="majorEastAsia" w:eastAsiaTheme="majorEastAsia" w:hAnsiTheme="majorEastAsia" w:cstheme="majorEastAsia" w:hint="eastAsia"/>
          <w:b/>
          <w:bCs/>
          <w:sz w:val="36"/>
          <w:szCs w:val="36"/>
        </w:rPr>
        <w:t>ZFCG-G201</w:t>
      </w:r>
      <w:r w:rsidR="00357CBA" w:rsidRPr="00385CB1">
        <w:rPr>
          <w:rFonts w:asciiTheme="majorEastAsia" w:eastAsiaTheme="majorEastAsia" w:hAnsiTheme="majorEastAsia" w:cstheme="majorEastAsia" w:hint="eastAsia"/>
          <w:b/>
          <w:bCs/>
          <w:sz w:val="36"/>
          <w:szCs w:val="36"/>
        </w:rPr>
        <w:t>8</w:t>
      </w:r>
      <w:r w:rsidR="00B12C08" w:rsidRPr="00385CB1">
        <w:rPr>
          <w:rFonts w:asciiTheme="majorEastAsia" w:eastAsiaTheme="majorEastAsia" w:hAnsiTheme="majorEastAsia" w:cstheme="majorEastAsia" w:hint="eastAsia"/>
          <w:b/>
          <w:bCs/>
          <w:sz w:val="36"/>
          <w:szCs w:val="36"/>
        </w:rPr>
        <w:t>012-1</w:t>
      </w:r>
      <w:r w:rsidRPr="00385CB1">
        <w:rPr>
          <w:rFonts w:asciiTheme="majorEastAsia" w:eastAsiaTheme="majorEastAsia" w:hAnsiTheme="majorEastAsia" w:cstheme="majorEastAsia" w:hint="eastAsia"/>
          <w:b/>
          <w:bCs/>
          <w:sz w:val="36"/>
          <w:szCs w:val="36"/>
        </w:rPr>
        <w:t>号</w:t>
      </w:r>
    </w:p>
    <w:p w:rsidR="00F51389" w:rsidRPr="00385CB1" w:rsidRDefault="00F51389" w:rsidP="00F51389">
      <w:pPr>
        <w:ind w:firstLineChars="300" w:firstLine="1084"/>
        <w:rPr>
          <w:rFonts w:asciiTheme="majorEastAsia" w:eastAsiaTheme="majorEastAsia" w:hAnsiTheme="majorEastAsia" w:cstheme="majorEastAsia"/>
          <w:b/>
          <w:bCs/>
          <w:sz w:val="36"/>
          <w:szCs w:val="36"/>
        </w:rPr>
      </w:pPr>
      <w:r w:rsidRPr="00385CB1">
        <w:rPr>
          <w:rFonts w:asciiTheme="majorEastAsia" w:eastAsiaTheme="majorEastAsia" w:hAnsiTheme="majorEastAsia" w:cstheme="majorEastAsia" w:hint="eastAsia"/>
          <w:b/>
          <w:bCs/>
          <w:sz w:val="36"/>
          <w:szCs w:val="36"/>
        </w:rPr>
        <w:t>采购单位：</w:t>
      </w:r>
      <w:r w:rsidR="00357CBA" w:rsidRPr="00385CB1">
        <w:rPr>
          <w:rFonts w:asciiTheme="majorEastAsia" w:eastAsiaTheme="majorEastAsia" w:hAnsiTheme="majorEastAsia" w:cstheme="majorEastAsia" w:hint="eastAsia"/>
          <w:b/>
          <w:bCs/>
          <w:sz w:val="36"/>
          <w:szCs w:val="36"/>
        </w:rPr>
        <w:t>许昌市疾病预防控制中心</w:t>
      </w:r>
    </w:p>
    <w:p w:rsidR="00F51389" w:rsidRPr="00385CB1" w:rsidRDefault="00F51389" w:rsidP="00F51389">
      <w:pPr>
        <w:ind w:firstLineChars="300" w:firstLine="1084"/>
        <w:rPr>
          <w:rFonts w:asciiTheme="majorEastAsia" w:eastAsiaTheme="majorEastAsia" w:hAnsiTheme="majorEastAsia" w:cstheme="majorEastAsia"/>
          <w:b/>
          <w:bCs/>
          <w:sz w:val="36"/>
          <w:szCs w:val="36"/>
        </w:rPr>
      </w:pPr>
      <w:r w:rsidRPr="00385CB1">
        <w:rPr>
          <w:rFonts w:asciiTheme="majorEastAsia" w:eastAsiaTheme="majorEastAsia" w:hAnsiTheme="majorEastAsia" w:cstheme="majorEastAsia" w:hint="eastAsia"/>
          <w:b/>
          <w:bCs/>
          <w:sz w:val="36"/>
          <w:szCs w:val="36"/>
        </w:rPr>
        <w:t>代理机构：</w:t>
      </w:r>
      <w:r w:rsidR="00AC62A0" w:rsidRPr="00385CB1">
        <w:rPr>
          <w:rFonts w:asciiTheme="majorEastAsia" w:eastAsiaTheme="majorEastAsia" w:hAnsiTheme="majorEastAsia" w:cstheme="majorEastAsia" w:hint="eastAsia"/>
          <w:b/>
          <w:bCs/>
          <w:sz w:val="36"/>
          <w:szCs w:val="36"/>
        </w:rPr>
        <w:t>许昌市政府采购中心</w:t>
      </w:r>
    </w:p>
    <w:p w:rsidR="00F51389" w:rsidRPr="00385CB1" w:rsidRDefault="00F51389" w:rsidP="00F51389">
      <w:pPr>
        <w:rPr>
          <w:rFonts w:asciiTheme="majorEastAsia" w:eastAsiaTheme="majorEastAsia" w:hAnsiTheme="majorEastAsia" w:cstheme="majorEastAsia"/>
          <w:b/>
          <w:bCs/>
          <w:sz w:val="36"/>
          <w:szCs w:val="36"/>
        </w:rPr>
      </w:pPr>
      <w:r w:rsidRPr="00385CB1">
        <w:rPr>
          <w:rFonts w:asciiTheme="majorEastAsia" w:eastAsiaTheme="majorEastAsia" w:hAnsiTheme="majorEastAsia" w:cstheme="majorEastAsia" w:hint="eastAsia"/>
          <w:b/>
          <w:bCs/>
          <w:sz w:val="36"/>
          <w:szCs w:val="36"/>
        </w:rPr>
        <w:t xml:space="preserve">      </w:t>
      </w:r>
    </w:p>
    <w:p w:rsidR="00F51389" w:rsidRPr="00385CB1" w:rsidRDefault="00F51389" w:rsidP="00F51389">
      <w:pPr>
        <w:jc w:val="center"/>
        <w:rPr>
          <w:rFonts w:asciiTheme="majorEastAsia" w:eastAsiaTheme="majorEastAsia" w:hAnsiTheme="majorEastAsia" w:cstheme="majorEastAsia"/>
          <w:b/>
          <w:bCs/>
          <w:sz w:val="36"/>
          <w:szCs w:val="36"/>
        </w:rPr>
      </w:pPr>
      <w:r w:rsidRPr="00385CB1">
        <w:rPr>
          <w:rFonts w:asciiTheme="majorEastAsia" w:eastAsiaTheme="majorEastAsia" w:hAnsiTheme="majorEastAsia" w:cstheme="majorEastAsia" w:hint="eastAsia"/>
          <w:b/>
          <w:bCs/>
          <w:sz w:val="36"/>
          <w:szCs w:val="36"/>
        </w:rPr>
        <w:t>二〇一八年</w:t>
      </w:r>
      <w:r w:rsidR="00B12C08" w:rsidRPr="00385CB1">
        <w:rPr>
          <w:rFonts w:asciiTheme="majorEastAsia" w:eastAsiaTheme="majorEastAsia" w:hAnsiTheme="majorEastAsia" w:cstheme="majorEastAsia" w:hint="eastAsia"/>
          <w:b/>
          <w:bCs/>
          <w:sz w:val="36"/>
          <w:szCs w:val="36"/>
        </w:rPr>
        <w:t>四</w:t>
      </w:r>
      <w:r w:rsidRPr="00385CB1">
        <w:rPr>
          <w:rFonts w:asciiTheme="majorEastAsia" w:eastAsiaTheme="majorEastAsia" w:hAnsiTheme="majorEastAsia" w:cstheme="majorEastAsia" w:hint="eastAsia"/>
          <w:b/>
          <w:bCs/>
          <w:sz w:val="36"/>
          <w:szCs w:val="36"/>
        </w:rPr>
        <w:t>月</w:t>
      </w:r>
      <w:r w:rsidR="002627A3">
        <w:rPr>
          <w:rFonts w:asciiTheme="majorEastAsia" w:eastAsiaTheme="majorEastAsia" w:hAnsiTheme="majorEastAsia" w:cstheme="majorEastAsia" w:hint="eastAsia"/>
          <w:b/>
          <w:bCs/>
          <w:sz w:val="36"/>
          <w:szCs w:val="36"/>
        </w:rPr>
        <w:t>二十</w:t>
      </w:r>
      <w:r w:rsidRPr="00385CB1">
        <w:rPr>
          <w:rFonts w:asciiTheme="majorEastAsia" w:eastAsiaTheme="majorEastAsia" w:hAnsiTheme="majorEastAsia" w:cstheme="majorEastAsia" w:hint="eastAsia"/>
          <w:b/>
          <w:bCs/>
          <w:sz w:val="36"/>
          <w:szCs w:val="36"/>
        </w:rPr>
        <w:t>日</w:t>
      </w:r>
    </w:p>
    <w:p w:rsidR="00F51389" w:rsidRPr="00385CB1" w:rsidRDefault="00F51389" w:rsidP="00F51389">
      <w:pPr>
        <w:rPr>
          <w:rFonts w:asciiTheme="majorEastAsia" w:eastAsiaTheme="majorEastAsia" w:hAnsiTheme="majorEastAsia" w:cstheme="majorEastAsia"/>
          <w:b/>
          <w:bCs/>
          <w:sz w:val="36"/>
          <w:szCs w:val="36"/>
        </w:rPr>
      </w:pPr>
    </w:p>
    <w:p w:rsidR="00F51389" w:rsidRPr="00385CB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385CB1">
        <w:rPr>
          <w:rFonts w:asciiTheme="minorEastAsia" w:hAnsiTheme="minorEastAsia" w:cs="黑体" w:hint="eastAsia"/>
          <w:b/>
          <w:bCs/>
          <w:sz w:val="44"/>
          <w:szCs w:val="44"/>
          <w:lang w:val="zh-CN"/>
        </w:rPr>
        <w:t>招标文件目录</w:t>
      </w:r>
    </w:p>
    <w:p w:rsidR="00F51389" w:rsidRPr="00385CB1"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385CB1"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85CB1">
        <w:rPr>
          <w:rFonts w:asciiTheme="majorEastAsia" w:eastAsiaTheme="majorEastAsia" w:hAnsiTheme="majorEastAsia" w:cstheme="majorEastAsia" w:hint="eastAsia"/>
          <w:b/>
          <w:bCs/>
          <w:sz w:val="32"/>
          <w:szCs w:val="32"/>
          <w:lang w:val="zh-CN"/>
        </w:rPr>
        <w:t>第一章 投标邀请</w:t>
      </w:r>
    </w:p>
    <w:p w:rsidR="00F51389" w:rsidRPr="00385CB1"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85CB1">
        <w:rPr>
          <w:rFonts w:asciiTheme="majorEastAsia" w:eastAsiaTheme="majorEastAsia" w:hAnsiTheme="majorEastAsia" w:cstheme="majorEastAsia" w:hint="eastAsia"/>
          <w:b/>
          <w:bCs/>
          <w:sz w:val="32"/>
          <w:szCs w:val="32"/>
          <w:lang w:val="zh-CN"/>
        </w:rPr>
        <w:t>第二章 项目需求</w:t>
      </w:r>
    </w:p>
    <w:p w:rsidR="00F51389" w:rsidRPr="00385CB1"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85CB1">
        <w:rPr>
          <w:rFonts w:asciiTheme="majorEastAsia" w:eastAsiaTheme="majorEastAsia" w:hAnsiTheme="majorEastAsia" w:cstheme="majorEastAsia" w:hint="eastAsia"/>
          <w:b/>
          <w:bCs/>
          <w:sz w:val="32"/>
          <w:szCs w:val="32"/>
          <w:lang w:val="zh-CN"/>
        </w:rPr>
        <w:t xml:space="preserve">第三章 </w:t>
      </w:r>
      <w:r w:rsidRPr="00385CB1">
        <w:rPr>
          <w:rFonts w:asciiTheme="majorEastAsia" w:eastAsiaTheme="majorEastAsia" w:hAnsiTheme="majorEastAsia" w:cstheme="majorEastAsia" w:hint="eastAsia"/>
          <w:b/>
          <w:kern w:val="0"/>
          <w:sz w:val="32"/>
          <w:szCs w:val="32"/>
        </w:rPr>
        <w:t>投标人须知前附表</w:t>
      </w:r>
    </w:p>
    <w:p w:rsidR="00F51389" w:rsidRPr="00385CB1"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385CB1">
        <w:rPr>
          <w:rFonts w:asciiTheme="majorEastAsia" w:eastAsiaTheme="majorEastAsia" w:hAnsiTheme="majorEastAsia" w:cstheme="majorEastAsia" w:hint="eastAsia"/>
          <w:b/>
          <w:bCs/>
          <w:sz w:val="32"/>
          <w:szCs w:val="32"/>
          <w:lang w:val="zh-CN"/>
        </w:rPr>
        <w:t xml:space="preserve">第四章 </w:t>
      </w:r>
      <w:r w:rsidRPr="00385CB1">
        <w:rPr>
          <w:rFonts w:asciiTheme="majorEastAsia" w:eastAsiaTheme="majorEastAsia" w:hAnsiTheme="majorEastAsia" w:cstheme="majorEastAsia" w:hint="eastAsia"/>
          <w:b/>
          <w:kern w:val="0"/>
          <w:sz w:val="32"/>
          <w:szCs w:val="32"/>
        </w:rPr>
        <w:t>投标人须知</w:t>
      </w:r>
    </w:p>
    <w:p w:rsidR="00F51389" w:rsidRPr="00385CB1"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85CB1">
        <w:rPr>
          <w:rFonts w:asciiTheme="majorEastAsia" w:eastAsiaTheme="majorEastAsia" w:hAnsiTheme="majorEastAsia" w:cstheme="majorEastAsia" w:hint="eastAsia"/>
          <w:sz w:val="32"/>
          <w:szCs w:val="32"/>
          <w:lang w:val="zh-CN"/>
        </w:rPr>
        <w:t>一、概念释义</w:t>
      </w:r>
    </w:p>
    <w:p w:rsidR="00F51389" w:rsidRPr="00385CB1"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85CB1">
        <w:rPr>
          <w:rFonts w:asciiTheme="majorEastAsia" w:eastAsiaTheme="majorEastAsia" w:hAnsiTheme="majorEastAsia" w:cstheme="majorEastAsia" w:hint="eastAsia"/>
          <w:sz w:val="32"/>
          <w:szCs w:val="32"/>
          <w:lang w:val="zh-CN"/>
        </w:rPr>
        <w:t>二、招标文件说明</w:t>
      </w:r>
    </w:p>
    <w:p w:rsidR="00F51389" w:rsidRPr="00385CB1"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85CB1">
        <w:rPr>
          <w:rFonts w:asciiTheme="majorEastAsia" w:eastAsiaTheme="majorEastAsia" w:hAnsiTheme="majorEastAsia" w:cstheme="majorEastAsia" w:hint="eastAsia"/>
          <w:sz w:val="32"/>
          <w:szCs w:val="32"/>
          <w:lang w:val="zh-CN"/>
        </w:rPr>
        <w:t>三、投标文件的编制</w:t>
      </w:r>
    </w:p>
    <w:p w:rsidR="00F51389" w:rsidRPr="00385CB1"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85CB1">
        <w:rPr>
          <w:rFonts w:asciiTheme="majorEastAsia" w:eastAsiaTheme="majorEastAsia" w:hAnsiTheme="majorEastAsia" w:cstheme="majorEastAsia" w:hint="eastAsia"/>
          <w:sz w:val="32"/>
          <w:szCs w:val="32"/>
          <w:lang w:val="zh-CN"/>
        </w:rPr>
        <w:t>四、投标文件的递交</w:t>
      </w:r>
    </w:p>
    <w:p w:rsidR="00F51389" w:rsidRPr="00385CB1"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385CB1">
        <w:rPr>
          <w:rFonts w:asciiTheme="majorEastAsia" w:eastAsiaTheme="majorEastAsia" w:hAnsiTheme="majorEastAsia" w:cstheme="majorEastAsia" w:hint="eastAsia"/>
          <w:sz w:val="32"/>
          <w:szCs w:val="32"/>
          <w:lang w:val="zh-CN"/>
        </w:rPr>
        <w:t>五、开标和评标</w:t>
      </w:r>
    </w:p>
    <w:p w:rsidR="00F51389" w:rsidRPr="00385CB1"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85CB1">
        <w:rPr>
          <w:rFonts w:asciiTheme="majorEastAsia" w:eastAsiaTheme="majorEastAsia" w:hAnsiTheme="majorEastAsia" w:cstheme="majorEastAsia" w:hint="eastAsia"/>
          <w:sz w:val="32"/>
          <w:szCs w:val="32"/>
          <w:lang w:val="zh-CN"/>
        </w:rPr>
        <w:t>六、定标和授予合同</w:t>
      </w:r>
    </w:p>
    <w:p w:rsidR="00F51389" w:rsidRPr="00385CB1"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85CB1">
        <w:rPr>
          <w:rFonts w:asciiTheme="majorEastAsia" w:eastAsiaTheme="majorEastAsia" w:hAnsiTheme="majorEastAsia" w:cstheme="majorEastAsia" w:hint="eastAsia"/>
          <w:b/>
          <w:bCs/>
          <w:sz w:val="32"/>
          <w:szCs w:val="32"/>
          <w:lang w:val="zh-CN"/>
        </w:rPr>
        <w:t xml:space="preserve">第五章 </w:t>
      </w:r>
      <w:r w:rsidRPr="00385CB1">
        <w:rPr>
          <w:rFonts w:asciiTheme="majorEastAsia" w:eastAsiaTheme="majorEastAsia" w:hAnsiTheme="majorEastAsia" w:cstheme="majorEastAsia" w:hint="eastAsia"/>
          <w:b/>
          <w:kern w:val="0"/>
          <w:sz w:val="32"/>
          <w:szCs w:val="32"/>
        </w:rPr>
        <w:t>政府采购政策功能</w:t>
      </w:r>
    </w:p>
    <w:p w:rsidR="00F51389" w:rsidRPr="00385CB1"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385CB1">
        <w:rPr>
          <w:rFonts w:asciiTheme="majorEastAsia" w:eastAsiaTheme="majorEastAsia" w:hAnsiTheme="majorEastAsia" w:cstheme="majorEastAsia" w:hint="eastAsia"/>
          <w:b/>
          <w:bCs/>
          <w:sz w:val="32"/>
          <w:szCs w:val="32"/>
          <w:lang w:val="zh-CN"/>
        </w:rPr>
        <w:t xml:space="preserve">第六章 </w:t>
      </w:r>
      <w:r w:rsidRPr="00385CB1">
        <w:rPr>
          <w:rFonts w:asciiTheme="majorEastAsia" w:eastAsiaTheme="majorEastAsia" w:hAnsiTheme="majorEastAsia" w:cstheme="majorEastAsia" w:hint="eastAsia"/>
          <w:b/>
          <w:kern w:val="0"/>
          <w:sz w:val="32"/>
          <w:szCs w:val="32"/>
        </w:rPr>
        <w:t>资格审查与评标</w:t>
      </w:r>
    </w:p>
    <w:p w:rsidR="00F51389" w:rsidRPr="00385CB1"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385CB1">
        <w:rPr>
          <w:rFonts w:asciiTheme="majorEastAsia" w:eastAsiaTheme="majorEastAsia" w:hAnsiTheme="majorEastAsia" w:cstheme="majorEastAsia" w:hint="eastAsia"/>
          <w:b/>
          <w:bCs/>
          <w:sz w:val="32"/>
          <w:szCs w:val="32"/>
          <w:lang w:val="zh-CN"/>
        </w:rPr>
        <w:t xml:space="preserve">第七章 </w:t>
      </w:r>
      <w:r w:rsidRPr="00385CB1">
        <w:rPr>
          <w:rFonts w:asciiTheme="majorEastAsia" w:eastAsiaTheme="majorEastAsia" w:hAnsiTheme="majorEastAsia" w:cstheme="majorEastAsia" w:hint="eastAsia"/>
          <w:b/>
          <w:kern w:val="0"/>
          <w:sz w:val="32"/>
          <w:szCs w:val="32"/>
        </w:rPr>
        <w:t>合同条款及格式</w:t>
      </w:r>
    </w:p>
    <w:p w:rsidR="00F51389" w:rsidRPr="00385CB1"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385CB1">
        <w:rPr>
          <w:rFonts w:asciiTheme="majorEastAsia" w:eastAsiaTheme="majorEastAsia" w:hAnsiTheme="majorEastAsia" w:cstheme="majorEastAsia" w:hint="eastAsia"/>
          <w:b/>
          <w:bCs/>
          <w:sz w:val="32"/>
          <w:szCs w:val="32"/>
          <w:lang w:val="zh-CN"/>
        </w:rPr>
        <w:t xml:space="preserve">第八章 </w:t>
      </w:r>
      <w:r w:rsidRPr="00385CB1">
        <w:rPr>
          <w:rFonts w:asciiTheme="majorEastAsia" w:eastAsiaTheme="majorEastAsia" w:hAnsiTheme="majorEastAsia" w:cstheme="majorEastAsia" w:hint="eastAsia"/>
          <w:b/>
          <w:kern w:val="0"/>
          <w:sz w:val="32"/>
          <w:szCs w:val="32"/>
        </w:rPr>
        <w:t>投标文件有关格式</w:t>
      </w:r>
    </w:p>
    <w:p w:rsidR="00F51389" w:rsidRPr="00385CB1"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385CB1"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385CB1" w:rsidRDefault="00F51389" w:rsidP="00F51389">
      <w:pPr>
        <w:pStyle w:val="a7"/>
        <w:widowControl/>
        <w:shd w:val="clear" w:color="auto" w:fill="FFFFFF"/>
        <w:spacing w:line="315" w:lineRule="atLeast"/>
        <w:jc w:val="center"/>
        <w:rPr>
          <w:rFonts w:ascii="宋体" w:hAnsi="宋体" w:cs="宋体"/>
          <w:b/>
          <w:sz w:val="36"/>
          <w:szCs w:val="36"/>
        </w:rPr>
      </w:pPr>
      <w:r w:rsidRPr="00385CB1">
        <w:rPr>
          <w:rFonts w:ascii="宋体" w:hAnsi="宋体" w:cs="宋体" w:hint="eastAsia"/>
          <w:b/>
          <w:sz w:val="36"/>
          <w:szCs w:val="36"/>
          <w:shd w:val="clear" w:color="auto" w:fill="FFFFFF"/>
        </w:rPr>
        <w:t>第一章 投标邀请</w:t>
      </w:r>
    </w:p>
    <w:p w:rsidR="00F51389" w:rsidRPr="00385CB1"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385CB1"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385CB1">
        <w:rPr>
          <w:rFonts w:ascii="黑体" w:eastAsia="黑体" w:hAnsi="黑体" w:cs="黑体" w:hint="eastAsia"/>
          <w:bCs/>
          <w:sz w:val="32"/>
          <w:szCs w:val="32"/>
          <w:shd w:val="clear" w:color="auto" w:fill="FFFFFF"/>
        </w:rPr>
        <w:t xml:space="preserve">   </w:t>
      </w:r>
      <w:r w:rsidRPr="00385CB1">
        <w:rPr>
          <w:rFonts w:ascii="黑体" w:eastAsia="黑体" w:hAnsi="黑体" w:cs="黑体" w:hint="eastAsia"/>
          <w:bCs/>
          <w:shd w:val="clear" w:color="auto" w:fill="FFFFFF"/>
        </w:rPr>
        <w:t xml:space="preserve"> </w:t>
      </w:r>
      <w:r w:rsidRPr="00385CB1">
        <w:rPr>
          <w:rFonts w:asciiTheme="minorEastAsia" w:eastAsiaTheme="minorEastAsia" w:hAnsiTheme="minorEastAsia" w:cs="黑体" w:hint="eastAsia"/>
          <w:b/>
          <w:bCs/>
          <w:shd w:val="clear" w:color="auto" w:fill="FFFFFF"/>
        </w:rPr>
        <w:t>一、项目基本情况</w:t>
      </w:r>
    </w:p>
    <w:p w:rsidR="00F51389" w:rsidRPr="00385CB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5CB1">
        <w:rPr>
          <w:rFonts w:asciiTheme="minorEastAsia" w:eastAsiaTheme="minorEastAsia" w:hAnsiTheme="minorEastAsia" w:cs="仿宋_GB2312" w:hint="eastAsia"/>
          <w:shd w:val="clear" w:color="auto" w:fill="FFFFFF"/>
        </w:rPr>
        <w:t>（一）项目名称：</w:t>
      </w:r>
      <w:r w:rsidR="00357CBA" w:rsidRPr="00385CB1">
        <w:rPr>
          <w:rFonts w:asciiTheme="minorEastAsia" w:eastAsiaTheme="minorEastAsia" w:hAnsiTheme="minorEastAsia" w:cs="仿宋_GB2312" w:hint="eastAsia"/>
          <w:shd w:val="clear" w:color="auto" w:fill="FFFFFF"/>
        </w:rPr>
        <w:t>农村饮水安全检测设备</w:t>
      </w:r>
    </w:p>
    <w:p w:rsidR="00F51389" w:rsidRPr="00385CB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5CB1">
        <w:rPr>
          <w:rFonts w:asciiTheme="minorEastAsia" w:eastAsiaTheme="minorEastAsia" w:hAnsiTheme="minorEastAsia" w:cs="仿宋_GB2312" w:hint="eastAsia"/>
          <w:shd w:val="clear" w:color="auto" w:fill="FFFFFF"/>
        </w:rPr>
        <w:t>（二）项目编号：ZFCG-G2018</w:t>
      </w:r>
      <w:r w:rsidR="00B12C08" w:rsidRPr="00385CB1">
        <w:rPr>
          <w:rFonts w:asciiTheme="minorEastAsia" w:eastAsiaTheme="minorEastAsia" w:hAnsiTheme="minorEastAsia" w:cs="仿宋_GB2312" w:hint="eastAsia"/>
          <w:shd w:val="clear" w:color="auto" w:fill="FFFFFF"/>
        </w:rPr>
        <w:t>012-1</w:t>
      </w:r>
      <w:r w:rsidRPr="00385CB1">
        <w:rPr>
          <w:rFonts w:asciiTheme="minorEastAsia" w:eastAsiaTheme="minorEastAsia" w:hAnsiTheme="minorEastAsia" w:cs="仿宋_GB2312" w:hint="eastAsia"/>
          <w:shd w:val="clear" w:color="auto" w:fill="FFFFFF"/>
        </w:rPr>
        <w:t xml:space="preserve">号    </w:t>
      </w:r>
    </w:p>
    <w:p w:rsidR="0094524B" w:rsidRPr="00385CB1" w:rsidRDefault="00F51389" w:rsidP="0094524B">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5CB1">
        <w:rPr>
          <w:rFonts w:asciiTheme="minorEastAsia" w:eastAsiaTheme="minorEastAsia" w:hAnsiTheme="minorEastAsia" w:cs="仿宋_GB2312" w:hint="eastAsia"/>
          <w:shd w:val="clear" w:color="auto" w:fill="FFFFFF"/>
        </w:rPr>
        <w:t>（三）采购方式：</w:t>
      </w:r>
      <w:r w:rsidR="00357CBA" w:rsidRPr="00385CB1">
        <w:rPr>
          <w:rFonts w:asciiTheme="minorEastAsia" w:eastAsiaTheme="minorEastAsia" w:hAnsiTheme="minorEastAsia" w:cs="仿宋_GB2312" w:hint="eastAsia"/>
          <w:shd w:val="clear" w:color="auto" w:fill="FFFFFF"/>
        </w:rPr>
        <w:t>公开招标</w:t>
      </w:r>
    </w:p>
    <w:p w:rsidR="00F51389" w:rsidRPr="00385CB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5CB1">
        <w:rPr>
          <w:rFonts w:asciiTheme="minorEastAsia" w:eastAsiaTheme="minorEastAsia" w:hAnsiTheme="minorEastAsia" w:cs="仿宋_GB2312" w:hint="eastAsia"/>
          <w:shd w:val="clear" w:color="auto" w:fill="FFFFFF"/>
        </w:rPr>
        <w:t>（四）</w:t>
      </w:r>
      <w:r w:rsidR="00AC62A0" w:rsidRPr="00385CB1">
        <w:rPr>
          <w:rFonts w:asciiTheme="minorEastAsia" w:eastAsiaTheme="minorEastAsia" w:hAnsiTheme="minorEastAsia" w:cs="仿宋_GB2312" w:hint="eastAsia"/>
          <w:shd w:val="clear" w:color="auto" w:fill="FFFFFF"/>
        </w:rPr>
        <w:t>采购需求</w:t>
      </w:r>
      <w:r w:rsidRPr="00385CB1">
        <w:rPr>
          <w:rFonts w:asciiTheme="minorEastAsia" w:eastAsiaTheme="minorEastAsia" w:hAnsiTheme="minorEastAsia" w:cs="仿宋_GB2312" w:hint="eastAsia"/>
          <w:shd w:val="clear" w:color="auto" w:fill="FFFFFF"/>
        </w:rPr>
        <w:t>：</w:t>
      </w:r>
      <w:r w:rsidR="0094524B" w:rsidRPr="00385CB1">
        <w:rPr>
          <w:rFonts w:asciiTheme="minorEastAsia" w:eastAsiaTheme="minorEastAsia" w:hAnsiTheme="minorEastAsia" w:cs="仿宋_GB2312" w:hint="eastAsia"/>
          <w:shd w:val="clear" w:color="auto" w:fill="FFFFFF"/>
        </w:rPr>
        <w:t>高效液相色谱-串联四级杆质谱联用仪、电感耦合等离子体原子发射光谱-质谱联用仪、低本底αβ测量系统、高锰酸盐滴定法COD测定仪各一台。</w:t>
      </w:r>
    </w:p>
    <w:p w:rsidR="00F51389" w:rsidRPr="00385CB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5CB1">
        <w:rPr>
          <w:rFonts w:asciiTheme="minorEastAsia" w:eastAsiaTheme="minorEastAsia" w:hAnsiTheme="minorEastAsia" w:cs="仿宋_GB2312" w:hint="eastAsia"/>
          <w:shd w:val="clear" w:color="auto" w:fill="FFFFFF"/>
        </w:rPr>
        <w:t>（五）预算金额：</w:t>
      </w:r>
      <w:r w:rsidR="00357CBA" w:rsidRPr="00385CB1">
        <w:rPr>
          <w:rFonts w:asciiTheme="minorEastAsia" w:eastAsiaTheme="minorEastAsia" w:hAnsiTheme="minorEastAsia" w:cs="仿宋_GB2312" w:hint="eastAsia"/>
          <w:shd w:val="clear" w:color="auto" w:fill="FFFFFF"/>
        </w:rPr>
        <w:t>512万元</w:t>
      </w:r>
      <w:r w:rsidRPr="00385CB1">
        <w:rPr>
          <w:rFonts w:asciiTheme="minorEastAsia" w:eastAsiaTheme="minorEastAsia" w:hAnsiTheme="minorEastAsia" w:cs="仿宋_GB2312" w:hint="eastAsia"/>
          <w:shd w:val="clear" w:color="auto" w:fill="FFFFFF"/>
        </w:rPr>
        <w:t>。最高限价</w:t>
      </w:r>
      <w:r w:rsidR="00357CBA" w:rsidRPr="00385CB1">
        <w:rPr>
          <w:rFonts w:asciiTheme="minorEastAsia" w:eastAsiaTheme="minorEastAsia" w:hAnsiTheme="minorEastAsia" w:cs="仿宋_GB2312" w:hint="eastAsia"/>
          <w:shd w:val="clear" w:color="auto" w:fill="FFFFFF"/>
        </w:rPr>
        <w:t>512万元</w:t>
      </w:r>
      <w:r w:rsidRPr="00385CB1">
        <w:rPr>
          <w:rFonts w:asciiTheme="minorEastAsia" w:eastAsiaTheme="minorEastAsia" w:hAnsiTheme="minorEastAsia" w:cs="仿宋_GB2312" w:hint="eastAsia"/>
          <w:shd w:val="clear" w:color="auto" w:fill="FFFFFF"/>
        </w:rPr>
        <w:t>。</w:t>
      </w:r>
    </w:p>
    <w:p w:rsidR="00F51389" w:rsidRPr="00385CB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5CB1">
        <w:rPr>
          <w:rFonts w:asciiTheme="minorEastAsia" w:eastAsiaTheme="minorEastAsia" w:hAnsiTheme="minorEastAsia" w:cs="仿宋_GB2312" w:hint="eastAsia"/>
          <w:shd w:val="clear" w:color="auto" w:fill="FFFFFF"/>
        </w:rPr>
        <w:t>（六）交付（服务、完工）时间 ：</w:t>
      </w:r>
      <w:r w:rsidR="00357CBA" w:rsidRPr="00385CB1">
        <w:rPr>
          <w:rFonts w:asciiTheme="minorEastAsia" w:eastAsiaTheme="minorEastAsia" w:hAnsiTheme="minorEastAsia" w:cs="仿宋_GB2312" w:hint="eastAsia"/>
          <w:shd w:val="clear" w:color="auto" w:fill="FFFFFF"/>
        </w:rPr>
        <w:t>合同签订之日起60日内</w:t>
      </w:r>
    </w:p>
    <w:p w:rsidR="00AC62A0" w:rsidRPr="00385CB1"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5CB1">
        <w:rPr>
          <w:rFonts w:asciiTheme="minorEastAsia" w:eastAsiaTheme="minorEastAsia" w:hAnsiTheme="minorEastAsia" w:cs="仿宋_GB2312" w:hint="eastAsia"/>
          <w:shd w:val="clear" w:color="auto" w:fill="FFFFFF"/>
        </w:rPr>
        <w:t>（七）交付（服务、完工）地点：</w:t>
      </w:r>
      <w:r w:rsidR="00357CBA" w:rsidRPr="00385CB1">
        <w:rPr>
          <w:rFonts w:asciiTheme="minorEastAsia" w:eastAsiaTheme="minorEastAsia" w:hAnsiTheme="minorEastAsia" w:cs="仿宋_GB2312" w:hint="eastAsia"/>
          <w:shd w:val="clear" w:color="auto" w:fill="FFFFFF"/>
        </w:rPr>
        <w:t>许昌市疾病预防控制中心</w:t>
      </w:r>
    </w:p>
    <w:p w:rsidR="00AC62A0" w:rsidRPr="00385CB1"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385CB1">
        <w:rPr>
          <w:rFonts w:asciiTheme="minorEastAsia" w:hAnsiTheme="minorEastAsia" w:cs="仿宋_GB2312" w:hint="eastAsia"/>
          <w:shd w:val="clear" w:color="auto" w:fill="FFFFFF"/>
        </w:rPr>
        <w:t>（八）进口产品：允许。</w:t>
      </w:r>
    </w:p>
    <w:p w:rsidR="00AC62A0" w:rsidRPr="00385CB1"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385CB1">
        <w:rPr>
          <w:rFonts w:asciiTheme="minorEastAsia" w:hAnsiTheme="minorEastAsia" w:cs="仿宋_GB2312" w:hint="eastAsia"/>
          <w:shd w:val="clear" w:color="auto" w:fill="FFFFFF"/>
        </w:rPr>
        <w:t>（九）分包：不允许。</w:t>
      </w:r>
    </w:p>
    <w:p w:rsidR="00F51389" w:rsidRPr="00385CB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85CB1">
        <w:rPr>
          <w:rFonts w:asciiTheme="minorEastAsia" w:eastAsiaTheme="minorEastAsia" w:hAnsiTheme="minorEastAsia" w:cs="黑体" w:hint="eastAsia"/>
          <w:b/>
          <w:bCs/>
          <w:shd w:val="clear" w:color="auto" w:fill="FFFFFF"/>
        </w:rPr>
        <w:t>二、需要落实的政府采购政策</w:t>
      </w:r>
    </w:p>
    <w:p w:rsidR="00F51389" w:rsidRPr="00385CB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5CB1">
        <w:rPr>
          <w:rFonts w:asciiTheme="minorEastAsia" w:eastAsiaTheme="minorEastAsia" w:hAnsiTheme="minorEastAsia" w:cs="仿宋_GB2312" w:hint="eastAsia"/>
          <w:shd w:val="clear" w:color="auto" w:fill="FFFFFF"/>
        </w:rPr>
        <w:t>本项目落实</w:t>
      </w:r>
      <w:r w:rsidRPr="00385CB1">
        <w:rPr>
          <w:rFonts w:asciiTheme="minorEastAsia" w:eastAsiaTheme="minorEastAsia" w:hAnsiTheme="minorEastAsia" w:cs="仿宋_GB2312" w:hint="eastAsia"/>
          <w:u w:val="single"/>
          <w:shd w:val="clear" w:color="auto" w:fill="FFFFFF"/>
        </w:rPr>
        <w:t>节能环保</w:t>
      </w:r>
      <w:r w:rsidRPr="00385CB1">
        <w:rPr>
          <w:rFonts w:asciiTheme="minorEastAsia" w:eastAsiaTheme="minorEastAsia" w:hAnsiTheme="minorEastAsia" w:cs="仿宋_GB2312" w:hint="eastAsia"/>
          <w:shd w:val="clear" w:color="auto" w:fill="FFFFFF"/>
        </w:rPr>
        <w:t>、</w:t>
      </w:r>
      <w:r w:rsidRPr="00385CB1">
        <w:rPr>
          <w:rFonts w:asciiTheme="minorEastAsia" w:eastAsiaTheme="minorEastAsia" w:hAnsiTheme="minorEastAsia" w:cs="仿宋_GB2312" w:hint="eastAsia"/>
          <w:u w:val="single"/>
          <w:shd w:val="clear" w:color="auto" w:fill="FFFFFF"/>
        </w:rPr>
        <w:t>中小微型企业</w:t>
      </w:r>
      <w:r w:rsidRPr="00385CB1">
        <w:rPr>
          <w:rFonts w:asciiTheme="minorEastAsia" w:eastAsiaTheme="minorEastAsia" w:hAnsiTheme="minorEastAsia" w:cs="仿宋_GB2312" w:hint="eastAsia"/>
          <w:shd w:val="clear" w:color="auto" w:fill="FFFFFF"/>
        </w:rPr>
        <w:t>、</w:t>
      </w:r>
      <w:r w:rsidRPr="00385CB1">
        <w:rPr>
          <w:rFonts w:asciiTheme="minorEastAsia" w:eastAsiaTheme="minorEastAsia" w:hAnsiTheme="minorEastAsia" w:cs="仿宋_GB2312" w:hint="eastAsia"/>
          <w:u w:val="single"/>
          <w:shd w:val="clear" w:color="auto" w:fill="FFFFFF"/>
        </w:rPr>
        <w:t>监狱企业</w:t>
      </w:r>
      <w:r w:rsidRPr="00385CB1">
        <w:rPr>
          <w:rFonts w:asciiTheme="minorEastAsia" w:eastAsiaTheme="minorEastAsia" w:hAnsiTheme="minorEastAsia" w:cs="仿宋_GB2312" w:hint="eastAsia"/>
          <w:shd w:val="clear" w:color="auto" w:fill="FFFFFF"/>
        </w:rPr>
        <w:t>、</w:t>
      </w:r>
      <w:r w:rsidRPr="00385CB1">
        <w:rPr>
          <w:rFonts w:asciiTheme="minorEastAsia" w:eastAsiaTheme="minorEastAsia" w:hAnsiTheme="minorEastAsia" w:cs="仿宋_GB2312" w:hint="eastAsia"/>
          <w:u w:val="single"/>
          <w:shd w:val="clear" w:color="auto" w:fill="FFFFFF"/>
        </w:rPr>
        <w:t>残疾人福利性单位</w:t>
      </w:r>
      <w:r w:rsidRPr="00385CB1">
        <w:rPr>
          <w:rFonts w:asciiTheme="minorEastAsia" w:eastAsiaTheme="minorEastAsia" w:hAnsiTheme="minorEastAsia" w:cs="仿宋_GB2312" w:hint="eastAsia"/>
          <w:shd w:val="clear" w:color="auto" w:fill="FFFFFF"/>
        </w:rPr>
        <w:t>扶持等相关政府采购政策。</w:t>
      </w:r>
    </w:p>
    <w:p w:rsidR="00F51389" w:rsidRPr="00385CB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85CB1">
        <w:rPr>
          <w:rFonts w:asciiTheme="minorEastAsia" w:eastAsiaTheme="minorEastAsia" w:hAnsiTheme="minorEastAsia" w:cs="黑体" w:hint="eastAsia"/>
          <w:b/>
          <w:bCs/>
          <w:shd w:val="clear" w:color="auto" w:fill="FFFFFF"/>
        </w:rPr>
        <w:t>三、投标人资格要求</w:t>
      </w:r>
    </w:p>
    <w:p w:rsidR="00AC62A0" w:rsidRPr="00385CB1"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385CB1">
        <w:rPr>
          <w:rFonts w:asciiTheme="minorEastAsia" w:hAnsiTheme="minorEastAsia" w:cs="宋体" w:hint="eastAsia"/>
          <w:kern w:val="0"/>
          <w:lang w:val="zh-CN"/>
        </w:rPr>
        <w:t>（一）具备《政府采购法》第二十二条第一款规定条件并提供相关材料。</w:t>
      </w:r>
    </w:p>
    <w:p w:rsidR="00AC62A0" w:rsidRPr="00385CB1"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385CB1">
        <w:rPr>
          <w:rFonts w:asciiTheme="minorEastAsia" w:hAnsiTheme="minorEastAsia" w:cs="宋体" w:hint="eastAsia"/>
          <w:kern w:val="0"/>
        </w:rPr>
        <w:t>（</w:t>
      </w:r>
      <w:r w:rsidRPr="00385CB1">
        <w:rPr>
          <w:rFonts w:asciiTheme="minorEastAsia" w:hAnsiTheme="minorEastAsia" w:cs="宋体" w:hint="eastAsia"/>
          <w:kern w:val="0"/>
          <w:lang w:val="zh-CN"/>
        </w:rPr>
        <w:t>二</w:t>
      </w:r>
      <w:r w:rsidRPr="00385CB1">
        <w:rPr>
          <w:rFonts w:asciiTheme="minorEastAsia" w:hAnsiTheme="minorEastAsia" w:cs="宋体" w:hint="eastAsia"/>
          <w:kern w:val="0"/>
        </w:rPr>
        <w:t>）</w:t>
      </w:r>
      <w:r w:rsidRPr="00385CB1">
        <w:rPr>
          <w:rFonts w:asciiTheme="minorEastAsia" w:hAnsiTheme="minorEastAsia" w:cs="宋体"/>
          <w:kern w:val="0"/>
          <w:lang w:val="zh-CN"/>
        </w:rPr>
        <w:t>未被列入</w:t>
      </w:r>
      <w:r w:rsidRPr="00385CB1">
        <w:rPr>
          <w:rFonts w:asciiTheme="minorEastAsia" w:hAnsiTheme="minorEastAsia" w:cs="宋体"/>
          <w:kern w:val="0"/>
        </w:rPr>
        <w:t>“</w:t>
      </w:r>
      <w:r w:rsidRPr="00385CB1">
        <w:rPr>
          <w:rFonts w:asciiTheme="minorEastAsia" w:hAnsiTheme="minorEastAsia" w:cs="宋体"/>
          <w:kern w:val="0"/>
          <w:lang w:val="zh-CN"/>
        </w:rPr>
        <w:t>信用中国</w:t>
      </w:r>
      <w:r w:rsidRPr="00385CB1">
        <w:rPr>
          <w:rFonts w:asciiTheme="minorEastAsia" w:hAnsiTheme="minorEastAsia" w:cs="宋体"/>
          <w:kern w:val="0"/>
        </w:rPr>
        <w:t>”</w:t>
      </w:r>
      <w:r w:rsidRPr="00385CB1">
        <w:rPr>
          <w:rFonts w:asciiTheme="minorEastAsia" w:hAnsiTheme="minorEastAsia" w:cs="宋体"/>
          <w:kern w:val="0"/>
          <w:lang w:val="zh-CN"/>
        </w:rPr>
        <w:t>网站</w:t>
      </w:r>
      <w:r w:rsidRPr="00385CB1">
        <w:rPr>
          <w:rFonts w:asciiTheme="minorEastAsia" w:hAnsiTheme="minorEastAsia" w:cs="宋体"/>
          <w:kern w:val="0"/>
        </w:rPr>
        <w:t>(www.creditchina.gov.cn)</w:t>
      </w:r>
      <w:r w:rsidRPr="00385CB1">
        <w:rPr>
          <w:rFonts w:asciiTheme="minorEastAsia" w:hAnsiTheme="minorEastAsia" w:cs="宋体"/>
          <w:kern w:val="0"/>
          <w:lang w:val="zh-CN"/>
        </w:rPr>
        <w:t>失信被执行人、重大税收违法案件当事人名单、政府采购严重违法失信名单的投标人</w:t>
      </w:r>
      <w:r w:rsidRPr="00385CB1">
        <w:rPr>
          <w:rFonts w:asciiTheme="minorEastAsia" w:hAnsiTheme="minorEastAsia" w:cs="宋体"/>
          <w:kern w:val="0"/>
        </w:rPr>
        <w:t>；</w:t>
      </w:r>
      <w:r w:rsidRPr="00385CB1">
        <w:rPr>
          <w:rFonts w:asciiTheme="minorEastAsia" w:hAnsiTheme="minorEastAsia" w:cs="宋体" w:hint="eastAsia"/>
          <w:kern w:val="0"/>
        </w:rPr>
        <w:t>“</w:t>
      </w:r>
      <w:r w:rsidRPr="00385CB1">
        <w:rPr>
          <w:rFonts w:asciiTheme="minorEastAsia" w:hAnsiTheme="minorEastAsia" w:cs="宋体"/>
          <w:kern w:val="0"/>
          <w:lang w:val="zh-CN"/>
        </w:rPr>
        <w:t>中国政府采购网</w:t>
      </w:r>
      <w:r w:rsidRPr="00385CB1">
        <w:rPr>
          <w:rFonts w:asciiTheme="minorEastAsia" w:hAnsiTheme="minorEastAsia" w:cs="宋体" w:hint="eastAsia"/>
          <w:kern w:val="0"/>
        </w:rPr>
        <w:t>”</w:t>
      </w:r>
      <w:r w:rsidRPr="00385CB1">
        <w:rPr>
          <w:rFonts w:asciiTheme="minorEastAsia" w:hAnsiTheme="minorEastAsia" w:cs="宋体"/>
          <w:kern w:val="0"/>
        </w:rPr>
        <w:t xml:space="preserve"> (www.ccgp.gov.cn)</w:t>
      </w:r>
      <w:r w:rsidRPr="00385CB1">
        <w:rPr>
          <w:rFonts w:asciiTheme="minorEastAsia" w:hAnsiTheme="minorEastAsia" w:cs="宋体"/>
          <w:kern w:val="0"/>
          <w:lang w:val="zh-CN"/>
        </w:rPr>
        <w:t>政府采购严重违法失信行为记录名单的投标人</w:t>
      </w:r>
      <w:r w:rsidRPr="00385CB1">
        <w:rPr>
          <w:rFonts w:asciiTheme="minorEastAsia" w:hAnsiTheme="minorEastAsia" w:cs="宋体" w:hint="eastAsia"/>
          <w:kern w:val="0"/>
        </w:rPr>
        <w:t>；</w:t>
      </w:r>
    </w:p>
    <w:p w:rsidR="00AC62A0" w:rsidRPr="00385CB1"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385CB1">
        <w:rPr>
          <w:rFonts w:asciiTheme="minorEastAsia" w:eastAsia="宋体" w:hAnsiTheme="minorEastAsia" w:cs="宋体" w:hint="eastAsia"/>
          <w:kern w:val="0"/>
          <w:sz w:val="24"/>
          <w:szCs w:val="24"/>
          <w:lang w:val="zh-CN"/>
        </w:rPr>
        <w:t>（三）本次招标不接受联合体投标。</w:t>
      </w:r>
    </w:p>
    <w:p w:rsidR="00F51389" w:rsidRPr="00385CB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85CB1">
        <w:rPr>
          <w:rFonts w:asciiTheme="minorEastAsia" w:eastAsiaTheme="minorEastAsia" w:hAnsiTheme="minorEastAsia" w:cs="黑体" w:hint="eastAsia"/>
          <w:b/>
          <w:bCs/>
          <w:shd w:val="clear" w:color="auto" w:fill="FFFFFF"/>
        </w:rPr>
        <w:t>四、招标文件的获取</w:t>
      </w:r>
    </w:p>
    <w:p w:rsidR="00F51389" w:rsidRPr="00385CB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5CB1">
        <w:rPr>
          <w:rFonts w:asciiTheme="minorEastAsia" w:eastAsiaTheme="minorEastAsia" w:hAnsiTheme="minorEastAsia" w:cs="仿宋_GB2312" w:hint="eastAsia"/>
          <w:shd w:val="clear" w:color="auto" w:fill="FFFFFF"/>
        </w:rPr>
        <w:t>（一）网上下载招标文件</w:t>
      </w:r>
    </w:p>
    <w:p w:rsidR="00F51389" w:rsidRPr="00385CB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5CB1">
        <w:rPr>
          <w:rFonts w:asciiTheme="minorEastAsia" w:eastAsiaTheme="minorEastAsia" w:hAnsiTheme="minorEastAsia" w:cs="仿宋_GB2312" w:hint="eastAsia"/>
          <w:shd w:val="clear" w:color="auto" w:fill="FFFFFF"/>
        </w:rPr>
        <w:lastRenderedPageBreak/>
        <w:t>1、持CA数字认证证书，登录</w:t>
      </w:r>
      <w:r w:rsidR="00C8587D" w:rsidRPr="00385CB1">
        <w:rPr>
          <w:rFonts w:asciiTheme="minorEastAsia" w:eastAsiaTheme="minorEastAsia" w:hAnsiTheme="minorEastAsia" w:cs="仿宋_GB2312" w:hint="eastAsia"/>
          <w:shd w:val="clear" w:color="auto" w:fill="FFFFFF"/>
        </w:rPr>
        <w:t>《全国公共资源交易平台（河南省·许昌市）》</w:t>
      </w:r>
      <w:r w:rsidRPr="00385CB1">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385CB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385CB1">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385CB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85CB1">
        <w:rPr>
          <w:rFonts w:asciiTheme="minorEastAsia" w:eastAsiaTheme="minorEastAsia" w:hAnsiTheme="minorEastAsia" w:cs="黑体" w:hint="eastAsia"/>
          <w:b/>
          <w:bCs/>
          <w:shd w:val="clear" w:color="auto" w:fill="FFFFFF"/>
        </w:rPr>
        <w:t>五、投标截止时间、开标时间及地点</w:t>
      </w:r>
    </w:p>
    <w:p w:rsidR="00475975" w:rsidRPr="00385CB1"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85CB1">
        <w:rPr>
          <w:rFonts w:asciiTheme="minorEastAsia" w:eastAsiaTheme="minorEastAsia" w:hAnsiTheme="minorEastAsia" w:cs="仿宋_GB2312" w:hint="eastAsia"/>
        </w:rPr>
        <w:t>（</w:t>
      </w:r>
      <w:r w:rsidR="00DB748A" w:rsidRPr="00385CB1">
        <w:rPr>
          <w:rFonts w:asciiTheme="minorEastAsia" w:eastAsiaTheme="minorEastAsia" w:hAnsiTheme="minorEastAsia" w:cs="仿宋_GB2312" w:hint="eastAsia"/>
        </w:rPr>
        <w:t>一</w:t>
      </w:r>
      <w:r w:rsidRPr="00385CB1">
        <w:rPr>
          <w:rFonts w:asciiTheme="minorEastAsia" w:eastAsiaTheme="minorEastAsia" w:hAnsiTheme="minorEastAsia" w:cs="仿宋_GB2312" w:hint="eastAsia"/>
        </w:rPr>
        <w:t>）投标截止及开标时间：2018年</w:t>
      </w:r>
      <w:r w:rsidR="00B12C08" w:rsidRPr="00385CB1">
        <w:rPr>
          <w:rFonts w:asciiTheme="minorEastAsia" w:eastAsiaTheme="minorEastAsia" w:hAnsiTheme="minorEastAsia" w:cs="仿宋_GB2312" w:hint="eastAsia"/>
          <w:u w:val="single"/>
        </w:rPr>
        <w:t>5</w:t>
      </w:r>
      <w:r w:rsidRPr="00385CB1">
        <w:rPr>
          <w:rFonts w:asciiTheme="minorEastAsia" w:eastAsiaTheme="minorEastAsia" w:hAnsiTheme="minorEastAsia" w:cs="仿宋_GB2312" w:hint="eastAsia"/>
        </w:rPr>
        <w:t>月</w:t>
      </w:r>
      <w:r w:rsidR="00B12C08" w:rsidRPr="00385CB1">
        <w:rPr>
          <w:rFonts w:asciiTheme="minorEastAsia" w:eastAsiaTheme="minorEastAsia" w:hAnsiTheme="minorEastAsia" w:cs="仿宋_GB2312" w:hint="eastAsia"/>
          <w:u w:val="single"/>
        </w:rPr>
        <w:t>14</w:t>
      </w:r>
      <w:r w:rsidRPr="00385CB1">
        <w:rPr>
          <w:rFonts w:asciiTheme="minorEastAsia" w:eastAsiaTheme="minorEastAsia" w:hAnsiTheme="minorEastAsia" w:cs="仿宋_GB2312" w:hint="eastAsia"/>
        </w:rPr>
        <w:t>日</w:t>
      </w:r>
      <w:r w:rsidR="00B12C08" w:rsidRPr="00385CB1">
        <w:rPr>
          <w:rFonts w:asciiTheme="minorEastAsia" w:eastAsiaTheme="minorEastAsia" w:hAnsiTheme="minorEastAsia" w:cs="仿宋_GB2312" w:hint="eastAsia"/>
          <w:u w:val="single"/>
        </w:rPr>
        <w:t>9</w:t>
      </w:r>
      <w:r w:rsidRPr="00385CB1">
        <w:rPr>
          <w:rFonts w:asciiTheme="minorEastAsia" w:eastAsiaTheme="minorEastAsia" w:hAnsiTheme="minorEastAsia" w:cs="仿宋_GB2312" w:hint="eastAsia"/>
        </w:rPr>
        <w:t>时</w:t>
      </w:r>
      <w:r w:rsidR="00B12C08" w:rsidRPr="00385CB1">
        <w:rPr>
          <w:rFonts w:asciiTheme="minorEastAsia" w:eastAsiaTheme="minorEastAsia" w:hAnsiTheme="minorEastAsia" w:cs="仿宋_GB2312" w:hint="eastAsia"/>
          <w:u w:val="single"/>
        </w:rPr>
        <w:t>30</w:t>
      </w:r>
      <w:r w:rsidRPr="00385CB1">
        <w:rPr>
          <w:rFonts w:asciiTheme="minorEastAsia" w:eastAsiaTheme="minorEastAsia" w:hAnsiTheme="minorEastAsia" w:cs="仿宋_GB2312" w:hint="eastAsia"/>
        </w:rPr>
        <w:t>分（北京时间），逾期</w:t>
      </w:r>
      <w:r w:rsidR="00147B7D" w:rsidRPr="00385CB1">
        <w:rPr>
          <w:rFonts w:asciiTheme="minorEastAsia" w:eastAsiaTheme="minorEastAsia" w:hAnsiTheme="minorEastAsia" w:cs="仿宋_GB2312" w:hint="eastAsia"/>
        </w:rPr>
        <w:t>提交</w:t>
      </w:r>
      <w:r w:rsidRPr="00385CB1">
        <w:rPr>
          <w:rFonts w:asciiTheme="minorEastAsia" w:eastAsiaTheme="minorEastAsia" w:hAnsiTheme="minorEastAsia" w:cs="仿宋_GB2312" w:hint="eastAsia"/>
        </w:rPr>
        <w:t>或不符合规定的投标文件不予接受。</w:t>
      </w:r>
    </w:p>
    <w:p w:rsidR="00475975" w:rsidRPr="00385CB1"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85CB1">
        <w:rPr>
          <w:rFonts w:asciiTheme="minorEastAsia" w:eastAsiaTheme="minorEastAsia" w:hAnsiTheme="minorEastAsia" w:cs="仿宋_GB2312" w:hint="eastAsia"/>
        </w:rPr>
        <w:t>（二）开标地点：许昌市公共资源交易中心（</w:t>
      </w:r>
      <w:r w:rsidRPr="00385CB1">
        <w:rPr>
          <w:rFonts w:asciiTheme="minorEastAsia" w:eastAsiaTheme="minorEastAsia" w:hAnsiTheme="minorEastAsia" w:cs="Arial"/>
        </w:rPr>
        <w:t>龙兴路与竹林路交汇处</w:t>
      </w:r>
      <w:r w:rsidRPr="00385CB1">
        <w:rPr>
          <w:rFonts w:asciiTheme="minorEastAsia" w:eastAsiaTheme="minorEastAsia" w:hAnsiTheme="minorEastAsia" w:cs="仿宋_GB2312" w:hint="eastAsia"/>
        </w:rPr>
        <w:t>公共资源大厦）三楼开标</w:t>
      </w:r>
      <w:r w:rsidR="00B12C08" w:rsidRPr="00385CB1">
        <w:rPr>
          <w:rFonts w:asciiTheme="minorEastAsia" w:eastAsiaTheme="minorEastAsia" w:hAnsiTheme="minorEastAsia" w:cs="仿宋_GB2312" w:hint="eastAsia"/>
          <w:u w:val="single"/>
        </w:rPr>
        <w:t>三</w:t>
      </w:r>
      <w:r w:rsidRPr="00385CB1">
        <w:rPr>
          <w:rFonts w:asciiTheme="minorEastAsia" w:eastAsiaTheme="minorEastAsia" w:hAnsiTheme="minorEastAsia" w:cs="仿宋_GB2312" w:hint="eastAsia"/>
        </w:rPr>
        <w:t>室。</w:t>
      </w:r>
    </w:p>
    <w:p w:rsidR="00F51389" w:rsidRPr="00385CB1"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85CB1">
        <w:rPr>
          <w:rFonts w:asciiTheme="minorEastAsia" w:eastAsiaTheme="minorEastAsia" w:hAnsiTheme="minorEastAsia" w:cs="仿宋_GB2312" w:hint="eastAsia"/>
        </w:rPr>
        <w:t>（</w:t>
      </w:r>
      <w:r w:rsidR="00475975" w:rsidRPr="00385CB1">
        <w:rPr>
          <w:rFonts w:asciiTheme="minorEastAsia" w:eastAsiaTheme="minorEastAsia" w:hAnsiTheme="minorEastAsia" w:cs="仿宋_GB2312" w:hint="eastAsia"/>
        </w:rPr>
        <w:t>三</w:t>
      </w:r>
      <w:r w:rsidRPr="00385CB1">
        <w:rPr>
          <w:rFonts w:asciiTheme="minorEastAsia" w:eastAsiaTheme="minorEastAsia" w:hAnsiTheme="minorEastAsia" w:cs="仿宋_GB2312" w:hint="eastAsia"/>
        </w:rPr>
        <w:t>） 本项目为全流程电子化交易项目，投标人须提交电子投标文件和纸质投标文件。</w:t>
      </w:r>
    </w:p>
    <w:p w:rsidR="00E43378" w:rsidRPr="00385CB1"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85CB1">
        <w:rPr>
          <w:rFonts w:asciiTheme="minorEastAsia" w:eastAsiaTheme="minorEastAsia" w:hAnsiTheme="minorEastAsia" w:cs="仿宋_GB2312" w:hint="eastAsia"/>
        </w:rPr>
        <w:t>1、</w:t>
      </w:r>
      <w:r w:rsidR="00264FDB" w:rsidRPr="00385CB1">
        <w:rPr>
          <w:rFonts w:asciiTheme="minorEastAsia" w:eastAsiaTheme="minorEastAsia" w:hAnsiTheme="minorEastAsia" w:cs="仿宋_GB2312" w:hint="eastAsia"/>
        </w:rPr>
        <w:t>加密电子投标文件</w:t>
      </w:r>
      <w:r w:rsidR="00365286" w:rsidRPr="00385CB1">
        <w:rPr>
          <w:rFonts w:asciiTheme="minorEastAsia" w:hAnsiTheme="minorEastAsia" w:cs="宋体" w:hint="eastAsia"/>
        </w:rPr>
        <w:t>（</w:t>
      </w:r>
      <w:r w:rsidR="00365286" w:rsidRPr="00385CB1">
        <w:rPr>
          <w:rFonts w:asciiTheme="minorEastAsia" w:eastAsiaTheme="minorEastAsia" w:hAnsiTheme="minorEastAsia"/>
        </w:rPr>
        <w:t>.file</w:t>
      </w:r>
      <w:r w:rsidR="00365286" w:rsidRPr="00385CB1">
        <w:rPr>
          <w:rFonts w:asciiTheme="minorEastAsia" w:hAnsiTheme="minorEastAsia" w:cs="宋体" w:hint="eastAsia"/>
        </w:rPr>
        <w:t>格式）</w:t>
      </w:r>
      <w:r w:rsidR="0031527C" w:rsidRPr="00385CB1">
        <w:rPr>
          <w:rFonts w:asciiTheme="minorEastAsia" w:hAnsiTheme="minorEastAsia" w:cs="宋体" w:hint="eastAsia"/>
        </w:rPr>
        <w:t>须</w:t>
      </w:r>
      <w:r w:rsidR="00951C8E" w:rsidRPr="00385CB1">
        <w:rPr>
          <w:rFonts w:asciiTheme="minorEastAsia" w:eastAsiaTheme="minorEastAsia" w:hAnsiTheme="minorEastAsia" w:cs="仿宋_GB2312" w:hint="eastAsia"/>
        </w:rPr>
        <w:t>在投标截止时间（开标时间）前</w:t>
      </w:r>
      <w:r w:rsidR="00B24B86" w:rsidRPr="00385CB1">
        <w:rPr>
          <w:rFonts w:asciiTheme="minorEastAsia" w:eastAsiaTheme="minorEastAsia" w:hAnsiTheme="minorEastAsia" w:cs="仿宋_GB2312" w:hint="eastAsia"/>
        </w:rPr>
        <w:t>通过</w:t>
      </w:r>
      <w:r w:rsidR="00264FDB" w:rsidRPr="00385CB1">
        <w:rPr>
          <w:rFonts w:asciiTheme="minorEastAsia" w:eastAsiaTheme="minorEastAsia" w:hAnsiTheme="minorEastAsia" w:cs="仿宋_GB2312" w:hint="eastAsia"/>
        </w:rPr>
        <w:t>《全国公共资源交易平台(河南省▪许昌市)》公共资源交易系统</w:t>
      </w:r>
      <w:r w:rsidR="00B24B86" w:rsidRPr="00385CB1">
        <w:rPr>
          <w:rFonts w:asciiTheme="minorEastAsia" w:eastAsiaTheme="minorEastAsia" w:hAnsiTheme="minorEastAsia" w:cs="仿宋_GB2312" w:hint="eastAsia"/>
        </w:rPr>
        <w:t>成功上传。</w:t>
      </w:r>
    </w:p>
    <w:p w:rsidR="00264FDB" w:rsidRPr="00385CB1"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385CB1">
        <w:rPr>
          <w:rFonts w:asciiTheme="minorEastAsia" w:eastAsiaTheme="minorEastAsia" w:hAnsiTheme="minorEastAsia" w:cs="仿宋_GB2312" w:hint="eastAsia"/>
        </w:rPr>
        <w:t>2、</w:t>
      </w:r>
      <w:r w:rsidR="00264FDB" w:rsidRPr="00385CB1">
        <w:rPr>
          <w:rFonts w:asciiTheme="minorEastAsia" w:eastAsiaTheme="minorEastAsia" w:hAnsiTheme="minorEastAsia" w:cs="仿宋_GB2312" w:hint="eastAsia"/>
        </w:rPr>
        <w:t>纸质投标文件</w:t>
      </w:r>
      <w:r w:rsidR="001E6C54" w:rsidRPr="00385CB1">
        <w:rPr>
          <w:rFonts w:asciiTheme="minorEastAsia" w:eastAsiaTheme="minorEastAsia" w:hAnsiTheme="minorEastAsia" w:cs="仿宋_GB2312" w:hint="eastAsia"/>
        </w:rPr>
        <w:t>（</w:t>
      </w:r>
      <w:r w:rsidR="00AC62A0" w:rsidRPr="00385CB1">
        <w:rPr>
          <w:rFonts w:asciiTheme="minorEastAsia" w:eastAsiaTheme="minorEastAsia" w:hAnsiTheme="minorEastAsia" w:cs="仿宋_GB2312" w:hint="eastAsia"/>
        </w:rPr>
        <w:t>正本1份、副本2份</w:t>
      </w:r>
      <w:r w:rsidR="001E6C54" w:rsidRPr="00385CB1">
        <w:rPr>
          <w:rFonts w:asciiTheme="minorEastAsia" w:eastAsiaTheme="minorEastAsia" w:hAnsiTheme="minorEastAsia" w:cs="仿宋_GB2312" w:hint="eastAsia"/>
        </w:rPr>
        <w:t>）</w:t>
      </w:r>
      <w:r w:rsidR="00B24B86" w:rsidRPr="00385CB1">
        <w:rPr>
          <w:rFonts w:asciiTheme="minorEastAsia" w:eastAsiaTheme="minorEastAsia" w:hAnsiTheme="minorEastAsia" w:cs="仿宋_GB2312" w:hint="eastAsia"/>
        </w:rPr>
        <w:t>和</w:t>
      </w:r>
      <w:r w:rsidR="00896627" w:rsidRPr="00385CB1">
        <w:rPr>
          <w:rFonts w:asciiTheme="minorEastAsia" w:eastAsiaTheme="minorEastAsia" w:hAnsiTheme="minorEastAsia" w:cs="仿宋_GB2312" w:hint="eastAsia"/>
        </w:rPr>
        <w:t>备份文件</w:t>
      </w:r>
      <w:r w:rsidR="001E6C54" w:rsidRPr="00385CB1">
        <w:rPr>
          <w:rFonts w:asciiTheme="minorEastAsia" w:eastAsiaTheme="minorEastAsia" w:hAnsiTheme="minorEastAsia" w:cs="仿宋_GB2312" w:hint="eastAsia"/>
        </w:rPr>
        <w:t>1份</w:t>
      </w:r>
      <w:r w:rsidR="00896627" w:rsidRPr="00385CB1">
        <w:rPr>
          <w:rFonts w:hAnsi="宋体" w:hint="eastAsia"/>
        </w:rPr>
        <w:t>（使用电子介质存储）</w:t>
      </w:r>
      <w:r w:rsidR="00951C8E" w:rsidRPr="00385CB1">
        <w:rPr>
          <w:rFonts w:asciiTheme="minorEastAsia" w:eastAsiaTheme="minorEastAsia" w:hAnsiTheme="minorEastAsia" w:cs="仿宋_GB2312" w:hint="eastAsia"/>
        </w:rPr>
        <w:t>在投标截止时间（开标时间）前</w:t>
      </w:r>
      <w:r w:rsidR="008E7034" w:rsidRPr="00385CB1">
        <w:rPr>
          <w:rFonts w:asciiTheme="minorEastAsia" w:eastAsiaTheme="minorEastAsia" w:hAnsiTheme="minorEastAsia" w:cs="仿宋_GB2312" w:hint="eastAsia"/>
        </w:rPr>
        <w:t>递交</w:t>
      </w:r>
      <w:r w:rsidR="00475975" w:rsidRPr="00385CB1">
        <w:rPr>
          <w:rFonts w:asciiTheme="minorEastAsia" w:eastAsiaTheme="minorEastAsia" w:hAnsiTheme="minorEastAsia" w:cs="仿宋_GB2312" w:hint="eastAsia"/>
        </w:rPr>
        <w:t>至本项目开标地点</w:t>
      </w:r>
      <w:r w:rsidR="00264FDB" w:rsidRPr="00385CB1">
        <w:rPr>
          <w:rFonts w:asciiTheme="minorEastAsia" w:eastAsiaTheme="minorEastAsia" w:hAnsiTheme="minorEastAsia" w:cs="仿宋_GB2312" w:hint="eastAsia"/>
        </w:rPr>
        <w:t>。</w:t>
      </w:r>
    </w:p>
    <w:p w:rsidR="00F51389" w:rsidRPr="00385CB1"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385CB1">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385CB1">
        <w:rPr>
          <w:rFonts w:asciiTheme="minorEastAsia" w:eastAsiaTheme="minorEastAsia" w:hAnsiTheme="minorEastAsia" w:cs="黑体" w:hint="eastAsia"/>
          <w:bCs/>
          <w:color w:val="auto"/>
          <w:shd w:val="clear" w:color="auto" w:fill="FFFFFF"/>
        </w:rPr>
        <w:t>《</w:t>
      </w:r>
      <w:hyperlink r:id="rId8" w:tgtFrame="_blank" w:history="1">
        <w:r w:rsidR="001052E3" w:rsidRPr="00385CB1">
          <w:rPr>
            <w:rFonts w:asciiTheme="minorEastAsia" w:eastAsiaTheme="minorEastAsia" w:hAnsiTheme="minorEastAsia" w:cs="黑体"/>
            <w:bCs/>
            <w:color w:val="auto"/>
            <w:shd w:val="clear" w:color="auto" w:fill="FFFFFF"/>
          </w:rPr>
          <w:t>中国·许昌</w:t>
        </w:r>
        <w:r w:rsidR="001052E3" w:rsidRPr="00385CB1">
          <w:rPr>
            <w:rFonts w:asciiTheme="minorEastAsia" w:eastAsiaTheme="minorEastAsia" w:hAnsiTheme="minorEastAsia" w:cs="黑体" w:hint="eastAsia"/>
            <w:bCs/>
            <w:color w:val="auto"/>
            <w:shd w:val="clear" w:color="auto" w:fill="FFFFFF"/>
          </w:rPr>
          <w:t xml:space="preserve"> </w:t>
        </w:r>
        <w:r w:rsidR="001052E3" w:rsidRPr="00385CB1">
          <w:rPr>
            <w:rFonts w:asciiTheme="minorEastAsia" w:eastAsiaTheme="minorEastAsia" w:hAnsiTheme="minorEastAsia" w:cs="黑体"/>
            <w:bCs/>
            <w:color w:val="auto"/>
            <w:shd w:val="clear" w:color="auto" w:fill="FFFFFF"/>
          </w:rPr>
          <w:t>许昌市政府网</w:t>
        </w:r>
      </w:hyperlink>
      <w:r w:rsidR="001052E3" w:rsidRPr="00385CB1">
        <w:rPr>
          <w:rFonts w:asciiTheme="minorEastAsia" w:eastAsiaTheme="minorEastAsia" w:hAnsiTheme="minorEastAsia" w:cs="黑体" w:hint="eastAsia"/>
          <w:bCs/>
          <w:color w:val="auto"/>
          <w:shd w:val="clear" w:color="auto" w:fill="FFFFFF"/>
        </w:rPr>
        <w:t>》、</w:t>
      </w:r>
      <w:r w:rsidRPr="00385CB1">
        <w:rPr>
          <w:rFonts w:asciiTheme="minorEastAsia" w:eastAsiaTheme="minorEastAsia" w:hAnsiTheme="minorEastAsia" w:cs="黑体" w:hint="eastAsia"/>
          <w:bCs/>
          <w:color w:val="auto"/>
          <w:shd w:val="clear" w:color="auto" w:fill="FFFFFF"/>
        </w:rPr>
        <w:t>《全国公共资源交易平台（河南省·许昌市）》发布。</w:t>
      </w:r>
    </w:p>
    <w:p w:rsidR="00F51389" w:rsidRPr="00385CB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85CB1">
        <w:rPr>
          <w:rFonts w:asciiTheme="minorEastAsia" w:eastAsiaTheme="minorEastAsia" w:hAnsiTheme="minorEastAsia" w:cs="黑体" w:hint="eastAsia"/>
          <w:b/>
          <w:bCs/>
          <w:shd w:val="clear" w:color="auto" w:fill="FFFFFF"/>
        </w:rPr>
        <w:t>七、公告期限</w:t>
      </w:r>
    </w:p>
    <w:p w:rsidR="00F51389" w:rsidRPr="00385CB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85CB1">
        <w:rPr>
          <w:rFonts w:asciiTheme="minorEastAsia" w:eastAsiaTheme="minorEastAsia" w:hAnsiTheme="minorEastAsia" w:cs="仿宋_GB2312" w:hint="eastAsia"/>
        </w:rPr>
        <w:t>本招标公告自发布之日起公告期限为5个工作日。</w:t>
      </w:r>
    </w:p>
    <w:p w:rsidR="00F51389" w:rsidRPr="00385CB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385CB1">
        <w:rPr>
          <w:rFonts w:asciiTheme="minorEastAsia" w:eastAsiaTheme="minorEastAsia" w:hAnsiTheme="minorEastAsia" w:cs="黑体" w:hint="eastAsia"/>
          <w:b/>
          <w:bCs/>
        </w:rPr>
        <w:t>八、联系方式</w:t>
      </w:r>
    </w:p>
    <w:p w:rsidR="00F51389" w:rsidRPr="00385CB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85CB1">
        <w:rPr>
          <w:rFonts w:asciiTheme="minorEastAsia" w:eastAsiaTheme="minorEastAsia" w:hAnsiTheme="minorEastAsia" w:cs="仿宋_GB2312" w:hint="eastAsia"/>
        </w:rPr>
        <w:t>采购人：</w:t>
      </w:r>
      <w:r w:rsidR="00357CBA" w:rsidRPr="00385CB1">
        <w:rPr>
          <w:rFonts w:asciiTheme="minorEastAsia" w:eastAsiaTheme="minorEastAsia" w:hAnsiTheme="minorEastAsia" w:cs="仿宋_GB2312" w:hint="eastAsia"/>
        </w:rPr>
        <w:t>许昌市疾病预防控制中心</w:t>
      </w:r>
    </w:p>
    <w:p w:rsidR="00F51389" w:rsidRPr="00385CB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85CB1">
        <w:rPr>
          <w:rFonts w:asciiTheme="minorEastAsia" w:eastAsiaTheme="minorEastAsia" w:hAnsiTheme="minorEastAsia" w:cs="仿宋_GB2312" w:hint="eastAsia"/>
        </w:rPr>
        <w:t>地 址：</w:t>
      </w:r>
      <w:r w:rsidR="00357CBA" w:rsidRPr="00385CB1">
        <w:rPr>
          <w:rFonts w:asciiTheme="minorEastAsia" w:eastAsiaTheme="minorEastAsia" w:hAnsiTheme="minorEastAsia" w:cs="仿宋_GB2312" w:hint="eastAsia"/>
        </w:rPr>
        <w:t>八一东路3699号许昌市疾病预防控制中心</w:t>
      </w:r>
    </w:p>
    <w:p w:rsidR="00357CBA" w:rsidRPr="00385CB1"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85CB1">
        <w:rPr>
          <w:rFonts w:asciiTheme="minorEastAsia" w:eastAsiaTheme="minorEastAsia" w:hAnsiTheme="minorEastAsia" w:cs="仿宋_GB2312" w:hint="eastAsia"/>
        </w:rPr>
        <w:t>联系人：</w:t>
      </w:r>
      <w:r w:rsidR="00357CBA" w:rsidRPr="00385CB1">
        <w:rPr>
          <w:rFonts w:asciiTheme="minorEastAsia" w:eastAsiaTheme="minorEastAsia" w:hAnsiTheme="minorEastAsia" w:cs="仿宋_GB2312" w:hint="eastAsia"/>
        </w:rPr>
        <w:t>胡亚奇　联系电话：15136866333</w:t>
      </w:r>
    </w:p>
    <w:p w:rsidR="00AC62A0" w:rsidRPr="00385CB1"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85CB1">
        <w:rPr>
          <w:rFonts w:asciiTheme="minorEastAsia" w:eastAsiaTheme="minorEastAsia" w:hAnsiTheme="minorEastAsia" w:cs="仿宋_GB2312" w:hint="eastAsia"/>
        </w:rPr>
        <w:t>代理机构：许昌市政府采购中心</w:t>
      </w:r>
    </w:p>
    <w:p w:rsidR="00AC62A0" w:rsidRPr="00385CB1"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85CB1">
        <w:rPr>
          <w:rFonts w:asciiTheme="minorEastAsia" w:eastAsiaTheme="minorEastAsia" w:hAnsiTheme="minorEastAsia" w:cs="仿宋_GB2312" w:hint="eastAsia"/>
        </w:rPr>
        <w:lastRenderedPageBreak/>
        <w:t>地 址：许昌市龙兴路与竹林路交汇处公共资源大厦</w:t>
      </w:r>
    </w:p>
    <w:p w:rsidR="00AC62A0" w:rsidRPr="00385CB1"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385CB1">
        <w:rPr>
          <w:rFonts w:asciiTheme="minorEastAsia" w:eastAsiaTheme="minorEastAsia" w:hAnsiTheme="minorEastAsia" w:cs="仿宋_GB2312" w:hint="eastAsia"/>
        </w:rPr>
        <w:t>联系人：李女士              联系电话：0374-2968687</w:t>
      </w:r>
    </w:p>
    <w:p w:rsidR="00F51389" w:rsidRPr="00385CB1" w:rsidRDefault="00F51389" w:rsidP="00F51389">
      <w:pPr>
        <w:rPr>
          <w:rFonts w:asciiTheme="minorEastAsia" w:hAnsiTheme="minorEastAsia"/>
          <w:sz w:val="24"/>
          <w:szCs w:val="24"/>
        </w:rPr>
      </w:pPr>
    </w:p>
    <w:p w:rsidR="00F51389" w:rsidRPr="00385CB1" w:rsidRDefault="00F51389" w:rsidP="00F51389">
      <w:pPr>
        <w:rPr>
          <w:rFonts w:asciiTheme="minorEastAsia" w:hAnsiTheme="minorEastAsia" w:cs="仿宋_GB2312"/>
          <w:sz w:val="24"/>
          <w:szCs w:val="24"/>
          <w:shd w:val="clear" w:color="auto" w:fill="FFFFFF"/>
        </w:rPr>
      </w:pPr>
    </w:p>
    <w:p w:rsidR="00F51389" w:rsidRPr="00385CB1"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385CB1">
        <w:rPr>
          <w:rFonts w:asciiTheme="minorEastAsia" w:hAnsiTheme="minorEastAsia" w:cstheme="majorEastAsia" w:hint="eastAsia"/>
          <w:sz w:val="24"/>
          <w:szCs w:val="24"/>
          <w:lang w:val="zh-CN"/>
        </w:rPr>
        <w:t xml:space="preserve">                               </w:t>
      </w:r>
      <w:r w:rsidR="00357CBA" w:rsidRPr="00385CB1">
        <w:rPr>
          <w:rFonts w:asciiTheme="minorEastAsia" w:hAnsiTheme="minorEastAsia" w:cs="仿宋_GB2312" w:hint="eastAsia"/>
          <w:sz w:val="24"/>
          <w:szCs w:val="24"/>
        </w:rPr>
        <w:t>许昌市疾病预防控制中心</w:t>
      </w:r>
    </w:p>
    <w:p w:rsidR="00F51389" w:rsidRPr="00385CB1"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385CB1">
        <w:rPr>
          <w:rFonts w:asciiTheme="minorEastAsia" w:hAnsiTheme="minorEastAsia" w:cs="仿宋_GB2312" w:hint="eastAsia"/>
          <w:sz w:val="24"/>
          <w:szCs w:val="24"/>
        </w:rPr>
        <w:t xml:space="preserve">                              二〇一八年</w:t>
      </w:r>
      <w:r w:rsidR="00B12C08" w:rsidRPr="00385CB1">
        <w:rPr>
          <w:rFonts w:asciiTheme="minorEastAsia" w:hAnsiTheme="minorEastAsia" w:cs="仿宋_GB2312" w:hint="eastAsia"/>
          <w:sz w:val="24"/>
          <w:szCs w:val="24"/>
        </w:rPr>
        <w:t>四</w:t>
      </w:r>
      <w:r w:rsidRPr="00385CB1">
        <w:rPr>
          <w:rFonts w:asciiTheme="minorEastAsia" w:hAnsiTheme="minorEastAsia" w:cs="仿宋_GB2312" w:hint="eastAsia"/>
          <w:sz w:val="24"/>
          <w:szCs w:val="24"/>
        </w:rPr>
        <w:t>月</w:t>
      </w:r>
      <w:r w:rsidR="002627A3">
        <w:rPr>
          <w:rFonts w:asciiTheme="minorEastAsia" w:hAnsiTheme="minorEastAsia" w:cs="仿宋_GB2312" w:hint="eastAsia"/>
          <w:sz w:val="24"/>
          <w:szCs w:val="24"/>
        </w:rPr>
        <w:t>二十</w:t>
      </w:r>
      <w:r w:rsidRPr="00385CB1">
        <w:rPr>
          <w:rFonts w:asciiTheme="minorEastAsia" w:hAnsiTheme="minorEastAsia" w:cs="仿宋_GB2312" w:hint="eastAsia"/>
          <w:sz w:val="24"/>
          <w:szCs w:val="24"/>
        </w:rPr>
        <w:t>日</w:t>
      </w:r>
    </w:p>
    <w:p w:rsidR="00622FF6" w:rsidRPr="00385CB1" w:rsidRDefault="00622FF6" w:rsidP="0030587D">
      <w:pPr>
        <w:spacing w:line="360" w:lineRule="auto"/>
        <w:rPr>
          <w:rFonts w:hAnsi="宋体"/>
          <w:b/>
          <w:sz w:val="28"/>
          <w:szCs w:val="28"/>
        </w:rPr>
      </w:pPr>
    </w:p>
    <w:p w:rsidR="00622FF6" w:rsidRPr="00385CB1" w:rsidRDefault="00622FF6" w:rsidP="0030587D">
      <w:pPr>
        <w:spacing w:line="360" w:lineRule="auto"/>
        <w:rPr>
          <w:rFonts w:hAnsi="宋体"/>
          <w:b/>
          <w:sz w:val="28"/>
          <w:szCs w:val="28"/>
        </w:rPr>
      </w:pPr>
    </w:p>
    <w:p w:rsidR="00622FF6" w:rsidRPr="00385CB1" w:rsidRDefault="00622FF6" w:rsidP="0030587D">
      <w:pPr>
        <w:spacing w:line="360" w:lineRule="auto"/>
        <w:rPr>
          <w:rFonts w:hAnsi="宋体"/>
          <w:b/>
          <w:sz w:val="28"/>
          <w:szCs w:val="28"/>
        </w:rPr>
      </w:pPr>
    </w:p>
    <w:p w:rsidR="00622FF6" w:rsidRPr="00385CB1" w:rsidRDefault="00622FF6" w:rsidP="0030587D">
      <w:pPr>
        <w:spacing w:line="360" w:lineRule="auto"/>
        <w:rPr>
          <w:rFonts w:hAnsi="宋体"/>
          <w:b/>
          <w:sz w:val="28"/>
          <w:szCs w:val="28"/>
        </w:rPr>
      </w:pPr>
    </w:p>
    <w:p w:rsidR="00622FF6" w:rsidRPr="00385CB1" w:rsidRDefault="00622FF6" w:rsidP="0030587D">
      <w:pPr>
        <w:spacing w:line="360" w:lineRule="auto"/>
        <w:rPr>
          <w:rFonts w:hAnsi="宋体"/>
          <w:b/>
          <w:sz w:val="28"/>
          <w:szCs w:val="28"/>
        </w:rPr>
      </w:pPr>
    </w:p>
    <w:p w:rsidR="00622FF6" w:rsidRPr="00385CB1" w:rsidRDefault="00622FF6" w:rsidP="0030587D">
      <w:pPr>
        <w:spacing w:line="360" w:lineRule="auto"/>
        <w:rPr>
          <w:rFonts w:hAnsi="宋体"/>
          <w:b/>
          <w:sz w:val="28"/>
          <w:szCs w:val="28"/>
        </w:rPr>
      </w:pPr>
    </w:p>
    <w:p w:rsidR="00622FF6" w:rsidRPr="00385CB1" w:rsidRDefault="00622FF6" w:rsidP="0030587D">
      <w:pPr>
        <w:spacing w:line="360" w:lineRule="auto"/>
        <w:rPr>
          <w:rFonts w:hAnsi="宋体"/>
          <w:b/>
          <w:sz w:val="28"/>
          <w:szCs w:val="28"/>
        </w:rPr>
      </w:pPr>
    </w:p>
    <w:p w:rsidR="00622FF6" w:rsidRPr="00385CB1" w:rsidRDefault="00622FF6" w:rsidP="0030587D">
      <w:pPr>
        <w:spacing w:line="360" w:lineRule="auto"/>
        <w:rPr>
          <w:rFonts w:hAnsi="宋体"/>
          <w:b/>
          <w:sz w:val="28"/>
          <w:szCs w:val="28"/>
        </w:rPr>
      </w:pPr>
    </w:p>
    <w:p w:rsidR="00622FF6" w:rsidRPr="00385CB1" w:rsidRDefault="00622FF6" w:rsidP="0030587D">
      <w:pPr>
        <w:spacing w:line="360" w:lineRule="auto"/>
        <w:rPr>
          <w:rFonts w:hAnsi="宋体"/>
          <w:b/>
          <w:sz w:val="28"/>
          <w:szCs w:val="28"/>
        </w:rPr>
      </w:pPr>
    </w:p>
    <w:p w:rsidR="001977EA" w:rsidRPr="00385CB1" w:rsidRDefault="001977EA" w:rsidP="0030587D">
      <w:pPr>
        <w:spacing w:line="360" w:lineRule="auto"/>
        <w:rPr>
          <w:rFonts w:hAnsi="宋体"/>
          <w:b/>
          <w:sz w:val="28"/>
          <w:szCs w:val="28"/>
        </w:rPr>
      </w:pPr>
    </w:p>
    <w:p w:rsidR="001977EA" w:rsidRPr="00385CB1" w:rsidRDefault="001977EA" w:rsidP="0030587D">
      <w:pPr>
        <w:spacing w:line="360" w:lineRule="auto"/>
        <w:rPr>
          <w:rFonts w:hAnsi="宋体"/>
          <w:b/>
          <w:sz w:val="28"/>
          <w:szCs w:val="28"/>
        </w:rPr>
      </w:pPr>
    </w:p>
    <w:p w:rsidR="001977EA" w:rsidRPr="00385CB1" w:rsidRDefault="001977EA" w:rsidP="0030587D">
      <w:pPr>
        <w:spacing w:line="360" w:lineRule="auto"/>
        <w:rPr>
          <w:rFonts w:hAnsi="宋体"/>
          <w:b/>
          <w:sz w:val="28"/>
          <w:szCs w:val="28"/>
        </w:rPr>
      </w:pPr>
    </w:p>
    <w:p w:rsidR="001977EA" w:rsidRPr="00385CB1" w:rsidRDefault="001977EA" w:rsidP="0030587D">
      <w:pPr>
        <w:spacing w:line="360" w:lineRule="auto"/>
        <w:rPr>
          <w:rFonts w:hAnsi="宋体"/>
          <w:b/>
          <w:sz w:val="28"/>
          <w:szCs w:val="28"/>
        </w:rPr>
      </w:pPr>
    </w:p>
    <w:p w:rsidR="00622FF6" w:rsidRPr="00385CB1" w:rsidRDefault="00622FF6" w:rsidP="0030587D">
      <w:pPr>
        <w:spacing w:line="360" w:lineRule="auto"/>
        <w:rPr>
          <w:rFonts w:hAnsi="宋体"/>
          <w:b/>
          <w:sz w:val="28"/>
          <w:szCs w:val="28"/>
        </w:rPr>
      </w:pPr>
    </w:p>
    <w:p w:rsidR="00622FF6" w:rsidRPr="00385CB1" w:rsidRDefault="00622FF6" w:rsidP="0030587D">
      <w:pPr>
        <w:spacing w:line="360" w:lineRule="auto"/>
        <w:rPr>
          <w:rFonts w:hAnsi="宋体"/>
          <w:b/>
          <w:sz w:val="28"/>
          <w:szCs w:val="28"/>
        </w:rPr>
      </w:pPr>
    </w:p>
    <w:p w:rsidR="00622FF6" w:rsidRPr="00385CB1" w:rsidRDefault="00622FF6" w:rsidP="0030587D">
      <w:pPr>
        <w:spacing w:line="360" w:lineRule="auto"/>
        <w:rPr>
          <w:rFonts w:hAnsi="宋体"/>
          <w:b/>
          <w:sz w:val="28"/>
          <w:szCs w:val="28"/>
        </w:rPr>
      </w:pPr>
    </w:p>
    <w:p w:rsidR="00622FF6" w:rsidRPr="00385CB1" w:rsidRDefault="00622FF6" w:rsidP="0030587D">
      <w:pPr>
        <w:spacing w:line="360" w:lineRule="auto"/>
        <w:rPr>
          <w:rFonts w:hAnsi="宋体"/>
          <w:b/>
          <w:sz w:val="28"/>
          <w:szCs w:val="28"/>
        </w:rPr>
      </w:pPr>
    </w:p>
    <w:p w:rsidR="0030587D" w:rsidRPr="00385CB1" w:rsidRDefault="0030587D" w:rsidP="0030587D">
      <w:pPr>
        <w:spacing w:line="360" w:lineRule="auto"/>
        <w:rPr>
          <w:rFonts w:hAnsi="宋体"/>
          <w:b/>
          <w:sz w:val="28"/>
          <w:szCs w:val="28"/>
        </w:rPr>
      </w:pPr>
      <w:r w:rsidRPr="00385CB1">
        <w:rPr>
          <w:rFonts w:hAnsi="宋体" w:hint="eastAsia"/>
          <w:b/>
          <w:sz w:val="32"/>
          <w:szCs w:val="32"/>
        </w:rPr>
        <w:t>温馨提示</w:t>
      </w:r>
      <w:r w:rsidRPr="00385CB1">
        <w:rPr>
          <w:rFonts w:hAnsi="宋体" w:hint="eastAsia"/>
          <w:b/>
          <w:sz w:val="28"/>
          <w:szCs w:val="28"/>
        </w:rPr>
        <w:t>：</w:t>
      </w:r>
    </w:p>
    <w:p w:rsidR="0030587D" w:rsidRPr="00385CB1" w:rsidRDefault="0030587D" w:rsidP="0030587D">
      <w:pPr>
        <w:spacing w:line="360" w:lineRule="auto"/>
        <w:ind w:firstLineChars="200" w:firstLine="562"/>
        <w:rPr>
          <w:rFonts w:hAnsi="宋体"/>
          <w:b/>
          <w:sz w:val="28"/>
          <w:szCs w:val="28"/>
        </w:rPr>
      </w:pPr>
      <w:r w:rsidRPr="00385CB1">
        <w:rPr>
          <w:rFonts w:hAnsi="宋体" w:hint="eastAsia"/>
          <w:b/>
          <w:sz w:val="28"/>
          <w:szCs w:val="28"/>
        </w:rPr>
        <w:t>本项目为全流程电子化交易项目，请认真阅读招标文件，并注意以下事项。</w:t>
      </w:r>
    </w:p>
    <w:p w:rsidR="0030587D" w:rsidRPr="00385CB1" w:rsidRDefault="0030587D" w:rsidP="00F12CE8">
      <w:pPr>
        <w:pStyle w:val="af"/>
        <w:ind w:firstLine="320"/>
        <w:rPr>
          <w:rFonts w:ascii="仿宋_GB2312" w:eastAsia="仿宋_GB2312"/>
          <w:b/>
          <w:sz w:val="32"/>
          <w:szCs w:val="32"/>
        </w:rPr>
      </w:pPr>
    </w:p>
    <w:p w:rsidR="0030587D" w:rsidRPr="00385CB1" w:rsidRDefault="0030587D" w:rsidP="00414D08">
      <w:pPr>
        <w:tabs>
          <w:tab w:val="left" w:pos="7095"/>
        </w:tabs>
        <w:spacing w:line="360" w:lineRule="auto"/>
        <w:ind w:firstLineChars="200" w:firstLine="482"/>
        <w:contextualSpacing/>
        <w:rPr>
          <w:rFonts w:hAnsi="宋体"/>
          <w:b/>
          <w:sz w:val="24"/>
          <w:szCs w:val="24"/>
        </w:rPr>
      </w:pPr>
      <w:r w:rsidRPr="00385CB1">
        <w:rPr>
          <w:rFonts w:asciiTheme="minorEastAsia" w:hAnsiTheme="minorEastAsia" w:hint="eastAsia"/>
          <w:b/>
          <w:sz w:val="24"/>
          <w:szCs w:val="24"/>
        </w:rPr>
        <w:t>1.</w:t>
      </w:r>
      <w:r w:rsidRPr="00385CB1">
        <w:rPr>
          <w:rFonts w:hAnsi="宋体" w:hint="eastAsia"/>
          <w:b/>
          <w:sz w:val="24"/>
          <w:szCs w:val="24"/>
        </w:rPr>
        <w:t>投标人应按招标文件规定编制、提交电子投标文件和纸质投标文件。开、评标现场不接受投标人递交的</w:t>
      </w:r>
      <w:r w:rsidR="007642BA" w:rsidRPr="00385CB1">
        <w:rPr>
          <w:rFonts w:hAnsi="宋体" w:hint="eastAsia"/>
          <w:b/>
          <w:sz w:val="24"/>
          <w:szCs w:val="24"/>
        </w:rPr>
        <w:t>备份</w:t>
      </w:r>
      <w:r w:rsidRPr="00385CB1">
        <w:rPr>
          <w:rFonts w:hAnsi="宋体" w:hint="eastAsia"/>
          <w:b/>
          <w:sz w:val="24"/>
          <w:szCs w:val="24"/>
        </w:rPr>
        <w:t>电子投标文件和纸质投标文件以外的其他资料。</w:t>
      </w:r>
    </w:p>
    <w:p w:rsidR="0030587D" w:rsidRPr="00385CB1" w:rsidRDefault="0030587D" w:rsidP="00414D08">
      <w:pPr>
        <w:tabs>
          <w:tab w:val="left" w:pos="7095"/>
        </w:tabs>
        <w:spacing w:line="360" w:lineRule="auto"/>
        <w:ind w:firstLineChars="200" w:firstLine="482"/>
        <w:contextualSpacing/>
        <w:rPr>
          <w:rFonts w:hAnsi="宋体"/>
          <w:b/>
          <w:sz w:val="24"/>
          <w:szCs w:val="24"/>
        </w:rPr>
      </w:pPr>
      <w:r w:rsidRPr="00385CB1">
        <w:rPr>
          <w:rFonts w:asciiTheme="minorEastAsia" w:hAnsiTheme="minorEastAsia" w:hint="eastAsia"/>
          <w:b/>
          <w:sz w:val="24"/>
          <w:szCs w:val="24"/>
        </w:rPr>
        <w:t>2</w:t>
      </w:r>
      <w:r w:rsidRPr="00385CB1">
        <w:rPr>
          <w:rFonts w:asciiTheme="minorEastAsia" w:hAnsiTheme="minorEastAsia"/>
          <w:b/>
          <w:sz w:val="24"/>
          <w:szCs w:val="24"/>
        </w:rPr>
        <w:t>.</w:t>
      </w:r>
      <w:r w:rsidRPr="00385CB1">
        <w:rPr>
          <w:rFonts w:hAnsi="宋体" w:hint="eastAsia"/>
          <w:b/>
          <w:sz w:val="24"/>
          <w:szCs w:val="24"/>
        </w:rPr>
        <w:t>电子文件下载、制作、提交期间和开标（</w:t>
      </w:r>
      <w:r w:rsidRPr="00385CB1">
        <w:rPr>
          <w:rFonts w:hAnsi="宋体" w:hint="eastAsia"/>
          <w:sz w:val="24"/>
          <w:szCs w:val="24"/>
        </w:rPr>
        <w:t>电子投标文件的解密</w:t>
      </w:r>
      <w:r w:rsidRPr="00385CB1">
        <w:rPr>
          <w:rFonts w:hAnsi="宋体" w:hint="eastAsia"/>
          <w:b/>
          <w:sz w:val="24"/>
          <w:szCs w:val="24"/>
        </w:rPr>
        <w:t>）环节，投标人须使用</w:t>
      </w:r>
      <w:r w:rsidRPr="00385CB1">
        <w:rPr>
          <w:rFonts w:hAnsi="宋体"/>
          <w:b/>
          <w:sz w:val="24"/>
          <w:szCs w:val="24"/>
        </w:rPr>
        <w:t>CA</w:t>
      </w:r>
      <w:r w:rsidRPr="00385CB1">
        <w:rPr>
          <w:rFonts w:hAnsi="宋体"/>
          <w:b/>
          <w:sz w:val="24"/>
          <w:szCs w:val="24"/>
        </w:rPr>
        <w:t>数字证书</w:t>
      </w:r>
      <w:r w:rsidR="003E7330" w:rsidRPr="00385CB1">
        <w:rPr>
          <w:rFonts w:hAnsi="宋体" w:hint="eastAsia"/>
          <w:b/>
          <w:sz w:val="24"/>
          <w:szCs w:val="24"/>
        </w:rPr>
        <w:t>（证书须在有效期内）</w:t>
      </w:r>
      <w:r w:rsidRPr="00385CB1">
        <w:rPr>
          <w:rFonts w:hAnsi="宋体"/>
          <w:b/>
          <w:sz w:val="24"/>
          <w:szCs w:val="24"/>
        </w:rPr>
        <w:t>。</w:t>
      </w:r>
    </w:p>
    <w:p w:rsidR="0030587D" w:rsidRPr="00385CB1" w:rsidRDefault="0030587D" w:rsidP="00414D08">
      <w:pPr>
        <w:tabs>
          <w:tab w:val="left" w:pos="7095"/>
        </w:tabs>
        <w:spacing w:line="360" w:lineRule="auto"/>
        <w:ind w:firstLineChars="200" w:firstLine="482"/>
        <w:contextualSpacing/>
        <w:rPr>
          <w:rFonts w:hAnsi="宋体"/>
          <w:b/>
          <w:sz w:val="24"/>
          <w:szCs w:val="24"/>
        </w:rPr>
      </w:pPr>
      <w:r w:rsidRPr="00385CB1">
        <w:rPr>
          <w:rFonts w:asciiTheme="minorEastAsia" w:hAnsiTheme="minorEastAsia"/>
          <w:b/>
          <w:sz w:val="24"/>
          <w:szCs w:val="24"/>
        </w:rPr>
        <w:t>3</w:t>
      </w:r>
      <w:r w:rsidRPr="00385CB1">
        <w:rPr>
          <w:rFonts w:asciiTheme="minorEastAsia" w:hAnsiTheme="minorEastAsia" w:hint="eastAsia"/>
          <w:b/>
          <w:sz w:val="24"/>
          <w:szCs w:val="24"/>
        </w:rPr>
        <w:t>.</w:t>
      </w:r>
      <w:r w:rsidRPr="00385CB1">
        <w:rPr>
          <w:rFonts w:hAnsi="宋体" w:hint="eastAsia"/>
          <w:b/>
          <w:sz w:val="24"/>
          <w:szCs w:val="24"/>
        </w:rPr>
        <w:t>电子投标文件的制作</w:t>
      </w:r>
    </w:p>
    <w:p w:rsidR="0030587D" w:rsidRPr="00385CB1" w:rsidRDefault="0030587D" w:rsidP="00414D08">
      <w:pPr>
        <w:tabs>
          <w:tab w:val="left" w:pos="7095"/>
        </w:tabs>
        <w:spacing w:line="360" w:lineRule="auto"/>
        <w:ind w:firstLineChars="200" w:firstLine="480"/>
        <w:contextualSpacing/>
        <w:rPr>
          <w:rFonts w:hAnsi="宋体"/>
          <w:sz w:val="24"/>
          <w:szCs w:val="24"/>
        </w:rPr>
      </w:pPr>
      <w:r w:rsidRPr="00385CB1">
        <w:rPr>
          <w:rFonts w:asciiTheme="minorEastAsia" w:hAnsiTheme="minorEastAsia"/>
          <w:sz w:val="24"/>
          <w:szCs w:val="24"/>
        </w:rPr>
        <w:t>3</w:t>
      </w:r>
      <w:r w:rsidRPr="00385CB1">
        <w:rPr>
          <w:rFonts w:asciiTheme="minorEastAsia" w:hAnsiTheme="minorEastAsia" w:hint="eastAsia"/>
          <w:sz w:val="24"/>
          <w:szCs w:val="24"/>
        </w:rPr>
        <w:t>.1</w:t>
      </w:r>
      <w:r w:rsidRPr="00385CB1">
        <w:rPr>
          <w:rFonts w:hAnsi="宋体" w:hint="eastAsia"/>
          <w:sz w:val="24"/>
          <w:szCs w:val="24"/>
        </w:rPr>
        <w:t xml:space="preserve"> </w:t>
      </w:r>
      <w:r w:rsidRPr="00385CB1">
        <w:rPr>
          <w:rFonts w:hAnsi="宋体" w:hint="eastAsia"/>
          <w:sz w:val="24"/>
          <w:szCs w:val="24"/>
        </w:rPr>
        <w:t>投标人登录《全国公共资源交易平台</w:t>
      </w:r>
      <w:r w:rsidRPr="00385CB1">
        <w:rPr>
          <w:rFonts w:hAnsi="宋体" w:hint="eastAsia"/>
          <w:sz w:val="24"/>
          <w:szCs w:val="24"/>
        </w:rPr>
        <w:t>(</w:t>
      </w:r>
      <w:r w:rsidRPr="00385CB1">
        <w:rPr>
          <w:rFonts w:hAnsi="宋体" w:hint="eastAsia"/>
          <w:sz w:val="24"/>
          <w:szCs w:val="24"/>
        </w:rPr>
        <w:t>河南省▪许昌市</w:t>
      </w:r>
      <w:r w:rsidRPr="00385CB1">
        <w:rPr>
          <w:rFonts w:hAnsi="宋体" w:hint="eastAsia"/>
          <w:sz w:val="24"/>
          <w:szCs w:val="24"/>
        </w:rPr>
        <w:t>)</w:t>
      </w:r>
      <w:r w:rsidRPr="00385CB1">
        <w:rPr>
          <w:rFonts w:hAnsi="宋体" w:hint="eastAsia"/>
          <w:sz w:val="24"/>
          <w:szCs w:val="24"/>
        </w:rPr>
        <w:t>》公共资源交易系统（</w:t>
      </w:r>
      <w:hyperlink r:id="rId9" w:history="1">
        <w:r w:rsidRPr="00385CB1">
          <w:rPr>
            <w:rStyle w:val="a9"/>
            <w:rFonts w:hAnsi="宋体"/>
            <w:color w:val="auto"/>
            <w:sz w:val="24"/>
            <w:szCs w:val="24"/>
          </w:rPr>
          <w:t>http://221.14.6.70:8088/ggzy/</w:t>
        </w:r>
      </w:hyperlink>
      <w:r w:rsidRPr="00385CB1">
        <w:rPr>
          <w:rFonts w:hAnsi="宋体" w:hint="eastAsia"/>
          <w:sz w:val="24"/>
          <w:szCs w:val="24"/>
        </w:rPr>
        <w:t>）下载“许昌投标文件制作系统</w:t>
      </w:r>
      <w:r w:rsidRPr="00385CB1">
        <w:rPr>
          <w:rFonts w:hAnsi="宋体" w:hint="eastAsia"/>
          <w:sz w:val="24"/>
          <w:szCs w:val="24"/>
        </w:rPr>
        <w:t>SEARUN V1.0</w:t>
      </w:r>
      <w:r w:rsidRPr="00385CB1">
        <w:rPr>
          <w:rFonts w:hAnsi="宋体" w:hint="eastAsia"/>
          <w:sz w:val="24"/>
          <w:szCs w:val="24"/>
        </w:rPr>
        <w:t>”，按招标文件要求制作电子投标文件。</w:t>
      </w:r>
    </w:p>
    <w:p w:rsidR="0030587D" w:rsidRPr="00385CB1" w:rsidRDefault="0030587D" w:rsidP="00414D08">
      <w:pPr>
        <w:tabs>
          <w:tab w:val="left" w:pos="7095"/>
        </w:tabs>
        <w:spacing w:line="360" w:lineRule="auto"/>
        <w:ind w:firstLineChars="200" w:firstLine="480"/>
        <w:contextualSpacing/>
        <w:rPr>
          <w:rFonts w:hAnsi="宋体"/>
          <w:sz w:val="24"/>
          <w:szCs w:val="24"/>
        </w:rPr>
      </w:pPr>
      <w:r w:rsidRPr="00385CB1">
        <w:rPr>
          <w:rFonts w:hAnsi="宋体" w:hint="eastAsia"/>
          <w:sz w:val="24"/>
          <w:szCs w:val="24"/>
        </w:rPr>
        <w:t>电子投标文件的制作，参考《全国公共资源交易平台</w:t>
      </w:r>
      <w:r w:rsidRPr="00385CB1">
        <w:rPr>
          <w:rFonts w:hAnsi="宋体" w:hint="eastAsia"/>
          <w:sz w:val="24"/>
          <w:szCs w:val="24"/>
        </w:rPr>
        <w:t>(</w:t>
      </w:r>
      <w:r w:rsidRPr="00385CB1">
        <w:rPr>
          <w:rFonts w:hAnsi="宋体" w:hint="eastAsia"/>
          <w:sz w:val="24"/>
          <w:szCs w:val="24"/>
        </w:rPr>
        <w:t>河南省▪许昌市</w:t>
      </w:r>
      <w:r w:rsidRPr="00385CB1">
        <w:rPr>
          <w:rFonts w:hAnsi="宋体" w:hint="eastAsia"/>
          <w:sz w:val="24"/>
          <w:szCs w:val="24"/>
        </w:rPr>
        <w:t>)</w:t>
      </w:r>
      <w:r w:rsidRPr="00385CB1">
        <w:rPr>
          <w:rFonts w:hAnsi="宋体" w:hint="eastAsia"/>
          <w:sz w:val="24"/>
          <w:szCs w:val="24"/>
        </w:rPr>
        <w:t>》公共资源交易系统——组件下载——交易系统操作手册（投标人、供应商）。</w:t>
      </w:r>
    </w:p>
    <w:p w:rsidR="0030587D" w:rsidRPr="00385CB1" w:rsidRDefault="0030587D" w:rsidP="00414D08">
      <w:pPr>
        <w:tabs>
          <w:tab w:val="left" w:pos="7095"/>
        </w:tabs>
        <w:spacing w:line="360" w:lineRule="auto"/>
        <w:ind w:firstLineChars="200" w:firstLine="480"/>
        <w:contextualSpacing/>
        <w:rPr>
          <w:rFonts w:hAnsi="宋体"/>
          <w:sz w:val="24"/>
          <w:szCs w:val="24"/>
        </w:rPr>
      </w:pPr>
      <w:r w:rsidRPr="00385CB1">
        <w:rPr>
          <w:rFonts w:asciiTheme="minorEastAsia" w:hAnsiTheme="minorEastAsia"/>
          <w:sz w:val="24"/>
          <w:szCs w:val="24"/>
        </w:rPr>
        <w:t>3</w:t>
      </w:r>
      <w:r w:rsidRPr="00385CB1">
        <w:rPr>
          <w:rFonts w:asciiTheme="minorEastAsia" w:hAnsiTheme="minorEastAsia" w:hint="eastAsia"/>
          <w:sz w:val="24"/>
          <w:szCs w:val="24"/>
        </w:rPr>
        <w:t>.</w:t>
      </w:r>
      <w:r w:rsidRPr="00385CB1">
        <w:rPr>
          <w:rFonts w:asciiTheme="minorEastAsia" w:hAnsiTheme="minorEastAsia"/>
          <w:sz w:val="24"/>
          <w:szCs w:val="24"/>
        </w:rPr>
        <w:t>2</w:t>
      </w:r>
      <w:r w:rsidRPr="00385CB1">
        <w:rPr>
          <w:rFonts w:hAnsi="宋体" w:hint="eastAsia"/>
          <w:sz w:val="24"/>
          <w:szCs w:val="24"/>
        </w:rPr>
        <w:t xml:space="preserve"> </w:t>
      </w:r>
      <w:r w:rsidRPr="00385CB1">
        <w:rPr>
          <w:rFonts w:hAnsi="宋体" w:hint="eastAsia"/>
          <w:sz w:val="24"/>
          <w:szCs w:val="24"/>
        </w:rPr>
        <w:t>投标人须将招标文件要求的资质、业绩、荣誉及相关人员证明材料等资料原件扫描件（或图片）制作到所提交的电子投标文件中。</w:t>
      </w:r>
    </w:p>
    <w:p w:rsidR="0030587D" w:rsidRPr="00385CB1" w:rsidRDefault="0030587D" w:rsidP="00414D08">
      <w:pPr>
        <w:tabs>
          <w:tab w:val="left" w:pos="7095"/>
        </w:tabs>
        <w:spacing w:line="360" w:lineRule="auto"/>
        <w:ind w:firstLineChars="200" w:firstLine="480"/>
        <w:contextualSpacing/>
        <w:rPr>
          <w:rFonts w:hAnsi="宋体"/>
          <w:sz w:val="24"/>
          <w:szCs w:val="24"/>
        </w:rPr>
      </w:pPr>
      <w:r w:rsidRPr="00385CB1">
        <w:rPr>
          <w:rFonts w:asciiTheme="minorEastAsia" w:hAnsiTheme="minorEastAsia"/>
          <w:sz w:val="24"/>
          <w:szCs w:val="24"/>
        </w:rPr>
        <w:t>3.3</w:t>
      </w:r>
      <w:r w:rsidRPr="00385CB1">
        <w:rPr>
          <w:rFonts w:hAnsi="宋体" w:hint="eastAsia"/>
          <w:sz w:val="24"/>
          <w:szCs w:val="24"/>
        </w:rPr>
        <w:t>投标人对同一项目多个标段进行投标的，应分别下载所投标段的招标文件，按标段制作电子投标文件，并</w:t>
      </w:r>
      <w:r w:rsidRPr="00385CB1">
        <w:rPr>
          <w:rFonts w:hAnsi="宋体"/>
          <w:sz w:val="24"/>
          <w:szCs w:val="24"/>
        </w:rPr>
        <w:t>按招标文件要求在相应位置加盖</w:t>
      </w:r>
      <w:r w:rsidRPr="00385CB1">
        <w:rPr>
          <w:rFonts w:hAnsi="宋体" w:hint="eastAsia"/>
          <w:sz w:val="24"/>
          <w:szCs w:val="24"/>
        </w:rPr>
        <w:t>投标人</w:t>
      </w:r>
      <w:r w:rsidRPr="00385CB1">
        <w:rPr>
          <w:rFonts w:hAnsi="宋体"/>
          <w:sz w:val="24"/>
          <w:szCs w:val="24"/>
        </w:rPr>
        <w:t>电子印章</w:t>
      </w:r>
      <w:r w:rsidRPr="00385CB1">
        <w:rPr>
          <w:rFonts w:hAnsi="宋体" w:hint="eastAsia"/>
          <w:sz w:val="24"/>
          <w:szCs w:val="24"/>
        </w:rPr>
        <w:t>和法人电子印章。</w:t>
      </w:r>
    </w:p>
    <w:p w:rsidR="0030587D" w:rsidRPr="00385CB1" w:rsidRDefault="0030587D" w:rsidP="00414D08">
      <w:pPr>
        <w:tabs>
          <w:tab w:val="left" w:pos="7095"/>
        </w:tabs>
        <w:spacing w:line="360" w:lineRule="auto"/>
        <w:ind w:leftChars="50" w:left="105" w:firstLineChars="150" w:firstLine="360"/>
        <w:contextualSpacing/>
        <w:rPr>
          <w:rFonts w:hAnsi="宋体"/>
          <w:sz w:val="24"/>
          <w:szCs w:val="24"/>
        </w:rPr>
      </w:pPr>
      <w:r w:rsidRPr="00385CB1">
        <w:rPr>
          <w:rFonts w:hAnsi="宋体" w:hint="eastAsia"/>
          <w:sz w:val="24"/>
          <w:szCs w:val="24"/>
        </w:rPr>
        <w:t>一个标段对应生成一个文件夹（</w:t>
      </w:r>
      <w:r w:rsidRPr="00385CB1">
        <w:rPr>
          <w:rFonts w:hAnsi="宋体" w:hint="eastAsia"/>
          <w:sz w:val="24"/>
          <w:szCs w:val="24"/>
        </w:rPr>
        <w:t>xxxx</w:t>
      </w:r>
      <w:r w:rsidRPr="00385CB1">
        <w:rPr>
          <w:rFonts w:hAnsi="宋体" w:hint="eastAsia"/>
          <w:sz w:val="24"/>
          <w:szCs w:val="24"/>
        </w:rPr>
        <w:t>项目</w:t>
      </w:r>
      <w:r w:rsidRPr="00385CB1">
        <w:rPr>
          <w:rFonts w:hAnsi="宋体" w:hint="eastAsia"/>
          <w:sz w:val="24"/>
          <w:szCs w:val="24"/>
        </w:rPr>
        <w:t>xx</w:t>
      </w:r>
      <w:r w:rsidRPr="00385CB1">
        <w:rPr>
          <w:rFonts w:hAnsi="宋体" w:hint="eastAsia"/>
          <w:sz w:val="24"/>
          <w:szCs w:val="24"/>
        </w:rPr>
        <w:t>标段）</w:t>
      </w:r>
      <w:r w:rsidRPr="00385CB1">
        <w:rPr>
          <w:rFonts w:hAnsi="宋体" w:hint="eastAsia"/>
          <w:sz w:val="24"/>
          <w:szCs w:val="24"/>
        </w:rPr>
        <w:t xml:space="preserve">, </w:t>
      </w:r>
      <w:r w:rsidRPr="00385CB1">
        <w:rPr>
          <w:rFonts w:hAnsi="宋体" w:hint="eastAsia"/>
          <w:sz w:val="24"/>
          <w:szCs w:val="24"/>
        </w:rPr>
        <w:t>其中包含</w:t>
      </w:r>
      <w:r w:rsidRPr="00385CB1">
        <w:rPr>
          <w:rFonts w:hAnsi="宋体" w:hint="eastAsia"/>
          <w:sz w:val="24"/>
          <w:szCs w:val="24"/>
        </w:rPr>
        <w:t>2</w:t>
      </w:r>
      <w:r w:rsidRPr="00385CB1">
        <w:rPr>
          <w:rFonts w:hAnsi="宋体" w:hint="eastAsia"/>
          <w:sz w:val="24"/>
          <w:szCs w:val="24"/>
        </w:rPr>
        <w:t>个文件和</w:t>
      </w:r>
      <w:r w:rsidRPr="00385CB1">
        <w:rPr>
          <w:rFonts w:hAnsi="宋体" w:hint="eastAsia"/>
          <w:sz w:val="24"/>
          <w:szCs w:val="24"/>
        </w:rPr>
        <w:t>1</w:t>
      </w:r>
      <w:r w:rsidRPr="00385CB1">
        <w:rPr>
          <w:rFonts w:hAnsi="宋体" w:hint="eastAsia"/>
          <w:sz w:val="24"/>
          <w:szCs w:val="24"/>
        </w:rPr>
        <w:t>个文件夹。后缀名为“</w:t>
      </w:r>
      <w:r w:rsidRPr="00385CB1">
        <w:rPr>
          <w:rFonts w:hAnsi="宋体"/>
          <w:sz w:val="24"/>
          <w:szCs w:val="24"/>
        </w:rPr>
        <w:t>.file</w:t>
      </w:r>
      <w:r w:rsidRPr="00385CB1">
        <w:rPr>
          <w:rFonts w:hAnsi="宋体" w:hint="eastAsia"/>
          <w:sz w:val="24"/>
          <w:szCs w:val="24"/>
        </w:rPr>
        <w:t>”的文件用于电子投标使用，后缀名为“</w:t>
      </w:r>
      <w:r w:rsidRPr="00385CB1">
        <w:rPr>
          <w:rFonts w:hAnsi="宋体" w:hint="eastAsia"/>
          <w:sz w:val="24"/>
          <w:szCs w:val="24"/>
        </w:rPr>
        <w:t>.PDF</w:t>
      </w:r>
      <w:r w:rsidRPr="00385CB1">
        <w:rPr>
          <w:rFonts w:hAnsi="宋体" w:hint="eastAsia"/>
          <w:sz w:val="24"/>
          <w:szCs w:val="24"/>
        </w:rPr>
        <w:t>”的文件用于打印纸质投标文件，名称为“备份”的文件夹使用电子介质存储，供开标现场备用。</w:t>
      </w:r>
    </w:p>
    <w:p w:rsidR="0030587D" w:rsidRPr="00385CB1" w:rsidRDefault="0030587D" w:rsidP="00414D08">
      <w:pPr>
        <w:tabs>
          <w:tab w:val="left" w:pos="7095"/>
        </w:tabs>
        <w:spacing w:line="360" w:lineRule="auto"/>
        <w:ind w:firstLineChars="200" w:firstLine="482"/>
        <w:contextualSpacing/>
        <w:rPr>
          <w:rFonts w:hAnsi="宋体"/>
          <w:b/>
          <w:sz w:val="24"/>
          <w:szCs w:val="24"/>
        </w:rPr>
      </w:pPr>
      <w:r w:rsidRPr="00385CB1">
        <w:rPr>
          <w:rFonts w:asciiTheme="minorEastAsia" w:hAnsiTheme="minorEastAsia"/>
          <w:b/>
          <w:sz w:val="24"/>
          <w:szCs w:val="24"/>
        </w:rPr>
        <w:t>4</w:t>
      </w:r>
      <w:r w:rsidRPr="00385CB1">
        <w:rPr>
          <w:rFonts w:asciiTheme="minorEastAsia" w:hAnsiTheme="minorEastAsia" w:hint="eastAsia"/>
          <w:b/>
          <w:sz w:val="24"/>
          <w:szCs w:val="24"/>
        </w:rPr>
        <w:t>.</w:t>
      </w:r>
      <w:r w:rsidR="003C013E" w:rsidRPr="00385CB1">
        <w:rPr>
          <w:rFonts w:asciiTheme="minorEastAsia" w:hAnsiTheme="minorEastAsia" w:hint="eastAsia"/>
          <w:b/>
          <w:sz w:val="24"/>
          <w:szCs w:val="24"/>
        </w:rPr>
        <w:t>加密</w:t>
      </w:r>
      <w:r w:rsidRPr="00385CB1">
        <w:rPr>
          <w:rFonts w:hAnsi="宋体" w:hint="eastAsia"/>
          <w:b/>
          <w:sz w:val="24"/>
          <w:szCs w:val="24"/>
        </w:rPr>
        <w:t>电子投标文件的提交</w:t>
      </w:r>
    </w:p>
    <w:p w:rsidR="0030587D" w:rsidRPr="00385CB1" w:rsidRDefault="0030587D" w:rsidP="00414D08">
      <w:pPr>
        <w:tabs>
          <w:tab w:val="left" w:pos="7095"/>
        </w:tabs>
        <w:spacing w:line="360" w:lineRule="auto"/>
        <w:contextualSpacing/>
        <w:rPr>
          <w:rFonts w:hAnsi="宋体"/>
          <w:sz w:val="24"/>
          <w:szCs w:val="24"/>
        </w:rPr>
      </w:pPr>
      <w:r w:rsidRPr="00385CB1">
        <w:rPr>
          <w:rFonts w:hAnsi="宋体" w:hint="eastAsia"/>
          <w:sz w:val="24"/>
          <w:szCs w:val="24"/>
        </w:rPr>
        <w:t xml:space="preserve">    </w:t>
      </w:r>
      <w:r w:rsidRPr="00385CB1">
        <w:rPr>
          <w:rFonts w:asciiTheme="minorEastAsia" w:hAnsiTheme="minorEastAsia"/>
          <w:sz w:val="24"/>
          <w:szCs w:val="24"/>
        </w:rPr>
        <w:t>4</w:t>
      </w:r>
      <w:r w:rsidRPr="00385CB1">
        <w:rPr>
          <w:rFonts w:asciiTheme="minorEastAsia" w:hAnsiTheme="minorEastAsia" w:hint="eastAsia"/>
          <w:sz w:val="24"/>
          <w:szCs w:val="24"/>
        </w:rPr>
        <w:t>.1</w:t>
      </w:r>
      <w:r w:rsidR="003C013E" w:rsidRPr="00385CB1">
        <w:rPr>
          <w:rFonts w:asciiTheme="minorEastAsia" w:hAnsiTheme="minorEastAsia" w:hint="eastAsia"/>
          <w:sz w:val="24"/>
          <w:szCs w:val="24"/>
        </w:rPr>
        <w:t>加密</w:t>
      </w:r>
      <w:r w:rsidRPr="00385CB1">
        <w:rPr>
          <w:rFonts w:hAnsi="宋体" w:hint="eastAsia"/>
          <w:sz w:val="24"/>
          <w:szCs w:val="24"/>
        </w:rPr>
        <w:t>电子投标文件应在招标文件规定的投标截止时间（开标时间）之前成功</w:t>
      </w:r>
      <w:r w:rsidRPr="00385CB1">
        <w:rPr>
          <w:rFonts w:hAnsi="宋体" w:hint="eastAsia"/>
          <w:sz w:val="24"/>
          <w:szCs w:val="24"/>
        </w:rPr>
        <w:lastRenderedPageBreak/>
        <w:t>提交至《全国公共资源交易平台</w:t>
      </w:r>
      <w:r w:rsidRPr="00385CB1">
        <w:rPr>
          <w:rFonts w:hAnsi="宋体" w:hint="eastAsia"/>
          <w:sz w:val="24"/>
          <w:szCs w:val="24"/>
        </w:rPr>
        <w:t>(</w:t>
      </w:r>
      <w:r w:rsidRPr="00385CB1">
        <w:rPr>
          <w:rFonts w:hAnsi="宋体" w:hint="eastAsia"/>
          <w:sz w:val="24"/>
          <w:szCs w:val="24"/>
        </w:rPr>
        <w:t>河南省▪许昌市</w:t>
      </w:r>
      <w:r w:rsidRPr="00385CB1">
        <w:rPr>
          <w:rFonts w:hAnsi="宋体" w:hint="eastAsia"/>
          <w:sz w:val="24"/>
          <w:szCs w:val="24"/>
        </w:rPr>
        <w:t>)</w:t>
      </w:r>
      <w:r w:rsidRPr="00385CB1">
        <w:rPr>
          <w:rFonts w:hAnsi="宋体" w:hint="eastAsia"/>
          <w:sz w:val="24"/>
          <w:szCs w:val="24"/>
        </w:rPr>
        <w:t>》公共资源交易系统（</w:t>
      </w:r>
      <w:hyperlink r:id="rId10" w:history="1">
        <w:r w:rsidRPr="00385CB1">
          <w:rPr>
            <w:rStyle w:val="a9"/>
            <w:rFonts w:hAnsi="宋体"/>
            <w:color w:val="auto"/>
            <w:sz w:val="24"/>
            <w:szCs w:val="24"/>
          </w:rPr>
          <w:t>http://221.14.6.70:8088/ggzy/</w:t>
        </w:r>
      </w:hyperlink>
      <w:r w:rsidRPr="00385CB1">
        <w:rPr>
          <w:rFonts w:hAnsi="宋体" w:hint="eastAsia"/>
          <w:sz w:val="24"/>
          <w:szCs w:val="24"/>
        </w:rPr>
        <w:t>）。</w:t>
      </w:r>
    </w:p>
    <w:p w:rsidR="0030587D" w:rsidRPr="00385CB1" w:rsidRDefault="0030587D" w:rsidP="00414D08">
      <w:pPr>
        <w:tabs>
          <w:tab w:val="left" w:pos="7095"/>
        </w:tabs>
        <w:spacing w:line="360" w:lineRule="auto"/>
        <w:ind w:firstLineChars="200" w:firstLine="480"/>
        <w:contextualSpacing/>
        <w:rPr>
          <w:rFonts w:hAnsi="宋体"/>
          <w:sz w:val="24"/>
          <w:szCs w:val="24"/>
        </w:rPr>
      </w:pPr>
      <w:r w:rsidRPr="00385CB1">
        <w:rPr>
          <w:rFonts w:hAnsi="宋体" w:hint="eastAsia"/>
          <w:sz w:val="24"/>
          <w:szCs w:val="24"/>
        </w:rPr>
        <w:t>投标人应充分考虑并预留技术处理和上传数据所需时间。</w:t>
      </w:r>
    </w:p>
    <w:p w:rsidR="0030587D" w:rsidRPr="00385CB1" w:rsidRDefault="0030587D" w:rsidP="00414D08">
      <w:pPr>
        <w:tabs>
          <w:tab w:val="left" w:pos="7095"/>
        </w:tabs>
        <w:spacing w:line="360" w:lineRule="auto"/>
        <w:ind w:firstLineChars="200" w:firstLine="480"/>
        <w:contextualSpacing/>
        <w:rPr>
          <w:rFonts w:hAnsi="宋体"/>
          <w:sz w:val="24"/>
          <w:szCs w:val="24"/>
        </w:rPr>
      </w:pPr>
      <w:r w:rsidRPr="00385CB1">
        <w:rPr>
          <w:rFonts w:asciiTheme="minorEastAsia" w:hAnsiTheme="minorEastAsia"/>
          <w:sz w:val="24"/>
          <w:szCs w:val="24"/>
        </w:rPr>
        <w:t>4.</w:t>
      </w:r>
      <w:r w:rsidRPr="00385CB1">
        <w:rPr>
          <w:rFonts w:asciiTheme="minorEastAsia" w:hAnsiTheme="minorEastAsia" w:hint="eastAsia"/>
          <w:sz w:val="24"/>
          <w:szCs w:val="24"/>
        </w:rPr>
        <w:t xml:space="preserve">2 </w:t>
      </w:r>
      <w:r w:rsidRPr="00385CB1">
        <w:rPr>
          <w:rFonts w:hAnsi="宋体" w:hint="eastAsia"/>
          <w:sz w:val="24"/>
          <w:szCs w:val="24"/>
        </w:rPr>
        <w:t>投标人对同一项目多个标段进行投标的，</w:t>
      </w:r>
      <w:r w:rsidR="003C013E" w:rsidRPr="00385CB1">
        <w:rPr>
          <w:rFonts w:hAnsi="宋体" w:hint="eastAsia"/>
          <w:sz w:val="24"/>
          <w:szCs w:val="24"/>
        </w:rPr>
        <w:t>加密</w:t>
      </w:r>
      <w:r w:rsidRPr="00385CB1">
        <w:rPr>
          <w:rFonts w:hAnsi="宋体" w:hint="eastAsia"/>
          <w:sz w:val="24"/>
          <w:szCs w:val="24"/>
        </w:rPr>
        <w:t>电子投标文件应按标段分别提交。</w:t>
      </w:r>
    </w:p>
    <w:p w:rsidR="0030587D" w:rsidRPr="00385CB1" w:rsidRDefault="0030587D" w:rsidP="00414D08">
      <w:pPr>
        <w:tabs>
          <w:tab w:val="left" w:pos="7095"/>
        </w:tabs>
        <w:spacing w:line="360" w:lineRule="auto"/>
        <w:ind w:firstLineChars="200" w:firstLine="480"/>
        <w:contextualSpacing/>
        <w:rPr>
          <w:rFonts w:hAnsi="宋体"/>
          <w:sz w:val="24"/>
          <w:szCs w:val="24"/>
        </w:rPr>
      </w:pPr>
      <w:r w:rsidRPr="00385CB1">
        <w:rPr>
          <w:rFonts w:asciiTheme="minorEastAsia" w:hAnsiTheme="minorEastAsia"/>
          <w:sz w:val="24"/>
          <w:szCs w:val="24"/>
        </w:rPr>
        <w:t>4</w:t>
      </w:r>
      <w:r w:rsidRPr="00385CB1">
        <w:rPr>
          <w:rFonts w:asciiTheme="minorEastAsia" w:hAnsiTheme="minorEastAsia" w:hint="eastAsia"/>
          <w:sz w:val="24"/>
          <w:szCs w:val="24"/>
        </w:rPr>
        <w:t>.</w:t>
      </w:r>
      <w:r w:rsidRPr="00385CB1">
        <w:rPr>
          <w:rFonts w:asciiTheme="minorEastAsia" w:hAnsiTheme="minorEastAsia"/>
          <w:sz w:val="24"/>
          <w:szCs w:val="24"/>
        </w:rPr>
        <w:t>3</w:t>
      </w:r>
      <w:r w:rsidRPr="00385CB1">
        <w:rPr>
          <w:rFonts w:asciiTheme="minorEastAsia" w:hAnsiTheme="minorEastAsia" w:hint="eastAsia"/>
          <w:sz w:val="24"/>
          <w:szCs w:val="24"/>
        </w:rPr>
        <w:t xml:space="preserve"> </w:t>
      </w:r>
      <w:r w:rsidR="003C013E" w:rsidRPr="00385CB1">
        <w:rPr>
          <w:rFonts w:asciiTheme="minorEastAsia" w:hAnsiTheme="minorEastAsia" w:hint="eastAsia"/>
          <w:sz w:val="24"/>
          <w:szCs w:val="24"/>
        </w:rPr>
        <w:t>加密</w:t>
      </w:r>
      <w:r w:rsidRPr="00385CB1">
        <w:rPr>
          <w:rFonts w:hAnsi="宋体" w:hint="eastAsia"/>
          <w:sz w:val="24"/>
          <w:szCs w:val="24"/>
        </w:rPr>
        <w:t>电子投标文件成功提交后，投标人应打印“投标文件提交回执单”供开标现场备查。</w:t>
      </w:r>
    </w:p>
    <w:p w:rsidR="0030587D" w:rsidRPr="00385CB1" w:rsidRDefault="0030587D" w:rsidP="00414D08">
      <w:pPr>
        <w:tabs>
          <w:tab w:val="left" w:pos="7095"/>
        </w:tabs>
        <w:spacing w:line="360" w:lineRule="auto"/>
        <w:ind w:firstLineChars="200" w:firstLine="482"/>
        <w:contextualSpacing/>
        <w:rPr>
          <w:rFonts w:hAnsi="宋体"/>
          <w:b/>
          <w:sz w:val="24"/>
          <w:szCs w:val="24"/>
        </w:rPr>
      </w:pPr>
      <w:r w:rsidRPr="00385CB1">
        <w:rPr>
          <w:rFonts w:asciiTheme="minorEastAsia" w:hAnsiTheme="minorEastAsia"/>
          <w:b/>
          <w:sz w:val="24"/>
          <w:szCs w:val="24"/>
        </w:rPr>
        <w:t>5</w:t>
      </w:r>
      <w:r w:rsidRPr="00385CB1">
        <w:rPr>
          <w:rFonts w:asciiTheme="minorEastAsia" w:hAnsiTheme="minorEastAsia" w:hint="eastAsia"/>
          <w:b/>
          <w:sz w:val="24"/>
          <w:szCs w:val="24"/>
        </w:rPr>
        <w:t>.</w:t>
      </w:r>
      <w:r w:rsidRPr="00385CB1">
        <w:rPr>
          <w:rFonts w:hAnsi="宋体" w:hint="eastAsia"/>
          <w:b/>
          <w:sz w:val="24"/>
          <w:szCs w:val="24"/>
        </w:rPr>
        <w:t>评标依据</w:t>
      </w:r>
    </w:p>
    <w:p w:rsidR="0030587D" w:rsidRPr="00385CB1" w:rsidRDefault="0030587D" w:rsidP="00414D08">
      <w:pPr>
        <w:tabs>
          <w:tab w:val="left" w:pos="7095"/>
        </w:tabs>
        <w:spacing w:line="360" w:lineRule="auto"/>
        <w:ind w:firstLineChars="200" w:firstLine="480"/>
        <w:contextualSpacing/>
        <w:rPr>
          <w:rFonts w:hAnsi="宋体"/>
          <w:sz w:val="24"/>
          <w:szCs w:val="24"/>
        </w:rPr>
      </w:pPr>
      <w:r w:rsidRPr="00385CB1">
        <w:rPr>
          <w:rFonts w:asciiTheme="minorEastAsia" w:hAnsiTheme="minorEastAsia" w:hint="eastAsia"/>
          <w:sz w:val="24"/>
          <w:szCs w:val="24"/>
        </w:rPr>
        <w:t>5.1</w:t>
      </w:r>
      <w:r w:rsidRPr="00385CB1">
        <w:rPr>
          <w:rFonts w:hAnsi="宋体" w:hint="eastAsia"/>
          <w:sz w:val="24"/>
          <w:szCs w:val="24"/>
        </w:rPr>
        <w:t>采用全流程电子化交易评标时，评标委员会以电子投标文件为依据评标。</w:t>
      </w:r>
    </w:p>
    <w:p w:rsidR="0030587D" w:rsidRPr="00385CB1" w:rsidRDefault="0030587D" w:rsidP="00414D08">
      <w:pPr>
        <w:tabs>
          <w:tab w:val="left" w:pos="7095"/>
        </w:tabs>
        <w:spacing w:line="360" w:lineRule="auto"/>
        <w:ind w:firstLineChars="200" w:firstLine="480"/>
        <w:contextualSpacing/>
        <w:rPr>
          <w:rFonts w:hAnsi="宋体"/>
          <w:sz w:val="24"/>
          <w:szCs w:val="24"/>
        </w:rPr>
      </w:pPr>
      <w:r w:rsidRPr="00385CB1">
        <w:rPr>
          <w:rFonts w:asciiTheme="minorEastAsia" w:hAnsiTheme="minorEastAsia" w:hint="eastAsia"/>
          <w:sz w:val="24"/>
          <w:szCs w:val="24"/>
        </w:rPr>
        <w:t>5.2</w:t>
      </w:r>
      <w:r w:rsidRPr="00385CB1">
        <w:rPr>
          <w:rFonts w:hAnsi="宋体" w:hint="eastAsia"/>
          <w:sz w:val="24"/>
          <w:szCs w:val="24"/>
        </w:rPr>
        <w:t>全流程电子化交易如因系统异常情况无法完成，将以人工方式进行。评标委员会以纸质投标文件为依据评标。</w:t>
      </w:r>
    </w:p>
    <w:p w:rsidR="0030587D" w:rsidRPr="00385CB1"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385CB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385CB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385CB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385CB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385CB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385CB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385CB1"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385CB1"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385CB1"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385CB1"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385CB1" w:rsidRDefault="00F51389" w:rsidP="00F51389">
      <w:pPr>
        <w:numPr>
          <w:ilvl w:val="0"/>
          <w:numId w:val="1"/>
        </w:numPr>
        <w:jc w:val="center"/>
        <w:rPr>
          <w:rFonts w:asciiTheme="majorEastAsia" w:eastAsiaTheme="majorEastAsia" w:hAnsiTheme="majorEastAsia" w:cs="宋体"/>
          <w:b/>
          <w:kern w:val="0"/>
          <w:sz w:val="36"/>
          <w:szCs w:val="36"/>
        </w:rPr>
      </w:pPr>
      <w:r w:rsidRPr="00385CB1">
        <w:rPr>
          <w:rFonts w:asciiTheme="majorEastAsia" w:eastAsiaTheme="majorEastAsia" w:hAnsiTheme="majorEastAsia" w:cs="宋体" w:hint="eastAsia"/>
          <w:b/>
          <w:kern w:val="0"/>
          <w:sz w:val="36"/>
          <w:szCs w:val="36"/>
        </w:rPr>
        <w:t>项目需求</w:t>
      </w:r>
    </w:p>
    <w:p w:rsidR="00F51389" w:rsidRPr="00385CB1" w:rsidRDefault="00F51389" w:rsidP="00F51389">
      <w:pPr>
        <w:rPr>
          <w:rFonts w:asciiTheme="majorEastAsia" w:eastAsiaTheme="majorEastAsia" w:hAnsiTheme="majorEastAsia" w:cs="宋体"/>
          <w:b/>
          <w:kern w:val="0"/>
          <w:sz w:val="32"/>
          <w:szCs w:val="32"/>
        </w:rPr>
      </w:pPr>
    </w:p>
    <w:p w:rsidR="00F51389" w:rsidRPr="00385CB1"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385CB1">
        <w:rPr>
          <w:rFonts w:asciiTheme="minorEastAsia" w:hAnsiTheme="minorEastAsia" w:cs="黑体" w:hint="eastAsia"/>
          <w:b/>
          <w:bCs/>
          <w:sz w:val="24"/>
          <w:szCs w:val="24"/>
          <w:shd w:val="clear" w:color="auto" w:fill="FFFFFF"/>
        </w:rPr>
        <w:t>一、本项目需实现的功能或者目标</w:t>
      </w:r>
    </w:p>
    <w:p w:rsidR="00357CBA" w:rsidRPr="00385CB1" w:rsidRDefault="00357CBA" w:rsidP="00357CBA">
      <w:pPr>
        <w:widowControl/>
        <w:shd w:val="clear" w:color="auto" w:fill="FFFFFF"/>
        <w:spacing w:line="360" w:lineRule="atLeast"/>
        <w:ind w:firstLineChars="200" w:firstLine="480"/>
        <w:jc w:val="left"/>
        <w:rPr>
          <w:rFonts w:ascii="宋体" w:cs="宋体"/>
          <w:sz w:val="24"/>
          <w:lang w:val="zh-CN"/>
        </w:rPr>
      </w:pPr>
      <w:r w:rsidRPr="00385CB1">
        <w:rPr>
          <w:rFonts w:ascii="宋体" w:cs="宋体" w:hint="eastAsia"/>
          <w:sz w:val="24"/>
          <w:lang w:val="zh-CN"/>
        </w:rPr>
        <w:t>本项目完成后，将大力提升许昌市疾病预防控制中心水质检测设施装备水平和检测能力，满足区域内农村饮水安全供水工程水质指标检测需求。</w:t>
      </w:r>
    </w:p>
    <w:p w:rsidR="00F51389" w:rsidRPr="00385CB1" w:rsidRDefault="00F51389" w:rsidP="00A26A2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385CB1">
        <w:rPr>
          <w:rFonts w:asciiTheme="minorEastAsia" w:hAnsiTheme="minorEastAsia" w:cs="微软雅黑" w:hint="eastAsia"/>
          <w:b/>
          <w:sz w:val="24"/>
          <w:szCs w:val="24"/>
        </w:rPr>
        <w:t>★</w:t>
      </w:r>
      <w:r w:rsidRPr="00385CB1">
        <w:rPr>
          <w:rFonts w:asciiTheme="minorEastAsia" w:hAnsiTheme="minorEastAsia" w:cs="黑体" w:hint="eastAsia"/>
          <w:b/>
          <w:bCs/>
          <w:sz w:val="24"/>
          <w:szCs w:val="24"/>
          <w:shd w:val="clear" w:color="auto" w:fill="FFFFFF"/>
        </w:rPr>
        <w:t>二、采购清单</w:t>
      </w:r>
    </w:p>
    <w:tbl>
      <w:tblPr>
        <w:tblW w:w="9658"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549"/>
        <w:gridCol w:w="984"/>
        <w:gridCol w:w="6085"/>
        <w:gridCol w:w="615"/>
        <w:gridCol w:w="570"/>
        <w:gridCol w:w="855"/>
      </w:tblGrid>
      <w:tr w:rsidR="00357CBA" w:rsidRPr="00385CB1" w:rsidTr="000F4E1A">
        <w:trPr>
          <w:trHeight w:val="730"/>
        </w:trPr>
        <w:tc>
          <w:tcPr>
            <w:tcW w:w="549"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357CBA" w:rsidRPr="00385CB1" w:rsidRDefault="00357CBA" w:rsidP="000F4E1A">
            <w:pPr>
              <w:widowControl/>
              <w:spacing w:line="360" w:lineRule="atLeast"/>
              <w:jc w:val="center"/>
            </w:pPr>
            <w:r w:rsidRPr="00385CB1">
              <w:rPr>
                <w:rFonts w:ascii="仿宋" w:eastAsia="仿宋" w:hAnsi="仿宋" w:cs="仿宋"/>
                <w:b/>
                <w:kern w:val="0"/>
                <w:sz w:val="24"/>
              </w:rPr>
              <w:t>序号</w:t>
            </w:r>
          </w:p>
        </w:tc>
        <w:tc>
          <w:tcPr>
            <w:tcW w:w="984"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357CBA" w:rsidRPr="00385CB1" w:rsidRDefault="00357CBA" w:rsidP="000F4E1A">
            <w:pPr>
              <w:widowControl/>
              <w:spacing w:line="360" w:lineRule="atLeast"/>
              <w:jc w:val="center"/>
            </w:pPr>
            <w:r w:rsidRPr="00385CB1">
              <w:rPr>
                <w:rFonts w:ascii="仿宋" w:eastAsia="仿宋" w:hAnsi="仿宋" w:cs="仿宋" w:hint="eastAsia"/>
                <w:b/>
                <w:kern w:val="0"/>
                <w:sz w:val="24"/>
              </w:rPr>
              <w:t>货物名称</w:t>
            </w:r>
          </w:p>
        </w:tc>
        <w:tc>
          <w:tcPr>
            <w:tcW w:w="608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357CBA" w:rsidRPr="00385CB1" w:rsidRDefault="00357CBA" w:rsidP="000F4E1A">
            <w:pPr>
              <w:widowControl/>
              <w:spacing w:line="360" w:lineRule="atLeast"/>
              <w:jc w:val="center"/>
            </w:pPr>
            <w:r w:rsidRPr="00385CB1">
              <w:rPr>
                <w:rFonts w:ascii="仿宋" w:eastAsia="仿宋" w:hAnsi="仿宋" w:cs="仿宋" w:hint="eastAsia"/>
                <w:b/>
                <w:kern w:val="0"/>
                <w:sz w:val="24"/>
              </w:rPr>
              <w:t>技术规格及主要参数</w:t>
            </w:r>
          </w:p>
        </w:tc>
        <w:tc>
          <w:tcPr>
            <w:tcW w:w="615"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357CBA" w:rsidRPr="00385CB1" w:rsidRDefault="00357CBA" w:rsidP="000F4E1A">
            <w:pPr>
              <w:widowControl/>
              <w:spacing w:line="360" w:lineRule="atLeast"/>
              <w:jc w:val="center"/>
            </w:pPr>
            <w:r w:rsidRPr="00385CB1">
              <w:rPr>
                <w:rFonts w:ascii="仿宋" w:eastAsia="仿宋" w:hAnsi="仿宋" w:cs="仿宋" w:hint="eastAsia"/>
                <w:b/>
                <w:kern w:val="0"/>
                <w:sz w:val="24"/>
              </w:rPr>
              <w:t>单位</w:t>
            </w:r>
          </w:p>
        </w:tc>
        <w:tc>
          <w:tcPr>
            <w:tcW w:w="57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357CBA" w:rsidRPr="00385CB1" w:rsidRDefault="00357CBA" w:rsidP="000F4E1A">
            <w:pPr>
              <w:widowControl/>
              <w:spacing w:line="360" w:lineRule="atLeast"/>
              <w:jc w:val="center"/>
            </w:pPr>
            <w:r w:rsidRPr="00385CB1">
              <w:rPr>
                <w:rFonts w:ascii="仿宋" w:eastAsia="仿宋" w:hAnsi="仿宋" w:cs="仿宋" w:hint="eastAsia"/>
                <w:b/>
                <w:kern w:val="0"/>
                <w:sz w:val="24"/>
              </w:rPr>
              <w:t>数量</w:t>
            </w:r>
          </w:p>
        </w:tc>
        <w:tc>
          <w:tcPr>
            <w:tcW w:w="855" w:type="dxa"/>
            <w:tcBorders>
              <w:top w:val="single" w:sz="8" w:space="0" w:color="auto"/>
              <w:left w:val="nil"/>
              <w:bottom w:val="single" w:sz="8" w:space="0" w:color="auto"/>
              <w:right w:val="single" w:sz="8" w:space="0" w:color="auto"/>
            </w:tcBorders>
            <w:shd w:val="clear" w:color="auto" w:fill="FFFFFF"/>
          </w:tcPr>
          <w:p w:rsidR="00357CBA" w:rsidRPr="00385CB1" w:rsidRDefault="00357CBA" w:rsidP="000F4E1A">
            <w:pPr>
              <w:widowControl/>
              <w:spacing w:line="360" w:lineRule="atLeast"/>
              <w:jc w:val="center"/>
            </w:pPr>
            <w:r w:rsidRPr="00385CB1">
              <w:rPr>
                <w:rFonts w:ascii="仿宋" w:eastAsia="仿宋" w:hAnsi="仿宋" w:cs="仿宋" w:hint="eastAsia"/>
                <w:b/>
                <w:kern w:val="0"/>
                <w:sz w:val="24"/>
              </w:rPr>
              <w:t>是否为核心产品</w:t>
            </w:r>
          </w:p>
        </w:tc>
      </w:tr>
      <w:tr w:rsidR="00357CBA" w:rsidRPr="00385CB1" w:rsidTr="000F4E1A">
        <w:trPr>
          <w:trHeight w:val="637"/>
        </w:trPr>
        <w:tc>
          <w:tcPr>
            <w:tcW w:w="549" w:type="dxa"/>
            <w:tcBorders>
              <w:top w:val="nil"/>
              <w:left w:val="single" w:sz="8" w:space="0" w:color="auto"/>
              <w:bottom w:val="single" w:sz="8" w:space="0" w:color="auto"/>
              <w:right w:val="single" w:sz="8" w:space="0" w:color="auto"/>
            </w:tcBorders>
            <w:shd w:val="clear" w:color="auto" w:fill="FFFFFF"/>
            <w:tcMar>
              <w:left w:w="105" w:type="dxa"/>
              <w:right w:w="105" w:type="dxa"/>
            </w:tcMar>
            <w:vAlign w:val="center"/>
          </w:tcPr>
          <w:p w:rsidR="00357CBA" w:rsidRPr="00385CB1" w:rsidRDefault="00357CBA" w:rsidP="000F4E1A">
            <w:pPr>
              <w:widowControl/>
              <w:spacing w:line="360" w:lineRule="atLeast"/>
              <w:jc w:val="center"/>
            </w:pPr>
            <w:r w:rsidRPr="00385CB1">
              <w:rPr>
                <w:rFonts w:ascii="仿宋" w:eastAsia="仿宋" w:hAnsi="仿宋" w:cs="仿宋" w:hint="eastAsia"/>
                <w:kern w:val="0"/>
                <w:sz w:val="24"/>
              </w:rPr>
              <w:t>1</w:t>
            </w:r>
          </w:p>
        </w:tc>
        <w:tc>
          <w:tcPr>
            <w:tcW w:w="984" w:type="dxa"/>
            <w:tcBorders>
              <w:top w:val="nil"/>
              <w:left w:val="nil"/>
              <w:bottom w:val="single" w:sz="8" w:space="0" w:color="auto"/>
              <w:right w:val="single" w:sz="8" w:space="0" w:color="auto"/>
            </w:tcBorders>
            <w:shd w:val="clear" w:color="auto" w:fill="FFFFFF"/>
            <w:tcMar>
              <w:left w:w="105" w:type="dxa"/>
              <w:right w:w="105" w:type="dxa"/>
            </w:tcMar>
          </w:tcPr>
          <w:p w:rsidR="00357CBA" w:rsidRPr="00385CB1" w:rsidRDefault="00357CBA" w:rsidP="000F4E1A">
            <w:pPr>
              <w:spacing w:line="360" w:lineRule="auto"/>
              <w:rPr>
                <w:rFonts w:ascii="仿宋" w:eastAsia="仿宋" w:hAnsi="仿宋" w:cs="仿宋"/>
                <w:bCs/>
                <w:sz w:val="24"/>
              </w:rPr>
            </w:pPr>
          </w:p>
          <w:p w:rsidR="00357CBA" w:rsidRPr="00385CB1" w:rsidRDefault="00357CBA" w:rsidP="000F4E1A">
            <w:pPr>
              <w:spacing w:line="360" w:lineRule="auto"/>
              <w:rPr>
                <w:rFonts w:ascii="仿宋" w:eastAsia="仿宋" w:hAnsi="仿宋" w:cs="仿宋"/>
                <w:bCs/>
                <w:sz w:val="24"/>
              </w:rPr>
            </w:pPr>
          </w:p>
          <w:p w:rsidR="00357CBA" w:rsidRPr="00385CB1" w:rsidRDefault="00357CBA" w:rsidP="000F4E1A">
            <w:pPr>
              <w:spacing w:line="360" w:lineRule="auto"/>
              <w:rPr>
                <w:rFonts w:ascii="仿宋" w:eastAsia="仿宋" w:hAnsi="仿宋" w:cs="仿宋"/>
                <w:bCs/>
                <w:sz w:val="24"/>
              </w:rPr>
            </w:pPr>
          </w:p>
          <w:p w:rsidR="00357CBA" w:rsidRPr="00385CB1" w:rsidRDefault="00357CBA" w:rsidP="000F4E1A">
            <w:pPr>
              <w:spacing w:line="360" w:lineRule="auto"/>
              <w:rPr>
                <w:rFonts w:ascii="仿宋" w:eastAsia="仿宋" w:hAnsi="仿宋" w:cs="仿宋"/>
                <w:bCs/>
                <w:sz w:val="24"/>
              </w:rPr>
            </w:pPr>
          </w:p>
          <w:p w:rsidR="00357CBA" w:rsidRPr="00385CB1" w:rsidRDefault="00357CBA" w:rsidP="000F4E1A">
            <w:pPr>
              <w:spacing w:line="360" w:lineRule="auto"/>
              <w:rPr>
                <w:rFonts w:ascii="仿宋" w:eastAsia="仿宋" w:hAnsi="仿宋" w:cs="仿宋"/>
                <w:bCs/>
                <w:sz w:val="24"/>
              </w:rPr>
            </w:pPr>
          </w:p>
          <w:p w:rsidR="00357CBA" w:rsidRPr="00385CB1" w:rsidRDefault="00357CBA" w:rsidP="000F4E1A">
            <w:pPr>
              <w:spacing w:line="360" w:lineRule="auto"/>
              <w:rPr>
                <w:rFonts w:ascii="仿宋" w:eastAsia="仿宋" w:hAnsi="仿宋" w:cs="仿宋"/>
                <w:bCs/>
                <w:sz w:val="24"/>
              </w:rPr>
            </w:pPr>
          </w:p>
          <w:p w:rsidR="00357CBA" w:rsidRPr="00385CB1" w:rsidRDefault="00357CBA" w:rsidP="000F4E1A">
            <w:pPr>
              <w:spacing w:line="360" w:lineRule="auto"/>
              <w:rPr>
                <w:rFonts w:ascii="仿宋" w:eastAsia="仿宋" w:hAnsi="仿宋" w:cs="仿宋"/>
                <w:bCs/>
                <w:sz w:val="24"/>
              </w:rPr>
            </w:pPr>
          </w:p>
          <w:p w:rsidR="00357CBA" w:rsidRPr="00385CB1" w:rsidRDefault="00357CBA" w:rsidP="000F4E1A">
            <w:pPr>
              <w:spacing w:line="360" w:lineRule="auto"/>
            </w:pPr>
            <w:r w:rsidRPr="00385CB1">
              <w:rPr>
                <w:rFonts w:ascii="仿宋" w:eastAsia="仿宋" w:hAnsi="仿宋" w:cs="仿宋" w:hint="eastAsia"/>
                <w:bCs/>
                <w:sz w:val="24"/>
              </w:rPr>
              <w:t>高效液相色谱-串联四级杆质谱联用仪</w:t>
            </w:r>
          </w:p>
        </w:tc>
        <w:tc>
          <w:tcPr>
            <w:tcW w:w="6085" w:type="dxa"/>
            <w:tcBorders>
              <w:top w:val="nil"/>
              <w:left w:val="nil"/>
              <w:bottom w:val="single" w:sz="8" w:space="0" w:color="auto"/>
              <w:right w:val="single" w:sz="8" w:space="0" w:color="auto"/>
            </w:tcBorders>
            <w:shd w:val="clear" w:color="auto" w:fill="FFFFFF"/>
            <w:tcMar>
              <w:left w:w="105" w:type="dxa"/>
              <w:right w:w="105" w:type="dxa"/>
            </w:tcMar>
          </w:tcPr>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1、应用范围：</w:t>
            </w:r>
          </w:p>
          <w:p w:rsidR="00357CBA" w:rsidRPr="00385CB1" w:rsidRDefault="00357CBA" w:rsidP="000F4E1A">
            <w:pPr>
              <w:spacing w:line="360" w:lineRule="auto"/>
              <w:ind w:firstLineChars="200" w:firstLine="480"/>
              <w:rPr>
                <w:rFonts w:ascii="仿宋" w:eastAsia="仿宋" w:hAnsi="仿宋" w:cs="仿宋"/>
                <w:bCs/>
                <w:sz w:val="24"/>
              </w:rPr>
            </w:pPr>
            <w:r w:rsidRPr="00385CB1">
              <w:rPr>
                <w:rFonts w:ascii="仿宋" w:eastAsia="仿宋" w:hAnsi="仿宋" w:cs="仿宋" w:hint="eastAsia"/>
                <w:bCs/>
                <w:sz w:val="24"/>
              </w:rPr>
              <w:t>食品中痕量和超痕量农兽药残留及非法添加剂的筛查和定量分析，环境样品中有机污染物的分析，法医毒理学中毒物的筛查和定量分析等。</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2、工作条件：</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2.1 工作电压：220 ± 5% V;</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 xml:space="preserve">2.2 操作温度：15 – 30 </w:t>
            </w:r>
            <w:r w:rsidRPr="00385CB1">
              <w:rPr>
                <w:rFonts w:ascii="仿宋" w:eastAsia="仿宋" w:hAnsi="仿宋" w:cs="仿宋" w:hint="eastAsia"/>
                <w:bCs/>
                <w:sz w:val="24"/>
              </w:rPr>
              <w:sym w:font="Symbol" w:char="F0B0"/>
            </w:r>
            <w:r w:rsidRPr="00385CB1">
              <w:rPr>
                <w:rFonts w:ascii="仿宋" w:eastAsia="仿宋" w:hAnsi="仿宋" w:cs="仿宋" w:hint="eastAsia"/>
                <w:bCs/>
                <w:sz w:val="24"/>
              </w:rPr>
              <w:t>C;</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2.3 湿度： &lt; 85 % .</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3、配置要求：</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3.1 超高压液相色谱系统包括:高压混合二元梯度泵，真空在线脱气机，自动进样器，制冷制热柱温箱等；</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3.2 三重串联四极杆质谱系统包括:独立的ESI离子源，独立的APCI离子源，串联四极杆主机，质谱工作站，农药、兽药数据库，计算机，打印机；</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3.3辅助设备：不间断电源，氮气发生器，以及相关耗材等。</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4、技术参数</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lastRenderedPageBreak/>
              <w:t>4.1液相色谱部分</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4.1.1高压混合二元梯度泵</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4.1.1.1 串联双柱塞往复泵设计，可自主溶剂压缩因子设置，自动连续可变冲程驱动，保证在不同流速及不同流动相组成下的最佳流速稳定性；</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4.1.1.2 为保证仪器寿命，以及长期使用后的性能，要求溶剂泵传动装置采用金属滚珠螺杆，而非皮带轮设计；</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4.1.1.3 流量范围：0.001mL/min–3.0mL/min，递增率0.001mL/min；</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4.1.1.4 压力范围：0 – 18,500 psi；</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4.1.1.5混合精度：&lt; 0.18 %RSD；</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4.1.1.6 混合准确度：&lt; ±0.40%；</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*4.1.1.7 延迟体积≤ 20</w:t>
            </w:r>
            <w:r w:rsidRPr="00385CB1">
              <w:rPr>
                <w:rFonts w:ascii="仿宋" w:eastAsia="仿宋" w:hAnsi="仿宋" w:cs="仿宋" w:hint="eastAsia"/>
                <w:bCs/>
                <w:sz w:val="24"/>
              </w:rPr>
              <w:sym w:font="Symbol" w:char="F06D"/>
            </w:r>
            <w:r w:rsidRPr="00385CB1">
              <w:rPr>
                <w:rFonts w:ascii="仿宋" w:eastAsia="仿宋" w:hAnsi="仿宋" w:cs="仿宋" w:hint="eastAsia"/>
                <w:bCs/>
                <w:sz w:val="24"/>
              </w:rPr>
              <w:t>L；</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4.1.1.8 耐受pH范围：1-12；</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4.1.2 自动进样器：</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4.1.2.1 样品容量：≥110位2 mL样品瓶；</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4.1.2.2 压力范围：0 – 18500 psi</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 xml:space="preserve">4.1.2.3 进样范围：0.1 – 20 </w:t>
            </w:r>
            <w:r w:rsidRPr="00385CB1">
              <w:rPr>
                <w:rFonts w:ascii="仿宋" w:eastAsia="仿宋" w:hAnsi="仿宋" w:cs="仿宋" w:hint="eastAsia"/>
                <w:bCs/>
                <w:sz w:val="24"/>
              </w:rPr>
              <w:sym w:font="Symbol" w:char="F06D"/>
            </w:r>
            <w:r w:rsidRPr="00385CB1">
              <w:rPr>
                <w:rFonts w:ascii="仿宋" w:eastAsia="仿宋" w:hAnsi="仿宋" w:cs="仿宋" w:hint="eastAsia"/>
                <w:bCs/>
                <w:sz w:val="24"/>
              </w:rPr>
              <w:t>L</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*4.1.2.4 进样精度：&lt; 0.20 % RSD</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*4.1.2.5 交叉污染度：&lt; 0.003 % （氯己定，非咖啡因）；</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4.1.3 智能化温控柱箱</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 xml:space="preserve">4.1.3.1柱温范围：具有降温功能，4 – 100 </w:t>
            </w:r>
            <w:r w:rsidRPr="00385CB1">
              <w:rPr>
                <w:rFonts w:ascii="仿宋" w:eastAsia="仿宋" w:hAnsi="仿宋" w:cs="仿宋" w:hint="eastAsia"/>
                <w:bCs/>
                <w:sz w:val="24"/>
              </w:rPr>
              <w:sym w:font="Symbol" w:char="F0B0"/>
            </w:r>
            <w:r w:rsidRPr="00385CB1">
              <w:rPr>
                <w:rFonts w:ascii="仿宋" w:eastAsia="仿宋" w:hAnsi="仿宋" w:cs="仿宋" w:hint="eastAsia"/>
                <w:bCs/>
                <w:sz w:val="24"/>
              </w:rPr>
              <w:t xml:space="preserve">C（室温以下20 </w:t>
            </w:r>
            <w:r w:rsidRPr="00385CB1">
              <w:rPr>
                <w:rFonts w:ascii="仿宋" w:eastAsia="仿宋" w:hAnsi="仿宋" w:cs="仿宋" w:hint="eastAsia"/>
                <w:bCs/>
                <w:sz w:val="24"/>
              </w:rPr>
              <w:sym w:font="Symbol" w:char="F0B0"/>
            </w:r>
            <w:r w:rsidRPr="00385CB1">
              <w:rPr>
                <w:rFonts w:ascii="仿宋" w:eastAsia="仿宋" w:hAnsi="仿宋" w:cs="仿宋" w:hint="eastAsia"/>
                <w:bCs/>
                <w:sz w:val="24"/>
              </w:rPr>
              <w:t>C）；</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4.1.3.2 温度稳定性：</w:t>
            </w:r>
            <w:r w:rsidRPr="00385CB1">
              <w:rPr>
                <w:rFonts w:ascii="仿宋" w:eastAsia="仿宋" w:hAnsi="仿宋" w:cs="仿宋" w:hint="eastAsia"/>
                <w:bCs/>
                <w:sz w:val="24"/>
              </w:rPr>
              <w:sym w:font="Symbol" w:char="F0B1"/>
            </w:r>
            <w:r w:rsidRPr="00385CB1">
              <w:rPr>
                <w:rFonts w:ascii="仿宋" w:eastAsia="仿宋" w:hAnsi="仿宋" w:cs="仿宋" w:hint="eastAsia"/>
                <w:bCs/>
                <w:sz w:val="24"/>
              </w:rPr>
              <w:t xml:space="preserve"> 0.05 ℃</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4.1.3.3 温度准确度：</w:t>
            </w:r>
            <w:r w:rsidRPr="00385CB1">
              <w:rPr>
                <w:rFonts w:ascii="仿宋" w:eastAsia="仿宋" w:hAnsi="仿宋" w:cs="仿宋" w:hint="eastAsia"/>
                <w:bCs/>
                <w:sz w:val="24"/>
              </w:rPr>
              <w:sym w:font="Symbol" w:char="F0B1"/>
            </w:r>
            <w:r w:rsidRPr="00385CB1">
              <w:rPr>
                <w:rFonts w:ascii="仿宋" w:eastAsia="仿宋" w:hAnsi="仿宋" w:cs="仿宋" w:hint="eastAsia"/>
                <w:bCs/>
                <w:sz w:val="24"/>
              </w:rPr>
              <w:t xml:space="preserve"> 0.5 ℃；</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*4.1.3.4柱容量：可同时放置3根以上长度大于25cm的色谱柱；</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lastRenderedPageBreak/>
              <w:t>4.2三重串联四极杆质谱仪部分</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*4.2.1离子源： 独立的ESI源和独立的APCI源。离子源喷雾针垂直于质谱入口，并具有反吹氮气设计，能最大程度去除中性粒子干扰；</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4.2.2 四极杆质量分析器：</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4.2.2.1四极杆采用钼合金材质，四极杆质量分析器采用双曲面设计；</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4.2.2.2四极杆质量分析器：为避免在四极杆维护过程中发生意外损坏，要求提供备用原厂四极杆一套或四极杆加热智清洁单元一套。（若提供加热智清洁单元，需提供软件截图；若提供备用原厂四极杆，需在配置报价单中体现）；</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4.2.3碰撞反应池</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4.2.3.1 碰撞反应池采用90°或180°弯曲设计，能够有效消除中性碎片粒子干扰，避免记忆效应（Cross-talk）；</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4.2.3.2碰撞气采用氮气，无需氩气；</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4.2.4检测器：为同时确保正负离子模式的检测性能，要求采用电子倍增器；</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4.2.5真空系统：带有差动抽气真空系统，由2个独立的分子涡轮泵和大抽速的前级机械泵组成；具有自动断电保护功能。</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4.2.6扫描方式： 全扫描、子离子扫描、母离子扫描、中性丢失扫描、MRM（用于定量分析）、选择性离子监测，手动时间编程、自动时间编程MRM等；</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4.2.7检测性能：</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4.2.7.1质量范围：可设置上限m/z≥ 2,048；</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lastRenderedPageBreak/>
              <w:t>4.2.7.2最大扫描速率：≥15,000amu/s；</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4.2.7.3动态范围：&gt;  4×10</w:t>
            </w:r>
            <w:r w:rsidRPr="00385CB1">
              <w:rPr>
                <w:rFonts w:ascii="仿宋" w:eastAsia="仿宋" w:hAnsi="仿宋" w:cs="仿宋" w:hint="eastAsia"/>
                <w:bCs/>
                <w:sz w:val="24"/>
                <w:vertAlign w:val="superscript"/>
              </w:rPr>
              <w:t>6</w:t>
            </w:r>
            <w:r w:rsidRPr="00385CB1">
              <w:rPr>
                <w:rFonts w:ascii="仿宋" w:eastAsia="仿宋" w:hAnsi="仿宋" w:cs="仿宋" w:hint="eastAsia"/>
                <w:bCs/>
                <w:sz w:val="24"/>
              </w:rPr>
              <w:t xml:space="preserve"> ；</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*4.2.7.4 ESI+灵敏度：</w:t>
            </w:r>
          </w:p>
          <w:p w:rsidR="00357CBA" w:rsidRPr="00385CB1" w:rsidRDefault="00357CBA" w:rsidP="000F4E1A">
            <w:pPr>
              <w:spacing w:line="360" w:lineRule="auto"/>
              <w:ind w:firstLineChars="200" w:firstLine="480"/>
              <w:rPr>
                <w:rFonts w:ascii="仿宋" w:eastAsia="仿宋" w:hAnsi="仿宋" w:cs="仿宋"/>
                <w:bCs/>
                <w:sz w:val="24"/>
              </w:rPr>
            </w:pPr>
            <w:r w:rsidRPr="00385CB1">
              <w:rPr>
                <w:rFonts w:ascii="仿宋" w:eastAsia="仿宋" w:hAnsi="仿宋" w:cs="仿宋" w:hint="eastAsia"/>
                <w:bCs/>
                <w:sz w:val="24"/>
              </w:rPr>
              <w:t>液质联用柱上进样10 fg 利血平， 离子对 m/z 609-&gt;195，连续进样10针，峰面积的重复性≤10%，仪器检出限(IDL)&lt; 4fg；</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*4.2.7.5 ESI-灵敏度：</w:t>
            </w:r>
          </w:p>
          <w:p w:rsidR="00357CBA" w:rsidRPr="00385CB1" w:rsidRDefault="00357CBA" w:rsidP="000F4E1A">
            <w:pPr>
              <w:spacing w:line="360" w:lineRule="auto"/>
              <w:ind w:firstLineChars="200" w:firstLine="480"/>
              <w:rPr>
                <w:rFonts w:ascii="仿宋" w:eastAsia="仿宋" w:hAnsi="仿宋" w:cs="仿宋"/>
                <w:bCs/>
                <w:sz w:val="24"/>
              </w:rPr>
            </w:pPr>
            <w:r w:rsidRPr="00385CB1">
              <w:rPr>
                <w:rFonts w:ascii="仿宋" w:eastAsia="仿宋" w:hAnsi="仿宋" w:cs="仿宋" w:hint="eastAsia"/>
                <w:bCs/>
                <w:sz w:val="24"/>
              </w:rPr>
              <w:t>液质联用柱上进样10 fg 氯霉素， 离子对 m/z 321-&gt;152, 连续进样10针，峰面积的重复性≤10%，仪器检出限(IDL)&lt; 4fg；</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4.2.7.6正负模式切换时间：≤30ms；</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4.2.7.7 MRM最小驻留时间：&lt;1ms；</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4.2.7.8 质量轴稳定性：±0.1 amu/12 hours；</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4.3工作站软件</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4.3.1全自动调谐系统，调谐液自动输送，自动参数优化，无需针泵，无需手动步骤；</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4.3.2自动方法优化软件：采用自动进样器流动注射功能，自动优化每个目标化合物的质谱参数，如最佳碰撞电压，MS/MS的碰撞能量。</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4.3.3离子源参数自动优化软件：采用自动进样器流动注射功能，自动优化离子源温度，气流压力和速度；</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4.3.4自动时间编程功能: 多化合物同时监测时，能根据保留时间和峰宽自动分配每个离子驻留时间，无需手动设定时间窗口，采用该方法一次可同时监测4000个MRM。并且可以根据样品运行结果，自动更新、添加保留时间，无须手动输入；</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4.3.5 同时定量和定性确认。MRM自动触发二级离子定性</w:t>
            </w:r>
            <w:r w:rsidRPr="00385CB1">
              <w:rPr>
                <w:rFonts w:ascii="仿宋" w:eastAsia="仿宋" w:hAnsi="仿宋" w:cs="仿宋" w:hint="eastAsia"/>
                <w:bCs/>
                <w:sz w:val="24"/>
              </w:rPr>
              <w:lastRenderedPageBreak/>
              <w:t>检测的同时，MRM定量检测灵敏度不得低于单独检测时的灵敏度的90%，获得的二级离子谱图可以进行谱库检索；</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*4.3.6提供农药数据库，包含超过750种农药化合物；</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*4.3.7 提供兽药数据库，包含超过650种兽药化合物；</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4.4工作站硬件 ：Intel 4核CPU, 8GB内存, 2×500GB硬盘（一个备份）, 独立显卡，DVD/CD-RW, Microsoft windows 7 操作系统，HP 22” 液晶显示器，HP激光双面打印机。</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5 、氮气发生器技术参数</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5.1氮气：32 L/min @ 6.9 bar /1.13 CFM @ 100 psi;</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5.2工作温度：5℃ - 35℃;</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5.3最大相对湿度：80% 非冷凝;</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5.4最高海拔：2000 米;</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5.5颗粒：＜0.01 μm;</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5.6气体输出接口：1x1/4″ BSD内螺纹;</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5.7邻苯二甲酸盐：无;</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5.8滞留液体：无;</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5.9噪音水平：54 dB(A) @ 1</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6、UPS电源技术参数</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6.1容量：VA/W：5400W/6000VA;</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6.2输入：输入电压范围：120-275VAC;</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6.3频率范围：40Hz-70Hz;</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6.4输入连接：单相二线+接地;</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6.5THDI/输入谐波失真：＜5%非线性满载;</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6.6输入功率因数：≥0.99;</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6.7输出：输出电压：220VAC\输出精度：±2%;</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6.8连接：单相二线+接地;</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lastRenderedPageBreak/>
              <w:t>6.9输出频率：50/60Hz+0.2Hz;</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6.10输出谐波失真：＜2%THD线性负载\＜4%THD非线性负载;</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6.11输出波形：纯净正弦输出;</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6.12配置：主机1台\铅蓄免维护蓄电池16块\电池柜1个.</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7、仪器详细配置</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7.1串联四级杆质谱主机1台</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7.2大气压电喷雾1套</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7.3大气压化学电离源（APCI源）1套</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7.4质谱化学工作站1套</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7.5农残、兽残分析标准数据库和分析方法1套</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7.6超高效液相色谱二元梯度泵1套</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7.7主动柱塞清洗附件1套</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7.8多通道溶剂选择阀1套</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7.9在线真空脱气机1台</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7.10自动进样器1套</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7.11柱温箱1套</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7.12SB-C18,2.1x100mm,1.8um，高分辨色谱柱2.1x100mm10支</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7.13保护柱套件2套、保护柱柱芯36个、过滤白头20只</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7.14螺纹口样品瓶4000套</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7.15计算机1台</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7.16打印机1台</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7.17氮气发生器1台</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7.18UPS电源1台</w:t>
            </w:r>
          </w:p>
          <w:p w:rsidR="00357CBA" w:rsidRPr="00385CB1" w:rsidRDefault="00357CBA" w:rsidP="000F4E1A">
            <w:pPr>
              <w:spacing w:line="360" w:lineRule="auto"/>
            </w:pPr>
            <w:r w:rsidRPr="00385CB1">
              <w:rPr>
                <w:rFonts w:ascii="仿宋" w:eastAsia="仿宋" w:hAnsi="仿宋" w:cs="仿宋" w:hint="eastAsia"/>
                <w:bCs/>
                <w:sz w:val="24"/>
              </w:rPr>
              <w:lastRenderedPageBreak/>
              <w:t>7.19高纯氮气、钢瓶及减压阀1套</w:t>
            </w:r>
          </w:p>
        </w:tc>
        <w:tc>
          <w:tcPr>
            <w:tcW w:w="615" w:type="dxa"/>
            <w:tcBorders>
              <w:top w:val="nil"/>
              <w:left w:val="nil"/>
              <w:bottom w:val="single" w:sz="8" w:space="0" w:color="auto"/>
              <w:right w:val="single" w:sz="8" w:space="0" w:color="auto"/>
            </w:tcBorders>
            <w:shd w:val="clear" w:color="auto" w:fill="FFFFFF"/>
            <w:tcMar>
              <w:left w:w="105" w:type="dxa"/>
              <w:right w:w="105" w:type="dxa"/>
            </w:tcMar>
            <w:vAlign w:val="center"/>
          </w:tcPr>
          <w:p w:rsidR="00357CBA" w:rsidRPr="00385CB1" w:rsidRDefault="00357CBA" w:rsidP="000F4E1A">
            <w:pPr>
              <w:widowControl/>
              <w:spacing w:line="360" w:lineRule="atLeast"/>
              <w:jc w:val="center"/>
            </w:pPr>
            <w:r w:rsidRPr="00385CB1">
              <w:rPr>
                <w:rFonts w:ascii="仿宋" w:eastAsia="仿宋" w:hAnsi="仿宋" w:cs="仿宋" w:hint="eastAsia"/>
                <w:kern w:val="0"/>
                <w:sz w:val="24"/>
              </w:rPr>
              <w:lastRenderedPageBreak/>
              <w:t>台</w:t>
            </w:r>
          </w:p>
        </w:tc>
        <w:tc>
          <w:tcPr>
            <w:tcW w:w="570" w:type="dxa"/>
            <w:tcBorders>
              <w:top w:val="nil"/>
              <w:left w:val="nil"/>
              <w:bottom w:val="single" w:sz="8" w:space="0" w:color="auto"/>
              <w:right w:val="single" w:sz="8" w:space="0" w:color="auto"/>
            </w:tcBorders>
            <w:shd w:val="clear" w:color="auto" w:fill="FFFFFF"/>
            <w:tcMar>
              <w:left w:w="105" w:type="dxa"/>
              <w:right w:w="105" w:type="dxa"/>
            </w:tcMar>
            <w:vAlign w:val="center"/>
          </w:tcPr>
          <w:p w:rsidR="00357CBA" w:rsidRPr="00385CB1" w:rsidRDefault="00357CBA" w:rsidP="000F4E1A">
            <w:pPr>
              <w:widowControl/>
              <w:spacing w:line="360" w:lineRule="atLeast"/>
              <w:jc w:val="center"/>
            </w:pPr>
            <w:r w:rsidRPr="00385CB1">
              <w:rPr>
                <w:rFonts w:ascii="仿宋" w:eastAsia="仿宋" w:hAnsi="仿宋" w:cs="仿宋" w:hint="eastAsia"/>
                <w:kern w:val="0"/>
                <w:sz w:val="24"/>
              </w:rPr>
              <w:t>1</w:t>
            </w:r>
          </w:p>
        </w:tc>
        <w:tc>
          <w:tcPr>
            <w:tcW w:w="855" w:type="dxa"/>
            <w:tcBorders>
              <w:top w:val="nil"/>
              <w:left w:val="nil"/>
              <w:bottom w:val="single" w:sz="8" w:space="0" w:color="auto"/>
              <w:right w:val="single" w:sz="8" w:space="0" w:color="auto"/>
            </w:tcBorders>
            <w:shd w:val="clear" w:color="auto" w:fill="FFFFFF"/>
            <w:vAlign w:val="center"/>
          </w:tcPr>
          <w:p w:rsidR="00357CBA" w:rsidRPr="00385CB1" w:rsidRDefault="00357CBA" w:rsidP="000F4E1A">
            <w:pPr>
              <w:widowControl/>
              <w:spacing w:line="360" w:lineRule="atLeast"/>
              <w:ind w:firstLineChars="100" w:firstLine="240"/>
            </w:pPr>
            <w:r w:rsidRPr="00385CB1">
              <w:rPr>
                <w:rFonts w:ascii="仿宋" w:eastAsia="仿宋" w:hAnsi="仿宋" w:cs="仿宋" w:hint="eastAsia"/>
                <w:kern w:val="0"/>
                <w:sz w:val="24"/>
              </w:rPr>
              <w:t>是</w:t>
            </w:r>
          </w:p>
        </w:tc>
      </w:tr>
      <w:tr w:rsidR="00357CBA" w:rsidRPr="00385CB1" w:rsidTr="000F4E1A">
        <w:trPr>
          <w:trHeight w:val="595"/>
        </w:trPr>
        <w:tc>
          <w:tcPr>
            <w:tcW w:w="549"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357CBA" w:rsidRPr="00385CB1" w:rsidRDefault="00357CBA" w:rsidP="000F4E1A">
            <w:pPr>
              <w:widowControl/>
              <w:spacing w:line="360" w:lineRule="atLeast"/>
              <w:jc w:val="center"/>
            </w:pPr>
            <w:r w:rsidRPr="00385CB1">
              <w:rPr>
                <w:rFonts w:ascii="仿宋" w:eastAsia="仿宋" w:hAnsi="仿宋" w:cs="仿宋" w:hint="eastAsia"/>
                <w:kern w:val="0"/>
                <w:sz w:val="24"/>
              </w:rPr>
              <w:lastRenderedPageBreak/>
              <w:t>2</w:t>
            </w:r>
          </w:p>
        </w:tc>
        <w:tc>
          <w:tcPr>
            <w:tcW w:w="984"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tcPr>
          <w:p w:rsidR="00357CBA" w:rsidRPr="00385CB1" w:rsidRDefault="00357CBA" w:rsidP="000F4E1A">
            <w:pPr>
              <w:spacing w:line="360" w:lineRule="auto"/>
              <w:rPr>
                <w:rFonts w:ascii="仿宋" w:eastAsia="仿宋" w:hAnsi="仿宋" w:cs="仿宋"/>
                <w:sz w:val="24"/>
              </w:rPr>
            </w:pPr>
          </w:p>
          <w:p w:rsidR="00357CBA" w:rsidRPr="00385CB1" w:rsidRDefault="00357CBA" w:rsidP="000F4E1A">
            <w:pPr>
              <w:spacing w:line="360" w:lineRule="auto"/>
              <w:rPr>
                <w:rFonts w:ascii="仿宋" w:eastAsia="仿宋" w:hAnsi="仿宋" w:cs="仿宋"/>
                <w:sz w:val="24"/>
              </w:rPr>
            </w:pPr>
          </w:p>
          <w:p w:rsidR="00357CBA" w:rsidRPr="00385CB1" w:rsidRDefault="00357CBA" w:rsidP="000F4E1A">
            <w:pPr>
              <w:spacing w:line="360" w:lineRule="auto"/>
              <w:rPr>
                <w:rFonts w:ascii="仿宋" w:eastAsia="仿宋" w:hAnsi="仿宋" w:cs="仿宋"/>
                <w:sz w:val="24"/>
              </w:rPr>
            </w:pPr>
          </w:p>
          <w:p w:rsidR="00357CBA" w:rsidRPr="00385CB1" w:rsidRDefault="00357CBA" w:rsidP="000F4E1A">
            <w:pPr>
              <w:spacing w:line="360" w:lineRule="auto"/>
              <w:rPr>
                <w:rFonts w:ascii="仿宋" w:eastAsia="仿宋" w:hAnsi="仿宋" w:cs="仿宋"/>
                <w:sz w:val="24"/>
              </w:rPr>
            </w:pPr>
          </w:p>
          <w:p w:rsidR="00357CBA" w:rsidRPr="00385CB1" w:rsidRDefault="00357CBA" w:rsidP="000F4E1A">
            <w:pPr>
              <w:spacing w:line="360" w:lineRule="auto"/>
              <w:rPr>
                <w:rFonts w:ascii="仿宋" w:eastAsia="仿宋" w:hAnsi="仿宋" w:cs="仿宋"/>
                <w:sz w:val="24"/>
              </w:rPr>
            </w:pPr>
          </w:p>
          <w:p w:rsidR="00357CBA" w:rsidRPr="00385CB1" w:rsidRDefault="00357CBA" w:rsidP="000F4E1A">
            <w:pPr>
              <w:spacing w:line="360" w:lineRule="auto"/>
              <w:rPr>
                <w:rFonts w:ascii="仿宋" w:eastAsia="仿宋" w:hAnsi="仿宋" w:cs="仿宋"/>
                <w:sz w:val="24"/>
              </w:rPr>
            </w:pPr>
          </w:p>
          <w:p w:rsidR="00357CBA" w:rsidRPr="00385CB1" w:rsidRDefault="00357CBA" w:rsidP="000F4E1A">
            <w:pPr>
              <w:spacing w:line="360" w:lineRule="auto"/>
              <w:rPr>
                <w:rFonts w:ascii="仿宋" w:eastAsia="仿宋" w:hAnsi="仿宋" w:cs="仿宋"/>
                <w:sz w:val="24"/>
              </w:rPr>
            </w:pPr>
          </w:p>
          <w:p w:rsidR="00357CBA" w:rsidRPr="00385CB1" w:rsidRDefault="00357CBA" w:rsidP="000F4E1A">
            <w:pPr>
              <w:spacing w:line="360" w:lineRule="auto"/>
              <w:rPr>
                <w:rFonts w:ascii="仿宋" w:eastAsia="仿宋" w:hAnsi="仿宋" w:cs="仿宋"/>
                <w:sz w:val="24"/>
              </w:rPr>
            </w:pPr>
          </w:p>
          <w:p w:rsidR="00357CBA" w:rsidRPr="00385CB1" w:rsidRDefault="00357CBA" w:rsidP="000F4E1A">
            <w:pPr>
              <w:spacing w:line="360" w:lineRule="auto"/>
              <w:rPr>
                <w:rFonts w:ascii="仿宋" w:eastAsia="仿宋" w:hAnsi="仿宋" w:cs="仿宋"/>
                <w:sz w:val="24"/>
              </w:rPr>
            </w:pPr>
          </w:p>
          <w:p w:rsidR="00357CBA" w:rsidRPr="00385CB1" w:rsidRDefault="00357CBA" w:rsidP="000F4E1A">
            <w:pPr>
              <w:spacing w:line="360" w:lineRule="auto"/>
              <w:rPr>
                <w:rFonts w:ascii="仿宋" w:eastAsia="仿宋" w:hAnsi="仿宋" w:cs="仿宋"/>
                <w:sz w:val="24"/>
              </w:rPr>
            </w:pPr>
          </w:p>
          <w:p w:rsidR="00357CBA" w:rsidRPr="00385CB1" w:rsidRDefault="00357CBA" w:rsidP="000F4E1A">
            <w:pPr>
              <w:spacing w:line="360" w:lineRule="auto"/>
            </w:pPr>
            <w:r w:rsidRPr="00385CB1">
              <w:rPr>
                <w:rFonts w:ascii="仿宋" w:eastAsia="仿宋" w:hAnsi="仿宋" w:cs="仿宋" w:hint="eastAsia"/>
                <w:sz w:val="24"/>
              </w:rPr>
              <w:t>电感耦合等离子体原子发射光谱-质谱联用仪</w:t>
            </w:r>
          </w:p>
        </w:tc>
        <w:tc>
          <w:tcPr>
            <w:tcW w:w="6085"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tcPr>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1、仪器应用范围</w:t>
            </w:r>
          </w:p>
          <w:p w:rsidR="00357CBA" w:rsidRPr="00385CB1" w:rsidRDefault="00357CBA" w:rsidP="000F4E1A">
            <w:pPr>
              <w:spacing w:line="360" w:lineRule="auto"/>
              <w:ind w:firstLineChars="200" w:firstLine="480"/>
              <w:rPr>
                <w:rFonts w:ascii="仿宋" w:eastAsia="仿宋" w:hAnsi="仿宋" w:cs="仿宋"/>
                <w:bCs/>
                <w:sz w:val="24"/>
              </w:rPr>
            </w:pPr>
            <w:r w:rsidRPr="00385CB1">
              <w:rPr>
                <w:rFonts w:ascii="仿宋" w:eastAsia="仿宋" w:hAnsi="仿宋" w:cs="仿宋" w:hint="eastAsia"/>
                <w:bCs/>
                <w:sz w:val="24"/>
              </w:rPr>
              <w:t>能适用于食品、饮用水、生物样品、环境样品的元素分析、同位素分析。</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2、仪器工作环境</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2.1工作环境温度： 15-30℃</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2.2工作环境湿度： &lt; 80% (无冷凝)</w:t>
            </w:r>
          </w:p>
          <w:p w:rsidR="00357CBA" w:rsidRPr="00385CB1" w:rsidRDefault="00357CBA" w:rsidP="000F4E1A">
            <w:pPr>
              <w:numPr>
                <w:ilvl w:val="1"/>
                <w:numId w:val="22"/>
              </w:numPr>
              <w:tabs>
                <w:tab w:val="clear" w:pos="360"/>
              </w:tabs>
              <w:spacing w:line="360" w:lineRule="auto"/>
              <w:ind w:left="0" w:firstLine="0"/>
              <w:rPr>
                <w:rFonts w:ascii="仿宋" w:eastAsia="仿宋" w:hAnsi="仿宋" w:cs="仿宋"/>
                <w:bCs/>
                <w:sz w:val="24"/>
              </w:rPr>
            </w:pPr>
            <w:r w:rsidRPr="00385CB1">
              <w:rPr>
                <w:rFonts w:ascii="仿宋" w:eastAsia="仿宋" w:hAnsi="仿宋" w:cs="仿宋" w:hint="eastAsia"/>
                <w:bCs/>
                <w:sz w:val="24"/>
              </w:rPr>
              <w:t>电源：200-240V ，50 Hz</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3、仪器规格要求</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3.1 仪器硬件;</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3.1.1 雾化器：高效率同心雾化器。</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3.1.2 雾化室：小体积旋流型雾化室，死体积小，低记忆效应, 带半导体制冷装置。</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3.1.3 等离子体可视系统：具有Plasma TV功能，可以实时监控等离子体状态。</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3.1.4 接口：必须拥有两种不同类型的接口技术，可方便地在常规高灵敏度模式和耐高盐模式之间切换，保证长期分析高盐样品的稳定性。</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3.1.5 仪器主机ICP部分，配置质量流量计：包括等离子体气，辅助气，雾化气3路质量流量计。</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3.1.6 离子源：自激式全固态RF发生器，频率小于30 MHz，采用变频技术快速匹配，适用乙腈等有机试剂直接进样，无需屏蔽炬等额外消耗品。</w:t>
            </w:r>
          </w:p>
          <w:p w:rsidR="00357CBA" w:rsidRPr="00385CB1" w:rsidRDefault="00357CBA" w:rsidP="000F4E1A">
            <w:pPr>
              <w:pStyle w:val="a4"/>
              <w:spacing w:line="360" w:lineRule="auto"/>
              <w:ind w:leftChars="0" w:left="1"/>
              <w:rPr>
                <w:rFonts w:ascii="仿宋" w:eastAsia="仿宋" w:hAnsi="仿宋" w:cs="仿宋"/>
                <w:bCs/>
                <w:sz w:val="24"/>
              </w:rPr>
            </w:pPr>
            <w:r w:rsidRPr="00385CB1">
              <w:rPr>
                <w:rFonts w:ascii="仿宋" w:eastAsia="仿宋" w:hAnsi="仿宋" w:cs="仿宋" w:hint="eastAsia"/>
                <w:bCs/>
                <w:sz w:val="24"/>
              </w:rPr>
              <w:t>3.1.7 真空系统：从大气压开始抽至可工作的真空度的时间小于15分钟。滑动阀关闭后，静态真空度维持在&lt;6×10</w:t>
            </w:r>
            <w:r w:rsidRPr="00385CB1">
              <w:rPr>
                <w:rFonts w:ascii="仿宋" w:eastAsia="仿宋" w:hAnsi="仿宋" w:cs="仿宋" w:hint="eastAsia"/>
                <w:bCs/>
                <w:sz w:val="24"/>
                <w:vertAlign w:val="superscript"/>
              </w:rPr>
              <w:t>-8</w:t>
            </w:r>
            <w:r w:rsidRPr="00385CB1">
              <w:rPr>
                <w:rFonts w:ascii="仿宋" w:eastAsia="仿宋" w:hAnsi="仿宋" w:cs="仿宋" w:hint="eastAsia"/>
                <w:bCs/>
                <w:sz w:val="24"/>
              </w:rPr>
              <w:t>mbar(滑阀关闭)。</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lastRenderedPageBreak/>
              <w:t>3.1.8 离子光学：低背景的离子传输设计，将待分析离子方向偏转90度，彻底与光子以及未电离的中性粒子分离。</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*3.1.9 四极杆材料： 纯Mo材料四极杆，不接受其他材质四极杆设计。</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3.1.10离子传输偏转透镜、碰撞反应池和四极杆质量分析器均为免拆洗维护。</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3.1.11脉冲模拟双模式同时型电子倍增器，可以在一次进样过程中同时完成扫描和跳峰分析（定性和定量分析），同时可以自动在模拟和脉冲模式之间实现切换。</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3.1.12等离子体炬位调整: 由计算机控制步进电机进行三维(X,Y, Z 方向)位置控制，参数存储于计算机软件中。</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*3.1.13 质谱范围：3-265amu。</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3.1.14具有高分辨和标准分辨率两种模式，可以对不同元素进行不同分辨率的设定，要求在一次样品测试中，四级杆在不同分辨率下自动切换。</w:t>
            </w:r>
          </w:p>
          <w:p w:rsidR="00357CBA" w:rsidRPr="00385CB1" w:rsidRDefault="00357CBA" w:rsidP="000F4E1A">
            <w:pPr>
              <w:spacing w:line="360" w:lineRule="auto"/>
              <w:ind w:left="1"/>
              <w:rPr>
                <w:rFonts w:ascii="仿宋" w:eastAsia="仿宋" w:hAnsi="仿宋" w:cs="仿宋"/>
                <w:bCs/>
                <w:sz w:val="24"/>
              </w:rPr>
            </w:pPr>
            <w:r w:rsidRPr="00385CB1">
              <w:rPr>
                <w:rFonts w:ascii="仿宋" w:eastAsia="仿宋" w:hAnsi="仿宋" w:cs="仿宋" w:hint="eastAsia"/>
                <w:bCs/>
                <w:sz w:val="24"/>
              </w:rPr>
              <w:t>3.1.15 无需屏蔽圈等耗材即可实现500W冷焰模式，在一次样品分析中能自动切换冷焰模式和标准模式，保证样品中所有分析元素（在二种不同模式中）一次进样完成分析。</w:t>
            </w:r>
          </w:p>
          <w:p w:rsidR="00357CBA" w:rsidRPr="00385CB1" w:rsidRDefault="00357CBA" w:rsidP="000F4E1A">
            <w:pPr>
              <w:spacing w:line="360" w:lineRule="auto"/>
              <w:ind w:left="2"/>
              <w:rPr>
                <w:rFonts w:ascii="仿宋" w:eastAsia="仿宋" w:hAnsi="仿宋" w:cs="仿宋"/>
                <w:bCs/>
                <w:sz w:val="24"/>
              </w:rPr>
            </w:pPr>
            <w:r w:rsidRPr="00385CB1">
              <w:rPr>
                <w:rFonts w:ascii="仿宋" w:eastAsia="仿宋" w:hAnsi="仿宋" w:cs="仿宋" w:hint="eastAsia"/>
                <w:bCs/>
                <w:sz w:val="24"/>
              </w:rPr>
              <w:t>*3.1.16 碰撞反应池为四极杆设计。</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3.1.17 仪器具备后期可升级具有氧气碰撞反应池技术，通过氧气的反应性，把P、S元素反应到PO47，SO48位置，以获得低含量的检测。还可以应用氧气碰撞反应池测定Mo基体中的痕量Cd，以及复杂基体中的As转变成为AsO91分析。</w:t>
            </w:r>
          </w:p>
          <w:p w:rsidR="00357CBA" w:rsidRPr="00385CB1" w:rsidRDefault="00357CBA" w:rsidP="000F4E1A">
            <w:pPr>
              <w:spacing w:line="360" w:lineRule="auto"/>
              <w:ind w:left="2"/>
              <w:rPr>
                <w:rFonts w:ascii="仿宋" w:eastAsia="仿宋" w:hAnsi="仿宋" w:cs="仿宋"/>
                <w:bCs/>
                <w:sz w:val="24"/>
              </w:rPr>
            </w:pPr>
            <w:r w:rsidRPr="00385CB1">
              <w:rPr>
                <w:rFonts w:ascii="仿宋" w:eastAsia="仿宋" w:hAnsi="仿宋" w:cs="仿宋" w:hint="eastAsia"/>
                <w:bCs/>
                <w:sz w:val="24"/>
              </w:rPr>
              <w:t>3.1.18 配备耐高基体盐分，低干扰水平的锥口，采样锥</w:t>
            </w:r>
            <w:r w:rsidRPr="00385CB1">
              <w:rPr>
                <w:rFonts w:ascii="仿宋" w:eastAsia="仿宋" w:hAnsi="仿宋" w:cs="仿宋" w:hint="eastAsia"/>
                <w:bCs/>
                <w:sz w:val="24"/>
              </w:rPr>
              <w:lastRenderedPageBreak/>
              <w:t>口口径大于1.1mm。56Fe的方法检出限符合国际水质分析标准小于3ppb（标准模式，不使用碰撞反应池或冷焰等技术）。</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3.2 软件：</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3.2.1 操作系统：Windows xp或 Win7 ,多任务,多用户系统软件。</w:t>
            </w:r>
          </w:p>
          <w:p w:rsidR="00357CBA" w:rsidRPr="00385CB1" w:rsidRDefault="00357CBA" w:rsidP="000F4E1A">
            <w:pPr>
              <w:spacing w:line="360" w:lineRule="auto"/>
              <w:ind w:leftChars="-7" w:left="-15"/>
              <w:rPr>
                <w:rFonts w:ascii="仿宋" w:eastAsia="仿宋" w:hAnsi="仿宋" w:cs="仿宋"/>
                <w:bCs/>
                <w:sz w:val="24"/>
              </w:rPr>
            </w:pPr>
            <w:r w:rsidRPr="00385CB1">
              <w:rPr>
                <w:rFonts w:ascii="仿宋" w:eastAsia="仿宋" w:hAnsi="仿宋" w:cs="仿宋" w:hint="eastAsia"/>
                <w:bCs/>
                <w:sz w:val="24"/>
              </w:rPr>
              <w:t>3.2.2 全自动分析功能(启动关闭仪器 ,炬位调整, 等离子体参数, 离子透镜, 标准等离子体条件与冷等离子体条件切换,标准技术与碰撞池技术切换等)</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3.2.3包含色谱连用的瞬间信号分析软件以便与色谱或激光进样系统等连用。可以满足色谱连用中的数据采集，色谱积分计算，报告输出等功能。</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3.2.4 实时数据显示,和实时报告显示</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3.2.5 智能化软件包括：智能进样时间和智能冲洗时间，QAQC 软件，可以满足EPA方法的QC要求，智能谱图解释软件.</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3.2.6 ICPMS操作软件可以安装于个人计算机上，样品分析数据可以使用此软件进行离线数据处理并生成报告。</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4、仪器性能要求</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4.1 标准模式下灵敏度</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*4.1.1 低质量数（Li）: &gt; 50 M cps/ppm(必须提供制造商可下载的官方英文材料作为证明文件,并提供网址链接作为证明)</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*4.1.2 中质量数(Y或In): &gt; 220 M cps/ppm(必须提供制造商可下载的官方英文材料作为证明文件,并提供网址链接作为证明)</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4.1.3 高质量数(Tl或U): &gt; 300 M cps/ppm</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lastRenderedPageBreak/>
              <w:t>4.2 标准模式下（No Gas）随机背景： &lt;  1 cps (4.5),He 模式随机背景：&lt;  0.5 cps (4.5),</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4.3 标准模式下，仪器信噪比&gt;220M(1ppm中质量元素溶液，灵敏度/随机背景)， 氧化物离子(CeO+/Ce+)  &lt; 2 %</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4.4 仪器检出限</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4.4.1 轻质量数元素:  &lt;  0.5  ppt</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4.4.2 中质量数元素:  &lt;  0.1 ppt</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4.4.3 高质量数元素:  &lt;  0.1 ppt</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4.5  短期稳定性 (RSD): &lt;  2% （不用内标,每分钟一组数据，共20组数据)</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4.6  长期稳定性 (RSD):  &lt;  3%  (不用内标，每分钟一组数据，共120组数据)</w:t>
            </w:r>
          </w:p>
          <w:p w:rsidR="00357CBA" w:rsidRPr="00385CB1" w:rsidRDefault="00357CBA" w:rsidP="000F4E1A">
            <w:pPr>
              <w:spacing w:line="360" w:lineRule="auto"/>
              <w:rPr>
                <w:rFonts w:ascii="仿宋" w:eastAsia="仿宋" w:hAnsi="仿宋" w:cs="仿宋"/>
                <w:bCs/>
                <w:sz w:val="24"/>
                <w:vertAlign w:val="superscript"/>
              </w:rPr>
            </w:pPr>
            <w:r w:rsidRPr="00385CB1">
              <w:rPr>
                <w:rFonts w:ascii="仿宋" w:eastAsia="仿宋" w:hAnsi="仿宋" w:cs="仿宋" w:hint="eastAsia"/>
                <w:bCs/>
                <w:sz w:val="24"/>
              </w:rPr>
              <w:t>4.7质谱校正稳定性: &lt; 0.025 amu/8h</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4.8  碰撞反应池方法检出限（2% HCl中测定）</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4.8.1  V(51)&lt;5ppt</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4.8.2  Cr(52)&lt;5ppt</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4.8.4  Se(78)&lt;30ppt</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5、UPS电源技术参数</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5.1 容量：VA/W：5400W/6000VA；</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5.2 输入：输入电压范围：120-275VAC；</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5.3 频率范围：40Hz-70Hz；</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5.4 输入连接：单相二线+接地；</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5.5 THDI/输入谐波失真：＜5%非线性满载；</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5.6 输入功率因数：≥0.99；</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5.7 输出：输出电压：220VAC；输出精度：±2%；</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5.8 连接：单相二线+接地；</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5.9 输出频率：50/60Hz+0.2Hz；</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lastRenderedPageBreak/>
              <w:t>5.10输出谐波失真：＜2%THD线性负载、＜4%THD非线性负载；</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5.11输出波形：纯净正弦输出</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5.12 UPS配置：主机1台、铅蓄免维护蓄电池16块、电池柜1个。</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6、高速冷冻离心机技术指标</w:t>
            </w:r>
          </w:p>
          <w:p w:rsidR="00357CBA" w:rsidRPr="00385CB1" w:rsidRDefault="00357CBA" w:rsidP="000F4E1A">
            <w:pPr>
              <w:spacing w:line="360" w:lineRule="auto"/>
              <w:rPr>
                <w:rStyle w:val="normal1"/>
                <w:rFonts w:ascii="仿宋" w:eastAsia="仿宋" w:hAnsi="仿宋" w:cs="仿宋"/>
                <w:bCs/>
              </w:rPr>
            </w:pPr>
            <w:r w:rsidRPr="00385CB1">
              <w:rPr>
                <w:rStyle w:val="normal1"/>
                <w:rFonts w:ascii="仿宋" w:eastAsia="仿宋" w:hAnsi="仿宋" w:cs="仿宋" w:hint="eastAsia"/>
                <w:bCs/>
              </w:rPr>
              <w:t>6.1 最大容量：</w:t>
            </w:r>
          </w:p>
          <w:p w:rsidR="00357CBA" w:rsidRPr="00385CB1" w:rsidRDefault="00357CBA" w:rsidP="000F4E1A">
            <w:pPr>
              <w:spacing w:line="360" w:lineRule="auto"/>
              <w:rPr>
                <w:rStyle w:val="normal1"/>
                <w:rFonts w:ascii="仿宋" w:eastAsia="仿宋" w:hAnsi="仿宋" w:cs="仿宋"/>
                <w:bCs/>
              </w:rPr>
            </w:pPr>
            <w:r w:rsidRPr="00385CB1">
              <w:rPr>
                <w:rStyle w:val="normal1"/>
                <w:rFonts w:ascii="仿宋" w:eastAsia="仿宋" w:hAnsi="仿宋" w:cs="仿宋" w:hint="eastAsia"/>
                <w:bCs/>
              </w:rPr>
              <w:t>6.1.1角转头：6×100ml</w:t>
            </w:r>
          </w:p>
          <w:p w:rsidR="00357CBA" w:rsidRPr="00385CB1" w:rsidRDefault="00357CBA" w:rsidP="000F4E1A">
            <w:pPr>
              <w:spacing w:line="360" w:lineRule="auto"/>
              <w:rPr>
                <w:rStyle w:val="normal1"/>
                <w:rFonts w:ascii="仿宋" w:eastAsia="仿宋" w:hAnsi="仿宋" w:cs="仿宋"/>
                <w:bCs/>
              </w:rPr>
            </w:pPr>
            <w:r w:rsidRPr="00385CB1">
              <w:rPr>
                <w:rStyle w:val="normal1"/>
                <w:rFonts w:ascii="仿宋" w:eastAsia="仿宋" w:hAnsi="仿宋" w:cs="仿宋" w:hint="eastAsia"/>
                <w:bCs/>
              </w:rPr>
              <w:t>6.1.2水平转头：4×200ml</w:t>
            </w:r>
          </w:p>
          <w:p w:rsidR="00357CBA" w:rsidRPr="00385CB1" w:rsidRDefault="00357CBA" w:rsidP="000F4E1A">
            <w:pPr>
              <w:spacing w:line="360" w:lineRule="auto"/>
              <w:rPr>
                <w:rStyle w:val="normal1"/>
                <w:rFonts w:ascii="仿宋" w:eastAsia="仿宋" w:hAnsi="仿宋" w:cs="仿宋"/>
                <w:bCs/>
              </w:rPr>
            </w:pPr>
            <w:r w:rsidRPr="00385CB1">
              <w:rPr>
                <w:rFonts w:ascii="仿宋" w:eastAsia="仿宋" w:hAnsi="仿宋" w:cs="仿宋" w:hint="eastAsia"/>
                <w:bCs/>
                <w:sz w:val="24"/>
              </w:rPr>
              <w:t xml:space="preserve">6.2 </w:t>
            </w:r>
            <w:r w:rsidRPr="00385CB1">
              <w:rPr>
                <w:rStyle w:val="normal1"/>
                <w:rFonts w:ascii="仿宋" w:eastAsia="仿宋" w:hAnsi="仿宋" w:cs="仿宋" w:hint="eastAsia"/>
                <w:bCs/>
              </w:rPr>
              <w:t>最大转速/离心力：</w:t>
            </w:r>
          </w:p>
          <w:p w:rsidR="00357CBA" w:rsidRPr="00385CB1" w:rsidRDefault="00357CBA" w:rsidP="000F4E1A">
            <w:pPr>
              <w:spacing w:line="360" w:lineRule="auto"/>
              <w:rPr>
                <w:rStyle w:val="normal1"/>
                <w:rFonts w:ascii="仿宋" w:eastAsia="仿宋" w:hAnsi="仿宋" w:cs="仿宋"/>
                <w:bCs/>
              </w:rPr>
            </w:pPr>
            <w:r w:rsidRPr="00385CB1">
              <w:rPr>
                <w:rStyle w:val="normal1"/>
                <w:rFonts w:ascii="仿宋" w:eastAsia="仿宋" w:hAnsi="仿宋" w:cs="仿宋" w:hint="eastAsia"/>
                <w:bCs/>
              </w:rPr>
              <w:t>6.2.1角转头： 15200rpm/25830xg</w:t>
            </w:r>
          </w:p>
          <w:p w:rsidR="00357CBA" w:rsidRPr="00385CB1" w:rsidRDefault="00357CBA" w:rsidP="000F4E1A">
            <w:pPr>
              <w:spacing w:line="360" w:lineRule="auto"/>
              <w:rPr>
                <w:rStyle w:val="normal1"/>
                <w:rFonts w:ascii="仿宋" w:eastAsia="仿宋" w:hAnsi="仿宋" w:cs="仿宋"/>
                <w:bCs/>
              </w:rPr>
            </w:pPr>
            <w:r w:rsidRPr="00385CB1">
              <w:rPr>
                <w:rStyle w:val="normal1"/>
                <w:rFonts w:ascii="仿宋" w:eastAsia="仿宋" w:hAnsi="仿宋" w:cs="仿宋" w:hint="eastAsia"/>
                <w:bCs/>
              </w:rPr>
              <w:t>6.2.2水平转头：6300rpm/7144xg</w:t>
            </w:r>
          </w:p>
          <w:p w:rsidR="00357CBA" w:rsidRPr="00385CB1" w:rsidRDefault="00357CBA" w:rsidP="000F4E1A">
            <w:pPr>
              <w:spacing w:line="360" w:lineRule="auto"/>
              <w:rPr>
                <w:rStyle w:val="normal1"/>
                <w:rFonts w:ascii="仿宋" w:eastAsia="仿宋" w:hAnsi="仿宋" w:cs="仿宋"/>
                <w:bCs/>
              </w:rPr>
            </w:pPr>
            <w:r w:rsidRPr="00385CB1">
              <w:rPr>
                <w:rStyle w:val="normal1"/>
                <w:rFonts w:ascii="仿宋" w:eastAsia="仿宋" w:hAnsi="仿宋" w:cs="仿宋" w:hint="eastAsia"/>
                <w:bCs/>
              </w:rPr>
              <w:t>6.3 控制系统：微处理器 EASYset（轻触式面板）</w:t>
            </w:r>
          </w:p>
          <w:p w:rsidR="00357CBA" w:rsidRPr="00385CB1" w:rsidRDefault="00357CBA" w:rsidP="000F4E1A">
            <w:pPr>
              <w:spacing w:line="360" w:lineRule="auto"/>
              <w:rPr>
                <w:rStyle w:val="normal1"/>
                <w:rFonts w:ascii="仿宋" w:eastAsia="仿宋" w:hAnsi="仿宋" w:cs="仿宋"/>
                <w:bCs/>
              </w:rPr>
            </w:pPr>
            <w:r w:rsidRPr="00385CB1">
              <w:rPr>
                <w:rStyle w:val="normal1"/>
                <w:rFonts w:ascii="仿宋" w:eastAsia="仿宋" w:hAnsi="仿宋" w:cs="仿宋" w:hint="eastAsia"/>
                <w:bCs/>
              </w:rPr>
              <w:t>6.4 驱动系统：无碳刷直驱感应电机</w:t>
            </w:r>
          </w:p>
          <w:p w:rsidR="00357CBA" w:rsidRPr="00385CB1" w:rsidRDefault="00357CBA" w:rsidP="000F4E1A">
            <w:pPr>
              <w:spacing w:line="360" w:lineRule="auto"/>
              <w:rPr>
                <w:rStyle w:val="normal1"/>
                <w:rFonts w:ascii="仿宋" w:eastAsia="仿宋" w:hAnsi="仿宋" w:cs="仿宋"/>
                <w:bCs/>
              </w:rPr>
            </w:pPr>
            <w:r w:rsidRPr="00385CB1">
              <w:rPr>
                <w:rStyle w:val="normal1"/>
                <w:rFonts w:ascii="仿宋" w:eastAsia="仿宋" w:hAnsi="仿宋" w:cs="仿宋" w:hint="eastAsia"/>
                <w:bCs/>
              </w:rPr>
              <w:t>6.5 转头锁定方式：Auto-Lock Ⅲ转头自锁系统</w:t>
            </w:r>
          </w:p>
          <w:p w:rsidR="00357CBA" w:rsidRPr="00385CB1" w:rsidRDefault="00357CBA" w:rsidP="000F4E1A">
            <w:pPr>
              <w:spacing w:line="360" w:lineRule="auto"/>
              <w:rPr>
                <w:rStyle w:val="normal1"/>
                <w:rFonts w:ascii="仿宋" w:eastAsia="仿宋" w:hAnsi="仿宋" w:cs="仿宋"/>
                <w:bCs/>
              </w:rPr>
            </w:pPr>
            <w:r w:rsidRPr="00385CB1">
              <w:rPr>
                <w:rStyle w:val="normal1"/>
                <w:rFonts w:ascii="仿宋" w:eastAsia="仿宋" w:hAnsi="仿宋" w:cs="仿宋" w:hint="eastAsia"/>
                <w:bCs/>
              </w:rPr>
              <w:t>6.6 不平衡检测系统：SMARTSpin电子不平衡检测系统</w:t>
            </w:r>
          </w:p>
          <w:p w:rsidR="00357CBA" w:rsidRPr="00385CB1" w:rsidRDefault="00357CBA" w:rsidP="000F4E1A">
            <w:pPr>
              <w:spacing w:line="360" w:lineRule="auto"/>
              <w:rPr>
                <w:rStyle w:val="normal1"/>
                <w:rFonts w:ascii="仿宋" w:eastAsia="仿宋" w:hAnsi="仿宋" w:cs="仿宋"/>
                <w:bCs/>
              </w:rPr>
            </w:pPr>
            <w:r w:rsidRPr="00385CB1">
              <w:rPr>
                <w:rStyle w:val="normal1"/>
                <w:rFonts w:ascii="仿宋" w:eastAsia="仿宋" w:hAnsi="仿宋" w:cs="仿宋" w:hint="eastAsia"/>
                <w:bCs/>
              </w:rPr>
              <w:t>6.7 程序：99个（5个快捷程序）</w:t>
            </w:r>
          </w:p>
          <w:p w:rsidR="00357CBA" w:rsidRPr="00385CB1" w:rsidRDefault="00357CBA" w:rsidP="000F4E1A">
            <w:pPr>
              <w:spacing w:line="360" w:lineRule="auto"/>
              <w:rPr>
                <w:rStyle w:val="normal1"/>
                <w:rFonts w:ascii="仿宋" w:eastAsia="仿宋" w:hAnsi="仿宋" w:cs="仿宋"/>
                <w:bCs/>
              </w:rPr>
            </w:pPr>
            <w:r w:rsidRPr="00385CB1">
              <w:rPr>
                <w:rStyle w:val="normal1"/>
                <w:rFonts w:ascii="仿宋" w:eastAsia="仿宋" w:hAnsi="仿宋" w:cs="仿宋" w:hint="eastAsia"/>
                <w:bCs/>
              </w:rPr>
              <w:t>6.8双重温度模式：</w:t>
            </w:r>
          </w:p>
          <w:p w:rsidR="00357CBA" w:rsidRPr="00385CB1" w:rsidRDefault="00357CBA" w:rsidP="00357CBA">
            <w:pPr>
              <w:spacing w:line="360" w:lineRule="auto"/>
              <w:ind w:firstLineChars="200" w:firstLine="400"/>
              <w:rPr>
                <w:rStyle w:val="normal1"/>
                <w:rFonts w:ascii="仿宋" w:eastAsia="仿宋" w:hAnsi="仿宋" w:cs="仿宋"/>
                <w:bCs/>
              </w:rPr>
            </w:pPr>
            <w:r w:rsidRPr="00385CB1">
              <w:rPr>
                <w:rStyle w:val="normal1"/>
                <w:rFonts w:ascii="仿宋" w:eastAsia="仿宋" w:hAnsi="仿宋" w:cs="仿宋" w:hint="eastAsia"/>
                <w:bCs/>
              </w:rPr>
              <w:t>温度控制（冷冻型）：-10℃到+40℃、Pre-Temp预冷（冷冻型）：到4℃只需15分钟（室温23℃）、空气/样品腔温度显示模式、样品温度显示模式。</w:t>
            </w:r>
          </w:p>
          <w:p w:rsidR="00357CBA" w:rsidRPr="00385CB1" w:rsidRDefault="00357CBA" w:rsidP="000F4E1A">
            <w:pPr>
              <w:spacing w:line="360" w:lineRule="auto"/>
              <w:rPr>
                <w:rStyle w:val="normal1"/>
                <w:rFonts w:ascii="仿宋" w:eastAsia="仿宋" w:hAnsi="仿宋" w:cs="仿宋"/>
                <w:bCs/>
              </w:rPr>
            </w:pPr>
            <w:r w:rsidRPr="00385CB1">
              <w:rPr>
                <w:rStyle w:val="normal1"/>
                <w:rFonts w:ascii="仿宋" w:eastAsia="仿宋" w:hAnsi="仿宋" w:cs="仿宋" w:hint="eastAsia"/>
                <w:bCs/>
              </w:rPr>
              <w:t>6.9 ClickSeal密封吊篮锁定系统。</w:t>
            </w:r>
          </w:p>
          <w:p w:rsidR="00357CBA" w:rsidRPr="00385CB1" w:rsidRDefault="00357CBA" w:rsidP="000F4E1A">
            <w:pPr>
              <w:spacing w:line="360" w:lineRule="auto"/>
              <w:rPr>
                <w:rStyle w:val="normal1"/>
                <w:rFonts w:ascii="仿宋" w:eastAsia="仿宋" w:hAnsi="仿宋" w:cs="仿宋"/>
                <w:bCs/>
              </w:rPr>
            </w:pPr>
            <w:r w:rsidRPr="00385CB1">
              <w:rPr>
                <w:rStyle w:val="normal1"/>
                <w:rFonts w:ascii="仿宋" w:eastAsia="仿宋" w:hAnsi="仿宋" w:cs="仿宋" w:hint="eastAsia"/>
                <w:bCs/>
              </w:rPr>
              <w:t>6.10电动门锁：机械式和电动式锲合门锁系统</w:t>
            </w:r>
          </w:p>
          <w:p w:rsidR="00357CBA" w:rsidRPr="00385CB1" w:rsidRDefault="00357CBA" w:rsidP="000F4E1A">
            <w:pPr>
              <w:spacing w:line="360" w:lineRule="auto"/>
              <w:rPr>
                <w:rStyle w:val="normal1"/>
                <w:rFonts w:ascii="仿宋" w:eastAsia="仿宋" w:hAnsi="仿宋" w:cs="仿宋"/>
                <w:bCs/>
              </w:rPr>
            </w:pPr>
            <w:r w:rsidRPr="00385CB1">
              <w:rPr>
                <w:rStyle w:val="normal1"/>
                <w:rFonts w:ascii="仿宋" w:eastAsia="仿宋" w:hAnsi="仿宋" w:cs="仿宋" w:hint="eastAsia"/>
                <w:bCs/>
              </w:rPr>
              <w:t>6.11碳纤维材质转头，无金属疲劳出现。</w:t>
            </w:r>
          </w:p>
          <w:p w:rsidR="00357CBA" w:rsidRPr="00385CB1" w:rsidRDefault="00357CBA" w:rsidP="000F4E1A">
            <w:pPr>
              <w:spacing w:line="360" w:lineRule="auto"/>
              <w:rPr>
                <w:rStyle w:val="normal1"/>
                <w:rFonts w:ascii="仿宋" w:eastAsia="仿宋" w:hAnsi="仿宋" w:cs="仿宋"/>
                <w:bCs/>
              </w:rPr>
            </w:pPr>
            <w:r w:rsidRPr="00385CB1">
              <w:rPr>
                <w:rStyle w:val="normal1"/>
                <w:rFonts w:ascii="仿宋" w:eastAsia="仿宋" w:hAnsi="仿宋" w:cs="仿宋" w:hint="eastAsia"/>
                <w:bCs/>
              </w:rPr>
              <w:t>6.12双重定时模式：</w:t>
            </w:r>
          </w:p>
          <w:p w:rsidR="00357CBA" w:rsidRPr="00385CB1" w:rsidRDefault="00357CBA" w:rsidP="00357CBA">
            <w:pPr>
              <w:spacing w:line="360" w:lineRule="auto"/>
              <w:ind w:firstLineChars="200" w:firstLine="400"/>
              <w:rPr>
                <w:rStyle w:val="normal1"/>
                <w:rFonts w:ascii="仿宋" w:eastAsia="仿宋" w:hAnsi="仿宋" w:cs="仿宋"/>
                <w:bCs/>
              </w:rPr>
            </w:pPr>
            <w:r w:rsidRPr="00385CB1">
              <w:rPr>
                <w:rStyle w:val="normal1"/>
                <w:rFonts w:ascii="仿宋" w:eastAsia="仿宋" w:hAnsi="仿宋" w:cs="仿宋" w:hint="eastAsia"/>
                <w:bCs/>
              </w:rPr>
              <w:t>At-Start定时模式标准模式（按下Start启动键后开始计时）；At-Speed定速计时模式（转速达到设定值后开始计时）。</w:t>
            </w:r>
          </w:p>
          <w:p w:rsidR="00357CBA" w:rsidRPr="00385CB1" w:rsidRDefault="00357CBA" w:rsidP="000F4E1A">
            <w:pPr>
              <w:spacing w:line="360" w:lineRule="auto"/>
              <w:rPr>
                <w:rStyle w:val="normal1"/>
                <w:rFonts w:ascii="仿宋" w:eastAsia="仿宋" w:hAnsi="仿宋" w:cs="仿宋"/>
                <w:bCs/>
              </w:rPr>
            </w:pPr>
            <w:r w:rsidRPr="00385CB1">
              <w:rPr>
                <w:rStyle w:val="normal1"/>
                <w:rFonts w:ascii="仿宋" w:eastAsia="仿宋" w:hAnsi="仿宋" w:cs="仿宋" w:hint="eastAsia"/>
                <w:bCs/>
              </w:rPr>
              <w:lastRenderedPageBreak/>
              <w:t>6.13 离心时间：0-9小时59分,连续离心，瞬时（短促）离心</w:t>
            </w:r>
          </w:p>
          <w:p w:rsidR="00357CBA" w:rsidRPr="00385CB1" w:rsidRDefault="00357CBA" w:rsidP="000F4E1A">
            <w:pPr>
              <w:spacing w:line="360" w:lineRule="auto"/>
              <w:rPr>
                <w:rStyle w:val="normal1"/>
                <w:rFonts w:ascii="仿宋" w:eastAsia="仿宋" w:hAnsi="仿宋" w:cs="仿宋"/>
                <w:bCs/>
              </w:rPr>
            </w:pPr>
            <w:r w:rsidRPr="00385CB1">
              <w:rPr>
                <w:rStyle w:val="normal1"/>
                <w:rFonts w:ascii="仿宋" w:eastAsia="仿宋" w:hAnsi="仿宋" w:cs="仿宋" w:hint="eastAsia"/>
                <w:bCs/>
              </w:rPr>
              <w:t>6.14 制冷系统：无CFC制冷剂</w:t>
            </w:r>
          </w:p>
          <w:p w:rsidR="00357CBA" w:rsidRPr="00385CB1" w:rsidRDefault="00357CBA" w:rsidP="000F4E1A">
            <w:pPr>
              <w:spacing w:line="360" w:lineRule="auto"/>
              <w:rPr>
                <w:rStyle w:val="normal1"/>
                <w:rFonts w:ascii="仿宋" w:eastAsia="仿宋" w:hAnsi="仿宋" w:cs="仿宋"/>
                <w:bCs/>
              </w:rPr>
            </w:pPr>
            <w:r w:rsidRPr="00385CB1">
              <w:rPr>
                <w:rStyle w:val="normal1"/>
                <w:rFonts w:ascii="仿宋" w:eastAsia="仿宋" w:hAnsi="仿宋" w:cs="仿宋" w:hint="eastAsia"/>
                <w:bCs/>
              </w:rPr>
              <w:t>6.15 加速设定：9档；减速设定：10档</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6.16配置：</w:t>
            </w:r>
          </w:p>
          <w:p w:rsidR="00357CBA" w:rsidRPr="00385CB1" w:rsidRDefault="00357CBA" w:rsidP="000F4E1A">
            <w:pPr>
              <w:spacing w:line="360" w:lineRule="auto"/>
              <w:rPr>
                <w:rStyle w:val="normal1"/>
                <w:rFonts w:ascii="仿宋" w:eastAsia="仿宋" w:hAnsi="仿宋" w:cs="仿宋"/>
                <w:bCs/>
              </w:rPr>
            </w:pPr>
            <w:r w:rsidRPr="00385CB1">
              <w:rPr>
                <w:rFonts w:ascii="仿宋" w:eastAsia="仿宋" w:hAnsi="仿宋" w:cs="仿宋" w:hint="eastAsia"/>
                <w:bCs/>
                <w:sz w:val="24"/>
              </w:rPr>
              <w:t>6.16.1</w:t>
            </w:r>
            <w:r w:rsidRPr="00385CB1">
              <w:rPr>
                <w:rStyle w:val="normal1"/>
                <w:rFonts w:ascii="仿宋" w:eastAsia="仿宋" w:hAnsi="仿宋" w:cs="仿宋" w:hint="eastAsia"/>
                <w:bCs/>
              </w:rPr>
              <w:t>主机一台</w:t>
            </w:r>
          </w:p>
          <w:p w:rsidR="00357CBA" w:rsidRPr="00385CB1" w:rsidRDefault="00357CBA" w:rsidP="000F4E1A">
            <w:pPr>
              <w:spacing w:line="360" w:lineRule="auto"/>
              <w:rPr>
                <w:rStyle w:val="normal1"/>
                <w:rFonts w:ascii="仿宋" w:eastAsia="仿宋" w:hAnsi="仿宋" w:cs="仿宋"/>
                <w:bCs/>
              </w:rPr>
            </w:pPr>
            <w:r w:rsidRPr="00385CB1">
              <w:rPr>
                <w:rStyle w:val="normal1"/>
                <w:rFonts w:ascii="仿宋" w:eastAsia="仿宋" w:hAnsi="仿宋" w:cs="仿宋" w:hint="eastAsia"/>
                <w:bCs/>
              </w:rPr>
              <w:t>6.16.2 48×1.5/2.0ml</w:t>
            </w:r>
            <w:r w:rsidRPr="00385CB1">
              <w:rPr>
                <w:rStyle w:val="normal1"/>
                <w:rFonts w:ascii="仿宋" w:eastAsia="仿宋" w:hAnsi="仿宋" w:cs="仿宋" w:hint="eastAsia"/>
                <w:bCs/>
                <w:lang w:val="fr-FR"/>
              </w:rPr>
              <w:t>密封铝合金微量转子</w:t>
            </w:r>
            <w:r w:rsidRPr="00385CB1">
              <w:rPr>
                <w:rStyle w:val="normal1"/>
                <w:rFonts w:ascii="仿宋" w:eastAsia="仿宋" w:hAnsi="仿宋" w:cs="仿宋" w:hint="eastAsia"/>
                <w:bCs/>
              </w:rPr>
              <w:t>1</w:t>
            </w:r>
            <w:r w:rsidRPr="00385CB1">
              <w:rPr>
                <w:rStyle w:val="normal1"/>
                <w:rFonts w:ascii="仿宋" w:eastAsia="仿宋" w:hAnsi="仿宋" w:cs="仿宋" w:hint="eastAsia"/>
                <w:bCs/>
                <w:lang w:val="fr-FR"/>
              </w:rPr>
              <w:t>套，（最大转速/离心力：</w:t>
            </w:r>
            <w:r w:rsidRPr="00385CB1">
              <w:rPr>
                <w:rStyle w:val="normal1"/>
                <w:rFonts w:ascii="仿宋" w:eastAsia="仿宋" w:hAnsi="仿宋" w:cs="仿宋" w:hint="eastAsia"/>
                <w:bCs/>
              </w:rPr>
              <w:t>15200rpm/25314xg）</w:t>
            </w:r>
          </w:p>
          <w:p w:rsidR="00357CBA" w:rsidRPr="00385CB1" w:rsidRDefault="00357CBA" w:rsidP="000F4E1A">
            <w:pPr>
              <w:spacing w:line="360" w:lineRule="auto"/>
              <w:rPr>
                <w:rStyle w:val="normal1"/>
                <w:rFonts w:ascii="仿宋" w:eastAsia="仿宋" w:hAnsi="仿宋" w:cs="仿宋"/>
                <w:bCs/>
              </w:rPr>
            </w:pPr>
            <w:r w:rsidRPr="00385CB1">
              <w:rPr>
                <w:rStyle w:val="normal1"/>
                <w:rFonts w:ascii="仿宋" w:eastAsia="仿宋" w:hAnsi="仿宋" w:cs="仿宋" w:hint="eastAsia"/>
                <w:bCs/>
              </w:rPr>
              <w:t>6.16.3 30×15ml</w:t>
            </w:r>
            <w:r w:rsidRPr="00385CB1">
              <w:rPr>
                <w:rStyle w:val="normal1"/>
                <w:rFonts w:ascii="仿宋" w:eastAsia="仿宋" w:hAnsi="仿宋" w:cs="仿宋" w:hint="eastAsia"/>
                <w:bCs/>
                <w:lang w:val="fr-FR"/>
              </w:rPr>
              <w:t>密封转子</w:t>
            </w:r>
            <w:r w:rsidRPr="00385CB1">
              <w:rPr>
                <w:rStyle w:val="normal1"/>
                <w:rFonts w:ascii="仿宋" w:eastAsia="仿宋" w:hAnsi="仿宋" w:cs="仿宋" w:hint="eastAsia"/>
                <w:bCs/>
              </w:rPr>
              <w:t>1</w:t>
            </w:r>
            <w:r w:rsidRPr="00385CB1">
              <w:rPr>
                <w:rStyle w:val="normal1"/>
                <w:rFonts w:ascii="仿宋" w:eastAsia="仿宋" w:hAnsi="仿宋" w:cs="仿宋" w:hint="eastAsia"/>
                <w:bCs/>
                <w:lang w:val="fr-FR"/>
              </w:rPr>
              <w:t>套，（最大转速/离心力：</w:t>
            </w:r>
            <w:r w:rsidRPr="00385CB1">
              <w:rPr>
                <w:rStyle w:val="normal1"/>
                <w:rFonts w:ascii="仿宋" w:eastAsia="仿宋" w:hAnsi="仿宋" w:cs="仿宋" w:hint="eastAsia"/>
                <w:bCs/>
              </w:rPr>
              <w:t>5650rpm/4997xg）</w:t>
            </w:r>
          </w:p>
          <w:p w:rsidR="00357CBA" w:rsidRPr="00385CB1" w:rsidRDefault="00357CBA" w:rsidP="000F4E1A">
            <w:pPr>
              <w:spacing w:line="360" w:lineRule="auto"/>
              <w:rPr>
                <w:rStyle w:val="normal1"/>
                <w:rFonts w:ascii="仿宋" w:eastAsia="仿宋" w:hAnsi="仿宋" w:cs="仿宋"/>
                <w:bCs/>
              </w:rPr>
            </w:pPr>
            <w:r w:rsidRPr="00385CB1">
              <w:rPr>
                <w:rStyle w:val="normal1"/>
                <w:rFonts w:ascii="仿宋" w:eastAsia="仿宋" w:hAnsi="仿宋" w:cs="仿宋" w:hint="eastAsia"/>
                <w:bCs/>
              </w:rPr>
              <w:t>6.16.4 8×50ml</w:t>
            </w:r>
            <w:r w:rsidRPr="00385CB1">
              <w:rPr>
                <w:rStyle w:val="normal1"/>
                <w:rFonts w:ascii="仿宋" w:eastAsia="仿宋" w:hAnsi="仿宋" w:cs="仿宋" w:hint="eastAsia"/>
                <w:bCs/>
                <w:lang w:val="fr-FR"/>
              </w:rPr>
              <w:t>碳纤维角转子</w:t>
            </w:r>
            <w:r w:rsidRPr="00385CB1">
              <w:rPr>
                <w:rStyle w:val="normal1"/>
                <w:rFonts w:ascii="仿宋" w:eastAsia="仿宋" w:hAnsi="仿宋" w:cs="仿宋" w:hint="eastAsia"/>
                <w:bCs/>
              </w:rPr>
              <w:t>1</w:t>
            </w:r>
            <w:r w:rsidRPr="00385CB1">
              <w:rPr>
                <w:rStyle w:val="normal1"/>
                <w:rFonts w:ascii="仿宋" w:eastAsia="仿宋" w:hAnsi="仿宋" w:cs="仿宋" w:hint="eastAsia"/>
                <w:bCs/>
                <w:lang w:val="fr-FR"/>
              </w:rPr>
              <w:t>套。（最大转速/离心力：</w:t>
            </w:r>
            <w:r w:rsidRPr="00385CB1">
              <w:rPr>
                <w:rStyle w:val="normal1"/>
                <w:rFonts w:ascii="仿宋" w:eastAsia="仿宋" w:hAnsi="仿宋" w:cs="仿宋" w:hint="eastAsia"/>
                <w:bCs/>
              </w:rPr>
              <w:t>14500rpm/24446xg）。</w:t>
            </w:r>
          </w:p>
          <w:p w:rsidR="00357CBA" w:rsidRPr="00385CB1" w:rsidRDefault="00357CBA" w:rsidP="000F4E1A">
            <w:pPr>
              <w:spacing w:line="360" w:lineRule="auto"/>
              <w:rPr>
                <w:rStyle w:val="normal1"/>
                <w:rFonts w:ascii="仿宋" w:eastAsia="仿宋" w:hAnsi="仿宋" w:cs="仿宋"/>
                <w:bCs/>
              </w:rPr>
            </w:pPr>
            <w:r w:rsidRPr="00385CB1">
              <w:rPr>
                <w:rStyle w:val="normal1"/>
                <w:rFonts w:ascii="仿宋" w:eastAsia="仿宋" w:hAnsi="仿宋" w:cs="仿宋" w:hint="eastAsia"/>
                <w:bCs/>
              </w:rPr>
              <w:t>6.16.5离心管（200个/包）100包</w:t>
            </w:r>
          </w:p>
          <w:p w:rsidR="00357CBA" w:rsidRPr="00385CB1" w:rsidRDefault="00357CBA" w:rsidP="000F4E1A">
            <w:pPr>
              <w:spacing w:line="360" w:lineRule="auto"/>
              <w:rPr>
                <w:rStyle w:val="normal1"/>
                <w:rFonts w:ascii="仿宋" w:eastAsia="仿宋" w:hAnsi="仿宋" w:cs="仿宋"/>
                <w:bCs/>
              </w:rPr>
            </w:pPr>
            <w:r w:rsidRPr="00385CB1">
              <w:rPr>
                <w:rFonts w:ascii="仿宋" w:eastAsia="仿宋" w:hAnsi="仿宋" w:cs="仿宋" w:hint="eastAsia"/>
                <w:bCs/>
                <w:sz w:val="24"/>
              </w:rPr>
              <w:t>7、高速匀浆机技术指标</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7.1 马达输入 / 输出功率: 125 / 75 W</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7.2 处理量 (H2O): 0.5 –100 ml</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7.3 速度调整: 无级调速</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7.4 速度范围: 8,000 – 30,000 rpm</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7.5 最大工作粘度: 5000mPas</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7.6 速度显示: 刻度</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7.7 空载噪音: 65 dB (A)</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7.8 过载保护: 是</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7.9 免工具快式接口便于更换分散刀具</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7.10可选一次性分散刀具用于处理生物样品</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7.11允许环境温度:5 – 40 ℃</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7.12允许相对湿度:80%</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7.13保护等级 DIN EN 60529：IP30</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7.14配置：主机1台；刀头3个（一个常规刀头，二个</w:t>
            </w:r>
            <w:r w:rsidRPr="00385CB1">
              <w:rPr>
                <w:rFonts w:ascii="仿宋" w:eastAsia="仿宋" w:hAnsi="仿宋" w:cs="仿宋" w:hint="eastAsia"/>
                <w:bCs/>
                <w:sz w:val="24"/>
              </w:rPr>
              <w:lastRenderedPageBreak/>
              <w:t>分散刀头）；支架，夹头各1个</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8、系统配置要求：</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8.1 四级杆ICP-MS质谱仪1套</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8.2 控制软件 1套</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8.3 循环冷却水系统1套</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8.4 品牌商用电脑1台：i7CPU、16GB内存、1TB硬盘、20寸以上液晶显示器、500G移动固态硬盘</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8.5 品牌双面激光打印机 1台</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8.6 高盐雾化器和高灵敏度同心圆雾化器各1套</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8.7 高灵敏度截取锥嵌片2.8和耐高盐截取锥嵌片3.5各1套</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8.8 中心管和炬管（必须为分体式设计以方便更换和维护）2套</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8.9 UPS 电源1套</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8.10高速冷冻离心机1套</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8.11高速匀浆机1台</w:t>
            </w:r>
          </w:p>
          <w:p w:rsidR="00357CBA" w:rsidRPr="00385CB1" w:rsidRDefault="00357CBA" w:rsidP="000F4E1A">
            <w:pPr>
              <w:spacing w:line="360" w:lineRule="auto"/>
            </w:pPr>
            <w:r w:rsidRPr="00385CB1">
              <w:rPr>
                <w:rFonts w:ascii="仿宋" w:eastAsia="仿宋" w:hAnsi="仿宋" w:cs="仿宋" w:hint="eastAsia"/>
                <w:bCs/>
                <w:sz w:val="24"/>
              </w:rPr>
              <w:t>8.12消耗品：配置2套采样锥、2套截取锥、进样和废液泵管各18支、真空泵油1瓶、20个垫圈，2根特氟龙进样管，高纯氩气、钢瓶及减压阀6套，高纯氦气、钢瓶及减压阀1套。</w:t>
            </w:r>
          </w:p>
        </w:tc>
        <w:tc>
          <w:tcPr>
            <w:tcW w:w="615"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357CBA" w:rsidRPr="00385CB1" w:rsidRDefault="00357CBA" w:rsidP="000F4E1A">
            <w:pPr>
              <w:widowControl/>
              <w:spacing w:line="360" w:lineRule="atLeast"/>
              <w:jc w:val="center"/>
            </w:pPr>
            <w:r w:rsidRPr="00385CB1">
              <w:rPr>
                <w:rFonts w:ascii="宋体" w:hAnsi="宋体" w:cs="宋体" w:hint="eastAsia"/>
                <w:kern w:val="0"/>
                <w:sz w:val="24"/>
              </w:rPr>
              <w:lastRenderedPageBreak/>
              <w:t>台</w:t>
            </w:r>
          </w:p>
        </w:tc>
        <w:tc>
          <w:tcPr>
            <w:tcW w:w="570"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357CBA" w:rsidRPr="00385CB1" w:rsidRDefault="00357CBA" w:rsidP="000F4E1A">
            <w:pPr>
              <w:widowControl/>
              <w:spacing w:line="360" w:lineRule="atLeast"/>
              <w:jc w:val="center"/>
            </w:pPr>
            <w:r w:rsidRPr="00385CB1">
              <w:rPr>
                <w:rFonts w:ascii="宋体" w:hAnsi="宋体" w:cs="宋体" w:hint="eastAsia"/>
                <w:kern w:val="0"/>
                <w:sz w:val="24"/>
              </w:rPr>
              <w:t>1</w:t>
            </w:r>
          </w:p>
        </w:tc>
        <w:tc>
          <w:tcPr>
            <w:tcW w:w="855" w:type="dxa"/>
            <w:tcBorders>
              <w:top w:val="single" w:sz="8" w:space="0" w:color="auto"/>
              <w:left w:val="single" w:sz="8" w:space="0" w:color="auto"/>
              <w:bottom w:val="single" w:sz="8" w:space="0" w:color="auto"/>
              <w:right w:val="single" w:sz="8" w:space="0" w:color="auto"/>
            </w:tcBorders>
            <w:shd w:val="clear" w:color="auto" w:fill="FFFFFF"/>
            <w:vAlign w:val="center"/>
          </w:tcPr>
          <w:p w:rsidR="00357CBA" w:rsidRPr="00385CB1" w:rsidRDefault="00357CBA" w:rsidP="000F4E1A">
            <w:pPr>
              <w:widowControl/>
              <w:spacing w:line="360" w:lineRule="atLeast"/>
              <w:ind w:firstLineChars="100" w:firstLine="240"/>
            </w:pPr>
            <w:r w:rsidRPr="00385CB1">
              <w:rPr>
                <w:rFonts w:ascii="仿宋" w:eastAsia="仿宋" w:hAnsi="仿宋" w:cs="仿宋" w:hint="eastAsia"/>
                <w:kern w:val="0"/>
                <w:sz w:val="24"/>
              </w:rPr>
              <w:t>是</w:t>
            </w:r>
          </w:p>
        </w:tc>
      </w:tr>
      <w:tr w:rsidR="00357CBA" w:rsidRPr="00385CB1" w:rsidTr="000F4E1A">
        <w:trPr>
          <w:trHeight w:val="595"/>
        </w:trPr>
        <w:tc>
          <w:tcPr>
            <w:tcW w:w="549"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357CBA" w:rsidRPr="00385CB1" w:rsidRDefault="00357CBA" w:rsidP="000F4E1A">
            <w:pPr>
              <w:widowControl/>
              <w:spacing w:line="360" w:lineRule="atLeast"/>
              <w:jc w:val="center"/>
              <w:rPr>
                <w:rFonts w:ascii="仿宋" w:eastAsia="仿宋" w:hAnsi="仿宋" w:cs="仿宋"/>
                <w:kern w:val="0"/>
                <w:sz w:val="24"/>
              </w:rPr>
            </w:pPr>
            <w:r w:rsidRPr="00385CB1">
              <w:rPr>
                <w:rFonts w:ascii="仿宋" w:eastAsia="仿宋" w:hAnsi="仿宋" w:cs="仿宋" w:hint="eastAsia"/>
                <w:kern w:val="0"/>
                <w:sz w:val="24"/>
              </w:rPr>
              <w:lastRenderedPageBreak/>
              <w:t>3</w:t>
            </w:r>
          </w:p>
        </w:tc>
        <w:tc>
          <w:tcPr>
            <w:tcW w:w="984"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tcPr>
          <w:p w:rsidR="00357CBA" w:rsidRPr="00385CB1" w:rsidRDefault="00357CBA" w:rsidP="000F4E1A">
            <w:pPr>
              <w:spacing w:line="360" w:lineRule="auto"/>
              <w:rPr>
                <w:rFonts w:ascii="仿宋" w:eastAsia="仿宋" w:hAnsi="仿宋" w:cs="仿宋"/>
                <w:sz w:val="24"/>
              </w:rPr>
            </w:pPr>
          </w:p>
          <w:p w:rsidR="00357CBA" w:rsidRPr="00385CB1" w:rsidRDefault="00357CBA" w:rsidP="000F4E1A">
            <w:pPr>
              <w:spacing w:line="360" w:lineRule="auto"/>
              <w:rPr>
                <w:rFonts w:ascii="仿宋" w:eastAsia="仿宋" w:hAnsi="仿宋" w:cs="仿宋"/>
                <w:sz w:val="24"/>
              </w:rPr>
            </w:pPr>
          </w:p>
          <w:p w:rsidR="00357CBA" w:rsidRPr="00385CB1" w:rsidRDefault="00357CBA" w:rsidP="000F4E1A">
            <w:pPr>
              <w:spacing w:line="360" w:lineRule="auto"/>
              <w:rPr>
                <w:rFonts w:ascii="仿宋" w:eastAsia="仿宋" w:hAnsi="仿宋" w:cs="仿宋"/>
                <w:sz w:val="24"/>
              </w:rPr>
            </w:pPr>
          </w:p>
          <w:p w:rsidR="00357CBA" w:rsidRPr="00385CB1" w:rsidRDefault="00357CBA" w:rsidP="000F4E1A">
            <w:pPr>
              <w:spacing w:line="360" w:lineRule="auto"/>
              <w:rPr>
                <w:rFonts w:ascii="仿宋" w:eastAsia="仿宋" w:hAnsi="仿宋" w:cs="仿宋"/>
                <w:sz w:val="24"/>
              </w:rPr>
            </w:pPr>
          </w:p>
          <w:p w:rsidR="00357CBA" w:rsidRPr="00385CB1" w:rsidRDefault="00357CBA" w:rsidP="000F4E1A">
            <w:pPr>
              <w:spacing w:line="360" w:lineRule="auto"/>
              <w:rPr>
                <w:rFonts w:ascii="仿宋" w:eastAsia="仿宋" w:hAnsi="仿宋" w:cs="仿宋"/>
                <w:sz w:val="24"/>
              </w:rPr>
            </w:pPr>
          </w:p>
          <w:p w:rsidR="00357CBA" w:rsidRPr="00385CB1" w:rsidRDefault="00357CBA" w:rsidP="000F4E1A">
            <w:pPr>
              <w:spacing w:line="360" w:lineRule="auto"/>
              <w:rPr>
                <w:rFonts w:ascii="仿宋" w:eastAsia="仿宋" w:hAnsi="仿宋" w:cs="仿宋"/>
                <w:sz w:val="24"/>
              </w:rPr>
            </w:pPr>
          </w:p>
          <w:p w:rsidR="00357CBA" w:rsidRPr="00385CB1" w:rsidRDefault="00357CBA" w:rsidP="000F4E1A">
            <w:pPr>
              <w:spacing w:line="360" w:lineRule="auto"/>
              <w:rPr>
                <w:rFonts w:ascii="仿宋" w:eastAsia="仿宋" w:hAnsi="仿宋" w:cs="仿宋"/>
                <w:sz w:val="24"/>
              </w:rPr>
            </w:pPr>
          </w:p>
          <w:p w:rsidR="00357CBA" w:rsidRPr="00385CB1" w:rsidRDefault="00357CBA" w:rsidP="000F4E1A">
            <w:pPr>
              <w:spacing w:line="360" w:lineRule="auto"/>
              <w:rPr>
                <w:rFonts w:ascii="仿宋" w:eastAsia="仿宋" w:hAnsi="仿宋" w:cs="仿宋"/>
                <w:sz w:val="24"/>
              </w:rPr>
            </w:pPr>
          </w:p>
          <w:p w:rsidR="00357CBA" w:rsidRPr="00385CB1" w:rsidRDefault="00357CBA" w:rsidP="000F4E1A">
            <w:pPr>
              <w:spacing w:line="360" w:lineRule="auto"/>
              <w:rPr>
                <w:rFonts w:ascii="仿宋" w:eastAsia="仿宋" w:hAnsi="仿宋" w:cs="仿宋"/>
                <w:sz w:val="24"/>
              </w:rPr>
            </w:pPr>
          </w:p>
          <w:p w:rsidR="00357CBA" w:rsidRPr="00385CB1" w:rsidRDefault="00357CBA" w:rsidP="000F4E1A">
            <w:pPr>
              <w:spacing w:line="360" w:lineRule="auto"/>
              <w:rPr>
                <w:rFonts w:ascii="仿宋" w:eastAsia="仿宋" w:hAnsi="仿宋" w:cs="仿宋"/>
                <w:sz w:val="24"/>
              </w:rPr>
            </w:pPr>
          </w:p>
          <w:p w:rsidR="00357CBA" w:rsidRPr="00385CB1" w:rsidRDefault="00357CBA" w:rsidP="000F4E1A">
            <w:pPr>
              <w:spacing w:line="360" w:lineRule="auto"/>
              <w:rPr>
                <w:rFonts w:ascii="仿宋" w:eastAsia="仿宋" w:hAnsi="仿宋" w:cs="仿宋"/>
                <w:sz w:val="24"/>
              </w:rPr>
            </w:pPr>
          </w:p>
          <w:p w:rsidR="00357CBA" w:rsidRPr="00385CB1" w:rsidRDefault="00357CBA" w:rsidP="000F4E1A">
            <w:pPr>
              <w:spacing w:line="360" w:lineRule="auto"/>
              <w:rPr>
                <w:rFonts w:ascii="仿宋" w:eastAsia="仿宋" w:hAnsi="仿宋" w:cs="仿宋"/>
                <w:sz w:val="24"/>
              </w:rPr>
            </w:pPr>
          </w:p>
          <w:p w:rsidR="00357CBA" w:rsidRPr="00385CB1" w:rsidRDefault="00357CBA" w:rsidP="000F4E1A">
            <w:pPr>
              <w:spacing w:line="360" w:lineRule="auto"/>
              <w:rPr>
                <w:rFonts w:ascii="仿宋" w:eastAsia="仿宋" w:hAnsi="仿宋" w:cs="仿宋"/>
                <w:kern w:val="0"/>
                <w:sz w:val="24"/>
              </w:rPr>
            </w:pPr>
            <w:r w:rsidRPr="00385CB1">
              <w:rPr>
                <w:rFonts w:ascii="仿宋" w:eastAsia="仿宋" w:hAnsi="仿宋" w:cs="仿宋" w:hint="eastAsia"/>
                <w:sz w:val="24"/>
              </w:rPr>
              <w:t>高锰酸盐滴定法COD测定仪</w:t>
            </w:r>
          </w:p>
        </w:tc>
        <w:tc>
          <w:tcPr>
            <w:tcW w:w="6085"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tcPr>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lastRenderedPageBreak/>
              <w:t>1、应用范围</w:t>
            </w:r>
          </w:p>
          <w:p w:rsidR="00357CBA" w:rsidRPr="00385CB1" w:rsidRDefault="00357CBA" w:rsidP="000F4E1A">
            <w:pPr>
              <w:spacing w:line="360" w:lineRule="auto"/>
              <w:ind w:firstLineChars="200" w:firstLine="480"/>
              <w:rPr>
                <w:rFonts w:ascii="仿宋" w:eastAsia="仿宋" w:hAnsi="仿宋" w:cs="仿宋"/>
                <w:bCs/>
                <w:sz w:val="24"/>
              </w:rPr>
            </w:pPr>
            <w:r w:rsidRPr="00385CB1">
              <w:rPr>
                <w:rFonts w:ascii="仿宋" w:eastAsia="仿宋" w:hAnsi="仿宋" w:cs="仿宋" w:hint="eastAsia"/>
                <w:bCs/>
                <w:sz w:val="24"/>
              </w:rPr>
              <w:t>可应用于饮用水，地表水，地下水高锰酸盐指数测定。</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2、工作条件</w:t>
            </w:r>
          </w:p>
          <w:p w:rsidR="00357CBA" w:rsidRPr="00385CB1" w:rsidRDefault="00357CBA" w:rsidP="000F4E1A">
            <w:pPr>
              <w:spacing w:line="360" w:lineRule="auto"/>
              <w:ind w:firstLineChars="200" w:firstLine="480"/>
              <w:rPr>
                <w:rFonts w:ascii="仿宋" w:eastAsia="仿宋" w:hAnsi="仿宋" w:cs="仿宋"/>
                <w:bCs/>
                <w:sz w:val="24"/>
              </w:rPr>
            </w:pPr>
            <w:r w:rsidRPr="00385CB1">
              <w:rPr>
                <w:rFonts w:ascii="仿宋" w:eastAsia="仿宋" w:hAnsi="仿宋" w:cs="仿宋" w:hint="eastAsia"/>
                <w:bCs/>
                <w:sz w:val="24"/>
              </w:rPr>
              <w:t xml:space="preserve">电源：220V 50/60Hz </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3、技术性能指标</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3.1  测定方法：酸性(或碱性)高锰酸钾法</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lastRenderedPageBreak/>
              <w:t>3.2  测定原理：库仑滴定法（终点检测为氧化还原电位法）</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3.3  消解时间：10~800s 可调</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3.4  滴定温度：65℃</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3.5  显示器：图形液晶显示器</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3.6  测定中显示：实时显示顺序状态、测定液温度、滴定曲线等</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3.7  出错信息显示：如空白错误、有效范围外等</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3.8  测定量程标准：10-2000mg/L可任意设定</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3.9  重现性：±2%FS</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3.10 分辨率：0.01mg/L</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 xml:space="preserve">3.11 程序控制：从氧化到滴定，全自动测定处理(酸性法) </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3.12 时钟功能：内置</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3.13 演算功能：回归公式换算功能；统计计算 (平均值)；空白值自动输入 (或手动输入)</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3.14 数据存储：100数据 (测定时间、试样编号、结果)</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3.15 打印机：内置</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3.16 输出：RS-232C</w:t>
            </w:r>
          </w:p>
          <w:p w:rsidR="00357CBA" w:rsidRPr="00385CB1" w:rsidRDefault="00357CBA" w:rsidP="000F4E1A">
            <w:pPr>
              <w:spacing w:line="360" w:lineRule="auto"/>
              <w:rPr>
                <w:rFonts w:ascii="仿宋" w:eastAsia="仿宋" w:hAnsi="仿宋" w:cs="仿宋"/>
                <w:bCs/>
                <w:sz w:val="24"/>
              </w:rPr>
            </w:pPr>
            <w:r w:rsidRPr="00385CB1">
              <w:rPr>
                <w:rFonts w:ascii="仿宋" w:eastAsia="仿宋" w:hAnsi="仿宋" w:cs="仿宋" w:hint="eastAsia"/>
                <w:bCs/>
                <w:sz w:val="24"/>
              </w:rPr>
              <w:t>4、配置要求</w:t>
            </w:r>
          </w:p>
          <w:p w:rsidR="00357CBA" w:rsidRPr="00385CB1" w:rsidRDefault="00357CBA" w:rsidP="000F4E1A">
            <w:pPr>
              <w:spacing w:line="360" w:lineRule="auto"/>
              <w:ind w:firstLineChars="200" w:firstLine="480"/>
              <w:rPr>
                <w:rFonts w:ascii="宋体" w:hAnsi="宋体" w:cs="宋体"/>
                <w:kern w:val="0"/>
                <w:sz w:val="24"/>
              </w:rPr>
            </w:pPr>
            <w:r w:rsidRPr="00385CB1">
              <w:rPr>
                <w:rFonts w:ascii="仿宋" w:eastAsia="仿宋" w:hAnsi="仿宋" w:cs="仿宋" w:hint="eastAsia"/>
                <w:bCs/>
                <w:sz w:val="24"/>
              </w:rPr>
              <w:t>标准配置：测量器、支撑杆和定位器×1；电极护套×1； 测定电极1×1； 测定电极2×1； 测量池×2； 测量池座×1； 搅拌子×1； 试剂1 (100mL) ×10； 试剂2 (25mL)×10； 电极填充液 (25mL)×2； 微量吸管 (0.5mL)×10； 量液移液管 (5mL)×10； 移液管 (2ml)×10； 填充液补液用吸管×10；打印纸 ×5；电源线 ×2；接地线 ×1； 保险丝 (2A,3A)×5；使用手册 ×1。</w:t>
            </w:r>
          </w:p>
        </w:tc>
        <w:tc>
          <w:tcPr>
            <w:tcW w:w="615"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357CBA" w:rsidRPr="00385CB1" w:rsidRDefault="00357CBA" w:rsidP="000F4E1A">
            <w:pPr>
              <w:widowControl/>
              <w:spacing w:line="360" w:lineRule="atLeast"/>
              <w:jc w:val="center"/>
              <w:rPr>
                <w:rFonts w:ascii="宋体" w:hAnsi="宋体" w:cs="宋体"/>
                <w:kern w:val="0"/>
                <w:sz w:val="24"/>
              </w:rPr>
            </w:pPr>
            <w:r w:rsidRPr="00385CB1">
              <w:rPr>
                <w:rFonts w:ascii="宋体" w:hAnsi="宋体" w:cs="宋体" w:hint="eastAsia"/>
                <w:kern w:val="0"/>
                <w:sz w:val="24"/>
              </w:rPr>
              <w:lastRenderedPageBreak/>
              <w:t>台</w:t>
            </w:r>
          </w:p>
        </w:tc>
        <w:tc>
          <w:tcPr>
            <w:tcW w:w="570"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357CBA" w:rsidRPr="00385CB1" w:rsidRDefault="00357CBA" w:rsidP="000F4E1A">
            <w:pPr>
              <w:widowControl/>
              <w:spacing w:line="360" w:lineRule="atLeast"/>
              <w:jc w:val="center"/>
              <w:rPr>
                <w:rFonts w:ascii="宋体" w:hAnsi="宋体" w:cs="宋体"/>
                <w:kern w:val="0"/>
                <w:sz w:val="24"/>
              </w:rPr>
            </w:pPr>
            <w:r w:rsidRPr="00385CB1">
              <w:rPr>
                <w:rFonts w:ascii="宋体" w:hAnsi="宋体" w:cs="宋体" w:hint="eastAsia"/>
                <w:kern w:val="0"/>
                <w:sz w:val="24"/>
              </w:rPr>
              <w:t>1</w:t>
            </w:r>
          </w:p>
        </w:tc>
        <w:tc>
          <w:tcPr>
            <w:tcW w:w="855" w:type="dxa"/>
            <w:tcBorders>
              <w:top w:val="single" w:sz="8" w:space="0" w:color="auto"/>
              <w:left w:val="single" w:sz="8" w:space="0" w:color="auto"/>
              <w:bottom w:val="single" w:sz="8" w:space="0" w:color="auto"/>
              <w:right w:val="single" w:sz="8" w:space="0" w:color="auto"/>
            </w:tcBorders>
            <w:shd w:val="clear" w:color="auto" w:fill="FFFFFF"/>
            <w:vAlign w:val="center"/>
          </w:tcPr>
          <w:p w:rsidR="00357CBA" w:rsidRPr="00385CB1" w:rsidRDefault="00357CBA" w:rsidP="000F4E1A">
            <w:pPr>
              <w:widowControl/>
              <w:spacing w:line="360" w:lineRule="atLeast"/>
              <w:ind w:firstLineChars="100" w:firstLine="240"/>
              <w:rPr>
                <w:rFonts w:ascii="仿宋" w:eastAsia="仿宋" w:hAnsi="仿宋" w:cs="仿宋"/>
                <w:kern w:val="0"/>
                <w:sz w:val="24"/>
              </w:rPr>
            </w:pPr>
            <w:r w:rsidRPr="00385CB1">
              <w:rPr>
                <w:rFonts w:ascii="仿宋" w:eastAsia="仿宋" w:hAnsi="仿宋" w:cs="仿宋" w:hint="eastAsia"/>
                <w:kern w:val="0"/>
                <w:sz w:val="24"/>
              </w:rPr>
              <w:t>否</w:t>
            </w:r>
          </w:p>
        </w:tc>
      </w:tr>
      <w:tr w:rsidR="00357CBA" w:rsidRPr="00385CB1" w:rsidTr="000F4E1A">
        <w:trPr>
          <w:trHeight w:val="595"/>
        </w:trPr>
        <w:tc>
          <w:tcPr>
            <w:tcW w:w="549"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357CBA" w:rsidRPr="00385CB1" w:rsidRDefault="00357CBA" w:rsidP="000F4E1A">
            <w:pPr>
              <w:widowControl/>
              <w:spacing w:line="360" w:lineRule="atLeast"/>
              <w:jc w:val="center"/>
              <w:rPr>
                <w:rFonts w:ascii="仿宋" w:eastAsia="仿宋" w:hAnsi="仿宋" w:cs="仿宋"/>
                <w:kern w:val="0"/>
                <w:sz w:val="24"/>
              </w:rPr>
            </w:pPr>
            <w:r w:rsidRPr="00385CB1">
              <w:rPr>
                <w:rFonts w:ascii="仿宋" w:eastAsia="仿宋" w:hAnsi="仿宋" w:cs="仿宋" w:hint="eastAsia"/>
                <w:kern w:val="0"/>
                <w:sz w:val="24"/>
              </w:rPr>
              <w:lastRenderedPageBreak/>
              <w:t>4</w:t>
            </w:r>
          </w:p>
        </w:tc>
        <w:tc>
          <w:tcPr>
            <w:tcW w:w="984"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tcPr>
          <w:p w:rsidR="00357CBA" w:rsidRPr="00385CB1" w:rsidRDefault="00357CBA" w:rsidP="000F4E1A">
            <w:pPr>
              <w:spacing w:line="360" w:lineRule="auto"/>
              <w:rPr>
                <w:rFonts w:ascii="仿宋" w:eastAsia="仿宋" w:hAnsi="仿宋" w:cs="仿宋"/>
                <w:sz w:val="24"/>
              </w:rPr>
            </w:pPr>
          </w:p>
          <w:p w:rsidR="00357CBA" w:rsidRPr="00385CB1" w:rsidRDefault="00357CBA" w:rsidP="000F4E1A">
            <w:pPr>
              <w:spacing w:line="360" w:lineRule="auto"/>
              <w:rPr>
                <w:rFonts w:ascii="仿宋" w:eastAsia="仿宋" w:hAnsi="仿宋" w:cs="仿宋"/>
                <w:sz w:val="24"/>
              </w:rPr>
            </w:pPr>
          </w:p>
          <w:p w:rsidR="00357CBA" w:rsidRPr="00385CB1" w:rsidRDefault="00357CBA" w:rsidP="000F4E1A">
            <w:pPr>
              <w:spacing w:line="360" w:lineRule="auto"/>
              <w:rPr>
                <w:rFonts w:ascii="仿宋" w:eastAsia="仿宋" w:hAnsi="仿宋" w:cs="仿宋"/>
                <w:sz w:val="24"/>
              </w:rPr>
            </w:pPr>
          </w:p>
          <w:p w:rsidR="00357CBA" w:rsidRPr="00385CB1" w:rsidRDefault="00357CBA" w:rsidP="000F4E1A">
            <w:pPr>
              <w:spacing w:line="360" w:lineRule="auto"/>
              <w:rPr>
                <w:rFonts w:ascii="仿宋" w:eastAsia="仿宋" w:hAnsi="仿宋" w:cs="仿宋"/>
                <w:sz w:val="24"/>
              </w:rPr>
            </w:pPr>
          </w:p>
          <w:p w:rsidR="00357CBA" w:rsidRPr="00385CB1" w:rsidRDefault="00357CBA" w:rsidP="000F4E1A">
            <w:pPr>
              <w:spacing w:line="360" w:lineRule="auto"/>
              <w:rPr>
                <w:rFonts w:ascii="仿宋" w:eastAsia="仿宋" w:hAnsi="仿宋" w:cs="仿宋"/>
                <w:sz w:val="24"/>
              </w:rPr>
            </w:pPr>
          </w:p>
          <w:p w:rsidR="00357CBA" w:rsidRPr="00385CB1" w:rsidRDefault="00357CBA" w:rsidP="000F4E1A">
            <w:pPr>
              <w:spacing w:line="360" w:lineRule="auto"/>
              <w:rPr>
                <w:rFonts w:ascii="仿宋" w:eastAsia="仿宋" w:hAnsi="仿宋" w:cs="仿宋"/>
                <w:sz w:val="24"/>
              </w:rPr>
            </w:pPr>
          </w:p>
          <w:p w:rsidR="00357CBA" w:rsidRPr="00385CB1" w:rsidRDefault="00357CBA" w:rsidP="000F4E1A">
            <w:pPr>
              <w:spacing w:line="360" w:lineRule="auto"/>
              <w:rPr>
                <w:rFonts w:ascii="仿宋" w:eastAsia="仿宋" w:hAnsi="仿宋" w:cs="仿宋"/>
                <w:sz w:val="24"/>
              </w:rPr>
            </w:pPr>
          </w:p>
          <w:p w:rsidR="00357CBA" w:rsidRPr="00385CB1" w:rsidRDefault="00357CBA" w:rsidP="000F4E1A">
            <w:pPr>
              <w:spacing w:line="360" w:lineRule="auto"/>
              <w:rPr>
                <w:rFonts w:ascii="仿宋" w:eastAsia="仿宋" w:hAnsi="仿宋" w:cs="仿宋"/>
                <w:sz w:val="24"/>
              </w:rPr>
            </w:pPr>
          </w:p>
          <w:p w:rsidR="00357CBA" w:rsidRPr="00385CB1" w:rsidRDefault="00357CBA" w:rsidP="000F4E1A">
            <w:pPr>
              <w:spacing w:line="360" w:lineRule="auto"/>
              <w:rPr>
                <w:rFonts w:ascii="仿宋" w:eastAsia="仿宋" w:hAnsi="仿宋" w:cs="仿宋"/>
                <w:kern w:val="0"/>
                <w:sz w:val="24"/>
              </w:rPr>
            </w:pPr>
            <w:r w:rsidRPr="00385CB1">
              <w:rPr>
                <w:rFonts w:ascii="仿宋" w:eastAsia="仿宋" w:hAnsi="仿宋" w:cs="仿宋" w:hint="eastAsia"/>
                <w:sz w:val="24"/>
              </w:rPr>
              <w:t>低本底α、β测量系统</w:t>
            </w:r>
          </w:p>
        </w:tc>
        <w:tc>
          <w:tcPr>
            <w:tcW w:w="6085"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tcPr>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1、应用范围：主要用于检测生活饮用水、环境样品、各种食品等样品中的总α、总β活度浓度测量。</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2、探测器技术：具备两个闪烁体主探测器；主探测器采用表面可擦洗的塑料双闪烁体，用于提高探测效率和降低串道比；反符合探测器采用表面可擦洗的闪烁体，用于降低仪器本底。</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3、分步送样技术：可同时也可单独测量样品，每次可同时测量两个样品，分别给出两个样品中总α放射性和总β放射性浓度,提高测量的灵活性和仪器使用效率，两个探测器安装在同一套铅室内。</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4、铅室屏蔽装置：铅室结构设置合理，使用性能灵活，主要用于低本底αβ测量仪屏蔽外界放射性干扰的屏蔽。</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5、单位面积平均本底计数率：α≤0.004·cm-2·min-1, β≤0.15·cm-2·min-1。</w:t>
            </w:r>
          </w:p>
          <w:p w:rsidR="00357CBA" w:rsidRPr="00385CB1" w:rsidRDefault="00357CBA" w:rsidP="000F4E1A">
            <w:pPr>
              <w:spacing w:line="360" w:lineRule="auto"/>
              <w:jc w:val="left"/>
              <w:rPr>
                <w:rFonts w:ascii="仿宋" w:eastAsia="仿宋" w:hAnsi="仿宋" w:cs="仿宋"/>
                <w:bCs/>
                <w:spacing w:val="-2"/>
                <w:sz w:val="24"/>
              </w:rPr>
            </w:pPr>
            <w:r w:rsidRPr="00385CB1">
              <w:rPr>
                <w:rFonts w:ascii="仿宋" w:eastAsia="仿宋" w:hAnsi="仿宋" w:cs="仿宋" w:hint="eastAsia"/>
                <w:bCs/>
                <w:spacing w:val="-2"/>
                <w:sz w:val="24"/>
              </w:rPr>
              <w:t>6、效率比：α≥83%，β≥55%。</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7、串道比：α射线对β道≤3%，β射线对α道≤0.5%。</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8、操作系统纯中文界面，自动化程度高，可适用于WindowsXP系统。</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9、测量过程采用程控高压设置，即仪器主机机箱外部表面无手工调节高压阈值的旋钮。</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10、采用免驱动的USB接口。</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11、采集模式：可断点续采，即用户随时暂停、随时继续采集，采用高速高性能同步采集控制器，真正实现所有通道完全独立同步采集。</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12、工作条件：</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12.1 绝缘电阻≥2MΩ，耐压绝缘度＞1500V。</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12.2 使用环境温度5-35℃，相对湿度＜90%。</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lastRenderedPageBreak/>
              <w:t>12.3 电源：交流220V±15%，50HZ，功耗≤20W。</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13、仪器配置要求：</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13.1 机柜1个，带散热系统一套。</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13.2 双通道控制箱1套</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13.3上铅室1套，下铅室1套，带四个滑轮的底座1套；</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13.4 塑料双闪烁体的主探测器2只</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13.5 闪烁体的反符合探测器1只</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13.6 标准粉末源KCl 10g</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13.7 标准粉末源241Am 10g</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13.8 铅室搬运把手两个</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13.9 机脚扳手1个</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13.10 12吋螺丝刀1把</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13.11 样品盘50个</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13.12 探测器连接线1套</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13.13 USB数据电缆1根</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13.14 电源线1根</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13.15 仪器计量检定证书1份</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13.16 产品使用说明书1份</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13.17 系统光盘1张</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13.18 产品合格证1份、装箱单1份</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13.19 可视氮空吹扫浓缩仪（设温精度：1℃ ；加热功率：800W 样品位：16;适用样品口径：10-30mm，含氮吹仪专用空气源）1套</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13.20数显双功能水浴恒温振荡器（工作尺寸：500*400*260mm ；室温+3℃-99.9℃； 精度±0.1℃；微电脑PID控温  往复回旋） 1套</w:t>
            </w:r>
          </w:p>
          <w:p w:rsidR="00357CBA" w:rsidRPr="00385CB1" w:rsidRDefault="00357CBA" w:rsidP="000F4E1A">
            <w:pPr>
              <w:spacing w:line="360" w:lineRule="auto"/>
              <w:rPr>
                <w:rFonts w:ascii="仿宋" w:eastAsia="仿宋" w:hAnsi="仿宋" w:cs="仿宋"/>
                <w:bCs/>
                <w:spacing w:val="-2"/>
                <w:sz w:val="24"/>
              </w:rPr>
            </w:pPr>
            <w:r w:rsidRPr="00385CB1">
              <w:rPr>
                <w:rFonts w:ascii="仿宋" w:eastAsia="仿宋" w:hAnsi="仿宋" w:cs="仿宋" w:hint="eastAsia"/>
                <w:bCs/>
                <w:spacing w:val="-2"/>
                <w:sz w:val="24"/>
              </w:rPr>
              <w:t>13.21 品牌商用电脑1台：i7CPU、16GB内存、1TB硬盘、</w:t>
            </w:r>
            <w:r w:rsidRPr="00385CB1">
              <w:rPr>
                <w:rFonts w:ascii="仿宋" w:eastAsia="仿宋" w:hAnsi="仿宋" w:cs="仿宋" w:hint="eastAsia"/>
                <w:bCs/>
                <w:spacing w:val="-2"/>
                <w:sz w:val="24"/>
              </w:rPr>
              <w:lastRenderedPageBreak/>
              <w:t>20寸以上液晶显示器、500G移动固态硬盘，与仪器相匹配，安装和调试好操作系统和相关仪器专用软件。</w:t>
            </w:r>
          </w:p>
          <w:p w:rsidR="00357CBA" w:rsidRPr="00385CB1" w:rsidRDefault="00357CBA" w:rsidP="000F4E1A">
            <w:pPr>
              <w:spacing w:line="360" w:lineRule="auto"/>
              <w:rPr>
                <w:rFonts w:ascii="宋体" w:hAnsi="宋体" w:cs="宋体"/>
                <w:kern w:val="0"/>
                <w:sz w:val="24"/>
              </w:rPr>
            </w:pPr>
            <w:r w:rsidRPr="00385CB1">
              <w:rPr>
                <w:rFonts w:ascii="仿宋" w:eastAsia="仿宋" w:hAnsi="仿宋" w:cs="仿宋" w:hint="eastAsia"/>
                <w:bCs/>
                <w:spacing w:val="-2"/>
                <w:sz w:val="24"/>
              </w:rPr>
              <w:t>14.22 品牌激光打印机 1台（含复印、传真、扫描功能），打印幅面A4</w:t>
            </w:r>
          </w:p>
        </w:tc>
        <w:tc>
          <w:tcPr>
            <w:tcW w:w="615"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357CBA" w:rsidRPr="00385CB1" w:rsidRDefault="00357CBA" w:rsidP="000F4E1A">
            <w:pPr>
              <w:widowControl/>
              <w:spacing w:line="360" w:lineRule="atLeast"/>
              <w:jc w:val="center"/>
              <w:rPr>
                <w:rFonts w:ascii="宋体" w:hAnsi="宋体" w:cs="宋体"/>
                <w:kern w:val="0"/>
                <w:sz w:val="24"/>
              </w:rPr>
            </w:pPr>
            <w:r w:rsidRPr="00385CB1">
              <w:rPr>
                <w:rFonts w:ascii="宋体" w:hAnsi="宋体" w:cs="宋体" w:hint="eastAsia"/>
                <w:kern w:val="0"/>
                <w:sz w:val="24"/>
              </w:rPr>
              <w:lastRenderedPageBreak/>
              <w:t>台</w:t>
            </w:r>
          </w:p>
        </w:tc>
        <w:tc>
          <w:tcPr>
            <w:tcW w:w="570"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357CBA" w:rsidRPr="00385CB1" w:rsidRDefault="00357CBA" w:rsidP="000F4E1A">
            <w:pPr>
              <w:widowControl/>
              <w:spacing w:line="360" w:lineRule="atLeast"/>
              <w:jc w:val="center"/>
              <w:rPr>
                <w:rFonts w:ascii="宋体" w:hAnsi="宋体" w:cs="宋体"/>
                <w:kern w:val="0"/>
                <w:sz w:val="24"/>
              </w:rPr>
            </w:pPr>
            <w:r w:rsidRPr="00385CB1">
              <w:rPr>
                <w:rFonts w:ascii="宋体" w:hAnsi="宋体" w:cs="宋体" w:hint="eastAsia"/>
                <w:kern w:val="0"/>
                <w:sz w:val="24"/>
              </w:rPr>
              <w:t>1</w:t>
            </w:r>
          </w:p>
        </w:tc>
        <w:tc>
          <w:tcPr>
            <w:tcW w:w="855" w:type="dxa"/>
            <w:tcBorders>
              <w:top w:val="single" w:sz="8" w:space="0" w:color="auto"/>
              <w:left w:val="single" w:sz="8" w:space="0" w:color="auto"/>
              <w:bottom w:val="single" w:sz="8" w:space="0" w:color="auto"/>
              <w:right w:val="single" w:sz="8" w:space="0" w:color="auto"/>
            </w:tcBorders>
            <w:shd w:val="clear" w:color="auto" w:fill="FFFFFF"/>
            <w:vAlign w:val="center"/>
          </w:tcPr>
          <w:p w:rsidR="00357CBA" w:rsidRPr="00385CB1" w:rsidRDefault="00357CBA" w:rsidP="000F4E1A">
            <w:pPr>
              <w:widowControl/>
              <w:spacing w:line="360" w:lineRule="atLeast"/>
              <w:ind w:firstLineChars="100" w:firstLine="240"/>
              <w:rPr>
                <w:rFonts w:ascii="仿宋" w:eastAsia="仿宋" w:hAnsi="仿宋" w:cs="仿宋"/>
                <w:kern w:val="0"/>
                <w:sz w:val="24"/>
              </w:rPr>
            </w:pPr>
            <w:r w:rsidRPr="00385CB1">
              <w:rPr>
                <w:rFonts w:ascii="仿宋" w:eastAsia="仿宋" w:hAnsi="仿宋" w:cs="仿宋" w:hint="eastAsia"/>
                <w:kern w:val="0"/>
                <w:sz w:val="24"/>
              </w:rPr>
              <w:t>否</w:t>
            </w:r>
          </w:p>
        </w:tc>
      </w:tr>
    </w:tbl>
    <w:p w:rsidR="002E744B" w:rsidRPr="00385CB1" w:rsidRDefault="00F51389" w:rsidP="002E744B">
      <w:pPr>
        <w:spacing w:line="360" w:lineRule="auto"/>
        <w:ind w:firstLineChars="200" w:firstLine="482"/>
        <w:contextualSpacing/>
        <w:rPr>
          <w:rFonts w:ascii="楷体" w:eastAsia="楷体" w:hAnsi="楷体" w:cs="宋体"/>
          <w:kern w:val="0"/>
          <w:sz w:val="28"/>
          <w:szCs w:val="28"/>
          <w:lang w:val="zh-CN"/>
        </w:rPr>
      </w:pPr>
      <w:r w:rsidRPr="00385CB1">
        <w:rPr>
          <w:rFonts w:asciiTheme="minorEastAsia" w:hAnsiTheme="minorEastAsia" w:cs="微软雅黑" w:hint="eastAsia"/>
          <w:b/>
          <w:sz w:val="24"/>
          <w:szCs w:val="24"/>
        </w:rPr>
        <w:lastRenderedPageBreak/>
        <w:t>★</w:t>
      </w:r>
      <w:r w:rsidRPr="00385CB1">
        <w:rPr>
          <w:rFonts w:asciiTheme="minorEastAsia" w:hAnsiTheme="minorEastAsia" w:cs="宋体" w:hint="eastAsia"/>
          <w:b/>
          <w:kern w:val="0"/>
          <w:sz w:val="24"/>
          <w:szCs w:val="24"/>
          <w:lang w:val="zh-CN"/>
        </w:rPr>
        <w:t>三、采购标的执行标准</w:t>
      </w:r>
    </w:p>
    <w:p w:rsidR="00523928" w:rsidRPr="00385CB1"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385CB1">
        <w:rPr>
          <w:rFonts w:asciiTheme="minorEastAsia" w:hAnsiTheme="minorEastAsia" w:cs="宋体" w:hint="eastAsia"/>
          <w:kern w:val="0"/>
          <w:sz w:val="24"/>
          <w:szCs w:val="24"/>
        </w:rPr>
        <w:t>1、</w:t>
      </w:r>
      <w:r w:rsidRPr="00385CB1">
        <w:rPr>
          <w:rFonts w:ascii="Times New Roman" w:eastAsia="仿宋_GB2312" w:hAnsi="Times New Roman" w:cs="Times New Roman" w:hint="eastAsia"/>
          <w:i/>
          <w:kern w:val="0"/>
          <w:sz w:val="24"/>
          <w:szCs w:val="24"/>
        </w:rPr>
        <w:t>国家标准：</w:t>
      </w:r>
      <w:r w:rsidR="00AC62A0" w:rsidRPr="00385CB1">
        <w:rPr>
          <w:rFonts w:ascii="Times New Roman" w:eastAsia="仿宋_GB2312" w:hAnsi="Times New Roman" w:cs="Times New Roman"/>
          <w:i/>
          <w:kern w:val="0"/>
          <w:sz w:val="24"/>
          <w:szCs w:val="24"/>
        </w:rPr>
        <w:t xml:space="preserve"> </w:t>
      </w:r>
    </w:p>
    <w:p w:rsidR="004511E4" w:rsidRPr="00385CB1" w:rsidRDefault="00523928" w:rsidP="00773878">
      <w:pPr>
        <w:spacing w:line="360" w:lineRule="auto"/>
        <w:ind w:firstLineChars="200" w:firstLine="480"/>
        <w:contextualSpacing/>
        <w:rPr>
          <w:rFonts w:asciiTheme="minorEastAsia" w:hAnsiTheme="minorEastAsia" w:cs="宋体"/>
          <w:kern w:val="0"/>
          <w:sz w:val="24"/>
          <w:szCs w:val="24"/>
        </w:rPr>
      </w:pPr>
      <w:r w:rsidRPr="00385CB1">
        <w:rPr>
          <w:rFonts w:asciiTheme="minorEastAsia" w:hAnsiTheme="minorEastAsia" w:cs="宋体" w:hint="eastAsia"/>
          <w:kern w:val="0"/>
          <w:sz w:val="24"/>
          <w:szCs w:val="24"/>
        </w:rPr>
        <w:t>（1）</w:t>
      </w:r>
      <w:r w:rsidR="004511E4" w:rsidRPr="00385CB1">
        <w:rPr>
          <w:rFonts w:asciiTheme="minorEastAsia" w:hAnsiTheme="minorEastAsia" w:cs="宋体"/>
          <w:kern w:val="0"/>
          <w:sz w:val="24"/>
          <w:szCs w:val="24"/>
        </w:rPr>
        <w:t>强制性产品认证</w:t>
      </w:r>
    </w:p>
    <w:p w:rsidR="001C0F1B" w:rsidRPr="00385CB1" w:rsidRDefault="001C0F1B" w:rsidP="00773878">
      <w:pPr>
        <w:spacing w:line="360" w:lineRule="auto"/>
        <w:ind w:firstLineChars="200" w:firstLine="480"/>
        <w:contextualSpacing/>
        <w:rPr>
          <w:rFonts w:asciiTheme="minorEastAsia" w:hAnsiTheme="minorEastAsia" w:cs="宋体"/>
          <w:kern w:val="0"/>
          <w:sz w:val="24"/>
          <w:szCs w:val="24"/>
        </w:rPr>
      </w:pPr>
      <w:r w:rsidRPr="00385CB1">
        <w:rPr>
          <w:rFonts w:asciiTheme="minorEastAsia" w:hAnsiTheme="minorEastAsia" w:cs="宋体" w:hint="eastAsia"/>
          <w:kern w:val="0"/>
          <w:sz w:val="24"/>
          <w:szCs w:val="24"/>
        </w:rPr>
        <w:t>投标人所投产品如被列入</w:t>
      </w:r>
      <w:r w:rsidRPr="00385CB1">
        <w:rPr>
          <w:rFonts w:asciiTheme="minorEastAsia" w:hAnsiTheme="minorEastAsia" w:cs="宋体"/>
          <w:kern w:val="0"/>
          <w:sz w:val="24"/>
          <w:szCs w:val="24"/>
        </w:rPr>
        <w:t>《中华人民共和国实施强制性产品认证的产品目录》，</w:t>
      </w:r>
      <w:r w:rsidRPr="00385CB1">
        <w:rPr>
          <w:rFonts w:asciiTheme="minorEastAsia" w:hAnsiTheme="minorEastAsia" w:cs="宋体" w:hint="eastAsia"/>
          <w:kern w:val="0"/>
          <w:sz w:val="24"/>
          <w:szCs w:val="24"/>
        </w:rPr>
        <w:t>则该产品应</w:t>
      </w:r>
      <w:r w:rsidRPr="00385CB1">
        <w:rPr>
          <w:rFonts w:asciiTheme="minorEastAsia" w:hAnsiTheme="minorEastAsia" w:cs="宋体"/>
          <w:kern w:val="0"/>
          <w:sz w:val="24"/>
          <w:szCs w:val="24"/>
        </w:rPr>
        <w:t>具备国家认监委</w:t>
      </w:r>
      <w:r w:rsidRPr="00385CB1">
        <w:rPr>
          <w:rFonts w:asciiTheme="minorEastAsia" w:hAnsiTheme="minorEastAsia" w:cs="宋体" w:hint="eastAsia"/>
          <w:kern w:val="0"/>
          <w:sz w:val="24"/>
          <w:szCs w:val="24"/>
        </w:rPr>
        <w:t>指定强制性产品认证机构</w:t>
      </w:r>
      <w:r w:rsidRPr="00385CB1">
        <w:rPr>
          <w:rFonts w:asciiTheme="minorEastAsia" w:hAnsiTheme="minorEastAsia" w:cs="宋体"/>
          <w:kern w:val="0"/>
          <w:sz w:val="24"/>
          <w:szCs w:val="24"/>
        </w:rPr>
        <w:t>颁</w:t>
      </w:r>
      <w:r w:rsidRPr="00385CB1">
        <w:rPr>
          <w:rFonts w:asciiTheme="minorEastAsia" w:hAnsiTheme="minorEastAsia" w:cs="宋体" w:hint="eastAsia"/>
          <w:kern w:val="0"/>
          <w:sz w:val="24"/>
          <w:szCs w:val="24"/>
        </w:rPr>
        <w:t>发的</w:t>
      </w:r>
      <w:r w:rsidRPr="00385CB1">
        <w:rPr>
          <w:rFonts w:asciiTheme="minorEastAsia" w:hAnsiTheme="minorEastAsia" w:cs="宋体"/>
          <w:kern w:val="0"/>
          <w:sz w:val="24"/>
          <w:szCs w:val="24"/>
        </w:rPr>
        <w:t>《中国</w:t>
      </w:r>
      <w:r w:rsidRPr="00385CB1">
        <w:rPr>
          <w:rFonts w:asciiTheme="minorEastAsia" w:hAnsiTheme="minorEastAsia" w:cs="宋体" w:hint="eastAsia"/>
          <w:kern w:val="0"/>
          <w:sz w:val="24"/>
          <w:szCs w:val="24"/>
        </w:rPr>
        <w:t>国家</w:t>
      </w:r>
      <w:r w:rsidRPr="00385CB1">
        <w:rPr>
          <w:rFonts w:asciiTheme="minorEastAsia" w:hAnsiTheme="minorEastAsia" w:cs="宋体"/>
          <w:kern w:val="0"/>
          <w:sz w:val="24"/>
          <w:szCs w:val="24"/>
        </w:rPr>
        <w:t>强制</w:t>
      </w:r>
      <w:r w:rsidRPr="00385CB1">
        <w:rPr>
          <w:rFonts w:asciiTheme="minorEastAsia" w:hAnsiTheme="minorEastAsia" w:cs="宋体" w:hint="eastAsia"/>
          <w:kern w:val="0"/>
          <w:sz w:val="24"/>
          <w:szCs w:val="24"/>
        </w:rPr>
        <w:t>性产品</w:t>
      </w:r>
      <w:r w:rsidRPr="00385CB1">
        <w:rPr>
          <w:rFonts w:asciiTheme="minorEastAsia" w:hAnsiTheme="minorEastAsia" w:cs="宋体"/>
          <w:kern w:val="0"/>
          <w:sz w:val="24"/>
          <w:szCs w:val="24"/>
        </w:rPr>
        <w:t>认证</w:t>
      </w:r>
      <w:r w:rsidRPr="00385CB1">
        <w:rPr>
          <w:rFonts w:asciiTheme="minorEastAsia" w:hAnsiTheme="minorEastAsia" w:cs="宋体" w:hint="eastAsia"/>
          <w:kern w:val="0"/>
          <w:sz w:val="24"/>
          <w:szCs w:val="24"/>
        </w:rPr>
        <w:t>证书</w:t>
      </w:r>
      <w:r w:rsidRPr="00385CB1">
        <w:rPr>
          <w:rFonts w:asciiTheme="minorEastAsia" w:hAnsiTheme="minorEastAsia" w:cs="宋体"/>
          <w:kern w:val="0"/>
          <w:sz w:val="24"/>
          <w:szCs w:val="24"/>
        </w:rPr>
        <w:t>》（CCC 认证）。</w:t>
      </w:r>
      <w:r w:rsidRPr="00385CB1">
        <w:rPr>
          <w:rFonts w:asciiTheme="minorEastAsia" w:hAnsiTheme="minorEastAsia" w:cs="宋体" w:hint="eastAsia"/>
          <w:kern w:val="0"/>
          <w:sz w:val="24"/>
          <w:szCs w:val="24"/>
        </w:rPr>
        <w:t>投标人</w:t>
      </w:r>
      <w:r w:rsidRPr="00385CB1">
        <w:rPr>
          <w:rFonts w:asciiTheme="minorEastAsia" w:hAnsiTheme="minorEastAsia" w:cs="宋体"/>
          <w:kern w:val="0"/>
          <w:sz w:val="24"/>
          <w:szCs w:val="24"/>
        </w:rPr>
        <w:t>不能提供超出此目录范畴外的替代品</w:t>
      </w:r>
      <w:r w:rsidRPr="00385CB1">
        <w:rPr>
          <w:rFonts w:asciiTheme="minorEastAsia" w:hAnsiTheme="minorEastAsia" w:cs="宋体" w:hint="eastAsia"/>
          <w:kern w:val="0"/>
          <w:sz w:val="24"/>
          <w:szCs w:val="24"/>
        </w:rPr>
        <w:t>并</w:t>
      </w:r>
      <w:r w:rsidR="00040A19" w:rsidRPr="00385CB1">
        <w:rPr>
          <w:rFonts w:asciiTheme="minorEastAsia" w:hAnsiTheme="minorEastAsia" w:cs="宋体" w:hint="eastAsia"/>
          <w:kern w:val="0"/>
          <w:sz w:val="24"/>
          <w:szCs w:val="24"/>
        </w:rPr>
        <w:t>须在投标文件中提供</w:t>
      </w:r>
      <w:r w:rsidR="00093BD2" w:rsidRPr="00385CB1">
        <w:rPr>
          <w:rFonts w:asciiTheme="minorEastAsia" w:hAnsiTheme="minorEastAsia" w:cs="宋体" w:hint="eastAsia"/>
          <w:kern w:val="0"/>
          <w:sz w:val="24"/>
          <w:szCs w:val="24"/>
        </w:rPr>
        <w:t>：</w:t>
      </w:r>
    </w:p>
    <w:p w:rsidR="00020755" w:rsidRPr="00385CB1" w:rsidRDefault="00020755" w:rsidP="00020755">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“所投产品符合国家强制性要求承诺函”并加盖投标人公章的原件扫描件（或图片）。</w:t>
      </w:r>
    </w:p>
    <w:p w:rsidR="00F51389" w:rsidRPr="00385CB1" w:rsidRDefault="00F51389" w:rsidP="00357CBA">
      <w:pPr>
        <w:spacing w:line="360" w:lineRule="auto"/>
        <w:ind w:firstLineChars="200" w:firstLine="482"/>
        <w:contextualSpacing/>
        <w:rPr>
          <w:rFonts w:asciiTheme="minorEastAsia" w:hAnsiTheme="minorEastAsia" w:cs="宋体"/>
          <w:b/>
          <w:kern w:val="0"/>
          <w:sz w:val="24"/>
          <w:szCs w:val="24"/>
          <w:lang w:val="zh-CN"/>
        </w:rPr>
      </w:pPr>
      <w:r w:rsidRPr="00385CB1">
        <w:rPr>
          <w:rFonts w:asciiTheme="minorEastAsia" w:hAnsiTheme="minorEastAsia" w:cs="微软雅黑" w:hint="eastAsia"/>
          <w:b/>
          <w:sz w:val="24"/>
          <w:szCs w:val="24"/>
        </w:rPr>
        <w:t>★</w:t>
      </w:r>
      <w:r w:rsidRPr="00385CB1">
        <w:rPr>
          <w:rFonts w:asciiTheme="minorEastAsia" w:hAnsiTheme="minorEastAsia" w:cs="宋体" w:hint="eastAsia"/>
          <w:b/>
          <w:kern w:val="0"/>
          <w:sz w:val="24"/>
          <w:szCs w:val="24"/>
          <w:lang w:val="zh-CN"/>
        </w:rPr>
        <w:t>四、验收标准</w:t>
      </w:r>
    </w:p>
    <w:p w:rsidR="00357CBA" w:rsidRPr="00385CB1" w:rsidRDefault="00357CBA" w:rsidP="00357CBA">
      <w:pPr>
        <w:wordWrap w:val="0"/>
        <w:topLinePunct/>
        <w:adjustRightInd w:val="0"/>
        <w:snapToGrid w:val="0"/>
        <w:spacing w:line="360" w:lineRule="auto"/>
        <w:ind w:firstLineChars="200" w:firstLine="480"/>
        <w:jc w:val="left"/>
        <w:rPr>
          <w:rFonts w:ascii="宋体" w:hAnsi="宋体"/>
          <w:sz w:val="24"/>
        </w:rPr>
      </w:pPr>
      <w:r w:rsidRPr="00385CB1">
        <w:rPr>
          <w:rFonts w:ascii="宋体" w:hAnsi="宋体" w:hint="eastAsia"/>
          <w:sz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w:t>
      </w:r>
    </w:p>
    <w:p w:rsidR="00357CBA" w:rsidRPr="00385CB1" w:rsidRDefault="00357CBA" w:rsidP="00357CBA">
      <w:pPr>
        <w:wordWrap w:val="0"/>
        <w:topLinePunct/>
        <w:adjustRightInd w:val="0"/>
        <w:snapToGrid w:val="0"/>
        <w:spacing w:line="360" w:lineRule="auto"/>
        <w:ind w:firstLineChars="200" w:firstLine="480"/>
        <w:jc w:val="left"/>
        <w:rPr>
          <w:rFonts w:ascii="宋体" w:hAnsi="宋体"/>
          <w:sz w:val="24"/>
        </w:rPr>
      </w:pPr>
      <w:r w:rsidRPr="00385CB1">
        <w:rPr>
          <w:rFonts w:ascii="宋体" w:hAnsi="宋体" w:hint="eastAsia"/>
          <w:sz w:val="24"/>
        </w:rPr>
        <w:t>1按照国家相关标准、行业标准、地方标准或者其他标准、规范验收。</w:t>
      </w:r>
    </w:p>
    <w:p w:rsidR="00357CBA" w:rsidRPr="00385CB1" w:rsidRDefault="00357CBA" w:rsidP="00357CBA">
      <w:pPr>
        <w:wordWrap w:val="0"/>
        <w:topLinePunct/>
        <w:adjustRightInd w:val="0"/>
        <w:snapToGrid w:val="0"/>
        <w:spacing w:line="360" w:lineRule="auto"/>
        <w:ind w:firstLineChars="200" w:firstLine="480"/>
        <w:jc w:val="left"/>
        <w:rPr>
          <w:rFonts w:ascii="宋体" w:hAnsi="宋体"/>
          <w:sz w:val="24"/>
        </w:rPr>
      </w:pPr>
      <w:r w:rsidRPr="00385CB1">
        <w:rPr>
          <w:rFonts w:ascii="宋体" w:hAnsi="宋体" w:hint="eastAsia"/>
          <w:sz w:val="24"/>
        </w:rPr>
        <w:t>2按照招标文件要求、投标文件响应和承诺验收。</w:t>
      </w:r>
    </w:p>
    <w:p w:rsidR="00F51389" w:rsidRPr="00385CB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385CB1">
        <w:rPr>
          <w:rFonts w:asciiTheme="minorEastAsia" w:eastAsiaTheme="minorEastAsia" w:hAnsiTheme="minorEastAsia" w:cs="微软雅黑" w:hint="eastAsia"/>
          <w:b/>
        </w:rPr>
        <w:t>★</w:t>
      </w:r>
      <w:r w:rsidR="00357CBA" w:rsidRPr="00385CB1">
        <w:rPr>
          <w:rFonts w:asciiTheme="minorEastAsia" w:eastAsiaTheme="minorEastAsia" w:hAnsiTheme="minorEastAsia" w:cs="黑体" w:hint="eastAsia"/>
          <w:b/>
          <w:bCs/>
          <w:shd w:val="clear" w:color="auto" w:fill="FFFFFF"/>
        </w:rPr>
        <w:t>五</w:t>
      </w:r>
      <w:r w:rsidRPr="00385CB1">
        <w:rPr>
          <w:rFonts w:asciiTheme="minorEastAsia" w:eastAsiaTheme="minorEastAsia" w:hAnsiTheme="minorEastAsia" w:cs="黑体" w:hint="eastAsia"/>
          <w:b/>
          <w:bCs/>
          <w:shd w:val="clear" w:color="auto" w:fill="FFFFFF"/>
        </w:rPr>
        <w:t>、本项目预算金额</w:t>
      </w:r>
      <w:r w:rsidR="00357CBA" w:rsidRPr="00385CB1">
        <w:rPr>
          <w:rFonts w:ascii="宋体" w:hAnsi="宋体" w:cs="宋体" w:hint="eastAsia"/>
        </w:rPr>
        <w:t>512万元</w:t>
      </w:r>
      <w:r w:rsidRPr="00385CB1">
        <w:rPr>
          <w:rFonts w:asciiTheme="minorEastAsia" w:eastAsiaTheme="minorEastAsia" w:hAnsiTheme="minorEastAsia" w:cs="黑体" w:hint="eastAsia"/>
          <w:b/>
          <w:bCs/>
          <w:shd w:val="clear" w:color="auto" w:fill="FFFFFF"/>
        </w:rPr>
        <w:t>。最高限价</w:t>
      </w:r>
      <w:r w:rsidR="00357CBA" w:rsidRPr="00385CB1">
        <w:rPr>
          <w:rFonts w:ascii="宋体" w:hAnsi="宋体" w:cs="宋体" w:hint="eastAsia"/>
        </w:rPr>
        <w:t>512万元</w:t>
      </w:r>
      <w:r w:rsidRPr="00385CB1">
        <w:rPr>
          <w:rFonts w:asciiTheme="minorEastAsia" w:eastAsiaTheme="minorEastAsia" w:hAnsiTheme="minorEastAsia" w:cs="宋体" w:hint="eastAsia"/>
          <w:b/>
          <w:kern w:val="0"/>
          <w:lang w:val="zh-CN"/>
        </w:rPr>
        <w:t>。超出最高限价的投标无效。</w:t>
      </w:r>
    </w:p>
    <w:p w:rsidR="00F51389" w:rsidRPr="00385CB1"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385CB1">
        <w:rPr>
          <w:rFonts w:asciiTheme="minorEastAsia" w:hAnsiTheme="minorEastAsia" w:cs="微软雅黑" w:hint="eastAsia"/>
          <w:b/>
          <w:sz w:val="24"/>
          <w:szCs w:val="24"/>
        </w:rPr>
        <w:t>★</w:t>
      </w:r>
      <w:r w:rsidR="00357CBA" w:rsidRPr="00385CB1">
        <w:rPr>
          <w:rFonts w:asciiTheme="minorEastAsia" w:hAnsiTheme="minorEastAsia" w:cs="宋体" w:hint="eastAsia"/>
          <w:b/>
          <w:kern w:val="0"/>
          <w:sz w:val="24"/>
          <w:szCs w:val="24"/>
          <w:lang w:val="zh-CN"/>
        </w:rPr>
        <w:t>六</w:t>
      </w:r>
      <w:r w:rsidRPr="00385CB1">
        <w:rPr>
          <w:rFonts w:asciiTheme="minorEastAsia" w:hAnsiTheme="minorEastAsia" w:cs="宋体" w:hint="eastAsia"/>
          <w:b/>
          <w:kern w:val="0"/>
          <w:sz w:val="24"/>
          <w:szCs w:val="24"/>
          <w:lang w:val="zh-CN"/>
        </w:rPr>
        <w:t>、资金支付</w:t>
      </w:r>
    </w:p>
    <w:p w:rsidR="00357CBA" w:rsidRPr="00385CB1" w:rsidRDefault="00357CBA" w:rsidP="00357CBA">
      <w:pPr>
        <w:wordWrap w:val="0"/>
        <w:topLinePunct/>
        <w:adjustRightInd w:val="0"/>
        <w:snapToGrid w:val="0"/>
        <w:spacing w:line="360" w:lineRule="auto"/>
        <w:ind w:firstLineChars="213" w:firstLine="511"/>
        <w:jc w:val="left"/>
        <w:rPr>
          <w:rFonts w:ascii="宋体" w:hAnsi="宋体"/>
          <w:sz w:val="24"/>
        </w:rPr>
      </w:pPr>
      <w:r w:rsidRPr="00385CB1">
        <w:rPr>
          <w:rFonts w:ascii="宋体" w:hAnsi="宋体" w:hint="eastAsia"/>
          <w:sz w:val="24"/>
        </w:rPr>
        <w:t>签订合同后10日内，中标人向采购人支付合同金额的10%作为履约保证金，仪器设备经验收合格后支付合同金额全款，使用一年后无质量问题退还履约保证金。</w:t>
      </w:r>
    </w:p>
    <w:p w:rsidR="00AC62A0" w:rsidRPr="00385CB1" w:rsidRDefault="00AC62A0"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385CB1">
        <w:rPr>
          <w:rFonts w:asciiTheme="minorEastAsia" w:hAnsiTheme="minorEastAsia" w:cs="微软雅黑" w:hint="eastAsia"/>
          <w:b/>
          <w:sz w:val="24"/>
          <w:szCs w:val="24"/>
        </w:rPr>
        <w:t>★</w:t>
      </w:r>
      <w:r w:rsidR="00357CBA" w:rsidRPr="00385CB1">
        <w:rPr>
          <w:rFonts w:asciiTheme="minorEastAsia" w:hAnsiTheme="minorEastAsia" w:cs="宋体" w:hint="eastAsia"/>
          <w:b/>
          <w:kern w:val="0"/>
          <w:sz w:val="24"/>
          <w:szCs w:val="24"/>
          <w:lang w:val="zh-CN"/>
        </w:rPr>
        <w:t>七</w:t>
      </w:r>
      <w:r w:rsidRPr="00385CB1">
        <w:rPr>
          <w:rFonts w:asciiTheme="minorEastAsia" w:hAnsiTheme="minorEastAsia" w:cs="宋体" w:hint="eastAsia"/>
          <w:b/>
          <w:kern w:val="0"/>
          <w:sz w:val="24"/>
          <w:szCs w:val="24"/>
          <w:lang w:val="zh-CN"/>
        </w:rPr>
        <w:t>、其他要求</w:t>
      </w:r>
    </w:p>
    <w:p w:rsidR="00AC62A0" w:rsidRPr="00385CB1" w:rsidRDefault="00AC62A0" w:rsidP="00AC62A0">
      <w:pPr>
        <w:wordWrap w:val="0"/>
        <w:topLinePunct/>
        <w:spacing w:line="360" w:lineRule="auto"/>
        <w:ind w:firstLineChars="200" w:firstLine="480"/>
        <w:rPr>
          <w:rFonts w:ascii="宋体" w:cs="宋体"/>
          <w:sz w:val="24"/>
          <w:lang w:val="zh-CN"/>
        </w:rPr>
      </w:pPr>
      <w:r w:rsidRPr="00385CB1">
        <w:rPr>
          <w:rFonts w:ascii="宋体" w:cs="宋体" w:hint="eastAsia"/>
          <w:sz w:val="24"/>
          <w:lang w:val="zh-CN"/>
        </w:rPr>
        <w:t>1、投标人须明确投标产品的厂家、产地、品牌、型号、详细参数，</w:t>
      </w:r>
      <w:r w:rsidRPr="00385CB1">
        <w:rPr>
          <w:rFonts w:ascii="宋体" w:cs="宋体" w:hint="eastAsia"/>
          <w:b/>
          <w:sz w:val="24"/>
          <w:lang w:val="zh-CN"/>
        </w:rPr>
        <w:t>否则为无效投标。</w:t>
      </w:r>
    </w:p>
    <w:p w:rsidR="00AC62A0" w:rsidRPr="00385CB1" w:rsidRDefault="00AC62A0" w:rsidP="00AC62A0">
      <w:pPr>
        <w:wordWrap w:val="0"/>
        <w:topLinePunct/>
        <w:spacing w:line="360" w:lineRule="auto"/>
        <w:ind w:firstLineChars="200" w:firstLine="480"/>
        <w:rPr>
          <w:rFonts w:ascii="宋体" w:cs="宋体"/>
          <w:b/>
          <w:sz w:val="24"/>
          <w:lang w:val="zh-CN"/>
        </w:rPr>
      </w:pPr>
      <w:r w:rsidRPr="00385CB1">
        <w:rPr>
          <w:rFonts w:ascii="宋体" w:cs="宋体" w:hint="eastAsia"/>
          <w:sz w:val="24"/>
          <w:lang w:val="zh-CN"/>
        </w:rPr>
        <w:t>2、本招标文件所列需求为最低要求，投标产品不得低于最低要求，</w:t>
      </w:r>
      <w:r w:rsidRPr="00385CB1">
        <w:rPr>
          <w:rFonts w:ascii="宋体" w:cs="宋体" w:hint="eastAsia"/>
          <w:b/>
          <w:sz w:val="24"/>
          <w:lang w:val="zh-CN"/>
        </w:rPr>
        <w:t>否则为无效</w:t>
      </w:r>
      <w:r w:rsidRPr="00385CB1">
        <w:rPr>
          <w:rFonts w:ascii="宋体" w:cs="宋体" w:hint="eastAsia"/>
          <w:b/>
          <w:sz w:val="24"/>
          <w:lang w:val="zh-CN"/>
        </w:rPr>
        <w:lastRenderedPageBreak/>
        <w:t>投标。</w:t>
      </w:r>
    </w:p>
    <w:p w:rsidR="00AC62A0" w:rsidRPr="00385CB1" w:rsidRDefault="00AC62A0" w:rsidP="00AC62A0">
      <w:pPr>
        <w:wordWrap w:val="0"/>
        <w:topLinePunct/>
        <w:autoSpaceDE w:val="0"/>
        <w:autoSpaceDN w:val="0"/>
        <w:adjustRightInd w:val="0"/>
        <w:spacing w:line="360" w:lineRule="auto"/>
        <w:ind w:firstLine="482"/>
        <w:rPr>
          <w:rFonts w:ascii="宋体" w:cs="宋体"/>
          <w:b/>
          <w:sz w:val="24"/>
          <w:lang w:val="zh-CN"/>
        </w:rPr>
      </w:pPr>
      <w:r w:rsidRPr="00385CB1">
        <w:rPr>
          <w:rFonts w:ascii="宋体" w:cs="宋体" w:hint="eastAsia"/>
          <w:sz w:val="24"/>
          <w:lang w:val="zh-CN"/>
        </w:rPr>
        <w:t>3、投标人应就该项目完整投标，</w:t>
      </w:r>
      <w:r w:rsidRPr="00385CB1">
        <w:rPr>
          <w:rFonts w:ascii="宋体" w:cs="宋体" w:hint="eastAsia"/>
          <w:b/>
          <w:sz w:val="24"/>
          <w:lang w:val="zh-CN"/>
        </w:rPr>
        <w:t>否则为无效投标。</w:t>
      </w:r>
    </w:p>
    <w:p w:rsidR="00AC62A0" w:rsidRPr="00385CB1" w:rsidRDefault="00AC62A0" w:rsidP="00AC62A0">
      <w:pPr>
        <w:wordWrap w:val="0"/>
        <w:topLinePunct/>
        <w:snapToGrid w:val="0"/>
        <w:spacing w:line="360" w:lineRule="auto"/>
        <w:ind w:firstLineChars="200" w:firstLine="480"/>
        <w:rPr>
          <w:rFonts w:ascii="宋体" w:cs="宋体"/>
          <w:sz w:val="24"/>
          <w:lang w:val="zh-CN"/>
        </w:rPr>
      </w:pPr>
      <w:r w:rsidRPr="00385CB1">
        <w:rPr>
          <w:rFonts w:ascii="宋体" w:cs="宋体" w:hint="eastAsia"/>
          <w:sz w:val="24"/>
          <w:lang w:val="zh-CN"/>
        </w:rPr>
        <w:t>4、产品必须符合国家质量检测标准和本招标文件规定标准的全新正品现货，提供随货物《产品合格证》及其它相关质量证明文件。进口产品须提供海关进货单（复印件备查）。</w:t>
      </w:r>
    </w:p>
    <w:p w:rsidR="00AC62A0" w:rsidRPr="00385CB1" w:rsidRDefault="00AC62A0" w:rsidP="00AC62A0">
      <w:pPr>
        <w:wordWrap w:val="0"/>
        <w:topLinePunct/>
        <w:snapToGrid w:val="0"/>
        <w:spacing w:line="360" w:lineRule="auto"/>
        <w:ind w:firstLineChars="200" w:firstLine="480"/>
        <w:rPr>
          <w:rFonts w:ascii="宋体" w:cs="宋体"/>
          <w:b/>
          <w:sz w:val="24"/>
          <w:lang w:val="zh-CN"/>
        </w:rPr>
      </w:pPr>
      <w:r w:rsidRPr="00385CB1">
        <w:rPr>
          <w:rFonts w:ascii="宋体" w:cs="宋体" w:hint="eastAsia"/>
          <w:sz w:val="24"/>
          <w:lang w:val="zh-CN"/>
        </w:rPr>
        <w:t>5、本项目为交钥匙工程。</w:t>
      </w:r>
      <w:r w:rsidRPr="00385CB1">
        <w:rPr>
          <w:rFonts w:ascii="宋体" w:cs="宋体" w:hint="eastAsia"/>
          <w:b/>
          <w:sz w:val="24"/>
          <w:lang w:val="zh-CN"/>
        </w:rPr>
        <w:t xml:space="preserve"> </w:t>
      </w:r>
    </w:p>
    <w:p w:rsidR="00AC62A0" w:rsidRPr="00385CB1" w:rsidRDefault="00AC62A0" w:rsidP="00AC62A0">
      <w:pPr>
        <w:wordWrap w:val="0"/>
        <w:topLinePunct/>
        <w:snapToGrid w:val="0"/>
        <w:spacing w:line="360" w:lineRule="auto"/>
        <w:ind w:firstLineChars="200" w:firstLine="482"/>
        <w:rPr>
          <w:rFonts w:ascii="宋体" w:cs="宋体"/>
          <w:b/>
          <w:sz w:val="24"/>
          <w:lang w:val="zh-CN"/>
        </w:rPr>
      </w:pPr>
      <w:r w:rsidRPr="00385CB1">
        <w:rPr>
          <w:rFonts w:ascii="宋体" w:cs="宋体" w:hint="eastAsia"/>
          <w:b/>
          <w:sz w:val="24"/>
          <w:lang w:val="zh-CN"/>
        </w:rPr>
        <w:t>6、本项目招标文件中加◆项为不允许偏离的实质性要求和条件，无加◆的视为不允许负偏离。（如果有的话）</w:t>
      </w:r>
    </w:p>
    <w:p w:rsidR="00357CBA" w:rsidRPr="00385CB1" w:rsidRDefault="00357CBA" w:rsidP="00357CBA">
      <w:pPr>
        <w:autoSpaceDE w:val="0"/>
        <w:autoSpaceDN w:val="0"/>
        <w:adjustRightInd w:val="0"/>
        <w:spacing w:line="360" w:lineRule="auto"/>
        <w:ind w:firstLineChars="200" w:firstLine="482"/>
        <w:rPr>
          <w:rFonts w:ascii="宋体" w:cs="宋体"/>
          <w:sz w:val="24"/>
          <w:lang w:val="zh-CN"/>
        </w:rPr>
      </w:pPr>
      <w:r w:rsidRPr="00385CB1">
        <w:rPr>
          <w:rFonts w:ascii="宋体" w:cs="宋体" w:hint="eastAsia"/>
          <w:b/>
          <w:sz w:val="24"/>
          <w:lang w:val="zh-CN"/>
        </w:rPr>
        <w:t>7、</w:t>
      </w:r>
      <w:r w:rsidRPr="00385CB1">
        <w:rPr>
          <w:rFonts w:ascii="宋体" w:cs="宋体" w:hint="eastAsia"/>
          <w:sz w:val="24"/>
          <w:lang w:val="zh-CN"/>
        </w:rPr>
        <w:t>本次采购清单中序号1－3产品采购人要求是进口产品，并报财政监管部门备案批准。</w:t>
      </w:r>
    </w:p>
    <w:p w:rsidR="00357CBA" w:rsidRPr="00385CB1" w:rsidRDefault="00357CBA" w:rsidP="00357CBA">
      <w:pPr>
        <w:wordWrap w:val="0"/>
        <w:topLinePunct/>
        <w:adjustRightInd w:val="0"/>
        <w:snapToGrid w:val="0"/>
        <w:spacing w:line="360" w:lineRule="auto"/>
        <w:ind w:firstLineChars="200" w:firstLine="480"/>
        <w:jc w:val="left"/>
        <w:rPr>
          <w:rFonts w:ascii="宋体" w:hAnsi="宋体"/>
          <w:sz w:val="24"/>
        </w:rPr>
      </w:pPr>
      <w:r w:rsidRPr="00385CB1">
        <w:rPr>
          <w:rFonts w:ascii="宋体" w:hAnsi="宋体" w:hint="eastAsia"/>
          <w:sz w:val="24"/>
        </w:rPr>
        <w:t>8、投标人投标产品中“高效液相色谱-串联四级杆质谱联用仪、电感耦合等离子体原子发射光谱-质谱联用仪”是进口产品的须提供生产厂家或中国区域总代理授权证明。</w:t>
      </w:r>
    </w:p>
    <w:p w:rsidR="00357CBA" w:rsidRPr="00385CB1" w:rsidRDefault="00357CBA" w:rsidP="00AC62A0">
      <w:pPr>
        <w:wordWrap w:val="0"/>
        <w:topLinePunct/>
        <w:snapToGrid w:val="0"/>
        <w:spacing w:line="360" w:lineRule="auto"/>
        <w:ind w:firstLineChars="200" w:firstLine="482"/>
        <w:rPr>
          <w:rFonts w:ascii="宋体" w:cs="宋体"/>
          <w:b/>
          <w:sz w:val="24"/>
        </w:rPr>
      </w:pPr>
    </w:p>
    <w:p w:rsidR="00AC62A0" w:rsidRPr="00385CB1"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4713E9" w:rsidRPr="00385CB1"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4713E9" w:rsidRPr="00385CB1"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4713E9" w:rsidRPr="00385CB1"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4713E9" w:rsidRPr="00385CB1"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4713E9" w:rsidRPr="00385CB1"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AC62A0" w:rsidRPr="00385CB1" w:rsidRDefault="00AC62A0">
      <w:pPr>
        <w:widowControl/>
        <w:jc w:val="left"/>
        <w:rPr>
          <w:rFonts w:asciiTheme="majorEastAsia" w:eastAsiaTheme="majorEastAsia" w:hAnsiTheme="majorEastAsia" w:cs="宋体"/>
          <w:b/>
          <w:kern w:val="0"/>
          <w:sz w:val="36"/>
          <w:szCs w:val="36"/>
        </w:rPr>
      </w:pPr>
      <w:r w:rsidRPr="00385CB1">
        <w:rPr>
          <w:rFonts w:asciiTheme="majorEastAsia" w:eastAsiaTheme="majorEastAsia" w:hAnsiTheme="majorEastAsia" w:cs="宋体"/>
          <w:b/>
          <w:kern w:val="0"/>
          <w:sz w:val="36"/>
          <w:szCs w:val="36"/>
        </w:rPr>
        <w:br w:type="page"/>
      </w:r>
    </w:p>
    <w:p w:rsidR="00F51389" w:rsidRPr="00385CB1"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385CB1">
        <w:rPr>
          <w:rFonts w:asciiTheme="majorEastAsia" w:eastAsiaTheme="majorEastAsia" w:hAnsiTheme="majorEastAsia" w:cs="宋体" w:hint="eastAsia"/>
          <w:b/>
          <w:kern w:val="0"/>
          <w:sz w:val="36"/>
          <w:szCs w:val="36"/>
        </w:rPr>
        <w:lastRenderedPageBreak/>
        <w:t>第三章 投标人须知前附表</w:t>
      </w:r>
    </w:p>
    <w:p w:rsidR="00F51389" w:rsidRPr="00385CB1"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385CB1">
        <w:rPr>
          <w:rFonts w:cs="微软雅黑" w:hint="eastAsia"/>
          <w:b/>
          <w:sz w:val="24"/>
          <w:szCs w:val="24"/>
        </w:rPr>
        <w:t>招标文件中凡标有</w:t>
      </w:r>
      <w:r w:rsidRPr="00385CB1">
        <w:rPr>
          <w:rFonts w:asciiTheme="minorEastAsia" w:hAnsiTheme="minorEastAsia" w:cs="微软雅黑" w:hint="eastAsia"/>
          <w:b/>
          <w:sz w:val="24"/>
          <w:szCs w:val="24"/>
        </w:rPr>
        <w:t>★</w:t>
      </w:r>
      <w:r w:rsidRPr="00385CB1">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385CB1" w:rsidTr="00FD62FF">
        <w:trPr>
          <w:trHeight w:val="636"/>
          <w:jc w:val="center"/>
        </w:trPr>
        <w:tc>
          <w:tcPr>
            <w:tcW w:w="806"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385CB1">
              <w:rPr>
                <w:rFonts w:asciiTheme="minorEastAsia" w:hAnsiTheme="minorEastAsia" w:cs="仿宋_GB2312" w:hint="eastAsia"/>
                <w:b/>
                <w:sz w:val="24"/>
                <w:szCs w:val="24"/>
              </w:rPr>
              <w:t>序号</w:t>
            </w:r>
          </w:p>
        </w:tc>
        <w:tc>
          <w:tcPr>
            <w:tcW w:w="2268"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385CB1">
              <w:rPr>
                <w:rFonts w:asciiTheme="minorEastAsia" w:hAnsiTheme="minorEastAsia" w:cs="仿宋_GB2312" w:hint="eastAsia"/>
                <w:b/>
                <w:sz w:val="24"/>
                <w:szCs w:val="24"/>
              </w:rPr>
              <w:t>条款名称</w:t>
            </w:r>
          </w:p>
        </w:tc>
        <w:tc>
          <w:tcPr>
            <w:tcW w:w="6813"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385CB1">
              <w:rPr>
                <w:rFonts w:asciiTheme="minorEastAsia" w:hAnsiTheme="minorEastAsia" w:cs="仿宋_GB2312" w:hint="eastAsia"/>
                <w:b/>
                <w:sz w:val="24"/>
                <w:szCs w:val="24"/>
              </w:rPr>
              <w:t>说明和要求</w:t>
            </w:r>
          </w:p>
        </w:tc>
      </w:tr>
      <w:tr w:rsidR="00F51389" w:rsidRPr="00385CB1" w:rsidTr="00FD62FF">
        <w:trPr>
          <w:trHeight w:val="1278"/>
          <w:jc w:val="center"/>
        </w:trPr>
        <w:tc>
          <w:tcPr>
            <w:tcW w:w="806"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黑体"/>
                <w:sz w:val="24"/>
                <w:szCs w:val="24"/>
              </w:rPr>
            </w:pPr>
            <w:r w:rsidRPr="00385CB1">
              <w:rPr>
                <w:rFonts w:asciiTheme="minorEastAsia" w:hAnsiTheme="minorEastAsia" w:cs="黑体" w:hint="eastAsia"/>
                <w:sz w:val="24"/>
                <w:szCs w:val="24"/>
              </w:rPr>
              <w:t>1</w:t>
            </w:r>
          </w:p>
        </w:tc>
        <w:tc>
          <w:tcPr>
            <w:tcW w:w="2268"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仿宋_GB2312"/>
                <w:sz w:val="24"/>
                <w:szCs w:val="24"/>
              </w:rPr>
            </w:pPr>
            <w:r w:rsidRPr="00385CB1">
              <w:rPr>
                <w:rFonts w:asciiTheme="minorEastAsia" w:hAnsiTheme="minorEastAsia" w:cs="仿宋_GB2312" w:hint="eastAsia"/>
                <w:sz w:val="24"/>
                <w:szCs w:val="24"/>
              </w:rPr>
              <w:t>采购项目</w:t>
            </w:r>
          </w:p>
        </w:tc>
        <w:tc>
          <w:tcPr>
            <w:tcW w:w="6813" w:type="dxa"/>
          </w:tcPr>
          <w:p w:rsidR="00F51389" w:rsidRPr="00385CB1" w:rsidRDefault="00F51389" w:rsidP="00FD62FF">
            <w:pPr>
              <w:autoSpaceDE w:val="0"/>
              <w:autoSpaceDN w:val="0"/>
              <w:adjustRightInd w:val="0"/>
              <w:spacing w:line="360" w:lineRule="auto"/>
              <w:jc w:val="left"/>
              <w:rPr>
                <w:rFonts w:asciiTheme="minorEastAsia" w:hAnsiTheme="minorEastAsia" w:cs="仿宋_GB2312"/>
                <w:sz w:val="24"/>
                <w:szCs w:val="24"/>
              </w:rPr>
            </w:pPr>
            <w:r w:rsidRPr="00385CB1">
              <w:rPr>
                <w:rFonts w:asciiTheme="minorEastAsia" w:hAnsiTheme="minorEastAsia" w:cs="仿宋_GB2312" w:hint="eastAsia"/>
                <w:sz w:val="24"/>
                <w:szCs w:val="24"/>
              </w:rPr>
              <w:t>项目名称：</w:t>
            </w:r>
            <w:r w:rsidR="0094524B" w:rsidRPr="00385CB1">
              <w:rPr>
                <w:rFonts w:asciiTheme="minorEastAsia" w:hAnsiTheme="minorEastAsia" w:cs="仿宋_GB2312" w:hint="eastAsia"/>
                <w:sz w:val="24"/>
                <w:szCs w:val="24"/>
              </w:rPr>
              <w:t>农村饮水安全检测设备</w:t>
            </w:r>
          </w:p>
          <w:p w:rsidR="00F51389" w:rsidRPr="00385CB1" w:rsidRDefault="00F51389" w:rsidP="00FD62FF">
            <w:pPr>
              <w:autoSpaceDE w:val="0"/>
              <w:autoSpaceDN w:val="0"/>
              <w:adjustRightInd w:val="0"/>
              <w:spacing w:line="360" w:lineRule="auto"/>
              <w:jc w:val="left"/>
              <w:rPr>
                <w:rFonts w:asciiTheme="minorEastAsia" w:hAnsiTheme="minorEastAsia" w:cs="仿宋_GB2312"/>
                <w:sz w:val="24"/>
                <w:szCs w:val="24"/>
              </w:rPr>
            </w:pPr>
            <w:r w:rsidRPr="00385CB1">
              <w:rPr>
                <w:rFonts w:asciiTheme="minorEastAsia" w:hAnsiTheme="minorEastAsia" w:cs="仿宋_GB2312" w:hint="eastAsia"/>
                <w:sz w:val="24"/>
                <w:szCs w:val="24"/>
              </w:rPr>
              <w:t>项目编号：</w:t>
            </w:r>
            <w:r w:rsidR="0094524B" w:rsidRPr="00385CB1">
              <w:rPr>
                <w:rFonts w:asciiTheme="minorEastAsia" w:hAnsiTheme="minorEastAsia" w:cs="仿宋_GB2312" w:hint="eastAsia"/>
                <w:sz w:val="24"/>
                <w:szCs w:val="24"/>
              </w:rPr>
              <w:t>ZFCG-G2018</w:t>
            </w:r>
            <w:r w:rsidR="004A454B" w:rsidRPr="00385CB1">
              <w:rPr>
                <w:rFonts w:asciiTheme="minorEastAsia" w:hAnsiTheme="minorEastAsia" w:cs="仿宋_GB2312" w:hint="eastAsia"/>
                <w:sz w:val="24"/>
                <w:szCs w:val="24"/>
              </w:rPr>
              <w:t>012-1</w:t>
            </w:r>
          </w:p>
          <w:p w:rsidR="0094524B" w:rsidRPr="00385CB1" w:rsidRDefault="00F51389" w:rsidP="0094524B">
            <w:pPr>
              <w:widowControl/>
              <w:spacing w:line="360" w:lineRule="atLeast"/>
              <w:jc w:val="left"/>
              <w:rPr>
                <w:rFonts w:asciiTheme="minorEastAsia" w:hAnsiTheme="minorEastAsia" w:cs="仿宋_GB2312"/>
                <w:sz w:val="24"/>
                <w:szCs w:val="24"/>
              </w:rPr>
            </w:pPr>
            <w:r w:rsidRPr="00385CB1">
              <w:rPr>
                <w:rFonts w:asciiTheme="minorEastAsia" w:hAnsiTheme="minorEastAsia" w:cs="仿宋_GB2312" w:hint="eastAsia"/>
                <w:sz w:val="24"/>
                <w:szCs w:val="24"/>
              </w:rPr>
              <w:t>项目内容：</w:t>
            </w:r>
            <w:r w:rsidR="0094524B" w:rsidRPr="00385CB1">
              <w:rPr>
                <w:rFonts w:asciiTheme="minorEastAsia" w:hAnsiTheme="minorEastAsia" w:cs="仿宋_GB2312" w:hint="eastAsia"/>
                <w:sz w:val="24"/>
                <w:szCs w:val="24"/>
              </w:rPr>
              <w:t>高效液相色谱-串联四级杆质谱联用仪、电感耦合等离子体原子发射光谱-质谱联用仪、低本底αβ测量系统、高锰酸盐滴定法COD测定仪各一台。</w:t>
            </w:r>
          </w:p>
          <w:p w:rsidR="00F51389" w:rsidRPr="00385CB1" w:rsidRDefault="00F51389" w:rsidP="00FD62FF">
            <w:pPr>
              <w:autoSpaceDE w:val="0"/>
              <w:autoSpaceDN w:val="0"/>
              <w:adjustRightInd w:val="0"/>
              <w:spacing w:line="360" w:lineRule="auto"/>
              <w:jc w:val="left"/>
              <w:rPr>
                <w:rFonts w:asciiTheme="minorEastAsia" w:hAnsiTheme="minorEastAsia" w:cs="仿宋_GB2312"/>
                <w:sz w:val="24"/>
                <w:szCs w:val="24"/>
              </w:rPr>
            </w:pPr>
            <w:r w:rsidRPr="00385CB1">
              <w:rPr>
                <w:rFonts w:asciiTheme="minorEastAsia" w:hAnsiTheme="minorEastAsia" w:cs="仿宋_GB2312" w:hint="eastAsia"/>
                <w:sz w:val="24"/>
                <w:szCs w:val="24"/>
              </w:rPr>
              <w:t>项目地址：</w:t>
            </w:r>
            <w:r w:rsidR="0094524B" w:rsidRPr="00385CB1">
              <w:rPr>
                <w:rFonts w:asciiTheme="minorEastAsia" w:hAnsiTheme="minorEastAsia" w:cs="仿宋_GB2312" w:hint="eastAsia"/>
                <w:sz w:val="24"/>
                <w:szCs w:val="24"/>
              </w:rPr>
              <w:t>许昌市疾病预防控制中心</w:t>
            </w:r>
          </w:p>
        </w:tc>
      </w:tr>
      <w:tr w:rsidR="00F51389" w:rsidRPr="00385CB1" w:rsidTr="00FD62FF">
        <w:trPr>
          <w:trHeight w:val="1421"/>
          <w:jc w:val="center"/>
        </w:trPr>
        <w:tc>
          <w:tcPr>
            <w:tcW w:w="806"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385CB1">
              <w:rPr>
                <w:rFonts w:asciiTheme="minorEastAsia" w:hAnsiTheme="minorEastAsia" w:cs="TimesNewRomanPSMT" w:hint="eastAsia"/>
                <w:sz w:val="24"/>
                <w:szCs w:val="24"/>
              </w:rPr>
              <w:t>2</w:t>
            </w:r>
          </w:p>
        </w:tc>
        <w:tc>
          <w:tcPr>
            <w:tcW w:w="2268"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仿宋_GB2312"/>
                <w:sz w:val="24"/>
                <w:szCs w:val="24"/>
              </w:rPr>
            </w:pPr>
            <w:r w:rsidRPr="00385CB1">
              <w:rPr>
                <w:rFonts w:asciiTheme="minorEastAsia" w:hAnsiTheme="minorEastAsia" w:cs="仿宋_GB2312" w:hint="eastAsia"/>
                <w:sz w:val="24"/>
                <w:szCs w:val="24"/>
              </w:rPr>
              <w:t>采购人</w:t>
            </w:r>
          </w:p>
        </w:tc>
        <w:tc>
          <w:tcPr>
            <w:tcW w:w="6813" w:type="dxa"/>
            <w:vAlign w:val="center"/>
          </w:tcPr>
          <w:p w:rsidR="0094524B" w:rsidRPr="00385CB1" w:rsidRDefault="00F51389" w:rsidP="0094524B">
            <w:pPr>
              <w:wordWrap w:val="0"/>
              <w:topLinePunct/>
              <w:snapToGrid w:val="0"/>
              <w:spacing w:line="360" w:lineRule="auto"/>
              <w:rPr>
                <w:rFonts w:asciiTheme="minorEastAsia" w:hAnsiTheme="minorEastAsia" w:cs="仿宋_GB2312"/>
                <w:sz w:val="24"/>
                <w:szCs w:val="24"/>
              </w:rPr>
            </w:pPr>
            <w:r w:rsidRPr="00385CB1">
              <w:rPr>
                <w:rFonts w:asciiTheme="minorEastAsia" w:hAnsiTheme="minorEastAsia" w:cs="仿宋_GB2312" w:hint="eastAsia"/>
                <w:sz w:val="24"/>
                <w:szCs w:val="24"/>
              </w:rPr>
              <w:t>名称：</w:t>
            </w:r>
            <w:r w:rsidR="0094524B" w:rsidRPr="00385CB1">
              <w:rPr>
                <w:rFonts w:asciiTheme="minorEastAsia" w:hAnsiTheme="minorEastAsia" w:cs="仿宋_GB2312" w:hint="eastAsia"/>
                <w:sz w:val="24"/>
                <w:szCs w:val="24"/>
              </w:rPr>
              <w:t>许昌市疾病预防控制中心</w:t>
            </w:r>
          </w:p>
          <w:p w:rsidR="00F51389" w:rsidRPr="00385CB1" w:rsidRDefault="00F51389" w:rsidP="00FD62FF">
            <w:pPr>
              <w:autoSpaceDE w:val="0"/>
              <w:autoSpaceDN w:val="0"/>
              <w:adjustRightInd w:val="0"/>
              <w:spacing w:line="360" w:lineRule="auto"/>
              <w:jc w:val="left"/>
              <w:rPr>
                <w:rFonts w:asciiTheme="minorEastAsia" w:hAnsiTheme="minorEastAsia" w:cs="仿宋_GB2312"/>
                <w:sz w:val="24"/>
                <w:szCs w:val="24"/>
              </w:rPr>
            </w:pPr>
            <w:r w:rsidRPr="00385CB1">
              <w:rPr>
                <w:rFonts w:asciiTheme="minorEastAsia" w:hAnsiTheme="minorEastAsia" w:cs="仿宋_GB2312" w:hint="eastAsia"/>
                <w:sz w:val="24"/>
                <w:szCs w:val="24"/>
              </w:rPr>
              <w:t>地址：</w:t>
            </w:r>
            <w:r w:rsidR="0094524B" w:rsidRPr="00385CB1">
              <w:rPr>
                <w:rFonts w:asciiTheme="minorEastAsia" w:hAnsiTheme="minorEastAsia" w:cs="仿宋_GB2312" w:hint="eastAsia"/>
                <w:sz w:val="24"/>
                <w:szCs w:val="24"/>
              </w:rPr>
              <w:t>八一东路3699号许昌市疾病预防控制中心</w:t>
            </w:r>
          </w:p>
          <w:p w:rsidR="00F51389" w:rsidRPr="00385CB1" w:rsidRDefault="00F51389" w:rsidP="0094524B">
            <w:pPr>
              <w:wordWrap w:val="0"/>
              <w:topLinePunct/>
              <w:snapToGrid w:val="0"/>
              <w:spacing w:line="360" w:lineRule="auto"/>
              <w:rPr>
                <w:rFonts w:asciiTheme="minorEastAsia" w:hAnsiTheme="minorEastAsia" w:cs="仿宋_GB2312"/>
                <w:sz w:val="24"/>
                <w:szCs w:val="24"/>
              </w:rPr>
            </w:pPr>
            <w:r w:rsidRPr="00385CB1">
              <w:rPr>
                <w:rFonts w:asciiTheme="minorEastAsia" w:hAnsiTheme="minorEastAsia" w:cs="仿宋_GB2312" w:hint="eastAsia"/>
                <w:sz w:val="24"/>
                <w:szCs w:val="24"/>
              </w:rPr>
              <w:t>联系人：</w:t>
            </w:r>
            <w:r w:rsidR="0094524B" w:rsidRPr="00385CB1">
              <w:rPr>
                <w:rFonts w:asciiTheme="minorEastAsia" w:hAnsiTheme="minorEastAsia" w:cs="仿宋_GB2312" w:hint="eastAsia"/>
                <w:sz w:val="24"/>
                <w:szCs w:val="24"/>
              </w:rPr>
              <w:t>胡亚奇　联系电话：15136866333</w:t>
            </w:r>
          </w:p>
        </w:tc>
      </w:tr>
      <w:tr w:rsidR="00F51389" w:rsidRPr="00385CB1" w:rsidTr="00FD62FF">
        <w:trPr>
          <w:trHeight w:val="323"/>
          <w:jc w:val="center"/>
        </w:trPr>
        <w:tc>
          <w:tcPr>
            <w:tcW w:w="806"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黑体"/>
                <w:sz w:val="24"/>
                <w:szCs w:val="24"/>
              </w:rPr>
            </w:pPr>
            <w:r w:rsidRPr="00385CB1">
              <w:rPr>
                <w:rFonts w:asciiTheme="minorEastAsia" w:hAnsiTheme="minorEastAsia" w:cs="黑体" w:hint="eastAsia"/>
                <w:sz w:val="24"/>
                <w:szCs w:val="24"/>
              </w:rPr>
              <w:t>3</w:t>
            </w:r>
          </w:p>
        </w:tc>
        <w:tc>
          <w:tcPr>
            <w:tcW w:w="2268"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仿宋_GB2312"/>
                <w:sz w:val="24"/>
                <w:szCs w:val="24"/>
              </w:rPr>
            </w:pPr>
            <w:r w:rsidRPr="00385CB1">
              <w:rPr>
                <w:rFonts w:asciiTheme="minorEastAsia" w:hAnsiTheme="minorEastAsia" w:cs="仿宋_GB2312" w:hint="eastAsia"/>
                <w:sz w:val="24"/>
                <w:szCs w:val="24"/>
              </w:rPr>
              <w:t>代理机构</w:t>
            </w:r>
          </w:p>
        </w:tc>
        <w:tc>
          <w:tcPr>
            <w:tcW w:w="6813" w:type="dxa"/>
            <w:vAlign w:val="center"/>
          </w:tcPr>
          <w:p w:rsidR="00AC62A0" w:rsidRPr="00385CB1" w:rsidRDefault="00AC62A0" w:rsidP="00AC62A0">
            <w:pPr>
              <w:autoSpaceDE w:val="0"/>
              <w:autoSpaceDN w:val="0"/>
              <w:adjustRightInd w:val="0"/>
              <w:spacing w:line="360" w:lineRule="auto"/>
              <w:jc w:val="left"/>
              <w:rPr>
                <w:rFonts w:asciiTheme="minorEastAsia" w:hAnsiTheme="minorEastAsia" w:cs="仿宋_GB2312"/>
                <w:sz w:val="24"/>
                <w:szCs w:val="24"/>
              </w:rPr>
            </w:pPr>
            <w:r w:rsidRPr="00385CB1">
              <w:rPr>
                <w:rFonts w:asciiTheme="minorEastAsia" w:hAnsiTheme="minorEastAsia" w:cs="仿宋_GB2312" w:hint="eastAsia"/>
                <w:sz w:val="24"/>
                <w:szCs w:val="24"/>
              </w:rPr>
              <w:t>名称：许昌市政府采购中心</w:t>
            </w:r>
          </w:p>
          <w:p w:rsidR="00AC62A0" w:rsidRPr="00385CB1" w:rsidRDefault="00AC62A0" w:rsidP="00AC62A0">
            <w:pPr>
              <w:autoSpaceDE w:val="0"/>
              <w:autoSpaceDN w:val="0"/>
              <w:adjustRightInd w:val="0"/>
              <w:spacing w:line="360" w:lineRule="auto"/>
              <w:jc w:val="left"/>
              <w:rPr>
                <w:rFonts w:asciiTheme="minorEastAsia" w:hAnsiTheme="minorEastAsia" w:cs="仿宋_GB2312"/>
                <w:sz w:val="24"/>
                <w:szCs w:val="24"/>
              </w:rPr>
            </w:pPr>
            <w:r w:rsidRPr="00385CB1">
              <w:rPr>
                <w:rFonts w:asciiTheme="minorEastAsia" w:hAnsiTheme="minorEastAsia" w:cs="仿宋_GB2312" w:hint="eastAsia"/>
                <w:sz w:val="24"/>
                <w:szCs w:val="24"/>
              </w:rPr>
              <w:t>地址：许昌市龙兴路创业中心E座6楼</w:t>
            </w:r>
          </w:p>
          <w:p w:rsidR="00F51389" w:rsidRPr="00385CB1" w:rsidRDefault="00AC62A0" w:rsidP="00AC62A0">
            <w:pPr>
              <w:autoSpaceDE w:val="0"/>
              <w:autoSpaceDN w:val="0"/>
              <w:adjustRightInd w:val="0"/>
              <w:spacing w:line="360" w:lineRule="auto"/>
              <w:jc w:val="left"/>
              <w:rPr>
                <w:rFonts w:asciiTheme="minorEastAsia" w:hAnsiTheme="minorEastAsia" w:cs="仿宋_GB2312"/>
                <w:sz w:val="24"/>
                <w:szCs w:val="24"/>
              </w:rPr>
            </w:pPr>
            <w:r w:rsidRPr="00385CB1">
              <w:rPr>
                <w:rFonts w:asciiTheme="minorEastAsia" w:hAnsiTheme="minorEastAsia" w:cs="仿宋_GB2312" w:hint="eastAsia"/>
                <w:sz w:val="24"/>
                <w:szCs w:val="24"/>
              </w:rPr>
              <w:t>联系人：李女士                电话：0374-2968687</w:t>
            </w:r>
          </w:p>
        </w:tc>
      </w:tr>
      <w:tr w:rsidR="00F51389" w:rsidRPr="00385CB1" w:rsidTr="00FD62FF">
        <w:trPr>
          <w:trHeight w:val="90"/>
          <w:jc w:val="center"/>
        </w:trPr>
        <w:tc>
          <w:tcPr>
            <w:tcW w:w="806"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黑体"/>
                <w:sz w:val="24"/>
                <w:szCs w:val="24"/>
              </w:rPr>
            </w:pPr>
            <w:r w:rsidRPr="00385CB1">
              <w:rPr>
                <w:rFonts w:asciiTheme="minorEastAsia" w:hAnsiTheme="minorEastAsia" w:cs="黑体" w:hint="eastAsia"/>
                <w:sz w:val="24"/>
                <w:szCs w:val="24"/>
              </w:rPr>
              <w:t>4</w:t>
            </w:r>
          </w:p>
        </w:tc>
        <w:tc>
          <w:tcPr>
            <w:tcW w:w="2268"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仿宋_GB2312"/>
                <w:sz w:val="24"/>
                <w:szCs w:val="24"/>
              </w:rPr>
            </w:pPr>
            <w:r w:rsidRPr="00385CB1">
              <w:rPr>
                <w:rFonts w:asciiTheme="minorEastAsia" w:hAnsiTheme="minorEastAsia" w:cs="微软雅黑" w:hint="eastAsia"/>
                <w:b/>
                <w:sz w:val="24"/>
                <w:szCs w:val="24"/>
              </w:rPr>
              <w:t>★</w:t>
            </w:r>
            <w:r w:rsidRPr="00385CB1">
              <w:rPr>
                <w:rFonts w:asciiTheme="minorEastAsia" w:hAnsiTheme="minorEastAsia" w:cs="仿宋_GB2312" w:hint="eastAsia"/>
                <w:sz w:val="24"/>
                <w:szCs w:val="24"/>
              </w:rPr>
              <w:t>投标人资格</w:t>
            </w:r>
          </w:p>
        </w:tc>
        <w:tc>
          <w:tcPr>
            <w:tcW w:w="6813" w:type="dxa"/>
            <w:vAlign w:val="center"/>
          </w:tcPr>
          <w:p w:rsidR="00F51389" w:rsidRPr="00385CB1"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385CB1">
              <w:rPr>
                <w:rFonts w:asciiTheme="minorEastAsia" w:hAnsiTheme="minorEastAsia" w:cs="宋体" w:hint="eastAsia"/>
                <w:b/>
                <w:bCs/>
                <w:sz w:val="24"/>
                <w:szCs w:val="24"/>
                <w:lang w:val="zh-CN"/>
              </w:rPr>
              <w:t>一、</w:t>
            </w:r>
            <w:r w:rsidRPr="00385CB1">
              <w:rPr>
                <w:rFonts w:asciiTheme="minorEastAsia" w:hAnsiTheme="minorEastAsia" w:cs="宋体"/>
                <w:b/>
                <w:bCs/>
                <w:sz w:val="24"/>
                <w:szCs w:val="24"/>
                <w:lang w:val="zh-CN"/>
              </w:rPr>
              <w:t>法人或者其他组织的营业执照等证明文件，自然人的身份证明</w:t>
            </w:r>
          </w:p>
          <w:p w:rsidR="00F51389" w:rsidRPr="00385CB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85CB1">
              <w:rPr>
                <w:rFonts w:asciiTheme="minorEastAsia" w:hAnsiTheme="minorEastAsia" w:cs="宋体" w:hint="eastAsia"/>
                <w:bCs/>
                <w:sz w:val="24"/>
                <w:szCs w:val="24"/>
                <w:lang w:val="zh-CN"/>
              </w:rPr>
              <w:t>1、企业法人营业执照或营业执照。（企业投标提供）</w:t>
            </w:r>
          </w:p>
          <w:p w:rsidR="00F51389" w:rsidRPr="00385CB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85CB1">
              <w:rPr>
                <w:rFonts w:asciiTheme="minorEastAsia" w:hAnsiTheme="minorEastAsia" w:cs="宋体" w:hint="eastAsia"/>
                <w:bCs/>
                <w:sz w:val="24"/>
                <w:szCs w:val="24"/>
                <w:lang w:val="zh-CN"/>
              </w:rPr>
              <w:t>2、事业单位法人证书。（事业单位投标提供）</w:t>
            </w:r>
          </w:p>
          <w:p w:rsidR="00F51389" w:rsidRPr="00385CB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85CB1">
              <w:rPr>
                <w:rFonts w:asciiTheme="minorEastAsia" w:hAnsiTheme="minorEastAsia" w:cs="宋体" w:hint="eastAsia"/>
                <w:bCs/>
                <w:sz w:val="24"/>
                <w:szCs w:val="24"/>
                <w:lang w:val="zh-CN"/>
              </w:rPr>
              <w:t>3、执业许可证。（非专业服务机构投标提供）</w:t>
            </w:r>
          </w:p>
          <w:p w:rsidR="00F51389" w:rsidRPr="00385CB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85CB1">
              <w:rPr>
                <w:rFonts w:asciiTheme="minorEastAsia" w:hAnsiTheme="minorEastAsia" w:cs="宋体" w:hint="eastAsia"/>
                <w:bCs/>
                <w:sz w:val="24"/>
                <w:szCs w:val="24"/>
                <w:lang w:val="zh-CN"/>
              </w:rPr>
              <w:t>4、个体工商户营业执照。（个体工商户投标提供）</w:t>
            </w:r>
          </w:p>
          <w:p w:rsidR="00F51389" w:rsidRPr="00385CB1" w:rsidRDefault="00F51389" w:rsidP="00FD62FF">
            <w:pPr>
              <w:autoSpaceDE w:val="0"/>
              <w:autoSpaceDN w:val="0"/>
              <w:adjustRightInd w:val="0"/>
              <w:spacing w:line="360" w:lineRule="auto"/>
              <w:jc w:val="left"/>
              <w:rPr>
                <w:rFonts w:asciiTheme="minorEastAsia" w:hAnsiTheme="minorEastAsia" w:cs="仿宋_GB2312"/>
                <w:sz w:val="24"/>
                <w:szCs w:val="24"/>
              </w:rPr>
            </w:pPr>
            <w:r w:rsidRPr="00385CB1">
              <w:rPr>
                <w:rFonts w:asciiTheme="minorEastAsia" w:hAnsiTheme="minorEastAsia" w:cs="宋体" w:hint="eastAsia"/>
                <w:bCs/>
                <w:sz w:val="24"/>
                <w:szCs w:val="24"/>
                <w:lang w:val="zh-CN"/>
              </w:rPr>
              <w:t>5、自然人身份证明。（自然人投标提供）</w:t>
            </w:r>
          </w:p>
          <w:p w:rsidR="00F51389" w:rsidRPr="00385CB1" w:rsidRDefault="00F51389" w:rsidP="00FD62FF">
            <w:pPr>
              <w:autoSpaceDE w:val="0"/>
              <w:autoSpaceDN w:val="0"/>
              <w:adjustRightInd w:val="0"/>
              <w:spacing w:line="360" w:lineRule="auto"/>
              <w:jc w:val="left"/>
              <w:rPr>
                <w:rFonts w:asciiTheme="minorEastAsia" w:hAnsiTheme="minorEastAsia" w:cs="仿宋_GB2312"/>
                <w:b/>
                <w:sz w:val="24"/>
                <w:szCs w:val="24"/>
              </w:rPr>
            </w:pPr>
            <w:r w:rsidRPr="00385CB1">
              <w:rPr>
                <w:rFonts w:asciiTheme="minorEastAsia" w:hAnsiTheme="minorEastAsia" w:cs="仿宋_GB2312" w:hint="eastAsia"/>
                <w:b/>
                <w:sz w:val="24"/>
                <w:szCs w:val="24"/>
              </w:rPr>
              <w:t>二、财务状况报告相关材料</w:t>
            </w:r>
          </w:p>
          <w:p w:rsidR="00F51389" w:rsidRPr="00385CB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85CB1">
              <w:rPr>
                <w:rFonts w:asciiTheme="minorEastAsia" w:hAnsiTheme="minorEastAsia" w:cs="仿宋_GB2312" w:hint="eastAsia"/>
                <w:sz w:val="24"/>
                <w:szCs w:val="24"/>
              </w:rPr>
              <w:t>1</w:t>
            </w:r>
            <w:r w:rsidR="00AC62A0" w:rsidRPr="00385CB1">
              <w:rPr>
                <w:rFonts w:asciiTheme="minorEastAsia" w:hAnsiTheme="minorEastAsia" w:cs="仿宋_GB2312" w:hint="eastAsia"/>
                <w:sz w:val="24"/>
                <w:szCs w:val="24"/>
              </w:rPr>
              <w:t>、上一</w:t>
            </w:r>
            <w:r w:rsidRPr="00385CB1">
              <w:rPr>
                <w:rFonts w:asciiTheme="minorEastAsia" w:hAnsiTheme="minorEastAsia" w:cs="宋体" w:hint="eastAsia"/>
                <w:bCs/>
                <w:sz w:val="24"/>
                <w:szCs w:val="24"/>
                <w:lang w:val="zh-CN"/>
              </w:rPr>
              <w:t>年度</w:t>
            </w:r>
            <w:r w:rsidR="00AC62A0" w:rsidRPr="00385CB1">
              <w:rPr>
                <w:rFonts w:asciiTheme="minorEastAsia" w:hAnsiTheme="minorEastAsia" w:cs="宋体" w:hint="eastAsia"/>
                <w:bCs/>
                <w:sz w:val="24"/>
                <w:szCs w:val="24"/>
                <w:lang w:val="zh-CN"/>
              </w:rPr>
              <w:t>的财务报告</w:t>
            </w:r>
            <w:r w:rsidRPr="00385CB1">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w:t>
            </w:r>
            <w:r w:rsidRPr="00385CB1">
              <w:rPr>
                <w:rFonts w:asciiTheme="minorEastAsia" w:hAnsiTheme="minorEastAsia" w:cs="宋体" w:hint="eastAsia"/>
                <w:bCs/>
                <w:sz w:val="24"/>
                <w:szCs w:val="24"/>
                <w:lang w:val="zh-CN"/>
              </w:rPr>
              <w:lastRenderedPageBreak/>
              <w:t>法人、事业单位法人和社会团体法人）</w:t>
            </w:r>
          </w:p>
          <w:p w:rsidR="00F51389" w:rsidRPr="00385CB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85CB1">
              <w:rPr>
                <w:rFonts w:asciiTheme="minorEastAsia" w:hAnsiTheme="minorEastAsia" w:cs="仿宋_GB2312" w:hint="eastAsia"/>
                <w:sz w:val="24"/>
                <w:szCs w:val="24"/>
              </w:rPr>
              <w:t>2、</w:t>
            </w:r>
            <w:r w:rsidRPr="00385CB1">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385CB1" w:rsidRDefault="00F51389" w:rsidP="00FD62FF">
            <w:pPr>
              <w:autoSpaceDE w:val="0"/>
              <w:autoSpaceDN w:val="0"/>
              <w:adjustRightInd w:val="0"/>
              <w:spacing w:line="360" w:lineRule="auto"/>
              <w:ind w:right="-11"/>
              <w:rPr>
                <w:rFonts w:asciiTheme="minorEastAsia" w:hAnsiTheme="minorEastAsia" w:cs="仿宋_GB2312"/>
                <w:b/>
                <w:sz w:val="24"/>
                <w:szCs w:val="24"/>
              </w:rPr>
            </w:pPr>
            <w:r w:rsidRPr="00385CB1">
              <w:rPr>
                <w:rFonts w:asciiTheme="minorEastAsia" w:hAnsiTheme="minorEastAsia" w:cs="仿宋_GB2312" w:hint="eastAsia"/>
                <w:b/>
                <w:sz w:val="24"/>
                <w:szCs w:val="24"/>
              </w:rPr>
              <w:t>三、依法缴纳税收相关材料</w:t>
            </w:r>
          </w:p>
          <w:p w:rsidR="00F51389" w:rsidRPr="00385CB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85CB1">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385CB1"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385CB1">
              <w:rPr>
                <w:rFonts w:asciiTheme="minorEastAsia" w:hAnsiTheme="minorEastAsia" w:cs="宋体" w:hint="eastAsia"/>
                <w:b/>
                <w:bCs/>
                <w:sz w:val="24"/>
                <w:szCs w:val="24"/>
                <w:lang w:val="zh-CN"/>
              </w:rPr>
              <w:t>四、依法缴纳社会保障资金的证明材料</w:t>
            </w:r>
          </w:p>
          <w:p w:rsidR="00F51389" w:rsidRPr="00385CB1"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385CB1">
              <w:rPr>
                <w:rFonts w:asciiTheme="minorEastAsia" w:hAnsiTheme="minorEastAsia" w:cs="宋体" w:hint="eastAsia"/>
                <w:bCs/>
                <w:sz w:val="24"/>
                <w:szCs w:val="24"/>
                <w:lang w:val="zh-CN"/>
              </w:rPr>
              <w:t>投标截止时间前三个月内任意一个月缴纳社会</w:t>
            </w:r>
            <w:bookmarkStart w:id="0" w:name="_GoBack"/>
            <w:bookmarkEnd w:id="0"/>
            <w:r w:rsidRPr="00385CB1">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385CB1"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385CB1">
              <w:rPr>
                <w:rFonts w:asciiTheme="minorEastAsia" w:hAnsiTheme="minorEastAsia" w:cs="宋体" w:hint="eastAsia"/>
                <w:b/>
                <w:bCs/>
                <w:sz w:val="24"/>
                <w:szCs w:val="24"/>
                <w:lang w:val="zh-CN"/>
              </w:rPr>
              <w:t>五、履行合同所必须的设备和专业技术能力的证明材料</w:t>
            </w:r>
          </w:p>
          <w:p w:rsidR="00F51389" w:rsidRPr="00385CB1"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385CB1">
              <w:rPr>
                <w:rFonts w:asciiTheme="minorEastAsia" w:hAnsiTheme="minorEastAsia" w:cs="宋体" w:hint="eastAsia"/>
                <w:bCs/>
                <w:sz w:val="24"/>
                <w:szCs w:val="24"/>
                <w:lang w:val="zh-CN"/>
              </w:rPr>
              <w:t>相关设备的购置发票、专业技术人员职称证书、用工合同等或者</w:t>
            </w:r>
            <w:r w:rsidRPr="00385CB1">
              <w:rPr>
                <w:rFonts w:asciiTheme="minorEastAsia" w:hAnsiTheme="minorEastAsia" w:cs="宋体" w:hint="eastAsia"/>
                <w:kern w:val="0"/>
                <w:sz w:val="24"/>
                <w:szCs w:val="24"/>
              </w:rPr>
              <w:t>附投标人相关承诺函或声明。</w:t>
            </w:r>
            <w:r w:rsidR="00AC62A0" w:rsidRPr="00385CB1">
              <w:rPr>
                <w:rFonts w:asciiTheme="minorEastAsia" w:hAnsiTheme="minorEastAsia" w:cs="宋体" w:hint="eastAsia"/>
                <w:kern w:val="0"/>
                <w:sz w:val="24"/>
                <w:szCs w:val="24"/>
              </w:rPr>
              <w:t>（格式自拟）</w:t>
            </w:r>
          </w:p>
          <w:p w:rsidR="00F51389" w:rsidRPr="00385CB1"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385CB1">
              <w:rPr>
                <w:rFonts w:asciiTheme="minorEastAsia" w:hAnsiTheme="minorEastAsia" w:cs="宋体" w:hint="eastAsia"/>
                <w:b/>
                <w:kern w:val="0"/>
                <w:sz w:val="24"/>
                <w:szCs w:val="24"/>
              </w:rPr>
              <w:t>六、</w:t>
            </w:r>
            <w:r w:rsidRPr="00385CB1">
              <w:rPr>
                <w:rFonts w:asciiTheme="minorEastAsia" w:hAnsiTheme="minorEastAsia" w:cs="宋体"/>
                <w:b/>
                <w:bCs/>
                <w:sz w:val="24"/>
                <w:szCs w:val="24"/>
                <w:lang w:val="zh-CN"/>
              </w:rPr>
              <w:t>参加政府采购活动前3年内在经营活动中没有重大违法记录的声明</w:t>
            </w:r>
          </w:p>
          <w:p w:rsidR="00F51389" w:rsidRPr="00385CB1"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385CB1">
              <w:rPr>
                <w:rFonts w:asciiTheme="minorEastAsia" w:hAnsiTheme="minorEastAsia" w:cs="宋体" w:hint="eastAsia"/>
                <w:bCs/>
                <w:sz w:val="24"/>
                <w:szCs w:val="24"/>
                <w:lang w:val="zh-CN"/>
              </w:rPr>
              <w:t>投标人“</w:t>
            </w:r>
            <w:r w:rsidRPr="00385CB1">
              <w:rPr>
                <w:rFonts w:asciiTheme="minorEastAsia" w:hAnsiTheme="minorEastAsia" w:cs="宋体"/>
                <w:bCs/>
                <w:sz w:val="24"/>
                <w:szCs w:val="24"/>
                <w:lang w:val="zh-CN"/>
              </w:rPr>
              <w:t>参加政府采购活动前3年内在经营活动中没有重大违法记录的书面声明</w:t>
            </w:r>
            <w:r w:rsidRPr="00385CB1">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385CB1" w:rsidRDefault="00F51389" w:rsidP="0094524B">
            <w:pPr>
              <w:autoSpaceDE w:val="0"/>
              <w:autoSpaceDN w:val="0"/>
              <w:adjustRightInd w:val="0"/>
              <w:spacing w:line="360" w:lineRule="auto"/>
              <w:ind w:right="-11"/>
              <w:rPr>
                <w:rFonts w:asciiTheme="minorEastAsia" w:hAnsiTheme="minorEastAsia" w:cs="宋体"/>
                <w:kern w:val="0"/>
                <w:sz w:val="24"/>
                <w:szCs w:val="24"/>
              </w:rPr>
            </w:pPr>
            <w:r w:rsidRPr="00385CB1">
              <w:rPr>
                <w:rFonts w:asciiTheme="minorEastAsia" w:hAnsiTheme="minorEastAsia" w:cs="宋体" w:hint="eastAsia"/>
                <w:b/>
                <w:kern w:val="0"/>
                <w:sz w:val="24"/>
                <w:szCs w:val="24"/>
                <w:lang w:val="zh-CN"/>
              </w:rPr>
              <w:t>七、</w:t>
            </w:r>
            <w:r w:rsidRPr="00385CB1">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385CB1">
              <w:rPr>
                <w:rFonts w:asciiTheme="minorEastAsia" w:hAnsiTheme="minorEastAsia" w:cs="仿宋_GB2312" w:hint="eastAsia"/>
                <w:b/>
                <w:sz w:val="24"/>
                <w:szCs w:val="24"/>
                <w:shd w:val="clear" w:color="auto" w:fill="FFFFFF"/>
              </w:rPr>
              <w:t>“</w:t>
            </w:r>
            <w:r w:rsidRPr="00385CB1">
              <w:rPr>
                <w:rFonts w:asciiTheme="minorEastAsia" w:hAnsiTheme="minorEastAsia" w:cs="仿宋_GB2312"/>
                <w:b/>
                <w:sz w:val="24"/>
                <w:szCs w:val="24"/>
                <w:shd w:val="clear" w:color="auto" w:fill="FFFFFF"/>
              </w:rPr>
              <w:t>中国政府采购网</w:t>
            </w:r>
            <w:r w:rsidRPr="00385CB1">
              <w:rPr>
                <w:rFonts w:asciiTheme="minorEastAsia" w:hAnsiTheme="minorEastAsia" w:cs="仿宋_GB2312" w:hint="eastAsia"/>
                <w:b/>
                <w:sz w:val="24"/>
                <w:szCs w:val="24"/>
                <w:shd w:val="clear" w:color="auto" w:fill="FFFFFF"/>
              </w:rPr>
              <w:t>”</w:t>
            </w:r>
            <w:r w:rsidRPr="00385CB1">
              <w:rPr>
                <w:rFonts w:asciiTheme="minorEastAsia" w:hAnsiTheme="minorEastAsia" w:cs="仿宋_GB2312"/>
                <w:b/>
                <w:sz w:val="24"/>
                <w:szCs w:val="24"/>
                <w:shd w:val="clear" w:color="auto" w:fill="FFFFFF"/>
              </w:rPr>
              <w:t xml:space="preserve"> (www.ccgp.gov.cn)政府采购严重违法失信行为记录名单的投标人</w:t>
            </w:r>
            <w:r w:rsidRPr="00385CB1">
              <w:rPr>
                <w:rFonts w:asciiTheme="minorEastAsia" w:hAnsiTheme="minorEastAsia" w:cs="宋体" w:hint="eastAsia"/>
                <w:b/>
                <w:bCs/>
                <w:sz w:val="24"/>
                <w:szCs w:val="24"/>
                <w:lang w:val="zh-CN"/>
              </w:rPr>
              <w:t>。</w:t>
            </w:r>
            <w:r w:rsidRPr="00385CB1">
              <w:rPr>
                <w:rFonts w:asciiTheme="minorEastAsia" w:hAnsiTheme="minorEastAsia" w:cs="宋体" w:hint="eastAsia"/>
                <w:kern w:val="0"/>
                <w:sz w:val="24"/>
                <w:szCs w:val="24"/>
              </w:rPr>
              <w:t>（联合体形式投标的，联合体成员存在不良信用记录，视同联合体存在不良信用记录）。</w:t>
            </w:r>
          </w:p>
          <w:p w:rsidR="00F51389" w:rsidRPr="00385CB1" w:rsidRDefault="00F51389" w:rsidP="00FD62FF">
            <w:pPr>
              <w:autoSpaceDE w:val="0"/>
              <w:autoSpaceDN w:val="0"/>
              <w:spacing w:line="360" w:lineRule="auto"/>
              <w:contextualSpacing/>
              <w:rPr>
                <w:rFonts w:asciiTheme="minorEastAsia" w:hAnsiTheme="minorEastAsia" w:cs="宋体"/>
                <w:kern w:val="0"/>
                <w:sz w:val="24"/>
                <w:szCs w:val="24"/>
              </w:rPr>
            </w:pPr>
            <w:r w:rsidRPr="00385CB1">
              <w:rPr>
                <w:rFonts w:asciiTheme="minorEastAsia" w:hAnsiTheme="minorEastAsia" w:cs="宋体" w:hint="eastAsia"/>
                <w:kern w:val="0"/>
                <w:sz w:val="24"/>
                <w:szCs w:val="24"/>
              </w:rPr>
              <w:t>1、查询渠道：“信用中国”网站（</w:t>
            </w:r>
            <w:r w:rsidRPr="00385CB1">
              <w:rPr>
                <w:rFonts w:asciiTheme="minorEastAsia" w:hAnsiTheme="minorEastAsia" w:cs="宋体"/>
                <w:kern w:val="0"/>
                <w:sz w:val="24"/>
                <w:szCs w:val="24"/>
              </w:rPr>
              <w:t>www.creditchina.gov.cn</w:t>
            </w:r>
            <w:r w:rsidRPr="00385CB1">
              <w:rPr>
                <w:rFonts w:asciiTheme="minorEastAsia" w:hAnsiTheme="minorEastAsia" w:cs="宋体" w:hint="eastAsia"/>
                <w:kern w:val="0"/>
                <w:sz w:val="24"/>
                <w:szCs w:val="24"/>
              </w:rPr>
              <w:t>）</w:t>
            </w:r>
            <w:r w:rsidRPr="00385CB1">
              <w:rPr>
                <w:rFonts w:asciiTheme="minorEastAsia" w:hAnsiTheme="minorEastAsia" w:cs="宋体" w:hint="eastAsia"/>
                <w:kern w:val="0"/>
                <w:sz w:val="24"/>
                <w:szCs w:val="24"/>
              </w:rPr>
              <w:lastRenderedPageBreak/>
              <w:t>和“中国政府采购网”（</w:t>
            </w:r>
            <w:r w:rsidRPr="00385CB1">
              <w:rPr>
                <w:rFonts w:asciiTheme="minorEastAsia" w:hAnsiTheme="minorEastAsia" w:cs="宋体"/>
                <w:kern w:val="0"/>
                <w:sz w:val="24"/>
                <w:szCs w:val="24"/>
              </w:rPr>
              <w:t>www.ccgp.gov.cn</w:t>
            </w:r>
            <w:r w:rsidRPr="00385CB1">
              <w:rPr>
                <w:rFonts w:asciiTheme="minorEastAsia" w:hAnsiTheme="minorEastAsia" w:cs="宋体" w:hint="eastAsia"/>
                <w:kern w:val="0"/>
                <w:sz w:val="24"/>
                <w:szCs w:val="24"/>
              </w:rPr>
              <w:t>）；</w:t>
            </w:r>
          </w:p>
          <w:p w:rsidR="00F51389" w:rsidRPr="00385CB1" w:rsidRDefault="00F51389" w:rsidP="00FD62FF">
            <w:pPr>
              <w:autoSpaceDE w:val="0"/>
              <w:autoSpaceDN w:val="0"/>
              <w:spacing w:line="360" w:lineRule="auto"/>
              <w:contextualSpacing/>
              <w:rPr>
                <w:rFonts w:asciiTheme="minorEastAsia" w:hAnsiTheme="minorEastAsia" w:cs="宋体"/>
                <w:kern w:val="0"/>
                <w:sz w:val="24"/>
                <w:szCs w:val="24"/>
              </w:rPr>
            </w:pPr>
            <w:r w:rsidRPr="00385CB1">
              <w:rPr>
                <w:rFonts w:asciiTheme="minorEastAsia" w:hAnsiTheme="minorEastAsia" w:cs="宋体" w:hint="eastAsia"/>
                <w:kern w:val="0"/>
                <w:sz w:val="24"/>
                <w:szCs w:val="24"/>
              </w:rPr>
              <w:t>2、截止时间：同投标截止时间；</w:t>
            </w:r>
          </w:p>
          <w:p w:rsidR="00F51389" w:rsidRPr="00385CB1" w:rsidRDefault="00F51389" w:rsidP="00FD62FF">
            <w:pPr>
              <w:autoSpaceDE w:val="0"/>
              <w:autoSpaceDN w:val="0"/>
              <w:spacing w:line="360" w:lineRule="auto"/>
              <w:contextualSpacing/>
              <w:rPr>
                <w:rFonts w:asciiTheme="minorEastAsia" w:hAnsiTheme="minorEastAsia" w:cs="宋体"/>
                <w:kern w:val="0"/>
                <w:sz w:val="24"/>
                <w:szCs w:val="24"/>
              </w:rPr>
            </w:pPr>
            <w:r w:rsidRPr="00385CB1">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385CB1" w:rsidRDefault="00F51389" w:rsidP="00FD62FF">
            <w:pPr>
              <w:autoSpaceDE w:val="0"/>
              <w:autoSpaceDN w:val="0"/>
              <w:spacing w:line="360" w:lineRule="auto"/>
              <w:contextualSpacing/>
              <w:rPr>
                <w:rFonts w:asciiTheme="minorEastAsia" w:hAnsiTheme="minorEastAsia" w:cs="宋体"/>
                <w:kern w:val="0"/>
                <w:sz w:val="24"/>
                <w:szCs w:val="24"/>
              </w:rPr>
            </w:pPr>
            <w:r w:rsidRPr="00385CB1">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385CB1" w:rsidRDefault="00F51389" w:rsidP="00FD62FF">
            <w:pPr>
              <w:autoSpaceDE w:val="0"/>
              <w:autoSpaceDN w:val="0"/>
              <w:spacing w:line="360" w:lineRule="auto"/>
              <w:contextualSpacing/>
              <w:rPr>
                <w:rFonts w:asciiTheme="minorEastAsia" w:hAnsiTheme="minorEastAsia" w:cs="仿宋_GB2312"/>
                <w:sz w:val="24"/>
                <w:szCs w:val="24"/>
              </w:rPr>
            </w:pPr>
            <w:r w:rsidRPr="00385CB1">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385CB1" w:rsidTr="00FD62FF">
        <w:trPr>
          <w:trHeight w:val="504"/>
          <w:jc w:val="center"/>
        </w:trPr>
        <w:tc>
          <w:tcPr>
            <w:tcW w:w="806"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黑体"/>
                <w:sz w:val="24"/>
                <w:szCs w:val="24"/>
              </w:rPr>
            </w:pPr>
            <w:r w:rsidRPr="00385CB1">
              <w:rPr>
                <w:rFonts w:asciiTheme="minorEastAsia" w:hAnsiTheme="minorEastAsia" w:cs="黑体" w:hint="eastAsia"/>
                <w:sz w:val="24"/>
                <w:szCs w:val="24"/>
              </w:rPr>
              <w:lastRenderedPageBreak/>
              <w:t>5</w:t>
            </w:r>
          </w:p>
        </w:tc>
        <w:tc>
          <w:tcPr>
            <w:tcW w:w="2268" w:type="dxa"/>
            <w:vAlign w:val="center"/>
          </w:tcPr>
          <w:p w:rsidR="00F51389" w:rsidRPr="00385CB1"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385CB1">
              <w:rPr>
                <w:rFonts w:asciiTheme="minorEastAsia" w:hAnsiTheme="minorEastAsia" w:cs="微软雅黑" w:hint="eastAsia"/>
                <w:b/>
                <w:sz w:val="24"/>
                <w:szCs w:val="24"/>
              </w:rPr>
              <w:t>★</w:t>
            </w:r>
            <w:r w:rsidR="00F51389" w:rsidRPr="00385CB1">
              <w:rPr>
                <w:rFonts w:asciiTheme="minorEastAsia" w:hAnsiTheme="minorEastAsia" w:cs="宋体" w:hint="eastAsia"/>
                <w:bCs/>
                <w:sz w:val="24"/>
                <w:szCs w:val="24"/>
                <w:lang w:val="zh-CN"/>
              </w:rPr>
              <w:t>联合体投标</w:t>
            </w:r>
          </w:p>
        </w:tc>
        <w:tc>
          <w:tcPr>
            <w:tcW w:w="6813" w:type="dxa"/>
            <w:vAlign w:val="center"/>
          </w:tcPr>
          <w:p w:rsidR="00F51389" w:rsidRPr="00385CB1" w:rsidRDefault="00F51389" w:rsidP="00FD62FF">
            <w:pPr>
              <w:autoSpaceDE w:val="0"/>
              <w:autoSpaceDN w:val="0"/>
              <w:adjustRightInd w:val="0"/>
              <w:spacing w:line="276" w:lineRule="auto"/>
              <w:rPr>
                <w:rFonts w:asciiTheme="minorEastAsia" w:hAnsiTheme="minorEastAsia" w:cs="宋体"/>
                <w:bCs/>
                <w:sz w:val="24"/>
                <w:szCs w:val="24"/>
                <w:lang w:val="zh-CN"/>
              </w:rPr>
            </w:pPr>
            <w:r w:rsidRPr="00385CB1">
              <w:rPr>
                <w:rFonts w:asciiTheme="minorEastAsia" w:hAnsiTheme="minorEastAsia" w:cs="宋体" w:hint="eastAsia"/>
                <w:kern w:val="0"/>
                <w:sz w:val="24"/>
                <w:szCs w:val="24"/>
              </w:rPr>
              <w:t>本项目</w:t>
            </w:r>
            <w:r w:rsidR="00C31A21" w:rsidRPr="00385CB1">
              <w:rPr>
                <w:rFonts w:asciiTheme="minorEastAsia" w:hAnsiTheme="minorEastAsia" w:cs="宋体"/>
                <w:b/>
                <w:kern w:val="0"/>
                <w:sz w:val="24"/>
                <w:szCs w:val="24"/>
                <w:lang w:val="zh-CN"/>
              </w:rPr>
              <w:fldChar w:fldCharType="begin"/>
            </w:r>
            <w:r w:rsidRPr="00385CB1">
              <w:rPr>
                <w:rFonts w:asciiTheme="minorEastAsia" w:hAnsiTheme="minorEastAsia" w:cs="宋体"/>
                <w:b/>
                <w:kern w:val="0"/>
                <w:sz w:val="24"/>
                <w:szCs w:val="24"/>
                <w:lang w:val="zh-CN"/>
              </w:rPr>
              <w:instrText xml:space="preserve"> </w:instrText>
            </w:r>
            <w:r w:rsidRPr="00385CB1">
              <w:rPr>
                <w:rFonts w:asciiTheme="minorEastAsia" w:hAnsiTheme="minorEastAsia" w:cs="宋体" w:hint="eastAsia"/>
                <w:b/>
                <w:kern w:val="0"/>
                <w:sz w:val="24"/>
                <w:szCs w:val="24"/>
                <w:lang w:val="zh-CN"/>
              </w:rPr>
              <w:instrText>eq \o\ac(□,</w:instrText>
            </w:r>
            <w:r w:rsidRPr="00385CB1">
              <w:rPr>
                <w:rFonts w:asciiTheme="minorEastAsia" w:hAnsiTheme="minorEastAsia" w:cs="宋体" w:hint="eastAsia"/>
                <w:b/>
                <w:kern w:val="0"/>
                <w:position w:val="2"/>
                <w:sz w:val="24"/>
                <w:szCs w:val="24"/>
                <w:lang w:val="zh-CN"/>
              </w:rPr>
              <w:instrText>√</w:instrText>
            </w:r>
            <w:r w:rsidRPr="00385CB1">
              <w:rPr>
                <w:rFonts w:asciiTheme="minorEastAsia" w:hAnsiTheme="minorEastAsia" w:cs="宋体" w:hint="eastAsia"/>
                <w:b/>
                <w:kern w:val="0"/>
                <w:sz w:val="24"/>
                <w:szCs w:val="24"/>
                <w:lang w:val="zh-CN"/>
              </w:rPr>
              <w:instrText>)</w:instrText>
            </w:r>
            <w:r w:rsidR="00C31A21" w:rsidRPr="00385CB1">
              <w:rPr>
                <w:rFonts w:asciiTheme="minorEastAsia" w:hAnsiTheme="minorEastAsia" w:cs="宋体"/>
                <w:b/>
                <w:kern w:val="0"/>
                <w:sz w:val="24"/>
                <w:szCs w:val="24"/>
                <w:lang w:val="zh-CN"/>
              </w:rPr>
              <w:fldChar w:fldCharType="end"/>
            </w:r>
            <w:r w:rsidRPr="00385CB1">
              <w:rPr>
                <w:rFonts w:asciiTheme="minorEastAsia" w:hAnsiTheme="minorEastAsia" w:cs="宋体" w:hint="eastAsia"/>
                <w:kern w:val="0"/>
                <w:sz w:val="24"/>
                <w:szCs w:val="24"/>
              </w:rPr>
              <w:t>不接受</w:t>
            </w:r>
            <w:r w:rsidRPr="00385CB1">
              <w:rPr>
                <w:rFonts w:asciiTheme="minorEastAsia" w:hAnsiTheme="minorEastAsia" w:cs="宋体" w:hint="eastAsia"/>
                <w:bCs/>
                <w:sz w:val="24"/>
                <w:szCs w:val="24"/>
                <w:lang w:val="zh-CN"/>
              </w:rPr>
              <w:t>□接受</w:t>
            </w:r>
            <w:r w:rsidRPr="00385CB1">
              <w:rPr>
                <w:rFonts w:asciiTheme="minorEastAsia" w:hAnsiTheme="minorEastAsia" w:cs="宋体" w:hint="eastAsia"/>
                <w:kern w:val="0"/>
                <w:sz w:val="24"/>
                <w:szCs w:val="24"/>
              </w:rPr>
              <w:t>联合体投标</w:t>
            </w:r>
          </w:p>
        </w:tc>
      </w:tr>
      <w:tr w:rsidR="00F51389" w:rsidRPr="00385CB1" w:rsidTr="00FD62FF">
        <w:trPr>
          <w:trHeight w:val="504"/>
          <w:jc w:val="center"/>
        </w:trPr>
        <w:tc>
          <w:tcPr>
            <w:tcW w:w="806"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黑体"/>
                <w:sz w:val="24"/>
                <w:szCs w:val="24"/>
              </w:rPr>
            </w:pPr>
            <w:r w:rsidRPr="00385CB1">
              <w:rPr>
                <w:rFonts w:asciiTheme="minorEastAsia" w:hAnsiTheme="minorEastAsia" w:cs="黑体" w:hint="eastAsia"/>
                <w:sz w:val="24"/>
                <w:szCs w:val="24"/>
              </w:rPr>
              <w:t>6</w:t>
            </w:r>
          </w:p>
        </w:tc>
        <w:tc>
          <w:tcPr>
            <w:tcW w:w="2268"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385CB1">
              <w:rPr>
                <w:rFonts w:asciiTheme="minorEastAsia" w:hAnsiTheme="minorEastAsia" w:cs="宋体" w:hint="eastAsia"/>
                <w:bCs/>
                <w:sz w:val="24"/>
                <w:szCs w:val="24"/>
                <w:lang w:val="zh-CN"/>
              </w:rPr>
              <w:t>最高限价</w:t>
            </w:r>
          </w:p>
        </w:tc>
        <w:tc>
          <w:tcPr>
            <w:tcW w:w="6813" w:type="dxa"/>
            <w:vAlign w:val="center"/>
          </w:tcPr>
          <w:p w:rsidR="00F51389" w:rsidRPr="00385CB1" w:rsidRDefault="0094524B" w:rsidP="00FD62FF">
            <w:pPr>
              <w:autoSpaceDE w:val="0"/>
              <w:autoSpaceDN w:val="0"/>
              <w:adjustRightInd w:val="0"/>
              <w:spacing w:line="276" w:lineRule="auto"/>
              <w:ind w:firstLineChars="100" w:firstLine="240"/>
              <w:rPr>
                <w:rFonts w:asciiTheme="minorEastAsia" w:hAnsiTheme="minorEastAsia" w:cs="宋体"/>
                <w:bCs/>
                <w:sz w:val="24"/>
                <w:szCs w:val="24"/>
                <w:lang w:val="zh-CN"/>
              </w:rPr>
            </w:pPr>
            <w:r w:rsidRPr="00385CB1">
              <w:rPr>
                <w:rFonts w:asciiTheme="minorEastAsia" w:hAnsiTheme="minorEastAsia" w:cs="宋体" w:hint="eastAsia"/>
                <w:bCs/>
                <w:sz w:val="24"/>
                <w:szCs w:val="24"/>
                <w:lang w:val="zh-CN"/>
              </w:rPr>
              <w:t>512万元</w:t>
            </w:r>
            <w:r w:rsidR="00F51389" w:rsidRPr="00385CB1">
              <w:rPr>
                <w:rFonts w:asciiTheme="minorEastAsia" w:hAnsiTheme="minorEastAsia" w:cs="宋体" w:hint="eastAsia"/>
                <w:bCs/>
                <w:sz w:val="24"/>
                <w:szCs w:val="24"/>
                <w:lang w:val="zh-CN"/>
              </w:rPr>
              <w:t>，超出最高限价的投标无效</w:t>
            </w:r>
          </w:p>
        </w:tc>
      </w:tr>
      <w:tr w:rsidR="00F51389" w:rsidRPr="00385CB1" w:rsidTr="00FD62FF">
        <w:trPr>
          <w:trHeight w:val="907"/>
          <w:jc w:val="center"/>
        </w:trPr>
        <w:tc>
          <w:tcPr>
            <w:tcW w:w="806"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黑体"/>
                <w:sz w:val="24"/>
                <w:szCs w:val="24"/>
              </w:rPr>
            </w:pPr>
            <w:r w:rsidRPr="00385CB1">
              <w:rPr>
                <w:rFonts w:asciiTheme="minorEastAsia" w:hAnsiTheme="minorEastAsia" w:cs="黑体" w:hint="eastAsia"/>
                <w:sz w:val="24"/>
                <w:szCs w:val="24"/>
              </w:rPr>
              <w:t>7</w:t>
            </w:r>
          </w:p>
        </w:tc>
        <w:tc>
          <w:tcPr>
            <w:tcW w:w="2268"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385CB1">
              <w:rPr>
                <w:rFonts w:asciiTheme="minorEastAsia" w:hAnsiTheme="minorEastAsia" w:cs="宋体"/>
                <w:bCs/>
                <w:sz w:val="24"/>
                <w:szCs w:val="24"/>
                <w:lang w:val="zh-CN"/>
              </w:rPr>
              <w:t>现场考察</w:t>
            </w:r>
          </w:p>
        </w:tc>
        <w:tc>
          <w:tcPr>
            <w:tcW w:w="6813" w:type="dxa"/>
            <w:vAlign w:val="center"/>
          </w:tcPr>
          <w:p w:rsidR="00F51389" w:rsidRPr="00385CB1" w:rsidRDefault="00C31A21" w:rsidP="00FD62FF">
            <w:pPr>
              <w:autoSpaceDE w:val="0"/>
              <w:autoSpaceDN w:val="0"/>
              <w:adjustRightInd w:val="0"/>
              <w:spacing w:line="360" w:lineRule="auto"/>
              <w:rPr>
                <w:rFonts w:asciiTheme="minorEastAsia" w:hAnsiTheme="minorEastAsia" w:cs="宋体"/>
                <w:kern w:val="0"/>
                <w:sz w:val="24"/>
                <w:szCs w:val="24"/>
                <w:lang w:val="zh-CN"/>
              </w:rPr>
            </w:pPr>
            <w:r w:rsidRPr="00385CB1">
              <w:rPr>
                <w:rFonts w:asciiTheme="minorEastAsia" w:hAnsiTheme="minorEastAsia" w:cs="宋体"/>
                <w:b/>
                <w:kern w:val="0"/>
                <w:sz w:val="24"/>
                <w:szCs w:val="24"/>
                <w:lang w:val="zh-CN"/>
              </w:rPr>
              <w:fldChar w:fldCharType="begin"/>
            </w:r>
            <w:r w:rsidR="00F51389" w:rsidRPr="00385CB1">
              <w:rPr>
                <w:rFonts w:asciiTheme="minorEastAsia" w:hAnsiTheme="minorEastAsia" w:cs="宋体"/>
                <w:b/>
                <w:kern w:val="0"/>
                <w:sz w:val="24"/>
                <w:szCs w:val="24"/>
                <w:lang w:val="zh-CN"/>
              </w:rPr>
              <w:instrText xml:space="preserve"> </w:instrText>
            </w:r>
            <w:r w:rsidR="00F51389" w:rsidRPr="00385CB1">
              <w:rPr>
                <w:rFonts w:asciiTheme="minorEastAsia" w:hAnsiTheme="minorEastAsia" w:cs="宋体" w:hint="eastAsia"/>
                <w:b/>
                <w:kern w:val="0"/>
                <w:sz w:val="24"/>
                <w:szCs w:val="24"/>
                <w:lang w:val="zh-CN"/>
              </w:rPr>
              <w:instrText>eq \o\ac(□,</w:instrText>
            </w:r>
            <w:r w:rsidR="00F51389" w:rsidRPr="00385CB1">
              <w:rPr>
                <w:rFonts w:asciiTheme="minorEastAsia" w:hAnsiTheme="minorEastAsia" w:cs="宋体" w:hint="eastAsia"/>
                <w:b/>
                <w:kern w:val="0"/>
                <w:position w:val="2"/>
                <w:sz w:val="24"/>
                <w:szCs w:val="24"/>
                <w:lang w:val="zh-CN"/>
              </w:rPr>
              <w:instrText>√</w:instrText>
            </w:r>
            <w:r w:rsidR="00F51389" w:rsidRPr="00385CB1">
              <w:rPr>
                <w:rFonts w:asciiTheme="minorEastAsia" w:hAnsiTheme="minorEastAsia" w:cs="宋体" w:hint="eastAsia"/>
                <w:b/>
                <w:kern w:val="0"/>
                <w:sz w:val="24"/>
                <w:szCs w:val="24"/>
                <w:lang w:val="zh-CN"/>
              </w:rPr>
              <w:instrText>)</w:instrText>
            </w:r>
            <w:r w:rsidRPr="00385CB1">
              <w:rPr>
                <w:rFonts w:asciiTheme="minorEastAsia" w:hAnsiTheme="minorEastAsia" w:cs="宋体"/>
                <w:b/>
                <w:kern w:val="0"/>
                <w:sz w:val="24"/>
                <w:szCs w:val="24"/>
                <w:lang w:val="zh-CN"/>
              </w:rPr>
              <w:fldChar w:fldCharType="end"/>
            </w:r>
            <w:r w:rsidR="00F51389" w:rsidRPr="00385CB1">
              <w:rPr>
                <w:rFonts w:asciiTheme="minorEastAsia" w:hAnsiTheme="minorEastAsia" w:cs="宋体" w:hint="eastAsia"/>
                <w:bCs/>
                <w:sz w:val="24"/>
                <w:szCs w:val="24"/>
                <w:lang w:val="zh-CN"/>
              </w:rPr>
              <w:t>不组织</w:t>
            </w:r>
          </w:p>
          <w:p w:rsidR="00F51389" w:rsidRPr="00385CB1" w:rsidRDefault="00F51389" w:rsidP="00FD62FF">
            <w:pPr>
              <w:autoSpaceDE w:val="0"/>
              <w:autoSpaceDN w:val="0"/>
              <w:adjustRightInd w:val="0"/>
              <w:spacing w:line="360" w:lineRule="auto"/>
              <w:rPr>
                <w:rFonts w:asciiTheme="minorEastAsia" w:hAnsiTheme="minorEastAsia" w:cs="宋体"/>
                <w:bCs/>
                <w:sz w:val="24"/>
                <w:szCs w:val="24"/>
                <w:lang w:val="zh-CN"/>
              </w:rPr>
            </w:pPr>
            <w:r w:rsidRPr="00385CB1">
              <w:rPr>
                <w:rFonts w:asciiTheme="minorEastAsia" w:hAnsiTheme="minorEastAsia" w:cs="宋体" w:hint="eastAsia"/>
                <w:b/>
                <w:bCs/>
                <w:sz w:val="24"/>
                <w:szCs w:val="24"/>
                <w:lang w:val="zh-CN"/>
              </w:rPr>
              <w:t>□</w:t>
            </w:r>
            <w:r w:rsidRPr="00385CB1">
              <w:rPr>
                <w:rFonts w:asciiTheme="minorEastAsia" w:hAnsiTheme="minorEastAsia" w:cs="宋体" w:hint="eastAsia"/>
                <w:bCs/>
                <w:sz w:val="24"/>
                <w:szCs w:val="24"/>
                <w:lang w:val="zh-CN"/>
              </w:rPr>
              <w:t>组织，时间：      地点：</w:t>
            </w:r>
          </w:p>
        </w:tc>
      </w:tr>
      <w:tr w:rsidR="00F51389" w:rsidRPr="00385CB1" w:rsidTr="00FD62FF">
        <w:trPr>
          <w:trHeight w:val="907"/>
          <w:jc w:val="center"/>
        </w:trPr>
        <w:tc>
          <w:tcPr>
            <w:tcW w:w="806"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黑体"/>
                <w:sz w:val="24"/>
                <w:szCs w:val="24"/>
              </w:rPr>
            </w:pPr>
            <w:r w:rsidRPr="00385CB1">
              <w:rPr>
                <w:rFonts w:asciiTheme="minorEastAsia" w:hAnsiTheme="minorEastAsia" w:cs="黑体" w:hint="eastAsia"/>
                <w:sz w:val="24"/>
                <w:szCs w:val="24"/>
              </w:rPr>
              <w:t>8</w:t>
            </w:r>
          </w:p>
        </w:tc>
        <w:tc>
          <w:tcPr>
            <w:tcW w:w="2268"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385CB1">
              <w:rPr>
                <w:rFonts w:asciiTheme="minorEastAsia" w:hAnsiTheme="minorEastAsia" w:cs="宋体"/>
                <w:bCs/>
                <w:sz w:val="24"/>
                <w:szCs w:val="24"/>
                <w:lang w:val="zh-CN"/>
              </w:rPr>
              <w:t>开标前答疑会</w:t>
            </w:r>
          </w:p>
        </w:tc>
        <w:tc>
          <w:tcPr>
            <w:tcW w:w="6813" w:type="dxa"/>
            <w:vAlign w:val="center"/>
          </w:tcPr>
          <w:p w:rsidR="00F51389" w:rsidRPr="00385CB1" w:rsidRDefault="00C31A21" w:rsidP="00FD62FF">
            <w:pPr>
              <w:autoSpaceDE w:val="0"/>
              <w:autoSpaceDN w:val="0"/>
              <w:adjustRightInd w:val="0"/>
              <w:spacing w:line="360" w:lineRule="auto"/>
              <w:rPr>
                <w:rFonts w:asciiTheme="minorEastAsia" w:hAnsiTheme="minorEastAsia" w:cs="宋体"/>
                <w:kern w:val="0"/>
                <w:sz w:val="24"/>
                <w:szCs w:val="24"/>
                <w:lang w:val="zh-CN"/>
              </w:rPr>
            </w:pPr>
            <w:r w:rsidRPr="00385CB1">
              <w:rPr>
                <w:rFonts w:asciiTheme="minorEastAsia" w:hAnsiTheme="minorEastAsia" w:cs="宋体"/>
                <w:b/>
                <w:kern w:val="0"/>
                <w:sz w:val="24"/>
                <w:szCs w:val="24"/>
                <w:lang w:val="zh-CN"/>
              </w:rPr>
              <w:fldChar w:fldCharType="begin"/>
            </w:r>
            <w:r w:rsidR="00F51389" w:rsidRPr="00385CB1">
              <w:rPr>
                <w:rFonts w:asciiTheme="minorEastAsia" w:hAnsiTheme="minorEastAsia" w:cs="宋体"/>
                <w:b/>
                <w:kern w:val="0"/>
                <w:sz w:val="24"/>
                <w:szCs w:val="24"/>
                <w:lang w:val="zh-CN"/>
              </w:rPr>
              <w:instrText xml:space="preserve"> </w:instrText>
            </w:r>
            <w:r w:rsidR="00F51389" w:rsidRPr="00385CB1">
              <w:rPr>
                <w:rFonts w:asciiTheme="minorEastAsia" w:hAnsiTheme="minorEastAsia" w:cs="宋体" w:hint="eastAsia"/>
                <w:b/>
                <w:kern w:val="0"/>
                <w:sz w:val="24"/>
                <w:szCs w:val="24"/>
                <w:lang w:val="zh-CN"/>
              </w:rPr>
              <w:instrText>eq \o\ac(□,</w:instrText>
            </w:r>
            <w:r w:rsidR="00F51389" w:rsidRPr="00385CB1">
              <w:rPr>
                <w:rFonts w:asciiTheme="minorEastAsia" w:hAnsiTheme="minorEastAsia" w:cs="宋体" w:hint="eastAsia"/>
                <w:b/>
                <w:kern w:val="0"/>
                <w:position w:val="2"/>
                <w:sz w:val="24"/>
                <w:szCs w:val="24"/>
                <w:lang w:val="zh-CN"/>
              </w:rPr>
              <w:instrText>√</w:instrText>
            </w:r>
            <w:r w:rsidR="00F51389" w:rsidRPr="00385CB1">
              <w:rPr>
                <w:rFonts w:asciiTheme="minorEastAsia" w:hAnsiTheme="minorEastAsia" w:cs="宋体" w:hint="eastAsia"/>
                <w:b/>
                <w:kern w:val="0"/>
                <w:sz w:val="24"/>
                <w:szCs w:val="24"/>
                <w:lang w:val="zh-CN"/>
              </w:rPr>
              <w:instrText>)</w:instrText>
            </w:r>
            <w:r w:rsidRPr="00385CB1">
              <w:rPr>
                <w:rFonts w:asciiTheme="minorEastAsia" w:hAnsiTheme="minorEastAsia" w:cs="宋体"/>
                <w:b/>
                <w:kern w:val="0"/>
                <w:sz w:val="24"/>
                <w:szCs w:val="24"/>
                <w:lang w:val="zh-CN"/>
              </w:rPr>
              <w:fldChar w:fldCharType="end"/>
            </w:r>
            <w:r w:rsidR="00F51389" w:rsidRPr="00385CB1">
              <w:rPr>
                <w:rFonts w:asciiTheme="minorEastAsia" w:hAnsiTheme="minorEastAsia" w:cs="宋体" w:hint="eastAsia"/>
                <w:bCs/>
                <w:sz w:val="24"/>
                <w:szCs w:val="24"/>
                <w:lang w:val="zh-CN"/>
              </w:rPr>
              <w:t>不召开</w:t>
            </w:r>
          </w:p>
          <w:p w:rsidR="00F51389" w:rsidRPr="00385CB1" w:rsidRDefault="00F51389" w:rsidP="00FD62FF">
            <w:pPr>
              <w:autoSpaceDE w:val="0"/>
              <w:autoSpaceDN w:val="0"/>
              <w:adjustRightInd w:val="0"/>
              <w:spacing w:line="360" w:lineRule="auto"/>
              <w:rPr>
                <w:rFonts w:asciiTheme="minorEastAsia" w:hAnsiTheme="minorEastAsia" w:cs="宋体"/>
                <w:bCs/>
                <w:sz w:val="24"/>
                <w:szCs w:val="24"/>
                <w:lang w:val="zh-CN"/>
              </w:rPr>
            </w:pPr>
            <w:r w:rsidRPr="00385CB1">
              <w:rPr>
                <w:rFonts w:asciiTheme="minorEastAsia" w:hAnsiTheme="minorEastAsia" w:cs="宋体" w:hint="eastAsia"/>
                <w:bCs/>
                <w:sz w:val="24"/>
                <w:szCs w:val="24"/>
                <w:lang w:val="zh-CN"/>
              </w:rPr>
              <w:t>□召开，时间：      地点：</w:t>
            </w:r>
          </w:p>
        </w:tc>
      </w:tr>
      <w:tr w:rsidR="00F51389" w:rsidRPr="00385CB1" w:rsidTr="00FD62FF">
        <w:trPr>
          <w:trHeight w:val="504"/>
          <w:jc w:val="center"/>
        </w:trPr>
        <w:tc>
          <w:tcPr>
            <w:tcW w:w="806"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黑体"/>
                <w:sz w:val="24"/>
                <w:szCs w:val="24"/>
              </w:rPr>
            </w:pPr>
            <w:r w:rsidRPr="00385CB1">
              <w:rPr>
                <w:rFonts w:asciiTheme="minorEastAsia" w:hAnsiTheme="minorEastAsia" w:cs="黑体" w:hint="eastAsia"/>
                <w:sz w:val="24"/>
                <w:szCs w:val="24"/>
              </w:rPr>
              <w:t>9</w:t>
            </w:r>
          </w:p>
        </w:tc>
        <w:tc>
          <w:tcPr>
            <w:tcW w:w="2268"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仿宋_GB2312"/>
                <w:sz w:val="24"/>
                <w:szCs w:val="24"/>
              </w:rPr>
            </w:pPr>
            <w:r w:rsidRPr="00385CB1">
              <w:rPr>
                <w:rFonts w:asciiTheme="minorEastAsia" w:hAnsiTheme="minorEastAsia" w:cs="仿宋_GB2312" w:hint="eastAsia"/>
                <w:sz w:val="24"/>
                <w:szCs w:val="24"/>
              </w:rPr>
              <w:t>进口产品参与</w:t>
            </w:r>
          </w:p>
        </w:tc>
        <w:tc>
          <w:tcPr>
            <w:tcW w:w="6813" w:type="dxa"/>
            <w:vAlign w:val="center"/>
          </w:tcPr>
          <w:p w:rsidR="00F51389" w:rsidRPr="00385CB1" w:rsidRDefault="0094524B" w:rsidP="0094524B">
            <w:pPr>
              <w:autoSpaceDE w:val="0"/>
              <w:autoSpaceDN w:val="0"/>
              <w:adjustRightInd w:val="0"/>
              <w:spacing w:line="276" w:lineRule="auto"/>
              <w:rPr>
                <w:rFonts w:asciiTheme="minorEastAsia" w:hAnsiTheme="minorEastAsia"/>
                <w:sz w:val="24"/>
                <w:szCs w:val="24"/>
              </w:rPr>
            </w:pPr>
            <w:r w:rsidRPr="00385CB1">
              <w:rPr>
                <w:rFonts w:asciiTheme="minorEastAsia" w:hAnsiTheme="minorEastAsia" w:cs="宋体" w:hint="eastAsia"/>
                <w:b/>
                <w:bCs/>
                <w:sz w:val="24"/>
                <w:szCs w:val="24"/>
                <w:lang w:val="zh-CN"/>
              </w:rPr>
              <w:t>□</w:t>
            </w:r>
            <w:r w:rsidR="00F51389" w:rsidRPr="00385CB1">
              <w:rPr>
                <w:rFonts w:asciiTheme="minorEastAsia" w:hAnsiTheme="minorEastAsia" w:cs="宋体" w:hint="eastAsia"/>
                <w:bCs/>
                <w:sz w:val="24"/>
                <w:szCs w:val="24"/>
                <w:lang w:val="zh-CN"/>
              </w:rPr>
              <w:t xml:space="preserve">不允许    </w:t>
            </w:r>
            <w:r w:rsidR="00C31A21" w:rsidRPr="00385CB1">
              <w:rPr>
                <w:rFonts w:asciiTheme="minorEastAsia" w:hAnsiTheme="minorEastAsia" w:cs="宋体"/>
                <w:b/>
                <w:kern w:val="0"/>
                <w:sz w:val="24"/>
                <w:szCs w:val="24"/>
                <w:lang w:val="zh-CN"/>
              </w:rPr>
              <w:fldChar w:fldCharType="begin"/>
            </w:r>
            <w:r w:rsidRPr="00385CB1">
              <w:rPr>
                <w:rFonts w:asciiTheme="minorEastAsia" w:hAnsiTheme="minorEastAsia" w:cs="宋体"/>
                <w:b/>
                <w:kern w:val="0"/>
                <w:sz w:val="24"/>
                <w:szCs w:val="24"/>
                <w:lang w:val="zh-CN"/>
              </w:rPr>
              <w:instrText xml:space="preserve"> </w:instrText>
            </w:r>
            <w:r w:rsidRPr="00385CB1">
              <w:rPr>
                <w:rFonts w:asciiTheme="minorEastAsia" w:hAnsiTheme="minorEastAsia" w:cs="宋体" w:hint="eastAsia"/>
                <w:b/>
                <w:kern w:val="0"/>
                <w:sz w:val="24"/>
                <w:szCs w:val="24"/>
                <w:lang w:val="zh-CN"/>
              </w:rPr>
              <w:instrText>eq \o\ac(□,</w:instrText>
            </w:r>
            <w:r w:rsidRPr="00385CB1">
              <w:rPr>
                <w:rFonts w:asciiTheme="minorEastAsia" w:hAnsiTheme="minorEastAsia" w:cs="宋体" w:hint="eastAsia"/>
                <w:b/>
                <w:kern w:val="0"/>
                <w:position w:val="2"/>
                <w:sz w:val="24"/>
                <w:szCs w:val="24"/>
                <w:lang w:val="zh-CN"/>
              </w:rPr>
              <w:instrText>√</w:instrText>
            </w:r>
            <w:r w:rsidRPr="00385CB1">
              <w:rPr>
                <w:rFonts w:asciiTheme="minorEastAsia" w:hAnsiTheme="minorEastAsia" w:cs="宋体" w:hint="eastAsia"/>
                <w:b/>
                <w:kern w:val="0"/>
                <w:sz w:val="24"/>
                <w:szCs w:val="24"/>
                <w:lang w:val="zh-CN"/>
              </w:rPr>
              <w:instrText>)</w:instrText>
            </w:r>
            <w:r w:rsidR="00C31A21" w:rsidRPr="00385CB1">
              <w:rPr>
                <w:rFonts w:asciiTheme="minorEastAsia" w:hAnsiTheme="minorEastAsia" w:cs="宋体"/>
                <w:b/>
                <w:kern w:val="0"/>
                <w:sz w:val="24"/>
                <w:szCs w:val="24"/>
                <w:lang w:val="zh-CN"/>
              </w:rPr>
              <w:fldChar w:fldCharType="end"/>
            </w:r>
            <w:r w:rsidR="00F51389" w:rsidRPr="00385CB1">
              <w:rPr>
                <w:rFonts w:asciiTheme="minorEastAsia" w:hAnsiTheme="minorEastAsia" w:hint="eastAsia"/>
                <w:sz w:val="24"/>
                <w:szCs w:val="24"/>
              </w:rPr>
              <w:t>允许</w:t>
            </w:r>
          </w:p>
        </w:tc>
      </w:tr>
      <w:tr w:rsidR="00F51389" w:rsidRPr="00385CB1" w:rsidTr="00FD62FF">
        <w:trPr>
          <w:trHeight w:val="504"/>
          <w:jc w:val="center"/>
        </w:trPr>
        <w:tc>
          <w:tcPr>
            <w:tcW w:w="806"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黑体"/>
                <w:sz w:val="24"/>
                <w:szCs w:val="24"/>
              </w:rPr>
            </w:pPr>
            <w:r w:rsidRPr="00385CB1">
              <w:rPr>
                <w:rFonts w:asciiTheme="minorEastAsia" w:hAnsiTheme="minorEastAsia" w:cs="黑体" w:hint="eastAsia"/>
                <w:sz w:val="24"/>
                <w:szCs w:val="24"/>
              </w:rPr>
              <w:t>10</w:t>
            </w:r>
          </w:p>
        </w:tc>
        <w:tc>
          <w:tcPr>
            <w:tcW w:w="2268" w:type="dxa"/>
            <w:vAlign w:val="center"/>
          </w:tcPr>
          <w:p w:rsidR="00F51389" w:rsidRPr="00385CB1" w:rsidRDefault="00E155B5" w:rsidP="00FD62FF">
            <w:pPr>
              <w:autoSpaceDE w:val="0"/>
              <w:autoSpaceDN w:val="0"/>
              <w:adjustRightInd w:val="0"/>
              <w:spacing w:line="276" w:lineRule="auto"/>
              <w:jc w:val="center"/>
              <w:rPr>
                <w:rFonts w:asciiTheme="minorEastAsia" w:hAnsiTheme="minorEastAsia" w:cs="仿宋_GB2312"/>
                <w:sz w:val="24"/>
                <w:szCs w:val="24"/>
              </w:rPr>
            </w:pPr>
            <w:r w:rsidRPr="00385CB1">
              <w:rPr>
                <w:rFonts w:asciiTheme="minorEastAsia" w:hAnsiTheme="minorEastAsia" w:cs="微软雅黑" w:hint="eastAsia"/>
                <w:b/>
                <w:sz w:val="24"/>
                <w:szCs w:val="24"/>
              </w:rPr>
              <w:t>★</w:t>
            </w:r>
            <w:r w:rsidR="00F51389" w:rsidRPr="00385CB1">
              <w:rPr>
                <w:rFonts w:asciiTheme="minorEastAsia" w:hAnsiTheme="minorEastAsia" w:cs="仿宋_GB2312" w:hint="eastAsia"/>
                <w:sz w:val="24"/>
                <w:szCs w:val="24"/>
              </w:rPr>
              <w:t>投标有效期</w:t>
            </w:r>
          </w:p>
        </w:tc>
        <w:tc>
          <w:tcPr>
            <w:tcW w:w="6813" w:type="dxa"/>
            <w:vAlign w:val="center"/>
          </w:tcPr>
          <w:p w:rsidR="00F51389" w:rsidRPr="00385CB1" w:rsidRDefault="00F51389" w:rsidP="00FD62FF">
            <w:pPr>
              <w:autoSpaceDE w:val="0"/>
              <w:autoSpaceDN w:val="0"/>
              <w:adjustRightInd w:val="0"/>
              <w:spacing w:line="360" w:lineRule="auto"/>
              <w:rPr>
                <w:rFonts w:asciiTheme="minorEastAsia" w:hAnsiTheme="minorEastAsia" w:cs="仿宋_GB2312"/>
                <w:sz w:val="24"/>
                <w:szCs w:val="24"/>
              </w:rPr>
            </w:pPr>
            <w:r w:rsidRPr="00385CB1">
              <w:rPr>
                <w:rFonts w:asciiTheme="minorEastAsia" w:hAnsiTheme="minorEastAsia" w:cs="仿宋_GB2312" w:hint="eastAsia"/>
                <w:sz w:val="24"/>
                <w:szCs w:val="24"/>
              </w:rPr>
              <w:t>60天（自</w:t>
            </w:r>
            <w:r w:rsidRPr="00385CB1">
              <w:rPr>
                <w:rFonts w:asciiTheme="minorEastAsia" w:hAnsiTheme="minorEastAsia" w:cs="宋体" w:hint="eastAsia"/>
                <w:kern w:val="0"/>
                <w:sz w:val="24"/>
                <w:szCs w:val="24"/>
              </w:rPr>
              <w:t>提交投标文件的截止之日起算</w:t>
            </w:r>
            <w:r w:rsidRPr="00385CB1">
              <w:rPr>
                <w:rFonts w:asciiTheme="minorEastAsia" w:hAnsiTheme="minorEastAsia" w:cs="仿宋_GB2312" w:hint="eastAsia"/>
                <w:sz w:val="24"/>
                <w:szCs w:val="24"/>
              </w:rPr>
              <w:t>）</w:t>
            </w:r>
          </w:p>
          <w:p w:rsidR="00F51389" w:rsidRPr="00385CB1" w:rsidRDefault="00F51389" w:rsidP="00FD62FF">
            <w:pPr>
              <w:autoSpaceDE w:val="0"/>
              <w:autoSpaceDN w:val="0"/>
              <w:adjustRightInd w:val="0"/>
              <w:spacing w:line="360" w:lineRule="auto"/>
              <w:rPr>
                <w:rFonts w:asciiTheme="minorEastAsia" w:hAnsiTheme="minorEastAsia" w:cs="仿宋_GB2312"/>
                <w:sz w:val="24"/>
                <w:szCs w:val="24"/>
              </w:rPr>
            </w:pPr>
            <w:r w:rsidRPr="00385CB1">
              <w:rPr>
                <w:rFonts w:asciiTheme="minorEastAsia" w:hAnsiTheme="minorEastAsia" w:cs="仿宋_GB2312"/>
                <w:sz w:val="24"/>
                <w:szCs w:val="24"/>
                <w:lang w:val="zh-CN"/>
              </w:rPr>
              <w:t>中标</w:t>
            </w:r>
            <w:r w:rsidRPr="00385CB1">
              <w:rPr>
                <w:rFonts w:asciiTheme="minorEastAsia" w:hAnsiTheme="minorEastAsia" w:cs="仿宋_GB2312" w:hint="eastAsia"/>
                <w:sz w:val="24"/>
                <w:szCs w:val="24"/>
                <w:lang w:val="zh-CN"/>
              </w:rPr>
              <w:t>人投标</w:t>
            </w:r>
            <w:r w:rsidRPr="00385CB1">
              <w:rPr>
                <w:rFonts w:asciiTheme="minorEastAsia" w:hAnsiTheme="minorEastAsia" w:cs="仿宋_GB2312"/>
                <w:sz w:val="24"/>
                <w:szCs w:val="24"/>
                <w:lang w:val="zh-CN"/>
              </w:rPr>
              <w:t>有效期延</w:t>
            </w:r>
            <w:r w:rsidRPr="00385CB1">
              <w:rPr>
                <w:rFonts w:asciiTheme="minorEastAsia" w:hAnsiTheme="minorEastAsia" w:cs="仿宋_GB2312" w:hint="eastAsia"/>
                <w:sz w:val="24"/>
                <w:szCs w:val="24"/>
                <w:lang w:val="zh-CN"/>
              </w:rPr>
              <w:t>至合同</w:t>
            </w:r>
            <w:r w:rsidRPr="00385CB1">
              <w:rPr>
                <w:rFonts w:asciiTheme="minorEastAsia" w:hAnsiTheme="minorEastAsia" w:cs="仿宋_GB2312"/>
                <w:sz w:val="24"/>
                <w:szCs w:val="24"/>
                <w:lang w:val="zh-CN"/>
              </w:rPr>
              <w:t>验收之日</w:t>
            </w:r>
            <w:r w:rsidRPr="00385CB1">
              <w:rPr>
                <w:rFonts w:asciiTheme="minorEastAsia" w:hAnsiTheme="minorEastAsia" w:cs="仿宋_GB2312" w:hint="eastAsia"/>
                <w:sz w:val="24"/>
                <w:szCs w:val="24"/>
                <w:lang w:val="zh-CN"/>
              </w:rPr>
              <w:t>，</w:t>
            </w:r>
            <w:r w:rsidRPr="00385CB1">
              <w:rPr>
                <w:rFonts w:asciiTheme="minorEastAsia" w:hAnsiTheme="minorEastAsia" w:cs="宋体" w:hint="eastAsia"/>
                <w:kern w:val="0"/>
                <w:sz w:val="24"/>
                <w:szCs w:val="24"/>
              </w:rPr>
              <w:t>中标人全部合同义务履行完毕为止。</w:t>
            </w:r>
          </w:p>
        </w:tc>
      </w:tr>
      <w:tr w:rsidR="00F51389" w:rsidRPr="00385CB1" w:rsidTr="00FD62FF">
        <w:trPr>
          <w:trHeight w:val="504"/>
          <w:jc w:val="center"/>
        </w:trPr>
        <w:tc>
          <w:tcPr>
            <w:tcW w:w="806"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黑体"/>
                <w:sz w:val="24"/>
                <w:szCs w:val="24"/>
              </w:rPr>
            </w:pPr>
            <w:r w:rsidRPr="00385CB1">
              <w:rPr>
                <w:rFonts w:asciiTheme="minorEastAsia" w:hAnsiTheme="minorEastAsia" w:cs="黑体" w:hint="eastAsia"/>
                <w:sz w:val="24"/>
                <w:szCs w:val="24"/>
              </w:rPr>
              <w:t>11</w:t>
            </w:r>
          </w:p>
        </w:tc>
        <w:tc>
          <w:tcPr>
            <w:tcW w:w="2268" w:type="dxa"/>
            <w:vAlign w:val="center"/>
          </w:tcPr>
          <w:p w:rsidR="00F51389" w:rsidRPr="00385CB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85CB1">
              <w:rPr>
                <w:rFonts w:asciiTheme="minorEastAsia" w:hAnsiTheme="minorEastAsia" w:cs="宋体"/>
                <w:bCs/>
                <w:sz w:val="24"/>
                <w:szCs w:val="24"/>
                <w:lang w:val="zh-CN"/>
              </w:rPr>
              <w:t>中标人将本项目的非主体、非关键性</w:t>
            </w:r>
          </w:p>
          <w:p w:rsidR="00F51389" w:rsidRPr="00385CB1" w:rsidRDefault="00F51389" w:rsidP="00FD62FF">
            <w:pPr>
              <w:autoSpaceDE w:val="0"/>
              <w:autoSpaceDN w:val="0"/>
              <w:adjustRightInd w:val="0"/>
              <w:spacing w:line="360" w:lineRule="auto"/>
              <w:jc w:val="center"/>
              <w:rPr>
                <w:rFonts w:asciiTheme="minorEastAsia" w:hAnsiTheme="minorEastAsia" w:cs="仿宋_GB2312"/>
                <w:sz w:val="24"/>
                <w:szCs w:val="24"/>
              </w:rPr>
            </w:pPr>
            <w:r w:rsidRPr="00385CB1">
              <w:rPr>
                <w:rFonts w:asciiTheme="minorEastAsia" w:hAnsiTheme="minorEastAsia" w:cs="宋体"/>
                <w:bCs/>
                <w:sz w:val="24"/>
                <w:szCs w:val="24"/>
                <w:lang w:val="zh-CN"/>
              </w:rPr>
              <w:t>工作分包</w:t>
            </w:r>
          </w:p>
        </w:tc>
        <w:tc>
          <w:tcPr>
            <w:tcW w:w="6813" w:type="dxa"/>
            <w:vAlign w:val="center"/>
          </w:tcPr>
          <w:p w:rsidR="00F51389" w:rsidRPr="00385CB1" w:rsidRDefault="00C31A21" w:rsidP="00FD62FF">
            <w:pPr>
              <w:autoSpaceDE w:val="0"/>
              <w:autoSpaceDN w:val="0"/>
              <w:adjustRightInd w:val="0"/>
              <w:spacing w:line="276" w:lineRule="auto"/>
              <w:rPr>
                <w:rFonts w:asciiTheme="minorEastAsia" w:hAnsiTheme="minorEastAsia" w:cs="仿宋_GB2312"/>
                <w:sz w:val="24"/>
                <w:szCs w:val="24"/>
              </w:rPr>
            </w:pPr>
            <w:r w:rsidRPr="00385CB1">
              <w:rPr>
                <w:rFonts w:asciiTheme="minorEastAsia" w:hAnsiTheme="minorEastAsia" w:cs="宋体"/>
                <w:b/>
                <w:kern w:val="0"/>
                <w:sz w:val="24"/>
                <w:szCs w:val="24"/>
                <w:lang w:val="zh-CN"/>
              </w:rPr>
              <w:fldChar w:fldCharType="begin"/>
            </w:r>
            <w:r w:rsidR="00F51389" w:rsidRPr="00385CB1">
              <w:rPr>
                <w:rFonts w:asciiTheme="minorEastAsia" w:hAnsiTheme="minorEastAsia" w:cs="宋体"/>
                <w:b/>
                <w:kern w:val="0"/>
                <w:sz w:val="24"/>
                <w:szCs w:val="24"/>
                <w:lang w:val="zh-CN"/>
              </w:rPr>
              <w:instrText xml:space="preserve"> </w:instrText>
            </w:r>
            <w:r w:rsidR="00F51389" w:rsidRPr="00385CB1">
              <w:rPr>
                <w:rFonts w:asciiTheme="minorEastAsia" w:hAnsiTheme="minorEastAsia" w:cs="宋体" w:hint="eastAsia"/>
                <w:b/>
                <w:kern w:val="0"/>
                <w:sz w:val="24"/>
                <w:szCs w:val="24"/>
                <w:lang w:val="zh-CN"/>
              </w:rPr>
              <w:instrText>eq \o\ac(□,</w:instrText>
            </w:r>
            <w:r w:rsidR="00F51389" w:rsidRPr="00385CB1">
              <w:rPr>
                <w:rFonts w:asciiTheme="minorEastAsia" w:hAnsiTheme="minorEastAsia" w:cs="宋体" w:hint="eastAsia"/>
                <w:b/>
                <w:kern w:val="0"/>
                <w:position w:val="2"/>
                <w:sz w:val="24"/>
                <w:szCs w:val="24"/>
                <w:lang w:val="zh-CN"/>
              </w:rPr>
              <w:instrText>√</w:instrText>
            </w:r>
            <w:r w:rsidR="00F51389" w:rsidRPr="00385CB1">
              <w:rPr>
                <w:rFonts w:asciiTheme="minorEastAsia" w:hAnsiTheme="minorEastAsia" w:cs="宋体" w:hint="eastAsia"/>
                <w:b/>
                <w:kern w:val="0"/>
                <w:sz w:val="24"/>
                <w:szCs w:val="24"/>
                <w:lang w:val="zh-CN"/>
              </w:rPr>
              <w:instrText>)</w:instrText>
            </w:r>
            <w:r w:rsidRPr="00385CB1">
              <w:rPr>
                <w:rFonts w:asciiTheme="minorEastAsia" w:hAnsiTheme="minorEastAsia" w:cs="宋体"/>
                <w:b/>
                <w:kern w:val="0"/>
                <w:sz w:val="24"/>
                <w:szCs w:val="24"/>
                <w:lang w:val="zh-CN"/>
              </w:rPr>
              <w:fldChar w:fldCharType="end"/>
            </w:r>
            <w:r w:rsidR="00F51389" w:rsidRPr="00385CB1">
              <w:rPr>
                <w:rFonts w:asciiTheme="minorEastAsia" w:hAnsiTheme="minorEastAsia" w:cs="宋体" w:hint="eastAsia"/>
                <w:bCs/>
                <w:sz w:val="24"/>
                <w:szCs w:val="24"/>
                <w:lang w:val="zh-CN"/>
              </w:rPr>
              <w:t xml:space="preserve">不允许   </w:t>
            </w:r>
            <w:r w:rsidR="00F51389" w:rsidRPr="00385CB1">
              <w:rPr>
                <w:rFonts w:asciiTheme="minorEastAsia" w:hAnsiTheme="minorEastAsia" w:cs="宋体" w:hint="eastAsia"/>
                <w:b/>
                <w:bCs/>
                <w:sz w:val="24"/>
                <w:szCs w:val="24"/>
                <w:lang w:val="zh-CN"/>
              </w:rPr>
              <w:t>□</w:t>
            </w:r>
            <w:r w:rsidR="00F51389" w:rsidRPr="00385CB1">
              <w:rPr>
                <w:rFonts w:asciiTheme="minorEastAsia" w:hAnsiTheme="minorEastAsia" w:cs="仿宋_GB2312" w:hint="eastAsia"/>
                <w:sz w:val="24"/>
                <w:szCs w:val="24"/>
              </w:rPr>
              <w:t>允许</w:t>
            </w:r>
          </w:p>
        </w:tc>
      </w:tr>
      <w:tr w:rsidR="00F51389" w:rsidRPr="00385CB1" w:rsidTr="00FD62FF">
        <w:trPr>
          <w:trHeight w:val="504"/>
          <w:jc w:val="center"/>
        </w:trPr>
        <w:tc>
          <w:tcPr>
            <w:tcW w:w="806"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黑体"/>
                <w:sz w:val="24"/>
                <w:szCs w:val="24"/>
              </w:rPr>
            </w:pPr>
            <w:r w:rsidRPr="00385CB1">
              <w:rPr>
                <w:rFonts w:asciiTheme="minorEastAsia" w:hAnsiTheme="minorEastAsia" w:cs="黑体" w:hint="eastAsia"/>
                <w:sz w:val="24"/>
                <w:szCs w:val="24"/>
              </w:rPr>
              <w:t>12</w:t>
            </w:r>
          </w:p>
        </w:tc>
        <w:tc>
          <w:tcPr>
            <w:tcW w:w="2268" w:type="dxa"/>
            <w:vAlign w:val="center"/>
          </w:tcPr>
          <w:p w:rsidR="00F51389" w:rsidRPr="00385CB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85CB1">
              <w:rPr>
                <w:rFonts w:asciiTheme="minorEastAsia" w:hAnsiTheme="minorEastAsia" w:cs="宋体" w:hint="eastAsia"/>
                <w:bCs/>
                <w:sz w:val="24"/>
                <w:szCs w:val="24"/>
                <w:lang w:val="zh-CN"/>
              </w:rPr>
              <w:t>投标截止及</w:t>
            </w:r>
          </w:p>
          <w:p w:rsidR="00F51389" w:rsidRPr="00385CB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85CB1">
              <w:rPr>
                <w:rFonts w:asciiTheme="minorEastAsia" w:hAnsiTheme="minorEastAsia" w:cs="宋体" w:hint="eastAsia"/>
                <w:bCs/>
                <w:sz w:val="24"/>
                <w:szCs w:val="24"/>
                <w:lang w:val="zh-CN"/>
              </w:rPr>
              <w:lastRenderedPageBreak/>
              <w:t>开标时间</w:t>
            </w:r>
          </w:p>
        </w:tc>
        <w:tc>
          <w:tcPr>
            <w:tcW w:w="6813" w:type="dxa"/>
            <w:vAlign w:val="center"/>
          </w:tcPr>
          <w:p w:rsidR="00F51389" w:rsidRPr="00385CB1" w:rsidRDefault="004A454B" w:rsidP="004A454B">
            <w:pPr>
              <w:autoSpaceDE w:val="0"/>
              <w:autoSpaceDN w:val="0"/>
              <w:adjustRightInd w:val="0"/>
              <w:spacing w:line="360" w:lineRule="auto"/>
              <w:ind w:firstLineChars="100" w:firstLine="240"/>
              <w:rPr>
                <w:rFonts w:asciiTheme="minorEastAsia" w:hAnsiTheme="minorEastAsia" w:cs="宋体"/>
                <w:bCs/>
                <w:sz w:val="24"/>
                <w:szCs w:val="24"/>
                <w:lang w:val="zh-CN"/>
              </w:rPr>
            </w:pPr>
            <w:r w:rsidRPr="00385CB1">
              <w:rPr>
                <w:rFonts w:asciiTheme="minorEastAsia" w:hAnsiTheme="minorEastAsia" w:cs="宋体" w:hint="eastAsia"/>
                <w:bCs/>
                <w:sz w:val="24"/>
                <w:szCs w:val="24"/>
                <w:lang w:val="zh-CN"/>
              </w:rPr>
              <w:lastRenderedPageBreak/>
              <w:t>2018</w:t>
            </w:r>
            <w:r w:rsidR="00F51389" w:rsidRPr="00385CB1">
              <w:rPr>
                <w:rFonts w:asciiTheme="minorEastAsia" w:hAnsiTheme="minorEastAsia" w:cs="宋体" w:hint="eastAsia"/>
                <w:bCs/>
                <w:sz w:val="24"/>
                <w:szCs w:val="24"/>
                <w:lang w:val="zh-CN"/>
              </w:rPr>
              <w:t>年</w:t>
            </w:r>
            <w:r w:rsidRPr="00385CB1">
              <w:rPr>
                <w:rFonts w:asciiTheme="minorEastAsia" w:hAnsiTheme="minorEastAsia" w:cs="宋体" w:hint="eastAsia"/>
                <w:bCs/>
                <w:sz w:val="24"/>
                <w:szCs w:val="24"/>
                <w:lang w:val="zh-CN"/>
              </w:rPr>
              <w:t>5</w:t>
            </w:r>
            <w:r w:rsidR="00F51389" w:rsidRPr="00385CB1">
              <w:rPr>
                <w:rFonts w:asciiTheme="minorEastAsia" w:hAnsiTheme="minorEastAsia" w:cs="宋体" w:hint="eastAsia"/>
                <w:bCs/>
                <w:sz w:val="24"/>
                <w:szCs w:val="24"/>
                <w:lang w:val="zh-CN"/>
              </w:rPr>
              <w:t>月</w:t>
            </w:r>
            <w:r w:rsidRPr="00385CB1">
              <w:rPr>
                <w:rFonts w:asciiTheme="minorEastAsia" w:hAnsiTheme="minorEastAsia" w:cs="宋体" w:hint="eastAsia"/>
                <w:bCs/>
                <w:sz w:val="24"/>
                <w:szCs w:val="24"/>
                <w:lang w:val="zh-CN"/>
              </w:rPr>
              <w:t>14</w:t>
            </w:r>
            <w:r w:rsidR="00F51389" w:rsidRPr="00385CB1">
              <w:rPr>
                <w:rFonts w:asciiTheme="minorEastAsia" w:hAnsiTheme="minorEastAsia" w:cs="宋体" w:hint="eastAsia"/>
                <w:bCs/>
                <w:sz w:val="24"/>
                <w:szCs w:val="24"/>
                <w:lang w:val="zh-CN"/>
              </w:rPr>
              <w:t>日</w:t>
            </w:r>
            <w:r w:rsidRPr="00385CB1">
              <w:rPr>
                <w:rFonts w:asciiTheme="minorEastAsia" w:hAnsiTheme="minorEastAsia" w:cs="宋体" w:hint="eastAsia"/>
                <w:bCs/>
                <w:sz w:val="24"/>
                <w:szCs w:val="24"/>
                <w:lang w:val="zh-CN"/>
              </w:rPr>
              <w:t>9</w:t>
            </w:r>
            <w:r w:rsidR="00F51389" w:rsidRPr="00385CB1">
              <w:rPr>
                <w:rFonts w:asciiTheme="minorEastAsia" w:hAnsiTheme="minorEastAsia" w:cs="宋体" w:hint="eastAsia"/>
                <w:bCs/>
                <w:sz w:val="24"/>
                <w:szCs w:val="24"/>
                <w:lang w:val="zh-CN"/>
              </w:rPr>
              <w:t>时</w:t>
            </w:r>
            <w:r w:rsidRPr="00385CB1">
              <w:rPr>
                <w:rFonts w:asciiTheme="minorEastAsia" w:hAnsiTheme="minorEastAsia" w:cs="宋体" w:hint="eastAsia"/>
                <w:bCs/>
                <w:sz w:val="24"/>
                <w:szCs w:val="24"/>
                <w:lang w:val="zh-CN"/>
              </w:rPr>
              <w:t>30</w:t>
            </w:r>
            <w:r w:rsidR="00F51389" w:rsidRPr="00385CB1">
              <w:rPr>
                <w:rFonts w:asciiTheme="minorEastAsia" w:hAnsiTheme="minorEastAsia" w:cs="宋体" w:hint="eastAsia"/>
                <w:bCs/>
                <w:sz w:val="24"/>
                <w:szCs w:val="24"/>
                <w:lang w:val="zh-CN"/>
              </w:rPr>
              <w:t>分（北京时间）</w:t>
            </w:r>
          </w:p>
        </w:tc>
      </w:tr>
      <w:tr w:rsidR="00F51389" w:rsidRPr="00385CB1" w:rsidTr="00FD62FF">
        <w:trPr>
          <w:trHeight w:val="504"/>
          <w:jc w:val="center"/>
        </w:trPr>
        <w:tc>
          <w:tcPr>
            <w:tcW w:w="806"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黑体"/>
                <w:sz w:val="24"/>
                <w:szCs w:val="24"/>
              </w:rPr>
            </w:pPr>
            <w:r w:rsidRPr="00385CB1">
              <w:rPr>
                <w:rFonts w:asciiTheme="minorEastAsia" w:hAnsiTheme="minorEastAsia" w:cs="黑体" w:hint="eastAsia"/>
                <w:sz w:val="24"/>
                <w:szCs w:val="24"/>
              </w:rPr>
              <w:lastRenderedPageBreak/>
              <w:t>13</w:t>
            </w:r>
          </w:p>
        </w:tc>
        <w:tc>
          <w:tcPr>
            <w:tcW w:w="2268" w:type="dxa"/>
            <w:vAlign w:val="center"/>
          </w:tcPr>
          <w:p w:rsidR="00F51389" w:rsidRPr="00385CB1" w:rsidRDefault="00F51389" w:rsidP="00FD62FF">
            <w:pPr>
              <w:autoSpaceDE w:val="0"/>
              <w:autoSpaceDN w:val="0"/>
              <w:adjustRightInd w:val="0"/>
              <w:spacing w:line="360" w:lineRule="auto"/>
              <w:jc w:val="center"/>
              <w:rPr>
                <w:rFonts w:asciiTheme="minorEastAsia" w:hAnsiTheme="minorEastAsia" w:cs="黑体"/>
                <w:sz w:val="24"/>
                <w:szCs w:val="24"/>
              </w:rPr>
            </w:pPr>
            <w:r w:rsidRPr="00385CB1">
              <w:rPr>
                <w:rFonts w:asciiTheme="minorEastAsia" w:hAnsiTheme="minorEastAsia" w:cs="黑体" w:hint="eastAsia"/>
                <w:sz w:val="24"/>
                <w:szCs w:val="24"/>
              </w:rPr>
              <w:t>递交投标文件</w:t>
            </w:r>
          </w:p>
          <w:p w:rsidR="00F51389" w:rsidRPr="00385CB1" w:rsidRDefault="00F51389" w:rsidP="00FD62FF">
            <w:pPr>
              <w:autoSpaceDE w:val="0"/>
              <w:autoSpaceDN w:val="0"/>
              <w:adjustRightInd w:val="0"/>
              <w:spacing w:line="360" w:lineRule="auto"/>
              <w:jc w:val="center"/>
              <w:rPr>
                <w:rFonts w:asciiTheme="minorEastAsia" w:hAnsiTheme="minorEastAsia" w:cs="黑体"/>
                <w:sz w:val="24"/>
                <w:szCs w:val="24"/>
              </w:rPr>
            </w:pPr>
            <w:r w:rsidRPr="00385CB1">
              <w:rPr>
                <w:rFonts w:asciiTheme="minorEastAsia" w:hAnsiTheme="minorEastAsia" w:cs="黑体" w:hint="eastAsia"/>
                <w:sz w:val="24"/>
                <w:szCs w:val="24"/>
              </w:rPr>
              <w:t>及开标地点</w:t>
            </w:r>
          </w:p>
        </w:tc>
        <w:tc>
          <w:tcPr>
            <w:tcW w:w="6813" w:type="dxa"/>
            <w:vAlign w:val="center"/>
          </w:tcPr>
          <w:p w:rsidR="00F51389" w:rsidRPr="00385CB1" w:rsidRDefault="00F51389" w:rsidP="004A454B">
            <w:pPr>
              <w:autoSpaceDE w:val="0"/>
              <w:autoSpaceDN w:val="0"/>
              <w:adjustRightInd w:val="0"/>
              <w:spacing w:line="360" w:lineRule="auto"/>
              <w:rPr>
                <w:rFonts w:asciiTheme="minorEastAsia" w:hAnsiTheme="minorEastAsia" w:cs="宋体"/>
                <w:bCs/>
                <w:sz w:val="24"/>
                <w:szCs w:val="24"/>
                <w:lang w:val="zh-CN"/>
              </w:rPr>
            </w:pPr>
            <w:r w:rsidRPr="00385CB1">
              <w:rPr>
                <w:rFonts w:asciiTheme="minorEastAsia" w:hAnsiTheme="minorEastAsia" w:cs="宋体" w:hint="eastAsia"/>
                <w:bCs/>
                <w:sz w:val="24"/>
                <w:szCs w:val="24"/>
                <w:lang w:val="zh-CN"/>
              </w:rPr>
              <w:t>许昌市公共资源交易中心三楼开标</w:t>
            </w:r>
            <w:r w:rsidR="004A454B" w:rsidRPr="00385CB1">
              <w:rPr>
                <w:rFonts w:asciiTheme="minorEastAsia" w:hAnsiTheme="minorEastAsia" w:cs="宋体" w:hint="eastAsia"/>
                <w:bCs/>
                <w:sz w:val="24"/>
                <w:szCs w:val="24"/>
                <w:u w:val="single"/>
                <w:lang w:val="zh-CN"/>
              </w:rPr>
              <w:t>三</w:t>
            </w:r>
            <w:r w:rsidRPr="00385CB1">
              <w:rPr>
                <w:rFonts w:asciiTheme="minorEastAsia" w:hAnsiTheme="minorEastAsia" w:cs="宋体" w:hint="eastAsia"/>
                <w:bCs/>
                <w:sz w:val="24"/>
                <w:szCs w:val="24"/>
                <w:lang w:val="zh-CN"/>
              </w:rPr>
              <w:t>室（</w:t>
            </w:r>
            <w:r w:rsidRPr="00385CB1">
              <w:rPr>
                <w:rFonts w:asciiTheme="minorEastAsia" w:hAnsiTheme="minorEastAsia" w:cs="宋体"/>
                <w:bCs/>
                <w:sz w:val="24"/>
                <w:szCs w:val="24"/>
                <w:lang w:val="zh-CN"/>
              </w:rPr>
              <w:t>龙兴路与竹林路交汇处</w:t>
            </w:r>
            <w:r w:rsidRPr="00385CB1">
              <w:rPr>
                <w:rFonts w:asciiTheme="minorEastAsia" w:hAnsiTheme="minorEastAsia" w:cs="宋体" w:hint="eastAsia"/>
                <w:bCs/>
                <w:sz w:val="24"/>
                <w:szCs w:val="24"/>
                <w:lang w:val="zh-CN"/>
              </w:rPr>
              <w:t>公共资源大厦）</w:t>
            </w:r>
          </w:p>
        </w:tc>
      </w:tr>
      <w:tr w:rsidR="00F51389" w:rsidRPr="00385CB1" w:rsidTr="00FD62FF">
        <w:trPr>
          <w:trHeight w:val="504"/>
          <w:jc w:val="center"/>
        </w:trPr>
        <w:tc>
          <w:tcPr>
            <w:tcW w:w="806"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黑体"/>
                <w:sz w:val="24"/>
                <w:szCs w:val="24"/>
              </w:rPr>
            </w:pPr>
            <w:r w:rsidRPr="00385CB1">
              <w:rPr>
                <w:rFonts w:asciiTheme="minorEastAsia" w:hAnsiTheme="minorEastAsia" w:cs="黑体" w:hint="eastAsia"/>
                <w:sz w:val="24"/>
                <w:szCs w:val="24"/>
              </w:rPr>
              <w:t>14</w:t>
            </w:r>
          </w:p>
        </w:tc>
        <w:tc>
          <w:tcPr>
            <w:tcW w:w="2268"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385CB1">
              <w:rPr>
                <w:rFonts w:asciiTheme="minorEastAsia" w:hAnsiTheme="minorEastAsia" w:cs="宋体" w:hint="eastAsia"/>
                <w:kern w:val="0"/>
                <w:sz w:val="24"/>
                <w:szCs w:val="24"/>
              </w:rPr>
              <w:t>投标保证金</w:t>
            </w:r>
          </w:p>
        </w:tc>
        <w:tc>
          <w:tcPr>
            <w:tcW w:w="6813" w:type="dxa"/>
            <w:vAlign w:val="center"/>
          </w:tcPr>
          <w:p w:rsidR="00F51389" w:rsidRPr="00385CB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缴纳截止时间：同投标截止时间。</w:t>
            </w:r>
          </w:p>
          <w:p w:rsidR="00F51389" w:rsidRPr="00385CB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金额：</w:t>
            </w:r>
            <w:r w:rsidR="0094524B" w:rsidRPr="00385CB1">
              <w:rPr>
                <w:rFonts w:asciiTheme="minorEastAsia" w:hAnsiTheme="minorEastAsia" w:cs="仿宋_GB2312" w:hint="eastAsia"/>
                <w:sz w:val="24"/>
                <w:szCs w:val="24"/>
                <w:lang w:val="zh-CN"/>
              </w:rPr>
              <w:t>壹拾万</w:t>
            </w:r>
            <w:r w:rsidRPr="00385CB1">
              <w:rPr>
                <w:rFonts w:asciiTheme="minorEastAsia" w:hAnsiTheme="minorEastAsia" w:cs="仿宋_GB2312" w:hint="eastAsia"/>
                <w:sz w:val="24"/>
                <w:szCs w:val="24"/>
                <w:lang w:val="zh-CN"/>
              </w:rPr>
              <w:t>元（¥</w:t>
            </w:r>
            <w:r w:rsidR="0094524B" w:rsidRPr="00385CB1">
              <w:rPr>
                <w:rFonts w:asciiTheme="minorEastAsia" w:hAnsiTheme="minorEastAsia" w:cs="仿宋_GB2312" w:hint="eastAsia"/>
                <w:sz w:val="24"/>
                <w:szCs w:val="24"/>
                <w:lang w:val="zh-CN"/>
              </w:rPr>
              <w:t>100000</w:t>
            </w:r>
            <w:r w:rsidRPr="00385CB1">
              <w:rPr>
                <w:rFonts w:asciiTheme="minorEastAsia" w:hAnsiTheme="minorEastAsia" w:cs="仿宋_GB2312" w:hint="eastAsia"/>
                <w:sz w:val="24"/>
                <w:szCs w:val="24"/>
                <w:lang w:val="zh-CN"/>
              </w:rPr>
              <w:t>）</w:t>
            </w:r>
          </w:p>
          <w:p w:rsidR="00F51389" w:rsidRPr="00385CB1"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385CB1"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385CB1"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三、投标保证金缴纳方式：</w:t>
            </w:r>
          </w:p>
          <w:p w:rsidR="00F51389" w:rsidRPr="00385CB1"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1、投标人网上下载招标文件后，登录</w:t>
            </w:r>
            <w:hyperlink r:id="rId11" w:history="1">
              <w:r w:rsidRPr="00385CB1">
                <w:rPr>
                  <w:rFonts w:asciiTheme="minorEastAsia" w:hAnsiTheme="minorEastAsia" w:cs="仿宋_GB2312" w:hint="eastAsia"/>
                  <w:sz w:val="24"/>
                  <w:szCs w:val="24"/>
                  <w:lang w:val="zh-CN"/>
                </w:rPr>
                <w:t>http://221.14.6.70:8088/ggzy</w:t>
              </w:r>
            </w:hyperlink>
            <w:r w:rsidRPr="00385CB1">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385CB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385CB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385CB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sidRPr="00385CB1">
              <w:rPr>
                <w:rFonts w:asciiTheme="minorEastAsia" w:hAnsiTheme="minorEastAsia" w:cs="仿宋_GB2312" w:hint="eastAsia"/>
                <w:sz w:val="24"/>
                <w:szCs w:val="24"/>
                <w:lang w:val="zh-CN"/>
              </w:rPr>
              <w:lastRenderedPageBreak/>
              <w:t>心保证金缴纳回执”以备查询。</w:t>
            </w:r>
          </w:p>
          <w:p w:rsidR="00F51389" w:rsidRPr="00385CB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5、每个投标人每个项目每个标段只有唯一缴纳账号，切勿重复缴纳或错误缴纳。</w:t>
            </w:r>
          </w:p>
          <w:p w:rsidR="00F51389" w:rsidRPr="00385CB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385CB1"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7、不同投标人的投标保证金不得从同一单位或者个人的账户转出。</w:t>
            </w:r>
          </w:p>
          <w:p w:rsidR="00F51389" w:rsidRPr="00385CB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8、未按上述规定操作引起的无效投标，由投标人自行负责。</w:t>
            </w:r>
          </w:p>
          <w:p w:rsidR="00F51389" w:rsidRPr="00385CB1"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9、汇款凭证无需备注项目编号和项目名称。</w:t>
            </w:r>
          </w:p>
          <w:p w:rsidR="00F51389" w:rsidRPr="00385CB1"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385CB1" w:rsidTr="00FD62FF">
        <w:trPr>
          <w:trHeight w:val="1560"/>
          <w:jc w:val="center"/>
        </w:trPr>
        <w:tc>
          <w:tcPr>
            <w:tcW w:w="806"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黑体"/>
                <w:sz w:val="24"/>
                <w:szCs w:val="24"/>
              </w:rPr>
            </w:pPr>
            <w:r w:rsidRPr="00385CB1">
              <w:rPr>
                <w:rFonts w:asciiTheme="minorEastAsia" w:hAnsiTheme="minorEastAsia" w:cs="黑体" w:hint="eastAsia"/>
                <w:sz w:val="24"/>
                <w:szCs w:val="24"/>
              </w:rPr>
              <w:lastRenderedPageBreak/>
              <w:t>15</w:t>
            </w:r>
          </w:p>
        </w:tc>
        <w:tc>
          <w:tcPr>
            <w:tcW w:w="2268"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仿宋_GB2312"/>
                <w:sz w:val="24"/>
                <w:szCs w:val="24"/>
              </w:rPr>
            </w:pPr>
            <w:r w:rsidRPr="00385CB1">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385CB1" w:rsidRDefault="00F51389" w:rsidP="00FD62FF">
            <w:pPr>
              <w:autoSpaceDE w:val="0"/>
              <w:autoSpaceDN w:val="0"/>
              <w:adjustRightInd w:val="0"/>
              <w:spacing w:line="360" w:lineRule="auto"/>
              <w:rPr>
                <w:rFonts w:asciiTheme="minorEastAsia" w:hAnsiTheme="minorEastAsia" w:cs="宋体"/>
                <w:bCs/>
                <w:sz w:val="24"/>
                <w:szCs w:val="24"/>
                <w:lang w:val="zh-CN"/>
              </w:rPr>
            </w:pPr>
            <w:r w:rsidRPr="00385CB1">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385CB1">
              <w:rPr>
                <w:rFonts w:asciiTheme="minorEastAsia" w:hAnsiTheme="minorEastAsia" w:cs="宋体" w:hint="eastAsia"/>
                <w:sz w:val="24"/>
                <w:szCs w:val="24"/>
              </w:rPr>
              <w:t>《</w:t>
            </w:r>
            <w:hyperlink r:id="rId12" w:tgtFrame="_blank" w:history="1">
              <w:r w:rsidR="001052E3" w:rsidRPr="00385CB1">
                <w:rPr>
                  <w:rFonts w:asciiTheme="minorEastAsia" w:hAnsiTheme="minorEastAsia" w:cs="宋体"/>
                  <w:sz w:val="24"/>
                  <w:szCs w:val="24"/>
                </w:rPr>
                <w:t>中国·许昌</w:t>
              </w:r>
              <w:r w:rsidR="001052E3" w:rsidRPr="00385CB1">
                <w:rPr>
                  <w:rFonts w:asciiTheme="minorEastAsia" w:hAnsiTheme="minorEastAsia" w:cs="宋体" w:hint="eastAsia"/>
                  <w:sz w:val="24"/>
                  <w:szCs w:val="24"/>
                </w:rPr>
                <w:t xml:space="preserve"> </w:t>
              </w:r>
              <w:r w:rsidR="001052E3" w:rsidRPr="00385CB1">
                <w:rPr>
                  <w:rFonts w:asciiTheme="minorEastAsia" w:hAnsiTheme="minorEastAsia" w:cs="宋体"/>
                  <w:sz w:val="24"/>
                  <w:szCs w:val="24"/>
                </w:rPr>
                <w:t>许昌市政府网</w:t>
              </w:r>
            </w:hyperlink>
            <w:r w:rsidR="001052E3" w:rsidRPr="00385CB1">
              <w:rPr>
                <w:rFonts w:asciiTheme="minorEastAsia" w:hAnsiTheme="minorEastAsia" w:cs="宋体" w:hint="eastAsia"/>
                <w:sz w:val="24"/>
                <w:szCs w:val="24"/>
              </w:rPr>
              <w:t>》、</w:t>
            </w:r>
            <w:r w:rsidRPr="00385CB1">
              <w:rPr>
                <w:rFonts w:asciiTheme="minorEastAsia" w:hAnsiTheme="minorEastAsia" w:cs="宋体" w:hint="eastAsia"/>
                <w:sz w:val="24"/>
                <w:szCs w:val="24"/>
              </w:rPr>
              <w:t>《全国公共资源交易平台（河南省·许昌市）》</w:t>
            </w:r>
          </w:p>
        </w:tc>
      </w:tr>
      <w:tr w:rsidR="00F51389" w:rsidRPr="00385CB1" w:rsidTr="00FD62FF">
        <w:trPr>
          <w:trHeight w:val="510"/>
          <w:jc w:val="center"/>
        </w:trPr>
        <w:tc>
          <w:tcPr>
            <w:tcW w:w="806"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黑体"/>
                <w:sz w:val="24"/>
                <w:szCs w:val="24"/>
              </w:rPr>
            </w:pPr>
            <w:r w:rsidRPr="00385CB1">
              <w:rPr>
                <w:rFonts w:asciiTheme="minorEastAsia" w:hAnsiTheme="minorEastAsia" w:cs="黑体" w:hint="eastAsia"/>
                <w:sz w:val="24"/>
                <w:szCs w:val="24"/>
              </w:rPr>
              <w:t>16</w:t>
            </w:r>
          </w:p>
        </w:tc>
        <w:tc>
          <w:tcPr>
            <w:tcW w:w="2268" w:type="dxa"/>
            <w:vAlign w:val="center"/>
          </w:tcPr>
          <w:p w:rsidR="00F51389" w:rsidRPr="00385CB1" w:rsidRDefault="00F51389" w:rsidP="00FD62FF">
            <w:pPr>
              <w:autoSpaceDE w:val="0"/>
              <w:autoSpaceDN w:val="0"/>
              <w:adjustRightInd w:val="0"/>
              <w:spacing w:line="360" w:lineRule="auto"/>
              <w:jc w:val="center"/>
              <w:rPr>
                <w:rFonts w:asciiTheme="minorEastAsia" w:hAnsiTheme="minorEastAsia" w:cs="黑体"/>
                <w:sz w:val="24"/>
                <w:szCs w:val="24"/>
              </w:rPr>
            </w:pPr>
            <w:r w:rsidRPr="00385CB1">
              <w:rPr>
                <w:rFonts w:asciiTheme="minorEastAsia" w:hAnsiTheme="minorEastAsia" w:cs="仿宋_GB2312" w:hint="eastAsia"/>
                <w:sz w:val="24"/>
                <w:szCs w:val="24"/>
              </w:rPr>
              <w:t>采购人澄清或修改招标文件时间</w:t>
            </w:r>
          </w:p>
        </w:tc>
        <w:tc>
          <w:tcPr>
            <w:tcW w:w="6813" w:type="dxa"/>
            <w:vAlign w:val="center"/>
          </w:tcPr>
          <w:p w:rsidR="00F51389" w:rsidRPr="00385CB1" w:rsidRDefault="00F51389" w:rsidP="00FD62FF">
            <w:pPr>
              <w:autoSpaceDE w:val="0"/>
              <w:autoSpaceDN w:val="0"/>
              <w:adjustRightInd w:val="0"/>
              <w:spacing w:line="360" w:lineRule="auto"/>
              <w:rPr>
                <w:rFonts w:asciiTheme="minorEastAsia" w:hAnsiTheme="minorEastAsia" w:cs="宋体"/>
                <w:bCs/>
                <w:sz w:val="24"/>
                <w:szCs w:val="24"/>
                <w:lang w:val="zh-CN"/>
              </w:rPr>
            </w:pPr>
            <w:r w:rsidRPr="00385CB1">
              <w:rPr>
                <w:rFonts w:asciiTheme="minorEastAsia" w:hAnsiTheme="minorEastAsia" w:cs="宋体" w:hint="eastAsia"/>
                <w:bCs/>
                <w:sz w:val="24"/>
                <w:szCs w:val="24"/>
                <w:lang w:val="zh-CN"/>
              </w:rPr>
              <w:t>投标截止时间15日前（</w:t>
            </w:r>
            <w:r w:rsidRPr="00385CB1">
              <w:rPr>
                <w:rFonts w:asciiTheme="minorEastAsia" w:hAnsiTheme="minorEastAsia" w:cs="仿宋_GB2312" w:hint="eastAsia"/>
                <w:sz w:val="24"/>
                <w:szCs w:val="24"/>
                <w:lang w:val="zh-CN"/>
              </w:rPr>
              <w:t>澄清内容可能影响投标文件编制的）</w:t>
            </w:r>
          </w:p>
        </w:tc>
      </w:tr>
      <w:tr w:rsidR="00F51389" w:rsidRPr="00385CB1" w:rsidTr="00FD62FF">
        <w:trPr>
          <w:trHeight w:val="510"/>
          <w:jc w:val="center"/>
        </w:trPr>
        <w:tc>
          <w:tcPr>
            <w:tcW w:w="806"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黑体"/>
                <w:sz w:val="24"/>
                <w:szCs w:val="24"/>
              </w:rPr>
            </w:pPr>
            <w:r w:rsidRPr="00385CB1">
              <w:rPr>
                <w:rFonts w:asciiTheme="minorEastAsia" w:hAnsiTheme="minorEastAsia" w:cs="黑体" w:hint="eastAsia"/>
                <w:sz w:val="24"/>
                <w:szCs w:val="24"/>
              </w:rPr>
              <w:t>17</w:t>
            </w:r>
          </w:p>
        </w:tc>
        <w:tc>
          <w:tcPr>
            <w:tcW w:w="2268" w:type="dxa"/>
            <w:vAlign w:val="center"/>
          </w:tcPr>
          <w:p w:rsidR="00F51389" w:rsidRPr="00385CB1" w:rsidRDefault="00F51389" w:rsidP="00FD62FF">
            <w:pPr>
              <w:autoSpaceDE w:val="0"/>
              <w:autoSpaceDN w:val="0"/>
              <w:adjustRightInd w:val="0"/>
              <w:spacing w:line="360" w:lineRule="auto"/>
              <w:jc w:val="center"/>
              <w:rPr>
                <w:rFonts w:asciiTheme="minorEastAsia" w:hAnsiTheme="minorEastAsia" w:cs="黑体"/>
                <w:sz w:val="24"/>
                <w:szCs w:val="24"/>
              </w:rPr>
            </w:pPr>
            <w:r w:rsidRPr="00385CB1">
              <w:rPr>
                <w:rFonts w:asciiTheme="minorEastAsia" w:hAnsiTheme="minorEastAsia" w:cs="黑体" w:hint="eastAsia"/>
                <w:sz w:val="24"/>
                <w:szCs w:val="24"/>
              </w:rPr>
              <w:t>投标人对采购文件质疑截止时间</w:t>
            </w:r>
          </w:p>
        </w:tc>
        <w:tc>
          <w:tcPr>
            <w:tcW w:w="6813" w:type="dxa"/>
            <w:vAlign w:val="center"/>
          </w:tcPr>
          <w:p w:rsidR="00F51389" w:rsidRPr="00385CB1" w:rsidRDefault="00F51389" w:rsidP="00FD62FF">
            <w:pPr>
              <w:autoSpaceDE w:val="0"/>
              <w:autoSpaceDN w:val="0"/>
              <w:adjustRightInd w:val="0"/>
              <w:spacing w:line="360" w:lineRule="auto"/>
              <w:rPr>
                <w:rFonts w:asciiTheme="minorEastAsia" w:hAnsiTheme="minorEastAsia" w:cs="宋体"/>
                <w:bCs/>
                <w:sz w:val="24"/>
                <w:szCs w:val="24"/>
                <w:lang w:val="zh-CN"/>
              </w:rPr>
            </w:pPr>
            <w:r w:rsidRPr="00385CB1">
              <w:rPr>
                <w:rFonts w:asciiTheme="minorEastAsia" w:hAnsiTheme="minorEastAsia" w:cs="宋体" w:hint="eastAsia"/>
                <w:bCs/>
                <w:sz w:val="24"/>
                <w:szCs w:val="24"/>
                <w:lang w:val="zh-CN"/>
              </w:rPr>
              <w:t>招标公告期满之日起七个工作日</w:t>
            </w:r>
          </w:p>
        </w:tc>
      </w:tr>
      <w:tr w:rsidR="00F51389" w:rsidRPr="00385CB1" w:rsidTr="00FD62FF">
        <w:trPr>
          <w:trHeight w:val="510"/>
          <w:jc w:val="center"/>
        </w:trPr>
        <w:tc>
          <w:tcPr>
            <w:tcW w:w="806"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黑体"/>
                <w:sz w:val="24"/>
                <w:szCs w:val="24"/>
              </w:rPr>
            </w:pPr>
            <w:r w:rsidRPr="00385CB1">
              <w:rPr>
                <w:rFonts w:asciiTheme="minorEastAsia" w:hAnsiTheme="minorEastAsia" w:cs="黑体" w:hint="eastAsia"/>
                <w:sz w:val="24"/>
                <w:szCs w:val="24"/>
              </w:rPr>
              <w:t>18</w:t>
            </w:r>
          </w:p>
        </w:tc>
        <w:tc>
          <w:tcPr>
            <w:tcW w:w="2268" w:type="dxa"/>
            <w:vAlign w:val="center"/>
          </w:tcPr>
          <w:p w:rsidR="00F51389" w:rsidRPr="00385CB1" w:rsidRDefault="00F51389" w:rsidP="00FD62FF">
            <w:pPr>
              <w:autoSpaceDE w:val="0"/>
              <w:autoSpaceDN w:val="0"/>
              <w:adjustRightInd w:val="0"/>
              <w:spacing w:line="360" w:lineRule="auto"/>
              <w:jc w:val="center"/>
              <w:rPr>
                <w:rFonts w:asciiTheme="minorEastAsia" w:hAnsiTheme="minorEastAsia" w:cs="黑体"/>
                <w:sz w:val="24"/>
                <w:szCs w:val="24"/>
              </w:rPr>
            </w:pPr>
            <w:r w:rsidRPr="00385CB1">
              <w:rPr>
                <w:rFonts w:asciiTheme="minorEastAsia" w:hAnsiTheme="minorEastAsia" w:cs="黑体" w:hint="eastAsia"/>
                <w:sz w:val="24"/>
                <w:szCs w:val="24"/>
              </w:rPr>
              <w:t>投标文件份数</w:t>
            </w:r>
          </w:p>
        </w:tc>
        <w:tc>
          <w:tcPr>
            <w:tcW w:w="6813" w:type="dxa"/>
            <w:vAlign w:val="center"/>
          </w:tcPr>
          <w:p w:rsidR="009652AA" w:rsidRPr="00385CB1" w:rsidRDefault="00C31A21" w:rsidP="00FD62FF">
            <w:pPr>
              <w:autoSpaceDE w:val="0"/>
              <w:autoSpaceDN w:val="0"/>
              <w:adjustRightInd w:val="0"/>
              <w:spacing w:line="360" w:lineRule="auto"/>
              <w:rPr>
                <w:rFonts w:asciiTheme="minorEastAsia" w:hAnsiTheme="minorEastAsia" w:cs="宋体"/>
                <w:sz w:val="24"/>
                <w:szCs w:val="24"/>
              </w:rPr>
            </w:pPr>
            <w:r w:rsidRPr="00385CB1">
              <w:rPr>
                <w:rFonts w:ascii="新宋体" w:eastAsia="新宋体" w:hAnsi="新宋体"/>
                <w:b/>
                <w:sz w:val="24"/>
              </w:rPr>
              <w:fldChar w:fldCharType="begin"/>
            </w:r>
            <w:r w:rsidR="00FC4909" w:rsidRPr="00385CB1">
              <w:rPr>
                <w:rFonts w:ascii="新宋体" w:eastAsia="新宋体" w:hAnsi="新宋体"/>
                <w:b/>
                <w:sz w:val="24"/>
              </w:rPr>
              <w:instrText xml:space="preserve"> </w:instrText>
            </w:r>
            <w:r w:rsidR="00FC4909" w:rsidRPr="00385CB1">
              <w:rPr>
                <w:rFonts w:ascii="新宋体" w:eastAsia="新宋体" w:hAnsi="新宋体" w:hint="eastAsia"/>
                <w:b/>
                <w:sz w:val="24"/>
              </w:rPr>
              <w:instrText>eq \o\ac(□,√)</w:instrText>
            </w:r>
            <w:r w:rsidRPr="00385CB1">
              <w:rPr>
                <w:rFonts w:ascii="新宋体" w:eastAsia="新宋体" w:hAnsi="新宋体"/>
                <w:b/>
                <w:sz w:val="24"/>
              </w:rPr>
              <w:fldChar w:fldCharType="end"/>
            </w:r>
            <w:r w:rsidR="00FC4909" w:rsidRPr="00385CB1">
              <w:rPr>
                <w:rFonts w:ascii="新宋体" w:eastAsia="新宋体" w:hAnsi="新宋体" w:hint="eastAsia"/>
                <w:sz w:val="24"/>
              </w:rPr>
              <w:t>电子投标文件：</w:t>
            </w:r>
            <w:r w:rsidR="00212788" w:rsidRPr="00385CB1">
              <w:rPr>
                <w:rFonts w:ascii="新宋体" w:eastAsia="新宋体" w:hAnsi="新宋体" w:hint="eastAsia"/>
                <w:sz w:val="24"/>
              </w:rPr>
              <w:t>成功上传至《全国公共资源交易平台（河南省·许昌市）》公共资源交易系统加密电子投标文件1份</w:t>
            </w:r>
            <w:r w:rsidR="00212788" w:rsidRPr="00385CB1">
              <w:rPr>
                <w:rFonts w:hAnsi="宋体" w:cs="宋体" w:hint="eastAsia"/>
                <w:sz w:val="24"/>
                <w:lang w:val="zh-CN"/>
              </w:rPr>
              <w:t>（文件格式为：</w:t>
            </w:r>
            <w:r w:rsidR="00212788" w:rsidRPr="00385CB1">
              <w:rPr>
                <w:rFonts w:hAnsi="宋体" w:cs="宋体" w:hint="eastAsia"/>
                <w:sz w:val="24"/>
                <w:lang w:val="zh-CN"/>
              </w:rPr>
              <w:t xml:space="preserve"> XXX</w:t>
            </w:r>
            <w:r w:rsidR="00212788" w:rsidRPr="00385CB1">
              <w:rPr>
                <w:rFonts w:hAnsi="宋体" w:cs="宋体" w:hint="eastAsia"/>
                <w:sz w:val="24"/>
                <w:lang w:val="zh-CN"/>
              </w:rPr>
              <w:t>公司</w:t>
            </w:r>
            <w:r w:rsidR="00212788" w:rsidRPr="00385CB1">
              <w:rPr>
                <w:rFonts w:hAnsi="宋体" w:cs="宋体" w:hint="eastAsia"/>
                <w:sz w:val="24"/>
                <w:lang w:val="zh-CN"/>
              </w:rPr>
              <w:t>XXX</w:t>
            </w:r>
            <w:r w:rsidR="00212788" w:rsidRPr="00385CB1">
              <w:rPr>
                <w:rFonts w:hAnsi="宋体" w:cs="宋体" w:hint="eastAsia"/>
                <w:sz w:val="24"/>
                <w:lang w:val="zh-CN"/>
              </w:rPr>
              <w:t>项目编号</w:t>
            </w:r>
            <w:r w:rsidR="00212788" w:rsidRPr="00385CB1">
              <w:rPr>
                <w:rFonts w:hAnsi="宋体" w:cs="宋体" w:hint="eastAsia"/>
                <w:sz w:val="24"/>
                <w:lang w:val="zh-CN"/>
              </w:rPr>
              <w:t>.file</w:t>
            </w:r>
            <w:r w:rsidR="00212788" w:rsidRPr="00385CB1">
              <w:rPr>
                <w:rFonts w:hAnsi="宋体" w:cs="宋体" w:hint="eastAsia"/>
                <w:sz w:val="24"/>
                <w:lang w:val="zh-CN"/>
              </w:rPr>
              <w:t>）。</w:t>
            </w:r>
            <w:r w:rsidR="00212788" w:rsidRPr="00385CB1">
              <w:rPr>
                <w:rFonts w:ascii="新宋体" w:eastAsia="新宋体" w:hAnsi="新宋体" w:hint="eastAsia"/>
                <w:sz w:val="24"/>
              </w:rPr>
              <w:t>使用电子介质存储的备份</w:t>
            </w:r>
            <w:r w:rsidR="00212788" w:rsidRPr="00385CB1">
              <w:rPr>
                <w:rFonts w:ascii="新宋体" w:eastAsia="新宋体" w:hAnsi="新宋体" w:hint="eastAsia"/>
                <w:sz w:val="24"/>
              </w:rPr>
              <w:lastRenderedPageBreak/>
              <w:t>文件1份（文件格式为：名称为“备份”的文件夹）。</w:t>
            </w:r>
          </w:p>
          <w:p w:rsidR="00F51389" w:rsidRPr="00385CB1" w:rsidRDefault="00C31A21" w:rsidP="00FD62FF">
            <w:pPr>
              <w:autoSpaceDE w:val="0"/>
              <w:autoSpaceDN w:val="0"/>
              <w:adjustRightInd w:val="0"/>
              <w:spacing w:line="360" w:lineRule="auto"/>
              <w:rPr>
                <w:rFonts w:ascii="新宋体" w:eastAsia="新宋体" w:hAnsi="新宋体"/>
                <w:sz w:val="24"/>
              </w:rPr>
            </w:pPr>
            <w:r w:rsidRPr="00385CB1">
              <w:rPr>
                <w:rFonts w:ascii="新宋体" w:eastAsia="新宋体" w:hAnsi="新宋体"/>
                <w:b/>
                <w:sz w:val="24"/>
              </w:rPr>
              <w:fldChar w:fldCharType="begin"/>
            </w:r>
            <w:r w:rsidR="00FC4962" w:rsidRPr="00385CB1">
              <w:rPr>
                <w:rFonts w:ascii="新宋体" w:eastAsia="新宋体" w:hAnsi="新宋体"/>
                <w:b/>
                <w:sz w:val="24"/>
              </w:rPr>
              <w:instrText xml:space="preserve"> </w:instrText>
            </w:r>
            <w:r w:rsidR="00FC4962" w:rsidRPr="00385CB1">
              <w:rPr>
                <w:rFonts w:ascii="新宋体" w:eastAsia="新宋体" w:hAnsi="新宋体" w:hint="eastAsia"/>
                <w:b/>
                <w:sz w:val="24"/>
              </w:rPr>
              <w:instrText>eq \o\ac(□,√)</w:instrText>
            </w:r>
            <w:r w:rsidRPr="00385CB1">
              <w:rPr>
                <w:rFonts w:ascii="新宋体" w:eastAsia="新宋体" w:hAnsi="新宋体"/>
                <w:b/>
                <w:sz w:val="24"/>
              </w:rPr>
              <w:fldChar w:fldCharType="end"/>
            </w:r>
            <w:r w:rsidR="00FC4962" w:rsidRPr="00385CB1">
              <w:rPr>
                <w:rFonts w:ascii="新宋体" w:eastAsia="新宋体" w:hAnsi="新宋体" w:hint="eastAsia"/>
                <w:sz w:val="24"/>
              </w:rPr>
              <w:t>纸质投标文件：</w:t>
            </w:r>
            <w:r w:rsidR="00F51389" w:rsidRPr="00385CB1">
              <w:rPr>
                <w:rFonts w:asciiTheme="minorEastAsia" w:hAnsiTheme="minorEastAsia" w:cs="仿宋_GB2312" w:hint="eastAsia"/>
                <w:sz w:val="24"/>
                <w:szCs w:val="24"/>
              </w:rPr>
              <w:t>正本</w:t>
            </w:r>
            <w:r w:rsidR="00F51389" w:rsidRPr="00385CB1">
              <w:rPr>
                <w:rFonts w:asciiTheme="minorEastAsia" w:hAnsiTheme="minorEastAsia" w:cs="仿宋_GB2312" w:hint="eastAsia"/>
                <w:b/>
                <w:sz w:val="24"/>
                <w:szCs w:val="24"/>
              </w:rPr>
              <w:t>一</w:t>
            </w:r>
            <w:r w:rsidR="00F51389" w:rsidRPr="00385CB1">
              <w:rPr>
                <w:rFonts w:asciiTheme="minorEastAsia" w:hAnsiTheme="minorEastAsia" w:cs="仿宋_GB2312" w:hint="eastAsia"/>
                <w:sz w:val="24"/>
                <w:szCs w:val="24"/>
              </w:rPr>
              <w:t>份，副本</w:t>
            </w:r>
            <w:r w:rsidR="00AC62A0" w:rsidRPr="00385CB1">
              <w:rPr>
                <w:rFonts w:asciiTheme="minorEastAsia" w:hAnsiTheme="minorEastAsia" w:cs="仿宋_GB2312" w:hint="eastAsia"/>
                <w:sz w:val="24"/>
                <w:szCs w:val="24"/>
                <w:u w:val="single"/>
              </w:rPr>
              <w:t>二</w:t>
            </w:r>
            <w:r w:rsidR="00F51389" w:rsidRPr="00385CB1">
              <w:rPr>
                <w:rFonts w:asciiTheme="minorEastAsia" w:hAnsiTheme="minorEastAsia" w:cs="仿宋_GB2312" w:hint="eastAsia"/>
                <w:sz w:val="24"/>
                <w:szCs w:val="24"/>
              </w:rPr>
              <w:t>份</w:t>
            </w:r>
            <w:r w:rsidR="00EF56E4" w:rsidRPr="00385CB1">
              <w:rPr>
                <w:rFonts w:asciiTheme="minorEastAsia" w:hAnsiTheme="minorEastAsia" w:cs="仿宋_GB2312" w:hint="eastAsia"/>
                <w:sz w:val="24"/>
                <w:szCs w:val="24"/>
              </w:rPr>
              <w:t>。</w:t>
            </w:r>
            <w:r w:rsidR="00212788" w:rsidRPr="00385CB1">
              <w:rPr>
                <w:rFonts w:asciiTheme="minorEastAsia" w:hAnsiTheme="minorEastAsia" w:cs="仿宋_GB2312" w:hint="eastAsia"/>
                <w:sz w:val="24"/>
                <w:szCs w:val="24"/>
              </w:rPr>
              <w:t>使用</w:t>
            </w:r>
            <w:r w:rsidR="00212788" w:rsidRPr="00385CB1">
              <w:rPr>
                <w:rFonts w:ascii="新宋体" w:eastAsia="新宋体" w:hAnsi="新宋体" w:hint="eastAsia"/>
                <w:sz w:val="24"/>
              </w:rPr>
              <w:t>格式为“投标文件（供打印）.PDF”的文件</w:t>
            </w:r>
          </w:p>
          <w:p w:rsidR="00EF56E4" w:rsidRPr="00385CB1"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385CB1">
              <w:rPr>
                <w:rFonts w:ascii="新宋体" w:eastAsia="新宋体" w:hAnsi="新宋体" w:hint="eastAsia"/>
                <w:sz w:val="24"/>
              </w:rPr>
              <w:t>电子投标文件和纸质投标文件的内容、格式、水印码、签章应一致。</w:t>
            </w:r>
          </w:p>
        </w:tc>
      </w:tr>
      <w:tr w:rsidR="00F51389" w:rsidRPr="00385CB1" w:rsidTr="00FD62FF">
        <w:trPr>
          <w:trHeight w:val="510"/>
          <w:jc w:val="center"/>
        </w:trPr>
        <w:tc>
          <w:tcPr>
            <w:tcW w:w="806"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黑体"/>
                <w:sz w:val="24"/>
                <w:szCs w:val="24"/>
              </w:rPr>
            </w:pPr>
            <w:r w:rsidRPr="00385CB1">
              <w:rPr>
                <w:rFonts w:asciiTheme="minorEastAsia" w:hAnsiTheme="minorEastAsia" w:cs="黑体" w:hint="eastAsia"/>
                <w:sz w:val="24"/>
                <w:szCs w:val="24"/>
              </w:rPr>
              <w:lastRenderedPageBreak/>
              <w:t>19</w:t>
            </w:r>
          </w:p>
        </w:tc>
        <w:tc>
          <w:tcPr>
            <w:tcW w:w="2268" w:type="dxa"/>
            <w:vAlign w:val="center"/>
          </w:tcPr>
          <w:p w:rsidR="00F51389" w:rsidRPr="00385CB1" w:rsidRDefault="00F51389" w:rsidP="00FD62FF">
            <w:pPr>
              <w:autoSpaceDE w:val="0"/>
              <w:autoSpaceDN w:val="0"/>
              <w:adjustRightInd w:val="0"/>
              <w:spacing w:line="360" w:lineRule="auto"/>
              <w:jc w:val="center"/>
              <w:rPr>
                <w:rFonts w:asciiTheme="minorEastAsia" w:hAnsiTheme="minorEastAsia" w:cs="黑体"/>
                <w:sz w:val="24"/>
                <w:szCs w:val="24"/>
              </w:rPr>
            </w:pPr>
            <w:r w:rsidRPr="00385CB1">
              <w:rPr>
                <w:rFonts w:asciiTheme="minorEastAsia" w:hAnsiTheme="minorEastAsia" w:cs="黑体" w:hint="eastAsia"/>
                <w:sz w:val="24"/>
                <w:szCs w:val="24"/>
              </w:rPr>
              <w:t>投标文件的</w:t>
            </w:r>
          </w:p>
          <w:p w:rsidR="00F51389" w:rsidRPr="00385CB1" w:rsidRDefault="00F51389" w:rsidP="00FD62FF">
            <w:pPr>
              <w:autoSpaceDE w:val="0"/>
              <w:autoSpaceDN w:val="0"/>
              <w:adjustRightInd w:val="0"/>
              <w:spacing w:line="360" w:lineRule="auto"/>
              <w:jc w:val="center"/>
              <w:rPr>
                <w:rFonts w:asciiTheme="minorEastAsia" w:hAnsiTheme="minorEastAsia" w:cs="黑体"/>
                <w:sz w:val="24"/>
                <w:szCs w:val="24"/>
              </w:rPr>
            </w:pPr>
            <w:r w:rsidRPr="00385CB1">
              <w:rPr>
                <w:rFonts w:asciiTheme="minorEastAsia" w:hAnsiTheme="minorEastAsia" w:cs="黑体" w:hint="eastAsia"/>
                <w:sz w:val="24"/>
                <w:szCs w:val="24"/>
              </w:rPr>
              <w:t>签署盖章</w:t>
            </w:r>
          </w:p>
        </w:tc>
        <w:tc>
          <w:tcPr>
            <w:tcW w:w="6813" w:type="dxa"/>
            <w:vAlign w:val="center"/>
          </w:tcPr>
          <w:p w:rsidR="000311FB" w:rsidRPr="00385CB1" w:rsidRDefault="00C31A21" w:rsidP="005D272E">
            <w:pPr>
              <w:autoSpaceDE w:val="0"/>
              <w:autoSpaceDN w:val="0"/>
              <w:adjustRightInd w:val="0"/>
              <w:spacing w:line="420" w:lineRule="exact"/>
              <w:rPr>
                <w:rFonts w:ascii="新宋体" w:eastAsia="新宋体" w:hAnsi="新宋体"/>
                <w:sz w:val="24"/>
              </w:rPr>
            </w:pPr>
            <w:r w:rsidRPr="00385CB1">
              <w:rPr>
                <w:rFonts w:ascii="新宋体" w:eastAsia="新宋体" w:hAnsi="新宋体"/>
                <w:b/>
                <w:sz w:val="24"/>
              </w:rPr>
              <w:fldChar w:fldCharType="begin"/>
            </w:r>
            <w:r w:rsidR="009652AA" w:rsidRPr="00385CB1">
              <w:rPr>
                <w:rFonts w:ascii="新宋体" w:eastAsia="新宋体" w:hAnsi="新宋体"/>
                <w:b/>
                <w:sz w:val="24"/>
              </w:rPr>
              <w:instrText xml:space="preserve"> </w:instrText>
            </w:r>
            <w:r w:rsidR="009652AA" w:rsidRPr="00385CB1">
              <w:rPr>
                <w:rFonts w:ascii="新宋体" w:eastAsia="新宋体" w:hAnsi="新宋体" w:hint="eastAsia"/>
                <w:b/>
                <w:sz w:val="24"/>
              </w:rPr>
              <w:instrText>eq \o\ac(□,√)</w:instrText>
            </w:r>
            <w:r w:rsidRPr="00385CB1">
              <w:rPr>
                <w:rFonts w:ascii="新宋体" w:eastAsia="新宋体" w:hAnsi="新宋体"/>
                <w:b/>
                <w:sz w:val="24"/>
              </w:rPr>
              <w:fldChar w:fldCharType="end"/>
            </w:r>
            <w:r w:rsidR="005D272E" w:rsidRPr="00385CB1">
              <w:rPr>
                <w:rFonts w:ascii="新宋体" w:eastAsia="新宋体" w:hAnsi="新宋体" w:hint="eastAsia"/>
                <w:sz w:val="24"/>
              </w:rPr>
              <w:t>电子投标文件：按招标文件要求加盖电子印章和法人电子印章。</w:t>
            </w:r>
          </w:p>
          <w:p w:rsidR="00F51389" w:rsidRPr="00385CB1" w:rsidRDefault="00C31A21" w:rsidP="005D272E">
            <w:pPr>
              <w:autoSpaceDE w:val="0"/>
              <w:autoSpaceDN w:val="0"/>
              <w:adjustRightInd w:val="0"/>
              <w:spacing w:line="420" w:lineRule="exact"/>
              <w:rPr>
                <w:rFonts w:asciiTheme="minorEastAsia" w:hAnsiTheme="minorEastAsia" w:cs="仿宋_GB2312"/>
                <w:sz w:val="24"/>
                <w:szCs w:val="24"/>
                <w:highlight w:val="lightGray"/>
              </w:rPr>
            </w:pPr>
            <w:r w:rsidRPr="00385CB1">
              <w:rPr>
                <w:rFonts w:ascii="新宋体" w:eastAsia="新宋体" w:hAnsi="新宋体"/>
                <w:b/>
                <w:sz w:val="24"/>
              </w:rPr>
              <w:fldChar w:fldCharType="begin"/>
            </w:r>
            <w:r w:rsidR="000311FB" w:rsidRPr="00385CB1">
              <w:rPr>
                <w:rFonts w:ascii="新宋体" w:eastAsia="新宋体" w:hAnsi="新宋体"/>
                <w:b/>
                <w:sz w:val="24"/>
              </w:rPr>
              <w:instrText xml:space="preserve"> </w:instrText>
            </w:r>
            <w:r w:rsidR="000311FB" w:rsidRPr="00385CB1">
              <w:rPr>
                <w:rFonts w:ascii="新宋体" w:eastAsia="新宋体" w:hAnsi="新宋体" w:hint="eastAsia"/>
                <w:b/>
                <w:sz w:val="24"/>
              </w:rPr>
              <w:instrText>eq \o\ac(□,√)</w:instrText>
            </w:r>
            <w:r w:rsidRPr="00385CB1">
              <w:rPr>
                <w:rFonts w:ascii="新宋体" w:eastAsia="新宋体" w:hAnsi="新宋体"/>
                <w:b/>
                <w:sz w:val="24"/>
              </w:rPr>
              <w:fldChar w:fldCharType="end"/>
            </w:r>
            <w:r w:rsidR="005D272E" w:rsidRPr="00385CB1">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51389" w:rsidRPr="00385CB1" w:rsidTr="00FD62FF">
        <w:trPr>
          <w:trHeight w:val="510"/>
          <w:jc w:val="center"/>
        </w:trPr>
        <w:tc>
          <w:tcPr>
            <w:tcW w:w="806"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385CB1">
              <w:rPr>
                <w:rFonts w:asciiTheme="minorEastAsia" w:hAnsiTheme="minorEastAsia" w:cs="TimesNewRomanPSMT" w:hint="eastAsia"/>
                <w:sz w:val="24"/>
                <w:szCs w:val="24"/>
              </w:rPr>
              <w:t>20</w:t>
            </w:r>
          </w:p>
        </w:tc>
        <w:tc>
          <w:tcPr>
            <w:tcW w:w="2268" w:type="dxa"/>
            <w:vAlign w:val="center"/>
          </w:tcPr>
          <w:p w:rsidR="00F51389" w:rsidRPr="00385CB1" w:rsidRDefault="00F51389" w:rsidP="00FD62FF">
            <w:pPr>
              <w:autoSpaceDE w:val="0"/>
              <w:autoSpaceDN w:val="0"/>
              <w:adjustRightInd w:val="0"/>
              <w:spacing w:line="360" w:lineRule="auto"/>
              <w:jc w:val="center"/>
              <w:rPr>
                <w:rFonts w:asciiTheme="minorEastAsia" w:hAnsiTheme="minorEastAsia" w:cs="仿宋_GB2312"/>
                <w:sz w:val="24"/>
                <w:szCs w:val="24"/>
              </w:rPr>
            </w:pPr>
            <w:r w:rsidRPr="00385CB1">
              <w:rPr>
                <w:rFonts w:asciiTheme="minorEastAsia" w:hAnsiTheme="minorEastAsia" w:cs="黑体" w:hint="eastAsia"/>
                <w:sz w:val="24"/>
                <w:szCs w:val="24"/>
              </w:rPr>
              <w:t>评标委员会组建</w:t>
            </w:r>
          </w:p>
        </w:tc>
        <w:tc>
          <w:tcPr>
            <w:tcW w:w="6813" w:type="dxa"/>
            <w:vAlign w:val="center"/>
          </w:tcPr>
          <w:p w:rsidR="00F51389" w:rsidRPr="00385CB1" w:rsidRDefault="00F51389" w:rsidP="00FD62FF">
            <w:pPr>
              <w:autoSpaceDE w:val="0"/>
              <w:autoSpaceDN w:val="0"/>
              <w:adjustRightInd w:val="0"/>
              <w:spacing w:line="360" w:lineRule="auto"/>
              <w:rPr>
                <w:rFonts w:asciiTheme="minorEastAsia" w:hAnsiTheme="minorEastAsia" w:cs="宋体"/>
                <w:bCs/>
                <w:sz w:val="24"/>
                <w:szCs w:val="24"/>
                <w:lang w:val="zh-CN"/>
              </w:rPr>
            </w:pPr>
            <w:r w:rsidRPr="00385CB1">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385CB1" w:rsidTr="00FD62FF">
        <w:trPr>
          <w:trHeight w:val="510"/>
          <w:jc w:val="center"/>
        </w:trPr>
        <w:tc>
          <w:tcPr>
            <w:tcW w:w="806"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黑体"/>
                <w:sz w:val="24"/>
                <w:szCs w:val="24"/>
              </w:rPr>
            </w:pPr>
            <w:r w:rsidRPr="00385CB1">
              <w:rPr>
                <w:rFonts w:asciiTheme="minorEastAsia" w:hAnsiTheme="minorEastAsia" w:cs="黑体" w:hint="eastAsia"/>
                <w:sz w:val="24"/>
                <w:szCs w:val="24"/>
              </w:rPr>
              <w:t>21</w:t>
            </w:r>
          </w:p>
        </w:tc>
        <w:tc>
          <w:tcPr>
            <w:tcW w:w="2268" w:type="dxa"/>
            <w:vAlign w:val="center"/>
          </w:tcPr>
          <w:p w:rsidR="00F51389" w:rsidRPr="00385CB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85CB1">
              <w:rPr>
                <w:rFonts w:asciiTheme="minorEastAsia" w:hAnsiTheme="minorEastAsia" w:cs="仿宋_GB2312" w:hint="eastAsia"/>
                <w:sz w:val="24"/>
                <w:szCs w:val="24"/>
              </w:rPr>
              <w:t>评标方法</w:t>
            </w:r>
          </w:p>
        </w:tc>
        <w:tc>
          <w:tcPr>
            <w:tcW w:w="6813" w:type="dxa"/>
            <w:vAlign w:val="center"/>
          </w:tcPr>
          <w:p w:rsidR="00F51389" w:rsidRPr="00385CB1" w:rsidRDefault="00C31A21" w:rsidP="00FD62FF">
            <w:pPr>
              <w:autoSpaceDE w:val="0"/>
              <w:autoSpaceDN w:val="0"/>
              <w:adjustRightInd w:val="0"/>
              <w:spacing w:line="360" w:lineRule="auto"/>
              <w:rPr>
                <w:rFonts w:asciiTheme="minorEastAsia" w:hAnsiTheme="minorEastAsia" w:cs="宋体"/>
                <w:bCs/>
                <w:sz w:val="24"/>
                <w:szCs w:val="24"/>
                <w:lang w:val="zh-CN"/>
              </w:rPr>
            </w:pPr>
            <w:r w:rsidRPr="00385CB1">
              <w:rPr>
                <w:rFonts w:asciiTheme="minorEastAsia" w:hAnsiTheme="minorEastAsia" w:cs="宋体"/>
                <w:b/>
                <w:kern w:val="0"/>
                <w:sz w:val="24"/>
                <w:szCs w:val="24"/>
                <w:lang w:val="zh-CN"/>
              </w:rPr>
              <w:fldChar w:fldCharType="begin"/>
            </w:r>
            <w:r w:rsidR="00F51389" w:rsidRPr="00385CB1">
              <w:rPr>
                <w:rFonts w:asciiTheme="minorEastAsia" w:hAnsiTheme="minorEastAsia" w:cs="宋体"/>
                <w:b/>
                <w:kern w:val="0"/>
                <w:sz w:val="24"/>
                <w:szCs w:val="24"/>
                <w:lang w:val="zh-CN"/>
              </w:rPr>
              <w:instrText xml:space="preserve"> </w:instrText>
            </w:r>
            <w:r w:rsidR="00F51389" w:rsidRPr="00385CB1">
              <w:rPr>
                <w:rFonts w:asciiTheme="minorEastAsia" w:hAnsiTheme="minorEastAsia" w:cs="宋体" w:hint="eastAsia"/>
                <w:b/>
                <w:kern w:val="0"/>
                <w:sz w:val="24"/>
                <w:szCs w:val="24"/>
                <w:lang w:val="zh-CN"/>
              </w:rPr>
              <w:instrText>eq \o\ac(□,</w:instrText>
            </w:r>
            <w:r w:rsidR="00F51389" w:rsidRPr="00385CB1">
              <w:rPr>
                <w:rFonts w:asciiTheme="minorEastAsia" w:hAnsiTheme="minorEastAsia" w:cs="宋体" w:hint="eastAsia"/>
                <w:b/>
                <w:kern w:val="0"/>
                <w:position w:val="2"/>
                <w:sz w:val="24"/>
                <w:szCs w:val="24"/>
                <w:lang w:val="zh-CN"/>
              </w:rPr>
              <w:instrText>√</w:instrText>
            </w:r>
            <w:r w:rsidR="00F51389" w:rsidRPr="00385CB1">
              <w:rPr>
                <w:rFonts w:asciiTheme="minorEastAsia" w:hAnsiTheme="minorEastAsia" w:cs="宋体" w:hint="eastAsia"/>
                <w:b/>
                <w:kern w:val="0"/>
                <w:sz w:val="24"/>
                <w:szCs w:val="24"/>
                <w:lang w:val="zh-CN"/>
              </w:rPr>
              <w:instrText>)</w:instrText>
            </w:r>
            <w:r w:rsidRPr="00385CB1">
              <w:rPr>
                <w:rFonts w:asciiTheme="minorEastAsia" w:hAnsiTheme="minorEastAsia" w:cs="宋体"/>
                <w:b/>
                <w:kern w:val="0"/>
                <w:sz w:val="24"/>
                <w:szCs w:val="24"/>
                <w:lang w:val="zh-CN"/>
              </w:rPr>
              <w:fldChar w:fldCharType="end"/>
            </w:r>
            <w:r w:rsidR="00F51389" w:rsidRPr="00385CB1">
              <w:rPr>
                <w:rFonts w:asciiTheme="minorEastAsia" w:hAnsiTheme="minorEastAsia" w:cs="宋体" w:hint="eastAsia"/>
                <w:bCs/>
                <w:sz w:val="24"/>
                <w:szCs w:val="24"/>
                <w:lang w:val="zh-CN"/>
              </w:rPr>
              <w:t>综合评分法</w:t>
            </w:r>
            <w:r w:rsidR="00F51389" w:rsidRPr="00385CB1">
              <w:rPr>
                <w:rFonts w:asciiTheme="minorEastAsia" w:hAnsiTheme="minorEastAsia" w:cs="宋体" w:hint="eastAsia"/>
                <w:kern w:val="0"/>
                <w:sz w:val="24"/>
                <w:szCs w:val="24"/>
                <w:lang w:val="zh-CN"/>
              </w:rPr>
              <w:t xml:space="preserve">  </w:t>
            </w:r>
            <w:r w:rsidR="00F51389" w:rsidRPr="00385CB1">
              <w:rPr>
                <w:rFonts w:asciiTheme="minorEastAsia" w:hAnsiTheme="minorEastAsia" w:cs="宋体" w:hint="eastAsia"/>
                <w:b/>
                <w:bCs/>
                <w:sz w:val="24"/>
                <w:szCs w:val="24"/>
                <w:lang w:val="zh-CN"/>
              </w:rPr>
              <w:t>□</w:t>
            </w:r>
            <w:r w:rsidR="00F51389" w:rsidRPr="00385CB1">
              <w:rPr>
                <w:rFonts w:asciiTheme="minorEastAsia" w:hAnsiTheme="minorEastAsia" w:cs="仿宋_GB2312" w:hint="eastAsia"/>
                <w:sz w:val="24"/>
                <w:szCs w:val="24"/>
                <w:lang w:val="zh-CN"/>
              </w:rPr>
              <w:t>最低评标价法</w:t>
            </w:r>
          </w:p>
        </w:tc>
      </w:tr>
      <w:tr w:rsidR="00F51389" w:rsidRPr="00385CB1" w:rsidTr="00FD62FF">
        <w:trPr>
          <w:trHeight w:val="1587"/>
          <w:jc w:val="center"/>
        </w:trPr>
        <w:tc>
          <w:tcPr>
            <w:tcW w:w="806"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黑体"/>
                <w:sz w:val="24"/>
                <w:szCs w:val="24"/>
              </w:rPr>
            </w:pPr>
            <w:r w:rsidRPr="00385CB1">
              <w:rPr>
                <w:rFonts w:asciiTheme="minorEastAsia" w:hAnsiTheme="minorEastAsia" w:cs="黑体" w:hint="eastAsia"/>
                <w:sz w:val="24"/>
                <w:szCs w:val="24"/>
              </w:rPr>
              <w:t>22</w:t>
            </w:r>
          </w:p>
        </w:tc>
        <w:tc>
          <w:tcPr>
            <w:tcW w:w="2268" w:type="dxa"/>
            <w:vAlign w:val="center"/>
          </w:tcPr>
          <w:p w:rsidR="00F51389" w:rsidRPr="00385CB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85CB1">
              <w:rPr>
                <w:rFonts w:asciiTheme="minorEastAsia" w:hAnsiTheme="minorEastAsia" w:cs="宋体" w:hint="eastAsia"/>
                <w:bCs/>
                <w:sz w:val="24"/>
                <w:szCs w:val="24"/>
                <w:lang w:val="zh-CN"/>
              </w:rPr>
              <w:t>授权函</w:t>
            </w:r>
          </w:p>
        </w:tc>
        <w:tc>
          <w:tcPr>
            <w:tcW w:w="6813" w:type="dxa"/>
            <w:vAlign w:val="center"/>
          </w:tcPr>
          <w:p w:rsidR="00F51389" w:rsidRPr="00385CB1" w:rsidRDefault="00F51389" w:rsidP="00FD62FF">
            <w:pPr>
              <w:autoSpaceDE w:val="0"/>
              <w:autoSpaceDN w:val="0"/>
              <w:adjustRightInd w:val="0"/>
              <w:spacing w:line="360" w:lineRule="auto"/>
              <w:rPr>
                <w:rFonts w:asciiTheme="minorEastAsia" w:hAnsiTheme="minorEastAsia" w:cs="宋体"/>
                <w:bCs/>
                <w:sz w:val="24"/>
                <w:szCs w:val="24"/>
                <w:lang w:val="zh-CN"/>
              </w:rPr>
            </w:pPr>
            <w:r w:rsidRPr="00385CB1">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385CB1" w:rsidTr="00FD62FF">
        <w:trPr>
          <w:trHeight w:val="510"/>
          <w:jc w:val="center"/>
        </w:trPr>
        <w:tc>
          <w:tcPr>
            <w:tcW w:w="806"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黑体"/>
                <w:sz w:val="24"/>
                <w:szCs w:val="24"/>
              </w:rPr>
            </w:pPr>
            <w:r w:rsidRPr="00385CB1">
              <w:rPr>
                <w:rFonts w:asciiTheme="minorEastAsia" w:hAnsiTheme="minorEastAsia" w:cs="黑体" w:hint="eastAsia"/>
                <w:sz w:val="24"/>
                <w:szCs w:val="24"/>
              </w:rPr>
              <w:t>23</w:t>
            </w:r>
          </w:p>
        </w:tc>
        <w:tc>
          <w:tcPr>
            <w:tcW w:w="2268" w:type="dxa"/>
            <w:vAlign w:val="center"/>
          </w:tcPr>
          <w:p w:rsidR="00F51389" w:rsidRPr="00385CB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85CB1">
              <w:rPr>
                <w:rFonts w:asciiTheme="minorEastAsia" w:hAnsiTheme="minorEastAsia" w:cs="宋体" w:hint="eastAsia"/>
                <w:bCs/>
                <w:sz w:val="24"/>
                <w:szCs w:val="24"/>
                <w:lang w:val="zh-CN"/>
              </w:rPr>
              <w:t>履约保证金</w:t>
            </w:r>
          </w:p>
        </w:tc>
        <w:tc>
          <w:tcPr>
            <w:tcW w:w="6813" w:type="dxa"/>
            <w:vAlign w:val="center"/>
          </w:tcPr>
          <w:p w:rsidR="00F51389" w:rsidRPr="00385CB1" w:rsidRDefault="00C31A21" w:rsidP="00FD62FF">
            <w:pPr>
              <w:autoSpaceDE w:val="0"/>
              <w:autoSpaceDN w:val="0"/>
              <w:adjustRightInd w:val="0"/>
              <w:spacing w:line="360" w:lineRule="auto"/>
              <w:rPr>
                <w:rFonts w:asciiTheme="minorEastAsia" w:hAnsiTheme="minorEastAsia" w:cs="宋体"/>
                <w:kern w:val="0"/>
                <w:sz w:val="24"/>
                <w:szCs w:val="24"/>
                <w:lang w:val="zh-CN"/>
              </w:rPr>
            </w:pPr>
            <w:r w:rsidRPr="00385CB1">
              <w:rPr>
                <w:rFonts w:asciiTheme="minorEastAsia" w:hAnsiTheme="minorEastAsia" w:cs="宋体"/>
                <w:b/>
                <w:kern w:val="0"/>
                <w:sz w:val="24"/>
                <w:szCs w:val="24"/>
                <w:lang w:val="zh-CN"/>
              </w:rPr>
              <w:fldChar w:fldCharType="begin"/>
            </w:r>
            <w:r w:rsidR="00F51389" w:rsidRPr="00385CB1">
              <w:rPr>
                <w:rFonts w:asciiTheme="minorEastAsia" w:hAnsiTheme="minorEastAsia" w:cs="宋体"/>
                <w:b/>
                <w:kern w:val="0"/>
                <w:sz w:val="24"/>
                <w:szCs w:val="24"/>
                <w:lang w:val="zh-CN"/>
              </w:rPr>
              <w:instrText xml:space="preserve"> </w:instrText>
            </w:r>
            <w:r w:rsidR="00F51389" w:rsidRPr="00385CB1">
              <w:rPr>
                <w:rFonts w:asciiTheme="minorEastAsia" w:hAnsiTheme="minorEastAsia" w:cs="宋体" w:hint="eastAsia"/>
                <w:b/>
                <w:kern w:val="0"/>
                <w:sz w:val="24"/>
                <w:szCs w:val="24"/>
                <w:lang w:val="zh-CN"/>
              </w:rPr>
              <w:instrText>eq \o\ac(□,</w:instrText>
            </w:r>
            <w:r w:rsidR="00F51389" w:rsidRPr="00385CB1">
              <w:rPr>
                <w:rFonts w:asciiTheme="minorEastAsia" w:hAnsiTheme="minorEastAsia" w:cs="宋体" w:hint="eastAsia"/>
                <w:b/>
                <w:kern w:val="0"/>
                <w:position w:val="2"/>
                <w:sz w:val="24"/>
                <w:szCs w:val="24"/>
                <w:lang w:val="zh-CN"/>
              </w:rPr>
              <w:instrText>√</w:instrText>
            </w:r>
            <w:r w:rsidR="00F51389" w:rsidRPr="00385CB1">
              <w:rPr>
                <w:rFonts w:asciiTheme="minorEastAsia" w:hAnsiTheme="minorEastAsia" w:cs="宋体" w:hint="eastAsia"/>
                <w:b/>
                <w:kern w:val="0"/>
                <w:sz w:val="24"/>
                <w:szCs w:val="24"/>
                <w:lang w:val="zh-CN"/>
              </w:rPr>
              <w:instrText>)</w:instrText>
            </w:r>
            <w:r w:rsidRPr="00385CB1">
              <w:rPr>
                <w:rFonts w:asciiTheme="minorEastAsia" w:hAnsiTheme="minorEastAsia" w:cs="宋体"/>
                <w:b/>
                <w:kern w:val="0"/>
                <w:sz w:val="24"/>
                <w:szCs w:val="24"/>
                <w:lang w:val="zh-CN"/>
              </w:rPr>
              <w:fldChar w:fldCharType="end"/>
            </w:r>
            <w:r w:rsidR="00F51389" w:rsidRPr="00385CB1">
              <w:rPr>
                <w:rFonts w:asciiTheme="minorEastAsia" w:hAnsiTheme="minorEastAsia" w:cs="宋体" w:hint="eastAsia"/>
                <w:bCs/>
                <w:sz w:val="24"/>
                <w:szCs w:val="24"/>
                <w:lang w:val="zh-CN"/>
              </w:rPr>
              <w:t>无要求</w:t>
            </w:r>
          </w:p>
          <w:p w:rsidR="00F51389" w:rsidRPr="00385CB1" w:rsidRDefault="00F51389" w:rsidP="00FD62FF">
            <w:pPr>
              <w:autoSpaceDE w:val="0"/>
              <w:autoSpaceDN w:val="0"/>
              <w:adjustRightInd w:val="0"/>
              <w:spacing w:line="360" w:lineRule="auto"/>
              <w:rPr>
                <w:rFonts w:asciiTheme="minorEastAsia" w:hAnsiTheme="minorEastAsia" w:cs="宋体"/>
                <w:bCs/>
                <w:sz w:val="24"/>
                <w:szCs w:val="24"/>
                <w:lang w:val="zh-CN"/>
              </w:rPr>
            </w:pPr>
            <w:r w:rsidRPr="00385CB1">
              <w:rPr>
                <w:rFonts w:asciiTheme="minorEastAsia" w:hAnsiTheme="minorEastAsia" w:cs="宋体" w:hint="eastAsia"/>
                <w:b/>
                <w:bCs/>
                <w:sz w:val="24"/>
                <w:szCs w:val="24"/>
                <w:lang w:val="zh-CN"/>
              </w:rPr>
              <w:t>□</w:t>
            </w:r>
            <w:r w:rsidRPr="00385CB1">
              <w:rPr>
                <w:rFonts w:asciiTheme="minorEastAsia" w:hAnsiTheme="minorEastAsia" w:cs="宋体" w:hint="eastAsia"/>
                <w:sz w:val="24"/>
                <w:szCs w:val="24"/>
              </w:rPr>
              <w:t>要求提交。履约保证金的数额为合同金额的</w:t>
            </w:r>
            <w:r w:rsidRPr="00385CB1">
              <w:rPr>
                <w:rFonts w:asciiTheme="minorEastAsia" w:hAnsiTheme="minorEastAsia" w:cs="宋体" w:hint="eastAsia"/>
                <w:sz w:val="24"/>
                <w:szCs w:val="24"/>
                <w:u w:val="single"/>
              </w:rPr>
              <w:t xml:space="preserve">   </w:t>
            </w:r>
            <w:r w:rsidRPr="00385CB1">
              <w:rPr>
                <w:rFonts w:asciiTheme="minorEastAsia" w:hAnsiTheme="minorEastAsia" w:cs="宋体" w:hint="eastAsia"/>
                <w:sz w:val="24"/>
                <w:szCs w:val="24"/>
              </w:rPr>
              <w:t>%。中标人以支票、汇票、本票或者金融机构、担保机构出具的保函等非现金形式向采购人提交。</w:t>
            </w:r>
          </w:p>
        </w:tc>
      </w:tr>
      <w:tr w:rsidR="00F51389" w:rsidRPr="00385CB1" w:rsidTr="00FD62FF">
        <w:trPr>
          <w:trHeight w:val="510"/>
          <w:jc w:val="center"/>
        </w:trPr>
        <w:tc>
          <w:tcPr>
            <w:tcW w:w="806"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黑体"/>
                <w:sz w:val="24"/>
                <w:szCs w:val="24"/>
              </w:rPr>
            </w:pPr>
            <w:r w:rsidRPr="00385CB1">
              <w:rPr>
                <w:rFonts w:asciiTheme="minorEastAsia" w:hAnsiTheme="minorEastAsia" w:cs="黑体" w:hint="eastAsia"/>
                <w:sz w:val="24"/>
                <w:szCs w:val="24"/>
              </w:rPr>
              <w:t>24</w:t>
            </w:r>
          </w:p>
        </w:tc>
        <w:tc>
          <w:tcPr>
            <w:tcW w:w="2268" w:type="dxa"/>
            <w:vAlign w:val="center"/>
          </w:tcPr>
          <w:p w:rsidR="00F51389" w:rsidRPr="00385CB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85CB1">
              <w:rPr>
                <w:rFonts w:asciiTheme="minorEastAsia" w:hAnsiTheme="minorEastAsia" w:cs="宋体" w:hint="eastAsia"/>
                <w:bCs/>
                <w:sz w:val="24"/>
                <w:szCs w:val="24"/>
                <w:lang w:val="zh-CN"/>
              </w:rPr>
              <w:t>代理服务费</w:t>
            </w:r>
          </w:p>
        </w:tc>
        <w:tc>
          <w:tcPr>
            <w:tcW w:w="6813" w:type="dxa"/>
            <w:vAlign w:val="center"/>
          </w:tcPr>
          <w:p w:rsidR="00F51389" w:rsidRPr="00385CB1" w:rsidRDefault="00C31A21" w:rsidP="00E87E2A">
            <w:pPr>
              <w:autoSpaceDE w:val="0"/>
              <w:autoSpaceDN w:val="0"/>
              <w:spacing w:line="360" w:lineRule="auto"/>
              <w:contextualSpacing/>
              <w:rPr>
                <w:rFonts w:asciiTheme="minorEastAsia" w:hAnsiTheme="minorEastAsia" w:cs="宋体"/>
                <w:bCs/>
                <w:sz w:val="24"/>
                <w:szCs w:val="24"/>
                <w:lang w:val="zh-CN"/>
              </w:rPr>
            </w:pPr>
            <w:r w:rsidRPr="00385CB1">
              <w:rPr>
                <w:rFonts w:asciiTheme="minorEastAsia" w:hAnsiTheme="minorEastAsia" w:cs="宋体"/>
                <w:b/>
                <w:kern w:val="0"/>
                <w:sz w:val="24"/>
                <w:szCs w:val="24"/>
                <w:lang w:val="zh-CN"/>
              </w:rPr>
              <w:fldChar w:fldCharType="begin"/>
            </w:r>
            <w:r w:rsidR="00235E0B" w:rsidRPr="00385CB1">
              <w:rPr>
                <w:rFonts w:asciiTheme="minorEastAsia" w:hAnsiTheme="minorEastAsia" w:cs="宋体"/>
                <w:b/>
                <w:kern w:val="0"/>
                <w:sz w:val="24"/>
                <w:szCs w:val="24"/>
                <w:lang w:val="zh-CN"/>
              </w:rPr>
              <w:instrText xml:space="preserve"> </w:instrText>
            </w:r>
            <w:r w:rsidR="00235E0B" w:rsidRPr="00385CB1">
              <w:rPr>
                <w:rFonts w:asciiTheme="minorEastAsia" w:hAnsiTheme="minorEastAsia" w:cs="宋体" w:hint="eastAsia"/>
                <w:b/>
                <w:kern w:val="0"/>
                <w:sz w:val="24"/>
                <w:szCs w:val="24"/>
                <w:lang w:val="zh-CN"/>
              </w:rPr>
              <w:instrText>eq \o\ac(□,</w:instrText>
            </w:r>
            <w:r w:rsidR="00235E0B" w:rsidRPr="00385CB1">
              <w:rPr>
                <w:rFonts w:asciiTheme="minorEastAsia" w:hAnsiTheme="minorEastAsia" w:cs="宋体" w:hint="eastAsia"/>
                <w:b/>
                <w:kern w:val="0"/>
                <w:position w:val="2"/>
                <w:sz w:val="24"/>
                <w:szCs w:val="24"/>
                <w:lang w:val="zh-CN"/>
              </w:rPr>
              <w:instrText>√</w:instrText>
            </w:r>
            <w:r w:rsidR="00235E0B" w:rsidRPr="00385CB1">
              <w:rPr>
                <w:rFonts w:asciiTheme="minorEastAsia" w:hAnsiTheme="minorEastAsia" w:cs="宋体" w:hint="eastAsia"/>
                <w:b/>
                <w:kern w:val="0"/>
                <w:sz w:val="24"/>
                <w:szCs w:val="24"/>
                <w:lang w:val="zh-CN"/>
              </w:rPr>
              <w:instrText>)</w:instrText>
            </w:r>
            <w:r w:rsidRPr="00385CB1">
              <w:rPr>
                <w:rFonts w:asciiTheme="minorEastAsia" w:hAnsiTheme="minorEastAsia" w:cs="宋体"/>
                <w:b/>
                <w:kern w:val="0"/>
                <w:sz w:val="24"/>
                <w:szCs w:val="24"/>
                <w:lang w:val="zh-CN"/>
              </w:rPr>
              <w:fldChar w:fldCharType="end"/>
            </w:r>
            <w:r w:rsidR="00235E0B" w:rsidRPr="00385CB1">
              <w:rPr>
                <w:rFonts w:asciiTheme="minorEastAsia" w:hAnsiTheme="minorEastAsia" w:cs="宋体" w:hint="eastAsia"/>
                <w:bCs/>
                <w:sz w:val="24"/>
                <w:szCs w:val="24"/>
                <w:lang w:val="zh-CN"/>
              </w:rPr>
              <w:t>不收取</w:t>
            </w:r>
          </w:p>
        </w:tc>
      </w:tr>
      <w:tr w:rsidR="00F51389" w:rsidRPr="00385CB1" w:rsidTr="00FD62FF">
        <w:trPr>
          <w:trHeight w:val="510"/>
          <w:jc w:val="center"/>
        </w:trPr>
        <w:tc>
          <w:tcPr>
            <w:tcW w:w="806" w:type="dxa"/>
            <w:vAlign w:val="center"/>
          </w:tcPr>
          <w:p w:rsidR="00F51389" w:rsidRPr="00385CB1" w:rsidRDefault="00F51389" w:rsidP="00FD62FF">
            <w:pPr>
              <w:autoSpaceDE w:val="0"/>
              <w:autoSpaceDN w:val="0"/>
              <w:adjustRightInd w:val="0"/>
              <w:spacing w:line="276" w:lineRule="auto"/>
              <w:jc w:val="center"/>
              <w:rPr>
                <w:rFonts w:asciiTheme="minorEastAsia" w:hAnsiTheme="minorEastAsia" w:cs="黑体"/>
                <w:sz w:val="24"/>
                <w:szCs w:val="24"/>
              </w:rPr>
            </w:pPr>
            <w:r w:rsidRPr="00385CB1">
              <w:rPr>
                <w:rFonts w:asciiTheme="minorEastAsia" w:hAnsiTheme="minorEastAsia" w:cs="黑体" w:hint="eastAsia"/>
                <w:sz w:val="24"/>
                <w:szCs w:val="24"/>
              </w:rPr>
              <w:t>25</w:t>
            </w:r>
          </w:p>
        </w:tc>
        <w:tc>
          <w:tcPr>
            <w:tcW w:w="2268" w:type="dxa"/>
            <w:vAlign w:val="center"/>
          </w:tcPr>
          <w:p w:rsidR="00F51389" w:rsidRPr="00385CB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85CB1">
              <w:rPr>
                <w:rFonts w:asciiTheme="minorEastAsia" w:hAnsiTheme="minorEastAsia" w:cs="宋体" w:hint="eastAsia"/>
                <w:bCs/>
                <w:sz w:val="24"/>
                <w:szCs w:val="24"/>
                <w:lang w:val="zh-CN"/>
              </w:rPr>
              <w:t>中标人需提交</w:t>
            </w:r>
          </w:p>
          <w:p w:rsidR="00F51389" w:rsidRPr="00385CB1"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385CB1">
              <w:rPr>
                <w:rFonts w:asciiTheme="minorEastAsia" w:hAnsiTheme="minorEastAsia" w:cs="宋体" w:hint="eastAsia"/>
                <w:bCs/>
                <w:sz w:val="24"/>
                <w:szCs w:val="24"/>
                <w:lang w:val="zh-CN"/>
              </w:rPr>
              <w:t>的资料</w:t>
            </w:r>
          </w:p>
        </w:tc>
        <w:tc>
          <w:tcPr>
            <w:tcW w:w="6813" w:type="dxa"/>
            <w:vAlign w:val="center"/>
          </w:tcPr>
          <w:p w:rsidR="00F51389" w:rsidRPr="00385CB1" w:rsidRDefault="00EF4CE3" w:rsidP="00FD62FF">
            <w:pPr>
              <w:autoSpaceDE w:val="0"/>
              <w:autoSpaceDN w:val="0"/>
              <w:adjustRightInd w:val="0"/>
              <w:spacing w:line="360" w:lineRule="auto"/>
              <w:rPr>
                <w:rFonts w:asciiTheme="minorEastAsia" w:hAnsiTheme="minorEastAsia" w:cs="宋体"/>
                <w:bCs/>
                <w:sz w:val="24"/>
                <w:szCs w:val="24"/>
                <w:lang w:val="zh-CN"/>
              </w:rPr>
            </w:pPr>
            <w:r w:rsidRPr="00385CB1">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中标人在接到中标通知时，须向代理机构发送投标报价及分项报价一览表（包含主要中标标的的名称、规格型号、数量、单价、服务要求等）电子文档，并同时通知评标服务部，联系电</w:t>
            </w:r>
            <w:r w:rsidRPr="00385CB1">
              <w:rPr>
                <w:rFonts w:asciiTheme="minorEastAsia" w:hAnsiTheme="minorEastAsia" w:cs="宋体" w:hint="eastAsia"/>
                <w:bCs/>
                <w:sz w:val="24"/>
                <w:szCs w:val="24"/>
                <w:lang w:val="zh-CN"/>
              </w:rPr>
              <w:lastRenderedPageBreak/>
              <w:t>话：0374-2968037，邮箱：xcylcg8037@163.com。</w:t>
            </w:r>
          </w:p>
        </w:tc>
      </w:tr>
      <w:tr w:rsidR="001D357E" w:rsidRPr="00385CB1" w:rsidTr="00FD62FF">
        <w:trPr>
          <w:trHeight w:val="510"/>
          <w:jc w:val="center"/>
        </w:trPr>
        <w:tc>
          <w:tcPr>
            <w:tcW w:w="806" w:type="dxa"/>
            <w:vAlign w:val="center"/>
          </w:tcPr>
          <w:p w:rsidR="001D357E" w:rsidRPr="00385CB1" w:rsidRDefault="001D357E" w:rsidP="00FD62FF">
            <w:pPr>
              <w:autoSpaceDE w:val="0"/>
              <w:autoSpaceDN w:val="0"/>
              <w:adjustRightInd w:val="0"/>
              <w:spacing w:line="276" w:lineRule="auto"/>
              <w:jc w:val="center"/>
              <w:rPr>
                <w:rFonts w:asciiTheme="minorEastAsia" w:hAnsiTheme="minorEastAsia" w:cs="黑体"/>
                <w:sz w:val="24"/>
                <w:szCs w:val="24"/>
              </w:rPr>
            </w:pPr>
            <w:r w:rsidRPr="00385CB1">
              <w:rPr>
                <w:rFonts w:asciiTheme="minorEastAsia" w:hAnsiTheme="minorEastAsia" w:cs="黑体" w:hint="eastAsia"/>
                <w:sz w:val="24"/>
                <w:szCs w:val="24"/>
              </w:rPr>
              <w:lastRenderedPageBreak/>
              <w:t>26</w:t>
            </w:r>
          </w:p>
        </w:tc>
        <w:tc>
          <w:tcPr>
            <w:tcW w:w="2268" w:type="dxa"/>
            <w:vAlign w:val="center"/>
          </w:tcPr>
          <w:p w:rsidR="001D357E" w:rsidRPr="00385CB1"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385CB1">
              <w:rPr>
                <w:rFonts w:asciiTheme="minorEastAsia" w:hAnsiTheme="minorEastAsia" w:cs="宋体" w:hint="eastAsia"/>
                <w:bCs/>
                <w:sz w:val="24"/>
                <w:szCs w:val="24"/>
                <w:lang w:val="zh-CN"/>
              </w:rPr>
              <w:t>电子化</w:t>
            </w:r>
            <w:r w:rsidR="007D6EF3" w:rsidRPr="00385CB1">
              <w:rPr>
                <w:rFonts w:asciiTheme="minorEastAsia" w:hAnsiTheme="minorEastAsia" w:cs="宋体" w:hint="eastAsia"/>
                <w:bCs/>
                <w:sz w:val="24"/>
                <w:szCs w:val="24"/>
                <w:lang w:val="zh-CN"/>
              </w:rPr>
              <w:t>采购模式</w:t>
            </w:r>
          </w:p>
        </w:tc>
        <w:tc>
          <w:tcPr>
            <w:tcW w:w="6813" w:type="dxa"/>
            <w:vAlign w:val="center"/>
          </w:tcPr>
          <w:p w:rsidR="00E6072E" w:rsidRPr="00385CB1" w:rsidRDefault="00C31A21" w:rsidP="00D21019">
            <w:pPr>
              <w:autoSpaceDE w:val="0"/>
              <w:autoSpaceDN w:val="0"/>
              <w:adjustRightInd w:val="0"/>
              <w:spacing w:line="360" w:lineRule="auto"/>
              <w:contextualSpacing/>
              <w:rPr>
                <w:rFonts w:hAnsi="宋体" w:cs="宋体"/>
                <w:sz w:val="24"/>
                <w:lang w:val="zh-CN"/>
              </w:rPr>
            </w:pPr>
            <w:r w:rsidRPr="00385CB1">
              <w:rPr>
                <w:rFonts w:asciiTheme="minorEastAsia" w:hAnsiTheme="minorEastAsia" w:cs="宋体"/>
                <w:b/>
                <w:kern w:val="0"/>
                <w:sz w:val="24"/>
                <w:szCs w:val="24"/>
                <w:lang w:val="zh-CN"/>
              </w:rPr>
              <w:fldChar w:fldCharType="begin"/>
            </w:r>
            <w:r w:rsidR="00E6072E" w:rsidRPr="00385CB1">
              <w:rPr>
                <w:rFonts w:asciiTheme="minorEastAsia" w:hAnsiTheme="minorEastAsia" w:cs="宋体"/>
                <w:b/>
                <w:kern w:val="0"/>
                <w:sz w:val="24"/>
                <w:szCs w:val="24"/>
                <w:lang w:val="zh-CN"/>
              </w:rPr>
              <w:instrText xml:space="preserve"> </w:instrText>
            </w:r>
            <w:r w:rsidR="00E6072E" w:rsidRPr="00385CB1">
              <w:rPr>
                <w:rFonts w:asciiTheme="minorEastAsia" w:hAnsiTheme="minorEastAsia" w:cs="宋体" w:hint="eastAsia"/>
                <w:b/>
                <w:kern w:val="0"/>
                <w:sz w:val="24"/>
                <w:szCs w:val="24"/>
                <w:lang w:val="zh-CN"/>
              </w:rPr>
              <w:instrText>eq \o\ac(□,</w:instrText>
            </w:r>
            <w:r w:rsidR="00E6072E" w:rsidRPr="00385CB1">
              <w:rPr>
                <w:rFonts w:asciiTheme="minorEastAsia" w:hAnsiTheme="minorEastAsia" w:cs="宋体" w:hint="eastAsia"/>
                <w:b/>
                <w:kern w:val="0"/>
                <w:position w:val="2"/>
                <w:sz w:val="24"/>
                <w:szCs w:val="24"/>
                <w:lang w:val="zh-CN"/>
              </w:rPr>
              <w:instrText>√</w:instrText>
            </w:r>
            <w:r w:rsidR="00E6072E" w:rsidRPr="00385CB1">
              <w:rPr>
                <w:rFonts w:asciiTheme="minorEastAsia" w:hAnsiTheme="minorEastAsia" w:cs="宋体" w:hint="eastAsia"/>
                <w:b/>
                <w:kern w:val="0"/>
                <w:sz w:val="24"/>
                <w:szCs w:val="24"/>
                <w:lang w:val="zh-CN"/>
              </w:rPr>
              <w:instrText>)</w:instrText>
            </w:r>
            <w:r w:rsidRPr="00385CB1">
              <w:rPr>
                <w:rFonts w:asciiTheme="minorEastAsia" w:hAnsiTheme="minorEastAsia" w:cs="宋体"/>
                <w:b/>
                <w:kern w:val="0"/>
                <w:sz w:val="24"/>
                <w:szCs w:val="24"/>
                <w:lang w:val="zh-CN"/>
              </w:rPr>
              <w:fldChar w:fldCharType="end"/>
            </w:r>
            <w:r w:rsidR="00E6072E" w:rsidRPr="00385CB1">
              <w:rPr>
                <w:rFonts w:asciiTheme="minorEastAsia" w:hAnsiTheme="minorEastAsia" w:cs="宋体" w:hint="eastAsia"/>
                <w:bCs/>
                <w:sz w:val="24"/>
                <w:szCs w:val="24"/>
                <w:lang w:val="zh-CN"/>
              </w:rPr>
              <w:t>是。</w:t>
            </w:r>
            <w:r w:rsidR="00E6072E" w:rsidRPr="00385CB1">
              <w:rPr>
                <w:rFonts w:hAnsi="宋体" w:cs="宋体" w:hint="eastAsia"/>
                <w:sz w:val="24"/>
                <w:lang w:val="zh-CN"/>
              </w:rPr>
              <w:t>投标人</w:t>
            </w:r>
            <w:r w:rsidR="00F165A3" w:rsidRPr="00385CB1">
              <w:rPr>
                <w:rFonts w:hAnsi="宋体" w:cs="宋体" w:hint="eastAsia"/>
                <w:sz w:val="24"/>
                <w:lang w:val="zh-CN"/>
              </w:rPr>
              <w:t>投标时须提供加密电子投标文件、备份文件（使用电子介质存储）、纸质投标文件。</w:t>
            </w:r>
            <w:r w:rsidR="00E32D01" w:rsidRPr="00385CB1">
              <w:rPr>
                <w:rFonts w:hAnsi="宋体" w:cs="宋体" w:hint="eastAsia"/>
                <w:sz w:val="24"/>
                <w:lang w:val="zh-CN"/>
              </w:rPr>
              <w:t>投标人</w:t>
            </w:r>
            <w:r w:rsidR="00F165A3" w:rsidRPr="00385CB1">
              <w:rPr>
                <w:rFonts w:hAnsi="宋体" w:cs="宋体" w:hint="eastAsia"/>
                <w:sz w:val="24"/>
                <w:lang w:val="zh-CN"/>
              </w:rPr>
              <w:t>资质、业绩、荣誉及相关人员证明材料等资料原件</w:t>
            </w:r>
            <w:r w:rsidR="00E32D01" w:rsidRPr="00385CB1">
              <w:rPr>
                <w:rFonts w:hAnsi="宋体" w:cs="宋体" w:hint="eastAsia"/>
                <w:sz w:val="24"/>
                <w:lang w:val="zh-CN"/>
              </w:rPr>
              <w:t>开标现场不再提供。</w:t>
            </w:r>
          </w:p>
          <w:p w:rsidR="001D357E" w:rsidRPr="00385CB1"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385CB1">
              <w:rPr>
                <w:rFonts w:hAnsi="宋体" w:cs="宋体" w:hint="eastAsia"/>
                <w:sz w:val="24"/>
                <w:lang w:val="zh-CN"/>
              </w:rPr>
              <w:t>□否</w:t>
            </w:r>
            <w:r w:rsidR="00185ECD" w:rsidRPr="00385CB1">
              <w:rPr>
                <w:rFonts w:hAnsi="宋体" w:cs="宋体" w:hint="eastAsia"/>
                <w:sz w:val="24"/>
                <w:lang w:val="zh-CN"/>
              </w:rPr>
              <w:t>。投标人投标时须提供纸质投标文件。投标人资质、业绩、荣誉及相关人员证明材料等资料原件根据招标文件要求提供。</w:t>
            </w:r>
          </w:p>
        </w:tc>
      </w:tr>
    </w:tbl>
    <w:p w:rsidR="00546002" w:rsidRPr="00385CB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385CB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385CB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385CB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385CB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385CB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385CB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385CB1"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385CB1"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385CB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385CB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385CB1"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385CB1"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028B5" w:rsidRPr="00385CB1" w:rsidRDefault="000028B5">
      <w:pPr>
        <w:widowControl/>
        <w:jc w:val="left"/>
        <w:rPr>
          <w:rFonts w:asciiTheme="majorEastAsia" w:eastAsiaTheme="majorEastAsia" w:hAnsiTheme="majorEastAsia" w:cs="宋体"/>
          <w:b/>
          <w:kern w:val="0"/>
          <w:sz w:val="36"/>
          <w:szCs w:val="36"/>
        </w:rPr>
      </w:pPr>
      <w:r w:rsidRPr="00385CB1">
        <w:rPr>
          <w:rFonts w:asciiTheme="majorEastAsia" w:eastAsiaTheme="majorEastAsia" w:hAnsiTheme="majorEastAsia" w:cs="宋体"/>
          <w:b/>
          <w:kern w:val="0"/>
          <w:sz w:val="36"/>
          <w:szCs w:val="36"/>
        </w:rPr>
        <w:br w:type="page"/>
      </w:r>
    </w:p>
    <w:p w:rsidR="00F51389" w:rsidRPr="00385CB1"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385CB1">
        <w:rPr>
          <w:rFonts w:asciiTheme="majorEastAsia" w:eastAsiaTheme="majorEastAsia" w:hAnsiTheme="majorEastAsia" w:cs="宋体" w:hint="eastAsia"/>
          <w:b/>
          <w:kern w:val="0"/>
          <w:sz w:val="36"/>
          <w:szCs w:val="36"/>
        </w:rPr>
        <w:lastRenderedPageBreak/>
        <w:t>第四章 投标人须知</w:t>
      </w:r>
    </w:p>
    <w:p w:rsidR="00F51389" w:rsidRPr="00385CB1"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385CB1"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385CB1">
        <w:rPr>
          <w:rFonts w:asciiTheme="minorEastAsia" w:hAnsiTheme="minorEastAsia" w:cs="宋体" w:hint="eastAsia"/>
          <w:b/>
          <w:kern w:val="0"/>
          <w:sz w:val="28"/>
          <w:szCs w:val="28"/>
        </w:rPr>
        <w:t>一、概念释义</w:t>
      </w:r>
    </w:p>
    <w:p w:rsidR="00F51389" w:rsidRPr="00385CB1" w:rsidRDefault="00F51389" w:rsidP="00F51389">
      <w:pPr>
        <w:autoSpaceDE w:val="0"/>
        <w:autoSpaceDN w:val="0"/>
        <w:spacing w:line="360" w:lineRule="auto"/>
        <w:contextualSpacing/>
        <w:rPr>
          <w:rFonts w:asciiTheme="minorEastAsia" w:hAnsiTheme="minorEastAsia" w:cs="宋体"/>
          <w:b/>
          <w:kern w:val="0"/>
          <w:sz w:val="24"/>
          <w:szCs w:val="24"/>
        </w:rPr>
      </w:pPr>
      <w:r w:rsidRPr="00385CB1">
        <w:rPr>
          <w:rFonts w:asciiTheme="minorEastAsia" w:hAnsiTheme="minorEastAsia" w:cs="宋体" w:hint="eastAsia"/>
          <w:b/>
          <w:kern w:val="0"/>
          <w:sz w:val="24"/>
          <w:szCs w:val="24"/>
        </w:rPr>
        <w:t>1</w:t>
      </w:r>
      <w:r w:rsidRPr="00385CB1">
        <w:rPr>
          <w:rFonts w:asciiTheme="minorEastAsia" w:hAnsiTheme="minorEastAsia" w:cs="宋体"/>
          <w:b/>
          <w:kern w:val="0"/>
          <w:sz w:val="24"/>
          <w:szCs w:val="24"/>
        </w:rPr>
        <w:t>.</w:t>
      </w:r>
      <w:r w:rsidRPr="00385CB1">
        <w:rPr>
          <w:rFonts w:asciiTheme="minorEastAsia" w:hAnsiTheme="minorEastAsia" w:cs="宋体" w:hint="eastAsia"/>
          <w:b/>
          <w:kern w:val="0"/>
          <w:sz w:val="24"/>
          <w:szCs w:val="24"/>
        </w:rPr>
        <w:t>适用范围</w:t>
      </w:r>
    </w:p>
    <w:p w:rsidR="00F51389" w:rsidRPr="00385CB1" w:rsidRDefault="00F51389" w:rsidP="00F51389">
      <w:pPr>
        <w:autoSpaceDE w:val="0"/>
        <w:autoSpaceDN w:val="0"/>
        <w:spacing w:line="360" w:lineRule="auto"/>
        <w:contextualSpacing/>
        <w:rPr>
          <w:rFonts w:asciiTheme="minorEastAsia" w:hAnsiTheme="minorEastAsia" w:cs="宋体"/>
          <w:kern w:val="0"/>
          <w:sz w:val="24"/>
          <w:szCs w:val="24"/>
        </w:rPr>
      </w:pPr>
      <w:r w:rsidRPr="00385CB1">
        <w:rPr>
          <w:rFonts w:asciiTheme="minorEastAsia" w:hAnsiTheme="minorEastAsia" w:cs="宋体" w:hint="eastAsia"/>
          <w:kern w:val="0"/>
          <w:sz w:val="24"/>
          <w:szCs w:val="24"/>
        </w:rPr>
        <w:t>1.1本招标文件仅适用于本次</w:t>
      </w:r>
      <w:r w:rsidR="003D2A39" w:rsidRPr="00385CB1">
        <w:rPr>
          <w:rFonts w:asciiTheme="minorEastAsia" w:hAnsiTheme="minorEastAsia" w:cs="宋体" w:hint="eastAsia"/>
          <w:kern w:val="0"/>
          <w:sz w:val="24"/>
          <w:szCs w:val="24"/>
        </w:rPr>
        <w:t>“投标邀请”</w:t>
      </w:r>
      <w:r w:rsidRPr="00385CB1">
        <w:rPr>
          <w:rFonts w:asciiTheme="minorEastAsia" w:hAnsiTheme="minorEastAsia" w:cs="宋体" w:hint="eastAsia"/>
          <w:kern w:val="0"/>
          <w:sz w:val="24"/>
          <w:szCs w:val="24"/>
        </w:rPr>
        <w:t>中所述采购项目。</w:t>
      </w:r>
    </w:p>
    <w:p w:rsidR="00F51389" w:rsidRPr="00385CB1" w:rsidRDefault="00F51389" w:rsidP="00F51389">
      <w:pPr>
        <w:autoSpaceDE w:val="0"/>
        <w:autoSpaceDN w:val="0"/>
        <w:spacing w:line="360" w:lineRule="auto"/>
        <w:contextualSpacing/>
        <w:rPr>
          <w:rFonts w:asciiTheme="minorEastAsia" w:hAnsiTheme="minorEastAsia" w:cs="宋体"/>
          <w:kern w:val="0"/>
          <w:sz w:val="24"/>
          <w:szCs w:val="24"/>
        </w:rPr>
      </w:pPr>
      <w:r w:rsidRPr="00385CB1">
        <w:rPr>
          <w:rFonts w:asciiTheme="minorEastAsia" w:hAnsiTheme="minorEastAsia" w:cs="宋体" w:hint="eastAsia"/>
          <w:kern w:val="0"/>
          <w:sz w:val="24"/>
          <w:szCs w:val="24"/>
        </w:rPr>
        <w:t>1.2本招标文件解释权属于</w:t>
      </w:r>
      <w:r w:rsidR="003D2A39" w:rsidRPr="00385CB1">
        <w:rPr>
          <w:rFonts w:asciiTheme="minorEastAsia" w:hAnsiTheme="minorEastAsia" w:cs="宋体" w:hint="eastAsia"/>
          <w:kern w:val="0"/>
          <w:sz w:val="24"/>
          <w:szCs w:val="24"/>
        </w:rPr>
        <w:t>“投标邀请”</w:t>
      </w:r>
      <w:r w:rsidRPr="00385CB1">
        <w:rPr>
          <w:rFonts w:asciiTheme="minorEastAsia" w:hAnsiTheme="minorEastAsia" w:cs="宋体" w:hint="eastAsia"/>
          <w:kern w:val="0"/>
          <w:sz w:val="24"/>
          <w:szCs w:val="24"/>
        </w:rPr>
        <w:t>所述的采购人。</w:t>
      </w:r>
    </w:p>
    <w:p w:rsidR="00F51389" w:rsidRPr="00385CB1" w:rsidRDefault="00F51389" w:rsidP="00F51389">
      <w:pPr>
        <w:autoSpaceDE w:val="0"/>
        <w:autoSpaceDN w:val="0"/>
        <w:spacing w:line="360" w:lineRule="auto"/>
        <w:contextualSpacing/>
        <w:rPr>
          <w:rFonts w:asciiTheme="minorEastAsia" w:hAnsiTheme="minorEastAsia" w:cs="宋体"/>
          <w:b/>
          <w:kern w:val="0"/>
          <w:sz w:val="24"/>
          <w:szCs w:val="24"/>
        </w:rPr>
      </w:pPr>
      <w:r w:rsidRPr="00385CB1">
        <w:rPr>
          <w:rFonts w:asciiTheme="minorEastAsia" w:hAnsiTheme="minorEastAsia" w:cs="宋体"/>
          <w:b/>
          <w:kern w:val="0"/>
          <w:sz w:val="24"/>
          <w:szCs w:val="24"/>
        </w:rPr>
        <w:t>2.</w:t>
      </w:r>
      <w:r w:rsidRPr="00385CB1">
        <w:rPr>
          <w:rFonts w:asciiTheme="minorEastAsia" w:hAnsiTheme="minorEastAsia" w:cs="宋体" w:hint="eastAsia"/>
          <w:b/>
          <w:kern w:val="0"/>
          <w:sz w:val="24"/>
          <w:szCs w:val="24"/>
        </w:rPr>
        <w:t>定义</w:t>
      </w:r>
    </w:p>
    <w:p w:rsidR="00F51389" w:rsidRPr="00385CB1" w:rsidRDefault="00F51389" w:rsidP="00F51389">
      <w:pPr>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2.1“采购项目”：</w:t>
      </w:r>
      <w:r w:rsidR="00082C6E" w:rsidRPr="00385CB1">
        <w:rPr>
          <w:rFonts w:asciiTheme="minorEastAsia" w:hAnsiTheme="minorEastAsia" w:cs="宋体" w:hint="eastAsia"/>
          <w:kern w:val="0"/>
          <w:sz w:val="24"/>
          <w:szCs w:val="24"/>
        </w:rPr>
        <w:t>“投标人须知前附表”</w:t>
      </w:r>
      <w:r w:rsidRPr="00385CB1">
        <w:rPr>
          <w:rFonts w:asciiTheme="minorEastAsia" w:hAnsiTheme="minorEastAsia" w:cs="宋体" w:hint="eastAsia"/>
          <w:kern w:val="0"/>
          <w:sz w:val="24"/>
          <w:szCs w:val="24"/>
        </w:rPr>
        <w:t>中所述的采购项目。</w:t>
      </w:r>
    </w:p>
    <w:p w:rsidR="00F51389" w:rsidRPr="00385CB1" w:rsidRDefault="00F51389" w:rsidP="00F51389">
      <w:pPr>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2.2“招标人”：</w:t>
      </w:r>
      <w:r w:rsidR="00082C6E" w:rsidRPr="00385CB1">
        <w:rPr>
          <w:rFonts w:asciiTheme="minorEastAsia" w:hAnsiTheme="minorEastAsia" w:cs="宋体" w:hint="eastAsia"/>
          <w:kern w:val="0"/>
          <w:sz w:val="24"/>
          <w:szCs w:val="24"/>
        </w:rPr>
        <w:t>“投标人须知前附表”</w:t>
      </w:r>
      <w:r w:rsidRPr="00385CB1">
        <w:rPr>
          <w:rFonts w:asciiTheme="minorEastAsia" w:hAnsiTheme="minorEastAsia" w:cs="宋体" w:hint="eastAsia"/>
          <w:kern w:val="0"/>
          <w:sz w:val="24"/>
          <w:szCs w:val="24"/>
        </w:rPr>
        <w:t>中所述的组织本次招标的代理机构和采购人。</w:t>
      </w:r>
    </w:p>
    <w:p w:rsidR="00F51389" w:rsidRPr="00385CB1" w:rsidRDefault="00F51389" w:rsidP="00F51389">
      <w:pPr>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385CB1">
        <w:rPr>
          <w:rFonts w:asciiTheme="minorEastAsia" w:hAnsiTheme="minorEastAsia" w:cs="宋体" w:hint="eastAsia"/>
          <w:kern w:val="0"/>
          <w:sz w:val="24"/>
          <w:szCs w:val="24"/>
        </w:rPr>
        <w:t>“投标人须知前附表”</w:t>
      </w:r>
      <w:r w:rsidRPr="00385CB1">
        <w:rPr>
          <w:rFonts w:asciiTheme="minorEastAsia" w:hAnsiTheme="minorEastAsia" w:cs="宋体" w:hint="eastAsia"/>
          <w:kern w:val="0"/>
          <w:sz w:val="24"/>
          <w:szCs w:val="24"/>
        </w:rPr>
        <w:t>。</w:t>
      </w:r>
    </w:p>
    <w:p w:rsidR="00F51389" w:rsidRPr="00385CB1" w:rsidRDefault="00F51389" w:rsidP="00F51389">
      <w:pPr>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385CB1">
        <w:rPr>
          <w:rFonts w:asciiTheme="minorEastAsia" w:hAnsiTheme="minorEastAsia" w:cs="宋体" w:hint="eastAsia"/>
          <w:kern w:val="0"/>
          <w:sz w:val="24"/>
          <w:szCs w:val="24"/>
        </w:rPr>
        <w:t>“投标人须知前附表”</w:t>
      </w:r>
      <w:r w:rsidRPr="00385CB1">
        <w:rPr>
          <w:rFonts w:asciiTheme="minorEastAsia" w:hAnsiTheme="minorEastAsia" w:cs="宋体" w:hint="eastAsia"/>
          <w:kern w:val="0"/>
          <w:sz w:val="24"/>
          <w:szCs w:val="24"/>
        </w:rPr>
        <w:t>。</w:t>
      </w:r>
    </w:p>
    <w:p w:rsidR="00F51389" w:rsidRPr="00385CB1" w:rsidRDefault="00F51389" w:rsidP="00F51389">
      <w:pPr>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sz w:val="24"/>
          <w:szCs w:val="24"/>
        </w:rPr>
        <w:t>采购代理机构及其分支机构不得在所代理的采购项目中投标或者代理投标</w:t>
      </w:r>
      <w:r w:rsidRPr="00385CB1">
        <w:rPr>
          <w:rFonts w:asciiTheme="minorEastAsia" w:hAnsiTheme="minorEastAsia" w:cs="宋体" w:hint="eastAsia"/>
          <w:kern w:val="0"/>
          <w:sz w:val="24"/>
          <w:szCs w:val="24"/>
        </w:rPr>
        <w:t>，不得为所代理的采购项目的投标人参加本项目提供投标咨询。</w:t>
      </w:r>
    </w:p>
    <w:p w:rsidR="00F51389" w:rsidRPr="00385CB1" w:rsidRDefault="00F51389" w:rsidP="00F51389">
      <w:pPr>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385CB1" w:rsidRDefault="00F51389" w:rsidP="00F51389">
      <w:pPr>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385CB1">
        <w:rPr>
          <w:rFonts w:asciiTheme="minorEastAsia" w:hAnsiTheme="minorEastAsia" w:cs="宋体"/>
          <w:kern w:val="0"/>
          <w:sz w:val="24"/>
          <w:szCs w:val="24"/>
        </w:rPr>
        <w:t>关于政府采购进口产品管理有关问题的通知</w:t>
      </w:r>
      <w:r w:rsidRPr="00385CB1">
        <w:rPr>
          <w:rFonts w:asciiTheme="minorEastAsia" w:hAnsiTheme="minorEastAsia" w:cs="宋体" w:hint="eastAsia"/>
          <w:kern w:val="0"/>
          <w:sz w:val="24"/>
          <w:szCs w:val="24"/>
        </w:rPr>
        <w:t>》(财库[2007]119号)、《关于政府采购进口产品管理有关问题的通知》（财办库</w:t>
      </w:r>
      <w:r w:rsidRPr="00385CB1">
        <w:rPr>
          <w:rFonts w:asciiTheme="minorEastAsia" w:hAnsiTheme="minorEastAsia" w:cs="宋体" w:hint="eastAsia"/>
          <w:kern w:val="0"/>
          <w:sz w:val="24"/>
          <w:szCs w:val="24"/>
        </w:rPr>
        <w:lastRenderedPageBreak/>
        <w:t>［</w:t>
      </w:r>
      <w:r w:rsidRPr="00385CB1">
        <w:rPr>
          <w:rFonts w:asciiTheme="minorEastAsia" w:hAnsiTheme="minorEastAsia" w:cs="宋体"/>
          <w:kern w:val="0"/>
          <w:sz w:val="24"/>
          <w:szCs w:val="24"/>
        </w:rPr>
        <w:t>2008</w:t>
      </w:r>
      <w:r w:rsidRPr="00385CB1">
        <w:rPr>
          <w:rFonts w:asciiTheme="minorEastAsia" w:hAnsiTheme="minorEastAsia" w:cs="宋体" w:hint="eastAsia"/>
          <w:kern w:val="0"/>
          <w:sz w:val="24"/>
          <w:szCs w:val="24"/>
        </w:rPr>
        <w:t>］</w:t>
      </w:r>
      <w:r w:rsidRPr="00385CB1">
        <w:rPr>
          <w:rFonts w:asciiTheme="minorEastAsia" w:hAnsiTheme="minorEastAsia" w:cs="宋体"/>
          <w:kern w:val="0"/>
          <w:sz w:val="24"/>
          <w:szCs w:val="24"/>
        </w:rPr>
        <w:t xml:space="preserve">248 </w:t>
      </w:r>
      <w:r w:rsidRPr="00385CB1">
        <w:rPr>
          <w:rFonts w:asciiTheme="minorEastAsia" w:hAnsiTheme="minorEastAsia" w:cs="宋体" w:hint="eastAsia"/>
          <w:kern w:val="0"/>
          <w:sz w:val="24"/>
          <w:szCs w:val="24"/>
        </w:rPr>
        <w:t>号）。</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 xml:space="preserve">2.8.1 </w:t>
      </w:r>
      <w:r w:rsidRPr="00385CB1">
        <w:rPr>
          <w:rFonts w:asciiTheme="minorEastAsia" w:hAnsiTheme="minorEastAsia" w:cs="宋体"/>
          <w:kern w:val="0"/>
          <w:sz w:val="24"/>
          <w:szCs w:val="24"/>
        </w:rPr>
        <w:t>招标文件列明不允许或未列明允许进口产品参加投标的，均视为拒绝进口产品参加投标。</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 xml:space="preserve">2.8.2 </w:t>
      </w:r>
      <w:r w:rsidRPr="00385CB1">
        <w:rPr>
          <w:rFonts w:asciiTheme="minorEastAsia" w:hAnsiTheme="minorEastAsia" w:cs="宋体"/>
          <w:kern w:val="0"/>
          <w:sz w:val="24"/>
          <w:szCs w:val="24"/>
        </w:rPr>
        <w:t>如</w:t>
      </w:r>
      <w:r w:rsidRPr="00385CB1">
        <w:rPr>
          <w:rFonts w:asciiTheme="minorEastAsia" w:hAnsiTheme="minorEastAsia" w:cs="宋体" w:hint="eastAsia"/>
          <w:kern w:val="0"/>
          <w:sz w:val="24"/>
          <w:szCs w:val="24"/>
        </w:rPr>
        <w:t>招标</w:t>
      </w:r>
      <w:r w:rsidRPr="00385CB1">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385CB1" w:rsidRDefault="00F51389" w:rsidP="00F51389">
      <w:pPr>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2.9 招标文件中凡标有“★”的条款均系实质性要求条款。</w:t>
      </w:r>
    </w:p>
    <w:p w:rsidR="00F51389" w:rsidRPr="00385CB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85CB1">
        <w:rPr>
          <w:rFonts w:asciiTheme="minorEastAsia" w:hAnsiTheme="minorEastAsia" w:cs="宋体" w:hint="eastAsia"/>
          <w:b/>
          <w:kern w:val="0"/>
          <w:sz w:val="24"/>
          <w:szCs w:val="24"/>
        </w:rPr>
        <w:t>3.合格的投标人</w:t>
      </w:r>
    </w:p>
    <w:p w:rsidR="00F51389" w:rsidRPr="00385CB1"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385CB1">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385CB1" w:rsidRDefault="00F51389" w:rsidP="00F51389">
      <w:pPr>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kern w:val="0"/>
          <w:sz w:val="24"/>
          <w:szCs w:val="24"/>
        </w:rPr>
        <w:t>3.</w:t>
      </w:r>
      <w:r w:rsidRPr="00385CB1">
        <w:rPr>
          <w:rFonts w:asciiTheme="minorEastAsia" w:hAnsiTheme="minorEastAsia" w:cs="宋体" w:hint="eastAsia"/>
          <w:kern w:val="0"/>
          <w:sz w:val="24"/>
          <w:szCs w:val="24"/>
        </w:rPr>
        <w:t>2</w:t>
      </w:r>
      <w:r w:rsidRPr="00385CB1">
        <w:rPr>
          <w:rFonts w:asciiTheme="minorEastAsia" w:hAnsiTheme="minorEastAsia" w:cs="宋体"/>
          <w:kern w:val="0"/>
          <w:sz w:val="24"/>
          <w:szCs w:val="24"/>
        </w:rPr>
        <w:t xml:space="preserve"> </w:t>
      </w:r>
      <w:r w:rsidRPr="00385CB1">
        <w:rPr>
          <w:rFonts w:asciiTheme="minorEastAsia" w:hAnsiTheme="minorEastAsia" w:cs="宋体" w:hint="eastAsia"/>
          <w:kern w:val="0"/>
          <w:sz w:val="24"/>
          <w:szCs w:val="24"/>
        </w:rPr>
        <w:t>符合本项目</w:t>
      </w:r>
      <w:r w:rsidR="00AA0FE4" w:rsidRPr="00385CB1">
        <w:rPr>
          <w:rFonts w:asciiTheme="minorEastAsia" w:hAnsiTheme="minorEastAsia" w:cs="宋体" w:hint="eastAsia"/>
          <w:kern w:val="0"/>
          <w:sz w:val="24"/>
          <w:szCs w:val="24"/>
        </w:rPr>
        <w:t>“投标邀请”</w:t>
      </w:r>
      <w:r w:rsidRPr="00385CB1">
        <w:rPr>
          <w:rFonts w:asciiTheme="minorEastAsia" w:hAnsiTheme="minorEastAsia" w:cs="宋体" w:hint="eastAsia"/>
          <w:kern w:val="0"/>
          <w:sz w:val="24"/>
          <w:szCs w:val="24"/>
        </w:rPr>
        <w:t>和</w:t>
      </w:r>
      <w:r w:rsidR="00AA0FE4" w:rsidRPr="00385CB1">
        <w:rPr>
          <w:rFonts w:asciiTheme="minorEastAsia" w:hAnsiTheme="minorEastAsia" w:cs="宋体" w:hint="eastAsia"/>
          <w:kern w:val="0"/>
          <w:sz w:val="24"/>
          <w:szCs w:val="24"/>
        </w:rPr>
        <w:t>“投标人须知前附表”</w:t>
      </w:r>
      <w:r w:rsidRPr="00385CB1">
        <w:rPr>
          <w:rFonts w:asciiTheme="minorEastAsia" w:hAnsiTheme="minorEastAsia" w:cs="宋体" w:hint="eastAsia"/>
          <w:kern w:val="0"/>
          <w:sz w:val="24"/>
          <w:szCs w:val="24"/>
        </w:rPr>
        <w:t>中规定的合格投标人所必须具备的条件。</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kern w:val="0"/>
          <w:sz w:val="24"/>
          <w:szCs w:val="24"/>
        </w:rPr>
        <w:t>3.</w:t>
      </w:r>
      <w:r w:rsidRPr="00385CB1">
        <w:rPr>
          <w:rFonts w:asciiTheme="minorEastAsia" w:hAnsiTheme="minorEastAsia" w:cs="宋体" w:hint="eastAsia"/>
          <w:kern w:val="0"/>
          <w:sz w:val="24"/>
          <w:szCs w:val="24"/>
        </w:rPr>
        <w:t>3</w:t>
      </w:r>
      <w:r w:rsidRPr="00385CB1">
        <w:rPr>
          <w:rFonts w:asciiTheme="minorEastAsia" w:hAnsiTheme="minorEastAsia" w:cs="宋体"/>
          <w:kern w:val="0"/>
          <w:sz w:val="24"/>
          <w:szCs w:val="24"/>
        </w:rPr>
        <w:t xml:space="preserve"> </w:t>
      </w:r>
      <w:r w:rsidRPr="00385CB1">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385CB1">
        <w:rPr>
          <w:rFonts w:asciiTheme="minorEastAsia" w:hAnsiTheme="minorEastAsia" w:cs="仿宋_GB2312"/>
          <w:sz w:val="24"/>
          <w:szCs w:val="24"/>
          <w:shd w:val="clear" w:color="auto" w:fill="FFFFFF"/>
        </w:rPr>
        <w:t>政府采购严重违法失信名单</w:t>
      </w:r>
      <w:r w:rsidRPr="00385CB1">
        <w:rPr>
          <w:rFonts w:asciiTheme="minorEastAsia" w:hAnsiTheme="minorEastAsia" w:cs="仿宋_GB2312" w:hint="eastAsia"/>
          <w:sz w:val="24"/>
          <w:szCs w:val="24"/>
          <w:shd w:val="clear" w:color="auto" w:fill="FFFFFF"/>
        </w:rPr>
        <w:t>、</w:t>
      </w:r>
      <w:r w:rsidRPr="00385CB1">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（1）查询渠道：“信用中国”网站（</w:t>
      </w:r>
      <w:r w:rsidRPr="00385CB1">
        <w:rPr>
          <w:rFonts w:asciiTheme="minorEastAsia" w:hAnsiTheme="minorEastAsia" w:cs="宋体"/>
          <w:kern w:val="0"/>
          <w:sz w:val="24"/>
          <w:szCs w:val="24"/>
        </w:rPr>
        <w:t>www.creditchina.gov.cn</w:t>
      </w:r>
      <w:r w:rsidRPr="00385CB1">
        <w:rPr>
          <w:rFonts w:asciiTheme="minorEastAsia" w:hAnsiTheme="minorEastAsia" w:cs="宋体" w:hint="eastAsia"/>
          <w:kern w:val="0"/>
          <w:sz w:val="24"/>
          <w:szCs w:val="24"/>
        </w:rPr>
        <w:t>）和</w:t>
      </w:r>
      <w:r w:rsidR="00436C3E" w:rsidRPr="00385CB1">
        <w:rPr>
          <w:rFonts w:asciiTheme="minorEastAsia" w:hAnsiTheme="minorEastAsia" w:cs="宋体" w:hint="eastAsia"/>
          <w:kern w:val="0"/>
          <w:sz w:val="24"/>
          <w:szCs w:val="24"/>
        </w:rPr>
        <w:t>“中国政府采购网”</w:t>
      </w:r>
      <w:r w:rsidRPr="00385CB1">
        <w:rPr>
          <w:rFonts w:asciiTheme="minorEastAsia" w:hAnsiTheme="minorEastAsia" w:cs="宋体" w:hint="eastAsia"/>
          <w:kern w:val="0"/>
          <w:sz w:val="24"/>
          <w:szCs w:val="24"/>
        </w:rPr>
        <w:t>（</w:t>
      </w:r>
      <w:r w:rsidRPr="00385CB1">
        <w:rPr>
          <w:rFonts w:asciiTheme="minorEastAsia" w:hAnsiTheme="minorEastAsia" w:cs="宋体"/>
          <w:kern w:val="0"/>
          <w:sz w:val="24"/>
          <w:szCs w:val="24"/>
        </w:rPr>
        <w:t>www.ccgp.gov.cn</w:t>
      </w:r>
      <w:r w:rsidRPr="00385CB1">
        <w:rPr>
          <w:rFonts w:asciiTheme="minorEastAsia" w:hAnsiTheme="minorEastAsia" w:cs="宋体" w:hint="eastAsia"/>
          <w:kern w:val="0"/>
          <w:sz w:val="24"/>
          <w:szCs w:val="24"/>
        </w:rPr>
        <w:t>）；</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（2）截止时间：同投标截止时间；</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kern w:val="0"/>
          <w:sz w:val="24"/>
          <w:szCs w:val="24"/>
        </w:rPr>
        <w:t>3.</w:t>
      </w:r>
      <w:r w:rsidRPr="00385CB1">
        <w:rPr>
          <w:rFonts w:asciiTheme="minorEastAsia" w:hAnsiTheme="minorEastAsia" w:cs="宋体" w:hint="eastAsia"/>
          <w:kern w:val="0"/>
          <w:sz w:val="24"/>
          <w:szCs w:val="24"/>
        </w:rPr>
        <w:t>4</w:t>
      </w:r>
      <w:r w:rsidRPr="00385CB1">
        <w:rPr>
          <w:rFonts w:asciiTheme="minorEastAsia" w:hAnsiTheme="minorEastAsia" w:cs="宋体"/>
          <w:kern w:val="0"/>
          <w:sz w:val="24"/>
          <w:szCs w:val="24"/>
        </w:rPr>
        <w:t xml:space="preserve"> </w:t>
      </w:r>
      <w:r w:rsidRPr="00385CB1">
        <w:rPr>
          <w:rFonts w:asciiTheme="minorEastAsia" w:hAnsiTheme="minorEastAsia" w:cs="宋体" w:hint="eastAsia"/>
          <w:kern w:val="0"/>
          <w:sz w:val="24"/>
          <w:szCs w:val="24"/>
        </w:rPr>
        <w:t>单位负责人为同一人或者存在直接控股、管理关系的不同供应商，不得参加同一</w:t>
      </w:r>
      <w:r w:rsidRPr="00385CB1">
        <w:rPr>
          <w:rFonts w:asciiTheme="minorEastAsia" w:hAnsiTheme="minorEastAsia" w:cs="宋体" w:hint="eastAsia"/>
          <w:kern w:val="0"/>
          <w:sz w:val="24"/>
          <w:szCs w:val="24"/>
        </w:rPr>
        <w:lastRenderedPageBreak/>
        <w:t>合同项下的政府采购活动；</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kern w:val="0"/>
          <w:sz w:val="24"/>
          <w:szCs w:val="24"/>
        </w:rPr>
        <w:t>3.</w:t>
      </w:r>
      <w:r w:rsidRPr="00385CB1">
        <w:rPr>
          <w:rFonts w:asciiTheme="minorEastAsia" w:hAnsiTheme="minorEastAsia" w:cs="宋体" w:hint="eastAsia"/>
          <w:kern w:val="0"/>
          <w:sz w:val="24"/>
          <w:szCs w:val="24"/>
        </w:rPr>
        <w:t>5</w:t>
      </w:r>
      <w:r w:rsidRPr="00385CB1">
        <w:rPr>
          <w:rFonts w:asciiTheme="minorEastAsia" w:hAnsiTheme="minorEastAsia" w:cs="宋体"/>
          <w:kern w:val="0"/>
          <w:sz w:val="24"/>
          <w:szCs w:val="24"/>
        </w:rPr>
        <w:t xml:space="preserve"> </w:t>
      </w:r>
      <w:r w:rsidRPr="00385CB1">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kern w:val="0"/>
          <w:sz w:val="24"/>
          <w:szCs w:val="24"/>
        </w:rPr>
        <w:t>3.</w:t>
      </w:r>
      <w:r w:rsidRPr="00385CB1">
        <w:rPr>
          <w:rFonts w:asciiTheme="minorEastAsia" w:hAnsiTheme="minorEastAsia" w:cs="宋体" w:hint="eastAsia"/>
          <w:kern w:val="0"/>
          <w:sz w:val="24"/>
          <w:szCs w:val="24"/>
        </w:rPr>
        <w:t>6</w:t>
      </w:r>
      <w:r w:rsidRPr="00385CB1">
        <w:rPr>
          <w:rFonts w:asciiTheme="minorEastAsia" w:hAnsiTheme="minorEastAsia" w:cs="宋体"/>
          <w:kern w:val="0"/>
          <w:sz w:val="24"/>
          <w:szCs w:val="24"/>
        </w:rPr>
        <w:t xml:space="preserve"> </w:t>
      </w:r>
      <w:r w:rsidR="00431A4E" w:rsidRPr="00385CB1">
        <w:rPr>
          <w:rFonts w:asciiTheme="minorEastAsia" w:hAnsiTheme="minorEastAsia" w:cs="宋体" w:hint="eastAsia"/>
          <w:kern w:val="0"/>
          <w:sz w:val="24"/>
          <w:szCs w:val="24"/>
        </w:rPr>
        <w:t>“投标邀请”</w:t>
      </w:r>
      <w:r w:rsidRPr="00385CB1">
        <w:rPr>
          <w:rFonts w:asciiTheme="minorEastAsia" w:hAnsiTheme="minorEastAsia" w:cs="宋体" w:hint="eastAsia"/>
          <w:kern w:val="0"/>
          <w:sz w:val="24"/>
          <w:szCs w:val="24"/>
        </w:rPr>
        <w:t>和</w:t>
      </w:r>
      <w:r w:rsidR="00431A4E" w:rsidRPr="00385CB1">
        <w:rPr>
          <w:rFonts w:asciiTheme="minorEastAsia" w:hAnsiTheme="minorEastAsia" w:cs="宋体" w:hint="eastAsia"/>
          <w:kern w:val="0"/>
          <w:sz w:val="24"/>
          <w:szCs w:val="24"/>
        </w:rPr>
        <w:t>“投标人须知前附表”</w:t>
      </w:r>
      <w:r w:rsidRPr="00385CB1">
        <w:rPr>
          <w:rFonts w:asciiTheme="minorEastAsia" w:hAnsiTheme="minorEastAsia" w:cs="宋体" w:hint="eastAsia"/>
          <w:kern w:val="0"/>
          <w:sz w:val="24"/>
          <w:szCs w:val="24"/>
        </w:rPr>
        <w:t>规定接受联合体投标的，除应符合本章第</w:t>
      </w:r>
      <w:r w:rsidRPr="00385CB1">
        <w:rPr>
          <w:rFonts w:asciiTheme="minorEastAsia" w:hAnsiTheme="minorEastAsia" w:cs="宋体"/>
          <w:kern w:val="0"/>
          <w:sz w:val="24"/>
          <w:szCs w:val="24"/>
        </w:rPr>
        <w:t>3.1</w:t>
      </w:r>
      <w:r w:rsidRPr="00385CB1">
        <w:rPr>
          <w:rFonts w:asciiTheme="minorEastAsia" w:hAnsiTheme="minorEastAsia" w:cs="宋体" w:hint="eastAsia"/>
          <w:kern w:val="0"/>
          <w:sz w:val="24"/>
          <w:szCs w:val="24"/>
        </w:rPr>
        <w:t>项和3.2项要求外，还应遵守以下规定：</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（1）在投标文件中向采购人提交联合体协议书，明确联合体各方承担的工作和义务；</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（5）</w:t>
      </w:r>
      <w:r w:rsidRPr="00385CB1">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385CB1">
          <w:rPr>
            <w:rFonts w:asciiTheme="minorEastAsia" w:hAnsiTheme="minorEastAsia" w:cs="宋体"/>
            <w:kern w:val="0"/>
            <w:sz w:val="24"/>
            <w:szCs w:val="24"/>
          </w:rPr>
          <w:t>承担连带责任</w:t>
        </w:r>
      </w:hyperlink>
      <w:r w:rsidRPr="00385CB1">
        <w:rPr>
          <w:rFonts w:asciiTheme="minorEastAsia" w:hAnsiTheme="minorEastAsia" w:cs="宋体"/>
          <w:kern w:val="0"/>
          <w:sz w:val="24"/>
          <w:szCs w:val="24"/>
        </w:rPr>
        <w:t>。</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3.7 法律、行政法规规定的其他条件。</w:t>
      </w:r>
    </w:p>
    <w:p w:rsidR="00F51389" w:rsidRPr="00385CB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85CB1">
        <w:rPr>
          <w:rFonts w:asciiTheme="minorEastAsia" w:hAnsiTheme="minorEastAsia" w:cs="宋体" w:hint="eastAsia"/>
          <w:b/>
          <w:kern w:val="0"/>
          <w:sz w:val="24"/>
          <w:szCs w:val="24"/>
        </w:rPr>
        <w:t>4．合格的货物和服务</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4.2 投标人所提供的服务应当没有侵犯任何第三方的知识产权、技术秘密等合法权利。</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4.5 投标人所投产品如被列入</w:t>
      </w:r>
      <w:r w:rsidRPr="00385CB1">
        <w:rPr>
          <w:rFonts w:asciiTheme="minorEastAsia" w:hAnsiTheme="minorEastAsia" w:cs="宋体"/>
          <w:kern w:val="0"/>
          <w:sz w:val="24"/>
          <w:szCs w:val="24"/>
        </w:rPr>
        <w:t>《中华人民共和国实施强制性产品认证的产品目录》，</w:t>
      </w:r>
      <w:r w:rsidRPr="00385CB1">
        <w:rPr>
          <w:rFonts w:asciiTheme="minorEastAsia" w:hAnsiTheme="minorEastAsia" w:cs="宋体" w:hint="eastAsia"/>
          <w:kern w:val="0"/>
          <w:sz w:val="24"/>
          <w:szCs w:val="24"/>
        </w:rPr>
        <w:t>则该产品应</w:t>
      </w:r>
      <w:r w:rsidRPr="00385CB1">
        <w:rPr>
          <w:rFonts w:asciiTheme="minorEastAsia" w:hAnsiTheme="minorEastAsia" w:cs="宋体"/>
          <w:kern w:val="0"/>
          <w:sz w:val="24"/>
          <w:szCs w:val="24"/>
        </w:rPr>
        <w:t>具备国家认监委</w:t>
      </w:r>
      <w:r w:rsidR="009E1FE4" w:rsidRPr="00385CB1">
        <w:rPr>
          <w:rFonts w:asciiTheme="minorEastAsia" w:hAnsiTheme="minorEastAsia" w:cs="宋体" w:hint="eastAsia"/>
          <w:kern w:val="0"/>
          <w:sz w:val="24"/>
          <w:szCs w:val="24"/>
        </w:rPr>
        <w:t>指定强制性产品认证机构</w:t>
      </w:r>
      <w:r w:rsidRPr="00385CB1">
        <w:rPr>
          <w:rFonts w:asciiTheme="minorEastAsia" w:hAnsiTheme="minorEastAsia" w:cs="宋体"/>
          <w:kern w:val="0"/>
          <w:sz w:val="24"/>
          <w:szCs w:val="24"/>
        </w:rPr>
        <w:t>颁</w:t>
      </w:r>
      <w:r w:rsidRPr="00385CB1">
        <w:rPr>
          <w:rFonts w:asciiTheme="minorEastAsia" w:hAnsiTheme="minorEastAsia" w:cs="宋体" w:hint="eastAsia"/>
          <w:kern w:val="0"/>
          <w:sz w:val="24"/>
          <w:szCs w:val="24"/>
        </w:rPr>
        <w:t>发的</w:t>
      </w:r>
      <w:r w:rsidRPr="00385CB1">
        <w:rPr>
          <w:rFonts w:asciiTheme="minorEastAsia" w:hAnsiTheme="minorEastAsia" w:cs="宋体"/>
          <w:kern w:val="0"/>
          <w:sz w:val="24"/>
          <w:szCs w:val="24"/>
        </w:rPr>
        <w:t>《中国</w:t>
      </w:r>
      <w:r w:rsidR="00DD116A" w:rsidRPr="00385CB1">
        <w:rPr>
          <w:rFonts w:asciiTheme="minorEastAsia" w:hAnsiTheme="minorEastAsia" w:cs="宋体" w:hint="eastAsia"/>
          <w:kern w:val="0"/>
          <w:sz w:val="24"/>
          <w:szCs w:val="24"/>
        </w:rPr>
        <w:t>国家</w:t>
      </w:r>
      <w:r w:rsidRPr="00385CB1">
        <w:rPr>
          <w:rFonts w:asciiTheme="minorEastAsia" w:hAnsiTheme="minorEastAsia" w:cs="宋体"/>
          <w:kern w:val="0"/>
          <w:sz w:val="24"/>
          <w:szCs w:val="24"/>
        </w:rPr>
        <w:t>强制</w:t>
      </w:r>
      <w:r w:rsidR="00DD116A" w:rsidRPr="00385CB1">
        <w:rPr>
          <w:rFonts w:asciiTheme="minorEastAsia" w:hAnsiTheme="minorEastAsia" w:cs="宋体" w:hint="eastAsia"/>
          <w:kern w:val="0"/>
          <w:sz w:val="24"/>
          <w:szCs w:val="24"/>
        </w:rPr>
        <w:t>性产品</w:t>
      </w:r>
      <w:r w:rsidRPr="00385CB1">
        <w:rPr>
          <w:rFonts w:asciiTheme="minorEastAsia" w:hAnsiTheme="minorEastAsia" w:cs="宋体"/>
          <w:kern w:val="0"/>
          <w:sz w:val="24"/>
          <w:szCs w:val="24"/>
        </w:rPr>
        <w:t>认</w:t>
      </w:r>
      <w:r w:rsidRPr="00385CB1">
        <w:rPr>
          <w:rFonts w:asciiTheme="minorEastAsia" w:hAnsiTheme="minorEastAsia" w:cs="宋体"/>
          <w:kern w:val="0"/>
          <w:sz w:val="24"/>
          <w:szCs w:val="24"/>
        </w:rPr>
        <w:lastRenderedPageBreak/>
        <w:t>证</w:t>
      </w:r>
      <w:r w:rsidR="00DD116A" w:rsidRPr="00385CB1">
        <w:rPr>
          <w:rFonts w:asciiTheme="minorEastAsia" w:hAnsiTheme="minorEastAsia" w:cs="宋体" w:hint="eastAsia"/>
          <w:kern w:val="0"/>
          <w:sz w:val="24"/>
          <w:szCs w:val="24"/>
        </w:rPr>
        <w:t>证书</w:t>
      </w:r>
      <w:r w:rsidRPr="00385CB1">
        <w:rPr>
          <w:rFonts w:asciiTheme="minorEastAsia" w:hAnsiTheme="minorEastAsia" w:cs="宋体"/>
          <w:kern w:val="0"/>
          <w:sz w:val="24"/>
          <w:szCs w:val="24"/>
        </w:rPr>
        <w:t>》（CCC 认证）。</w:t>
      </w:r>
      <w:r w:rsidRPr="00385CB1">
        <w:rPr>
          <w:rFonts w:asciiTheme="minorEastAsia" w:hAnsiTheme="minorEastAsia" w:cs="宋体" w:hint="eastAsia"/>
          <w:kern w:val="0"/>
          <w:sz w:val="24"/>
          <w:szCs w:val="24"/>
        </w:rPr>
        <w:t>投标人</w:t>
      </w:r>
      <w:r w:rsidRPr="00385CB1">
        <w:rPr>
          <w:rFonts w:asciiTheme="minorEastAsia" w:hAnsiTheme="minorEastAsia" w:cs="宋体"/>
          <w:kern w:val="0"/>
          <w:sz w:val="24"/>
          <w:szCs w:val="24"/>
        </w:rPr>
        <w:t>不能提供超出此目录范畴外的替代品</w:t>
      </w:r>
      <w:r w:rsidRPr="00385CB1">
        <w:rPr>
          <w:rFonts w:asciiTheme="minorEastAsia" w:hAnsiTheme="minorEastAsia" w:cs="宋体" w:hint="eastAsia"/>
          <w:kern w:val="0"/>
          <w:sz w:val="24"/>
          <w:szCs w:val="24"/>
        </w:rPr>
        <w:t>并根据招标文件要求提供相关证明。</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4.6 投标人所投产品如被列入</w:t>
      </w:r>
      <w:r w:rsidRPr="00385CB1">
        <w:rPr>
          <w:rFonts w:asciiTheme="minorEastAsia" w:hAnsiTheme="minorEastAsia" w:cs="宋体"/>
          <w:kern w:val="0"/>
          <w:sz w:val="24"/>
          <w:szCs w:val="24"/>
        </w:rPr>
        <w:t>《信息安全产品强制性认证目录》，</w:t>
      </w:r>
      <w:r w:rsidRPr="00385CB1">
        <w:rPr>
          <w:rFonts w:asciiTheme="minorEastAsia" w:hAnsiTheme="minorEastAsia" w:cs="宋体" w:hint="eastAsia"/>
          <w:kern w:val="0"/>
          <w:sz w:val="24"/>
          <w:szCs w:val="24"/>
        </w:rPr>
        <w:t>则该产品应</w:t>
      </w:r>
      <w:r w:rsidRPr="00385CB1">
        <w:rPr>
          <w:rFonts w:asciiTheme="minorEastAsia" w:hAnsiTheme="minorEastAsia" w:cs="宋体"/>
          <w:kern w:val="0"/>
          <w:sz w:val="24"/>
          <w:szCs w:val="24"/>
        </w:rPr>
        <w:t>具备</w:t>
      </w:r>
      <w:r w:rsidRPr="00385CB1">
        <w:rPr>
          <w:rFonts w:asciiTheme="minorEastAsia" w:hAnsiTheme="minorEastAsia" w:cs="宋体" w:hint="eastAsia"/>
          <w:kern w:val="0"/>
          <w:sz w:val="24"/>
          <w:szCs w:val="24"/>
        </w:rPr>
        <w:t>中国信息安全认证中心</w:t>
      </w:r>
      <w:r w:rsidRPr="00385CB1">
        <w:rPr>
          <w:rFonts w:asciiTheme="minorEastAsia" w:hAnsiTheme="minorEastAsia" w:cs="宋体"/>
          <w:kern w:val="0"/>
          <w:sz w:val="24"/>
          <w:szCs w:val="24"/>
        </w:rPr>
        <w:t>颁</w:t>
      </w:r>
      <w:r w:rsidRPr="00385CB1">
        <w:rPr>
          <w:rFonts w:asciiTheme="minorEastAsia" w:hAnsiTheme="minorEastAsia" w:cs="宋体" w:hint="eastAsia"/>
          <w:kern w:val="0"/>
          <w:sz w:val="24"/>
          <w:szCs w:val="24"/>
        </w:rPr>
        <w:t>发的</w:t>
      </w:r>
      <w:r w:rsidRPr="00385CB1">
        <w:rPr>
          <w:rFonts w:asciiTheme="minorEastAsia" w:hAnsiTheme="minorEastAsia" w:cs="宋体"/>
          <w:kern w:val="0"/>
          <w:sz w:val="24"/>
          <w:szCs w:val="24"/>
        </w:rPr>
        <w:t>《</w:t>
      </w:r>
      <w:hyperlink r:id="rId14" w:tgtFrame="_blank" w:history="1">
        <w:r w:rsidRPr="00385CB1">
          <w:rPr>
            <w:rFonts w:asciiTheme="minorEastAsia" w:hAnsiTheme="minorEastAsia" w:cs="宋体" w:hint="eastAsia"/>
            <w:kern w:val="0"/>
            <w:sz w:val="24"/>
            <w:szCs w:val="24"/>
          </w:rPr>
          <w:t>中国国家信息安全产品认证证书</w:t>
        </w:r>
      </w:hyperlink>
      <w:r w:rsidRPr="00385CB1">
        <w:rPr>
          <w:rFonts w:asciiTheme="minorEastAsia" w:hAnsiTheme="minorEastAsia" w:cs="宋体"/>
          <w:kern w:val="0"/>
          <w:sz w:val="24"/>
          <w:szCs w:val="24"/>
        </w:rPr>
        <w:t>》。</w:t>
      </w:r>
      <w:r w:rsidRPr="00385CB1">
        <w:rPr>
          <w:rFonts w:asciiTheme="minorEastAsia" w:hAnsiTheme="minorEastAsia" w:cs="宋体" w:hint="eastAsia"/>
          <w:kern w:val="0"/>
          <w:sz w:val="24"/>
          <w:szCs w:val="24"/>
        </w:rPr>
        <w:t>投标人</w:t>
      </w:r>
      <w:r w:rsidRPr="00385CB1">
        <w:rPr>
          <w:rFonts w:asciiTheme="minorEastAsia" w:hAnsiTheme="minorEastAsia" w:cs="宋体"/>
          <w:kern w:val="0"/>
          <w:sz w:val="24"/>
          <w:szCs w:val="24"/>
        </w:rPr>
        <w:t>不能提供超出此目录范畴外的替代品</w:t>
      </w:r>
      <w:r w:rsidRPr="00385CB1">
        <w:rPr>
          <w:rFonts w:asciiTheme="minorEastAsia" w:hAnsiTheme="minorEastAsia" w:cs="宋体" w:hint="eastAsia"/>
          <w:kern w:val="0"/>
          <w:sz w:val="24"/>
          <w:szCs w:val="24"/>
        </w:rPr>
        <w:t>并根据招标文件要求提供相关证明。</w:t>
      </w:r>
    </w:p>
    <w:p w:rsidR="00F51389" w:rsidRPr="00385CB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85CB1">
        <w:rPr>
          <w:rFonts w:asciiTheme="minorEastAsia" w:hAnsiTheme="minorEastAsia" w:cs="宋体" w:hint="eastAsia"/>
          <w:b/>
          <w:kern w:val="0"/>
          <w:sz w:val="24"/>
          <w:szCs w:val="24"/>
        </w:rPr>
        <w:t>5．投标费用</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385CB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85CB1">
        <w:rPr>
          <w:rFonts w:asciiTheme="minorEastAsia" w:hAnsiTheme="minorEastAsia" w:cs="宋体" w:hint="eastAsia"/>
          <w:b/>
          <w:kern w:val="0"/>
          <w:sz w:val="24"/>
          <w:szCs w:val="24"/>
        </w:rPr>
        <w:t>6．信息发布</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385CB1">
        <w:rPr>
          <w:rFonts w:asciiTheme="minorEastAsia" w:hAnsiTheme="minorEastAsia" w:cs="宋体" w:hint="eastAsia"/>
          <w:sz w:val="24"/>
          <w:szCs w:val="24"/>
        </w:rPr>
        <w:t>《中国政府采购网》、《河南省政府采购网》、《许昌市政府采购网》</w:t>
      </w:r>
      <w:r w:rsidR="004D1A38" w:rsidRPr="00385CB1">
        <w:rPr>
          <w:rFonts w:asciiTheme="minorEastAsia" w:hAnsiTheme="minorEastAsia" w:cs="宋体" w:hint="eastAsia"/>
          <w:sz w:val="24"/>
          <w:szCs w:val="24"/>
        </w:rPr>
        <w:t>、</w:t>
      </w:r>
      <w:r w:rsidR="004D1A38" w:rsidRPr="00385CB1">
        <w:rPr>
          <w:rFonts w:asciiTheme="minorEastAsia" w:hAnsiTheme="minorEastAsia" w:cs="宋体" w:hint="eastAsia"/>
          <w:kern w:val="0"/>
          <w:sz w:val="24"/>
          <w:szCs w:val="24"/>
        </w:rPr>
        <w:t>《</w:t>
      </w:r>
      <w:hyperlink r:id="rId15" w:tgtFrame="_blank" w:history="1">
        <w:r w:rsidR="004D1A38" w:rsidRPr="00385CB1">
          <w:rPr>
            <w:rFonts w:asciiTheme="minorEastAsia" w:hAnsiTheme="minorEastAsia" w:cs="宋体"/>
            <w:kern w:val="0"/>
            <w:sz w:val="24"/>
            <w:szCs w:val="24"/>
          </w:rPr>
          <w:t>中国·许昌</w:t>
        </w:r>
        <w:r w:rsidR="004D1A38" w:rsidRPr="00385CB1">
          <w:rPr>
            <w:rFonts w:asciiTheme="minorEastAsia" w:hAnsiTheme="minorEastAsia" w:cs="宋体" w:hint="eastAsia"/>
            <w:kern w:val="0"/>
            <w:sz w:val="24"/>
            <w:szCs w:val="24"/>
          </w:rPr>
          <w:t xml:space="preserve"> </w:t>
        </w:r>
        <w:r w:rsidR="004D1A38" w:rsidRPr="00385CB1">
          <w:rPr>
            <w:rFonts w:asciiTheme="minorEastAsia" w:hAnsiTheme="minorEastAsia" w:cs="宋体"/>
            <w:kern w:val="0"/>
            <w:sz w:val="24"/>
            <w:szCs w:val="24"/>
          </w:rPr>
          <w:t>许昌市政府网</w:t>
        </w:r>
      </w:hyperlink>
      <w:r w:rsidR="004D1A38" w:rsidRPr="00385CB1">
        <w:rPr>
          <w:rFonts w:asciiTheme="minorEastAsia" w:hAnsiTheme="minorEastAsia" w:cs="黑体" w:hint="eastAsia"/>
          <w:bCs/>
          <w:shd w:val="clear" w:color="auto" w:fill="FFFFFF"/>
        </w:rPr>
        <w:t>》</w:t>
      </w:r>
      <w:r w:rsidRPr="00385CB1">
        <w:rPr>
          <w:rFonts w:asciiTheme="minorEastAsia" w:hAnsiTheme="minorEastAsia" w:cs="宋体" w:hint="eastAsia"/>
          <w:kern w:val="0"/>
          <w:sz w:val="24"/>
          <w:szCs w:val="24"/>
        </w:rPr>
        <w:t>和</w:t>
      </w:r>
      <w:r w:rsidR="008B1EBC" w:rsidRPr="00385CB1">
        <w:rPr>
          <w:rFonts w:asciiTheme="minorEastAsia" w:hAnsiTheme="minorEastAsia" w:cs="宋体" w:hint="eastAsia"/>
          <w:kern w:val="0"/>
          <w:sz w:val="24"/>
          <w:szCs w:val="24"/>
        </w:rPr>
        <w:t>《全国公共资源交易平台（河南省·许昌市）》</w:t>
      </w:r>
      <w:r w:rsidRPr="00385CB1">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385CB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85CB1">
        <w:rPr>
          <w:rFonts w:asciiTheme="minorEastAsia" w:hAnsiTheme="minorEastAsia" w:cs="宋体" w:hint="eastAsia"/>
          <w:b/>
          <w:kern w:val="0"/>
          <w:sz w:val="24"/>
          <w:szCs w:val="24"/>
        </w:rPr>
        <w:t>7.采购代理机构代理费用收取标准和方式</w:t>
      </w:r>
    </w:p>
    <w:p w:rsidR="000028B5" w:rsidRPr="00385CB1" w:rsidRDefault="000028B5" w:rsidP="000028B5">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不收取任何费用。</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385C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385CB1">
        <w:rPr>
          <w:rFonts w:asciiTheme="minorEastAsia" w:hAnsiTheme="minorEastAsia" w:cs="宋体" w:hint="eastAsia"/>
          <w:b/>
          <w:kern w:val="0"/>
          <w:sz w:val="28"/>
          <w:szCs w:val="28"/>
        </w:rPr>
        <w:t>二、招标文件说明</w:t>
      </w:r>
    </w:p>
    <w:p w:rsidR="00F51389" w:rsidRPr="00385CB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85CB1">
        <w:rPr>
          <w:rFonts w:asciiTheme="minorEastAsia" w:hAnsiTheme="minorEastAsia" w:cs="宋体" w:hint="eastAsia"/>
          <w:b/>
          <w:kern w:val="0"/>
          <w:sz w:val="24"/>
          <w:szCs w:val="24"/>
        </w:rPr>
        <w:t>8．招标文件构成</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8.1 招标文件由以下部分组成：</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（1）投标邀请（招标公告）</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（2）项目需求</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（3）投标人须知前附表</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（4）投标人须知</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（5）政府采购政策功能</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lastRenderedPageBreak/>
        <w:t>（6）资格审查与评标</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（7）合同条款及格式</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（8）投标文件有关格式</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（9）本项目招标文件的澄清、答复、修改、补充内容（如有的话）</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51389" w:rsidRPr="00385CB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85CB1">
        <w:rPr>
          <w:rFonts w:asciiTheme="minorEastAsia" w:hAnsiTheme="minorEastAsia" w:cs="宋体" w:hint="eastAsia"/>
          <w:b/>
          <w:kern w:val="0"/>
          <w:sz w:val="24"/>
          <w:szCs w:val="24"/>
        </w:rPr>
        <w:t>9.现场考察、开标前答疑会</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w:t>
      </w:r>
      <w:r w:rsidR="006E7D75" w:rsidRPr="00385CB1">
        <w:rPr>
          <w:rFonts w:asciiTheme="minorEastAsia" w:hAnsiTheme="minorEastAsia" w:cs="宋体" w:hint="eastAsia"/>
          <w:kern w:val="0"/>
          <w:sz w:val="24"/>
          <w:szCs w:val="24"/>
        </w:rPr>
        <w:t>《全国公共资源交易平台（河南省·许昌市）》</w:t>
      </w:r>
      <w:r w:rsidRPr="00385CB1">
        <w:rPr>
          <w:rFonts w:asciiTheme="minorEastAsia" w:hAnsiTheme="minorEastAsia" w:cs="宋体" w:hint="eastAsia"/>
          <w:kern w:val="0"/>
          <w:sz w:val="24"/>
          <w:szCs w:val="24"/>
        </w:rPr>
        <w:t>发布更正公告。</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9.4 现场考察及参加开标前答疑会所发生的费用及一切责任由投标人自行承担。</w:t>
      </w:r>
    </w:p>
    <w:p w:rsidR="00F51389" w:rsidRPr="00385CB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85CB1">
        <w:rPr>
          <w:rFonts w:asciiTheme="minorEastAsia" w:hAnsiTheme="minorEastAsia" w:cs="宋体" w:hint="eastAsia"/>
          <w:b/>
          <w:kern w:val="0"/>
          <w:sz w:val="24"/>
          <w:szCs w:val="24"/>
        </w:rPr>
        <w:t>10.招标文件的澄清或修改</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10</w:t>
      </w:r>
      <w:r w:rsidRPr="00385CB1">
        <w:rPr>
          <w:rFonts w:asciiTheme="minorEastAsia" w:hAnsiTheme="minorEastAsia" w:cs="宋体"/>
          <w:kern w:val="0"/>
          <w:sz w:val="24"/>
          <w:szCs w:val="24"/>
        </w:rPr>
        <w:t>.</w:t>
      </w:r>
      <w:r w:rsidRPr="00385CB1">
        <w:rPr>
          <w:rFonts w:asciiTheme="minorEastAsia" w:hAnsiTheme="minorEastAsia" w:cs="宋体" w:hint="eastAsia"/>
          <w:kern w:val="0"/>
          <w:sz w:val="24"/>
          <w:szCs w:val="24"/>
        </w:rPr>
        <w:t>2</w:t>
      </w:r>
      <w:r w:rsidRPr="00385CB1">
        <w:rPr>
          <w:rFonts w:asciiTheme="minorEastAsia" w:hAnsiTheme="minorEastAsia" w:cs="宋体"/>
          <w:kern w:val="0"/>
          <w:sz w:val="24"/>
          <w:szCs w:val="24"/>
        </w:rPr>
        <w:t xml:space="preserve"> </w:t>
      </w:r>
      <w:r w:rsidRPr="00385CB1">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385CB1">
        <w:rPr>
          <w:rFonts w:asciiTheme="minorEastAsia" w:hAnsiTheme="minorEastAsia" w:cs="宋体"/>
          <w:kern w:val="0"/>
          <w:sz w:val="24"/>
          <w:szCs w:val="24"/>
        </w:rPr>
        <w:t>15</w:t>
      </w:r>
      <w:r w:rsidRPr="00385CB1">
        <w:rPr>
          <w:rFonts w:asciiTheme="minorEastAsia" w:hAnsiTheme="minorEastAsia" w:cs="宋体" w:hint="eastAsia"/>
          <w:kern w:val="0"/>
          <w:sz w:val="24"/>
          <w:szCs w:val="24"/>
        </w:rPr>
        <w:t>日前，在财政部门指定的政府采购信息发布媒体和</w:t>
      </w:r>
      <w:r w:rsidR="00140426" w:rsidRPr="00385CB1">
        <w:rPr>
          <w:rFonts w:asciiTheme="minorEastAsia" w:hAnsiTheme="minorEastAsia" w:cs="宋体" w:hint="eastAsia"/>
          <w:kern w:val="0"/>
          <w:sz w:val="24"/>
          <w:szCs w:val="24"/>
        </w:rPr>
        <w:t>《全国公共资源交易平台（河南省·许昌市）》</w:t>
      </w:r>
      <w:r w:rsidRPr="00385CB1">
        <w:rPr>
          <w:rFonts w:asciiTheme="minorEastAsia" w:hAnsiTheme="minorEastAsia" w:cs="宋体" w:hint="eastAsia"/>
          <w:kern w:val="0"/>
          <w:sz w:val="24"/>
          <w:szCs w:val="24"/>
        </w:rPr>
        <w:t>发布更正公告。</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lastRenderedPageBreak/>
        <w:t>10.3 澄清或修改公告的内容为招标文件的组成部分，并对投标人具有约束力。当招标文件与澄清或修改公告就同一内容的表述不一致时，以最后发出的文件内容为准。</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385C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385CB1">
        <w:rPr>
          <w:rFonts w:asciiTheme="minorEastAsia" w:hAnsiTheme="minorEastAsia" w:cs="宋体" w:hint="eastAsia"/>
          <w:b/>
          <w:kern w:val="0"/>
          <w:sz w:val="28"/>
          <w:szCs w:val="28"/>
        </w:rPr>
        <w:t>三、投标文件的编制</w:t>
      </w:r>
    </w:p>
    <w:p w:rsidR="00F51389" w:rsidRPr="00385CB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85CB1">
        <w:rPr>
          <w:rFonts w:asciiTheme="minorEastAsia" w:hAnsiTheme="minorEastAsia" w:cs="宋体" w:hint="eastAsia"/>
          <w:b/>
          <w:kern w:val="0"/>
          <w:sz w:val="24"/>
          <w:szCs w:val="24"/>
        </w:rPr>
        <w:t>11． 投标的语言及计量单位</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F51389" w:rsidRPr="00385CB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85CB1">
        <w:rPr>
          <w:rFonts w:asciiTheme="minorEastAsia" w:hAnsiTheme="minorEastAsia" w:cs="宋体" w:hint="eastAsia"/>
          <w:b/>
          <w:kern w:val="0"/>
          <w:sz w:val="24"/>
          <w:szCs w:val="24"/>
        </w:rPr>
        <w:t>12</w:t>
      </w:r>
      <w:r w:rsidRPr="00385CB1">
        <w:rPr>
          <w:rFonts w:asciiTheme="minorEastAsia" w:hAnsiTheme="minorEastAsia" w:cs="宋体"/>
          <w:b/>
          <w:kern w:val="0"/>
          <w:sz w:val="24"/>
          <w:szCs w:val="24"/>
        </w:rPr>
        <w:t xml:space="preserve">. </w:t>
      </w:r>
      <w:r w:rsidRPr="00385CB1">
        <w:rPr>
          <w:rFonts w:asciiTheme="minorEastAsia" w:hAnsiTheme="minorEastAsia" w:cs="宋体" w:hint="eastAsia"/>
          <w:b/>
          <w:kern w:val="0"/>
          <w:sz w:val="24"/>
          <w:szCs w:val="24"/>
        </w:rPr>
        <w:t>投标报价</w:t>
      </w:r>
      <w:r w:rsidRPr="00385CB1">
        <w:rPr>
          <w:rFonts w:asciiTheme="minorEastAsia" w:hAnsiTheme="minorEastAsia" w:cs="宋体"/>
          <w:b/>
          <w:kern w:val="0"/>
          <w:sz w:val="24"/>
          <w:szCs w:val="24"/>
        </w:rPr>
        <w:t xml:space="preserve"> </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12.1 本次招标项目的投标均以</w:t>
      </w:r>
      <w:r w:rsidRPr="00385CB1">
        <w:rPr>
          <w:rFonts w:asciiTheme="minorEastAsia" w:hAnsiTheme="minorEastAsia" w:cs="宋体" w:hint="eastAsia"/>
          <w:b/>
          <w:kern w:val="0"/>
          <w:sz w:val="24"/>
          <w:szCs w:val="24"/>
        </w:rPr>
        <w:t>人民币</w:t>
      </w:r>
      <w:r w:rsidRPr="00385CB1">
        <w:rPr>
          <w:rFonts w:asciiTheme="minorEastAsia" w:hAnsiTheme="minorEastAsia" w:cs="宋体" w:hint="eastAsia"/>
          <w:kern w:val="0"/>
          <w:sz w:val="24"/>
          <w:szCs w:val="24"/>
        </w:rPr>
        <w:t>为计算单位。</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12.2 采购人不得向投标人索要或者接受其给予的赠品、回扣或者与采购无关的其他商品、服务。</w:t>
      </w:r>
    </w:p>
    <w:p w:rsidR="00F51389" w:rsidRPr="00385CB1" w:rsidRDefault="00F51389" w:rsidP="00F51389">
      <w:pPr>
        <w:pStyle w:val="aa"/>
        <w:spacing w:line="374" w:lineRule="auto"/>
        <w:ind w:firstLineChars="0" w:firstLine="0"/>
        <w:rPr>
          <w:rFonts w:asciiTheme="minorEastAsia" w:hAnsiTheme="minorEastAsia" w:cs="宋体"/>
          <w:kern w:val="0"/>
          <w:sz w:val="24"/>
          <w:szCs w:val="24"/>
        </w:rPr>
      </w:pPr>
      <w:r w:rsidRPr="00385CB1">
        <w:rPr>
          <w:rFonts w:asciiTheme="minorEastAsia" w:hAnsiTheme="minorEastAsia" w:cs="宋体" w:hint="eastAsia"/>
          <w:kern w:val="0"/>
          <w:sz w:val="24"/>
          <w:szCs w:val="24"/>
        </w:rPr>
        <w:t>12.3 投标人应对项目要求的全部内容进行报价，少报漏报将导致其投标</w:t>
      </w:r>
      <w:r w:rsidRPr="00385CB1">
        <w:rPr>
          <w:rFonts w:ascii="宋体" w:hAnsi="宋体" w:cs="宋体" w:hint="eastAsia"/>
          <w:sz w:val="24"/>
          <w:szCs w:val="24"/>
          <w:lang w:val="en-GB"/>
        </w:rPr>
        <w:t>为非实质性响应予以拒绝。</w:t>
      </w:r>
    </w:p>
    <w:p w:rsidR="00F51389" w:rsidRPr="00385CB1" w:rsidRDefault="00F51389" w:rsidP="00F51389">
      <w:pPr>
        <w:spacing w:line="360" w:lineRule="auto"/>
        <w:outlineLvl w:val="0"/>
        <w:rPr>
          <w:rFonts w:asciiTheme="minorEastAsia" w:hAnsiTheme="minorEastAsia" w:cs="宋体"/>
          <w:kern w:val="0"/>
          <w:sz w:val="24"/>
          <w:szCs w:val="24"/>
        </w:rPr>
      </w:pPr>
      <w:r w:rsidRPr="00385CB1">
        <w:rPr>
          <w:rFonts w:asciiTheme="minorEastAsia" w:hAnsiTheme="minorEastAsia"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12.5 本项目所涉及的运输、施工、安装、集成、调试、验收、备品和工具等费用均包含在投标报价中。</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12.6 本次招标不接受可选择或可调整的投标方案和报价，任何有选择的或可调整的投标方案和报价将被视为非实质性响应投标而作无效投标处理。</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lastRenderedPageBreak/>
        <w:t>12.7 报价不得高于本项目最高限价，且不低于成本价。</w:t>
      </w:r>
      <w:r w:rsidRPr="00385CB1">
        <w:rPr>
          <w:rFonts w:ascii="宋体" w:hAnsi="宋体" w:cs="宋体" w:hint="eastAsia"/>
          <w:sz w:val="24"/>
          <w:szCs w:val="24"/>
          <w:lang w:val="en-GB"/>
        </w:rPr>
        <w:t>本次招标实行</w:t>
      </w:r>
      <w:r w:rsidRPr="00385CB1">
        <w:rPr>
          <w:rFonts w:ascii="宋体" w:cs="宋体" w:hint="eastAsia"/>
          <w:sz w:val="24"/>
          <w:szCs w:val="24"/>
          <w:lang w:val="en-GB"/>
        </w:rPr>
        <w:t>“</w:t>
      </w:r>
      <w:r w:rsidRPr="00385CB1">
        <w:rPr>
          <w:rFonts w:ascii="宋体" w:hAnsi="宋体" w:cs="宋体" w:hint="eastAsia"/>
          <w:sz w:val="24"/>
          <w:szCs w:val="24"/>
          <w:lang w:val="en-GB"/>
        </w:rPr>
        <w:t>最高限价（项目控制金额上限）</w:t>
      </w:r>
      <w:r w:rsidRPr="00385CB1">
        <w:rPr>
          <w:rFonts w:ascii="宋体" w:cs="宋体" w:hint="eastAsia"/>
          <w:sz w:val="24"/>
          <w:szCs w:val="24"/>
          <w:lang w:val="en-GB"/>
        </w:rPr>
        <w:t>”</w:t>
      </w:r>
      <w:r w:rsidRPr="00385CB1">
        <w:rPr>
          <w:rFonts w:ascii="宋体" w:hAnsi="宋体" w:cs="宋体" w:hint="eastAsia"/>
          <w:sz w:val="24"/>
          <w:szCs w:val="24"/>
          <w:lang w:val="en-GB"/>
        </w:rPr>
        <w:t>,投标人的投标报价高于最高限价（项目控制金额上限）的，该投标人的投标文件将被视为非实质性响应予以拒绝。</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12.8 最低报价不能作为中标的保证。</w:t>
      </w:r>
    </w:p>
    <w:p w:rsidR="00F51389" w:rsidRPr="00385CB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85CB1">
        <w:rPr>
          <w:rFonts w:asciiTheme="minorEastAsia" w:hAnsiTheme="minorEastAsia" w:cs="宋体" w:hint="eastAsia"/>
          <w:b/>
          <w:kern w:val="0"/>
          <w:sz w:val="24"/>
          <w:szCs w:val="24"/>
        </w:rPr>
        <w:t>13．投标有效期</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13.1 投标有效期从提交投标文件的截止之日起算。本项目投标有效期详</w:t>
      </w:r>
      <w:r w:rsidRPr="00385CB1">
        <w:rPr>
          <w:rFonts w:asciiTheme="minorEastAsia" w:hAnsiTheme="minorEastAsia" w:cs="仿宋_GB2312" w:hint="eastAsia"/>
          <w:sz w:val="24"/>
          <w:szCs w:val="24"/>
          <w:lang w:val="zh-CN"/>
        </w:rPr>
        <w:t>见投标人须知前附表。</w:t>
      </w:r>
      <w:r w:rsidRPr="00385CB1">
        <w:rPr>
          <w:rFonts w:asciiTheme="minorEastAsia" w:hAnsiTheme="minorEastAsia" w:cs="宋体" w:hint="eastAsia"/>
          <w:kern w:val="0"/>
          <w:sz w:val="24"/>
          <w:szCs w:val="24"/>
        </w:rPr>
        <w:t>投标文件中承诺的投标有效期应当不少于</w:t>
      </w:r>
      <w:r w:rsidR="00B95A20" w:rsidRPr="00385CB1">
        <w:rPr>
          <w:rFonts w:asciiTheme="minorEastAsia" w:hAnsiTheme="minorEastAsia" w:cs="宋体" w:hint="eastAsia"/>
          <w:kern w:val="0"/>
          <w:sz w:val="24"/>
          <w:szCs w:val="24"/>
        </w:rPr>
        <w:t>“投标人须知前附表”</w:t>
      </w:r>
      <w:r w:rsidRPr="00385CB1">
        <w:rPr>
          <w:rFonts w:asciiTheme="minorEastAsia" w:hAnsiTheme="minorEastAsia" w:cs="宋体" w:hint="eastAsia"/>
          <w:kern w:val="0"/>
          <w:sz w:val="24"/>
          <w:szCs w:val="24"/>
        </w:rPr>
        <w:t>载明的投标有效期。投标有效期比招标文件规定短的属于非实质性响应，将被认定为无效投标。</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13.2 投标有效期内投标人撤销投标文件的，招标人将不退还投标保证金。</w:t>
      </w:r>
    </w:p>
    <w:p w:rsidR="00F51389" w:rsidRPr="00385CB1" w:rsidRDefault="00F51389" w:rsidP="00F51389">
      <w:pPr>
        <w:widowControl/>
        <w:tabs>
          <w:tab w:val="left" w:pos="636"/>
        </w:tabs>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13.4 中标人的投标文件作为项目合同的附件，其有效期至中标人全部合同义务履行完毕为止。</w:t>
      </w:r>
    </w:p>
    <w:p w:rsidR="00F51389" w:rsidRPr="00385CB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85CB1">
        <w:rPr>
          <w:rFonts w:asciiTheme="minorEastAsia" w:hAnsiTheme="minorEastAsia" w:cs="宋体" w:hint="eastAsia"/>
          <w:b/>
          <w:kern w:val="0"/>
          <w:sz w:val="24"/>
          <w:szCs w:val="24"/>
        </w:rPr>
        <w:t>14．投标文件构成</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14.1 投标文件的构成应符合法律法规及招标文件的要求。</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F51389" w:rsidRPr="00385CB1" w:rsidRDefault="00F51389" w:rsidP="00F51389">
      <w:pPr>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14.3 投标文件由资格证明材料、符合性证明材料、其它材料等组成。</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A634C2" w:rsidRPr="00385CB1" w:rsidRDefault="00A634C2" w:rsidP="00A634C2">
      <w:pPr>
        <w:tabs>
          <w:tab w:val="left" w:pos="7095"/>
        </w:tabs>
        <w:spacing w:line="360" w:lineRule="auto"/>
        <w:rPr>
          <w:rFonts w:hAnsi="宋体"/>
          <w:sz w:val="24"/>
          <w:szCs w:val="24"/>
        </w:rPr>
      </w:pPr>
      <w:r w:rsidRPr="00385CB1">
        <w:rPr>
          <w:rFonts w:asciiTheme="minorEastAsia" w:hAnsiTheme="minorEastAsia" w:cs="宋体" w:hint="eastAsia"/>
          <w:kern w:val="0"/>
          <w:sz w:val="24"/>
          <w:szCs w:val="24"/>
        </w:rPr>
        <w:t xml:space="preserve">14.5 </w:t>
      </w:r>
      <w:r w:rsidRPr="00385CB1">
        <w:rPr>
          <w:rFonts w:ascii="Calibri" w:eastAsia="宋体" w:hAnsi="宋体" w:cs="Times New Roman" w:hint="eastAsia"/>
          <w:sz w:val="24"/>
          <w:szCs w:val="24"/>
        </w:rPr>
        <w:t>投标人登录许昌公共资源交易系统下载“许昌投标文件制作系统</w:t>
      </w:r>
      <w:r w:rsidRPr="00385CB1">
        <w:rPr>
          <w:rFonts w:ascii="Calibri" w:eastAsia="宋体" w:hAnsi="宋体" w:cs="Times New Roman" w:hint="eastAsia"/>
          <w:sz w:val="24"/>
          <w:szCs w:val="24"/>
        </w:rPr>
        <w:t>SEARUN V1.0</w:t>
      </w:r>
      <w:r w:rsidRPr="00385CB1">
        <w:rPr>
          <w:rFonts w:ascii="Calibri" w:eastAsia="宋体" w:hAnsi="宋体" w:cs="Times New Roman" w:hint="eastAsia"/>
          <w:sz w:val="24"/>
          <w:szCs w:val="24"/>
        </w:rPr>
        <w:t>”，按招标文件要求</w:t>
      </w:r>
      <w:r w:rsidR="00875099" w:rsidRPr="00385CB1">
        <w:rPr>
          <w:rFonts w:hAnsi="宋体" w:hint="eastAsia"/>
          <w:sz w:val="24"/>
          <w:szCs w:val="24"/>
        </w:rPr>
        <w:t>根据所投</w:t>
      </w:r>
      <w:r w:rsidR="004A35BF" w:rsidRPr="00385CB1">
        <w:rPr>
          <w:rFonts w:hAnsi="宋体" w:hint="eastAsia"/>
          <w:sz w:val="24"/>
          <w:szCs w:val="24"/>
        </w:rPr>
        <w:t>标段</w:t>
      </w:r>
      <w:r w:rsidRPr="00385CB1">
        <w:rPr>
          <w:rFonts w:ascii="Calibri" w:eastAsia="宋体" w:hAnsi="宋体" w:cs="Times New Roman" w:hint="eastAsia"/>
          <w:sz w:val="24"/>
          <w:szCs w:val="24"/>
        </w:rPr>
        <w:t>制作电子投标文件。</w:t>
      </w:r>
      <w:r w:rsidR="0025544A" w:rsidRPr="00385CB1">
        <w:rPr>
          <w:rFonts w:hAnsi="宋体" w:hint="eastAsia"/>
          <w:sz w:val="24"/>
          <w:szCs w:val="24"/>
        </w:rPr>
        <w:t xml:space="preserve"> </w:t>
      </w:r>
    </w:p>
    <w:p w:rsidR="00775A7C" w:rsidRPr="00385CB1" w:rsidRDefault="00775A7C" w:rsidP="00A634C2">
      <w:pPr>
        <w:tabs>
          <w:tab w:val="left" w:pos="7095"/>
        </w:tabs>
        <w:spacing w:line="360" w:lineRule="auto"/>
        <w:rPr>
          <w:rFonts w:ascii="Calibri" w:eastAsia="宋体" w:hAnsi="宋体" w:cs="Times New Roman"/>
          <w:sz w:val="24"/>
          <w:szCs w:val="24"/>
        </w:rPr>
      </w:pPr>
      <w:r w:rsidRPr="00385CB1">
        <w:rPr>
          <w:rFonts w:hAnsi="宋体" w:hint="eastAsia"/>
          <w:sz w:val="24"/>
          <w:szCs w:val="24"/>
        </w:rPr>
        <w:lastRenderedPageBreak/>
        <w:t>一个标段对应生成一个文件夹（</w:t>
      </w:r>
      <w:r w:rsidRPr="00385CB1">
        <w:rPr>
          <w:rFonts w:hAnsi="宋体" w:hint="eastAsia"/>
          <w:sz w:val="24"/>
          <w:szCs w:val="24"/>
        </w:rPr>
        <w:t>xxxx</w:t>
      </w:r>
      <w:r w:rsidRPr="00385CB1">
        <w:rPr>
          <w:rFonts w:hAnsi="宋体" w:hint="eastAsia"/>
          <w:sz w:val="24"/>
          <w:szCs w:val="24"/>
        </w:rPr>
        <w:t>项目</w:t>
      </w:r>
      <w:r w:rsidRPr="00385CB1">
        <w:rPr>
          <w:rFonts w:hAnsi="宋体" w:hint="eastAsia"/>
          <w:sz w:val="24"/>
          <w:szCs w:val="24"/>
        </w:rPr>
        <w:t>xx</w:t>
      </w:r>
      <w:r w:rsidRPr="00385CB1">
        <w:rPr>
          <w:rFonts w:hAnsi="宋体" w:hint="eastAsia"/>
          <w:sz w:val="24"/>
          <w:szCs w:val="24"/>
        </w:rPr>
        <w:t>标段）</w:t>
      </w:r>
      <w:r w:rsidRPr="00385CB1">
        <w:rPr>
          <w:rFonts w:hAnsi="宋体" w:hint="eastAsia"/>
          <w:sz w:val="24"/>
          <w:szCs w:val="24"/>
        </w:rPr>
        <w:t xml:space="preserve">, </w:t>
      </w:r>
      <w:r w:rsidRPr="00385CB1">
        <w:rPr>
          <w:rFonts w:hAnsi="宋体" w:hint="eastAsia"/>
          <w:sz w:val="24"/>
          <w:szCs w:val="24"/>
        </w:rPr>
        <w:t>其中包含</w:t>
      </w:r>
      <w:r w:rsidRPr="00385CB1">
        <w:rPr>
          <w:rFonts w:hAnsi="宋体" w:hint="eastAsia"/>
          <w:sz w:val="24"/>
          <w:szCs w:val="24"/>
        </w:rPr>
        <w:t>2</w:t>
      </w:r>
      <w:r w:rsidRPr="00385CB1">
        <w:rPr>
          <w:rFonts w:hAnsi="宋体" w:hint="eastAsia"/>
          <w:sz w:val="24"/>
          <w:szCs w:val="24"/>
        </w:rPr>
        <w:t>个文件和</w:t>
      </w:r>
      <w:r w:rsidRPr="00385CB1">
        <w:rPr>
          <w:rFonts w:hAnsi="宋体" w:hint="eastAsia"/>
          <w:sz w:val="24"/>
          <w:szCs w:val="24"/>
        </w:rPr>
        <w:t>1</w:t>
      </w:r>
      <w:r w:rsidRPr="00385CB1">
        <w:rPr>
          <w:rFonts w:hAnsi="宋体" w:hint="eastAsia"/>
          <w:sz w:val="24"/>
          <w:szCs w:val="24"/>
        </w:rPr>
        <w:t>个文件夹。后缀名为“</w:t>
      </w:r>
      <w:r w:rsidRPr="00385CB1">
        <w:rPr>
          <w:rFonts w:hAnsi="宋体"/>
          <w:sz w:val="24"/>
          <w:szCs w:val="24"/>
        </w:rPr>
        <w:t>.file</w:t>
      </w:r>
      <w:r w:rsidRPr="00385CB1">
        <w:rPr>
          <w:rFonts w:hAnsi="宋体" w:hint="eastAsia"/>
          <w:sz w:val="24"/>
          <w:szCs w:val="24"/>
        </w:rPr>
        <w:t>”的文件用于电子投标使用，后缀名为“</w:t>
      </w:r>
      <w:r w:rsidRPr="00385CB1">
        <w:rPr>
          <w:rFonts w:hAnsi="宋体" w:hint="eastAsia"/>
          <w:sz w:val="24"/>
          <w:szCs w:val="24"/>
        </w:rPr>
        <w:t>.PDF</w:t>
      </w:r>
      <w:r w:rsidRPr="00385CB1">
        <w:rPr>
          <w:rFonts w:hAnsi="宋体" w:hint="eastAsia"/>
          <w:sz w:val="24"/>
          <w:szCs w:val="24"/>
        </w:rPr>
        <w:t>”的文件用于打印纸质投标文件，名称为“备份”的文件夹使用电子介质存储，供开标现场备用。</w:t>
      </w:r>
    </w:p>
    <w:p w:rsidR="0025544A" w:rsidRPr="00385CB1" w:rsidRDefault="00775A7C" w:rsidP="00A634C2">
      <w:pPr>
        <w:autoSpaceDE w:val="0"/>
        <w:autoSpaceDN w:val="0"/>
        <w:spacing w:line="360" w:lineRule="auto"/>
        <w:contextualSpacing/>
        <w:mirrorIndents/>
        <w:rPr>
          <w:rFonts w:asciiTheme="minorEastAsia" w:hAnsiTheme="minorEastAsia" w:cs="宋体"/>
          <w:b/>
          <w:kern w:val="0"/>
          <w:sz w:val="24"/>
          <w:szCs w:val="24"/>
        </w:rPr>
      </w:pPr>
      <w:r w:rsidRPr="00385CB1">
        <w:rPr>
          <w:rFonts w:hAnsi="宋体" w:cs="宋体" w:hint="eastAsia"/>
          <w:sz w:val="24"/>
        </w:rPr>
        <w:t>电子</w:t>
      </w:r>
      <w:r w:rsidRPr="00385CB1">
        <w:rPr>
          <w:rFonts w:ascii="Calibri" w:eastAsia="宋体" w:hAnsi="宋体" w:cs="宋体" w:hint="eastAsia"/>
          <w:sz w:val="24"/>
        </w:rPr>
        <w:t>投标文件制作技术咨询：</w:t>
      </w:r>
      <w:r w:rsidRPr="00385CB1">
        <w:rPr>
          <w:rFonts w:ascii="宋体" w:eastAsia="宋体" w:hAnsi="宋体" w:cs="宋体" w:hint="eastAsia"/>
          <w:b/>
          <w:kern w:val="0"/>
          <w:sz w:val="24"/>
          <w:szCs w:val="24"/>
        </w:rPr>
        <w:t>0374-2961598</w:t>
      </w:r>
      <w:r w:rsidRPr="00385CB1">
        <w:rPr>
          <w:rFonts w:ascii="宋体" w:eastAsia="宋体" w:hAnsi="宋体" w:cs="宋体" w:hint="eastAsia"/>
          <w:kern w:val="0"/>
          <w:sz w:val="24"/>
          <w:szCs w:val="24"/>
        </w:rPr>
        <w:t>。</w:t>
      </w:r>
    </w:p>
    <w:p w:rsidR="00F51389" w:rsidRPr="00385CB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85CB1">
        <w:rPr>
          <w:rFonts w:asciiTheme="minorEastAsia" w:hAnsiTheme="minorEastAsia" w:cs="宋体" w:hint="eastAsia"/>
          <w:b/>
          <w:kern w:val="0"/>
          <w:sz w:val="24"/>
          <w:szCs w:val="24"/>
        </w:rPr>
        <w:t>15.投标文件格式</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385CB1">
        <w:rPr>
          <w:rFonts w:asciiTheme="minorEastAsia" w:hAnsiTheme="minorEastAsia" w:cs="宋体" w:hint="eastAsia"/>
          <w:b/>
          <w:kern w:val="0"/>
          <w:sz w:val="24"/>
          <w:szCs w:val="24"/>
        </w:rPr>
        <w:t>A4</w:t>
      </w:r>
      <w:r w:rsidRPr="00385CB1">
        <w:rPr>
          <w:rFonts w:asciiTheme="minorEastAsia" w:hAnsiTheme="minorEastAsia" w:cs="宋体" w:hint="eastAsia"/>
          <w:kern w:val="0"/>
          <w:sz w:val="24"/>
          <w:szCs w:val="24"/>
        </w:rPr>
        <w:t>幅面装订成册，并在投标文件封面上注明：正本/副本、所投项目名称、项目编号、投标人名称、日期等字样。</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15.2 投标人应按招标文件提供的格式编写投标文件。招标文件未提供标准格式的投标人可自行拟定。</w:t>
      </w:r>
    </w:p>
    <w:p w:rsidR="00F51389" w:rsidRPr="00385CB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85CB1">
        <w:rPr>
          <w:rFonts w:asciiTheme="minorEastAsia" w:hAnsiTheme="minorEastAsia" w:cs="宋体" w:hint="eastAsia"/>
          <w:b/>
          <w:kern w:val="0"/>
          <w:sz w:val="24"/>
          <w:szCs w:val="24"/>
        </w:rPr>
        <w:t>16.</w:t>
      </w:r>
      <w:r w:rsidRPr="00385CB1">
        <w:rPr>
          <w:rFonts w:asciiTheme="minorEastAsia" w:hAnsiTheme="minorEastAsia" w:cs="宋体" w:hint="eastAsia"/>
          <w:kern w:val="0"/>
          <w:sz w:val="24"/>
          <w:szCs w:val="24"/>
        </w:rPr>
        <w:t xml:space="preserve"> </w:t>
      </w:r>
      <w:r w:rsidRPr="00385CB1">
        <w:rPr>
          <w:rFonts w:asciiTheme="minorEastAsia" w:hAnsiTheme="minorEastAsia" w:cs="宋体" w:hint="eastAsia"/>
          <w:b/>
          <w:kern w:val="0"/>
          <w:sz w:val="24"/>
          <w:szCs w:val="24"/>
        </w:rPr>
        <w:t>投标保证金</w:t>
      </w:r>
    </w:p>
    <w:p w:rsidR="00F51389" w:rsidRPr="00385CB1"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385CB1">
        <w:rPr>
          <w:rFonts w:asciiTheme="minorEastAsia" w:hAnsiTheme="minorEastAsia" w:cs="宋体" w:hint="eastAsia"/>
          <w:b/>
          <w:kern w:val="0"/>
          <w:sz w:val="24"/>
          <w:szCs w:val="24"/>
        </w:rPr>
        <w:t>16.1投标保证金的缴纳</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16.1 .1投标人应按</w:t>
      </w:r>
      <w:r w:rsidR="008629A1" w:rsidRPr="00385CB1">
        <w:rPr>
          <w:rFonts w:asciiTheme="minorEastAsia" w:hAnsiTheme="minorEastAsia" w:cs="宋体" w:hint="eastAsia"/>
          <w:kern w:val="0"/>
          <w:sz w:val="24"/>
          <w:szCs w:val="24"/>
        </w:rPr>
        <w:t>“投标人须知前附表”</w:t>
      </w:r>
      <w:r w:rsidRPr="00385CB1">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宋体" w:hint="eastAsia"/>
          <w:kern w:val="0"/>
          <w:sz w:val="24"/>
          <w:szCs w:val="24"/>
        </w:rPr>
        <w:t>16.1.2 投标保证金用于避免和减少本次招标由于投标人的行为而给采购人带来的损失。</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85CB1">
        <w:rPr>
          <w:rFonts w:asciiTheme="minorEastAsia" w:hAnsiTheme="minorEastAsia" w:cs="仿宋_GB2312" w:hint="eastAsia"/>
          <w:sz w:val="24"/>
          <w:szCs w:val="24"/>
          <w:lang w:val="zh-CN"/>
        </w:rPr>
        <w:t>1</w:t>
      </w:r>
      <w:r w:rsidRPr="00385CB1">
        <w:rPr>
          <w:rFonts w:asciiTheme="minorEastAsia" w:hAnsiTheme="minorEastAsia" w:cs="仿宋_GB2312" w:hint="eastAsia"/>
          <w:sz w:val="24"/>
          <w:szCs w:val="24"/>
        </w:rPr>
        <w:t>6</w:t>
      </w:r>
      <w:r w:rsidRPr="00385CB1">
        <w:rPr>
          <w:rFonts w:asciiTheme="minorEastAsia" w:hAnsiTheme="minorEastAsia" w:cs="仿宋_GB2312" w:hint="eastAsia"/>
          <w:sz w:val="24"/>
          <w:szCs w:val="24"/>
          <w:lang w:val="zh-CN"/>
        </w:rPr>
        <w:t>.</w:t>
      </w:r>
      <w:r w:rsidRPr="00385CB1">
        <w:rPr>
          <w:rFonts w:asciiTheme="minorEastAsia" w:hAnsiTheme="minorEastAsia" w:cs="仿宋_GB2312" w:hint="eastAsia"/>
          <w:sz w:val="24"/>
          <w:szCs w:val="24"/>
        </w:rPr>
        <w:t>1.</w:t>
      </w:r>
      <w:r w:rsidRPr="00385CB1">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1</w:t>
      </w:r>
      <w:r w:rsidRPr="00385CB1">
        <w:rPr>
          <w:rFonts w:asciiTheme="minorEastAsia" w:hAnsiTheme="minorEastAsia" w:cs="仿宋_GB2312" w:hint="eastAsia"/>
          <w:sz w:val="24"/>
          <w:szCs w:val="24"/>
        </w:rPr>
        <w:t>6</w:t>
      </w:r>
      <w:r w:rsidRPr="00385CB1">
        <w:rPr>
          <w:rFonts w:asciiTheme="minorEastAsia" w:hAnsiTheme="minorEastAsia" w:cs="仿宋_GB2312" w:hint="eastAsia"/>
          <w:sz w:val="24"/>
          <w:szCs w:val="24"/>
          <w:lang w:val="zh-CN"/>
        </w:rPr>
        <w:t>.</w:t>
      </w:r>
      <w:r w:rsidRPr="00385CB1">
        <w:rPr>
          <w:rFonts w:asciiTheme="minorEastAsia" w:hAnsiTheme="minorEastAsia" w:cs="仿宋_GB2312" w:hint="eastAsia"/>
          <w:sz w:val="24"/>
          <w:szCs w:val="24"/>
        </w:rPr>
        <w:t>1.</w:t>
      </w:r>
      <w:r w:rsidRPr="00385CB1">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1</w:t>
      </w:r>
      <w:r w:rsidRPr="00385CB1">
        <w:rPr>
          <w:rFonts w:asciiTheme="minorEastAsia" w:hAnsiTheme="minorEastAsia" w:cs="仿宋_GB2312" w:hint="eastAsia"/>
          <w:sz w:val="24"/>
          <w:szCs w:val="24"/>
        </w:rPr>
        <w:t>6</w:t>
      </w:r>
      <w:r w:rsidRPr="00385CB1">
        <w:rPr>
          <w:rFonts w:asciiTheme="minorEastAsia" w:hAnsiTheme="minorEastAsia" w:cs="仿宋_GB2312" w:hint="eastAsia"/>
          <w:sz w:val="24"/>
          <w:szCs w:val="24"/>
          <w:lang w:val="zh-CN"/>
        </w:rPr>
        <w:t>.</w:t>
      </w:r>
      <w:r w:rsidRPr="00385CB1">
        <w:rPr>
          <w:rFonts w:asciiTheme="minorEastAsia" w:hAnsiTheme="minorEastAsia" w:cs="仿宋_GB2312" w:hint="eastAsia"/>
          <w:sz w:val="24"/>
          <w:szCs w:val="24"/>
        </w:rPr>
        <w:t>1.</w:t>
      </w:r>
      <w:r w:rsidRPr="00385CB1">
        <w:rPr>
          <w:rFonts w:asciiTheme="minorEastAsia" w:hAnsiTheme="minorEastAsia" w:cs="仿宋_GB2312" w:hint="eastAsia"/>
          <w:sz w:val="24"/>
          <w:szCs w:val="24"/>
          <w:lang w:val="zh-CN"/>
        </w:rPr>
        <w:t>5 投标保证金缴纳方式：</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85CB1">
        <w:rPr>
          <w:rFonts w:asciiTheme="minorEastAsia" w:hAnsiTheme="minorEastAsia" w:cs="仿宋_GB2312" w:hint="eastAsia"/>
          <w:sz w:val="24"/>
          <w:szCs w:val="24"/>
          <w:lang w:val="zh-CN"/>
        </w:rPr>
        <w:t>1</w:t>
      </w:r>
      <w:r w:rsidRPr="00385CB1">
        <w:rPr>
          <w:rFonts w:asciiTheme="minorEastAsia" w:hAnsiTheme="minorEastAsia" w:cs="仿宋_GB2312" w:hint="eastAsia"/>
          <w:sz w:val="24"/>
          <w:szCs w:val="24"/>
        </w:rPr>
        <w:t>6</w:t>
      </w:r>
      <w:r w:rsidRPr="00385CB1">
        <w:rPr>
          <w:rFonts w:asciiTheme="minorEastAsia" w:hAnsiTheme="minorEastAsia" w:cs="仿宋_GB2312" w:hint="eastAsia"/>
          <w:sz w:val="24"/>
          <w:szCs w:val="24"/>
          <w:lang w:val="zh-CN"/>
        </w:rPr>
        <w:t>.</w:t>
      </w:r>
      <w:r w:rsidRPr="00385CB1">
        <w:rPr>
          <w:rFonts w:asciiTheme="minorEastAsia" w:hAnsiTheme="minorEastAsia" w:cs="仿宋_GB2312" w:hint="eastAsia"/>
          <w:sz w:val="24"/>
          <w:szCs w:val="24"/>
        </w:rPr>
        <w:t>1.</w:t>
      </w:r>
      <w:r w:rsidRPr="00385CB1">
        <w:rPr>
          <w:rFonts w:asciiTheme="minorEastAsia" w:hAnsiTheme="minorEastAsia" w:cs="仿宋_GB2312" w:hint="eastAsia"/>
          <w:sz w:val="24"/>
          <w:szCs w:val="24"/>
          <w:lang w:val="zh-CN"/>
        </w:rPr>
        <w:t>5.1 投标人网上下载招标文件后</w:t>
      </w:r>
      <w:r w:rsidRPr="00385CB1">
        <w:rPr>
          <w:rFonts w:asciiTheme="minorEastAsia" w:hAnsiTheme="minorEastAsia" w:cs="仿宋_GB2312" w:hint="eastAsia"/>
          <w:sz w:val="24"/>
          <w:szCs w:val="24"/>
        </w:rPr>
        <w:t>，</w:t>
      </w:r>
      <w:r w:rsidRPr="00385CB1">
        <w:rPr>
          <w:rFonts w:asciiTheme="minorEastAsia" w:hAnsiTheme="minorEastAsia" w:cs="仿宋_GB2312" w:hint="eastAsia"/>
          <w:sz w:val="24"/>
          <w:szCs w:val="24"/>
          <w:lang w:val="zh-CN"/>
        </w:rPr>
        <w:t>登录</w:t>
      </w:r>
      <w:hyperlink r:id="rId16" w:history="1">
        <w:r w:rsidRPr="00385CB1">
          <w:rPr>
            <w:rFonts w:asciiTheme="minorEastAsia" w:hAnsiTheme="minorEastAsia" w:cs="仿宋_GB2312" w:hint="eastAsia"/>
            <w:sz w:val="24"/>
            <w:szCs w:val="24"/>
          </w:rPr>
          <w:t>http://221.14.6.70:8088/ggzy</w:t>
        </w:r>
      </w:hyperlink>
      <w:r w:rsidRPr="00385CB1">
        <w:rPr>
          <w:rFonts w:asciiTheme="minorEastAsia" w:hAnsiTheme="minorEastAsia" w:cs="仿宋_GB2312" w:hint="eastAsia"/>
          <w:sz w:val="24"/>
          <w:szCs w:val="24"/>
          <w:lang w:val="zh-CN"/>
        </w:rPr>
        <w:t>系统</w:t>
      </w:r>
      <w:r w:rsidRPr="00385CB1">
        <w:rPr>
          <w:rFonts w:asciiTheme="minorEastAsia" w:hAnsiTheme="minorEastAsia" w:cs="仿宋_GB2312" w:hint="eastAsia"/>
          <w:sz w:val="24"/>
          <w:szCs w:val="24"/>
        </w:rPr>
        <w:t>，</w:t>
      </w:r>
      <w:r w:rsidRPr="00385CB1">
        <w:rPr>
          <w:rFonts w:asciiTheme="minorEastAsia" w:hAnsiTheme="minorEastAsia" w:cs="仿宋_GB2312" w:hint="eastAsia"/>
          <w:sz w:val="24"/>
          <w:szCs w:val="24"/>
          <w:lang w:val="zh-CN"/>
        </w:rPr>
        <w:t>依次点击</w:t>
      </w:r>
      <w:r w:rsidRPr="00385CB1">
        <w:rPr>
          <w:rFonts w:asciiTheme="minorEastAsia" w:hAnsiTheme="minorEastAsia" w:cs="仿宋_GB2312" w:hint="eastAsia"/>
          <w:sz w:val="24"/>
          <w:szCs w:val="24"/>
        </w:rPr>
        <w:t>“</w:t>
      </w:r>
      <w:r w:rsidRPr="00385CB1">
        <w:rPr>
          <w:rFonts w:asciiTheme="minorEastAsia" w:hAnsiTheme="minorEastAsia" w:cs="仿宋_GB2312" w:hint="eastAsia"/>
          <w:sz w:val="24"/>
          <w:szCs w:val="24"/>
          <w:lang w:val="zh-CN"/>
        </w:rPr>
        <w:t>会员向导</w:t>
      </w:r>
      <w:r w:rsidRPr="00385CB1">
        <w:rPr>
          <w:rFonts w:asciiTheme="minorEastAsia" w:hAnsiTheme="minorEastAsia" w:cs="仿宋_GB2312" w:hint="eastAsia"/>
          <w:sz w:val="24"/>
          <w:szCs w:val="24"/>
        </w:rPr>
        <w:t>”→“</w:t>
      </w:r>
      <w:r w:rsidRPr="00385CB1">
        <w:rPr>
          <w:rFonts w:asciiTheme="minorEastAsia" w:hAnsiTheme="minorEastAsia" w:cs="仿宋_GB2312" w:hint="eastAsia"/>
          <w:sz w:val="24"/>
          <w:szCs w:val="24"/>
          <w:lang w:val="zh-CN"/>
        </w:rPr>
        <w:t>参与投标</w:t>
      </w:r>
      <w:r w:rsidRPr="00385CB1">
        <w:rPr>
          <w:rFonts w:asciiTheme="minorEastAsia" w:hAnsiTheme="minorEastAsia" w:cs="仿宋_GB2312" w:hint="eastAsia"/>
          <w:sz w:val="24"/>
          <w:szCs w:val="24"/>
        </w:rPr>
        <w:t>”→“</w:t>
      </w:r>
      <w:r w:rsidRPr="00385CB1">
        <w:rPr>
          <w:rFonts w:asciiTheme="minorEastAsia" w:hAnsiTheme="minorEastAsia" w:cs="仿宋_GB2312" w:hint="eastAsia"/>
          <w:sz w:val="24"/>
          <w:szCs w:val="24"/>
          <w:lang w:val="zh-CN"/>
        </w:rPr>
        <w:t>费用缴纳说明</w:t>
      </w:r>
      <w:r w:rsidRPr="00385CB1">
        <w:rPr>
          <w:rFonts w:asciiTheme="minorEastAsia" w:hAnsiTheme="minorEastAsia" w:cs="仿宋_GB2312" w:hint="eastAsia"/>
          <w:sz w:val="24"/>
          <w:szCs w:val="24"/>
        </w:rPr>
        <w:t>”→“</w:t>
      </w:r>
      <w:r w:rsidRPr="00385CB1">
        <w:rPr>
          <w:rFonts w:asciiTheme="minorEastAsia" w:hAnsiTheme="minorEastAsia" w:cs="仿宋_GB2312" w:hint="eastAsia"/>
          <w:sz w:val="24"/>
          <w:szCs w:val="24"/>
          <w:lang w:val="zh-CN"/>
        </w:rPr>
        <w:t>保证金缴纳说明单</w:t>
      </w:r>
      <w:r w:rsidRPr="00385CB1">
        <w:rPr>
          <w:rFonts w:asciiTheme="minorEastAsia" w:hAnsiTheme="minorEastAsia" w:cs="仿宋_GB2312" w:hint="eastAsia"/>
          <w:sz w:val="24"/>
          <w:szCs w:val="24"/>
        </w:rPr>
        <w:t>”，</w:t>
      </w:r>
      <w:r w:rsidRPr="00385CB1">
        <w:rPr>
          <w:rFonts w:asciiTheme="minorEastAsia" w:hAnsiTheme="minorEastAsia" w:cs="仿宋_GB2312" w:hint="eastAsia"/>
          <w:sz w:val="24"/>
          <w:szCs w:val="24"/>
          <w:lang w:val="zh-CN"/>
        </w:rPr>
        <w:t>获取缴费说明单</w:t>
      </w:r>
      <w:r w:rsidRPr="00385CB1">
        <w:rPr>
          <w:rFonts w:asciiTheme="minorEastAsia" w:hAnsiTheme="minorEastAsia" w:cs="仿宋_GB2312" w:hint="eastAsia"/>
          <w:sz w:val="24"/>
          <w:szCs w:val="24"/>
        </w:rPr>
        <w:t>，</w:t>
      </w:r>
      <w:r w:rsidRPr="00385CB1">
        <w:rPr>
          <w:rFonts w:asciiTheme="minorEastAsia" w:hAnsiTheme="minorEastAsia" w:cs="仿宋_GB2312" w:hint="eastAsia"/>
          <w:sz w:val="24"/>
          <w:szCs w:val="24"/>
          <w:lang w:val="zh-CN"/>
        </w:rPr>
        <w:t>根据每个标段的缴纳说明单在缴纳截止时间前缴纳</w:t>
      </w:r>
      <w:r w:rsidRPr="00385CB1">
        <w:rPr>
          <w:rFonts w:asciiTheme="minorEastAsia" w:hAnsiTheme="minorEastAsia" w:cs="仿宋_GB2312" w:hint="eastAsia"/>
          <w:sz w:val="24"/>
          <w:szCs w:val="24"/>
        </w:rPr>
        <w:t>；</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lastRenderedPageBreak/>
        <w:t>1</w:t>
      </w:r>
      <w:r w:rsidRPr="00385CB1">
        <w:rPr>
          <w:rFonts w:asciiTheme="minorEastAsia" w:hAnsiTheme="minorEastAsia" w:cs="仿宋_GB2312" w:hint="eastAsia"/>
          <w:sz w:val="24"/>
          <w:szCs w:val="24"/>
        </w:rPr>
        <w:t>6</w:t>
      </w:r>
      <w:r w:rsidRPr="00385CB1">
        <w:rPr>
          <w:rFonts w:asciiTheme="minorEastAsia" w:hAnsiTheme="minorEastAsia" w:cs="仿宋_GB2312" w:hint="eastAsia"/>
          <w:sz w:val="24"/>
          <w:szCs w:val="24"/>
          <w:lang w:val="zh-CN"/>
        </w:rPr>
        <w:t>.</w:t>
      </w:r>
      <w:r w:rsidRPr="00385CB1">
        <w:rPr>
          <w:rFonts w:asciiTheme="minorEastAsia" w:hAnsiTheme="minorEastAsia" w:cs="仿宋_GB2312" w:hint="eastAsia"/>
          <w:sz w:val="24"/>
          <w:szCs w:val="24"/>
        </w:rPr>
        <w:t>1.</w:t>
      </w:r>
      <w:r w:rsidRPr="00385CB1">
        <w:rPr>
          <w:rFonts w:asciiTheme="minorEastAsia" w:hAnsiTheme="minorEastAsia" w:cs="仿宋_GB2312" w:hint="eastAsia"/>
          <w:sz w:val="24"/>
          <w:szCs w:val="24"/>
          <w:lang w:val="zh-CN"/>
        </w:rPr>
        <w:t>5.2 成功缴纳后重新登录前述系统</w:t>
      </w:r>
      <w:r w:rsidRPr="00385CB1">
        <w:rPr>
          <w:rFonts w:asciiTheme="minorEastAsia" w:hAnsiTheme="minorEastAsia" w:cs="仿宋_GB2312" w:hint="eastAsia"/>
          <w:sz w:val="24"/>
          <w:szCs w:val="24"/>
        </w:rPr>
        <w:t>，</w:t>
      </w:r>
      <w:r w:rsidRPr="00385CB1">
        <w:rPr>
          <w:rFonts w:asciiTheme="minorEastAsia" w:hAnsiTheme="minorEastAsia" w:cs="仿宋_GB2312" w:hint="eastAsia"/>
          <w:sz w:val="24"/>
          <w:szCs w:val="24"/>
          <w:lang w:val="zh-CN"/>
        </w:rPr>
        <w:t>依次点击</w:t>
      </w:r>
      <w:r w:rsidRPr="00385CB1">
        <w:rPr>
          <w:rFonts w:asciiTheme="minorEastAsia" w:hAnsiTheme="minorEastAsia" w:cs="仿宋_GB2312" w:hint="eastAsia"/>
          <w:sz w:val="24"/>
          <w:szCs w:val="24"/>
        </w:rPr>
        <w:t>“</w:t>
      </w:r>
      <w:r w:rsidRPr="00385CB1">
        <w:rPr>
          <w:rFonts w:asciiTheme="minorEastAsia" w:hAnsiTheme="minorEastAsia" w:cs="仿宋_GB2312" w:hint="eastAsia"/>
          <w:sz w:val="24"/>
          <w:szCs w:val="24"/>
          <w:lang w:val="zh-CN"/>
        </w:rPr>
        <w:t>会员向导</w:t>
      </w:r>
      <w:r w:rsidRPr="00385CB1">
        <w:rPr>
          <w:rFonts w:asciiTheme="minorEastAsia" w:hAnsiTheme="minorEastAsia" w:cs="仿宋_GB2312" w:hint="eastAsia"/>
          <w:sz w:val="24"/>
          <w:szCs w:val="24"/>
        </w:rPr>
        <w:t>”→“</w:t>
      </w:r>
      <w:r w:rsidRPr="00385CB1">
        <w:rPr>
          <w:rFonts w:asciiTheme="minorEastAsia" w:hAnsiTheme="minorEastAsia" w:cs="仿宋_GB2312" w:hint="eastAsia"/>
          <w:sz w:val="24"/>
          <w:szCs w:val="24"/>
          <w:lang w:val="zh-CN"/>
        </w:rPr>
        <w:t>参与投标</w:t>
      </w:r>
      <w:r w:rsidRPr="00385CB1">
        <w:rPr>
          <w:rFonts w:asciiTheme="minorEastAsia" w:hAnsiTheme="minorEastAsia" w:cs="仿宋_GB2312" w:hint="eastAsia"/>
          <w:sz w:val="24"/>
          <w:szCs w:val="24"/>
        </w:rPr>
        <w:t>”→“</w:t>
      </w:r>
      <w:r w:rsidRPr="00385CB1">
        <w:rPr>
          <w:rFonts w:asciiTheme="minorEastAsia" w:hAnsiTheme="minorEastAsia" w:cs="仿宋_GB2312" w:hint="eastAsia"/>
          <w:sz w:val="24"/>
          <w:szCs w:val="24"/>
          <w:lang w:val="zh-CN"/>
        </w:rPr>
        <w:t>保证金绑定</w:t>
      </w:r>
      <w:r w:rsidRPr="00385CB1">
        <w:rPr>
          <w:rFonts w:asciiTheme="minorEastAsia" w:hAnsiTheme="minorEastAsia" w:cs="仿宋_GB2312" w:hint="eastAsia"/>
          <w:sz w:val="24"/>
          <w:szCs w:val="24"/>
        </w:rPr>
        <w:t>”→“</w:t>
      </w:r>
      <w:r w:rsidRPr="00385CB1">
        <w:rPr>
          <w:rFonts w:asciiTheme="minorEastAsia" w:hAnsiTheme="minorEastAsia" w:cs="仿宋_GB2312" w:hint="eastAsia"/>
          <w:sz w:val="24"/>
          <w:szCs w:val="24"/>
          <w:lang w:val="zh-CN"/>
        </w:rPr>
        <w:t>绑定</w:t>
      </w:r>
      <w:r w:rsidRPr="00385CB1">
        <w:rPr>
          <w:rFonts w:asciiTheme="minorEastAsia" w:hAnsiTheme="minorEastAsia" w:cs="仿宋_GB2312" w:hint="eastAsia"/>
          <w:sz w:val="24"/>
          <w:szCs w:val="24"/>
        </w:rPr>
        <w:t>”</w:t>
      </w:r>
      <w:r w:rsidRPr="00385CB1">
        <w:rPr>
          <w:rFonts w:asciiTheme="minorEastAsia" w:hAnsiTheme="minorEastAsia" w:cs="仿宋_GB2312" w:hint="eastAsia"/>
          <w:sz w:val="24"/>
          <w:szCs w:val="24"/>
          <w:lang w:val="zh-CN"/>
        </w:rPr>
        <w:t>进行投标保证金绑定。</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1</w:t>
      </w:r>
      <w:r w:rsidRPr="00385CB1">
        <w:rPr>
          <w:rFonts w:asciiTheme="minorEastAsia" w:hAnsiTheme="minorEastAsia" w:cs="仿宋_GB2312" w:hint="eastAsia"/>
          <w:sz w:val="24"/>
          <w:szCs w:val="24"/>
        </w:rPr>
        <w:t>6</w:t>
      </w:r>
      <w:r w:rsidRPr="00385CB1">
        <w:rPr>
          <w:rFonts w:asciiTheme="minorEastAsia" w:hAnsiTheme="minorEastAsia" w:cs="仿宋_GB2312" w:hint="eastAsia"/>
          <w:sz w:val="24"/>
          <w:szCs w:val="24"/>
          <w:lang w:val="zh-CN"/>
        </w:rPr>
        <w:t>.</w:t>
      </w:r>
      <w:r w:rsidRPr="00385CB1">
        <w:rPr>
          <w:rFonts w:asciiTheme="minorEastAsia" w:hAnsiTheme="minorEastAsia" w:cs="仿宋_GB2312" w:hint="eastAsia"/>
          <w:sz w:val="24"/>
          <w:szCs w:val="24"/>
        </w:rPr>
        <w:t>1.</w:t>
      </w:r>
      <w:r w:rsidRPr="00385CB1">
        <w:rPr>
          <w:rFonts w:asciiTheme="minorEastAsia" w:hAnsiTheme="minorEastAsia" w:cs="仿宋_GB2312" w:hint="eastAsia"/>
          <w:sz w:val="24"/>
          <w:szCs w:val="24"/>
          <w:lang w:val="zh-CN"/>
        </w:rPr>
        <w:t>5.</w:t>
      </w:r>
      <w:r w:rsidRPr="00385CB1">
        <w:rPr>
          <w:rFonts w:asciiTheme="minorEastAsia" w:hAnsiTheme="minorEastAsia" w:cs="仿宋_GB2312" w:hint="eastAsia"/>
          <w:sz w:val="24"/>
          <w:szCs w:val="24"/>
        </w:rPr>
        <w:t>3</w:t>
      </w:r>
      <w:r w:rsidRPr="00385CB1">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1</w:t>
      </w:r>
      <w:r w:rsidRPr="00385CB1">
        <w:rPr>
          <w:rFonts w:asciiTheme="minorEastAsia" w:hAnsiTheme="minorEastAsia" w:cs="仿宋_GB2312" w:hint="eastAsia"/>
          <w:sz w:val="24"/>
          <w:szCs w:val="24"/>
        </w:rPr>
        <w:t>6</w:t>
      </w:r>
      <w:r w:rsidRPr="00385CB1">
        <w:rPr>
          <w:rFonts w:asciiTheme="minorEastAsia" w:hAnsiTheme="minorEastAsia" w:cs="仿宋_GB2312" w:hint="eastAsia"/>
          <w:sz w:val="24"/>
          <w:szCs w:val="24"/>
          <w:lang w:val="zh-CN"/>
        </w:rPr>
        <w:t>.</w:t>
      </w:r>
      <w:r w:rsidRPr="00385CB1">
        <w:rPr>
          <w:rFonts w:asciiTheme="minorEastAsia" w:hAnsiTheme="minorEastAsia" w:cs="仿宋_GB2312" w:hint="eastAsia"/>
          <w:sz w:val="24"/>
          <w:szCs w:val="24"/>
        </w:rPr>
        <w:t>1.</w:t>
      </w:r>
      <w:r w:rsidRPr="00385CB1">
        <w:rPr>
          <w:rFonts w:asciiTheme="minorEastAsia" w:hAnsiTheme="minorEastAsia" w:cs="仿宋_GB2312" w:hint="eastAsia"/>
          <w:sz w:val="24"/>
          <w:szCs w:val="24"/>
          <w:lang w:val="zh-CN"/>
        </w:rPr>
        <w:t>5.</w:t>
      </w:r>
      <w:r w:rsidRPr="00385CB1">
        <w:rPr>
          <w:rFonts w:asciiTheme="minorEastAsia" w:hAnsiTheme="minorEastAsia" w:cs="仿宋_GB2312" w:hint="eastAsia"/>
          <w:sz w:val="24"/>
          <w:szCs w:val="24"/>
        </w:rPr>
        <w:t>4</w:t>
      </w:r>
      <w:r w:rsidRPr="00385CB1">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1</w:t>
      </w:r>
      <w:r w:rsidRPr="00385CB1">
        <w:rPr>
          <w:rFonts w:asciiTheme="minorEastAsia" w:hAnsiTheme="minorEastAsia" w:cs="仿宋_GB2312" w:hint="eastAsia"/>
          <w:sz w:val="24"/>
          <w:szCs w:val="24"/>
        </w:rPr>
        <w:t>6</w:t>
      </w:r>
      <w:r w:rsidRPr="00385CB1">
        <w:rPr>
          <w:rFonts w:asciiTheme="minorEastAsia" w:hAnsiTheme="minorEastAsia" w:cs="仿宋_GB2312" w:hint="eastAsia"/>
          <w:sz w:val="24"/>
          <w:szCs w:val="24"/>
          <w:lang w:val="zh-CN"/>
        </w:rPr>
        <w:t>.</w:t>
      </w:r>
      <w:r w:rsidRPr="00385CB1">
        <w:rPr>
          <w:rFonts w:asciiTheme="minorEastAsia" w:hAnsiTheme="minorEastAsia" w:cs="仿宋_GB2312" w:hint="eastAsia"/>
          <w:sz w:val="24"/>
          <w:szCs w:val="24"/>
        </w:rPr>
        <w:t>1.</w:t>
      </w:r>
      <w:r w:rsidRPr="00385CB1">
        <w:rPr>
          <w:rFonts w:asciiTheme="minorEastAsia" w:hAnsiTheme="minorEastAsia" w:cs="仿宋_GB2312" w:hint="eastAsia"/>
          <w:sz w:val="24"/>
          <w:szCs w:val="24"/>
          <w:lang w:val="zh-CN"/>
        </w:rPr>
        <w:t>6 每个投标人每个项目每个标段只有唯一缴纳账号，切勿重复缴纳或错误缴纳。</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1</w:t>
      </w:r>
      <w:r w:rsidRPr="00385CB1">
        <w:rPr>
          <w:rFonts w:asciiTheme="minorEastAsia" w:hAnsiTheme="minorEastAsia" w:cs="仿宋_GB2312" w:hint="eastAsia"/>
          <w:sz w:val="24"/>
          <w:szCs w:val="24"/>
        </w:rPr>
        <w:t>6</w:t>
      </w:r>
      <w:r w:rsidRPr="00385CB1">
        <w:rPr>
          <w:rFonts w:asciiTheme="minorEastAsia" w:hAnsiTheme="minorEastAsia" w:cs="仿宋_GB2312" w:hint="eastAsia"/>
          <w:sz w:val="24"/>
          <w:szCs w:val="24"/>
          <w:lang w:val="zh-CN"/>
        </w:rPr>
        <w:t>.</w:t>
      </w:r>
      <w:r w:rsidRPr="00385CB1">
        <w:rPr>
          <w:rFonts w:asciiTheme="minorEastAsia" w:hAnsiTheme="minorEastAsia" w:cs="仿宋_GB2312" w:hint="eastAsia"/>
          <w:sz w:val="24"/>
          <w:szCs w:val="24"/>
        </w:rPr>
        <w:t>1.</w:t>
      </w:r>
      <w:r w:rsidRPr="00385CB1">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16.1.8 不同投标人的投标保证金不得从同一单位或者个人的账户转出。</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1</w:t>
      </w:r>
      <w:r w:rsidRPr="00385CB1">
        <w:rPr>
          <w:rFonts w:asciiTheme="minorEastAsia" w:hAnsiTheme="minorEastAsia" w:cs="仿宋_GB2312" w:hint="eastAsia"/>
          <w:sz w:val="24"/>
          <w:szCs w:val="24"/>
        </w:rPr>
        <w:t>6</w:t>
      </w:r>
      <w:r w:rsidRPr="00385CB1">
        <w:rPr>
          <w:rFonts w:asciiTheme="minorEastAsia" w:hAnsiTheme="minorEastAsia" w:cs="仿宋_GB2312" w:hint="eastAsia"/>
          <w:sz w:val="24"/>
          <w:szCs w:val="24"/>
          <w:lang w:val="zh-CN"/>
        </w:rPr>
        <w:t>.</w:t>
      </w:r>
      <w:r w:rsidRPr="00385CB1">
        <w:rPr>
          <w:rFonts w:asciiTheme="minorEastAsia" w:hAnsiTheme="minorEastAsia" w:cs="仿宋_GB2312" w:hint="eastAsia"/>
          <w:sz w:val="24"/>
          <w:szCs w:val="24"/>
        </w:rPr>
        <w:t>1.9</w:t>
      </w:r>
      <w:r w:rsidRPr="00385CB1">
        <w:rPr>
          <w:rFonts w:asciiTheme="minorEastAsia" w:hAnsiTheme="minorEastAsia" w:cs="仿宋_GB2312" w:hint="eastAsia"/>
          <w:sz w:val="24"/>
          <w:szCs w:val="24"/>
          <w:lang w:val="zh-CN"/>
        </w:rPr>
        <w:t xml:space="preserve"> 未按上述规定操作引起的无效投标，由投标人自行负责。</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rPr>
        <w:t xml:space="preserve">16.1.10 </w:t>
      </w:r>
      <w:r w:rsidRPr="00385CB1">
        <w:rPr>
          <w:rFonts w:asciiTheme="minorEastAsia" w:hAnsiTheme="minorEastAsia" w:cs="仿宋_GB2312" w:hint="eastAsia"/>
          <w:sz w:val="24"/>
          <w:szCs w:val="24"/>
          <w:lang w:val="zh-CN"/>
        </w:rPr>
        <w:t>汇款凭证无需备注项目编号和项目名称。</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85CB1">
        <w:rPr>
          <w:rFonts w:asciiTheme="minorEastAsia" w:hAnsiTheme="minorEastAsia" w:cs="宋体" w:hint="eastAsia"/>
          <w:b/>
          <w:kern w:val="0"/>
          <w:sz w:val="24"/>
          <w:szCs w:val="24"/>
        </w:rPr>
        <w:t>16.2 投标保证金的退还</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1</w:t>
      </w:r>
      <w:r w:rsidRPr="00385CB1">
        <w:rPr>
          <w:rFonts w:asciiTheme="minorEastAsia" w:hAnsiTheme="minorEastAsia" w:cs="仿宋_GB2312" w:hint="eastAsia"/>
          <w:sz w:val="24"/>
          <w:szCs w:val="24"/>
        </w:rPr>
        <w:t>6</w:t>
      </w:r>
      <w:r w:rsidRPr="00385CB1">
        <w:rPr>
          <w:rFonts w:asciiTheme="minorEastAsia" w:hAnsiTheme="minorEastAsia" w:cs="仿宋_GB2312" w:hint="eastAsia"/>
          <w:sz w:val="24"/>
          <w:szCs w:val="24"/>
          <w:lang w:val="zh-CN"/>
        </w:rPr>
        <w:t>.</w:t>
      </w:r>
      <w:r w:rsidRPr="00385CB1">
        <w:rPr>
          <w:rFonts w:asciiTheme="minorEastAsia" w:hAnsiTheme="minorEastAsia" w:cs="仿宋_GB2312" w:hint="eastAsia"/>
          <w:sz w:val="24"/>
          <w:szCs w:val="24"/>
        </w:rPr>
        <w:t xml:space="preserve">2.1 </w:t>
      </w:r>
      <w:r w:rsidRPr="00385CB1">
        <w:rPr>
          <w:rFonts w:asciiTheme="minorEastAsia" w:hAnsiTheme="minorEastAsia" w:cs="仿宋_GB2312" w:hint="eastAsia"/>
          <w:sz w:val="24"/>
          <w:szCs w:val="24"/>
          <w:lang w:val="zh-CN"/>
        </w:rPr>
        <w:t>退还投标保证金时，区别中标与否，按不同时序由银行按来款途径退还原账户。</w:t>
      </w:r>
    </w:p>
    <w:p w:rsidR="000028B5" w:rsidRPr="00385CB1"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1</w:t>
      </w:r>
      <w:r w:rsidRPr="00385CB1">
        <w:rPr>
          <w:rFonts w:asciiTheme="minorEastAsia" w:hAnsiTheme="minorEastAsia" w:cs="仿宋_GB2312" w:hint="eastAsia"/>
          <w:sz w:val="24"/>
          <w:szCs w:val="24"/>
        </w:rPr>
        <w:t>6</w:t>
      </w:r>
      <w:r w:rsidRPr="00385CB1">
        <w:rPr>
          <w:rFonts w:asciiTheme="minorEastAsia" w:hAnsiTheme="minorEastAsia" w:cs="仿宋_GB2312" w:hint="eastAsia"/>
          <w:sz w:val="24"/>
          <w:szCs w:val="24"/>
          <w:lang w:val="zh-CN"/>
        </w:rPr>
        <w:t>.</w:t>
      </w:r>
      <w:r w:rsidRPr="00385CB1">
        <w:rPr>
          <w:rFonts w:asciiTheme="minorEastAsia" w:hAnsiTheme="minorEastAsia" w:cs="仿宋_GB2312" w:hint="eastAsia"/>
          <w:sz w:val="24"/>
          <w:szCs w:val="24"/>
        </w:rPr>
        <w:t>2.1.1</w:t>
      </w:r>
      <w:r w:rsidRPr="00385CB1">
        <w:rPr>
          <w:rFonts w:asciiTheme="minorEastAsia" w:hAnsiTheme="minorEastAsia" w:cs="仿宋_GB2312" w:hint="eastAsia"/>
          <w:sz w:val="24"/>
          <w:szCs w:val="24"/>
          <w:lang w:val="zh-CN"/>
        </w:rPr>
        <w:t xml:space="preserve"> 自中标通知书发出之日起</w:t>
      </w:r>
      <w:r w:rsidRPr="00385CB1">
        <w:rPr>
          <w:rFonts w:asciiTheme="minorEastAsia" w:hAnsiTheme="minorEastAsia" w:cs="仿宋_GB2312"/>
          <w:sz w:val="24"/>
          <w:szCs w:val="24"/>
          <w:lang w:val="zh-CN"/>
        </w:rPr>
        <w:t>5</w:t>
      </w:r>
      <w:r w:rsidRPr="00385CB1">
        <w:rPr>
          <w:rFonts w:asciiTheme="minorEastAsia" w:hAnsiTheme="minorEastAsia" w:cs="仿宋_GB2312" w:hint="eastAsia"/>
          <w:sz w:val="24"/>
          <w:szCs w:val="24"/>
          <w:lang w:val="zh-CN"/>
        </w:rPr>
        <w:t>个工作日内退还未中标人的投标保证金。</w:t>
      </w:r>
      <w:r w:rsidR="000028B5" w:rsidRPr="00385CB1">
        <w:rPr>
          <w:rFonts w:asciiTheme="minorEastAsia" w:hAnsiTheme="minorEastAsia" w:cs="仿宋_GB2312" w:hint="eastAsia"/>
          <w:sz w:val="24"/>
          <w:szCs w:val="24"/>
          <w:lang w:val="zh-CN"/>
        </w:rPr>
        <w:t>（交易见证部电话：0374-2968027）</w:t>
      </w:r>
    </w:p>
    <w:p w:rsidR="000028B5" w:rsidRPr="00385CB1"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1</w:t>
      </w:r>
      <w:r w:rsidRPr="00385CB1">
        <w:rPr>
          <w:rFonts w:asciiTheme="minorEastAsia" w:hAnsiTheme="minorEastAsia" w:cs="仿宋_GB2312" w:hint="eastAsia"/>
          <w:sz w:val="24"/>
          <w:szCs w:val="24"/>
        </w:rPr>
        <w:t>6</w:t>
      </w:r>
      <w:r w:rsidRPr="00385CB1">
        <w:rPr>
          <w:rFonts w:asciiTheme="minorEastAsia" w:hAnsiTheme="minorEastAsia" w:cs="仿宋_GB2312" w:hint="eastAsia"/>
          <w:sz w:val="24"/>
          <w:szCs w:val="24"/>
          <w:lang w:val="zh-CN"/>
        </w:rPr>
        <w:t>.</w:t>
      </w:r>
      <w:r w:rsidRPr="00385CB1">
        <w:rPr>
          <w:rFonts w:asciiTheme="minorEastAsia" w:hAnsiTheme="minorEastAsia" w:cs="仿宋_GB2312" w:hint="eastAsia"/>
          <w:sz w:val="24"/>
          <w:szCs w:val="24"/>
        </w:rPr>
        <w:t>2.1.2</w:t>
      </w:r>
      <w:r w:rsidRPr="00385CB1">
        <w:rPr>
          <w:rFonts w:asciiTheme="minorEastAsia" w:hAnsiTheme="minorEastAsia" w:cs="仿宋_GB2312" w:hint="eastAsia"/>
          <w:sz w:val="24"/>
          <w:szCs w:val="24"/>
          <w:lang w:val="zh-CN"/>
        </w:rPr>
        <w:t xml:space="preserve"> 自采购合同签订之日起</w:t>
      </w:r>
      <w:r w:rsidRPr="00385CB1">
        <w:rPr>
          <w:rFonts w:asciiTheme="minorEastAsia" w:hAnsiTheme="minorEastAsia" w:cs="仿宋_GB2312"/>
          <w:sz w:val="24"/>
          <w:szCs w:val="24"/>
          <w:lang w:val="zh-CN"/>
        </w:rPr>
        <w:t>5</w:t>
      </w:r>
      <w:r w:rsidRPr="00385CB1">
        <w:rPr>
          <w:rFonts w:asciiTheme="minorEastAsia" w:hAnsiTheme="minorEastAsia" w:cs="仿宋_GB2312" w:hint="eastAsia"/>
          <w:sz w:val="24"/>
          <w:szCs w:val="24"/>
          <w:lang w:val="zh-CN"/>
        </w:rPr>
        <w:t>个工作日内退还中标人的投标保证金。</w:t>
      </w:r>
      <w:r w:rsidR="000028B5" w:rsidRPr="00385CB1">
        <w:rPr>
          <w:rFonts w:asciiTheme="minorEastAsia" w:hAnsiTheme="minorEastAsia" w:cs="仿宋_GB2312" w:hint="eastAsia"/>
          <w:sz w:val="24"/>
          <w:szCs w:val="24"/>
          <w:lang w:val="zh-CN"/>
        </w:rPr>
        <w:t>（向交易见证部提交合同原件或者复印件）（交易见证部电话：0374-2968027）</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85CB1">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385CB1">
        <w:rPr>
          <w:rFonts w:asciiTheme="minorEastAsia" w:hAnsiTheme="minorEastAsia" w:cs="仿宋_GB2312" w:hint="eastAsia"/>
          <w:sz w:val="24"/>
          <w:szCs w:val="24"/>
          <w:lang w:val="zh-CN"/>
        </w:rPr>
        <w:t>（交易见证部电话：0374-2968027）</w:t>
      </w:r>
      <w:r w:rsidR="000028B5" w:rsidRPr="00385CB1">
        <w:rPr>
          <w:rFonts w:asciiTheme="minorEastAsia" w:hAnsiTheme="minorEastAsia" w:cs="仿宋_GB2312" w:hint="eastAsia"/>
          <w:sz w:val="24"/>
          <w:szCs w:val="24"/>
        </w:rPr>
        <w:t>。</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85CB1">
        <w:rPr>
          <w:rFonts w:asciiTheme="minorEastAsia" w:hAnsiTheme="minorEastAsia" w:cs="仿宋_GB2312" w:hint="eastAsia"/>
          <w:sz w:val="24"/>
          <w:szCs w:val="24"/>
        </w:rPr>
        <w:t>16.2.1.4 因投标人自身原因无法及时退还投标保证金，滞留三年以上的，投标保证</w:t>
      </w:r>
      <w:r w:rsidRPr="00385CB1">
        <w:rPr>
          <w:rFonts w:asciiTheme="minorEastAsia" w:hAnsiTheme="minorEastAsia" w:cs="仿宋_GB2312" w:hint="eastAsia"/>
          <w:sz w:val="24"/>
          <w:szCs w:val="24"/>
        </w:rPr>
        <w:lastRenderedPageBreak/>
        <w:t>金上缴财政。</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1</w:t>
      </w:r>
      <w:r w:rsidRPr="00385CB1">
        <w:rPr>
          <w:rFonts w:asciiTheme="minorEastAsia" w:hAnsiTheme="minorEastAsia" w:cs="仿宋_GB2312" w:hint="eastAsia"/>
          <w:sz w:val="24"/>
          <w:szCs w:val="24"/>
        </w:rPr>
        <w:t>6</w:t>
      </w:r>
      <w:r w:rsidRPr="00385CB1">
        <w:rPr>
          <w:rFonts w:asciiTheme="minorEastAsia" w:hAnsiTheme="minorEastAsia" w:cs="仿宋_GB2312" w:hint="eastAsia"/>
          <w:sz w:val="24"/>
          <w:szCs w:val="24"/>
          <w:lang w:val="zh-CN"/>
        </w:rPr>
        <w:t>.</w:t>
      </w:r>
      <w:r w:rsidRPr="00385CB1">
        <w:rPr>
          <w:rFonts w:asciiTheme="minorEastAsia" w:hAnsiTheme="minorEastAsia" w:cs="仿宋_GB2312" w:hint="eastAsia"/>
          <w:sz w:val="24"/>
          <w:szCs w:val="24"/>
        </w:rPr>
        <w:t>2.2</w:t>
      </w:r>
      <w:r w:rsidRPr="00385CB1">
        <w:rPr>
          <w:rFonts w:asciiTheme="minorEastAsia" w:hAnsiTheme="minorEastAsia" w:cs="仿宋_GB2312" w:hint="eastAsia"/>
          <w:sz w:val="24"/>
          <w:szCs w:val="24"/>
          <w:lang w:val="zh-CN"/>
        </w:rPr>
        <w:t xml:space="preserve"> 有下列情形之一的，投标保证金不予退还</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1</w:t>
      </w:r>
      <w:r w:rsidRPr="00385CB1">
        <w:rPr>
          <w:rFonts w:asciiTheme="minorEastAsia" w:hAnsiTheme="minorEastAsia" w:cs="仿宋_GB2312" w:hint="eastAsia"/>
          <w:sz w:val="24"/>
          <w:szCs w:val="24"/>
        </w:rPr>
        <w:t>6</w:t>
      </w:r>
      <w:r w:rsidRPr="00385CB1">
        <w:rPr>
          <w:rFonts w:asciiTheme="minorEastAsia" w:hAnsiTheme="minorEastAsia" w:cs="仿宋_GB2312" w:hint="eastAsia"/>
          <w:sz w:val="24"/>
          <w:szCs w:val="24"/>
          <w:lang w:val="zh-CN"/>
        </w:rPr>
        <w:t>.</w:t>
      </w:r>
      <w:r w:rsidRPr="00385CB1">
        <w:rPr>
          <w:rFonts w:asciiTheme="minorEastAsia" w:hAnsiTheme="minorEastAsia" w:cs="仿宋_GB2312" w:hint="eastAsia"/>
          <w:sz w:val="24"/>
          <w:szCs w:val="24"/>
        </w:rPr>
        <w:t xml:space="preserve">2.2.1 </w:t>
      </w:r>
      <w:r w:rsidRPr="00385CB1">
        <w:rPr>
          <w:rFonts w:asciiTheme="minorEastAsia" w:hAnsiTheme="minorEastAsia" w:cs="仿宋_GB2312" w:hint="eastAsia"/>
          <w:sz w:val="24"/>
          <w:szCs w:val="24"/>
          <w:lang w:val="zh-CN"/>
        </w:rPr>
        <w:t>投标有效期内投标人撤销投标文件的；</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1</w:t>
      </w:r>
      <w:r w:rsidRPr="00385CB1">
        <w:rPr>
          <w:rFonts w:asciiTheme="minorEastAsia" w:hAnsiTheme="minorEastAsia" w:cs="仿宋_GB2312" w:hint="eastAsia"/>
          <w:sz w:val="24"/>
          <w:szCs w:val="24"/>
        </w:rPr>
        <w:t>6</w:t>
      </w:r>
      <w:r w:rsidRPr="00385CB1">
        <w:rPr>
          <w:rFonts w:asciiTheme="minorEastAsia" w:hAnsiTheme="minorEastAsia" w:cs="仿宋_GB2312" w:hint="eastAsia"/>
          <w:sz w:val="24"/>
          <w:szCs w:val="24"/>
          <w:lang w:val="zh-CN"/>
        </w:rPr>
        <w:t>.</w:t>
      </w:r>
      <w:r w:rsidRPr="00385CB1">
        <w:rPr>
          <w:rFonts w:asciiTheme="minorEastAsia" w:hAnsiTheme="minorEastAsia" w:cs="仿宋_GB2312" w:hint="eastAsia"/>
          <w:sz w:val="24"/>
          <w:szCs w:val="24"/>
        </w:rPr>
        <w:t xml:space="preserve">2.2.2 </w:t>
      </w:r>
      <w:r w:rsidRPr="00385CB1">
        <w:rPr>
          <w:rFonts w:asciiTheme="minorEastAsia" w:hAnsiTheme="minorEastAsia" w:cs="仿宋_GB2312" w:hint="eastAsia"/>
          <w:sz w:val="24"/>
          <w:szCs w:val="24"/>
          <w:lang w:val="zh-CN"/>
        </w:rPr>
        <w:t>投标人在投标文件中提供虚假材料的；</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85CB1">
        <w:rPr>
          <w:rFonts w:asciiTheme="minorEastAsia" w:hAnsiTheme="minorEastAsia" w:cs="仿宋_GB2312" w:hint="eastAsia"/>
          <w:sz w:val="24"/>
          <w:szCs w:val="24"/>
          <w:lang w:val="zh-CN"/>
        </w:rPr>
        <w:t>1</w:t>
      </w:r>
      <w:r w:rsidRPr="00385CB1">
        <w:rPr>
          <w:rFonts w:asciiTheme="minorEastAsia" w:hAnsiTheme="minorEastAsia" w:cs="仿宋_GB2312" w:hint="eastAsia"/>
          <w:sz w:val="24"/>
          <w:szCs w:val="24"/>
        </w:rPr>
        <w:t>6</w:t>
      </w:r>
      <w:r w:rsidRPr="00385CB1">
        <w:rPr>
          <w:rFonts w:asciiTheme="minorEastAsia" w:hAnsiTheme="minorEastAsia" w:cs="仿宋_GB2312" w:hint="eastAsia"/>
          <w:sz w:val="24"/>
          <w:szCs w:val="24"/>
          <w:lang w:val="zh-CN"/>
        </w:rPr>
        <w:t>.</w:t>
      </w:r>
      <w:r w:rsidRPr="00385CB1">
        <w:rPr>
          <w:rFonts w:asciiTheme="minorEastAsia" w:hAnsiTheme="minorEastAsia" w:cs="仿宋_GB2312" w:hint="eastAsia"/>
          <w:sz w:val="24"/>
          <w:szCs w:val="24"/>
        </w:rPr>
        <w:t>2.2.3 除因不可抗力或招标文件认可的情形以外，中标人不与采购人签订合同的；</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85CB1">
        <w:rPr>
          <w:rFonts w:asciiTheme="minorEastAsia" w:hAnsiTheme="minorEastAsia" w:cs="仿宋_GB2312" w:hint="eastAsia"/>
          <w:sz w:val="24"/>
          <w:szCs w:val="24"/>
        </w:rPr>
        <w:t>16.2.2.4 投标人与采购人、其他投标人或者采购代理机构恶意串通的；</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85CB1">
        <w:rPr>
          <w:rFonts w:asciiTheme="minorEastAsia" w:hAnsiTheme="minorEastAsia" w:cs="仿宋_GB2312" w:hint="eastAsia"/>
          <w:sz w:val="24"/>
          <w:szCs w:val="24"/>
        </w:rPr>
        <w:t>16.2.2.5 法律法规及招标文件规定的其他情形。</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85CB1">
        <w:rPr>
          <w:rFonts w:asciiTheme="minorEastAsia" w:hAnsiTheme="minorEastAsia" w:cs="仿宋_GB2312" w:hint="eastAsia"/>
          <w:sz w:val="24"/>
          <w:szCs w:val="24"/>
        </w:rPr>
        <w:t>16.3</w:t>
      </w:r>
      <w:r w:rsidR="00B40C7E" w:rsidRPr="00385CB1">
        <w:rPr>
          <w:rFonts w:asciiTheme="minorEastAsia" w:hAnsiTheme="minorEastAsia" w:cs="仿宋_GB2312" w:hint="eastAsia"/>
          <w:sz w:val="24"/>
          <w:szCs w:val="24"/>
        </w:rPr>
        <w:t xml:space="preserve"> </w:t>
      </w:r>
      <w:r w:rsidRPr="00385CB1">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5CB1">
        <w:rPr>
          <w:rFonts w:asciiTheme="minorEastAsia" w:hAnsiTheme="minorEastAsia" w:cs="仿宋_GB2312" w:hint="eastAsia"/>
          <w:b/>
          <w:sz w:val="24"/>
          <w:szCs w:val="24"/>
          <w:lang w:val="zh-CN"/>
        </w:rPr>
        <w:t>1</w:t>
      </w:r>
      <w:r w:rsidRPr="00385CB1">
        <w:rPr>
          <w:rFonts w:asciiTheme="minorEastAsia" w:hAnsiTheme="minorEastAsia" w:cs="仿宋_GB2312" w:hint="eastAsia"/>
          <w:b/>
          <w:sz w:val="24"/>
          <w:szCs w:val="24"/>
        </w:rPr>
        <w:t>7</w:t>
      </w:r>
      <w:r w:rsidRPr="00385CB1">
        <w:rPr>
          <w:rFonts w:asciiTheme="minorEastAsia" w:hAnsiTheme="minorEastAsia" w:cs="仿宋_GB2312" w:hint="eastAsia"/>
          <w:b/>
          <w:sz w:val="24"/>
          <w:szCs w:val="24"/>
          <w:lang w:val="zh-CN"/>
        </w:rPr>
        <w:t>. 投标文件的数量和签署盖章</w:t>
      </w:r>
    </w:p>
    <w:p w:rsidR="00743379" w:rsidRPr="00385CB1" w:rsidRDefault="00F51389" w:rsidP="002567BE">
      <w:pPr>
        <w:autoSpaceDE w:val="0"/>
        <w:autoSpaceDN w:val="0"/>
        <w:adjustRightInd w:val="0"/>
        <w:spacing w:line="360" w:lineRule="auto"/>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1</w:t>
      </w:r>
      <w:r w:rsidRPr="00385CB1">
        <w:rPr>
          <w:rFonts w:asciiTheme="minorEastAsia" w:hAnsiTheme="minorEastAsia" w:cs="仿宋_GB2312" w:hint="eastAsia"/>
          <w:sz w:val="24"/>
          <w:szCs w:val="24"/>
        </w:rPr>
        <w:t>7</w:t>
      </w:r>
      <w:r w:rsidRPr="00385CB1">
        <w:rPr>
          <w:rFonts w:asciiTheme="minorEastAsia" w:hAnsiTheme="minorEastAsia" w:cs="仿宋_GB2312" w:hint="eastAsia"/>
          <w:sz w:val="24"/>
          <w:szCs w:val="24"/>
          <w:lang w:val="zh-CN"/>
        </w:rPr>
        <w:t>.1 投标人应提交投标文件份数见投标人须知前附表。</w:t>
      </w:r>
    </w:p>
    <w:p w:rsidR="00E956EC" w:rsidRPr="00385CB1" w:rsidRDefault="00247570" w:rsidP="00E956EC">
      <w:pPr>
        <w:autoSpaceDE w:val="0"/>
        <w:autoSpaceDN w:val="0"/>
        <w:adjustRightInd w:val="0"/>
        <w:spacing w:line="360" w:lineRule="auto"/>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纸质投标文件</w:t>
      </w:r>
      <w:r w:rsidR="00F51389" w:rsidRPr="00385CB1">
        <w:rPr>
          <w:rFonts w:asciiTheme="minorEastAsia" w:hAnsiTheme="minorEastAsia" w:cs="仿宋_GB2312" w:hint="eastAsia"/>
          <w:sz w:val="24"/>
          <w:szCs w:val="24"/>
          <w:lang w:val="zh-CN"/>
        </w:rPr>
        <w:t>正本和副本投标文件封面上应清楚标明</w:t>
      </w:r>
      <w:r w:rsidR="00F51389" w:rsidRPr="00385CB1">
        <w:rPr>
          <w:rFonts w:asciiTheme="minorEastAsia" w:hAnsiTheme="minorEastAsia" w:cs="仿宋_GB2312"/>
          <w:sz w:val="24"/>
          <w:szCs w:val="24"/>
          <w:lang w:val="zh-CN"/>
        </w:rPr>
        <w:t>“</w:t>
      </w:r>
      <w:r w:rsidR="00F51389" w:rsidRPr="00385CB1">
        <w:rPr>
          <w:rFonts w:asciiTheme="minorEastAsia" w:hAnsiTheme="minorEastAsia" w:cs="仿宋_GB2312" w:hint="eastAsia"/>
          <w:sz w:val="24"/>
          <w:szCs w:val="24"/>
          <w:lang w:val="zh-CN"/>
        </w:rPr>
        <w:t>正本</w:t>
      </w:r>
      <w:r w:rsidR="00F51389" w:rsidRPr="00385CB1">
        <w:rPr>
          <w:rFonts w:asciiTheme="minorEastAsia" w:hAnsiTheme="minorEastAsia" w:cs="仿宋_GB2312"/>
          <w:sz w:val="24"/>
          <w:szCs w:val="24"/>
          <w:lang w:val="zh-CN"/>
        </w:rPr>
        <w:t>”</w:t>
      </w:r>
      <w:r w:rsidR="00F51389" w:rsidRPr="00385CB1">
        <w:rPr>
          <w:rFonts w:asciiTheme="minorEastAsia" w:hAnsiTheme="minorEastAsia" w:cs="仿宋_GB2312" w:hint="eastAsia"/>
          <w:sz w:val="24"/>
          <w:szCs w:val="24"/>
          <w:lang w:val="zh-CN"/>
        </w:rPr>
        <w:t>或</w:t>
      </w:r>
      <w:r w:rsidR="00F51389" w:rsidRPr="00385CB1">
        <w:rPr>
          <w:rFonts w:asciiTheme="minorEastAsia" w:hAnsiTheme="minorEastAsia" w:cs="仿宋_GB2312"/>
          <w:sz w:val="24"/>
          <w:szCs w:val="24"/>
          <w:lang w:val="zh-CN"/>
        </w:rPr>
        <w:t>“</w:t>
      </w:r>
      <w:r w:rsidR="00F51389" w:rsidRPr="00385CB1">
        <w:rPr>
          <w:rFonts w:asciiTheme="minorEastAsia" w:hAnsiTheme="minorEastAsia" w:cs="仿宋_GB2312" w:hint="eastAsia"/>
          <w:sz w:val="24"/>
          <w:szCs w:val="24"/>
          <w:lang w:val="zh-CN"/>
        </w:rPr>
        <w:t>副本</w:t>
      </w:r>
      <w:r w:rsidR="00F51389" w:rsidRPr="00385CB1">
        <w:rPr>
          <w:rFonts w:asciiTheme="minorEastAsia" w:hAnsiTheme="minorEastAsia" w:cs="仿宋_GB2312"/>
          <w:sz w:val="24"/>
          <w:szCs w:val="24"/>
          <w:lang w:val="zh-CN"/>
        </w:rPr>
        <w:t>”</w:t>
      </w:r>
      <w:r w:rsidR="00F51389" w:rsidRPr="00385CB1">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F51389" w:rsidRPr="00385CB1"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1</w:t>
      </w:r>
      <w:r w:rsidRPr="00385CB1">
        <w:rPr>
          <w:rFonts w:asciiTheme="minorEastAsia" w:hAnsiTheme="minorEastAsia" w:cs="仿宋_GB2312" w:hint="eastAsia"/>
          <w:sz w:val="24"/>
          <w:szCs w:val="24"/>
        </w:rPr>
        <w:t>7</w:t>
      </w:r>
      <w:r w:rsidRPr="00385CB1">
        <w:rPr>
          <w:rFonts w:asciiTheme="minorEastAsia" w:hAnsiTheme="minorEastAsia" w:cs="仿宋_GB2312" w:hint="eastAsia"/>
          <w:sz w:val="24"/>
          <w:szCs w:val="24"/>
          <w:lang w:val="zh-CN"/>
        </w:rPr>
        <w:t xml:space="preserve">.2 </w:t>
      </w:r>
      <w:r w:rsidR="00477E2A" w:rsidRPr="00385CB1">
        <w:rPr>
          <w:rFonts w:asciiTheme="minorEastAsia" w:hAnsiTheme="minorEastAsia" w:cs="仿宋_GB2312" w:hint="eastAsia"/>
          <w:sz w:val="24"/>
          <w:szCs w:val="24"/>
          <w:lang w:val="zh-CN"/>
        </w:rPr>
        <w:t>纸质</w:t>
      </w:r>
      <w:r w:rsidRPr="00385CB1">
        <w:rPr>
          <w:rFonts w:asciiTheme="minorEastAsia" w:hAnsiTheme="minorEastAsia" w:cs="仿宋_GB2312" w:hint="eastAsia"/>
          <w:sz w:val="24"/>
          <w:szCs w:val="24"/>
          <w:lang w:val="zh-CN"/>
        </w:rPr>
        <w:t>投标文件副本，所有资料都可以是投标文件的正本复印而成。</w:t>
      </w:r>
    </w:p>
    <w:p w:rsidR="00F51389" w:rsidRPr="00385CB1"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1</w:t>
      </w:r>
      <w:r w:rsidRPr="00385CB1">
        <w:rPr>
          <w:rFonts w:asciiTheme="minorEastAsia" w:hAnsiTheme="minorEastAsia" w:cs="仿宋_GB2312" w:hint="eastAsia"/>
          <w:sz w:val="24"/>
          <w:szCs w:val="24"/>
        </w:rPr>
        <w:t>7</w:t>
      </w:r>
      <w:r w:rsidRPr="00385CB1">
        <w:rPr>
          <w:rFonts w:asciiTheme="minorEastAsia" w:hAnsiTheme="minorEastAsia" w:cs="仿宋_GB2312" w:hint="eastAsia"/>
          <w:sz w:val="24"/>
          <w:szCs w:val="24"/>
          <w:lang w:val="zh-CN"/>
        </w:rPr>
        <w:t xml:space="preserve">.3 </w:t>
      </w:r>
      <w:r w:rsidR="00477E2A" w:rsidRPr="00385CB1">
        <w:rPr>
          <w:rFonts w:asciiTheme="minorEastAsia" w:hAnsiTheme="minorEastAsia" w:cs="仿宋_GB2312" w:hint="eastAsia"/>
          <w:sz w:val="24"/>
          <w:szCs w:val="24"/>
          <w:lang w:val="zh-CN"/>
        </w:rPr>
        <w:t>纸质</w:t>
      </w:r>
      <w:r w:rsidRPr="00385CB1">
        <w:rPr>
          <w:rFonts w:asciiTheme="minorEastAsia" w:hAnsiTheme="minorEastAsia" w:cs="仿宋_GB2312" w:hint="eastAsia"/>
          <w:sz w:val="24"/>
          <w:szCs w:val="24"/>
          <w:lang w:val="zh-CN"/>
        </w:rPr>
        <w:t>投标文件正本均须打印并由法定代表人或经过法定代表人正式授权的投标人代表在正本上规定处签字（有特殊要求的按要求执行）。</w:t>
      </w:r>
    </w:p>
    <w:p w:rsidR="00F51389" w:rsidRPr="00385CB1"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hint="eastAsia"/>
          <w:bCs/>
          <w:sz w:val="24"/>
          <w:szCs w:val="24"/>
        </w:rPr>
        <w:t>17.4 除投标人对错处做必要修改外，投标文件不得行间插字、涂改或增删。如有修改错漏处，</w:t>
      </w:r>
      <w:r w:rsidRPr="00385CB1">
        <w:rPr>
          <w:rFonts w:asciiTheme="minorEastAsia" w:hAnsiTheme="minorEastAsia" w:cs="仿宋_GB2312" w:hint="eastAsia"/>
          <w:sz w:val="24"/>
          <w:szCs w:val="24"/>
          <w:lang w:val="zh-CN"/>
        </w:rPr>
        <w:t>必须由法定代表人或经其正式授权的代表</w:t>
      </w:r>
      <w:r w:rsidRPr="00385CB1">
        <w:rPr>
          <w:rFonts w:asciiTheme="minorEastAsia" w:hAnsiTheme="minorEastAsia" w:hint="eastAsia"/>
          <w:bCs/>
          <w:sz w:val="24"/>
          <w:szCs w:val="24"/>
        </w:rPr>
        <w:t>签字并加盖投标人公章</w:t>
      </w:r>
      <w:r w:rsidRPr="00385CB1">
        <w:rPr>
          <w:rFonts w:asciiTheme="minorEastAsia" w:hAnsiTheme="minorEastAsia" w:cs="仿宋_GB2312" w:hint="eastAsia"/>
          <w:sz w:val="24"/>
          <w:szCs w:val="24"/>
          <w:lang w:val="zh-CN"/>
        </w:rPr>
        <w:t>。</w:t>
      </w:r>
    </w:p>
    <w:p w:rsidR="00F51389" w:rsidRPr="00385CB1"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1</w:t>
      </w:r>
      <w:r w:rsidRPr="00385CB1">
        <w:rPr>
          <w:rFonts w:asciiTheme="minorEastAsia" w:hAnsiTheme="minorEastAsia" w:cs="仿宋_GB2312" w:hint="eastAsia"/>
          <w:sz w:val="24"/>
          <w:szCs w:val="24"/>
        </w:rPr>
        <w:t>7</w:t>
      </w:r>
      <w:r w:rsidRPr="00385CB1">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sidR="00A71479" w:rsidRPr="00385CB1">
        <w:rPr>
          <w:rFonts w:ascii="新宋体" w:eastAsia="新宋体" w:hAnsi="新宋体" w:hint="eastAsia"/>
          <w:sz w:val="24"/>
        </w:rPr>
        <w:t>电子投标文件按招标文件要求加盖电子印章和法人电子印章。</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385C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385CB1">
        <w:rPr>
          <w:rFonts w:asciiTheme="minorEastAsia" w:hAnsiTheme="minorEastAsia" w:cs="宋体" w:hint="eastAsia"/>
          <w:b/>
          <w:kern w:val="0"/>
          <w:sz w:val="28"/>
          <w:szCs w:val="28"/>
        </w:rPr>
        <w:t>四、投标文件的递交</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5CB1">
        <w:rPr>
          <w:rFonts w:asciiTheme="minorEastAsia" w:hAnsiTheme="minorEastAsia" w:cs="仿宋_GB2312" w:hint="eastAsia"/>
          <w:b/>
          <w:sz w:val="24"/>
          <w:szCs w:val="24"/>
        </w:rPr>
        <w:t>18</w:t>
      </w:r>
      <w:r w:rsidRPr="00385CB1">
        <w:rPr>
          <w:rFonts w:asciiTheme="minorEastAsia" w:hAnsiTheme="minorEastAsia" w:cs="仿宋_GB2312" w:hint="eastAsia"/>
          <w:b/>
          <w:sz w:val="24"/>
          <w:szCs w:val="24"/>
          <w:lang w:val="zh-CN"/>
        </w:rPr>
        <w:t>.投标文件的密封</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rPr>
        <w:lastRenderedPageBreak/>
        <w:t>18</w:t>
      </w:r>
      <w:r w:rsidRPr="00385CB1">
        <w:rPr>
          <w:rFonts w:asciiTheme="minorEastAsia" w:hAnsiTheme="minorEastAsia" w:cs="仿宋_GB2312" w:hint="eastAsia"/>
          <w:sz w:val="24"/>
          <w:szCs w:val="24"/>
          <w:lang w:val="zh-CN"/>
        </w:rPr>
        <w:t>.1 投标人应将</w:t>
      </w:r>
      <w:r w:rsidR="0043706F" w:rsidRPr="00385CB1">
        <w:rPr>
          <w:rFonts w:asciiTheme="minorEastAsia" w:hAnsiTheme="minorEastAsia" w:cs="仿宋_GB2312" w:hint="eastAsia"/>
          <w:sz w:val="24"/>
          <w:szCs w:val="24"/>
          <w:lang w:val="zh-CN"/>
        </w:rPr>
        <w:t>纸质</w:t>
      </w:r>
      <w:r w:rsidRPr="00385CB1">
        <w:rPr>
          <w:rFonts w:asciiTheme="minorEastAsia" w:hAnsiTheme="minorEastAsia" w:cs="仿宋_GB2312" w:hint="eastAsia"/>
          <w:sz w:val="24"/>
          <w:szCs w:val="24"/>
          <w:lang w:val="zh-CN"/>
        </w:rPr>
        <w:t>投标文件“正本”、“ 副本”密封包装。</w:t>
      </w:r>
      <w:r w:rsidR="0043706F" w:rsidRPr="00385CB1">
        <w:rPr>
          <w:rFonts w:hAnsi="宋体" w:cs="宋体" w:hint="eastAsia"/>
          <w:sz w:val="24"/>
        </w:rPr>
        <w:t>使用电子介质存储的投标文件单独密封包装，并随纸质投标文件一并提交。</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rPr>
        <w:t>18</w:t>
      </w:r>
      <w:r w:rsidRPr="00385CB1">
        <w:rPr>
          <w:rFonts w:asciiTheme="minorEastAsia" w:hAnsiTheme="minorEastAsia" w:cs="仿宋_GB2312" w:hint="eastAsia"/>
          <w:sz w:val="24"/>
          <w:szCs w:val="24"/>
          <w:lang w:val="zh-CN"/>
        </w:rPr>
        <w:t>.2 投标文件如果未按规定密封，招标人将拒绝接收。</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5CB1">
        <w:rPr>
          <w:rFonts w:asciiTheme="minorEastAsia" w:hAnsiTheme="minorEastAsia" w:cs="仿宋_GB2312" w:hint="eastAsia"/>
          <w:b/>
          <w:sz w:val="24"/>
          <w:szCs w:val="24"/>
        </w:rPr>
        <w:t>19</w:t>
      </w:r>
      <w:r w:rsidRPr="00385CB1">
        <w:rPr>
          <w:rFonts w:asciiTheme="minorEastAsia" w:hAnsiTheme="minorEastAsia" w:cs="仿宋_GB2312" w:hint="eastAsia"/>
          <w:b/>
          <w:sz w:val="24"/>
          <w:szCs w:val="24"/>
          <w:lang w:val="zh-CN"/>
        </w:rPr>
        <w:t>．投标截止时间</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385CB1">
        <w:rPr>
          <w:rFonts w:asciiTheme="minorEastAsia" w:hAnsiTheme="minorEastAsia" w:cs="仿宋_GB2312" w:hint="eastAsia"/>
          <w:sz w:val="24"/>
          <w:szCs w:val="24"/>
        </w:rPr>
        <w:t>19</w:t>
      </w:r>
      <w:r w:rsidRPr="00385CB1">
        <w:rPr>
          <w:rFonts w:asciiTheme="minorEastAsia" w:hAnsiTheme="minorEastAsia" w:cs="仿宋_GB2312" w:hint="eastAsia"/>
          <w:sz w:val="24"/>
          <w:szCs w:val="24"/>
          <w:lang w:val="zh-CN"/>
        </w:rPr>
        <w:t>．1 投标人必须在</w:t>
      </w:r>
      <w:r w:rsidR="00870DCD" w:rsidRPr="00385CB1">
        <w:rPr>
          <w:rFonts w:asciiTheme="minorEastAsia" w:hAnsiTheme="minorEastAsia" w:cs="宋体" w:hint="eastAsia"/>
          <w:kern w:val="0"/>
          <w:sz w:val="24"/>
          <w:szCs w:val="24"/>
        </w:rPr>
        <w:t>“投标邀请”</w:t>
      </w:r>
      <w:r w:rsidRPr="00385CB1">
        <w:rPr>
          <w:rFonts w:asciiTheme="minorEastAsia" w:hAnsiTheme="minorEastAsia" w:hint="eastAsia"/>
          <w:bCs/>
          <w:sz w:val="24"/>
          <w:szCs w:val="24"/>
        </w:rPr>
        <w:t>和</w:t>
      </w:r>
      <w:r w:rsidR="00870DCD" w:rsidRPr="00385CB1">
        <w:rPr>
          <w:rFonts w:asciiTheme="minorEastAsia" w:hAnsiTheme="minorEastAsia" w:hint="eastAsia"/>
          <w:bCs/>
          <w:sz w:val="24"/>
          <w:szCs w:val="24"/>
        </w:rPr>
        <w:t>“投标人须知前附表”</w:t>
      </w:r>
      <w:r w:rsidRPr="00385CB1">
        <w:rPr>
          <w:rFonts w:asciiTheme="minorEastAsia" w:hAnsiTheme="minorEastAsia" w:hint="eastAsia"/>
          <w:bCs/>
          <w:sz w:val="24"/>
          <w:szCs w:val="24"/>
        </w:rPr>
        <w:t>中规定的投标截止时间前，将所有投标文件送达招标文件指定的开标地点。</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385CB1">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F51389" w:rsidRPr="00385CB1" w:rsidRDefault="00F51389" w:rsidP="00F51389">
      <w:pPr>
        <w:autoSpaceDE w:val="0"/>
        <w:autoSpaceDN w:val="0"/>
        <w:spacing w:line="360" w:lineRule="auto"/>
        <w:contextualSpacing/>
        <w:mirrorIndents/>
        <w:rPr>
          <w:rFonts w:asciiTheme="minorEastAsia" w:hAnsiTheme="minorEastAsia"/>
          <w:bCs/>
          <w:sz w:val="24"/>
          <w:szCs w:val="24"/>
        </w:rPr>
      </w:pPr>
      <w:r w:rsidRPr="00385CB1">
        <w:rPr>
          <w:rFonts w:asciiTheme="minorEastAsia" w:hAnsiTheme="minorEastAsia" w:cs="仿宋_GB2312" w:hint="eastAsia"/>
          <w:sz w:val="24"/>
          <w:szCs w:val="24"/>
          <w:lang w:val="zh-CN"/>
        </w:rPr>
        <w:t>1</w:t>
      </w:r>
      <w:r w:rsidRPr="00385CB1">
        <w:rPr>
          <w:rFonts w:asciiTheme="minorEastAsia" w:hAnsiTheme="minorEastAsia" w:cs="仿宋_GB2312" w:hint="eastAsia"/>
          <w:sz w:val="24"/>
          <w:szCs w:val="24"/>
        </w:rPr>
        <w:t>9</w:t>
      </w:r>
      <w:r w:rsidRPr="00385CB1">
        <w:rPr>
          <w:rFonts w:asciiTheme="minorEastAsia" w:hAnsiTheme="minorEastAsia" w:cs="仿宋_GB2312" w:hint="eastAsia"/>
          <w:sz w:val="24"/>
          <w:szCs w:val="24"/>
          <w:lang w:val="zh-CN"/>
        </w:rPr>
        <w:t xml:space="preserve">.3 </w:t>
      </w:r>
      <w:r w:rsidRPr="00385CB1">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5CB1">
        <w:rPr>
          <w:rFonts w:asciiTheme="minorEastAsia" w:hAnsiTheme="minorEastAsia" w:cs="仿宋_GB2312" w:hint="eastAsia"/>
          <w:b/>
          <w:sz w:val="24"/>
          <w:szCs w:val="24"/>
        </w:rPr>
        <w:t>20</w:t>
      </w:r>
      <w:r w:rsidRPr="00385CB1">
        <w:rPr>
          <w:rFonts w:asciiTheme="minorEastAsia" w:hAnsiTheme="minorEastAsia" w:cs="仿宋_GB2312" w:hint="eastAsia"/>
          <w:b/>
          <w:sz w:val="24"/>
          <w:szCs w:val="24"/>
          <w:lang w:val="zh-CN"/>
        </w:rPr>
        <w:t>. 迟交的投标文件</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投标截止时间之后送达</w:t>
      </w:r>
      <w:r w:rsidR="001F4B20" w:rsidRPr="00385CB1">
        <w:rPr>
          <w:rFonts w:asciiTheme="minorEastAsia" w:hAnsiTheme="minorEastAsia" w:cs="仿宋_GB2312" w:hint="eastAsia"/>
          <w:sz w:val="24"/>
          <w:szCs w:val="24"/>
          <w:lang w:val="zh-CN"/>
        </w:rPr>
        <w:t>/上传</w:t>
      </w:r>
      <w:r w:rsidRPr="00385CB1">
        <w:rPr>
          <w:rFonts w:asciiTheme="minorEastAsia" w:hAnsiTheme="minorEastAsia" w:cs="仿宋_GB2312" w:hint="eastAsia"/>
          <w:sz w:val="24"/>
          <w:szCs w:val="24"/>
          <w:lang w:val="zh-CN"/>
        </w:rPr>
        <w:t>的投标文件，招标人将拒绝接收。</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5CB1">
        <w:rPr>
          <w:rFonts w:asciiTheme="minorEastAsia" w:hAnsiTheme="minorEastAsia" w:cs="仿宋_GB2312" w:hint="eastAsia"/>
          <w:b/>
          <w:sz w:val="24"/>
          <w:szCs w:val="24"/>
          <w:lang w:val="zh-CN"/>
        </w:rPr>
        <w:t>2</w:t>
      </w:r>
      <w:r w:rsidRPr="00385CB1">
        <w:rPr>
          <w:rFonts w:asciiTheme="minorEastAsia" w:hAnsiTheme="minorEastAsia" w:cs="仿宋_GB2312" w:hint="eastAsia"/>
          <w:b/>
          <w:sz w:val="24"/>
          <w:szCs w:val="24"/>
        </w:rPr>
        <w:t>1</w:t>
      </w:r>
      <w:r w:rsidRPr="00385CB1">
        <w:rPr>
          <w:rFonts w:asciiTheme="minorEastAsia" w:hAnsiTheme="minorEastAsia" w:cs="仿宋_GB2312" w:hint="eastAsia"/>
          <w:b/>
          <w:sz w:val="24"/>
          <w:szCs w:val="24"/>
          <w:lang w:val="zh-CN"/>
        </w:rPr>
        <w:t>. 投标文件的修改和撤回</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Pr="00385CB1">
        <w:rPr>
          <w:rFonts w:asciiTheme="minorEastAsia" w:hAnsiTheme="minorEastAsia" w:cs="仿宋_GB2312" w:hint="eastAsia"/>
          <w:sz w:val="24"/>
          <w:szCs w:val="24"/>
        </w:rPr>
        <w:t>1</w:t>
      </w:r>
      <w:r w:rsidRPr="00385CB1">
        <w:rPr>
          <w:rFonts w:asciiTheme="minorEastAsia" w:hAnsiTheme="minorEastAsia" w:cs="仿宋_GB2312" w:hint="eastAsia"/>
          <w:sz w:val="24"/>
          <w:szCs w:val="24"/>
          <w:lang w:val="zh-CN"/>
        </w:rPr>
        <w:t>.1 投标人在投标截止时间前，对所递交的</w:t>
      </w:r>
      <w:r w:rsidR="001F4B20" w:rsidRPr="00385CB1">
        <w:rPr>
          <w:rFonts w:asciiTheme="minorEastAsia" w:hAnsiTheme="minorEastAsia" w:cs="仿宋_GB2312" w:hint="eastAsia"/>
          <w:sz w:val="24"/>
          <w:szCs w:val="24"/>
          <w:lang w:val="zh-CN"/>
        </w:rPr>
        <w:t>纸质</w:t>
      </w:r>
      <w:r w:rsidRPr="00385CB1">
        <w:rPr>
          <w:rFonts w:asciiTheme="minorEastAsia" w:hAnsiTheme="minorEastAsia" w:cs="仿宋_GB2312" w:hint="eastAsia"/>
          <w:sz w:val="24"/>
          <w:szCs w:val="24"/>
          <w:lang w:val="zh-CN"/>
        </w:rPr>
        <w:t>投标文件进行补充、修改或者撤回的，须书面通知招标人。</w:t>
      </w:r>
    </w:p>
    <w:p w:rsidR="00C638EC" w:rsidRPr="00385CB1" w:rsidRDefault="00C638EC"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Pr="00385CB1">
        <w:rPr>
          <w:rFonts w:asciiTheme="minorEastAsia" w:hAnsiTheme="minorEastAsia" w:cs="仿宋_GB2312" w:hint="eastAsia"/>
          <w:sz w:val="24"/>
          <w:szCs w:val="24"/>
        </w:rPr>
        <w:t>1</w:t>
      </w:r>
      <w:r w:rsidRPr="00385CB1">
        <w:rPr>
          <w:rFonts w:asciiTheme="minorEastAsia" w:hAnsiTheme="minorEastAsia" w:cs="仿宋_GB2312" w:hint="eastAsia"/>
          <w:sz w:val="24"/>
          <w:szCs w:val="24"/>
          <w:lang w:val="zh-CN"/>
        </w:rPr>
        <w:t xml:space="preserve">.2 </w:t>
      </w:r>
      <w:r w:rsidRPr="00385CB1">
        <w:rPr>
          <w:rFonts w:asciiTheme="minorEastAsia" w:hAnsiTheme="minorEastAsia" w:hint="eastAsia"/>
          <w:bCs/>
          <w:sz w:val="24"/>
          <w:szCs w:val="24"/>
        </w:rPr>
        <w:t>投标人</w:t>
      </w:r>
      <w:r w:rsidRPr="00385CB1">
        <w:rPr>
          <w:rFonts w:asciiTheme="minorEastAsia" w:hAnsiTheme="minorEastAsia" w:cs="仿宋_GB2312" w:hint="eastAsia"/>
          <w:sz w:val="24"/>
          <w:szCs w:val="24"/>
          <w:lang w:val="zh-CN"/>
        </w:rPr>
        <w:t>补充、修改的内容并作为投标文件的组成部分。</w:t>
      </w:r>
      <w:r w:rsidRPr="00385CB1">
        <w:rPr>
          <w:rFonts w:asciiTheme="minorEastAsia" w:hAnsiTheme="minorEastAsia" w:hint="eastAsia"/>
          <w:bCs/>
          <w:sz w:val="24"/>
          <w:szCs w:val="24"/>
        </w:rPr>
        <w:t>补充或修改</w:t>
      </w:r>
      <w:r w:rsidRPr="00385CB1">
        <w:rPr>
          <w:rFonts w:asciiTheme="minorEastAsia" w:hAnsiTheme="minorEastAsia" w:cs="仿宋_GB2312" w:hint="eastAsia"/>
          <w:sz w:val="24"/>
          <w:szCs w:val="24"/>
          <w:lang w:val="zh-CN"/>
        </w:rPr>
        <w:t>应当按招标文件要求签署、盖章、</w:t>
      </w:r>
      <w:r w:rsidRPr="00385CB1">
        <w:rPr>
          <w:rFonts w:asciiTheme="minorEastAsia" w:hAnsiTheme="minorEastAsia" w:hint="eastAsia"/>
          <w:bCs/>
          <w:sz w:val="24"/>
          <w:szCs w:val="24"/>
        </w:rPr>
        <w:t>密封</w:t>
      </w:r>
      <w:r w:rsidRPr="00385CB1">
        <w:rPr>
          <w:rFonts w:asciiTheme="minorEastAsia" w:hAnsiTheme="minorEastAsia" w:cs="仿宋_GB2312" w:hint="eastAsia"/>
          <w:sz w:val="24"/>
          <w:szCs w:val="24"/>
          <w:lang w:val="zh-CN"/>
        </w:rPr>
        <w:t>、递交，</w:t>
      </w:r>
      <w:r w:rsidRPr="00385CB1">
        <w:rPr>
          <w:rFonts w:asciiTheme="minorEastAsia" w:hAnsiTheme="minorEastAsia" w:hint="eastAsia"/>
          <w:bCs/>
          <w:sz w:val="24"/>
          <w:szCs w:val="24"/>
        </w:rPr>
        <w:t>并应注明“修改</w:t>
      </w:r>
      <w:r w:rsidRPr="00385CB1">
        <w:rPr>
          <w:rFonts w:asciiTheme="minorEastAsia" w:hAnsiTheme="minorEastAsia"/>
          <w:bCs/>
          <w:sz w:val="24"/>
          <w:szCs w:val="24"/>
        </w:rPr>
        <w:t>”</w:t>
      </w:r>
      <w:r w:rsidRPr="00385CB1">
        <w:rPr>
          <w:rFonts w:asciiTheme="minorEastAsia" w:hAnsiTheme="minorEastAsia" w:hint="eastAsia"/>
          <w:bCs/>
          <w:sz w:val="24"/>
          <w:szCs w:val="24"/>
        </w:rPr>
        <w:t>或“补充</w:t>
      </w:r>
      <w:r w:rsidRPr="00385CB1">
        <w:rPr>
          <w:rFonts w:asciiTheme="minorEastAsia" w:hAnsiTheme="minorEastAsia"/>
          <w:bCs/>
          <w:sz w:val="24"/>
          <w:szCs w:val="24"/>
        </w:rPr>
        <w:t>”</w:t>
      </w:r>
      <w:r w:rsidRPr="00385CB1">
        <w:rPr>
          <w:rFonts w:asciiTheme="minorEastAsia" w:hAnsiTheme="minorEastAsia" w:hint="eastAsia"/>
          <w:bCs/>
          <w:sz w:val="24"/>
          <w:szCs w:val="24"/>
        </w:rPr>
        <w:t>字样。</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Pr="00385CB1">
        <w:rPr>
          <w:rFonts w:asciiTheme="minorEastAsia" w:hAnsiTheme="minorEastAsia" w:cs="仿宋_GB2312" w:hint="eastAsia"/>
          <w:sz w:val="24"/>
          <w:szCs w:val="24"/>
        </w:rPr>
        <w:t>1</w:t>
      </w:r>
      <w:r w:rsidRPr="00385CB1">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r w:rsidRPr="00385CB1">
        <w:rPr>
          <w:rFonts w:asciiTheme="minorEastAsia" w:hAnsiTheme="minorEastAsia" w:cs="仿宋_GB2312" w:hint="eastAsia"/>
          <w:sz w:val="24"/>
          <w:szCs w:val="24"/>
          <w:lang w:val="zh-CN"/>
        </w:rPr>
        <w:t>2</w:t>
      </w:r>
      <w:r w:rsidRPr="00385CB1">
        <w:rPr>
          <w:rFonts w:asciiTheme="minorEastAsia" w:hAnsiTheme="minorEastAsia" w:cs="仿宋_GB2312" w:hint="eastAsia"/>
          <w:sz w:val="24"/>
          <w:szCs w:val="24"/>
        </w:rPr>
        <w:t>1</w:t>
      </w:r>
      <w:r w:rsidRPr="00385CB1">
        <w:rPr>
          <w:rFonts w:asciiTheme="minorEastAsia" w:hAnsiTheme="minorEastAsia" w:cs="仿宋_GB2312" w:hint="eastAsia"/>
          <w:sz w:val="24"/>
          <w:szCs w:val="24"/>
          <w:lang w:val="zh-CN"/>
        </w:rPr>
        <w:t xml:space="preserve">.4  </w:t>
      </w:r>
      <w:r w:rsidRPr="00385CB1">
        <w:rPr>
          <w:rFonts w:asciiTheme="minorEastAsia" w:hAnsiTheme="minorEastAsia" w:cs="宋体" w:hint="eastAsia"/>
          <w:kern w:val="0"/>
          <w:sz w:val="24"/>
          <w:szCs w:val="24"/>
        </w:rPr>
        <w:t>投标人不得在投标有效期内撤销投标文件，否则招标人将不退还其投标保证金。</w:t>
      </w:r>
    </w:p>
    <w:p w:rsidR="00C932A1" w:rsidRPr="00385CB1" w:rsidRDefault="00C932A1" w:rsidP="00F51389">
      <w:pPr>
        <w:autoSpaceDE w:val="0"/>
        <w:autoSpaceDN w:val="0"/>
        <w:spacing w:line="360" w:lineRule="auto"/>
        <w:contextualSpacing/>
        <w:mirrorIndents/>
        <w:rPr>
          <w:rFonts w:asciiTheme="minorEastAsia" w:hAnsiTheme="minorEastAsia" w:cs="宋体"/>
          <w:b/>
          <w:kern w:val="0"/>
          <w:sz w:val="24"/>
          <w:szCs w:val="24"/>
        </w:rPr>
      </w:pPr>
      <w:r w:rsidRPr="00385CB1">
        <w:rPr>
          <w:rFonts w:asciiTheme="minorEastAsia" w:hAnsiTheme="minorEastAsia" w:cs="宋体" w:hint="eastAsia"/>
          <w:b/>
          <w:kern w:val="0"/>
          <w:sz w:val="24"/>
          <w:szCs w:val="24"/>
        </w:rPr>
        <w:t>22．</w:t>
      </w:r>
      <w:r w:rsidRPr="00385CB1">
        <w:rPr>
          <w:rFonts w:hAnsi="宋体" w:cs="宋体" w:hint="eastAsia"/>
          <w:b/>
          <w:sz w:val="24"/>
        </w:rPr>
        <w:t>除投标人须知前附表另有规定外，投标人所提交的电子投标文件、纸质投标文件及电子介质存储的备份文件不予退还。</w:t>
      </w:r>
    </w:p>
    <w:p w:rsidR="00F51389" w:rsidRPr="00385CB1"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385C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385CB1">
        <w:rPr>
          <w:rFonts w:asciiTheme="minorEastAsia" w:hAnsiTheme="minorEastAsia" w:cs="宋体" w:hint="eastAsia"/>
          <w:b/>
          <w:kern w:val="0"/>
          <w:sz w:val="28"/>
          <w:szCs w:val="28"/>
        </w:rPr>
        <w:lastRenderedPageBreak/>
        <w:t>五、开标和评标</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5CB1">
        <w:rPr>
          <w:rFonts w:asciiTheme="minorEastAsia" w:hAnsiTheme="minorEastAsia" w:cs="仿宋_GB2312" w:hint="eastAsia"/>
          <w:b/>
          <w:sz w:val="24"/>
          <w:szCs w:val="24"/>
          <w:lang w:val="zh-CN"/>
        </w:rPr>
        <w:t>2</w:t>
      </w:r>
      <w:r w:rsidR="00B30A6C" w:rsidRPr="00385CB1">
        <w:rPr>
          <w:rFonts w:asciiTheme="minorEastAsia" w:hAnsiTheme="minorEastAsia" w:cs="仿宋_GB2312" w:hint="eastAsia"/>
          <w:b/>
          <w:sz w:val="24"/>
          <w:szCs w:val="24"/>
        </w:rPr>
        <w:t>3</w:t>
      </w:r>
      <w:r w:rsidRPr="00385CB1">
        <w:rPr>
          <w:rFonts w:asciiTheme="minorEastAsia" w:hAnsiTheme="minorEastAsia" w:cs="仿宋_GB2312" w:hint="eastAsia"/>
          <w:b/>
          <w:sz w:val="24"/>
          <w:szCs w:val="24"/>
          <w:lang w:val="zh-CN"/>
        </w:rPr>
        <w:t>. 开标</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B30A6C" w:rsidRPr="00385CB1">
        <w:rPr>
          <w:rFonts w:asciiTheme="minorEastAsia" w:hAnsiTheme="minorEastAsia" w:cs="仿宋_GB2312" w:hint="eastAsia"/>
          <w:sz w:val="24"/>
          <w:szCs w:val="24"/>
        </w:rPr>
        <w:t>3</w:t>
      </w:r>
      <w:r w:rsidRPr="00385CB1">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B30A6C" w:rsidRPr="00385CB1">
        <w:rPr>
          <w:rFonts w:asciiTheme="minorEastAsia" w:hAnsiTheme="minorEastAsia" w:cs="仿宋_GB2312" w:hint="eastAsia"/>
          <w:sz w:val="24"/>
          <w:szCs w:val="24"/>
        </w:rPr>
        <w:t>3</w:t>
      </w:r>
      <w:r w:rsidRPr="00385CB1">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51389" w:rsidRPr="00385CB1"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B30A6C" w:rsidRPr="00385CB1">
        <w:rPr>
          <w:rFonts w:asciiTheme="minorEastAsia" w:hAnsiTheme="minorEastAsia" w:cs="仿宋_GB2312" w:hint="eastAsia"/>
          <w:sz w:val="24"/>
          <w:szCs w:val="24"/>
        </w:rPr>
        <w:t>3</w:t>
      </w:r>
      <w:r w:rsidRPr="00385CB1">
        <w:rPr>
          <w:rFonts w:asciiTheme="minorEastAsia" w:hAnsiTheme="minorEastAsia" w:cs="仿宋_GB2312" w:hint="eastAsia"/>
          <w:sz w:val="24"/>
          <w:szCs w:val="24"/>
          <w:lang w:val="zh-CN"/>
        </w:rPr>
        <w:t>.3 开标时，由投标人或者其推选的代表检查</w:t>
      </w:r>
      <w:r w:rsidR="00903C60" w:rsidRPr="00385CB1">
        <w:rPr>
          <w:rFonts w:asciiTheme="minorEastAsia" w:hAnsiTheme="minorEastAsia" w:cs="仿宋_GB2312" w:hint="eastAsia"/>
          <w:sz w:val="24"/>
          <w:szCs w:val="24"/>
          <w:lang w:val="zh-CN"/>
        </w:rPr>
        <w:t>纸质</w:t>
      </w:r>
      <w:r w:rsidRPr="00385CB1">
        <w:rPr>
          <w:rFonts w:asciiTheme="minorEastAsia" w:hAnsiTheme="minorEastAsia" w:cs="仿宋_GB2312" w:hint="eastAsia"/>
          <w:sz w:val="24"/>
          <w:szCs w:val="24"/>
          <w:lang w:val="zh-CN"/>
        </w:rPr>
        <w:t>投标文件</w:t>
      </w:r>
      <w:r w:rsidR="00903C60" w:rsidRPr="00385CB1">
        <w:rPr>
          <w:rFonts w:asciiTheme="minorEastAsia" w:hAnsiTheme="minorEastAsia" w:cs="仿宋_GB2312" w:hint="eastAsia"/>
          <w:sz w:val="24"/>
          <w:szCs w:val="24"/>
          <w:lang w:val="zh-CN"/>
        </w:rPr>
        <w:t>和</w:t>
      </w:r>
      <w:r w:rsidR="00572C46" w:rsidRPr="00385CB1">
        <w:rPr>
          <w:rFonts w:hAnsi="宋体" w:cs="宋体" w:hint="eastAsia"/>
          <w:sz w:val="24"/>
        </w:rPr>
        <w:t>备份文件</w:t>
      </w:r>
      <w:r w:rsidR="00572C46" w:rsidRPr="00385CB1">
        <w:rPr>
          <w:rFonts w:asciiTheme="minorEastAsia" w:hAnsiTheme="minorEastAsia" w:cs="仿宋_GB2312" w:hint="eastAsia"/>
          <w:sz w:val="24"/>
          <w:szCs w:val="24"/>
          <w:lang w:val="zh-CN"/>
        </w:rPr>
        <w:t>（</w:t>
      </w:r>
      <w:r w:rsidR="00572C46" w:rsidRPr="00385CB1">
        <w:rPr>
          <w:rFonts w:hAnsi="宋体" w:cs="宋体" w:hint="eastAsia"/>
          <w:sz w:val="24"/>
        </w:rPr>
        <w:t>使用电子介质存储</w:t>
      </w:r>
      <w:r w:rsidR="00572C46" w:rsidRPr="00385CB1">
        <w:rPr>
          <w:rFonts w:asciiTheme="minorEastAsia" w:hAnsiTheme="minorEastAsia" w:cs="仿宋_GB2312" w:hint="eastAsia"/>
          <w:sz w:val="24"/>
          <w:szCs w:val="24"/>
          <w:lang w:val="zh-CN"/>
        </w:rPr>
        <w:t>）</w:t>
      </w:r>
      <w:r w:rsidR="00903C60" w:rsidRPr="00385CB1">
        <w:rPr>
          <w:rFonts w:hAnsi="宋体" w:cs="宋体" w:hint="eastAsia"/>
          <w:sz w:val="24"/>
        </w:rPr>
        <w:t>的</w:t>
      </w:r>
      <w:r w:rsidRPr="00385CB1">
        <w:rPr>
          <w:rFonts w:asciiTheme="minorEastAsia" w:hAnsiTheme="minorEastAsia" w:cs="仿宋_GB2312" w:hint="eastAsia"/>
          <w:sz w:val="24"/>
          <w:szCs w:val="24"/>
          <w:lang w:val="zh-CN"/>
        </w:rPr>
        <w:t>密封情况；经确认无误后</w:t>
      </w:r>
      <w:r w:rsidR="00E85524" w:rsidRPr="00385CB1">
        <w:rPr>
          <w:rFonts w:asciiTheme="minorEastAsia" w:hAnsiTheme="minorEastAsia" w:cs="仿宋_GB2312" w:hint="eastAsia"/>
          <w:sz w:val="24"/>
          <w:szCs w:val="24"/>
          <w:lang w:val="zh-CN"/>
        </w:rPr>
        <w:t>进行电子投标文件的解密。</w:t>
      </w:r>
      <w:r w:rsidR="00F3359B" w:rsidRPr="00385CB1">
        <w:rPr>
          <w:rFonts w:asciiTheme="minorEastAsia" w:hAnsiTheme="minorEastAsia" w:cs="仿宋_GB2312" w:hint="eastAsia"/>
          <w:sz w:val="24"/>
          <w:szCs w:val="24"/>
          <w:lang w:val="zh-CN"/>
        </w:rPr>
        <w:t>解密后</w:t>
      </w:r>
      <w:r w:rsidRPr="00385CB1">
        <w:rPr>
          <w:rFonts w:asciiTheme="minorEastAsia" w:hAnsiTheme="minorEastAsia" w:cs="仿宋_GB2312" w:hint="eastAsia"/>
          <w:sz w:val="24"/>
          <w:szCs w:val="24"/>
          <w:lang w:val="zh-CN"/>
        </w:rPr>
        <w:t>宣布投标人名称、投标价格、修改和撤回投标的通知（如有的话）和招标文件规定的需要宣布的其他内容。</w:t>
      </w:r>
    </w:p>
    <w:p w:rsidR="00944C89" w:rsidRPr="00385CB1" w:rsidRDefault="00944C89" w:rsidP="00944C89">
      <w:pPr>
        <w:autoSpaceDE w:val="0"/>
        <w:autoSpaceDN w:val="0"/>
        <w:adjustRightInd w:val="0"/>
        <w:spacing w:line="360" w:lineRule="auto"/>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23.3.1 电子投标文件的解密</w:t>
      </w:r>
    </w:p>
    <w:p w:rsidR="00944C89" w:rsidRPr="00385CB1" w:rsidRDefault="00944C89" w:rsidP="00944C89">
      <w:pPr>
        <w:autoSpaceDE w:val="0"/>
        <w:autoSpaceDN w:val="0"/>
        <w:adjustRightInd w:val="0"/>
        <w:spacing w:line="360" w:lineRule="auto"/>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全流程电子化交易项目电子投标文件采用双重加密。</w:t>
      </w:r>
      <w:r w:rsidR="009A296B" w:rsidRPr="00385CB1">
        <w:rPr>
          <w:rFonts w:asciiTheme="minorEastAsia" w:hAnsiTheme="minorEastAsia" w:cs="仿宋_GB2312" w:hint="eastAsia"/>
          <w:sz w:val="24"/>
          <w:szCs w:val="24"/>
          <w:lang w:val="zh-CN"/>
        </w:rPr>
        <w:t>解密需</w:t>
      </w:r>
      <w:r w:rsidRPr="00385CB1">
        <w:rPr>
          <w:rFonts w:asciiTheme="minorEastAsia" w:hAnsiTheme="minorEastAsia" w:cs="仿宋_GB2312" w:hint="eastAsia"/>
          <w:sz w:val="24"/>
          <w:szCs w:val="24"/>
          <w:lang w:val="zh-CN"/>
        </w:rPr>
        <w:t>分标段进行</w:t>
      </w:r>
      <w:r w:rsidR="0050133C" w:rsidRPr="00385CB1">
        <w:rPr>
          <w:rFonts w:asciiTheme="minorEastAsia" w:hAnsiTheme="minorEastAsia" w:cs="仿宋_GB2312" w:hint="eastAsia"/>
          <w:sz w:val="24"/>
          <w:szCs w:val="24"/>
          <w:lang w:val="zh-CN"/>
        </w:rPr>
        <w:t>两次</w:t>
      </w:r>
      <w:r w:rsidRPr="00385CB1">
        <w:rPr>
          <w:rFonts w:asciiTheme="minorEastAsia" w:hAnsiTheme="minorEastAsia" w:cs="仿宋_GB2312" w:hint="eastAsia"/>
          <w:sz w:val="24"/>
          <w:szCs w:val="24"/>
          <w:lang w:val="zh-CN"/>
        </w:rPr>
        <w:t>解密。</w:t>
      </w:r>
    </w:p>
    <w:p w:rsidR="00944C89" w:rsidRPr="00385CB1" w:rsidRDefault="000159BD" w:rsidP="00944C89">
      <w:pPr>
        <w:autoSpaceDE w:val="0"/>
        <w:autoSpaceDN w:val="0"/>
        <w:adjustRightInd w:val="0"/>
        <w:spacing w:line="360" w:lineRule="auto"/>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（1）</w:t>
      </w:r>
      <w:r w:rsidR="00944C89" w:rsidRPr="00385CB1">
        <w:rPr>
          <w:rFonts w:asciiTheme="minorEastAsia" w:hAnsiTheme="minorEastAsia" w:cs="仿宋_GB2312" w:hint="eastAsia"/>
          <w:sz w:val="24"/>
          <w:szCs w:val="24"/>
          <w:lang w:val="zh-CN"/>
        </w:rPr>
        <w:t>投标人解密：投标人使用本单位CA数字证书远程或现场进行解密。需</w:t>
      </w:r>
      <w:r w:rsidR="009A296B" w:rsidRPr="00385CB1">
        <w:rPr>
          <w:rFonts w:asciiTheme="minorEastAsia" w:hAnsiTheme="minorEastAsia" w:cs="仿宋_GB2312" w:hint="eastAsia"/>
          <w:sz w:val="24"/>
          <w:szCs w:val="24"/>
          <w:lang w:val="zh-CN"/>
        </w:rPr>
        <w:t>开标</w:t>
      </w:r>
      <w:r w:rsidR="00944C89" w:rsidRPr="00385CB1">
        <w:rPr>
          <w:rFonts w:asciiTheme="minorEastAsia" w:hAnsiTheme="minorEastAsia" w:cs="仿宋_GB2312" w:hint="eastAsia"/>
          <w:sz w:val="24"/>
          <w:szCs w:val="24"/>
          <w:lang w:val="zh-CN"/>
        </w:rPr>
        <w:t>现场使用一体机进行解密的，请在代理机构引导下进行。</w:t>
      </w:r>
    </w:p>
    <w:p w:rsidR="00944C89" w:rsidRPr="00385CB1" w:rsidRDefault="000159BD" w:rsidP="00944C89">
      <w:pPr>
        <w:autoSpaceDE w:val="0"/>
        <w:autoSpaceDN w:val="0"/>
        <w:adjustRightInd w:val="0"/>
        <w:spacing w:line="360" w:lineRule="auto"/>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944C89" w:rsidRPr="00385CB1">
        <w:rPr>
          <w:rFonts w:asciiTheme="minorEastAsia" w:hAnsiTheme="minorEastAsia" w:cs="仿宋_GB2312" w:hint="eastAsia"/>
          <w:sz w:val="24"/>
          <w:szCs w:val="24"/>
          <w:lang w:val="zh-CN"/>
        </w:rPr>
        <w:t>代理机构解密：代理机构</w:t>
      </w:r>
      <w:r w:rsidR="00944C89" w:rsidRPr="00385CB1">
        <w:rPr>
          <w:rFonts w:asciiTheme="minorEastAsia" w:hAnsiTheme="minorEastAsia" w:cs="仿宋_GB2312"/>
          <w:sz w:val="24"/>
          <w:szCs w:val="24"/>
          <w:lang w:val="zh-CN"/>
        </w:rPr>
        <w:t>按</w:t>
      </w:r>
      <w:r w:rsidR="00944C89" w:rsidRPr="00385CB1">
        <w:rPr>
          <w:rFonts w:asciiTheme="minorEastAsia" w:hAnsiTheme="minorEastAsia" w:cs="仿宋_GB2312" w:hint="eastAsia"/>
          <w:sz w:val="24"/>
          <w:szCs w:val="24"/>
          <w:lang w:val="zh-CN"/>
        </w:rPr>
        <w:t>电子</w:t>
      </w:r>
      <w:r w:rsidR="00944C89" w:rsidRPr="00385CB1">
        <w:rPr>
          <w:rFonts w:asciiTheme="minorEastAsia" w:hAnsiTheme="minorEastAsia" w:cs="仿宋_GB2312"/>
          <w:sz w:val="24"/>
          <w:szCs w:val="24"/>
          <w:lang w:val="zh-CN"/>
        </w:rPr>
        <w:t>投标</w:t>
      </w:r>
      <w:r w:rsidR="00944C89" w:rsidRPr="00385CB1">
        <w:rPr>
          <w:rFonts w:asciiTheme="minorEastAsia" w:hAnsiTheme="minorEastAsia" w:cs="仿宋_GB2312" w:hint="eastAsia"/>
          <w:sz w:val="24"/>
          <w:szCs w:val="24"/>
          <w:lang w:val="zh-CN"/>
        </w:rPr>
        <w:t>文件到达交易系统</w:t>
      </w:r>
      <w:r w:rsidR="00944C89" w:rsidRPr="00385CB1">
        <w:rPr>
          <w:rFonts w:asciiTheme="minorEastAsia" w:hAnsiTheme="minorEastAsia" w:cs="仿宋_GB2312"/>
          <w:sz w:val="24"/>
          <w:szCs w:val="24"/>
          <w:lang w:val="zh-CN"/>
        </w:rPr>
        <w:t>的先后顺序</w:t>
      </w:r>
      <w:r w:rsidR="00944C89" w:rsidRPr="00385CB1">
        <w:rPr>
          <w:rFonts w:asciiTheme="minorEastAsia" w:hAnsiTheme="minorEastAsia" w:cs="仿宋_GB2312" w:hint="eastAsia"/>
          <w:sz w:val="24"/>
          <w:szCs w:val="24"/>
          <w:lang w:val="zh-CN"/>
        </w:rPr>
        <w:t>，使用本单位CA数字证书进行再次解密。</w:t>
      </w:r>
    </w:p>
    <w:p w:rsidR="00944C89" w:rsidRPr="00385CB1" w:rsidRDefault="00814D8F" w:rsidP="00944C89">
      <w:pPr>
        <w:autoSpaceDE w:val="0"/>
        <w:autoSpaceDN w:val="0"/>
        <w:adjustRightInd w:val="0"/>
        <w:spacing w:line="360" w:lineRule="auto"/>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23.3.2</w:t>
      </w:r>
      <w:r w:rsidR="00263C0C" w:rsidRPr="00385CB1">
        <w:rPr>
          <w:rFonts w:asciiTheme="minorEastAsia" w:hAnsiTheme="minorEastAsia" w:cs="仿宋_GB2312" w:hint="eastAsia"/>
          <w:sz w:val="24"/>
          <w:szCs w:val="24"/>
          <w:lang w:val="zh-CN"/>
        </w:rPr>
        <w:t xml:space="preserve"> </w:t>
      </w:r>
      <w:r w:rsidR="00944C89" w:rsidRPr="00385CB1">
        <w:rPr>
          <w:rFonts w:asciiTheme="minorEastAsia" w:hAnsiTheme="minorEastAsia" w:cs="仿宋_GB2312" w:hint="eastAsia"/>
          <w:sz w:val="24"/>
          <w:szCs w:val="24"/>
          <w:lang w:val="zh-CN"/>
        </w:rPr>
        <w:t>电子投标文件解密异常情况处理</w:t>
      </w:r>
    </w:p>
    <w:p w:rsidR="00944C89" w:rsidRPr="00385CB1" w:rsidRDefault="00944C89" w:rsidP="00944C89">
      <w:pPr>
        <w:autoSpaceDE w:val="0"/>
        <w:autoSpaceDN w:val="0"/>
        <w:adjustRightInd w:val="0"/>
        <w:spacing w:line="360" w:lineRule="auto"/>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w:t>
      </w:r>
      <w:r w:rsidRPr="00385CB1">
        <w:rPr>
          <w:rFonts w:asciiTheme="minorEastAsia" w:hAnsiTheme="minorEastAsia" w:cs="仿宋_GB2312"/>
          <w:sz w:val="24"/>
          <w:szCs w:val="24"/>
          <w:lang w:val="zh-CN"/>
        </w:rPr>
        <w:t>1</w:t>
      </w:r>
      <w:r w:rsidRPr="00385CB1">
        <w:rPr>
          <w:rFonts w:asciiTheme="minorEastAsia" w:hAnsiTheme="minorEastAsia" w:cs="仿宋_GB2312" w:hint="eastAsia"/>
          <w:sz w:val="24"/>
          <w:szCs w:val="24"/>
          <w:lang w:val="zh-CN"/>
        </w:rPr>
        <w:t>）因电子交易系统异常无法解密电子投标文件的，使用纸质投标文件以人工方式进行。</w:t>
      </w:r>
    </w:p>
    <w:p w:rsidR="00944C89" w:rsidRPr="00385CB1" w:rsidRDefault="00944C89" w:rsidP="00944C89">
      <w:pPr>
        <w:autoSpaceDE w:val="0"/>
        <w:autoSpaceDN w:val="0"/>
        <w:adjustRightInd w:val="0"/>
        <w:spacing w:line="360" w:lineRule="auto"/>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（2）因投标人原因电子投标文件解密失败的，由</w:t>
      </w:r>
      <w:r w:rsidR="009462A9" w:rsidRPr="00385CB1">
        <w:rPr>
          <w:rFonts w:asciiTheme="minorEastAsia" w:hAnsiTheme="minorEastAsia" w:cs="仿宋_GB2312" w:hint="eastAsia"/>
          <w:sz w:val="24"/>
          <w:szCs w:val="24"/>
          <w:lang w:val="zh-CN"/>
        </w:rPr>
        <w:t>系统技术人员协助投标人将备份文件（电子介质存储）</w:t>
      </w:r>
      <w:r w:rsidRPr="00385CB1">
        <w:rPr>
          <w:rFonts w:asciiTheme="minorEastAsia" w:hAnsiTheme="minorEastAsia" w:cs="仿宋_GB2312" w:hint="eastAsia"/>
          <w:sz w:val="24"/>
          <w:szCs w:val="24"/>
          <w:lang w:val="zh-CN"/>
        </w:rPr>
        <w:t>导入系统。若</w:t>
      </w:r>
      <w:r w:rsidR="00FA64E7" w:rsidRPr="00385CB1">
        <w:rPr>
          <w:rFonts w:asciiTheme="minorEastAsia" w:hAnsiTheme="minorEastAsia" w:cs="仿宋_GB2312" w:hint="eastAsia"/>
          <w:sz w:val="24"/>
          <w:szCs w:val="24"/>
          <w:lang w:val="zh-CN"/>
        </w:rPr>
        <w:t>备份文件（电子介质存储</w:t>
      </w:r>
      <w:r w:rsidR="007D37EB" w:rsidRPr="00385CB1">
        <w:rPr>
          <w:rFonts w:asciiTheme="minorEastAsia" w:hAnsiTheme="minorEastAsia" w:cs="仿宋_GB2312" w:hint="eastAsia"/>
          <w:sz w:val="24"/>
          <w:szCs w:val="24"/>
          <w:lang w:val="zh-CN"/>
        </w:rPr>
        <w:t>）</w:t>
      </w:r>
      <w:r w:rsidRPr="00385CB1">
        <w:rPr>
          <w:rFonts w:asciiTheme="minorEastAsia" w:hAnsiTheme="minorEastAsia" w:cs="仿宋_GB2312" w:hint="eastAsia"/>
          <w:sz w:val="24"/>
          <w:szCs w:val="24"/>
          <w:lang w:val="zh-CN"/>
        </w:rPr>
        <w:t>无法导入系统或导入系统仍无法解密的，</w:t>
      </w:r>
      <w:r w:rsidR="002121A9" w:rsidRPr="00385CB1">
        <w:rPr>
          <w:rFonts w:asciiTheme="minorEastAsia" w:hAnsiTheme="minorEastAsia" w:cs="仿宋_GB2312" w:hint="eastAsia"/>
          <w:sz w:val="24"/>
          <w:szCs w:val="24"/>
          <w:lang w:val="zh-CN"/>
        </w:rPr>
        <w:t>其投标将被拒绝</w:t>
      </w:r>
      <w:r w:rsidRPr="00385CB1">
        <w:rPr>
          <w:rFonts w:asciiTheme="minorEastAsia" w:hAnsiTheme="minorEastAsia" w:cs="仿宋_GB2312" w:hint="eastAsia"/>
          <w:sz w:val="24"/>
          <w:szCs w:val="24"/>
          <w:lang w:val="zh-CN"/>
        </w:rPr>
        <w:t>。</w:t>
      </w:r>
    </w:p>
    <w:p w:rsidR="00F51389" w:rsidRPr="00385CB1"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B30A6C" w:rsidRPr="00385CB1">
        <w:rPr>
          <w:rFonts w:asciiTheme="minorEastAsia" w:hAnsiTheme="minorEastAsia" w:cs="仿宋_GB2312" w:hint="eastAsia"/>
          <w:sz w:val="24"/>
          <w:szCs w:val="24"/>
        </w:rPr>
        <w:t>3</w:t>
      </w:r>
      <w:r w:rsidRPr="00385CB1">
        <w:rPr>
          <w:rFonts w:asciiTheme="minorEastAsia" w:hAnsiTheme="minorEastAsia" w:cs="仿宋_GB2312" w:hint="eastAsia"/>
          <w:sz w:val="24"/>
          <w:szCs w:val="24"/>
          <w:lang w:val="zh-CN"/>
        </w:rPr>
        <w:t>.4 投标人不足3家的，不得开标。</w:t>
      </w:r>
    </w:p>
    <w:p w:rsidR="00F51389" w:rsidRPr="00385CB1" w:rsidRDefault="00F51389" w:rsidP="000B59E9">
      <w:pPr>
        <w:tabs>
          <w:tab w:val="left" w:pos="1260"/>
        </w:tabs>
        <w:autoSpaceDE w:val="0"/>
        <w:autoSpaceDN w:val="0"/>
        <w:spacing w:line="360" w:lineRule="auto"/>
        <w:contextualSpacing/>
        <w:mirrorIndents/>
        <w:rPr>
          <w:rFonts w:asciiTheme="minorEastAsia" w:hAnsiTheme="minorEastAsia"/>
          <w:bCs/>
          <w:sz w:val="24"/>
          <w:szCs w:val="24"/>
        </w:rPr>
      </w:pPr>
      <w:r w:rsidRPr="00385CB1">
        <w:rPr>
          <w:rFonts w:asciiTheme="minorEastAsia" w:hAnsiTheme="minorEastAsia" w:cs="仿宋_GB2312" w:hint="eastAsia"/>
          <w:sz w:val="24"/>
          <w:szCs w:val="24"/>
          <w:lang w:val="zh-CN"/>
        </w:rPr>
        <w:t>2</w:t>
      </w:r>
      <w:r w:rsidR="00B30A6C" w:rsidRPr="00385CB1">
        <w:rPr>
          <w:rFonts w:asciiTheme="minorEastAsia" w:hAnsiTheme="minorEastAsia" w:cs="仿宋_GB2312" w:hint="eastAsia"/>
          <w:sz w:val="24"/>
          <w:szCs w:val="24"/>
        </w:rPr>
        <w:t>3</w:t>
      </w:r>
      <w:r w:rsidRPr="00385CB1">
        <w:rPr>
          <w:rFonts w:asciiTheme="minorEastAsia" w:hAnsiTheme="minorEastAsia" w:cs="仿宋_GB2312" w:hint="eastAsia"/>
          <w:sz w:val="24"/>
          <w:szCs w:val="24"/>
          <w:lang w:val="zh-CN"/>
        </w:rPr>
        <w:t>.</w:t>
      </w:r>
      <w:r w:rsidRPr="00385CB1">
        <w:rPr>
          <w:rFonts w:asciiTheme="minorEastAsia" w:hAnsiTheme="minorEastAsia" w:hint="eastAsia"/>
          <w:bCs/>
          <w:sz w:val="24"/>
          <w:szCs w:val="24"/>
        </w:rPr>
        <w:t>5 开标过程</w:t>
      </w:r>
      <w:r w:rsidRPr="00385CB1">
        <w:rPr>
          <w:rFonts w:asciiTheme="minorEastAsia" w:hAnsiTheme="minorEastAsia" w:cs="仿宋_GB2312" w:hint="eastAsia"/>
          <w:sz w:val="24"/>
          <w:szCs w:val="24"/>
          <w:lang w:val="zh-CN"/>
        </w:rPr>
        <w:t>由采购代理机构负</w:t>
      </w:r>
      <w:r w:rsidRPr="00385CB1">
        <w:rPr>
          <w:rFonts w:asciiTheme="minorEastAsia" w:hAnsiTheme="minorEastAsia" w:hint="eastAsia"/>
          <w:bCs/>
          <w:sz w:val="24"/>
          <w:szCs w:val="24"/>
        </w:rPr>
        <w:t>责记录，由参加开标的各投标人代表和相关工作人员签字确认后随采购文件一并存档。</w:t>
      </w:r>
    </w:p>
    <w:p w:rsidR="00F51389" w:rsidRPr="00385CB1"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hint="eastAsia"/>
          <w:bCs/>
          <w:sz w:val="24"/>
          <w:szCs w:val="24"/>
        </w:rPr>
        <w:t>2</w:t>
      </w:r>
      <w:r w:rsidR="00B30A6C" w:rsidRPr="00385CB1">
        <w:rPr>
          <w:rFonts w:asciiTheme="minorEastAsia" w:hAnsiTheme="minorEastAsia" w:hint="eastAsia"/>
          <w:bCs/>
          <w:sz w:val="24"/>
          <w:szCs w:val="24"/>
        </w:rPr>
        <w:t>3</w:t>
      </w:r>
      <w:r w:rsidRPr="00385CB1">
        <w:rPr>
          <w:rFonts w:asciiTheme="minorEastAsia" w:hAnsiTheme="minorEastAsia" w:hint="eastAsia"/>
          <w:bCs/>
          <w:sz w:val="24"/>
          <w:szCs w:val="24"/>
        </w:rPr>
        <w:t xml:space="preserve">.6 </w:t>
      </w:r>
      <w:r w:rsidRPr="00385CB1">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sidRPr="00385CB1">
        <w:rPr>
          <w:rFonts w:asciiTheme="minorEastAsia" w:hAnsiTheme="minorEastAsia" w:cs="仿宋_GB2312" w:hint="eastAsia"/>
          <w:sz w:val="24"/>
          <w:szCs w:val="24"/>
          <w:lang w:val="zh-CN"/>
        </w:rPr>
        <w:lastRenderedPageBreak/>
        <w:t>机构对投标人代表提出的询问或者回避申请应当及时处理。</w:t>
      </w:r>
    </w:p>
    <w:p w:rsidR="00F51389" w:rsidRPr="00385CB1"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B30A6C" w:rsidRPr="00385CB1">
        <w:rPr>
          <w:rFonts w:asciiTheme="minorEastAsia" w:hAnsiTheme="minorEastAsia" w:cs="仿宋_GB2312" w:hint="eastAsia"/>
          <w:sz w:val="24"/>
          <w:szCs w:val="24"/>
        </w:rPr>
        <w:t>3</w:t>
      </w:r>
      <w:r w:rsidRPr="00385CB1">
        <w:rPr>
          <w:rFonts w:asciiTheme="minorEastAsia" w:hAnsiTheme="minorEastAsia" w:cs="仿宋_GB2312" w:hint="eastAsia"/>
          <w:sz w:val="24"/>
          <w:szCs w:val="24"/>
          <w:lang w:val="zh-CN"/>
        </w:rPr>
        <w:t>.7 投标人未参加开标的，视同认可开标结果。</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5CB1">
        <w:rPr>
          <w:rFonts w:asciiTheme="minorEastAsia" w:hAnsiTheme="minorEastAsia" w:cs="仿宋_GB2312" w:hint="eastAsia"/>
          <w:b/>
          <w:sz w:val="24"/>
          <w:szCs w:val="24"/>
          <w:lang w:val="zh-CN"/>
        </w:rPr>
        <w:t>2</w:t>
      </w:r>
      <w:r w:rsidR="00B30A6C" w:rsidRPr="00385CB1">
        <w:rPr>
          <w:rFonts w:asciiTheme="minorEastAsia" w:hAnsiTheme="minorEastAsia" w:cs="仿宋_GB2312" w:hint="eastAsia"/>
          <w:b/>
          <w:sz w:val="24"/>
          <w:szCs w:val="24"/>
        </w:rPr>
        <w:t>4</w:t>
      </w:r>
      <w:r w:rsidRPr="00385CB1">
        <w:rPr>
          <w:rFonts w:asciiTheme="minorEastAsia" w:hAnsiTheme="minorEastAsia" w:cs="仿宋_GB2312" w:hint="eastAsia"/>
          <w:b/>
          <w:sz w:val="24"/>
          <w:szCs w:val="24"/>
          <w:lang w:val="zh-CN"/>
        </w:rPr>
        <w:t>. 资格审查</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hint="eastAsia"/>
          <w:bCs/>
          <w:sz w:val="24"/>
          <w:szCs w:val="24"/>
        </w:rPr>
        <w:t>开标结束后，采购人依法对投标人的资格进行审查。</w:t>
      </w:r>
      <w:r w:rsidRPr="00385CB1">
        <w:rPr>
          <w:rFonts w:asciiTheme="minorEastAsia" w:hAnsiTheme="minorEastAsia" w:cs="仿宋_GB2312" w:hint="eastAsia"/>
          <w:sz w:val="24"/>
          <w:szCs w:val="24"/>
          <w:lang w:val="zh-CN"/>
        </w:rPr>
        <w:t>合格投标人不足3家的，不得评标。</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5CB1">
        <w:rPr>
          <w:rFonts w:asciiTheme="minorEastAsia" w:hAnsiTheme="minorEastAsia" w:cs="仿宋_GB2312" w:hint="eastAsia"/>
          <w:b/>
          <w:sz w:val="24"/>
          <w:szCs w:val="24"/>
          <w:lang w:val="zh-CN"/>
        </w:rPr>
        <w:t>2</w:t>
      </w:r>
      <w:r w:rsidR="0059516F" w:rsidRPr="00385CB1">
        <w:rPr>
          <w:rFonts w:asciiTheme="minorEastAsia" w:hAnsiTheme="minorEastAsia" w:cs="仿宋_GB2312" w:hint="eastAsia"/>
          <w:b/>
          <w:sz w:val="24"/>
          <w:szCs w:val="24"/>
        </w:rPr>
        <w:t>5</w:t>
      </w:r>
      <w:r w:rsidRPr="00385CB1">
        <w:rPr>
          <w:rFonts w:asciiTheme="minorEastAsia" w:hAnsiTheme="minorEastAsia" w:cs="仿宋_GB2312" w:hint="eastAsia"/>
          <w:b/>
          <w:sz w:val="24"/>
          <w:szCs w:val="24"/>
          <w:lang w:val="zh-CN"/>
        </w:rPr>
        <w:t>.评标委员会的组成</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59516F" w:rsidRPr="00385CB1">
        <w:rPr>
          <w:rFonts w:asciiTheme="minorEastAsia" w:hAnsiTheme="minorEastAsia" w:cs="仿宋_GB2312" w:hint="eastAsia"/>
          <w:sz w:val="24"/>
          <w:szCs w:val="24"/>
        </w:rPr>
        <w:t>5</w:t>
      </w:r>
      <w:r w:rsidRPr="00385CB1">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59516F" w:rsidRPr="00385CB1">
        <w:rPr>
          <w:rFonts w:asciiTheme="minorEastAsia" w:hAnsiTheme="minorEastAsia" w:cs="仿宋_GB2312" w:hint="eastAsia"/>
          <w:sz w:val="24"/>
          <w:szCs w:val="24"/>
          <w:lang w:val="zh-CN"/>
        </w:rPr>
        <w:t>5</w:t>
      </w:r>
      <w:r w:rsidRPr="00385CB1">
        <w:rPr>
          <w:rFonts w:asciiTheme="minorEastAsia" w:hAnsiTheme="minorEastAsia" w:cs="仿宋_GB2312" w:hint="eastAsia"/>
          <w:sz w:val="24"/>
          <w:szCs w:val="24"/>
          <w:lang w:val="zh-CN"/>
        </w:rPr>
        <w:t>.1.1 采购项目符合下列情形之一的，评标委员会成员人数应当为7人以上单数：</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（一）采购预算金额在1000万元以上；</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（二）技术复杂；</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（三）社会影响较大。</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59516F" w:rsidRPr="00385CB1">
        <w:rPr>
          <w:rFonts w:asciiTheme="minorEastAsia" w:hAnsiTheme="minorEastAsia" w:cs="仿宋_GB2312" w:hint="eastAsia"/>
          <w:sz w:val="24"/>
          <w:szCs w:val="24"/>
        </w:rPr>
        <w:t>5</w:t>
      </w:r>
      <w:r w:rsidRPr="00385CB1">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59516F" w:rsidRPr="00385CB1">
        <w:rPr>
          <w:rFonts w:asciiTheme="minorEastAsia" w:hAnsiTheme="minorEastAsia" w:cs="仿宋_GB2312" w:hint="eastAsia"/>
          <w:sz w:val="24"/>
          <w:szCs w:val="24"/>
        </w:rPr>
        <w:t>5</w:t>
      </w:r>
      <w:r w:rsidRPr="00385CB1">
        <w:rPr>
          <w:rFonts w:asciiTheme="minorEastAsia" w:hAnsiTheme="minorEastAsia" w:cs="仿宋_GB2312" w:hint="eastAsia"/>
          <w:sz w:val="24"/>
          <w:szCs w:val="24"/>
          <w:lang w:val="zh-CN"/>
        </w:rPr>
        <w:t>.3 评审专家与投标人存在下列利害关系之一的,应当回避:</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(二)与供应商的法定代表人或者负责人有夫妻、直系血亲、三代以内旁系血亲或者近姻亲关系；</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(三)与供应商有其他可能影响政府采购活动公平、公正进行的关系。</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59516F" w:rsidRPr="00385CB1">
        <w:rPr>
          <w:rFonts w:asciiTheme="minorEastAsia" w:hAnsiTheme="minorEastAsia" w:cs="仿宋_GB2312" w:hint="eastAsia"/>
          <w:sz w:val="24"/>
          <w:szCs w:val="24"/>
        </w:rPr>
        <w:t>5</w:t>
      </w:r>
      <w:r w:rsidRPr="00385CB1">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59516F" w:rsidRPr="00385CB1">
        <w:rPr>
          <w:rFonts w:asciiTheme="minorEastAsia" w:hAnsiTheme="minorEastAsia" w:cs="仿宋_GB2312" w:hint="eastAsia"/>
          <w:sz w:val="24"/>
          <w:szCs w:val="24"/>
        </w:rPr>
        <w:t>5</w:t>
      </w:r>
      <w:r w:rsidRPr="00385CB1">
        <w:rPr>
          <w:rFonts w:asciiTheme="minorEastAsia" w:hAnsiTheme="minorEastAsia" w:cs="仿宋_GB2312" w:hint="eastAsia"/>
          <w:sz w:val="24"/>
          <w:szCs w:val="24"/>
          <w:lang w:val="zh-CN"/>
        </w:rPr>
        <w:t>.5 采购人不得担任评标小组长。</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59516F" w:rsidRPr="00385CB1">
        <w:rPr>
          <w:rFonts w:asciiTheme="minorEastAsia" w:hAnsiTheme="minorEastAsia" w:cs="仿宋_GB2312" w:hint="eastAsia"/>
          <w:sz w:val="24"/>
          <w:szCs w:val="24"/>
        </w:rPr>
        <w:t>5</w:t>
      </w:r>
      <w:r w:rsidRPr="00385CB1">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sidRPr="00385CB1">
        <w:rPr>
          <w:rFonts w:asciiTheme="minorEastAsia" w:hAnsiTheme="minorEastAsia" w:cs="仿宋_GB2312" w:hint="eastAsia"/>
          <w:sz w:val="24"/>
          <w:szCs w:val="24"/>
          <w:lang w:val="zh-CN"/>
        </w:rPr>
        <w:lastRenderedPageBreak/>
        <w:t>存档。</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59516F" w:rsidRPr="00385CB1">
        <w:rPr>
          <w:rFonts w:asciiTheme="minorEastAsia" w:hAnsiTheme="minorEastAsia" w:cs="仿宋_GB2312" w:hint="eastAsia"/>
          <w:sz w:val="24"/>
          <w:szCs w:val="24"/>
          <w:lang w:val="zh-CN"/>
        </w:rPr>
        <w:t>5</w:t>
      </w:r>
      <w:r w:rsidRPr="00385CB1">
        <w:rPr>
          <w:rFonts w:asciiTheme="minorEastAsia" w:hAnsiTheme="minorEastAsia" w:cs="仿宋_GB2312" w:hint="eastAsia"/>
          <w:sz w:val="24"/>
          <w:szCs w:val="24"/>
          <w:lang w:val="zh-CN"/>
        </w:rPr>
        <w:t>.7 评标委员会成员名单在评标结果公告前应当保密。</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5CB1">
        <w:rPr>
          <w:rFonts w:asciiTheme="minorEastAsia" w:hAnsiTheme="minorEastAsia" w:cs="仿宋_GB2312" w:hint="eastAsia"/>
          <w:b/>
          <w:sz w:val="24"/>
          <w:szCs w:val="24"/>
          <w:lang w:val="zh-CN"/>
        </w:rPr>
        <w:t>2</w:t>
      </w:r>
      <w:r w:rsidR="0059516F" w:rsidRPr="00385CB1">
        <w:rPr>
          <w:rFonts w:asciiTheme="minorEastAsia" w:hAnsiTheme="minorEastAsia" w:cs="仿宋_GB2312" w:hint="eastAsia"/>
          <w:b/>
          <w:sz w:val="24"/>
          <w:szCs w:val="24"/>
        </w:rPr>
        <w:t>6</w:t>
      </w:r>
      <w:r w:rsidRPr="00385CB1">
        <w:rPr>
          <w:rFonts w:asciiTheme="minorEastAsia" w:hAnsiTheme="minorEastAsia" w:cs="仿宋_GB2312" w:hint="eastAsia"/>
          <w:b/>
          <w:sz w:val="24"/>
          <w:szCs w:val="24"/>
          <w:lang w:val="zh-CN"/>
        </w:rPr>
        <w:t>. 符合性审查</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59516F" w:rsidRPr="00385CB1">
        <w:rPr>
          <w:rFonts w:asciiTheme="minorEastAsia" w:hAnsiTheme="minorEastAsia" w:cs="仿宋_GB2312" w:hint="eastAsia"/>
          <w:sz w:val="24"/>
          <w:szCs w:val="24"/>
        </w:rPr>
        <w:t>6</w:t>
      </w:r>
      <w:r w:rsidRPr="00385CB1">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59516F" w:rsidRPr="00385CB1">
        <w:rPr>
          <w:rFonts w:asciiTheme="minorEastAsia" w:hAnsiTheme="minorEastAsia" w:cs="仿宋_GB2312" w:hint="eastAsia"/>
          <w:sz w:val="24"/>
          <w:szCs w:val="24"/>
        </w:rPr>
        <w:t>6</w:t>
      </w:r>
      <w:r w:rsidRPr="00385CB1">
        <w:rPr>
          <w:rFonts w:asciiTheme="minorEastAsia" w:hAnsiTheme="minorEastAsia" w:cs="仿宋_GB2312" w:hint="eastAsia"/>
          <w:sz w:val="24"/>
          <w:szCs w:val="24"/>
          <w:lang w:val="zh-CN"/>
        </w:rPr>
        <w:t>.2 审查、评价投标文件是否符合招标文件的商务、技术等实质性要求。</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59516F" w:rsidRPr="00385CB1">
        <w:rPr>
          <w:rFonts w:asciiTheme="minorEastAsia" w:hAnsiTheme="minorEastAsia" w:cs="仿宋_GB2312" w:hint="eastAsia"/>
          <w:sz w:val="24"/>
          <w:szCs w:val="24"/>
        </w:rPr>
        <w:t>6</w:t>
      </w:r>
      <w:r w:rsidRPr="00385CB1">
        <w:rPr>
          <w:rFonts w:asciiTheme="minorEastAsia" w:hAnsiTheme="minorEastAsia" w:cs="仿宋_GB2312" w:hint="eastAsia"/>
          <w:sz w:val="24"/>
          <w:szCs w:val="24"/>
          <w:lang w:val="zh-CN"/>
        </w:rPr>
        <w:t>.3 可要求投标人对投标文件有关事项作出澄清或者说明。</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5CB1">
        <w:rPr>
          <w:rFonts w:asciiTheme="minorEastAsia" w:hAnsiTheme="minorEastAsia" w:cs="仿宋_GB2312" w:hint="eastAsia"/>
          <w:b/>
          <w:sz w:val="24"/>
          <w:szCs w:val="24"/>
          <w:lang w:val="zh-CN"/>
        </w:rPr>
        <w:t>2</w:t>
      </w:r>
      <w:r w:rsidR="0059516F" w:rsidRPr="00385CB1">
        <w:rPr>
          <w:rFonts w:asciiTheme="minorEastAsia" w:hAnsiTheme="minorEastAsia" w:cs="仿宋_GB2312" w:hint="eastAsia"/>
          <w:b/>
          <w:sz w:val="24"/>
          <w:szCs w:val="24"/>
        </w:rPr>
        <w:t>7</w:t>
      </w:r>
      <w:r w:rsidRPr="00385CB1">
        <w:rPr>
          <w:rFonts w:asciiTheme="minorEastAsia" w:hAnsiTheme="minorEastAsia" w:cs="仿宋_GB2312" w:hint="eastAsia"/>
          <w:b/>
          <w:sz w:val="24"/>
          <w:szCs w:val="24"/>
          <w:lang w:val="zh-CN"/>
        </w:rPr>
        <w:t>. 投标文件的澄清</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59516F" w:rsidRPr="00385CB1">
        <w:rPr>
          <w:rFonts w:asciiTheme="minorEastAsia" w:hAnsiTheme="minorEastAsia" w:cs="仿宋_GB2312" w:hint="eastAsia"/>
          <w:sz w:val="24"/>
          <w:szCs w:val="24"/>
        </w:rPr>
        <w:t>7</w:t>
      </w:r>
      <w:r w:rsidRPr="00385CB1">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59516F" w:rsidRPr="00385CB1">
        <w:rPr>
          <w:rFonts w:asciiTheme="minorEastAsia" w:hAnsiTheme="minorEastAsia" w:cs="仿宋_GB2312" w:hint="eastAsia"/>
          <w:sz w:val="24"/>
          <w:szCs w:val="24"/>
        </w:rPr>
        <w:t>7</w:t>
      </w:r>
      <w:r w:rsidRPr="00385CB1">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59516F" w:rsidRPr="00385CB1">
        <w:rPr>
          <w:rFonts w:asciiTheme="minorEastAsia" w:hAnsiTheme="minorEastAsia" w:cs="仿宋_GB2312" w:hint="eastAsia"/>
          <w:sz w:val="24"/>
          <w:szCs w:val="24"/>
        </w:rPr>
        <w:t>7</w:t>
      </w:r>
      <w:r w:rsidRPr="00385CB1">
        <w:rPr>
          <w:rFonts w:asciiTheme="minorEastAsia" w:hAnsiTheme="minorEastAsia" w:cs="仿宋_GB2312" w:hint="eastAsia"/>
          <w:sz w:val="24"/>
          <w:szCs w:val="24"/>
          <w:lang w:val="zh-CN"/>
        </w:rPr>
        <w:t>.3 投标人的澄清文件是其投标文件的组成部分。</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5CB1">
        <w:rPr>
          <w:rFonts w:asciiTheme="minorEastAsia" w:hAnsiTheme="minorEastAsia" w:cs="仿宋_GB2312" w:hint="eastAsia"/>
          <w:b/>
          <w:sz w:val="24"/>
          <w:szCs w:val="24"/>
          <w:lang w:val="zh-CN"/>
        </w:rPr>
        <w:t>2</w:t>
      </w:r>
      <w:r w:rsidR="0059516F" w:rsidRPr="00385CB1">
        <w:rPr>
          <w:rFonts w:asciiTheme="minorEastAsia" w:hAnsiTheme="minorEastAsia" w:cs="仿宋_GB2312" w:hint="eastAsia"/>
          <w:b/>
          <w:sz w:val="24"/>
          <w:szCs w:val="24"/>
        </w:rPr>
        <w:t>8</w:t>
      </w:r>
      <w:r w:rsidRPr="00385CB1">
        <w:rPr>
          <w:rFonts w:asciiTheme="minorEastAsia" w:hAnsiTheme="minorEastAsia" w:cs="仿宋_GB2312" w:hint="eastAsia"/>
          <w:b/>
          <w:sz w:val="24"/>
          <w:szCs w:val="24"/>
          <w:lang w:val="zh-CN"/>
        </w:rPr>
        <w:t>. 投标文件报价出现前后不一致的修正</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59516F" w:rsidRPr="00385CB1">
        <w:rPr>
          <w:rFonts w:asciiTheme="minorEastAsia" w:hAnsiTheme="minorEastAsia" w:cs="仿宋_GB2312" w:hint="eastAsia"/>
          <w:sz w:val="24"/>
          <w:szCs w:val="24"/>
        </w:rPr>
        <w:t>8</w:t>
      </w:r>
      <w:r w:rsidRPr="00385CB1">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59516F" w:rsidRPr="00385CB1">
        <w:rPr>
          <w:rFonts w:asciiTheme="minorEastAsia" w:hAnsiTheme="minorEastAsia" w:cs="仿宋_GB2312" w:hint="eastAsia"/>
          <w:sz w:val="24"/>
          <w:szCs w:val="24"/>
        </w:rPr>
        <w:t>8</w:t>
      </w:r>
      <w:r w:rsidRPr="00385CB1">
        <w:rPr>
          <w:rFonts w:asciiTheme="minorEastAsia" w:hAnsiTheme="minorEastAsia" w:cs="仿宋_GB2312" w:hint="eastAsia"/>
          <w:sz w:val="24"/>
          <w:szCs w:val="24"/>
          <w:lang w:val="zh-CN"/>
        </w:rPr>
        <w:t>.2 大写金额和小写金额不一致的，以大写金额为准；</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59516F" w:rsidRPr="00385CB1">
        <w:rPr>
          <w:rFonts w:asciiTheme="minorEastAsia" w:hAnsiTheme="minorEastAsia" w:cs="仿宋_GB2312" w:hint="eastAsia"/>
          <w:sz w:val="24"/>
          <w:szCs w:val="24"/>
        </w:rPr>
        <w:t>8</w:t>
      </w:r>
      <w:r w:rsidRPr="00385CB1">
        <w:rPr>
          <w:rFonts w:asciiTheme="minorEastAsia" w:hAnsiTheme="minorEastAsia" w:cs="仿宋_GB2312" w:hint="eastAsia"/>
          <w:sz w:val="24"/>
          <w:szCs w:val="24"/>
          <w:lang w:val="zh-CN"/>
        </w:rPr>
        <w:t>.3 单价金额小数点或者百分比有明显错位的，以开标一览表的总价为准，并修改单价；</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59516F" w:rsidRPr="00385CB1">
        <w:rPr>
          <w:rFonts w:asciiTheme="minorEastAsia" w:hAnsiTheme="minorEastAsia" w:cs="仿宋_GB2312" w:hint="eastAsia"/>
          <w:sz w:val="24"/>
          <w:szCs w:val="24"/>
        </w:rPr>
        <w:t>8</w:t>
      </w:r>
      <w:r w:rsidRPr="00385CB1">
        <w:rPr>
          <w:rFonts w:asciiTheme="minorEastAsia" w:hAnsiTheme="minorEastAsia" w:cs="仿宋_GB2312" w:hint="eastAsia"/>
          <w:sz w:val="24"/>
          <w:szCs w:val="24"/>
          <w:lang w:val="zh-CN"/>
        </w:rPr>
        <w:t>.4 总价金额与按单价汇总金额不一致的，以单价金额计算结果为准。</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同时出现两种以上不一致的，按照前款规定的顺序修正。修正后的报价按照</w:t>
      </w:r>
      <w:r w:rsidR="0059516F" w:rsidRPr="00385CB1">
        <w:rPr>
          <w:rFonts w:asciiTheme="minorEastAsia" w:hAnsiTheme="minorEastAsia" w:cs="仿宋_GB2312" w:hint="eastAsia"/>
          <w:sz w:val="24"/>
          <w:szCs w:val="24"/>
          <w:lang w:val="zh-CN"/>
        </w:rPr>
        <w:t>“投标人须知”</w:t>
      </w:r>
      <w:r w:rsidRPr="00385CB1">
        <w:rPr>
          <w:rFonts w:asciiTheme="minorEastAsia" w:hAnsiTheme="minorEastAsia" w:cs="仿宋_GB2312" w:hint="eastAsia"/>
          <w:sz w:val="24"/>
          <w:szCs w:val="24"/>
          <w:lang w:val="zh-CN"/>
        </w:rPr>
        <w:t>2</w:t>
      </w:r>
      <w:r w:rsidR="0059516F" w:rsidRPr="00385CB1">
        <w:rPr>
          <w:rFonts w:asciiTheme="minorEastAsia" w:hAnsiTheme="minorEastAsia" w:cs="仿宋_GB2312" w:hint="eastAsia"/>
          <w:sz w:val="24"/>
          <w:szCs w:val="24"/>
        </w:rPr>
        <w:t>7</w:t>
      </w:r>
      <w:r w:rsidRPr="00385CB1">
        <w:rPr>
          <w:rFonts w:asciiTheme="minorEastAsia" w:hAnsiTheme="minorEastAsia" w:cs="仿宋_GB2312" w:hint="eastAsia"/>
          <w:sz w:val="24"/>
          <w:szCs w:val="24"/>
          <w:lang w:val="zh-CN"/>
        </w:rPr>
        <w:t>.2规定经投标人确认后产生约束力，投标人不确认的，其投标无效。</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5CB1">
        <w:rPr>
          <w:rFonts w:asciiTheme="minorEastAsia" w:hAnsiTheme="minorEastAsia" w:cs="仿宋_GB2312" w:hint="eastAsia"/>
          <w:b/>
          <w:sz w:val="24"/>
          <w:szCs w:val="24"/>
          <w:lang w:val="zh-CN"/>
        </w:rPr>
        <w:t>2</w:t>
      </w:r>
      <w:r w:rsidR="0043314E" w:rsidRPr="00385CB1">
        <w:rPr>
          <w:rFonts w:asciiTheme="minorEastAsia" w:hAnsiTheme="minorEastAsia" w:cs="仿宋_GB2312" w:hint="eastAsia"/>
          <w:b/>
          <w:sz w:val="24"/>
          <w:szCs w:val="24"/>
        </w:rPr>
        <w:t>9</w:t>
      </w:r>
      <w:r w:rsidRPr="00385CB1">
        <w:rPr>
          <w:rFonts w:asciiTheme="minorEastAsia" w:hAnsiTheme="minorEastAsia" w:cs="仿宋_GB2312" w:hint="eastAsia"/>
          <w:b/>
          <w:sz w:val="24"/>
          <w:szCs w:val="24"/>
          <w:lang w:val="zh-CN"/>
        </w:rPr>
        <w:t>.投标无效情形</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43314E" w:rsidRPr="00385CB1">
        <w:rPr>
          <w:rFonts w:asciiTheme="minorEastAsia" w:hAnsiTheme="minorEastAsia" w:cs="仿宋_GB2312" w:hint="eastAsia"/>
          <w:sz w:val="24"/>
          <w:szCs w:val="24"/>
        </w:rPr>
        <w:t>9</w:t>
      </w:r>
      <w:r w:rsidRPr="00385CB1">
        <w:rPr>
          <w:rFonts w:asciiTheme="minorEastAsia" w:hAnsiTheme="minorEastAsia" w:cs="仿宋_GB2312" w:hint="eastAsia"/>
          <w:sz w:val="24"/>
          <w:szCs w:val="24"/>
          <w:lang w:val="zh-CN"/>
        </w:rPr>
        <w:t>.1 投标文件属下列情况之一的，按照无效投标处理：</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43314E" w:rsidRPr="00385CB1">
        <w:rPr>
          <w:rFonts w:asciiTheme="minorEastAsia" w:hAnsiTheme="minorEastAsia" w:cs="仿宋_GB2312" w:hint="eastAsia"/>
          <w:sz w:val="24"/>
          <w:szCs w:val="24"/>
        </w:rPr>
        <w:t>9</w:t>
      </w:r>
      <w:r w:rsidRPr="00385CB1">
        <w:rPr>
          <w:rFonts w:asciiTheme="minorEastAsia" w:hAnsiTheme="minorEastAsia" w:cs="仿宋_GB2312" w:hint="eastAsia"/>
          <w:sz w:val="24"/>
          <w:szCs w:val="24"/>
          <w:lang w:val="zh-CN"/>
        </w:rPr>
        <w:t>.1.1 未按照招标文件的规定提交投标保证金的；</w:t>
      </w:r>
      <w:r w:rsidRPr="00385CB1">
        <w:rPr>
          <w:rFonts w:asciiTheme="minorEastAsia" w:hAnsiTheme="minorEastAsia" w:cs="仿宋_GB2312"/>
          <w:sz w:val="24"/>
          <w:szCs w:val="24"/>
          <w:lang w:val="zh-CN"/>
        </w:rPr>
        <w:t xml:space="preserve"> </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43314E" w:rsidRPr="00385CB1">
        <w:rPr>
          <w:rFonts w:asciiTheme="minorEastAsia" w:hAnsiTheme="minorEastAsia" w:cs="仿宋_GB2312" w:hint="eastAsia"/>
          <w:sz w:val="24"/>
          <w:szCs w:val="24"/>
        </w:rPr>
        <w:t>9</w:t>
      </w:r>
      <w:r w:rsidRPr="00385CB1">
        <w:rPr>
          <w:rFonts w:asciiTheme="minorEastAsia" w:hAnsiTheme="minorEastAsia" w:cs="仿宋_GB2312" w:hint="eastAsia"/>
          <w:sz w:val="24"/>
          <w:szCs w:val="24"/>
          <w:lang w:val="zh-CN"/>
        </w:rPr>
        <w:t>.1.2 投标文件未按招标文件要求签署、盖章的；</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sz w:val="24"/>
          <w:szCs w:val="24"/>
          <w:lang w:val="zh-CN"/>
        </w:rPr>
        <w:lastRenderedPageBreak/>
        <w:t>2</w:t>
      </w:r>
      <w:r w:rsidR="0043314E" w:rsidRPr="00385CB1">
        <w:rPr>
          <w:rFonts w:asciiTheme="minorEastAsia" w:hAnsiTheme="minorEastAsia" w:cs="仿宋_GB2312" w:hint="eastAsia"/>
          <w:sz w:val="24"/>
          <w:szCs w:val="24"/>
        </w:rPr>
        <w:t>9</w:t>
      </w:r>
      <w:r w:rsidRPr="00385CB1">
        <w:rPr>
          <w:rFonts w:asciiTheme="minorEastAsia" w:hAnsiTheme="minorEastAsia" w:cs="仿宋_GB2312" w:hint="eastAsia"/>
          <w:sz w:val="24"/>
          <w:szCs w:val="24"/>
          <w:lang w:val="zh-CN"/>
        </w:rPr>
        <w:t>.1.3 不具备招标文件中规定的资格要求的；</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sz w:val="24"/>
          <w:szCs w:val="24"/>
          <w:lang w:val="zh-CN"/>
        </w:rPr>
        <w:t>2</w:t>
      </w:r>
      <w:r w:rsidR="0043314E" w:rsidRPr="00385CB1">
        <w:rPr>
          <w:rFonts w:asciiTheme="minorEastAsia" w:hAnsiTheme="minorEastAsia" w:cs="仿宋_GB2312" w:hint="eastAsia"/>
          <w:sz w:val="24"/>
          <w:szCs w:val="24"/>
        </w:rPr>
        <w:t>9</w:t>
      </w:r>
      <w:r w:rsidRPr="00385CB1">
        <w:rPr>
          <w:rFonts w:asciiTheme="minorEastAsia" w:hAnsiTheme="minorEastAsia" w:cs="仿宋_GB2312" w:hint="eastAsia"/>
          <w:sz w:val="24"/>
          <w:szCs w:val="24"/>
          <w:lang w:val="zh-CN"/>
        </w:rPr>
        <w:t>.1.4 报价超过招标文件中规定的预算金额或者最高限价的；</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sz w:val="24"/>
          <w:szCs w:val="24"/>
          <w:lang w:val="zh-CN"/>
        </w:rPr>
        <w:t>2</w:t>
      </w:r>
      <w:r w:rsidR="0043314E" w:rsidRPr="00385CB1">
        <w:rPr>
          <w:rFonts w:asciiTheme="minorEastAsia" w:hAnsiTheme="minorEastAsia" w:cs="仿宋_GB2312" w:hint="eastAsia"/>
          <w:sz w:val="24"/>
          <w:szCs w:val="24"/>
        </w:rPr>
        <w:t>9</w:t>
      </w:r>
      <w:r w:rsidRPr="00385CB1">
        <w:rPr>
          <w:rFonts w:asciiTheme="minorEastAsia" w:hAnsiTheme="minorEastAsia" w:cs="仿宋_GB2312" w:hint="eastAsia"/>
          <w:sz w:val="24"/>
          <w:szCs w:val="24"/>
          <w:lang w:val="zh-CN"/>
        </w:rPr>
        <w:t xml:space="preserve">.1.5 </w:t>
      </w:r>
      <w:r w:rsidRPr="00385CB1">
        <w:rPr>
          <w:rFonts w:asciiTheme="minorEastAsia" w:hAnsiTheme="minorEastAsia" w:cs="仿宋_GB2312"/>
          <w:sz w:val="24"/>
          <w:szCs w:val="24"/>
          <w:lang w:val="zh-CN"/>
        </w:rPr>
        <w:t>投标文件含有采购人不能接受的附加条件的</w:t>
      </w:r>
      <w:r w:rsidRPr="00385CB1">
        <w:rPr>
          <w:rFonts w:asciiTheme="minorEastAsia" w:hAnsiTheme="minorEastAsia" w:cs="仿宋_GB2312" w:hint="eastAsia"/>
          <w:sz w:val="24"/>
          <w:szCs w:val="24"/>
          <w:lang w:val="zh-CN"/>
        </w:rPr>
        <w:t>。</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43314E" w:rsidRPr="00385CB1">
        <w:rPr>
          <w:rFonts w:asciiTheme="minorEastAsia" w:hAnsiTheme="minorEastAsia" w:cs="仿宋_GB2312" w:hint="eastAsia"/>
          <w:sz w:val="24"/>
          <w:szCs w:val="24"/>
        </w:rPr>
        <w:t>9</w:t>
      </w:r>
      <w:r w:rsidRPr="00385CB1">
        <w:rPr>
          <w:rFonts w:asciiTheme="minorEastAsia" w:hAnsiTheme="minorEastAsia" w:cs="仿宋_GB2312" w:hint="eastAsia"/>
          <w:sz w:val="24"/>
          <w:szCs w:val="24"/>
          <w:lang w:val="zh-CN"/>
        </w:rPr>
        <w:t>.2 有下列情形之一的，视为投标人串通投标，其投标无效：</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43314E" w:rsidRPr="00385CB1">
        <w:rPr>
          <w:rFonts w:asciiTheme="minorEastAsia" w:hAnsiTheme="minorEastAsia" w:cs="仿宋_GB2312" w:hint="eastAsia"/>
          <w:sz w:val="24"/>
          <w:szCs w:val="24"/>
        </w:rPr>
        <w:t>9</w:t>
      </w:r>
      <w:r w:rsidRPr="00385CB1">
        <w:rPr>
          <w:rFonts w:asciiTheme="minorEastAsia" w:hAnsiTheme="minorEastAsia" w:cs="仿宋_GB2312" w:hint="eastAsia"/>
          <w:sz w:val="24"/>
          <w:szCs w:val="24"/>
          <w:lang w:val="zh-CN"/>
        </w:rPr>
        <w:t>.2.1 不同投标人的投标文件由同一单位或者个人编制；</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43314E" w:rsidRPr="00385CB1">
        <w:rPr>
          <w:rFonts w:asciiTheme="minorEastAsia" w:hAnsiTheme="minorEastAsia" w:cs="仿宋_GB2312" w:hint="eastAsia"/>
          <w:sz w:val="24"/>
          <w:szCs w:val="24"/>
        </w:rPr>
        <w:t>9</w:t>
      </w:r>
      <w:r w:rsidRPr="00385CB1">
        <w:rPr>
          <w:rFonts w:asciiTheme="minorEastAsia" w:hAnsiTheme="minorEastAsia" w:cs="仿宋_GB2312" w:hint="eastAsia"/>
          <w:sz w:val="24"/>
          <w:szCs w:val="24"/>
          <w:lang w:val="zh-CN"/>
        </w:rPr>
        <w:t>.2.2 不同投标人委托同一单位或者个人办理投标事宜；</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43314E" w:rsidRPr="00385CB1">
        <w:rPr>
          <w:rFonts w:asciiTheme="minorEastAsia" w:hAnsiTheme="minorEastAsia" w:cs="仿宋_GB2312" w:hint="eastAsia"/>
          <w:sz w:val="24"/>
          <w:szCs w:val="24"/>
        </w:rPr>
        <w:t>9</w:t>
      </w:r>
      <w:r w:rsidRPr="00385CB1">
        <w:rPr>
          <w:rFonts w:asciiTheme="minorEastAsia" w:hAnsiTheme="minorEastAsia" w:cs="仿宋_GB2312" w:hint="eastAsia"/>
          <w:sz w:val="24"/>
          <w:szCs w:val="24"/>
          <w:lang w:val="zh-CN"/>
        </w:rPr>
        <w:t>.2.3 不同投标人的投标文件载明的项目管理成员或者联系人员为同一人；</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43314E" w:rsidRPr="00385CB1">
        <w:rPr>
          <w:rFonts w:asciiTheme="minorEastAsia" w:hAnsiTheme="minorEastAsia" w:cs="仿宋_GB2312" w:hint="eastAsia"/>
          <w:sz w:val="24"/>
          <w:szCs w:val="24"/>
        </w:rPr>
        <w:t>9</w:t>
      </w:r>
      <w:r w:rsidRPr="00385CB1">
        <w:rPr>
          <w:rFonts w:asciiTheme="minorEastAsia" w:hAnsiTheme="minorEastAsia" w:cs="仿宋_GB2312" w:hint="eastAsia"/>
          <w:sz w:val="24"/>
          <w:szCs w:val="24"/>
          <w:lang w:val="zh-CN"/>
        </w:rPr>
        <w:t>.2.4 不同投标人的投标文件异常一致或者投标报价呈规律性差异；</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43314E" w:rsidRPr="00385CB1">
        <w:rPr>
          <w:rFonts w:asciiTheme="minorEastAsia" w:hAnsiTheme="minorEastAsia" w:cs="仿宋_GB2312" w:hint="eastAsia"/>
          <w:sz w:val="24"/>
          <w:szCs w:val="24"/>
        </w:rPr>
        <w:t>9</w:t>
      </w:r>
      <w:r w:rsidRPr="00385CB1">
        <w:rPr>
          <w:rFonts w:asciiTheme="minorEastAsia" w:hAnsiTheme="minorEastAsia" w:cs="仿宋_GB2312" w:hint="eastAsia"/>
          <w:sz w:val="24"/>
          <w:szCs w:val="24"/>
          <w:lang w:val="zh-CN"/>
        </w:rPr>
        <w:t>.2.5 不同投标人的投标文件相互混装；</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43314E" w:rsidRPr="00385CB1">
        <w:rPr>
          <w:rFonts w:asciiTheme="minorEastAsia" w:hAnsiTheme="minorEastAsia" w:cs="仿宋_GB2312" w:hint="eastAsia"/>
          <w:sz w:val="24"/>
          <w:szCs w:val="24"/>
        </w:rPr>
        <w:t>9</w:t>
      </w:r>
      <w:r w:rsidRPr="00385CB1">
        <w:rPr>
          <w:rFonts w:asciiTheme="minorEastAsia" w:hAnsiTheme="minorEastAsia" w:cs="仿宋_GB2312" w:hint="eastAsia"/>
          <w:sz w:val="24"/>
          <w:szCs w:val="24"/>
          <w:lang w:val="zh-CN"/>
        </w:rPr>
        <w:t>.2.6 不同投标人的投标保证金从同一单位或者个人的账户转出。</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43314E" w:rsidRPr="00385CB1">
        <w:rPr>
          <w:rFonts w:asciiTheme="minorEastAsia" w:hAnsiTheme="minorEastAsia" w:cs="仿宋_GB2312" w:hint="eastAsia"/>
          <w:sz w:val="24"/>
          <w:szCs w:val="24"/>
        </w:rPr>
        <w:t>9</w:t>
      </w:r>
      <w:r w:rsidRPr="00385CB1">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43314E" w:rsidRPr="00385CB1">
        <w:rPr>
          <w:rFonts w:asciiTheme="minorEastAsia" w:hAnsiTheme="minorEastAsia" w:cs="仿宋_GB2312" w:hint="eastAsia"/>
          <w:sz w:val="24"/>
          <w:szCs w:val="24"/>
        </w:rPr>
        <w:t>9</w:t>
      </w:r>
      <w:r w:rsidRPr="00385CB1">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sz w:val="24"/>
          <w:szCs w:val="24"/>
          <w:lang w:val="zh-CN"/>
        </w:rPr>
        <w:t>2</w:t>
      </w:r>
      <w:r w:rsidR="0043314E" w:rsidRPr="00385CB1">
        <w:rPr>
          <w:rFonts w:asciiTheme="minorEastAsia" w:hAnsiTheme="minorEastAsia" w:cs="仿宋_GB2312" w:hint="eastAsia"/>
          <w:sz w:val="24"/>
          <w:szCs w:val="24"/>
        </w:rPr>
        <w:t>9</w:t>
      </w:r>
      <w:r w:rsidRPr="00385CB1">
        <w:rPr>
          <w:rFonts w:asciiTheme="minorEastAsia" w:hAnsiTheme="minorEastAsia" w:cs="仿宋_GB2312" w:hint="eastAsia"/>
          <w:sz w:val="24"/>
          <w:szCs w:val="24"/>
          <w:lang w:val="zh-CN"/>
        </w:rPr>
        <w:t xml:space="preserve">.5 </w:t>
      </w:r>
      <w:r w:rsidRPr="00385CB1">
        <w:rPr>
          <w:rFonts w:asciiTheme="minorEastAsia" w:hAnsiTheme="minorEastAsia" w:cs="仿宋_GB2312"/>
          <w:sz w:val="24"/>
          <w:szCs w:val="24"/>
          <w:lang w:val="zh-CN"/>
        </w:rPr>
        <w:t>法律、法规和招标文件规定的其他无效情形。</w:t>
      </w:r>
    </w:p>
    <w:p w:rsidR="00F51389" w:rsidRPr="00385CB1" w:rsidRDefault="0043314E" w:rsidP="00F51389">
      <w:pPr>
        <w:tabs>
          <w:tab w:val="left" w:pos="1260"/>
        </w:tabs>
        <w:autoSpaceDE w:val="0"/>
        <w:autoSpaceDN w:val="0"/>
        <w:spacing w:line="360" w:lineRule="auto"/>
        <w:contextualSpacing/>
        <w:mirrorIndents/>
        <w:rPr>
          <w:rFonts w:asciiTheme="minorEastAsia" w:hAnsiTheme="minorEastAsia"/>
          <w:b/>
          <w:bCs/>
          <w:sz w:val="24"/>
          <w:szCs w:val="24"/>
          <w:lang w:val="zh-CN"/>
        </w:rPr>
      </w:pPr>
      <w:r w:rsidRPr="00385CB1">
        <w:rPr>
          <w:rFonts w:asciiTheme="minorEastAsia" w:hAnsiTheme="minorEastAsia" w:cs="仿宋_GB2312" w:hint="eastAsia"/>
          <w:sz w:val="24"/>
          <w:szCs w:val="24"/>
          <w:lang w:val="zh-CN"/>
        </w:rPr>
        <w:t>30</w:t>
      </w:r>
      <w:r w:rsidR="00F51389" w:rsidRPr="00385CB1">
        <w:rPr>
          <w:rFonts w:asciiTheme="minorEastAsia" w:hAnsiTheme="minorEastAsia" w:cs="仿宋_GB2312" w:hint="eastAsia"/>
          <w:sz w:val="24"/>
          <w:szCs w:val="24"/>
          <w:lang w:val="zh-CN"/>
        </w:rPr>
        <w:t>.</w:t>
      </w:r>
      <w:r w:rsidR="00F51389" w:rsidRPr="00385CB1">
        <w:rPr>
          <w:rFonts w:asciiTheme="minorEastAsia" w:hAnsiTheme="minorEastAsia" w:hint="eastAsia"/>
          <w:b/>
          <w:bCs/>
          <w:sz w:val="24"/>
          <w:szCs w:val="24"/>
          <w:lang w:val="zh-CN"/>
        </w:rPr>
        <w:t xml:space="preserve"> 相同品牌投标人的认定</w:t>
      </w:r>
    </w:p>
    <w:p w:rsidR="00F51389" w:rsidRPr="00385CB1"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30</w:t>
      </w:r>
      <w:r w:rsidR="00F51389" w:rsidRPr="00385CB1">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51389" w:rsidRPr="00385CB1"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30</w:t>
      </w:r>
      <w:r w:rsidR="00F51389" w:rsidRPr="00385CB1">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w:t>
      </w:r>
      <w:r w:rsidR="00F51389" w:rsidRPr="00385CB1">
        <w:rPr>
          <w:rFonts w:asciiTheme="minorEastAsia" w:hAnsiTheme="minorEastAsia" w:cs="仿宋_GB2312" w:hint="eastAsia"/>
          <w:sz w:val="24"/>
          <w:szCs w:val="24"/>
          <w:lang w:val="zh-CN"/>
        </w:rPr>
        <w:lastRenderedPageBreak/>
        <w:t>采取随机抽取方式确定，其他同品牌投标人不作为中标候选人。</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5CB1">
        <w:rPr>
          <w:rFonts w:asciiTheme="minorEastAsia" w:hAnsiTheme="minorEastAsia" w:cs="仿宋_GB2312" w:hint="eastAsia"/>
          <w:b/>
          <w:sz w:val="24"/>
          <w:szCs w:val="24"/>
        </w:rPr>
        <w:t>3</w:t>
      </w:r>
      <w:r w:rsidR="0043314E" w:rsidRPr="00385CB1">
        <w:rPr>
          <w:rFonts w:asciiTheme="minorEastAsia" w:hAnsiTheme="minorEastAsia" w:cs="仿宋_GB2312" w:hint="eastAsia"/>
          <w:b/>
          <w:sz w:val="24"/>
          <w:szCs w:val="24"/>
        </w:rPr>
        <w:t>1</w:t>
      </w:r>
      <w:r w:rsidRPr="00385CB1">
        <w:rPr>
          <w:rFonts w:asciiTheme="minorEastAsia" w:hAnsiTheme="minorEastAsia" w:cs="仿宋_GB2312" w:hint="eastAsia"/>
          <w:b/>
          <w:sz w:val="24"/>
          <w:szCs w:val="24"/>
          <w:lang w:val="zh-CN"/>
        </w:rPr>
        <w:t>. 投标文件的比较与评价</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5CB1">
        <w:rPr>
          <w:rFonts w:asciiTheme="minorEastAsia" w:hAnsiTheme="minorEastAsia" w:cs="仿宋_GB2312" w:hint="eastAsia"/>
          <w:b/>
          <w:sz w:val="24"/>
          <w:szCs w:val="24"/>
          <w:lang w:val="zh-CN"/>
        </w:rPr>
        <w:t>3</w:t>
      </w:r>
      <w:r w:rsidR="0043314E" w:rsidRPr="00385CB1">
        <w:rPr>
          <w:rFonts w:asciiTheme="minorEastAsia" w:hAnsiTheme="minorEastAsia" w:cs="仿宋_GB2312" w:hint="eastAsia"/>
          <w:b/>
          <w:sz w:val="24"/>
          <w:szCs w:val="24"/>
        </w:rPr>
        <w:t>2</w:t>
      </w:r>
      <w:r w:rsidRPr="00385CB1">
        <w:rPr>
          <w:rFonts w:asciiTheme="minorEastAsia" w:hAnsiTheme="minorEastAsia" w:cs="仿宋_GB2312" w:hint="eastAsia"/>
          <w:b/>
          <w:sz w:val="24"/>
          <w:szCs w:val="24"/>
          <w:lang w:val="zh-CN"/>
        </w:rPr>
        <w:t>.评标方法、评标标准</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3</w:t>
      </w:r>
      <w:r w:rsidR="0043314E" w:rsidRPr="00385CB1">
        <w:rPr>
          <w:rFonts w:asciiTheme="minorEastAsia" w:hAnsiTheme="minorEastAsia" w:cs="仿宋_GB2312" w:hint="eastAsia"/>
          <w:sz w:val="24"/>
          <w:szCs w:val="24"/>
        </w:rPr>
        <w:t>2</w:t>
      </w:r>
      <w:r w:rsidRPr="00385CB1">
        <w:rPr>
          <w:rFonts w:asciiTheme="minorEastAsia" w:hAnsiTheme="minorEastAsia" w:cs="仿宋_GB2312" w:hint="eastAsia"/>
          <w:sz w:val="24"/>
          <w:szCs w:val="24"/>
          <w:lang w:val="zh-CN"/>
        </w:rPr>
        <w:t>.1 评标方法分为最低评标价法和综合评分法。</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3</w:t>
      </w:r>
      <w:r w:rsidR="0043314E" w:rsidRPr="00385CB1">
        <w:rPr>
          <w:rFonts w:asciiTheme="minorEastAsia" w:hAnsiTheme="minorEastAsia" w:cs="仿宋_GB2312" w:hint="eastAsia"/>
          <w:sz w:val="24"/>
          <w:szCs w:val="24"/>
        </w:rPr>
        <w:t>2</w:t>
      </w:r>
      <w:r w:rsidRPr="00385CB1">
        <w:rPr>
          <w:rFonts w:asciiTheme="minorEastAsia" w:hAnsiTheme="minorEastAsia" w:cs="仿宋_GB2312" w:hint="eastAsia"/>
          <w:sz w:val="24"/>
          <w:szCs w:val="24"/>
          <w:lang w:val="zh-CN"/>
        </w:rPr>
        <w:t>.1.1 最低评标价法</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rPr>
        <w:t>3</w:t>
      </w:r>
      <w:r w:rsidR="0043314E" w:rsidRPr="00385CB1">
        <w:rPr>
          <w:rFonts w:asciiTheme="minorEastAsia" w:hAnsiTheme="minorEastAsia" w:cs="仿宋_GB2312" w:hint="eastAsia"/>
          <w:sz w:val="24"/>
          <w:szCs w:val="24"/>
        </w:rPr>
        <w:t>2</w:t>
      </w:r>
      <w:r w:rsidRPr="00385CB1">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3</w:t>
      </w:r>
      <w:r w:rsidR="0043314E" w:rsidRPr="00385CB1">
        <w:rPr>
          <w:rFonts w:asciiTheme="minorEastAsia" w:hAnsiTheme="minorEastAsia" w:cs="仿宋_GB2312" w:hint="eastAsia"/>
          <w:sz w:val="24"/>
          <w:szCs w:val="24"/>
        </w:rPr>
        <w:t>2</w:t>
      </w:r>
      <w:r w:rsidRPr="00385CB1">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3</w:t>
      </w:r>
      <w:r w:rsidR="0043314E" w:rsidRPr="00385CB1">
        <w:rPr>
          <w:rFonts w:asciiTheme="minorEastAsia" w:hAnsiTheme="minorEastAsia" w:cs="仿宋_GB2312" w:hint="eastAsia"/>
          <w:sz w:val="24"/>
          <w:szCs w:val="24"/>
        </w:rPr>
        <w:t>2</w:t>
      </w:r>
      <w:r w:rsidRPr="00385CB1">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3</w:t>
      </w:r>
      <w:r w:rsidR="0043314E" w:rsidRPr="00385CB1">
        <w:rPr>
          <w:rFonts w:asciiTheme="minorEastAsia" w:hAnsiTheme="minorEastAsia" w:cs="仿宋_GB2312" w:hint="eastAsia"/>
          <w:sz w:val="24"/>
          <w:szCs w:val="24"/>
        </w:rPr>
        <w:t>2</w:t>
      </w:r>
      <w:r w:rsidRPr="00385CB1">
        <w:rPr>
          <w:rFonts w:asciiTheme="minorEastAsia" w:hAnsiTheme="minorEastAsia" w:cs="仿宋_GB2312" w:hint="eastAsia"/>
          <w:sz w:val="24"/>
          <w:szCs w:val="24"/>
          <w:lang w:val="zh-CN"/>
        </w:rPr>
        <w:t>.2 价格分</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3</w:t>
      </w:r>
      <w:r w:rsidR="0043314E" w:rsidRPr="00385CB1">
        <w:rPr>
          <w:rFonts w:asciiTheme="minorEastAsia" w:hAnsiTheme="minorEastAsia" w:cs="仿宋_GB2312" w:hint="eastAsia"/>
          <w:sz w:val="24"/>
          <w:szCs w:val="24"/>
        </w:rPr>
        <w:t>2</w:t>
      </w:r>
      <w:r w:rsidRPr="00385CB1">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投标报价得分=(评标基准价/投标报价)×100</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评标总得分=F1×A1+F2×A2+……+Fn×An</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F1、F2……Fn分别为各项评审因素的得分;</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A1、A2、……An 分别为各项评审因素所占的权重(A1+A2+……+An=1)。</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3</w:t>
      </w:r>
      <w:r w:rsidR="0043314E" w:rsidRPr="00385CB1">
        <w:rPr>
          <w:rFonts w:asciiTheme="minorEastAsia" w:hAnsiTheme="minorEastAsia" w:cs="仿宋_GB2312" w:hint="eastAsia"/>
          <w:sz w:val="24"/>
          <w:szCs w:val="24"/>
        </w:rPr>
        <w:t>2</w:t>
      </w:r>
      <w:r w:rsidRPr="00385CB1">
        <w:rPr>
          <w:rFonts w:asciiTheme="minorEastAsia" w:hAnsiTheme="minorEastAsia" w:cs="仿宋_GB2312" w:hint="eastAsia"/>
          <w:sz w:val="24"/>
          <w:szCs w:val="24"/>
          <w:lang w:val="zh-CN"/>
        </w:rPr>
        <w:t>.2.2 评标过程中，不得去掉报价中的最高报价和最低报价。</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3</w:t>
      </w:r>
      <w:r w:rsidR="0043314E" w:rsidRPr="00385CB1">
        <w:rPr>
          <w:rFonts w:asciiTheme="minorEastAsia" w:hAnsiTheme="minorEastAsia" w:cs="仿宋_GB2312" w:hint="eastAsia"/>
          <w:sz w:val="24"/>
          <w:szCs w:val="24"/>
        </w:rPr>
        <w:t>2</w:t>
      </w:r>
      <w:r w:rsidRPr="00385CB1">
        <w:rPr>
          <w:rFonts w:asciiTheme="minorEastAsia" w:hAnsiTheme="minorEastAsia" w:cs="仿宋_GB2312" w:hint="eastAsia"/>
          <w:sz w:val="24"/>
          <w:szCs w:val="24"/>
          <w:lang w:val="zh-CN"/>
        </w:rPr>
        <w:t>.2.3 因落实政府采购政策进行价格调整的，以调整后的价格计算评标基准价和投标报价。</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5CB1">
        <w:rPr>
          <w:rFonts w:asciiTheme="minorEastAsia" w:hAnsiTheme="minorEastAsia" w:cs="仿宋_GB2312" w:hint="eastAsia"/>
          <w:sz w:val="24"/>
          <w:szCs w:val="24"/>
          <w:lang w:val="zh-CN"/>
        </w:rPr>
        <w:t>3</w:t>
      </w:r>
      <w:r w:rsidR="0043314E" w:rsidRPr="00385CB1">
        <w:rPr>
          <w:rFonts w:asciiTheme="minorEastAsia" w:hAnsiTheme="minorEastAsia" w:cs="仿宋_GB2312" w:hint="eastAsia"/>
          <w:sz w:val="24"/>
          <w:szCs w:val="24"/>
        </w:rPr>
        <w:t>2</w:t>
      </w:r>
      <w:r w:rsidRPr="00385CB1">
        <w:rPr>
          <w:rFonts w:asciiTheme="minorEastAsia" w:hAnsiTheme="minorEastAsia" w:cs="仿宋_GB2312" w:hint="eastAsia"/>
          <w:sz w:val="24"/>
          <w:szCs w:val="24"/>
          <w:lang w:val="zh-CN"/>
        </w:rPr>
        <w:t>.3</w:t>
      </w:r>
      <w:r w:rsidRPr="00385CB1">
        <w:rPr>
          <w:rFonts w:asciiTheme="minorEastAsia" w:hAnsiTheme="minorEastAsia" w:cs="仿宋_GB2312" w:hint="eastAsia"/>
          <w:b/>
          <w:sz w:val="24"/>
          <w:szCs w:val="24"/>
          <w:lang w:val="zh-CN"/>
        </w:rPr>
        <w:t xml:space="preserve"> 本次评标具体评标方法、评标标准见（第</w:t>
      </w:r>
      <w:r w:rsidR="00512E1D" w:rsidRPr="00385CB1">
        <w:rPr>
          <w:rFonts w:asciiTheme="minorEastAsia" w:hAnsiTheme="minorEastAsia" w:cs="仿宋_GB2312" w:hint="eastAsia"/>
          <w:b/>
          <w:sz w:val="24"/>
          <w:szCs w:val="24"/>
          <w:lang w:val="zh-CN"/>
        </w:rPr>
        <w:t>六</w:t>
      </w:r>
      <w:r w:rsidRPr="00385CB1">
        <w:rPr>
          <w:rFonts w:asciiTheme="minorEastAsia" w:hAnsiTheme="minorEastAsia" w:cs="仿宋_GB2312" w:hint="eastAsia"/>
          <w:b/>
          <w:sz w:val="24"/>
          <w:szCs w:val="24"/>
          <w:lang w:val="zh-CN"/>
        </w:rPr>
        <w:t>章 资格审查与</w:t>
      </w:r>
      <w:r w:rsidRPr="00385CB1">
        <w:rPr>
          <w:rFonts w:asciiTheme="minorEastAsia" w:hAnsiTheme="minorEastAsia" w:cs="宋体" w:hint="eastAsia"/>
          <w:b/>
          <w:kern w:val="0"/>
          <w:sz w:val="24"/>
          <w:szCs w:val="24"/>
        </w:rPr>
        <w:t>评标</w:t>
      </w:r>
      <w:r w:rsidRPr="00385CB1">
        <w:rPr>
          <w:rFonts w:asciiTheme="minorEastAsia" w:hAnsiTheme="minorEastAsia" w:cs="仿宋_GB2312" w:hint="eastAsia"/>
          <w:b/>
          <w:sz w:val="24"/>
          <w:szCs w:val="24"/>
          <w:lang w:val="zh-CN"/>
        </w:rPr>
        <w:t>）。</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hint="eastAsia"/>
          <w:b/>
          <w:bCs/>
          <w:sz w:val="24"/>
          <w:szCs w:val="24"/>
          <w:lang w:val="zh-CN"/>
        </w:rPr>
        <w:t>3</w:t>
      </w:r>
      <w:r w:rsidR="0043314E" w:rsidRPr="00385CB1">
        <w:rPr>
          <w:rFonts w:asciiTheme="minorEastAsia" w:hAnsiTheme="minorEastAsia" w:hint="eastAsia"/>
          <w:b/>
          <w:bCs/>
          <w:sz w:val="24"/>
          <w:szCs w:val="24"/>
        </w:rPr>
        <w:t>3</w:t>
      </w:r>
      <w:r w:rsidRPr="00385CB1">
        <w:rPr>
          <w:rFonts w:asciiTheme="minorEastAsia" w:hAnsiTheme="minorEastAsia" w:hint="eastAsia"/>
          <w:b/>
          <w:bCs/>
          <w:sz w:val="24"/>
          <w:szCs w:val="24"/>
          <w:lang w:val="zh-CN"/>
        </w:rPr>
        <w:t>. 推荐中标候选人</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3</w:t>
      </w:r>
      <w:r w:rsidR="0043314E" w:rsidRPr="00385CB1">
        <w:rPr>
          <w:rFonts w:asciiTheme="minorEastAsia" w:hAnsiTheme="minorEastAsia" w:cs="仿宋_GB2312" w:hint="eastAsia"/>
          <w:sz w:val="24"/>
          <w:szCs w:val="24"/>
        </w:rPr>
        <w:t>3</w:t>
      </w:r>
      <w:r w:rsidRPr="00385CB1">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w:t>
      </w:r>
      <w:r w:rsidRPr="00385CB1">
        <w:rPr>
          <w:rFonts w:asciiTheme="minorEastAsia" w:hAnsiTheme="minorEastAsia" w:cs="仿宋_GB2312" w:hint="eastAsia"/>
          <w:sz w:val="24"/>
          <w:szCs w:val="24"/>
          <w:lang w:val="zh-CN"/>
        </w:rPr>
        <w:lastRenderedPageBreak/>
        <w:t>的中标候选人。</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3</w:t>
      </w:r>
      <w:r w:rsidR="0043314E" w:rsidRPr="00385CB1">
        <w:rPr>
          <w:rFonts w:asciiTheme="minorEastAsia" w:hAnsiTheme="minorEastAsia" w:cs="仿宋_GB2312" w:hint="eastAsia"/>
          <w:sz w:val="24"/>
          <w:szCs w:val="24"/>
        </w:rPr>
        <w:t>3</w:t>
      </w:r>
      <w:r w:rsidRPr="00385CB1">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5CB1">
        <w:rPr>
          <w:rFonts w:asciiTheme="minorEastAsia" w:hAnsiTheme="minorEastAsia" w:cs="仿宋_GB2312" w:hint="eastAsia"/>
          <w:b/>
          <w:sz w:val="24"/>
          <w:szCs w:val="24"/>
          <w:lang w:val="zh-CN"/>
        </w:rPr>
        <w:t>3</w:t>
      </w:r>
      <w:r w:rsidR="0043314E" w:rsidRPr="00385CB1">
        <w:rPr>
          <w:rFonts w:asciiTheme="minorEastAsia" w:hAnsiTheme="minorEastAsia" w:cs="仿宋_GB2312" w:hint="eastAsia"/>
          <w:b/>
          <w:sz w:val="24"/>
          <w:szCs w:val="24"/>
        </w:rPr>
        <w:t>4</w:t>
      </w:r>
      <w:r w:rsidRPr="00385CB1">
        <w:rPr>
          <w:rFonts w:asciiTheme="minorEastAsia" w:hAnsiTheme="minorEastAsia" w:cs="仿宋_GB2312" w:hint="eastAsia"/>
          <w:b/>
          <w:sz w:val="24"/>
          <w:szCs w:val="24"/>
          <w:lang w:val="zh-CN"/>
        </w:rPr>
        <w:t>.评审意见无效情形</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评标委员会及其成员有下列行为之一的，其评审意见无效：</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3</w:t>
      </w:r>
      <w:r w:rsidR="0043314E" w:rsidRPr="00385CB1">
        <w:rPr>
          <w:rFonts w:asciiTheme="minorEastAsia" w:hAnsiTheme="minorEastAsia" w:cs="仿宋_GB2312" w:hint="eastAsia"/>
          <w:sz w:val="24"/>
          <w:szCs w:val="24"/>
        </w:rPr>
        <w:t>4</w:t>
      </w:r>
      <w:r w:rsidRPr="00385CB1">
        <w:rPr>
          <w:rFonts w:asciiTheme="minorEastAsia" w:hAnsiTheme="minorEastAsia" w:cs="仿宋_GB2312" w:hint="eastAsia"/>
          <w:sz w:val="24"/>
          <w:szCs w:val="24"/>
          <w:lang w:val="zh-CN"/>
        </w:rPr>
        <w:t>.1 确定参与评标至评标结束前私自接触投标人；</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3</w:t>
      </w:r>
      <w:r w:rsidR="0043314E" w:rsidRPr="00385CB1">
        <w:rPr>
          <w:rFonts w:asciiTheme="minorEastAsia" w:hAnsiTheme="minorEastAsia" w:cs="仿宋_GB2312" w:hint="eastAsia"/>
          <w:sz w:val="24"/>
          <w:szCs w:val="24"/>
        </w:rPr>
        <w:t>4</w:t>
      </w:r>
      <w:r w:rsidRPr="00385CB1">
        <w:rPr>
          <w:rFonts w:asciiTheme="minorEastAsia" w:hAnsiTheme="minorEastAsia" w:cs="仿宋_GB2312" w:hint="eastAsia"/>
          <w:sz w:val="24"/>
          <w:szCs w:val="24"/>
          <w:lang w:val="zh-CN"/>
        </w:rPr>
        <w:t>.2 接受投标人提出的与投标文件不一致的澄清或者说明，《投标人须知》2</w:t>
      </w:r>
      <w:r w:rsidRPr="00385CB1">
        <w:rPr>
          <w:rFonts w:asciiTheme="minorEastAsia" w:hAnsiTheme="minorEastAsia" w:cs="仿宋_GB2312" w:hint="eastAsia"/>
          <w:sz w:val="24"/>
          <w:szCs w:val="24"/>
        </w:rPr>
        <w:t>6</w:t>
      </w:r>
      <w:r w:rsidRPr="00385CB1">
        <w:rPr>
          <w:rFonts w:asciiTheme="minorEastAsia" w:hAnsiTheme="minorEastAsia" w:cs="仿宋_GB2312" w:hint="eastAsia"/>
          <w:sz w:val="24"/>
          <w:szCs w:val="24"/>
          <w:lang w:val="zh-CN"/>
        </w:rPr>
        <w:t>条规定的情形除外；</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3</w:t>
      </w:r>
      <w:r w:rsidR="0043314E" w:rsidRPr="00385CB1">
        <w:rPr>
          <w:rFonts w:asciiTheme="minorEastAsia" w:hAnsiTheme="minorEastAsia" w:cs="仿宋_GB2312" w:hint="eastAsia"/>
          <w:sz w:val="24"/>
          <w:szCs w:val="24"/>
        </w:rPr>
        <w:t>4</w:t>
      </w:r>
      <w:r w:rsidRPr="00385CB1">
        <w:rPr>
          <w:rFonts w:asciiTheme="minorEastAsia" w:hAnsiTheme="minorEastAsia" w:cs="仿宋_GB2312" w:hint="eastAsia"/>
          <w:sz w:val="24"/>
          <w:szCs w:val="24"/>
          <w:lang w:val="zh-CN"/>
        </w:rPr>
        <w:t>.3 违反评标纪律发表倾向性意见或者征询采购人的倾向性意见；</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3</w:t>
      </w:r>
      <w:r w:rsidR="0043314E" w:rsidRPr="00385CB1">
        <w:rPr>
          <w:rFonts w:asciiTheme="minorEastAsia" w:hAnsiTheme="minorEastAsia" w:cs="仿宋_GB2312" w:hint="eastAsia"/>
          <w:sz w:val="24"/>
          <w:szCs w:val="24"/>
        </w:rPr>
        <w:t>4</w:t>
      </w:r>
      <w:r w:rsidRPr="00385CB1">
        <w:rPr>
          <w:rFonts w:asciiTheme="minorEastAsia" w:hAnsiTheme="minorEastAsia" w:cs="仿宋_GB2312" w:hint="eastAsia"/>
          <w:sz w:val="24"/>
          <w:szCs w:val="24"/>
          <w:lang w:val="zh-CN"/>
        </w:rPr>
        <w:t>.4 对需要专业判断的主观评审因素协商评分；</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3</w:t>
      </w:r>
      <w:r w:rsidR="0043314E" w:rsidRPr="00385CB1">
        <w:rPr>
          <w:rFonts w:asciiTheme="minorEastAsia" w:hAnsiTheme="minorEastAsia" w:cs="仿宋_GB2312" w:hint="eastAsia"/>
          <w:sz w:val="24"/>
          <w:szCs w:val="24"/>
          <w:lang w:val="zh-CN"/>
        </w:rPr>
        <w:t>4</w:t>
      </w:r>
      <w:r w:rsidRPr="00385CB1">
        <w:rPr>
          <w:rFonts w:asciiTheme="minorEastAsia" w:hAnsiTheme="minorEastAsia" w:cs="仿宋_GB2312" w:hint="eastAsia"/>
          <w:sz w:val="24"/>
          <w:szCs w:val="24"/>
          <w:lang w:val="zh-CN"/>
        </w:rPr>
        <w:t>.5 在评标过程中擅离职守，影响评标程序正常进行的；</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3</w:t>
      </w:r>
      <w:r w:rsidR="0043314E" w:rsidRPr="00385CB1">
        <w:rPr>
          <w:rFonts w:asciiTheme="minorEastAsia" w:hAnsiTheme="minorEastAsia" w:cs="仿宋_GB2312" w:hint="eastAsia"/>
          <w:sz w:val="24"/>
          <w:szCs w:val="24"/>
        </w:rPr>
        <w:t>4</w:t>
      </w:r>
      <w:r w:rsidRPr="00385CB1">
        <w:rPr>
          <w:rFonts w:asciiTheme="minorEastAsia" w:hAnsiTheme="minorEastAsia" w:cs="仿宋_GB2312" w:hint="eastAsia"/>
          <w:sz w:val="24"/>
          <w:szCs w:val="24"/>
          <w:lang w:val="zh-CN"/>
        </w:rPr>
        <w:t>.6 记录、复制或者带走任何评标资料；</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3</w:t>
      </w:r>
      <w:r w:rsidR="0043314E" w:rsidRPr="00385CB1">
        <w:rPr>
          <w:rFonts w:asciiTheme="minorEastAsia" w:hAnsiTheme="minorEastAsia" w:cs="仿宋_GB2312" w:hint="eastAsia"/>
          <w:sz w:val="24"/>
          <w:szCs w:val="24"/>
        </w:rPr>
        <w:t>4</w:t>
      </w:r>
      <w:r w:rsidRPr="00385CB1">
        <w:rPr>
          <w:rFonts w:asciiTheme="minorEastAsia" w:hAnsiTheme="minorEastAsia" w:cs="仿宋_GB2312" w:hint="eastAsia"/>
          <w:sz w:val="24"/>
          <w:szCs w:val="24"/>
          <w:lang w:val="zh-CN"/>
        </w:rPr>
        <w:t>.7 其他不遵守评标纪律的行为。</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5CB1">
        <w:rPr>
          <w:rFonts w:asciiTheme="minorEastAsia" w:hAnsiTheme="minorEastAsia" w:cs="仿宋_GB2312" w:hint="eastAsia"/>
          <w:b/>
          <w:sz w:val="24"/>
          <w:szCs w:val="24"/>
          <w:lang w:val="zh-CN"/>
        </w:rPr>
        <w:t>3</w:t>
      </w:r>
      <w:r w:rsidR="0043314E" w:rsidRPr="00385CB1">
        <w:rPr>
          <w:rFonts w:asciiTheme="minorEastAsia" w:hAnsiTheme="minorEastAsia" w:cs="仿宋_GB2312" w:hint="eastAsia"/>
          <w:b/>
          <w:sz w:val="24"/>
          <w:szCs w:val="24"/>
        </w:rPr>
        <w:t>5</w:t>
      </w:r>
      <w:r w:rsidRPr="00385CB1">
        <w:rPr>
          <w:rFonts w:asciiTheme="minorEastAsia" w:hAnsiTheme="minorEastAsia" w:cs="仿宋_GB2312" w:hint="eastAsia"/>
          <w:b/>
          <w:sz w:val="24"/>
          <w:szCs w:val="24"/>
          <w:lang w:val="zh-CN"/>
        </w:rPr>
        <w:t>. 保密</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3</w:t>
      </w:r>
      <w:r w:rsidR="0043314E" w:rsidRPr="00385CB1">
        <w:rPr>
          <w:rFonts w:asciiTheme="minorEastAsia" w:hAnsiTheme="minorEastAsia" w:cs="仿宋_GB2312" w:hint="eastAsia"/>
          <w:sz w:val="24"/>
          <w:szCs w:val="24"/>
        </w:rPr>
        <w:t>5</w:t>
      </w:r>
      <w:r w:rsidRPr="00385CB1">
        <w:rPr>
          <w:rFonts w:asciiTheme="minorEastAsia" w:hAnsiTheme="minorEastAsia" w:cs="仿宋_GB2312" w:hint="eastAsia"/>
          <w:sz w:val="24"/>
          <w:szCs w:val="24"/>
          <w:lang w:val="zh-CN"/>
        </w:rPr>
        <w:t>.1 评审专家应当遵守评审工作纪律，不得泄露评审文件、评审情况和评审中获悉的商业秘密。</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3</w:t>
      </w:r>
      <w:r w:rsidR="0043314E" w:rsidRPr="00385CB1">
        <w:rPr>
          <w:rFonts w:asciiTheme="minorEastAsia" w:hAnsiTheme="minorEastAsia" w:cs="仿宋_GB2312" w:hint="eastAsia"/>
          <w:sz w:val="24"/>
          <w:szCs w:val="24"/>
        </w:rPr>
        <w:t>5</w:t>
      </w:r>
      <w:r w:rsidRPr="00385CB1">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385C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385CB1">
        <w:rPr>
          <w:rFonts w:asciiTheme="minorEastAsia" w:hAnsiTheme="minorEastAsia" w:cs="宋体" w:hint="eastAsia"/>
          <w:b/>
          <w:kern w:val="0"/>
          <w:sz w:val="28"/>
          <w:szCs w:val="28"/>
        </w:rPr>
        <w:t>六、定标和授予合同</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5CB1">
        <w:rPr>
          <w:rFonts w:asciiTheme="minorEastAsia" w:hAnsiTheme="minorEastAsia" w:cs="仿宋_GB2312" w:hint="eastAsia"/>
          <w:b/>
          <w:sz w:val="24"/>
          <w:szCs w:val="24"/>
          <w:lang w:val="zh-CN"/>
        </w:rPr>
        <w:t>3</w:t>
      </w:r>
      <w:r w:rsidR="00DD1648" w:rsidRPr="00385CB1">
        <w:rPr>
          <w:rFonts w:asciiTheme="minorEastAsia" w:hAnsiTheme="minorEastAsia" w:cs="仿宋_GB2312" w:hint="eastAsia"/>
          <w:b/>
          <w:sz w:val="24"/>
          <w:szCs w:val="24"/>
        </w:rPr>
        <w:t>6</w:t>
      </w:r>
      <w:r w:rsidRPr="00385CB1">
        <w:rPr>
          <w:rFonts w:asciiTheme="minorEastAsia" w:hAnsiTheme="minorEastAsia" w:cs="仿宋_GB2312" w:hint="eastAsia"/>
          <w:b/>
          <w:sz w:val="24"/>
          <w:szCs w:val="24"/>
          <w:lang w:val="zh-CN"/>
        </w:rPr>
        <w:t>. 确定中标人</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3</w:t>
      </w:r>
      <w:r w:rsidR="00DD1648" w:rsidRPr="00385CB1">
        <w:rPr>
          <w:rFonts w:asciiTheme="minorEastAsia" w:hAnsiTheme="minorEastAsia" w:cs="仿宋_GB2312" w:hint="eastAsia"/>
          <w:sz w:val="24"/>
          <w:szCs w:val="24"/>
        </w:rPr>
        <w:t>6</w:t>
      </w:r>
      <w:r w:rsidRPr="00385CB1">
        <w:rPr>
          <w:rFonts w:asciiTheme="minorEastAsia" w:hAnsiTheme="minorEastAsia" w:cs="仿宋_GB2312" w:hint="eastAsia"/>
          <w:sz w:val="24"/>
          <w:szCs w:val="24"/>
          <w:lang w:val="zh-CN"/>
        </w:rPr>
        <w:t>.1 采购人应当自收到评标报告之日起</w:t>
      </w:r>
      <w:r w:rsidRPr="00385CB1">
        <w:rPr>
          <w:rFonts w:asciiTheme="minorEastAsia" w:hAnsiTheme="minorEastAsia" w:cs="仿宋_GB2312" w:hint="eastAsia"/>
          <w:sz w:val="24"/>
          <w:szCs w:val="24"/>
        </w:rPr>
        <w:t>5</w:t>
      </w:r>
      <w:r w:rsidRPr="00385CB1">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3</w:t>
      </w:r>
      <w:r w:rsidR="00DD1648" w:rsidRPr="00385CB1">
        <w:rPr>
          <w:rFonts w:asciiTheme="minorEastAsia" w:hAnsiTheme="minorEastAsia" w:cs="仿宋_GB2312" w:hint="eastAsia"/>
          <w:sz w:val="24"/>
          <w:szCs w:val="24"/>
        </w:rPr>
        <w:t>6</w:t>
      </w:r>
      <w:r w:rsidRPr="00385CB1">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w:t>
      </w:r>
      <w:r w:rsidRPr="00385CB1">
        <w:rPr>
          <w:rFonts w:asciiTheme="minorEastAsia" w:hAnsiTheme="minorEastAsia" w:cs="仿宋_GB2312" w:hint="eastAsia"/>
          <w:sz w:val="24"/>
          <w:szCs w:val="24"/>
          <w:lang w:val="zh-CN"/>
        </w:rPr>
        <w:lastRenderedPageBreak/>
        <w:t>选人为中标人。</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5CB1">
        <w:rPr>
          <w:rFonts w:asciiTheme="minorEastAsia" w:hAnsiTheme="minorEastAsia" w:cs="仿宋_GB2312" w:hint="eastAsia"/>
          <w:b/>
          <w:sz w:val="24"/>
          <w:szCs w:val="24"/>
          <w:lang w:val="zh-CN"/>
        </w:rPr>
        <w:t>3</w:t>
      </w:r>
      <w:r w:rsidR="00DD1648" w:rsidRPr="00385CB1">
        <w:rPr>
          <w:rFonts w:asciiTheme="minorEastAsia" w:hAnsiTheme="minorEastAsia" w:cs="仿宋_GB2312" w:hint="eastAsia"/>
          <w:b/>
          <w:sz w:val="24"/>
          <w:szCs w:val="24"/>
        </w:rPr>
        <w:t>7</w:t>
      </w:r>
      <w:r w:rsidRPr="00385CB1">
        <w:rPr>
          <w:rFonts w:asciiTheme="minorEastAsia" w:hAnsiTheme="minorEastAsia" w:cs="仿宋_GB2312" w:hint="eastAsia"/>
          <w:b/>
          <w:sz w:val="24"/>
          <w:szCs w:val="24"/>
          <w:lang w:val="zh-CN"/>
        </w:rPr>
        <w:t>. 中标公告、发出中标通知书</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3</w:t>
      </w:r>
      <w:r w:rsidR="00DD1648" w:rsidRPr="00385CB1">
        <w:rPr>
          <w:rFonts w:asciiTheme="minorEastAsia" w:hAnsiTheme="minorEastAsia" w:cs="仿宋_GB2312" w:hint="eastAsia"/>
          <w:sz w:val="24"/>
          <w:szCs w:val="24"/>
        </w:rPr>
        <w:t>7</w:t>
      </w:r>
      <w:r w:rsidRPr="00385CB1">
        <w:rPr>
          <w:rFonts w:asciiTheme="minorEastAsia" w:hAnsiTheme="minorEastAsia" w:cs="仿宋_GB2312" w:hint="eastAsia"/>
          <w:sz w:val="24"/>
          <w:szCs w:val="24"/>
          <w:lang w:val="zh-CN"/>
        </w:rPr>
        <w:t>.1 采购人确认中标人后，招标人在公告中标结果的同时，向中标人发出中标通知书。</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3</w:t>
      </w:r>
      <w:r w:rsidR="00DD1648" w:rsidRPr="00385CB1">
        <w:rPr>
          <w:rFonts w:asciiTheme="minorEastAsia" w:hAnsiTheme="minorEastAsia" w:cs="仿宋_GB2312" w:hint="eastAsia"/>
          <w:sz w:val="24"/>
          <w:szCs w:val="24"/>
        </w:rPr>
        <w:t>7</w:t>
      </w:r>
      <w:r w:rsidRPr="00385CB1">
        <w:rPr>
          <w:rFonts w:asciiTheme="minorEastAsia" w:hAnsiTheme="minorEastAsia" w:cs="仿宋_GB2312" w:hint="eastAsia"/>
          <w:sz w:val="24"/>
          <w:szCs w:val="24"/>
          <w:lang w:val="zh-CN"/>
        </w:rPr>
        <w:t>.2 中标通知书发出后，采购人不得违法改变中标结果，中标人无正当理由不得放弃中标。</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385CB1">
        <w:rPr>
          <w:rFonts w:asciiTheme="minorEastAsia" w:hAnsiTheme="minorEastAsia" w:cs="仿宋_GB2312" w:hint="eastAsia"/>
          <w:sz w:val="24"/>
          <w:szCs w:val="24"/>
        </w:rPr>
        <w:t>3</w:t>
      </w:r>
      <w:r w:rsidR="00DD1648" w:rsidRPr="00385CB1">
        <w:rPr>
          <w:rFonts w:asciiTheme="minorEastAsia" w:hAnsiTheme="minorEastAsia" w:cs="仿宋_GB2312" w:hint="eastAsia"/>
          <w:sz w:val="24"/>
          <w:szCs w:val="24"/>
        </w:rPr>
        <w:t>7</w:t>
      </w:r>
      <w:r w:rsidRPr="00385CB1">
        <w:rPr>
          <w:rFonts w:asciiTheme="minorEastAsia" w:hAnsiTheme="minorEastAsia" w:cs="仿宋_GB2312" w:hint="eastAsia"/>
          <w:sz w:val="24"/>
          <w:szCs w:val="24"/>
        </w:rPr>
        <w:t xml:space="preserve">.3 </w:t>
      </w:r>
      <w:r w:rsidRPr="00385CB1">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385CB1">
        <w:rPr>
          <w:rFonts w:asciiTheme="minorEastAsia" w:hAnsiTheme="minorEastAsia" w:cs="仿宋_GB2312" w:hint="eastAsia"/>
          <w:b/>
          <w:sz w:val="24"/>
          <w:szCs w:val="24"/>
        </w:rPr>
        <w:t>3</w:t>
      </w:r>
      <w:r w:rsidR="00DD1648" w:rsidRPr="00385CB1">
        <w:rPr>
          <w:rFonts w:asciiTheme="minorEastAsia" w:hAnsiTheme="minorEastAsia" w:cs="仿宋_GB2312" w:hint="eastAsia"/>
          <w:b/>
          <w:sz w:val="24"/>
          <w:szCs w:val="24"/>
        </w:rPr>
        <w:t>8</w:t>
      </w:r>
      <w:r w:rsidRPr="00385CB1">
        <w:rPr>
          <w:rFonts w:asciiTheme="minorEastAsia" w:hAnsiTheme="minorEastAsia" w:cs="仿宋_GB2312" w:hint="eastAsia"/>
          <w:b/>
          <w:sz w:val="24"/>
          <w:szCs w:val="24"/>
        </w:rPr>
        <w:t>.</w:t>
      </w:r>
      <w:r w:rsidRPr="00385CB1">
        <w:rPr>
          <w:rFonts w:asciiTheme="minorEastAsia" w:hAnsiTheme="minorEastAsia" w:cs="仿宋_GB2312" w:hint="eastAsia"/>
          <w:b/>
          <w:sz w:val="24"/>
          <w:szCs w:val="24"/>
          <w:lang w:val="zh-CN"/>
        </w:rPr>
        <w:t>质疑提出与答复</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85CB1">
        <w:rPr>
          <w:rFonts w:asciiTheme="minorEastAsia" w:hAnsiTheme="minorEastAsia" w:cs="仿宋_GB2312" w:hint="eastAsia"/>
          <w:sz w:val="24"/>
          <w:szCs w:val="24"/>
        </w:rPr>
        <w:t>3</w:t>
      </w:r>
      <w:r w:rsidR="00DD1648" w:rsidRPr="00385CB1">
        <w:rPr>
          <w:rFonts w:asciiTheme="minorEastAsia" w:hAnsiTheme="minorEastAsia" w:cs="仿宋_GB2312" w:hint="eastAsia"/>
          <w:sz w:val="24"/>
          <w:szCs w:val="24"/>
        </w:rPr>
        <w:t>8</w:t>
      </w:r>
      <w:r w:rsidRPr="00385CB1">
        <w:rPr>
          <w:rFonts w:asciiTheme="minorEastAsia" w:hAnsiTheme="minorEastAsia" w:cs="仿宋_GB2312" w:hint="eastAsia"/>
          <w:sz w:val="24"/>
          <w:szCs w:val="24"/>
        </w:rPr>
        <w:t>.1 供应商认为采购文件、采购过程和中标结果使自己的权益受到损害的，可以依法向采购人</w:t>
      </w:r>
      <w:r w:rsidRPr="00385CB1">
        <w:rPr>
          <w:rFonts w:asciiTheme="minorEastAsia" w:hAnsiTheme="minorEastAsia" w:cs="宋体" w:hint="eastAsia"/>
          <w:bCs/>
          <w:sz w:val="24"/>
          <w:szCs w:val="24"/>
          <w:lang w:val="zh-CN"/>
        </w:rPr>
        <w:t>、采购代理机构提出质</w:t>
      </w:r>
      <w:r w:rsidRPr="00385CB1">
        <w:rPr>
          <w:rFonts w:asciiTheme="minorEastAsia" w:hAnsiTheme="minorEastAsia" w:cs="仿宋_GB2312" w:hint="eastAsia"/>
          <w:sz w:val="24"/>
          <w:szCs w:val="24"/>
        </w:rPr>
        <w:t>疑。</w:t>
      </w:r>
      <w:r w:rsidRPr="00385CB1">
        <w:rPr>
          <w:rFonts w:asciiTheme="minorEastAsia" w:hAnsiTheme="minorEastAsia" w:cs="仿宋_GB2312"/>
          <w:sz w:val="24"/>
          <w:szCs w:val="24"/>
        </w:rPr>
        <w:t>提出质疑的供应商应当是参与</w:t>
      </w:r>
      <w:r w:rsidRPr="00385CB1">
        <w:rPr>
          <w:rFonts w:asciiTheme="minorEastAsia" w:hAnsiTheme="minorEastAsia" w:cs="仿宋_GB2312" w:hint="eastAsia"/>
          <w:sz w:val="24"/>
          <w:szCs w:val="24"/>
        </w:rPr>
        <w:t>本</w:t>
      </w:r>
      <w:r w:rsidRPr="00385CB1">
        <w:rPr>
          <w:rFonts w:asciiTheme="minorEastAsia" w:hAnsiTheme="minorEastAsia" w:cs="仿宋_GB2312"/>
          <w:sz w:val="24"/>
          <w:szCs w:val="24"/>
        </w:rPr>
        <w:t>项目采购活动的供应商。</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85CB1">
        <w:rPr>
          <w:rFonts w:asciiTheme="minorEastAsia" w:hAnsiTheme="minorEastAsia" w:cs="仿宋_GB2312" w:hint="eastAsia"/>
          <w:sz w:val="24"/>
          <w:szCs w:val="24"/>
        </w:rPr>
        <w:t>3</w:t>
      </w:r>
      <w:r w:rsidR="00DD1648" w:rsidRPr="00385CB1">
        <w:rPr>
          <w:rFonts w:asciiTheme="minorEastAsia" w:hAnsiTheme="minorEastAsia" w:cs="仿宋_GB2312" w:hint="eastAsia"/>
          <w:sz w:val="24"/>
          <w:szCs w:val="24"/>
        </w:rPr>
        <w:t>8</w:t>
      </w:r>
      <w:r w:rsidRPr="00385CB1">
        <w:rPr>
          <w:rFonts w:asciiTheme="minorEastAsia" w:hAnsiTheme="minorEastAsia" w:cs="仿宋_GB2312" w:hint="eastAsia"/>
          <w:sz w:val="24"/>
          <w:szCs w:val="24"/>
        </w:rPr>
        <w:t>.1.1对采购文件提出质疑的，</w:t>
      </w:r>
      <w:r w:rsidRPr="00385CB1">
        <w:rPr>
          <w:rFonts w:asciiTheme="minorEastAsia" w:hAnsiTheme="minorEastAsia" w:cs="仿宋_GB2312"/>
          <w:sz w:val="24"/>
          <w:szCs w:val="24"/>
        </w:rPr>
        <w:t>潜在</w:t>
      </w:r>
      <w:r w:rsidRPr="00385CB1">
        <w:rPr>
          <w:rFonts w:asciiTheme="minorEastAsia" w:hAnsiTheme="minorEastAsia" w:cs="仿宋_GB2312" w:hint="eastAsia"/>
          <w:sz w:val="24"/>
          <w:szCs w:val="24"/>
        </w:rPr>
        <w:t>投标人应</w:t>
      </w:r>
      <w:r w:rsidRPr="00385CB1">
        <w:rPr>
          <w:rFonts w:asciiTheme="minorEastAsia" w:hAnsiTheme="minorEastAsia" w:cs="仿宋_GB2312"/>
          <w:sz w:val="24"/>
          <w:szCs w:val="24"/>
        </w:rPr>
        <w:t>已依法获取采购文件</w:t>
      </w:r>
      <w:r w:rsidRPr="00385CB1">
        <w:rPr>
          <w:rFonts w:asciiTheme="minorEastAsia" w:hAnsiTheme="minorEastAsia" w:cs="仿宋_GB2312" w:hint="eastAsia"/>
          <w:sz w:val="24"/>
          <w:szCs w:val="24"/>
        </w:rPr>
        <w:t>，且应当在</w:t>
      </w:r>
      <w:r w:rsidRPr="00385CB1">
        <w:rPr>
          <w:rFonts w:asciiTheme="minorEastAsia" w:hAnsiTheme="minorEastAsia" w:cs="仿宋_GB2312"/>
          <w:sz w:val="24"/>
          <w:szCs w:val="24"/>
        </w:rPr>
        <w:t>获取采购文件或者采购文件公告期限届满之日起7个工作日内</w:t>
      </w:r>
      <w:r w:rsidRPr="00385CB1">
        <w:rPr>
          <w:rFonts w:asciiTheme="minorEastAsia" w:hAnsiTheme="minorEastAsia" w:cs="仿宋_GB2312" w:hint="eastAsia"/>
          <w:sz w:val="24"/>
          <w:szCs w:val="24"/>
        </w:rPr>
        <w:t>通过《全国公共资源交易平台（河南省·许昌市）》一次性提出，如未提出视为全面接受；</w:t>
      </w:r>
      <w:r w:rsidRPr="00385CB1">
        <w:rPr>
          <w:rFonts w:asciiTheme="minorEastAsia" w:hAnsiTheme="minorEastAsia" w:cs="仿宋_GB2312" w:hint="eastAsia"/>
          <w:sz w:val="24"/>
          <w:szCs w:val="24"/>
        </w:rPr>
        <w:br/>
        <w:t>3</w:t>
      </w:r>
      <w:r w:rsidR="00DD1648" w:rsidRPr="00385CB1">
        <w:rPr>
          <w:rFonts w:asciiTheme="minorEastAsia" w:hAnsiTheme="minorEastAsia" w:cs="仿宋_GB2312" w:hint="eastAsia"/>
          <w:sz w:val="24"/>
          <w:szCs w:val="24"/>
        </w:rPr>
        <w:t>8</w:t>
      </w:r>
      <w:r w:rsidRPr="00385CB1">
        <w:rPr>
          <w:rFonts w:asciiTheme="minorEastAsia" w:hAnsiTheme="minorEastAsia" w:cs="仿宋_GB2312" w:hint="eastAsia"/>
          <w:sz w:val="24"/>
          <w:szCs w:val="24"/>
        </w:rPr>
        <w:t>.1.2 对采购过程提出质疑的，为各采购程序环节结束之日起七个工作日内，以书面形式向采购人和采购代理机构一次性提出；</w:t>
      </w:r>
      <w:r w:rsidRPr="00385CB1">
        <w:rPr>
          <w:rFonts w:asciiTheme="minorEastAsia" w:hAnsiTheme="minorEastAsia" w:cs="仿宋_GB2312" w:hint="eastAsia"/>
          <w:sz w:val="24"/>
          <w:szCs w:val="24"/>
        </w:rPr>
        <w:br/>
        <w:t>3</w:t>
      </w:r>
      <w:r w:rsidR="00DD1648" w:rsidRPr="00385CB1">
        <w:rPr>
          <w:rFonts w:asciiTheme="minorEastAsia" w:hAnsiTheme="minorEastAsia" w:cs="仿宋_GB2312" w:hint="eastAsia"/>
          <w:sz w:val="24"/>
          <w:szCs w:val="24"/>
        </w:rPr>
        <w:t>8</w:t>
      </w:r>
      <w:r w:rsidRPr="00385CB1">
        <w:rPr>
          <w:rFonts w:asciiTheme="minorEastAsia" w:hAnsiTheme="minorEastAsia" w:cs="仿宋_GB2312" w:hint="eastAsia"/>
          <w:sz w:val="24"/>
          <w:szCs w:val="24"/>
        </w:rPr>
        <w:t>.1.3 对中标结果提出质疑的，为中标结果公告期限届满之日起七个工作日内，以书面形式向采购人和采购代理机构一次性提出。</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85CB1">
        <w:rPr>
          <w:rFonts w:asciiTheme="minorEastAsia" w:hAnsiTheme="minorEastAsia" w:cs="仿宋_GB2312" w:hint="eastAsia"/>
          <w:sz w:val="24"/>
          <w:szCs w:val="24"/>
        </w:rPr>
        <w:t>3</w:t>
      </w:r>
      <w:r w:rsidR="00DD1648" w:rsidRPr="00385CB1">
        <w:rPr>
          <w:rFonts w:asciiTheme="minorEastAsia" w:hAnsiTheme="minorEastAsia" w:cs="仿宋_GB2312" w:hint="eastAsia"/>
          <w:sz w:val="24"/>
          <w:szCs w:val="24"/>
        </w:rPr>
        <w:t>8</w:t>
      </w:r>
      <w:r w:rsidRPr="00385CB1">
        <w:rPr>
          <w:rFonts w:asciiTheme="minorEastAsia" w:hAnsiTheme="minorEastAsia" w:cs="仿宋_GB2312" w:hint="eastAsia"/>
          <w:sz w:val="24"/>
          <w:szCs w:val="24"/>
        </w:rPr>
        <w:t xml:space="preserve">.2 </w:t>
      </w:r>
      <w:r w:rsidRPr="00385CB1">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85CB1">
        <w:rPr>
          <w:rFonts w:asciiTheme="minorEastAsia" w:hAnsiTheme="minorEastAsia" w:cs="仿宋_GB2312" w:hint="eastAsia"/>
          <w:sz w:val="24"/>
          <w:szCs w:val="24"/>
        </w:rPr>
        <w:t>3</w:t>
      </w:r>
      <w:r w:rsidR="00DD1648" w:rsidRPr="00385CB1">
        <w:rPr>
          <w:rFonts w:asciiTheme="minorEastAsia" w:hAnsiTheme="minorEastAsia" w:cs="仿宋_GB2312" w:hint="eastAsia"/>
          <w:sz w:val="24"/>
          <w:szCs w:val="24"/>
        </w:rPr>
        <w:t>8</w:t>
      </w:r>
      <w:r w:rsidRPr="00385CB1">
        <w:rPr>
          <w:rFonts w:asciiTheme="minorEastAsia" w:hAnsiTheme="minorEastAsia" w:cs="仿宋_GB2312" w:hint="eastAsia"/>
          <w:sz w:val="24"/>
          <w:szCs w:val="24"/>
        </w:rPr>
        <w:t xml:space="preserve">.2.1 </w:t>
      </w:r>
      <w:r w:rsidRPr="00385CB1">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385CB1">
        <w:rPr>
          <w:rFonts w:asciiTheme="minorEastAsia" w:hAnsiTheme="minorEastAsia" w:cs="仿宋_GB2312" w:hint="eastAsia"/>
          <w:sz w:val="24"/>
          <w:szCs w:val="24"/>
        </w:rPr>
        <w:t>3</w:t>
      </w:r>
      <w:r w:rsidR="00DD1648" w:rsidRPr="00385CB1">
        <w:rPr>
          <w:rFonts w:asciiTheme="minorEastAsia" w:hAnsiTheme="minorEastAsia" w:cs="仿宋_GB2312" w:hint="eastAsia"/>
          <w:sz w:val="24"/>
          <w:szCs w:val="24"/>
        </w:rPr>
        <w:t>8</w:t>
      </w:r>
      <w:r w:rsidRPr="00385CB1">
        <w:rPr>
          <w:rFonts w:asciiTheme="minorEastAsia" w:hAnsiTheme="minorEastAsia" w:cs="仿宋_GB2312" w:hint="eastAsia"/>
          <w:sz w:val="24"/>
          <w:szCs w:val="24"/>
        </w:rPr>
        <w:t xml:space="preserve">.2.2 </w:t>
      </w:r>
      <w:r w:rsidRPr="00385CB1">
        <w:rPr>
          <w:rFonts w:asciiTheme="minorEastAsia" w:hAnsiTheme="minorEastAsia" w:cs="仿宋_GB2312"/>
          <w:sz w:val="24"/>
          <w:szCs w:val="24"/>
        </w:rPr>
        <w:t>对采购过程、中标结果提出的质疑，合格供应商符合法定数量时，可以从合</w:t>
      </w:r>
      <w:r w:rsidRPr="00385CB1">
        <w:rPr>
          <w:rFonts w:asciiTheme="minorEastAsia" w:hAnsiTheme="minorEastAsia" w:cs="仿宋_GB2312"/>
          <w:sz w:val="24"/>
          <w:szCs w:val="24"/>
        </w:rPr>
        <w:lastRenderedPageBreak/>
        <w:t>格的中标</w:t>
      </w:r>
      <w:r w:rsidRPr="00385CB1">
        <w:rPr>
          <w:rFonts w:asciiTheme="minorEastAsia" w:hAnsiTheme="minorEastAsia" w:cs="仿宋_GB2312" w:hint="eastAsia"/>
          <w:sz w:val="24"/>
          <w:szCs w:val="24"/>
        </w:rPr>
        <w:t>候选人</w:t>
      </w:r>
      <w:r w:rsidRPr="00385CB1">
        <w:rPr>
          <w:rFonts w:asciiTheme="minorEastAsia" w:hAnsiTheme="minorEastAsia" w:cs="仿宋_GB2312"/>
          <w:sz w:val="24"/>
          <w:szCs w:val="24"/>
        </w:rPr>
        <w:t>中另行确定中标供应商的，应当依法另行确定中标供应商；否则应当重新开展采购活动。</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385CB1">
        <w:rPr>
          <w:rFonts w:asciiTheme="minorEastAsia" w:hAnsiTheme="minorEastAsia" w:cs="仿宋_GB2312" w:hint="eastAsia"/>
          <w:b/>
          <w:sz w:val="24"/>
          <w:szCs w:val="24"/>
        </w:rPr>
        <w:t>3</w:t>
      </w:r>
      <w:r w:rsidR="00DD1648" w:rsidRPr="00385CB1">
        <w:rPr>
          <w:rFonts w:asciiTheme="minorEastAsia" w:hAnsiTheme="minorEastAsia" w:cs="仿宋_GB2312" w:hint="eastAsia"/>
          <w:b/>
          <w:sz w:val="24"/>
          <w:szCs w:val="24"/>
        </w:rPr>
        <w:t>9</w:t>
      </w:r>
      <w:r w:rsidRPr="00385CB1">
        <w:rPr>
          <w:rFonts w:asciiTheme="minorEastAsia" w:hAnsiTheme="minorEastAsia" w:cs="仿宋_GB2312" w:hint="eastAsia"/>
          <w:b/>
          <w:sz w:val="24"/>
          <w:szCs w:val="24"/>
        </w:rPr>
        <w:t>.</w:t>
      </w:r>
      <w:r w:rsidRPr="00385CB1">
        <w:rPr>
          <w:rFonts w:asciiTheme="minorEastAsia" w:hAnsiTheme="minorEastAsia" w:cs="仿宋_GB2312" w:hint="eastAsia"/>
          <w:b/>
          <w:sz w:val="24"/>
          <w:szCs w:val="24"/>
          <w:lang w:val="zh-CN"/>
        </w:rPr>
        <w:t>签订合同</w:t>
      </w:r>
    </w:p>
    <w:p w:rsidR="00F51389" w:rsidRPr="00385CB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51389" w:rsidRPr="00385CB1" w:rsidRDefault="00DD1648"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385CB1">
        <w:rPr>
          <w:rFonts w:asciiTheme="minorEastAsia" w:hAnsiTheme="minorEastAsia" w:cs="仿宋_GB2312" w:hint="eastAsia"/>
          <w:b/>
          <w:sz w:val="24"/>
          <w:szCs w:val="24"/>
        </w:rPr>
        <w:t>40</w:t>
      </w:r>
      <w:r w:rsidR="00F51389" w:rsidRPr="00385CB1">
        <w:rPr>
          <w:rFonts w:asciiTheme="minorEastAsia" w:hAnsiTheme="minorEastAsia" w:cs="仿宋_GB2312" w:hint="eastAsia"/>
          <w:b/>
          <w:sz w:val="24"/>
          <w:szCs w:val="24"/>
        </w:rPr>
        <w:t>.履约保证金</w:t>
      </w:r>
    </w:p>
    <w:p w:rsidR="00F51389" w:rsidRPr="00385CB1" w:rsidRDefault="00DD1648" w:rsidP="00F51389">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385CB1">
        <w:rPr>
          <w:rFonts w:asciiTheme="minorEastAsia" w:hAnsiTheme="minorEastAsia" w:cs="宋体" w:hint="eastAsia"/>
          <w:kern w:val="0"/>
          <w:sz w:val="24"/>
          <w:szCs w:val="24"/>
        </w:rPr>
        <w:t>“</w:t>
      </w:r>
      <w:r w:rsidR="00F51389" w:rsidRPr="00385CB1">
        <w:rPr>
          <w:rFonts w:asciiTheme="minorEastAsia" w:hAnsiTheme="minorEastAsia" w:cs="宋体" w:hint="eastAsia"/>
          <w:kern w:val="0"/>
          <w:sz w:val="24"/>
          <w:szCs w:val="24"/>
        </w:rPr>
        <w:t>投标人须知前附表</w:t>
      </w:r>
      <w:r w:rsidRPr="00385CB1">
        <w:rPr>
          <w:rFonts w:asciiTheme="minorEastAsia" w:hAnsiTheme="minorEastAsia" w:cs="宋体" w:hint="eastAsia"/>
          <w:kern w:val="0"/>
          <w:sz w:val="24"/>
          <w:szCs w:val="24"/>
        </w:rPr>
        <w:t>”</w:t>
      </w:r>
      <w:r w:rsidR="00F51389" w:rsidRPr="00385CB1">
        <w:rPr>
          <w:rFonts w:asciiTheme="minorEastAsia" w:hAnsiTheme="minorEastAsia" w:cs="宋体" w:hint="eastAsia"/>
          <w:kern w:val="0"/>
          <w:sz w:val="24"/>
          <w:szCs w:val="24"/>
        </w:rPr>
        <w:t>中规定</w:t>
      </w:r>
      <w:r w:rsidR="00F51389" w:rsidRPr="00385CB1">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385CB1">
        <w:rPr>
          <w:rFonts w:ascii="宋体" w:eastAsia="宋体" w:hAnsi="宋体" w:cs="宋体" w:hint="eastAsia"/>
          <w:sz w:val="24"/>
          <w:szCs w:val="24"/>
        </w:rPr>
        <w:br/>
      </w:r>
    </w:p>
    <w:p w:rsidR="00F51389" w:rsidRPr="00385CB1"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385CB1"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385CB1"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385CB1"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385CB1"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385CB1"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385CB1"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385CB1"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385CB1"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385CB1"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385CB1"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Pr="00385CB1"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385CB1"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385CB1">
        <w:rPr>
          <w:rFonts w:asciiTheme="majorEastAsia" w:eastAsiaTheme="majorEastAsia" w:hAnsiTheme="majorEastAsia" w:cs="宋体" w:hint="eastAsia"/>
          <w:b/>
          <w:kern w:val="0"/>
          <w:sz w:val="36"/>
          <w:szCs w:val="36"/>
        </w:rPr>
        <w:lastRenderedPageBreak/>
        <w:t>第五章 政府采购政策功能</w:t>
      </w:r>
    </w:p>
    <w:p w:rsidR="00F51389" w:rsidRPr="00385CB1" w:rsidRDefault="00F51389" w:rsidP="00F51389">
      <w:pPr>
        <w:jc w:val="center"/>
        <w:rPr>
          <w:rFonts w:asciiTheme="majorEastAsia" w:eastAsiaTheme="majorEastAsia" w:hAnsiTheme="majorEastAsia" w:cs="宋体"/>
          <w:b/>
          <w:kern w:val="0"/>
          <w:sz w:val="36"/>
          <w:szCs w:val="36"/>
        </w:rPr>
      </w:pPr>
    </w:p>
    <w:p w:rsidR="00F51389" w:rsidRPr="00385CB1" w:rsidRDefault="00F51389" w:rsidP="00F51389">
      <w:pPr>
        <w:spacing w:line="360" w:lineRule="auto"/>
        <w:ind w:firstLineChars="200" w:firstLine="480"/>
        <w:contextualSpacing/>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385CB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385CB1">
        <w:rPr>
          <w:rFonts w:asciiTheme="minorEastAsia" w:eastAsiaTheme="minorEastAsia" w:hAnsiTheme="minorEastAsia" w:cs="仿宋_GB2312" w:hint="eastAsia"/>
          <w:b/>
          <w:szCs w:val="24"/>
          <w:lang w:val="zh-CN"/>
        </w:rPr>
        <w:t>一、节能能源、保护环境</w:t>
      </w:r>
    </w:p>
    <w:p w:rsidR="00F51389" w:rsidRPr="00385CB1"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385CB1">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385CB1">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51389" w:rsidRPr="00385CB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85CB1">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w:t>
      </w:r>
      <w:r w:rsidR="00A409A7" w:rsidRPr="00385CB1">
        <w:rPr>
          <w:rFonts w:asciiTheme="minorEastAsia" w:eastAsiaTheme="minorEastAsia" w:hAnsiTheme="minorEastAsia" w:cs="仿宋_GB2312" w:hint="eastAsia"/>
          <w:szCs w:val="24"/>
          <w:lang w:val="zh-CN"/>
        </w:rPr>
        <w:t>所</w:t>
      </w:r>
      <w:r w:rsidR="00A409A7" w:rsidRPr="00385CB1">
        <w:rPr>
          <w:rFonts w:asciiTheme="minorEastAsia" w:eastAsiaTheme="minorEastAsia" w:hAnsiTheme="minorEastAsia" w:cs="仿宋_GB2312" w:hint="eastAsia"/>
          <w:szCs w:val="24"/>
        </w:rPr>
        <w:t>在页并加盖投标人公章的原件扫描件（或图片）</w:t>
      </w:r>
      <w:r w:rsidRPr="00385CB1">
        <w:rPr>
          <w:rFonts w:asciiTheme="minorEastAsia" w:eastAsiaTheme="minorEastAsia" w:hAnsiTheme="minorEastAsia" w:cs="仿宋_GB2312" w:hint="eastAsia"/>
          <w:szCs w:val="24"/>
        </w:rPr>
        <w:t>，</w:t>
      </w:r>
      <w:r w:rsidRPr="00385CB1">
        <w:rPr>
          <w:rFonts w:asciiTheme="minorEastAsia" w:eastAsiaTheme="minorEastAsia" w:hAnsiTheme="minorEastAsia" w:cs="仿宋_GB2312" w:hint="eastAsia"/>
          <w:szCs w:val="24"/>
          <w:lang w:val="zh-CN"/>
        </w:rPr>
        <w:t>否则为无效投标。投标人所投其他产品若属于“节能产品政府采购清单”优先采购产品，在同等条件下，优先采购清单中的产品。</w:t>
      </w:r>
    </w:p>
    <w:p w:rsidR="00F51389" w:rsidRPr="00385CB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85CB1">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385CB1" w:rsidRDefault="00F51389" w:rsidP="00F51389">
      <w:pPr>
        <w:spacing w:line="360" w:lineRule="auto"/>
        <w:ind w:firstLineChars="200" w:firstLine="480"/>
        <w:contextualSpacing/>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385CB1" w:rsidRDefault="00F51389" w:rsidP="00F51389">
      <w:pPr>
        <w:spacing w:line="360" w:lineRule="auto"/>
        <w:ind w:firstLineChars="200" w:firstLine="480"/>
        <w:contextualSpacing/>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F51389" w:rsidRPr="00385CB1" w:rsidRDefault="00F51389" w:rsidP="00F51389">
      <w:pPr>
        <w:spacing w:line="360" w:lineRule="auto"/>
        <w:ind w:firstLineChars="200" w:firstLine="480"/>
        <w:contextualSpacing/>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385CB1" w:rsidRDefault="00F51389" w:rsidP="00F51389">
      <w:pPr>
        <w:spacing w:line="360" w:lineRule="auto"/>
        <w:ind w:firstLineChars="200" w:firstLine="482"/>
        <w:contextualSpacing/>
        <w:rPr>
          <w:rFonts w:asciiTheme="minorEastAsia" w:hAnsiTheme="minorEastAsia" w:cs="仿宋_GB2312"/>
          <w:b/>
          <w:sz w:val="24"/>
          <w:szCs w:val="24"/>
          <w:lang w:val="zh-CN"/>
        </w:rPr>
      </w:pPr>
      <w:r w:rsidRPr="00385CB1">
        <w:rPr>
          <w:rFonts w:asciiTheme="minorEastAsia" w:hAnsiTheme="minorEastAsia" w:cs="仿宋_GB2312" w:hint="eastAsia"/>
          <w:b/>
          <w:sz w:val="24"/>
          <w:szCs w:val="24"/>
          <w:lang w:val="zh-CN"/>
        </w:rPr>
        <w:t>二、促进中小企业发展</w:t>
      </w:r>
    </w:p>
    <w:p w:rsidR="00F51389" w:rsidRPr="00385CB1"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385CB1" w:rsidRDefault="00F51389" w:rsidP="00F51389">
      <w:pPr>
        <w:spacing w:line="360" w:lineRule="auto"/>
        <w:ind w:firstLineChars="200" w:firstLine="480"/>
        <w:contextualSpacing/>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385CB1"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385CB1"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385CB1"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385CB1">
        <w:rPr>
          <w:rFonts w:asciiTheme="minorEastAsia" w:hAnsiTheme="minorEastAsia" w:cs="仿宋_GB2312" w:hint="eastAsia"/>
          <w:b/>
          <w:sz w:val="24"/>
          <w:szCs w:val="24"/>
          <w:lang w:val="zh-CN"/>
        </w:rPr>
        <w:t>三、支持监狱企业发展</w:t>
      </w:r>
    </w:p>
    <w:p w:rsidR="00F51389" w:rsidRPr="00385CB1" w:rsidRDefault="00F51389" w:rsidP="00F51389">
      <w:pPr>
        <w:spacing w:line="360" w:lineRule="auto"/>
        <w:ind w:firstLineChars="200" w:firstLine="480"/>
        <w:contextualSpacing/>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385CB1">
        <w:rPr>
          <w:rFonts w:asciiTheme="minorEastAsia" w:hAnsiTheme="minorEastAsia" w:cs="仿宋_GB2312" w:hint="eastAsia"/>
          <w:sz w:val="24"/>
          <w:szCs w:val="24"/>
          <w:lang w:val="zh-CN"/>
        </w:rPr>
        <w:t>财库[2014]68号</w:t>
      </w:r>
      <w:bookmarkEnd w:id="1"/>
      <w:r w:rsidRPr="00385CB1">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385CB1" w:rsidRDefault="00F51389" w:rsidP="00F51389">
      <w:pPr>
        <w:spacing w:line="360" w:lineRule="auto"/>
        <w:ind w:firstLineChars="200" w:firstLine="482"/>
        <w:contextualSpacing/>
        <w:rPr>
          <w:rFonts w:asciiTheme="minorEastAsia" w:hAnsiTheme="minorEastAsia" w:cs="仿宋_GB2312"/>
          <w:b/>
          <w:sz w:val="24"/>
          <w:szCs w:val="24"/>
          <w:lang w:val="zh-CN"/>
        </w:rPr>
      </w:pPr>
      <w:r w:rsidRPr="00385CB1">
        <w:rPr>
          <w:rFonts w:asciiTheme="minorEastAsia" w:hAnsiTheme="minorEastAsia" w:cs="仿宋_GB2312" w:hint="eastAsia"/>
          <w:b/>
          <w:sz w:val="24"/>
          <w:szCs w:val="24"/>
          <w:lang w:val="zh-CN"/>
        </w:rPr>
        <w:t>四、促进残疾人就业</w:t>
      </w:r>
    </w:p>
    <w:p w:rsidR="00F51389" w:rsidRPr="00385CB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85CB1">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385CB1">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疾人福利性单位制造的货物（不包括使用非残疾人福利性单位注册商标的货物）用扣除后的价格参与评审。</w:t>
      </w:r>
      <w:r w:rsidRPr="00385CB1">
        <w:rPr>
          <w:rFonts w:asciiTheme="minorEastAsia" w:eastAsiaTheme="minorEastAsia" w:hAnsiTheme="minorEastAsia" w:hint="eastAsia"/>
          <w:szCs w:val="24"/>
        </w:rPr>
        <w:t>残疾人福利性单位属于小型、微型企业的，不重复享受政策。</w:t>
      </w:r>
    </w:p>
    <w:p w:rsidR="00F51389" w:rsidRPr="00385CB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85CB1">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385CB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85CB1">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385CB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385CB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385CB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385CB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385CB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385CB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385CB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385CB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385CB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385CB1"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385CB1"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385CB1"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385CB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385CB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385CB1"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385CB1">
        <w:rPr>
          <w:rFonts w:asciiTheme="majorEastAsia" w:eastAsiaTheme="majorEastAsia" w:hAnsiTheme="majorEastAsia" w:cs="宋体" w:hint="eastAsia"/>
          <w:b/>
          <w:kern w:val="0"/>
          <w:sz w:val="36"/>
          <w:szCs w:val="36"/>
        </w:rPr>
        <w:lastRenderedPageBreak/>
        <w:t>第六章 资格审查与评标</w:t>
      </w:r>
    </w:p>
    <w:p w:rsidR="00F51389" w:rsidRPr="00385CB1" w:rsidRDefault="00F51389" w:rsidP="00F51389">
      <w:pPr>
        <w:pStyle w:val="a3"/>
        <w:spacing w:line="360" w:lineRule="auto"/>
        <w:contextualSpacing/>
        <w:rPr>
          <w:rFonts w:asciiTheme="minorEastAsia" w:hAnsiTheme="minorEastAsia" w:cs="仿宋_GB2312"/>
          <w:lang w:val="zh-CN"/>
        </w:rPr>
      </w:pPr>
    </w:p>
    <w:p w:rsidR="00F51389" w:rsidRPr="00385CB1"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385CB1">
        <w:rPr>
          <w:rFonts w:asciiTheme="minorEastAsia" w:eastAsiaTheme="minorEastAsia" w:hAnsiTheme="minorEastAsia" w:cs="仿宋_GB2312"/>
          <w:b/>
          <w:sz w:val="32"/>
          <w:szCs w:val="32"/>
          <w:lang w:val="zh-CN"/>
        </w:rPr>
        <w:t>一、资格审查</w:t>
      </w:r>
    </w:p>
    <w:p w:rsidR="00F51389" w:rsidRPr="00385CB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85CB1">
        <w:rPr>
          <w:rFonts w:asciiTheme="minorEastAsia" w:eastAsiaTheme="minorEastAsia" w:hAnsiTheme="minorEastAsia" w:cs="仿宋_GB2312" w:hint="eastAsia"/>
          <w:szCs w:val="24"/>
          <w:lang w:val="zh-CN"/>
        </w:rPr>
        <w:t>（一）</w:t>
      </w:r>
      <w:r w:rsidRPr="00385CB1">
        <w:rPr>
          <w:rFonts w:asciiTheme="minorEastAsia" w:eastAsiaTheme="minorEastAsia" w:hAnsiTheme="minorEastAsia" w:cs="仿宋_GB2312"/>
          <w:szCs w:val="24"/>
          <w:lang w:val="zh-CN"/>
        </w:rPr>
        <w:t>开标结束后，</w:t>
      </w:r>
      <w:r w:rsidRPr="00385CB1">
        <w:rPr>
          <w:rFonts w:asciiTheme="minorEastAsia" w:eastAsiaTheme="minorEastAsia" w:hAnsiTheme="minorEastAsia" w:cs="仿宋_GB2312" w:hint="eastAsia"/>
          <w:szCs w:val="24"/>
          <w:lang w:val="zh-CN"/>
        </w:rPr>
        <w:t>采购人（采购代理机构）依法对投标人资格进行审查</w:t>
      </w:r>
      <w:r w:rsidRPr="00385CB1">
        <w:rPr>
          <w:rFonts w:asciiTheme="minorEastAsia" w:eastAsiaTheme="minorEastAsia" w:hAnsiTheme="minorEastAsia" w:cs="仿宋_GB2312"/>
          <w:szCs w:val="24"/>
          <w:lang w:val="zh-CN"/>
        </w:rPr>
        <w:t>。</w:t>
      </w:r>
    </w:p>
    <w:p w:rsidR="00F51389" w:rsidRPr="00385CB1"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385CB1"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（三）资格审查中所涉及到的证书及材料，均</w:t>
      </w:r>
      <w:r w:rsidR="00644E97" w:rsidRPr="00385CB1">
        <w:rPr>
          <w:rFonts w:asciiTheme="minorEastAsia" w:hAnsiTheme="minorEastAsia" w:cs="仿宋_GB2312" w:hint="eastAsia"/>
          <w:sz w:val="24"/>
          <w:szCs w:val="24"/>
          <w:lang w:val="zh-CN"/>
        </w:rPr>
        <w:t>须</w:t>
      </w:r>
      <w:r w:rsidRPr="00385CB1">
        <w:rPr>
          <w:rFonts w:asciiTheme="minorEastAsia" w:hAnsiTheme="minorEastAsia" w:cs="仿宋_GB2312" w:hint="eastAsia"/>
          <w:sz w:val="24"/>
          <w:szCs w:val="24"/>
          <w:lang w:val="zh-CN"/>
        </w:rPr>
        <w:t>在</w:t>
      </w:r>
      <w:r w:rsidR="00644E97" w:rsidRPr="00385CB1">
        <w:rPr>
          <w:rFonts w:asciiTheme="minorEastAsia" w:hAnsiTheme="minorEastAsia" w:cs="仿宋_GB2312" w:hint="eastAsia"/>
          <w:sz w:val="24"/>
          <w:szCs w:val="24"/>
          <w:lang w:val="zh-CN"/>
        </w:rPr>
        <w:t>电子</w:t>
      </w:r>
      <w:r w:rsidRPr="00385CB1">
        <w:rPr>
          <w:rFonts w:asciiTheme="minorEastAsia" w:hAnsiTheme="minorEastAsia" w:cs="仿宋_GB2312" w:hint="eastAsia"/>
          <w:sz w:val="24"/>
          <w:szCs w:val="24"/>
          <w:lang w:val="zh-CN"/>
        </w:rPr>
        <w:t>投标文件中提供原件</w:t>
      </w:r>
      <w:r w:rsidR="00644E97" w:rsidRPr="00385CB1">
        <w:rPr>
          <w:rFonts w:asciiTheme="minorEastAsia" w:hAnsiTheme="minorEastAsia" w:cs="仿宋_GB2312" w:hint="eastAsia"/>
          <w:sz w:val="24"/>
          <w:szCs w:val="24"/>
          <w:lang w:val="zh-CN"/>
        </w:rPr>
        <w:t>扫描</w:t>
      </w:r>
      <w:r w:rsidRPr="00385CB1">
        <w:rPr>
          <w:rFonts w:asciiTheme="minorEastAsia" w:hAnsiTheme="minorEastAsia" w:cs="仿宋_GB2312" w:hint="eastAsia"/>
          <w:sz w:val="24"/>
          <w:szCs w:val="24"/>
          <w:lang w:val="zh-CN"/>
        </w:rPr>
        <w:t>件</w:t>
      </w:r>
      <w:r w:rsidR="00644E97" w:rsidRPr="00385CB1">
        <w:rPr>
          <w:rFonts w:asciiTheme="minorEastAsia" w:hAnsiTheme="minorEastAsia" w:cs="仿宋_GB2312" w:hint="eastAsia"/>
          <w:sz w:val="24"/>
          <w:szCs w:val="24"/>
          <w:lang w:val="zh-CN"/>
        </w:rPr>
        <w:t>（或图片）</w:t>
      </w:r>
      <w:r w:rsidRPr="00385CB1">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385CB1" w:rsidTr="00E16A95">
        <w:trPr>
          <w:trHeight w:val="567"/>
        </w:trPr>
        <w:tc>
          <w:tcPr>
            <w:tcW w:w="9079" w:type="dxa"/>
            <w:vAlign w:val="center"/>
          </w:tcPr>
          <w:p w:rsidR="00F51389" w:rsidRPr="00385CB1" w:rsidRDefault="00F51389" w:rsidP="00FD62FF">
            <w:pPr>
              <w:spacing w:line="360" w:lineRule="auto"/>
              <w:jc w:val="center"/>
              <w:rPr>
                <w:rFonts w:asciiTheme="minorEastAsia" w:hAnsiTheme="minorEastAsia"/>
                <w:b/>
                <w:sz w:val="24"/>
                <w:szCs w:val="24"/>
              </w:rPr>
            </w:pPr>
            <w:r w:rsidRPr="00385CB1">
              <w:rPr>
                <w:rFonts w:asciiTheme="minorEastAsia" w:hAnsiTheme="minorEastAsia" w:hint="eastAsia"/>
                <w:b/>
                <w:sz w:val="24"/>
                <w:szCs w:val="24"/>
              </w:rPr>
              <w:t>资格审查</w:t>
            </w:r>
            <w:r w:rsidRPr="00385CB1">
              <w:rPr>
                <w:rFonts w:asciiTheme="minorEastAsia" w:hAnsiTheme="minorEastAsia"/>
                <w:b/>
                <w:sz w:val="24"/>
                <w:szCs w:val="24"/>
              </w:rPr>
              <w:t>因素</w:t>
            </w:r>
          </w:p>
        </w:tc>
      </w:tr>
      <w:tr w:rsidR="00F51389" w:rsidRPr="00385CB1" w:rsidTr="00E16A95">
        <w:trPr>
          <w:trHeight w:val="567"/>
        </w:trPr>
        <w:tc>
          <w:tcPr>
            <w:tcW w:w="9079" w:type="dxa"/>
            <w:vAlign w:val="center"/>
          </w:tcPr>
          <w:p w:rsidR="00F51389" w:rsidRPr="00385CB1" w:rsidRDefault="00F51389" w:rsidP="00FD62FF">
            <w:pPr>
              <w:spacing w:line="360" w:lineRule="auto"/>
              <w:jc w:val="left"/>
              <w:rPr>
                <w:rFonts w:asciiTheme="minorEastAsia" w:hAnsiTheme="minorEastAsia"/>
                <w:b/>
                <w:sz w:val="24"/>
                <w:szCs w:val="24"/>
              </w:rPr>
            </w:pPr>
            <w:r w:rsidRPr="00385CB1">
              <w:rPr>
                <w:rFonts w:asciiTheme="minorEastAsia" w:hAnsiTheme="minorEastAsia" w:hint="eastAsia"/>
                <w:b/>
                <w:sz w:val="24"/>
                <w:szCs w:val="24"/>
              </w:rPr>
              <w:t>1、投标函</w:t>
            </w:r>
          </w:p>
        </w:tc>
      </w:tr>
      <w:tr w:rsidR="00F51389" w:rsidRPr="00385CB1" w:rsidTr="00FD62FF">
        <w:tc>
          <w:tcPr>
            <w:tcW w:w="9079" w:type="dxa"/>
            <w:vAlign w:val="center"/>
          </w:tcPr>
          <w:p w:rsidR="00F51389" w:rsidRPr="00385CB1" w:rsidRDefault="00F51389" w:rsidP="00FD62FF">
            <w:pPr>
              <w:spacing w:line="360" w:lineRule="auto"/>
              <w:rPr>
                <w:rFonts w:asciiTheme="minorEastAsia" w:hAnsiTheme="minorEastAsia"/>
                <w:bCs/>
                <w:sz w:val="24"/>
                <w:szCs w:val="24"/>
              </w:rPr>
            </w:pPr>
            <w:r w:rsidRPr="00385CB1">
              <w:rPr>
                <w:rFonts w:asciiTheme="minorEastAsia" w:hAnsiTheme="minorEastAsia" w:hint="eastAsia"/>
                <w:b/>
                <w:bCs/>
                <w:sz w:val="24"/>
                <w:szCs w:val="24"/>
              </w:rPr>
              <w:t>2、法人或者其他组织的营业执照等证明文件，自然人的身份证明</w:t>
            </w:r>
          </w:p>
          <w:p w:rsidR="00F51389" w:rsidRPr="00385CB1" w:rsidRDefault="00F51389" w:rsidP="00FD62FF">
            <w:pPr>
              <w:spacing w:line="360" w:lineRule="auto"/>
              <w:rPr>
                <w:rFonts w:asciiTheme="minorEastAsia" w:hAnsiTheme="minorEastAsia"/>
                <w:bCs/>
                <w:sz w:val="24"/>
                <w:szCs w:val="24"/>
              </w:rPr>
            </w:pPr>
            <w:r w:rsidRPr="00385CB1">
              <w:rPr>
                <w:rFonts w:asciiTheme="minorEastAsia" w:hAnsiTheme="minorEastAsia" w:hint="eastAsia"/>
                <w:bCs/>
                <w:sz w:val="24"/>
                <w:szCs w:val="24"/>
              </w:rPr>
              <w:t>（1）企业法人营业执照或营业执照。（企业投标提供）</w:t>
            </w:r>
          </w:p>
          <w:p w:rsidR="00F51389" w:rsidRPr="00385CB1" w:rsidRDefault="00F51389" w:rsidP="00FD62FF">
            <w:pPr>
              <w:spacing w:line="360" w:lineRule="auto"/>
              <w:rPr>
                <w:rFonts w:asciiTheme="minorEastAsia" w:hAnsiTheme="minorEastAsia"/>
                <w:bCs/>
                <w:sz w:val="24"/>
                <w:szCs w:val="24"/>
              </w:rPr>
            </w:pPr>
            <w:r w:rsidRPr="00385CB1">
              <w:rPr>
                <w:rFonts w:asciiTheme="minorEastAsia" w:hAnsiTheme="minorEastAsia" w:hint="eastAsia"/>
                <w:bCs/>
                <w:sz w:val="24"/>
                <w:szCs w:val="24"/>
              </w:rPr>
              <w:t>（2）事业单位法人证书。（事业单位投标提供）</w:t>
            </w:r>
          </w:p>
          <w:p w:rsidR="00F51389" w:rsidRPr="00385CB1" w:rsidRDefault="00F51389" w:rsidP="00FD62FF">
            <w:pPr>
              <w:spacing w:line="360" w:lineRule="auto"/>
              <w:rPr>
                <w:rFonts w:asciiTheme="minorEastAsia" w:hAnsiTheme="minorEastAsia"/>
                <w:bCs/>
                <w:sz w:val="24"/>
                <w:szCs w:val="24"/>
              </w:rPr>
            </w:pPr>
            <w:r w:rsidRPr="00385CB1">
              <w:rPr>
                <w:rFonts w:asciiTheme="minorEastAsia" w:hAnsiTheme="minorEastAsia" w:hint="eastAsia"/>
                <w:bCs/>
                <w:sz w:val="24"/>
                <w:szCs w:val="24"/>
              </w:rPr>
              <w:t>（3）执业许可证。（非专业服务机构投标提供）</w:t>
            </w:r>
          </w:p>
          <w:p w:rsidR="00F51389" w:rsidRPr="00385CB1" w:rsidRDefault="00F51389" w:rsidP="00FD62FF">
            <w:pPr>
              <w:spacing w:line="360" w:lineRule="auto"/>
              <w:rPr>
                <w:rFonts w:asciiTheme="minorEastAsia" w:hAnsiTheme="minorEastAsia"/>
                <w:bCs/>
                <w:sz w:val="24"/>
                <w:szCs w:val="24"/>
              </w:rPr>
            </w:pPr>
            <w:r w:rsidRPr="00385CB1">
              <w:rPr>
                <w:rFonts w:asciiTheme="minorEastAsia" w:hAnsiTheme="minorEastAsia" w:hint="eastAsia"/>
                <w:bCs/>
                <w:sz w:val="24"/>
                <w:szCs w:val="24"/>
              </w:rPr>
              <w:t>（4）个体工商户营业执照。（个体工商户投标提供）</w:t>
            </w:r>
          </w:p>
          <w:p w:rsidR="00F51389" w:rsidRPr="00385CB1" w:rsidRDefault="00F51389" w:rsidP="004F3FD7">
            <w:pPr>
              <w:spacing w:line="360" w:lineRule="auto"/>
              <w:rPr>
                <w:rFonts w:asciiTheme="minorEastAsia" w:hAnsiTheme="minorEastAsia"/>
                <w:b/>
                <w:sz w:val="24"/>
                <w:szCs w:val="24"/>
              </w:rPr>
            </w:pPr>
            <w:r w:rsidRPr="00385CB1">
              <w:rPr>
                <w:rFonts w:asciiTheme="minorEastAsia" w:hAnsiTheme="minorEastAsia" w:hint="eastAsia"/>
                <w:bCs/>
                <w:sz w:val="24"/>
                <w:szCs w:val="24"/>
              </w:rPr>
              <w:t>（5）自然人身份证明。（自然人投标提供）</w:t>
            </w:r>
          </w:p>
        </w:tc>
      </w:tr>
      <w:tr w:rsidR="00F51389" w:rsidRPr="00385CB1" w:rsidTr="00FD62FF">
        <w:tc>
          <w:tcPr>
            <w:tcW w:w="9079" w:type="dxa"/>
            <w:vAlign w:val="center"/>
          </w:tcPr>
          <w:p w:rsidR="00F51389" w:rsidRPr="00385CB1" w:rsidRDefault="00F51389" w:rsidP="00FD62FF">
            <w:pPr>
              <w:spacing w:line="360" w:lineRule="auto"/>
              <w:rPr>
                <w:rFonts w:asciiTheme="minorEastAsia" w:hAnsiTheme="minorEastAsia"/>
                <w:bCs/>
                <w:sz w:val="24"/>
                <w:szCs w:val="24"/>
              </w:rPr>
            </w:pPr>
            <w:r w:rsidRPr="00385CB1">
              <w:rPr>
                <w:rFonts w:asciiTheme="minorEastAsia" w:hAnsiTheme="minorEastAsia" w:hint="eastAsia"/>
                <w:b/>
                <w:bCs/>
                <w:sz w:val="24"/>
                <w:szCs w:val="24"/>
              </w:rPr>
              <w:t>3、财务状况报告相关材料</w:t>
            </w:r>
          </w:p>
          <w:p w:rsidR="00F51389" w:rsidRPr="00385CB1" w:rsidRDefault="00F51389" w:rsidP="00FD62FF">
            <w:pPr>
              <w:spacing w:line="360" w:lineRule="auto"/>
              <w:rPr>
                <w:rFonts w:asciiTheme="minorEastAsia" w:hAnsiTheme="minorEastAsia"/>
                <w:bCs/>
                <w:sz w:val="24"/>
                <w:szCs w:val="24"/>
              </w:rPr>
            </w:pPr>
            <w:r w:rsidRPr="00385CB1">
              <w:rPr>
                <w:rFonts w:asciiTheme="minorEastAsia" w:hAnsiTheme="minorEastAsia" w:hint="eastAsia"/>
                <w:bCs/>
                <w:sz w:val="24"/>
                <w:szCs w:val="24"/>
              </w:rPr>
              <w:t>（1）</w:t>
            </w:r>
            <w:r w:rsidR="000028B5" w:rsidRPr="00385CB1">
              <w:rPr>
                <w:rFonts w:asciiTheme="minorEastAsia" w:hAnsiTheme="minorEastAsia" w:hint="eastAsia"/>
                <w:bCs/>
                <w:sz w:val="24"/>
                <w:szCs w:val="24"/>
              </w:rPr>
              <w:t>上一</w:t>
            </w:r>
            <w:r w:rsidRPr="00385CB1">
              <w:rPr>
                <w:rFonts w:asciiTheme="minorEastAsia" w:hAnsiTheme="minorEastAsia" w:hint="eastAsia"/>
                <w:bCs/>
                <w:sz w:val="24"/>
                <w:szCs w:val="24"/>
              </w:rPr>
              <w:t>年度</w:t>
            </w:r>
            <w:r w:rsidR="000028B5" w:rsidRPr="00385CB1">
              <w:rPr>
                <w:rFonts w:asciiTheme="minorEastAsia" w:hAnsiTheme="minorEastAsia" w:hint="eastAsia"/>
                <w:bCs/>
                <w:sz w:val="24"/>
                <w:szCs w:val="24"/>
              </w:rPr>
              <w:t>的财务报告</w:t>
            </w:r>
            <w:r w:rsidRPr="00385CB1">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385CB1" w:rsidRDefault="00F51389" w:rsidP="001E1B0A">
            <w:pPr>
              <w:spacing w:line="360" w:lineRule="auto"/>
              <w:rPr>
                <w:rFonts w:asciiTheme="minorEastAsia" w:hAnsiTheme="minorEastAsia"/>
                <w:b/>
                <w:sz w:val="24"/>
                <w:szCs w:val="24"/>
              </w:rPr>
            </w:pPr>
            <w:r w:rsidRPr="00385CB1">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385CB1" w:rsidTr="00FD62FF">
        <w:tc>
          <w:tcPr>
            <w:tcW w:w="9079" w:type="dxa"/>
            <w:vAlign w:val="center"/>
          </w:tcPr>
          <w:p w:rsidR="00F51389" w:rsidRPr="00385CB1" w:rsidRDefault="00F51389" w:rsidP="00FD62FF">
            <w:pPr>
              <w:spacing w:line="360" w:lineRule="auto"/>
              <w:rPr>
                <w:rFonts w:asciiTheme="minorEastAsia" w:hAnsiTheme="minorEastAsia"/>
                <w:bCs/>
                <w:sz w:val="24"/>
                <w:szCs w:val="24"/>
              </w:rPr>
            </w:pPr>
            <w:r w:rsidRPr="00385CB1">
              <w:rPr>
                <w:rFonts w:asciiTheme="minorEastAsia" w:hAnsiTheme="minorEastAsia" w:hint="eastAsia"/>
                <w:b/>
                <w:bCs/>
                <w:sz w:val="24"/>
                <w:szCs w:val="24"/>
              </w:rPr>
              <w:t>4、依法缴纳税收相关材料</w:t>
            </w:r>
          </w:p>
          <w:p w:rsidR="00F51389" w:rsidRPr="00385CB1" w:rsidRDefault="00F51389" w:rsidP="00B91885">
            <w:pPr>
              <w:spacing w:line="360" w:lineRule="auto"/>
              <w:rPr>
                <w:rFonts w:asciiTheme="minorEastAsia" w:hAnsiTheme="minorEastAsia"/>
                <w:b/>
                <w:sz w:val="24"/>
                <w:szCs w:val="24"/>
              </w:rPr>
            </w:pPr>
            <w:r w:rsidRPr="00385CB1">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385CB1" w:rsidTr="00FD62FF">
        <w:tc>
          <w:tcPr>
            <w:tcW w:w="9079" w:type="dxa"/>
            <w:vAlign w:val="center"/>
          </w:tcPr>
          <w:p w:rsidR="00F51389" w:rsidRPr="00385CB1" w:rsidRDefault="00F51389" w:rsidP="00FD62FF">
            <w:pPr>
              <w:spacing w:line="360" w:lineRule="auto"/>
              <w:rPr>
                <w:rFonts w:asciiTheme="minorEastAsia" w:hAnsiTheme="minorEastAsia"/>
                <w:bCs/>
                <w:sz w:val="24"/>
                <w:szCs w:val="24"/>
              </w:rPr>
            </w:pPr>
            <w:r w:rsidRPr="00385CB1">
              <w:rPr>
                <w:rFonts w:asciiTheme="minorEastAsia" w:hAnsiTheme="minorEastAsia" w:hint="eastAsia"/>
                <w:b/>
                <w:bCs/>
                <w:sz w:val="24"/>
                <w:szCs w:val="24"/>
              </w:rPr>
              <w:t>5、依法缴纳社会保障资金的证明材料</w:t>
            </w:r>
          </w:p>
          <w:p w:rsidR="00F51389" w:rsidRPr="00385CB1" w:rsidRDefault="00F51389" w:rsidP="001C309B">
            <w:pPr>
              <w:spacing w:line="360" w:lineRule="auto"/>
              <w:rPr>
                <w:rFonts w:asciiTheme="minorEastAsia" w:hAnsiTheme="minorEastAsia"/>
                <w:bCs/>
                <w:sz w:val="24"/>
                <w:szCs w:val="24"/>
              </w:rPr>
            </w:pPr>
            <w:r w:rsidRPr="00385CB1">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385CB1" w:rsidTr="00FD62FF">
        <w:tc>
          <w:tcPr>
            <w:tcW w:w="9079" w:type="dxa"/>
            <w:vAlign w:val="center"/>
          </w:tcPr>
          <w:p w:rsidR="00F51389" w:rsidRPr="00385CB1" w:rsidRDefault="00F51389" w:rsidP="00FD62FF">
            <w:pPr>
              <w:spacing w:line="360" w:lineRule="auto"/>
              <w:rPr>
                <w:rFonts w:asciiTheme="minorEastAsia" w:hAnsiTheme="minorEastAsia"/>
                <w:b/>
                <w:bCs/>
                <w:sz w:val="24"/>
                <w:szCs w:val="24"/>
              </w:rPr>
            </w:pPr>
            <w:r w:rsidRPr="00385CB1">
              <w:rPr>
                <w:rFonts w:asciiTheme="minorEastAsia" w:hAnsiTheme="minorEastAsia" w:hint="eastAsia"/>
                <w:b/>
                <w:bCs/>
                <w:sz w:val="24"/>
                <w:szCs w:val="24"/>
              </w:rPr>
              <w:lastRenderedPageBreak/>
              <w:t>6、履行合同所必须的设备和专业技术能力的证明材料</w:t>
            </w:r>
          </w:p>
          <w:p w:rsidR="00F51389" w:rsidRPr="00385CB1" w:rsidRDefault="00F51389" w:rsidP="001C309B">
            <w:pPr>
              <w:spacing w:line="360" w:lineRule="auto"/>
              <w:rPr>
                <w:rFonts w:asciiTheme="minorEastAsia" w:hAnsiTheme="minorEastAsia"/>
                <w:b/>
                <w:sz w:val="24"/>
                <w:szCs w:val="24"/>
              </w:rPr>
            </w:pPr>
            <w:r w:rsidRPr="00385CB1">
              <w:rPr>
                <w:rFonts w:asciiTheme="minorEastAsia" w:hAnsiTheme="minorEastAsia" w:hint="eastAsia"/>
                <w:bCs/>
                <w:sz w:val="24"/>
                <w:szCs w:val="24"/>
              </w:rPr>
              <w:t>相关设备的购置发票、专业技术人员职称证书、用工合同等或者投标人相关承诺函或声明。</w:t>
            </w:r>
            <w:r w:rsidR="000028B5" w:rsidRPr="00385CB1">
              <w:rPr>
                <w:rFonts w:asciiTheme="minorEastAsia" w:hAnsiTheme="minorEastAsia" w:cs="宋体" w:hint="eastAsia"/>
                <w:kern w:val="0"/>
                <w:sz w:val="24"/>
                <w:szCs w:val="24"/>
              </w:rPr>
              <w:t>（格式自拟）</w:t>
            </w:r>
          </w:p>
        </w:tc>
      </w:tr>
      <w:tr w:rsidR="00F51389" w:rsidRPr="00385CB1" w:rsidTr="00FD62FF">
        <w:tc>
          <w:tcPr>
            <w:tcW w:w="9079" w:type="dxa"/>
            <w:vAlign w:val="center"/>
          </w:tcPr>
          <w:p w:rsidR="00F51389" w:rsidRPr="00385CB1" w:rsidRDefault="00F51389" w:rsidP="00FD62FF">
            <w:pPr>
              <w:spacing w:line="360" w:lineRule="auto"/>
              <w:rPr>
                <w:rFonts w:asciiTheme="minorEastAsia" w:hAnsiTheme="minorEastAsia"/>
                <w:b/>
                <w:bCs/>
                <w:sz w:val="24"/>
                <w:szCs w:val="24"/>
              </w:rPr>
            </w:pPr>
            <w:r w:rsidRPr="00385CB1">
              <w:rPr>
                <w:rFonts w:asciiTheme="minorEastAsia" w:hAnsiTheme="minorEastAsia" w:hint="eastAsia"/>
                <w:b/>
                <w:bCs/>
                <w:sz w:val="24"/>
                <w:szCs w:val="24"/>
              </w:rPr>
              <w:t>7、参加政府采购活动前3年内在经营活动中没有重大违法记录的声明</w:t>
            </w:r>
          </w:p>
          <w:p w:rsidR="00F51389" w:rsidRPr="00385CB1" w:rsidRDefault="00F51389" w:rsidP="00FD62FF">
            <w:pPr>
              <w:spacing w:line="360" w:lineRule="auto"/>
              <w:rPr>
                <w:rFonts w:asciiTheme="minorEastAsia" w:hAnsiTheme="minorEastAsia"/>
                <w:bCs/>
                <w:sz w:val="24"/>
                <w:szCs w:val="24"/>
              </w:rPr>
            </w:pPr>
            <w:r w:rsidRPr="00385CB1">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385CB1" w:rsidTr="00FD62FF">
        <w:tc>
          <w:tcPr>
            <w:tcW w:w="9079" w:type="dxa"/>
            <w:vAlign w:val="center"/>
          </w:tcPr>
          <w:p w:rsidR="00F51389" w:rsidRPr="00385CB1" w:rsidRDefault="00F51389" w:rsidP="00FD62FF">
            <w:pPr>
              <w:spacing w:line="360" w:lineRule="auto"/>
              <w:rPr>
                <w:rFonts w:asciiTheme="minorEastAsia" w:hAnsiTheme="minorEastAsia"/>
                <w:b/>
                <w:bCs/>
                <w:sz w:val="24"/>
                <w:szCs w:val="24"/>
              </w:rPr>
            </w:pPr>
            <w:r w:rsidRPr="00385CB1">
              <w:rPr>
                <w:rFonts w:asciiTheme="minorEastAsia" w:hAnsiTheme="minorEastAsia" w:hint="eastAsia"/>
                <w:b/>
                <w:bCs/>
                <w:sz w:val="24"/>
                <w:szCs w:val="24"/>
              </w:rPr>
              <w:t>8、</w:t>
            </w:r>
            <w:r w:rsidRPr="00385CB1">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385CB1">
              <w:rPr>
                <w:rFonts w:asciiTheme="minorEastAsia" w:hAnsiTheme="minorEastAsia" w:cs="仿宋_GB2312" w:hint="eastAsia"/>
                <w:b/>
                <w:shd w:val="clear" w:color="auto" w:fill="FFFFFF"/>
              </w:rPr>
              <w:t>“</w:t>
            </w:r>
            <w:r w:rsidRPr="00385CB1">
              <w:rPr>
                <w:rFonts w:asciiTheme="minorEastAsia" w:hAnsiTheme="minorEastAsia" w:cs="仿宋_GB2312"/>
                <w:b/>
                <w:sz w:val="24"/>
                <w:szCs w:val="24"/>
                <w:shd w:val="clear" w:color="auto" w:fill="FFFFFF"/>
              </w:rPr>
              <w:t>中国政府采购网</w:t>
            </w:r>
            <w:r w:rsidRPr="00385CB1">
              <w:rPr>
                <w:rFonts w:asciiTheme="minorEastAsia" w:hAnsiTheme="minorEastAsia" w:cs="仿宋_GB2312" w:hint="eastAsia"/>
                <w:b/>
                <w:shd w:val="clear" w:color="auto" w:fill="FFFFFF"/>
              </w:rPr>
              <w:t>”</w:t>
            </w:r>
            <w:r w:rsidRPr="00385CB1">
              <w:rPr>
                <w:rFonts w:asciiTheme="minorEastAsia" w:hAnsiTheme="minorEastAsia" w:cs="仿宋_GB2312"/>
                <w:b/>
                <w:shd w:val="clear" w:color="auto" w:fill="FFFFFF"/>
              </w:rPr>
              <w:t xml:space="preserve"> </w:t>
            </w:r>
            <w:r w:rsidRPr="00385CB1">
              <w:rPr>
                <w:rFonts w:asciiTheme="minorEastAsia" w:hAnsiTheme="minorEastAsia" w:cs="仿宋_GB2312"/>
                <w:b/>
                <w:sz w:val="24"/>
                <w:szCs w:val="24"/>
                <w:shd w:val="clear" w:color="auto" w:fill="FFFFFF"/>
              </w:rPr>
              <w:t>(www.ccgp.gov.cn)政府采购严重违法失信行为记录名单的投标人</w:t>
            </w:r>
            <w:r w:rsidRPr="00385CB1">
              <w:rPr>
                <w:rFonts w:asciiTheme="minorEastAsia" w:hAnsiTheme="minorEastAsia" w:hint="eastAsia"/>
                <w:b/>
                <w:bCs/>
                <w:sz w:val="24"/>
                <w:szCs w:val="24"/>
              </w:rPr>
              <w:t>。</w:t>
            </w:r>
          </w:p>
          <w:p w:rsidR="00F51389" w:rsidRPr="00385CB1" w:rsidRDefault="00F51389" w:rsidP="00FD62FF">
            <w:pPr>
              <w:spacing w:line="360" w:lineRule="auto"/>
              <w:rPr>
                <w:rFonts w:asciiTheme="minorEastAsia" w:hAnsiTheme="minorEastAsia"/>
                <w:bCs/>
                <w:sz w:val="24"/>
                <w:szCs w:val="24"/>
              </w:rPr>
            </w:pPr>
            <w:r w:rsidRPr="00385CB1">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385CB1">
              <w:rPr>
                <w:rFonts w:asciiTheme="minorEastAsia" w:hAnsiTheme="minorEastAsia"/>
                <w:bCs/>
                <w:sz w:val="24"/>
                <w:szCs w:val="24"/>
              </w:rPr>
              <w:t>政府采购严重违法失信名单</w:t>
            </w:r>
            <w:r w:rsidRPr="00385CB1">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385CB1" w:rsidRDefault="00F51389" w:rsidP="00FD62FF">
            <w:pPr>
              <w:spacing w:line="360" w:lineRule="auto"/>
              <w:rPr>
                <w:rFonts w:asciiTheme="minorEastAsia" w:hAnsiTheme="minorEastAsia"/>
                <w:bCs/>
                <w:sz w:val="24"/>
                <w:szCs w:val="24"/>
              </w:rPr>
            </w:pPr>
            <w:r w:rsidRPr="00385CB1">
              <w:rPr>
                <w:rFonts w:asciiTheme="minorEastAsia" w:hAnsiTheme="minorEastAsia" w:hint="eastAsia"/>
                <w:bCs/>
                <w:sz w:val="24"/>
                <w:szCs w:val="24"/>
              </w:rPr>
              <w:t>（1）查询渠道：“信用中国”网站（www.creditchina.gov.cn）和“中国政府采购网”（www.ccgp.gov.cn）；</w:t>
            </w:r>
          </w:p>
          <w:p w:rsidR="00F51389" w:rsidRPr="00385CB1" w:rsidRDefault="00F51389" w:rsidP="00FD62FF">
            <w:pPr>
              <w:spacing w:line="360" w:lineRule="auto"/>
              <w:rPr>
                <w:rFonts w:asciiTheme="minorEastAsia" w:hAnsiTheme="minorEastAsia"/>
                <w:bCs/>
                <w:sz w:val="24"/>
                <w:szCs w:val="24"/>
              </w:rPr>
            </w:pPr>
            <w:r w:rsidRPr="00385CB1">
              <w:rPr>
                <w:rFonts w:asciiTheme="minorEastAsia" w:hAnsiTheme="minorEastAsia" w:hint="eastAsia"/>
                <w:bCs/>
                <w:sz w:val="24"/>
                <w:szCs w:val="24"/>
              </w:rPr>
              <w:t>（2）截止时间：同投标截止时间；</w:t>
            </w:r>
          </w:p>
          <w:p w:rsidR="00F51389" w:rsidRPr="00385CB1" w:rsidRDefault="00F51389" w:rsidP="00FD62FF">
            <w:pPr>
              <w:spacing w:line="360" w:lineRule="auto"/>
              <w:rPr>
                <w:rFonts w:asciiTheme="minorEastAsia" w:hAnsiTheme="minorEastAsia"/>
                <w:bCs/>
                <w:sz w:val="24"/>
                <w:szCs w:val="24"/>
              </w:rPr>
            </w:pPr>
            <w:r w:rsidRPr="00385CB1">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385CB1" w:rsidRDefault="00F51389" w:rsidP="00FD62FF">
            <w:pPr>
              <w:spacing w:line="360" w:lineRule="auto"/>
              <w:rPr>
                <w:rFonts w:asciiTheme="minorEastAsia" w:hAnsiTheme="minorEastAsia"/>
                <w:bCs/>
                <w:sz w:val="24"/>
                <w:szCs w:val="24"/>
              </w:rPr>
            </w:pPr>
            <w:r w:rsidRPr="00385CB1">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385CB1" w:rsidTr="00FD62FF">
        <w:trPr>
          <w:trHeight w:val="624"/>
        </w:trPr>
        <w:tc>
          <w:tcPr>
            <w:tcW w:w="9079" w:type="dxa"/>
            <w:vAlign w:val="center"/>
          </w:tcPr>
          <w:p w:rsidR="00F51389" w:rsidRPr="00385CB1" w:rsidRDefault="00F51389" w:rsidP="00FD62FF">
            <w:pPr>
              <w:spacing w:line="360" w:lineRule="auto"/>
              <w:rPr>
                <w:rFonts w:asciiTheme="minorEastAsia" w:hAnsiTheme="minorEastAsia" w:cs="仿宋_GB2312"/>
                <w:b/>
                <w:sz w:val="24"/>
                <w:szCs w:val="24"/>
                <w:lang w:val="zh-CN"/>
              </w:rPr>
            </w:pPr>
            <w:r w:rsidRPr="00385CB1">
              <w:rPr>
                <w:rFonts w:asciiTheme="minorEastAsia" w:hAnsiTheme="minorEastAsia" w:hint="eastAsia"/>
                <w:b/>
                <w:bCs/>
                <w:sz w:val="24"/>
                <w:szCs w:val="24"/>
              </w:rPr>
              <w:t>9、</w:t>
            </w:r>
            <w:r w:rsidRPr="00385CB1">
              <w:rPr>
                <w:rFonts w:asciiTheme="minorEastAsia" w:hAnsiTheme="minorEastAsia" w:cs="仿宋_GB2312" w:hint="eastAsia"/>
                <w:b/>
                <w:sz w:val="24"/>
                <w:szCs w:val="24"/>
                <w:lang w:val="zh-CN"/>
              </w:rPr>
              <w:t>报价</w:t>
            </w:r>
          </w:p>
          <w:p w:rsidR="00F51389" w:rsidRPr="00385CB1" w:rsidRDefault="00F51389" w:rsidP="00FD62FF">
            <w:pPr>
              <w:spacing w:line="360" w:lineRule="auto"/>
              <w:rPr>
                <w:rFonts w:asciiTheme="minorEastAsia" w:hAnsiTheme="minorEastAsia"/>
                <w:b/>
                <w:bCs/>
                <w:sz w:val="24"/>
                <w:szCs w:val="24"/>
              </w:rPr>
            </w:pPr>
            <w:r w:rsidRPr="00385CB1">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385CB1">
              <w:rPr>
                <w:rFonts w:asciiTheme="minorEastAsia" w:hAnsiTheme="minorEastAsia" w:cs="宋体" w:hint="eastAsia"/>
                <w:bCs/>
                <w:sz w:val="24"/>
                <w:szCs w:val="24"/>
                <w:lang w:val="zh-CN"/>
              </w:rPr>
              <w:t>超出预算金额和最高限价的投标无效。</w:t>
            </w:r>
          </w:p>
        </w:tc>
      </w:tr>
      <w:tr w:rsidR="00F51389" w:rsidRPr="00385CB1" w:rsidTr="00FD62FF">
        <w:trPr>
          <w:trHeight w:val="624"/>
        </w:trPr>
        <w:tc>
          <w:tcPr>
            <w:tcW w:w="9079" w:type="dxa"/>
            <w:vAlign w:val="center"/>
          </w:tcPr>
          <w:p w:rsidR="00F51389" w:rsidRPr="00385CB1" w:rsidRDefault="00F51389" w:rsidP="00FD62FF">
            <w:pPr>
              <w:spacing w:line="360" w:lineRule="auto"/>
              <w:rPr>
                <w:rFonts w:asciiTheme="minorEastAsia" w:hAnsiTheme="minorEastAsia"/>
                <w:b/>
                <w:bCs/>
                <w:sz w:val="24"/>
                <w:szCs w:val="24"/>
              </w:rPr>
            </w:pPr>
            <w:r w:rsidRPr="00385CB1">
              <w:rPr>
                <w:rFonts w:asciiTheme="minorEastAsia" w:hAnsiTheme="minorEastAsia" w:hint="eastAsia"/>
                <w:b/>
                <w:bCs/>
                <w:sz w:val="24"/>
                <w:szCs w:val="24"/>
              </w:rPr>
              <w:lastRenderedPageBreak/>
              <w:t>10、联合体协议</w:t>
            </w:r>
          </w:p>
          <w:p w:rsidR="00F51389" w:rsidRPr="00385CB1" w:rsidRDefault="00F51389" w:rsidP="00FD62FF">
            <w:pPr>
              <w:spacing w:line="360" w:lineRule="auto"/>
              <w:rPr>
                <w:rFonts w:asciiTheme="minorEastAsia" w:hAnsiTheme="minorEastAsia"/>
                <w:b/>
                <w:bCs/>
                <w:sz w:val="24"/>
                <w:szCs w:val="24"/>
              </w:rPr>
            </w:pPr>
            <w:r w:rsidRPr="00385CB1">
              <w:rPr>
                <w:rFonts w:asciiTheme="minorEastAsia" w:hAnsiTheme="minorEastAsia" w:hint="eastAsia"/>
                <w:bCs/>
                <w:sz w:val="24"/>
                <w:szCs w:val="24"/>
              </w:rPr>
              <w:t>招标文件接受联合体投标且投标人为联合体的，投标人应提供本协议；否则无须提供。</w:t>
            </w:r>
          </w:p>
        </w:tc>
      </w:tr>
      <w:tr w:rsidR="00F51389" w:rsidRPr="00385CB1" w:rsidTr="00FD62FF">
        <w:trPr>
          <w:trHeight w:val="624"/>
        </w:trPr>
        <w:tc>
          <w:tcPr>
            <w:tcW w:w="9079" w:type="dxa"/>
            <w:vAlign w:val="center"/>
          </w:tcPr>
          <w:p w:rsidR="00F51389" w:rsidRPr="00385CB1" w:rsidRDefault="00F51389" w:rsidP="00FD62FF">
            <w:pPr>
              <w:spacing w:line="360" w:lineRule="auto"/>
              <w:rPr>
                <w:rFonts w:asciiTheme="minorEastAsia" w:hAnsiTheme="minorEastAsia"/>
                <w:b/>
                <w:sz w:val="24"/>
                <w:szCs w:val="24"/>
              </w:rPr>
            </w:pPr>
            <w:r w:rsidRPr="00385CB1">
              <w:rPr>
                <w:rFonts w:asciiTheme="minorEastAsia" w:hAnsiTheme="minorEastAsia" w:hint="eastAsia"/>
                <w:b/>
                <w:sz w:val="24"/>
                <w:szCs w:val="24"/>
              </w:rPr>
              <w:t>11、投标保证金</w:t>
            </w:r>
          </w:p>
          <w:p w:rsidR="00F51389" w:rsidRPr="00385CB1" w:rsidRDefault="00F51389" w:rsidP="00FD62FF">
            <w:pPr>
              <w:spacing w:line="360" w:lineRule="auto"/>
              <w:rPr>
                <w:rFonts w:asciiTheme="minorEastAsia" w:hAnsiTheme="minorEastAsia"/>
                <w:sz w:val="24"/>
                <w:szCs w:val="24"/>
              </w:rPr>
            </w:pPr>
            <w:r w:rsidRPr="00385CB1">
              <w:rPr>
                <w:rFonts w:asciiTheme="minorEastAsia" w:hAnsiTheme="minorEastAsia" w:hint="eastAsia"/>
                <w:sz w:val="24"/>
                <w:szCs w:val="24"/>
              </w:rPr>
              <w:t>是否按投标人须知前附表规定成功交纳。</w:t>
            </w:r>
          </w:p>
        </w:tc>
      </w:tr>
      <w:tr w:rsidR="00F51389" w:rsidRPr="00385CB1" w:rsidTr="005E1286">
        <w:trPr>
          <w:trHeight w:val="567"/>
        </w:trPr>
        <w:tc>
          <w:tcPr>
            <w:tcW w:w="9079" w:type="dxa"/>
            <w:vAlign w:val="center"/>
          </w:tcPr>
          <w:p w:rsidR="00F51389" w:rsidRPr="00385CB1" w:rsidRDefault="00F51389" w:rsidP="005E0D81">
            <w:pPr>
              <w:spacing w:line="360" w:lineRule="auto"/>
              <w:contextualSpacing/>
              <w:rPr>
                <w:rFonts w:asciiTheme="minorEastAsia" w:hAnsiTheme="minorEastAsia"/>
                <w:b/>
                <w:sz w:val="24"/>
                <w:szCs w:val="24"/>
              </w:rPr>
            </w:pPr>
            <w:r w:rsidRPr="00385CB1">
              <w:rPr>
                <w:rFonts w:asciiTheme="minorEastAsia" w:hAnsiTheme="minorEastAsia" w:hint="eastAsia"/>
                <w:b/>
                <w:sz w:val="24"/>
                <w:szCs w:val="24"/>
              </w:rPr>
              <w:t>12、法定代表人身份证明或提供法定代表人授权委托书及被授权人身份证</w:t>
            </w:r>
            <w:r w:rsidR="005E0D81" w:rsidRPr="00385CB1">
              <w:rPr>
                <w:rFonts w:asciiTheme="minorEastAsia" w:hAnsiTheme="minorEastAsia" w:hint="eastAsia"/>
                <w:b/>
                <w:sz w:val="24"/>
                <w:szCs w:val="24"/>
              </w:rPr>
              <w:t>明</w:t>
            </w:r>
            <w:r w:rsidRPr="00385CB1">
              <w:rPr>
                <w:rFonts w:asciiTheme="minorEastAsia" w:hAnsiTheme="minorEastAsia" w:hint="eastAsia"/>
                <w:b/>
                <w:sz w:val="24"/>
                <w:szCs w:val="24"/>
              </w:rPr>
              <w:t>。</w:t>
            </w:r>
          </w:p>
        </w:tc>
      </w:tr>
    </w:tbl>
    <w:p w:rsidR="00F51389" w:rsidRPr="00385CB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385CB1"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385CB1">
        <w:rPr>
          <w:rFonts w:asciiTheme="minorEastAsia" w:eastAsiaTheme="minorEastAsia" w:hAnsiTheme="minorEastAsia" w:cs="仿宋_GB2312" w:hint="eastAsia"/>
          <w:b/>
          <w:sz w:val="32"/>
          <w:szCs w:val="32"/>
          <w:lang w:val="zh-CN"/>
        </w:rPr>
        <w:t>二、评标</w:t>
      </w:r>
    </w:p>
    <w:p w:rsidR="00F51389" w:rsidRPr="00385CB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385CB1">
        <w:rPr>
          <w:rFonts w:asciiTheme="minorEastAsia" w:eastAsiaTheme="minorEastAsia" w:hAnsiTheme="minorEastAsia" w:cs="仿宋_GB2312" w:hint="eastAsia"/>
          <w:b/>
          <w:szCs w:val="24"/>
          <w:lang w:val="zh-CN"/>
        </w:rPr>
        <w:t>（一）评标方法</w:t>
      </w:r>
    </w:p>
    <w:p w:rsidR="00F51389" w:rsidRPr="00385CB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85CB1">
        <w:rPr>
          <w:rFonts w:asciiTheme="minorEastAsia" w:eastAsiaTheme="minorEastAsia" w:hAnsiTheme="minorEastAsia" w:cs="仿宋_GB2312" w:hint="eastAsia"/>
          <w:szCs w:val="24"/>
          <w:lang w:val="zh-CN"/>
        </w:rPr>
        <w:t>本项目采用综合评分法。</w:t>
      </w:r>
    </w:p>
    <w:p w:rsidR="00F51389" w:rsidRPr="00385CB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385CB1">
        <w:rPr>
          <w:rFonts w:asciiTheme="minorEastAsia" w:eastAsiaTheme="minorEastAsia" w:hAnsiTheme="minorEastAsia" w:cs="仿宋_GB2312" w:hint="eastAsia"/>
          <w:b/>
          <w:szCs w:val="24"/>
          <w:lang w:val="zh-CN"/>
        </w:rPr>
        <w:t>（二）</w:t>
      </w:r>
      <w:r w:rsidRPr="00385CB1">
        <w:rPr>
          <w:rFonts w:asciiTheme="minorEastAsia" w:eastAsiaTheme="minorEastAsia" w:hAnsiTheme="minorEastAsia" w:cs="仿宋_GB2312"/>
          <w:b/>
          <w:szCs w:val="24"/>
          <w:lang w:val="zh-CN"/>
        </w:rPr>
        <w:t>评标委员会负责具体评标事务，并独立履行下列职责</w:t>
      </w:r>
    </w:p>
    <w:p w:rsidR="00F51389" w:rsidRPr="00385CB1"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385CB1">
        <w:rPr>
          <w:rFonts w:asciiTheme="minorEastAsia" w:eastAsiaTheme="minorEastAsia" w:hAnsiTheme="minorEastAsia" w:cs="仿宋_GB2312" w:hint="eastAsia"/>
          <w:b/>
          <w:szCs w:val="24"/>
          <w:lang w:val="zh-CN"/>
        </w:rPr>
        <w:t>1、</w:t>
      </w:r>
      <w:r w:rsidRPr="00385CB1">
        <w:rPr>
          <w:rFonts w:asciiTheme="minorEastAsia" w:eastAsiaTheme="minorEastAsia" w:hAnsiTheme="minorEastAsia" w:cs="仿宋_GB2312"/>
          <w:b/>
          <w:szCs w:val="24"/>
          <w:lang w:val="zh-CN"/>
        </w:rPr>
        <w:t>审查、评价投标文件是否符合招标文件的商务、技术等实质性要求；</w:t>
      </w:r>
    </w:p>
    <w:p w:rsidR="005C10B0" w:rsidRPr="00385CB1"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385CB1">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385CB1"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385CB1">
        <w:rPr>
          <w:rFonts w:asciiTheme="minorEastAsia" w:hAnsiTheme="minorEastAsia" w:cs="仿宋_GB2312" w:hint="eastAsia"/>
          <w:szCs w:val="24"/>
          <w:lang w:val="zh-CN"/>
        </w:rPr>
        <w:t>注：符合性审查中所涉及到的证书及材料，均须在电子投标文件中提供原件扫描件（或图片）。</w:t>
      </w:r>
    </w:p>
    <w:p w:rsidR="00F51389" w:rsidRPr="00385CB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385CB1">
        <w:rPr>
          <w:rFonts w:asciiTheme="minorEastAsia" w:eastAsiaTheme="minorEastAsia" w:hAnsiTheme="minorEastAsia" w:cs="仿宋_GB2312" w:hint="eastAsia"/>
          <w:b/>
          <w:szCs w:val="24"/>
          <w:lang w:val="zh-CN"/>
        </w:rPr>
        <w:t>2、</w:t>
      </w:r>
      <w:r w:rsidRPr="00385CB1">
        <w:rPr>
          <w:rFonts w:asciiTheme="minorEastAsia" w:eastAsiaTheme="minorEastAsia" w:hAnsiTheme="minorEastAsia" w:cs="仿宋_GB2312"/>
          <w:b/>
          <w:szCs w:val="24"/>
          <w:lang w:val="zh-CN"/>
        </w:rPr>
        <w:t>要求投标人对投标文件有关事项作出澄清或者说明；</w:t>
      </w:r>
    </w:p>
    <w:p w:rsidR="00F51389" w:rsidRPr="00385CB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85CB1">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385CB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85CB1">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385CB1"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385CB1">
        <w:rPr>
          <w:rFonts w:asciiTheme="minorEastAsia" w:eastAsiaTheme="minorEastAsia" w:hAnsiTheme="minorEastAsia" w:cs="仿宋_GB2312" w:hint="eastAsia"/>
          <w:b/>
          <w:szCs w:val="24"/>
          <w:lang w:val="zh-CN"/>
        </w:rPr>
        <w:t>3、</w:t>
      </w:r>
      <w:r w:rsidRPr="00385CB1">
        <w:rPr>
          <w:rFonts w:asciiTheme="minorEastAsia" w:eastAsiaTheme="minorEastAsia" w:hAnsiTheme="minorEastAsia" w:cs="仿宋_GB2312"/>
          <w:b/>
          <w:szCs w:val="24"/>
          <w:lang w:val="zh-CN"/>
        </w:rPr>
        <w:t>对投标文件进行比较和评价；</w:t>
      </w:r>
    </w:p>
    <w:p w:rsidR="00F51389" w:rsidRPr="00385CB1" w:rsidRDefault="00F51389" w:rsidP="00F51389">
      <w:pPr>
        <w:pStyle w:val="a3"/>
        <w:spacing w:line="360" w:lineRule="auto"/>
        <w:ind w:firstLineChars="200" w:firstLine="480"/>
        <w:contextualSpacing/>
        <w:rPr>
          <w:rFonts w:asciiTheme="minorEastAsia" w:hAnsiTheme="minorEastAsia" w:cs="仿宋_GB2312"/>
          <w:szCs w:val="24"/>
          <w:lang w:val="zh-CN"/>
        </w:rPr>
      </w:pPr>
      <w:r w:rsidRPr="00385CB1">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385CB1">
        <w:rPr>
          <w:rFonts w:asciiTheme="minorEastAsia" w:hAnsiTheme="minorEastAsia" w:cs="仿宋_GB2312" w:hint="eastAsia"/>
          <w:szCs w:val="24"/>
          <w:lang w:val="zh-CN"/>
        </w:rPr>
        <w:t>评标过程中，不得去掉报价中的最高报价和最低报价。</w:t>
      </w:r>
    </w:p>
    <w:p w:rsidR="00F51389" w:rsidRPr="00385CB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385CB1">
        <w:rPr>
          <w:rFonts w:asciiTheme="minorEastAsia" w:eastAsiaTheme="minorEastAsia" w:hAnsiTheme="minorEastAsia" w:cs="仿宋_GB2312" w:hint="eastAsia"/>
          <w:b/>
          <w:szCs w:val="24"/>
          <w:lang w:val="zh-CN"/>
        </w:rPr>
        <w:lastRenderedPageBreak/>
        <w:t>（1）价格分计算</w:t>
      </w:r>
    </w:p>
    <w:p w:rsidR="00F51389" w:rsidRPr="00385CB1"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85CB1">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385CB1"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85CB1">
        <w:rPr>
          <w:rFonts w:asciiTheme="minorEastAsia" w:eastAsiaTheme="minorEastAsia" w:hAnsiTheme="minorEastAsia" w:cs="仿宋_GB2312" w:hint="eastAsia"/>
          <w:szCs w:val="24"/>
          <w:lang w:val="zh-CN"/>
        </w:rPr>
        <w:t>1）</w:t>
      </w:r>
      <w:r w:rsidR="00F51389" w:rsidRPr="00385CB1">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385CB1" w:rsidRDefault="00687238" w:rsidP="00F51389">
      <w:pPr>
        <w:spacing w:line="360" w:lineRule="auto"/>
        <w:ind w:firstLineChars="200" w:firstLine="480"/>
        <w:contextualSpacing/>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F51389" w:rsidRPr="00385CB1">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385CB1" w:rsidRDefault="00687238" w:rsidP="00F51389">
      <w:pPr>
        <w:pStyle w:val="a3"/>
        <w:spacing w:line="360" w:lineRule="auto"/>
        <w:ind w:firstLineChars="200" w:firstLine="480"/>
        <w:contextualSpacing/>
        <w:rPr>
          <w:rFonts w:asciiTheme="minorEastAsia" w:eastAsiaTheme="minorEastAsia" w:hAnsiTheme="minorEastAsia"/>
          <w:szCs w:val="24"/>
        </w:rPr>
      </w:pPr>
      <w:r w:rsidRPr="00385CB1">
        <w:rPr>
          <w:rFonts w:asciiTheme="minorEastAsia" w:eastAsiaTheme="minorEastAsia" w:hAnsiTheme="minorEastAsia" w:cs="仿宋_GB2312" w:hint="eastAsia"/>
          <w:szCs w:val="24"/>
          <w:lang w:val="zh-CN"/>
        </w:rPr>
        <w:t>3）</w:t>
      </w:r>
      <w:r w:rsidR="00F51389" w:rsidRPr="00385CB1">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385CB1">
        <w:rPr>
          <w:rFonts w:asciiTheme="minorEastAsia" w:eastAsiaTheme="minorEastAsia" w:hAnsiTheme="minorEastAsia" w:hint="eastAsia"/>
          <w:szCs w:val="24"/>
        </w:rPr>
        <w:t>残疾人福利性单位属于小型、微型企业的，不重复享受政策。</w:t>
      </w:r>
    </w:p>
    <w:p w:rsidR="00F51389" w:rsidRPr="00385CB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385CB1">
        <w:rPr>
          <w:rFonts w:asciiTheme="minorEastAsia" w:eastAsiaTheme="minorEastAsia" w:hAnsiTheme="minorEastAsia" w:hint="eastAsia"/>
          <w:b/>
          <w:szCs w:val="24"/>
        </w:rPr>
        <w:t>（2）强制采购节能产品和优先采购节能产品、优先采购环保产品</w:t>
      </w:r>
    </w:p>
    <w:p w:rsidR="00F51389" w:rsidRPr="00385CB1" w:rsidRDefault="00C414AD" w:rsidP="00F51389">
      <w:pPr>
        <w:pStyle w:val="a3"/>
        <w:spacing w:line="360" w:lineRule="auto"/>
        <w:ind w:firstLine="465"/>
        <w:contextualSpacing/>
        <w:jc w:val="left"/>
        <w:rPr>
          <w:rFonts w:asciiTheme="minorEastAsia" w:eastAsiaTheme="minorEastAsia" w:hAnsiTheme="minorEastAsia" w:cs="仿宋_GB2312"/>
          <w:szCs w:val="24"/>
          <w:lang w:val="zh-CN"/>
        </w:rPr>
      </w:pPr>
      <w:r w:rsidRPr="00385CB1">
        <w:rPr>
          <w:rFonts w:asciiTheme="minorEastAsia" w:eastAsiaTheme="minorEastAsia" w:hAnsiTheme="minorEastAsia" w:cs="仿宋_GB2312" w:hint="eastAsia"/>
          <w:szCs w:val="24"/>
          <w:lang w:val="zh-CN"/>
        </w:rPr>
        <w:t>1）</w:t>
      </w:r>
      <w:r w:rsidR="00F51389" w:rsidRPr="00385CB1">
        <w:rPr>
          <w:rFonts w:asciiTheme="minorEastAsia" w:eastAsiaTheme="minorEastAsia" w:hAnsiTheme="minorEastAsia" w:cs="仿宋_GB2312" w:hint="eastAsia"/>
          <w:szCs w:val="24"/>
          <w:lang w:val="zh-CN"/>
        </w:rPr>
        <w:t>对《节能产品政府采购清单》所列的政府强制采购节能产品</w:t>
      </w:r>
      <w:r w:rsidR="00F51389" w:rsidRPr="00385CB1">
        <w:rPr>
          <w:rFonts w:asciiTheme="minorEastAsia" w:eastAsiaTheme="minorEastAsia" w:hAnsiTheme="minorEastAsia" w:cs="仿宋_GB2312" w:hint="eastAsia"/>
          <w:szCs w:val="24"/>
        </w:rPr>
        <w:t>，</w:t>
      </w:r>
      <w:r w:rsidR="00F51389" w:rsidRPr="00385CB1">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F51389" w:rsidRPr="00385CB1"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385CB1">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385CB1">
        <w:rPr>
          <w:rFonts w:asciiTheme="minorEastAsia" w:hAnsiTheme="minorEastAsia" w:cs="仿宋_GB2312" w:hint="eastAsia"/>
          <w:szCs w:val="24"/>
          <w:lang w:val="zh-CN"/>
        </w:rPr>
        <w:t>投标文件中须提供最新一期《节能产品政府采购清单》中产品</w:t>
      </w:r>
      <w:r w:rsidR="00771B80" w:rsidRPr="00385CB1">
        <w:rPr>
          <w:rFonts w:asciiTheme="minorEastAsia" w:hAnsiTheme="minorEastAsia" w:cs="仿宋_GB2312" w:hint="eastAsia"/>
          <w:szCs w:val="24"/>
          <w:lang w:val="zh-CN"/>
        </w:rPr>
        <w:t>所在页</w:t>
      </w:r>
      <w:r w:rsidR="00025E45" w:rsidRPr="00385CB1">
        <w:rPr>
          <w:rFonts w:asciiTheme="minorEastAsia" w:hAnsiTheme="minorEastAsia" w:cs="仿宋_GB2312" w:hint="eastAsia"/>
          <w:szCs w:val="24"/>
          <w:lang w:val="zh-CN"/>
        </w:rPr>
        <w:t>并</w:t>
      </w:r>
      <w:r w:rsidR="00771B80" w:rsidRPr="00385CB1">
        <w:rPr>
          <w:rFonts w:asciiTheme="minorEastAsia" w:hAnsiTheme="minorEastAsia" w:cs="仿宋_GB2312" w:hint="eastAsia"/>
          <w:szCs w:val="24"/>
          <w:lang w:val="zh-CN"/>
        </w:rPr>
        <w:t>加盖投标人公章</w:t>
      </w:r>
      <w:r w:rsidR="00F4626B" w:rsidRPr="00385CB1">
        <w:rPr>
          <w:rFonts w:asciiTheme="minorEastAsia" w:hAnsiTheme="minorEastAsia" w:cs="仿宋_GB2312" w:hint="eastAsia"/>
          <w:szCs w:val="24"/>
          <w:lang w:val="zh-CN"/>
        </w:rPr>
        <w:t>的</w:t>
      </w:r>
      <w:r w:rsidR="00771B80" w:rsidRPr="00385CB1">
        <w:rPr>
          <w:rFonts w:asciiTheme="minorEastAsia" w:hAnsiTheme="minorEastAsia" w:cs="仿宋_GB2312" w:hint="eastAsia"/>
          <w:szCs w:val="24"/>
          <w:lang w:val="zh-CN"/>
        </w:rPr>
        <w:t>原件扫描件（或图片）</w:t>
      </w:r>
      <w:r w:rsidRPr="00385CB1">
        <w:rPr>
          <w:rFonts w:asciiTheme="minorEastAsia" w:hAnsiTheme="minorEastAsia" w:cs="仿宋_GB2312" w:hint="eastAsia"/>
          <w:szCs w:val="24"/>
          <w:lang w:val="zh-CN"/>
        </w:rPr>
        <w:t>，评标委员会根据本项目评标标准予以判定并赋分。</w:t>
      </w:r>
    </w:p>
    <w:p w:rsidR="00F51389" w:rsidRPr="00385CB1" w:rsidRDefault="00B0198A"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385CB1">
        <w:rPr>
          <w:rFonts w:asciiTheme="minorEastAsia" w:eastAsiaTheme="minorEastAsia" w:hAnsiTheme="minorEastAsia" w:cs="仿宋_GB2312" w:hint="eastAsia"/>
          <w:szCs w:val="24"/>
          <w:lang w:val="zh-CN"/>
        </w:rPr>
        <w:t>2）</w:t>
      </w:r>
      <w:r w:rsidR="00F51389" w:rsidRPr="00385CB1">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w:t>
      </w:r>
      <w:r w:rsidR="00003C00" w:rsidRPr="00385CB1">
        <w:rPr>
          <w:rFonts w:asciiTheme="minorEastAsia" w:hAnsiTheme="minorEastAsia" w:cs="仿宋_GB2312" w:hint="eastAsia"/>
          <w:szCs w:val="24"/>
          <w:lang w:val="zh-CN"/>
        </w:rPr>
        <w:t>所在页</w:t>
      </w:r>
      <w:r w:rsidR="00025E45" w:rsidRPr="00385CB1">
        <w:rPr>
          <w:rFonts w:asciiTheme="minorEastAsia" w:hAnsiTheme="minorEastAsia" w:cs="仿宋_GB2312" w:hint="eastAsia"/>
          <w:szCs w:val="24"/>
          <w:lang w:val="zh-CN"/>
        </w:rPr>
        <w:t>并</w:t>
      </w:r>
      <w:r w:rsidR="00003C00" w:rsidRPr="00385CB1">
        <w:rPr>
          <w:rFonts w:asciiTheme="minorEastAsia" w:hAnsiTheme="minorEastAsia" w:cs="仿宋_GB2312" w:hint="eastAsia"/>
          <w:szCs w:val="24"/>
          <w:lang w:val="zh-CN"/>
        </w:rPr>
        <w:t>加盖投标人公章</w:t>
      </w:r>
      <w:r w:rsidR="00F4626B" w:rsidRPr="00385CB1">
        <w:rPr>
          <w:rFonts w:asciiTheme="minorEastAsia" w:hAnsiTheme="minorEastAsia" w:cs="仿宋_GB2312" w:hint="eastAsia"/>
          <w:szCs w:val="24"/>
          <w:lang w:val="zh-CN"/>
        </w:rPr>
        <w:t>的</w:t>
      </w:r>
      <w:r w:rsidR="00003C00" w:rsidRPr="00385CB1">
        <w:rPr>
          <w:rFonts w:asciiTheme="minorEastAsia" w:hAnsiTheme="minorEastAsia" w:cs="仿宋_GB2312" w:hint="eastAsia"/>
          <w:szCs w:val="24"/>
          <w:lang w:val="zh-CN"/>
        </w:rPr>
        <w:t>原件扫描件（或图片）</w:t>
      </w:r>
      <w:r w:rsidR="00F51389" w:rsidRPr="00385CB1">
        <w:rPr>
          <w:rFonts w:asciiTheme="minorEastAsia" w:hAnsiTheme="minorEastAsia" w:cs="仿宋_GB2312" w:hint="eastAsia"/>
          <w:szCs w:val="24"/>
          <w:lang w:val="zh-CN"/>
        </w:rPr>
        <w:t>，</w:t>
      </w:r>
      <w:r w:rsidR="00F51389" w:rsidRPr="00385CB1">
        <w:rPr>
          <w:rFonts w:asciiTheme="minorEastAsia" w:eastAsiaTheme="minorEastAsia" w:hAnsiTheme="minorEastAsia" w:cs="仿宋_GB2312" w:hint="eastAsia"/>
          <w:szCs w:val="24"/>
          <w:lang w:val="zh-CN"/>
        </w:rPr>
        <w:t>评标委员会根据本项目评标标准予以判定并赋分。</w:t>
      </w:r>
    </w:p>
    <w:p w:rsidR="00F51389" w:rsidRPr="00385CB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385CB1">
        <w:rPr>
          <w:rFonts w:asciiTheme="minorEastAsia" w:eastAsiaTheme="minorEastAsia" w:hAnsiTheme="minorEastAsia" w:cs="仿宋_GB2312" w:hint="eastAsia"/>
          <w:b/>
          <w:szCs w:val="24"/>
          <w:lang w:val="zh-CN"/>
        </w:rPr>
        <w:t>（3）</w:t>
      </w:r>
      <w:r w:rsidRPr="00385CB1">
        <w:rPr>
          <w:rFonts w:asciiTheme="minorEastAsia" w:eastAsiaTheme="minorEastAsia" w:hAnsiTheme="minorEastAsia" w:cs="仿宋_GB2312"/>
          <w:b/>
          <w:szCs w:val="24"/>
          <w:lang w:val="zh-CN"/>
        </w:rPr>
        <w:t>关于相同品牌产品</w:t>
      </w:r>
    </w:p>
    <w:p w:rsidR="00F51389" w:rsidRPr="00385CB1"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385CB1">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385CB1">
        <w:rPr>
          <w:rFonts w:asciiTheme="minorEastAsia" w:eastAsiaTheme="minorEastAsia" w:hAnsiTheme="minorEastAsia" w:cs="仿宋_GB2312" w:hint="eastAsia"/>
          <w:szCs w:val="24"/>
          <w:lang w:val="zh-CN"/>
        </w:rPr>
        <w:t>采取随机抽取</w:t>
      </w:r>
      <w:r w:rsidRPr="00385CB1">
        <w:rPr>
          <w:rFonts w:asciiTheme="minorEastAsia" w:eastAsiaTheme="minorEastAsia" w:hAnsiTheme="minorEastAsia" w:cs="仿宋_GB2312"/>
          <w:szCs w:val="24"/>
          <w:lang w:val="zh-CN"/>
        </w:rPr>
        <w:t>方式确定一个参加评标的投标人，其他投标无效。</w:t>
      </w:r>
    </w:p>
    <w:p w:rsidR="00F51389" w:rsidRPr="00385CB1"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385CB1">
        <w:rPr>
          <w:rFonts w:asciiTheme="minorEastAsia" w:eastAsiaTheme="minorEastAsia" w:hAnsiTheme="minorEastAsia" w:cs="仿宋_GB2312"/>
          <w:szCs w:val="24"/>
          <w:lang w:val="zh-CN"/>
        </w:rPr>
        <w:t>采用综合评分法的，提供相同品牌产品</w:t>
      </w:r>
      <w:r w:rsidRPr="00385CB1">
        <w:rPr>
          <w:rFonts w:asciiTheme="minorEastAsia" w:eastAsiaTheme="minorEastAsia" w:hAnsiTheme="minorEastAsia" w:cs="仿宋_GB2312" w:hint="eastAsia"/>
          <w:szCs w:val="24"/>
          <w:lang w:val="zh-CN"/>
        </w:rPr>
        <w:t>（</w:t>
      </w:r>
      <w:r w:rsidRPr="00385CB1">
        <w:rPr>
          <w:rFonts w:asciiTheme="minorEastAsia" w:eastAsiaTheme="minorEastAsia" w:hAnsiTheme="minorEastAsia" w:cs="仿宋_GB2312"/>
          <w:szCs w:val="24"/>
          <w:lang w:val="zh-CN"/>
        </w:rPr>
        <w:t>非单一产品采购项目，多家投标人提供的核心产品品牌相同</w:t>
      </w:r>
      <w:r w:rsidRPr="00385CB1">
        <w:rPr>
          <w:rFonts w:asciiTheme="minorEastAsia" w:eastAsiaTheme="minorEastAsia" w:hAnsiTheme="minorEastAsia" w:cs="仿宋_GB2312" w:hint="eastAsia"/>
          <w:szCs w:val="24"/>
          <w:lang w:val="zh-CN"/>
        </w:rPr>
        <w:t>）</w:t>
      </w:r>
      <w:r w:rsidRPr="00385CB1">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385CB1">
        <w:rPr>
          <w:rFonts w:asciiTheme="minorEastAsia" w:eastAsiaTheme="minorEastAsia" w:hAnsiTheme="minorEastAsia" w:cs="仿宋_GB2312" w:hint="eastAsia"/>
          <w:szCs w:val="24"/>
          <w:lang w:val="zh-CN"/>
        </w:rPr>
        <w:t>由采购人或者采购人委托评标委员会</w:t>
      </w:r>
      <w:r w:rsidRPr="00385CB1">
        <w:rPr>
          <w:rFonts w:asciiTheme="minorEastAsia" w:eastAsiaTheme="minorEastAsia" w:hAnsiTheme="minorEastAsia" w:cs="仿宋_GB2312"/>
          <w:szCs w:val="24"/>
          <w:lang w:val="zh-CN"/>
        </w:rPr>
        <w:t>采取随机抽取方式确定</w:t>
      </w:r>
      <w:r w:rsidRPr="00385CB1">
        <w:rPr>
          <w:rFonts w:asciiTheme="minorEastAsia" w:eastAsiaTheme="minorEastAsia" w:hAnsiTheme="minorEastAsia" w:cs="仿宋_GB2312" w:hint="eastAsia"/>
          <w:szCs w:val="24"/>
          <w:lang w:val="zh-CN"/>
        </w:rPr>
        <w:t>一个投标人获得中标人推荐资格</w:t>
      </w:r>
      <w:r w:rsidRPr="00385CB1">
        <w:rPr>
          <w:rFonts w:asciiTheme="minorEastAsia" w:eastAsiaTheme="minorEastAsia" w:hAnsiTheme="minorEastAsia" w:cs="仿宋_GB2312"/>
          <w:szCs w:val="24"/>
          <w:lang w:val="zh-CN"/>
        </w:rPr>
        <w:t>，其他同品牌投标人不作为中标候选人。</w:t>
      </w:r>
    </w:p>
    <w:p w:rsidR="001F4319" w:rsidRPr="00385CB1" w:rsidRDefault="001F431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385CB1">
        <w:rPr>
          <w:rFonts w:asciiTheme="minorEastAsia" w:eastAsiaTheme="minorEastAsia" w:hAnsiTheme="minorEastAsia" w:cs="仿宋_GB2312" w:hint="eastAsia"/>
          <w:b/>
          <w:szCs w:val="24"/>
          <w:lang w:val="zh-CN"/>
        </w:rPr>
        <w:t>（4）</w:t>
      </w:r>
      <w:r w:rsidR="00EE38E4" w:rsidRPr="00385CB1">
        <w:rPr>
          <w:rFonts w:asciiTheme="minorEastAsia" w:eastAsiaTheme="minorEastAsia" w:hAnsiTheme="minorEastAsia" w:cs="仿宋_GB2312" w:hint="eastAsia"/>
          <w:b/>
          <w:szCs w:val="24"/>
          <w:lang w:val="zh-CN"/>
        </w:rPr>
        <w:t>关于强制性产品认证</w:t>
      </w:r>
    </w:p>
    <w:p w:rsidR="00F90D82" w:rsidRPr="00385CB1"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1）</w:t>
      </w:r>
      <w:r w:rsidR="005415F6" w:rsidRPr="00385CB1">
        <w:rPr>
          <w:rFonts w:asciiTheme="minorEastAsia" w:hAnsiTheme="minorEastAsia" w:cs="仿宋_GB2312" w:hint="eastAsia"/>
          <w:sz w:val="24"/>
          <w:szCs w:val="24"/>
          <w:lang w:val="zh-CN"/>
        </w:rPr>
        <w:t>投标人所投产品如被列入</w:t>
      </w:r>
      <w:r w:rsidR="005415F6" w:rsidRPr="00385CB1">
        <w:rPr>
          <w:rFonts w:asciiTheme="minorEastAsia" w:hAnsiTheme="minorEastAsia" w:cs="仿宋_GB2312"/>
          <w:sz w:val="24"/>
          <w:szCs w:val="24"/>
          <w:lang w:val="zh-CN"/>
        </w:rPr>
        <w:t>《中华人民共和国实施强制性产品认证的产品目录》</w:t>
      </w:r>
      <w:r w:rsidR="00195D1B" w:rsidRPr="00385CB1">
        <w:rPr>
          <w:rFonts w:asciiTheme="minorEastAsia" w:hAnsiTheme="minorEastAsia" w:cs="仿宋_GB2312" w:hint="eastAsia"/>
          <w:sz w:val="24"/>
          <w:szCs w:val="24"/>
          <w:lang w:val="zh-CN"/>
        </w:rPr>
        <w:t>,</w:t>
      </w:r>
      <w:r w:rsidR="005415F6" w:rsidRPr="00385CB1">
        <w:rPr>
          <w:rFonts w:asciiTheme="minorEastAsia" w:hAnsiTheme="minorEastAsia" w:cs="仿宋_GB2312" w:hint="eastAsia"/>
          <w:sz w:val="24"/>
          <w:szCs w:val="24"/>
          <w:lang w:val="zh-CN"/>
        </w:rPr>
        <w:t>则</w:t>
      </w:r>
      <w:r w:rsidR="00370DFF" w:rsidRPr="00385CB1">
        <w:rPr>
          <w:rFonts w:asciiTheme="minorEastAsia" w:hAnsiTheme="minorEastAsia" w:cs="仿宋_GB2312" w:hint="eastAsia"/>
          <w:sz w:val="24"/>
          <w:szCs w:val="24"/>
          <w:lang w:val="zh-CN"/>
        </w:rPr>
        <w:t>投标文件中</w:t>
      </w:r>
      <w:r w:rsidR="006E69A9" w:rsidRPr="00385CB1">
        <w:rPr>
          <w:rFonts w:asciiTheme="minorEastAsia" w:hAnsiTheme="minorEastAsia" w:cs="仿宋_GB2312" w:hint="eastAsia"/>
          <w:sz w:val="24"/>
          <w:szCs w:val="24"/>
          <w:lang w:val="zh-CN"/>
        </w:rPr>
        <w:t>应</w:t>
      </w:r>
      <w:r w:rsidR="00195D1B" w:rsidRPr="00385CB1">
        <w:rPr>
          <w:rFonts w:asciiTheme="minorEastAsia" w:hAnsiTheme="minorEastAsia" w:cs="仿宋_GB2312" w:hint="eastAsia"/>
          <w:sz w:val="24"/>
          <w:szCs w:val="24"/>
          <w:lang w:val="zh-CN"/>
        </w:rPr>
        <w:t>根据本项目招标文件“第二章 项目需求”</w:t>
      </w:r>
      <w:r w:rsidR="006E69A9" w:rsidRPr="00385CB1">
        <w:rPr>
          <w:rFonts w:asciiTheme="minorEastAsia" w:hAnsiTheme="minorEastAsia" w:cs="仿宋_GB2312"/>
          <w:sz w:val="24"/>
          <w:szCs w:val="24"/>
          <w:lang w:val="zh-CN"/>
        </w:rPr>
        <w:t>提供</w:t>
      </w:r>
      <w:r w:rsidR="00F75216" w:rsidRPr="00385CB1">
        <w:rPr>
          <w:rFonts w:asciiTheme="minorEastAsia" w:hAnsiTheme="minorEastAsia" w:cs="仿宋_GB2312" w:hint="eastAsia"/>
          <w:sz w:val="24"/>
          <w:szCs w:val="24"/>
          <w:lang w:val="zh-CN"/>
        </w:rPr>
        <w:t>：</w:t>
      </w:r>
    </w:p>
    <w:p w:rsidR="00680403" w:rsidRPr="00385CB1"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385CB1">
        <w:rPr>
          <w:rFonts w:asciiTheme="minorEastAsia" w:hAnsiTheme="minorEastAsia" w:cs="仿宋_GB2312" w:hint="eastAsia"/>
          <w:sz w:val="24"/>
          <w:szCs w:val="24"/>
          <w:lang w:val="zh-CN"/>
        </w:rPr>
        <w:t>a.</w:t>
      </w:r>
      <w:r w:rsidR="001262C8" w:rsidRPr="00385CB1">
        <w:rPr>
          <w:rFonts w:asciiTheme="minorEastAsia" w:hAnsiTheme="minorEastAsia" w:cs="仿宋_GB2312" w:hint="eastAsia"/>
          <w:sz w:val="24"/>
          <w:szCs w:val="24"/>
          <w:lang w:val="zh-CN"/>
        </w:rPr>
        <w:t>中国国家认证认可监督管理委员会官网</w:t>
      </w:r>
      <w:r w:rsidR="00680403" w:rsidRPr="00385CB1">
        <w:rPr>
          <w:rFonts w:asciiTheme="minorEastAsia" w:hAnsiTheme="minorEastAsia" w:cs="仿宋_GB2312" w:hint="eastAsia"/>
          <w:sz w:val="24"/>
          <w:szCs w:val="24"/>
          <w:lang w:val="zh-CN"/>
        </w:rPr>
        <w:t>（</w:t>
      </w:r>
      <w:hyperlink r:id="rId17" w:tgtFrame="_blank" w:history="1">
        <w:r w:rsidR="00680403" w:rsidRPr="00385CB1">
          <w:rPr>
            <w:rFonts w:asciiTheme="minorEastAsia" w:hAnsiTheme="minorEastAsia" w:cs="仿宋_GB2312" w:hint="eastAsia"/>
            <w:lang w:val="zh-CN"/>
          </w:rPr>
          <w:t>http://cx.cnca.cn/rjwcx/web/cert/index.do</w:t>
        </w:r>
      </w:hyperlink>
      <w:r w:rsidR="00680403" w:rsidRPr="00385CB1">
        <w:rPr>
          <w:rFonts w:asciiTheme="minorEastAsia" w:hAnsiTheme="minorEastAsia" w:cs="仿宋_GB2312" w:hint="eastAsia"/>
          <w:sz w:val="24"/>
          <w:szCs w:val="24"/>
          <w:lang w:val="zh-CN"/>
        </w:rPr>
        <w:t>）产品认证证书打印并加盖投标人公章的原件扫描件（或图片）。</w:t>
      </w:r>
    </w:p>
    <w:p w:rsidR="001262C8" w:rsidRPr="00385CB1" w:rsidRDefault="00920741" w:rsidP="0068040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b.</w:t>
      </w:r>
      <w:r w:rsidR="00001AAB" w:rsidRPr="00385CB1">
        <w:rPr>
          <w:rFonts w:asciiTheme="minorEastAsia" w:hAnsiTheme="minorEastAsia" w:cs="仿宋_GB2312" w:hint="eastAsia"/>
          <w:sz w:val="24"/>
          <w:szCs w:val="24"/>
          <w:lang w:val="zh-CN"/>
        </w:rPr>
        <w:t>强制性产品认证机构</w:t>
      </w:r>
      <w:r w:rsidR="00C36189" w:rsidRPr="00385CB1">
        <w:rPr>
          <w:rFonts w:asciiTheme="minorEastAsia" w:hAnsiTheme="minorEastAsia" w:cs="仿宋_GB2312" w:hint="eastAsia"/>
          <w:sz w:val="24"/>
          <w:szCs w:val="24"/>
          <w:lang w:val="zh-CN"/>
        </w:rPr>
        <w:t>颁发的CCC认证证书并加盖投标人公章的原件扫描件（或图片）。</w:t>
      </w:r>
    </w:p>
    <w:p w:rsidR="001262C8" w:rsidRPr="00385CB1" w:rsidRDefault="00920741" w:rsidP="0046214B">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385CB1">
        <w:rPr>
          <w:rFonts w:asciiTheme="minorEastAsia" w:hAnsiTheme="minorEastAsia" w:cs="仿宋_GB2312" w:hint="eastAsia"/>
          <w:sz w:val="24"/>
          <w:szCs w:val="24"/>
          <w:lang w:val="zh-CN"/>
        </w:rPr>
        <w:t>c.</w:t>
      </w:r>
      <w:r w:rsidR="008A532F" w:rsidRPr="00385CB1">
        <w:rPr>
          <w:rFonts w:asciiTheme="minorEastAsia" w:hAnsiTheme="minorEastAsia" w:cs="仿宋_GB2312" w:hint="eastAsia"/>
          <w:sz w:val="24"/>
          <w:szCs w:val="24"/>
          <w:lang w:val="zh-CN"/>
        </w:rPr>
        <w:t>投标人</w:t>
      </w:r>
      <w:r w:rsidR="007942AC" w:rsidRPr="00385CB1">
        <w:rPr>
          <w:rFonts w:asciiTheme="minorEastAsia" w:hAnsiTheme="minorEastAsia" w:cs="仿宋_GB2312" w:hint="eastAsia"/>
          <w:sz w:val="24"/>
          <w:szCs w:val="24"/>
          <w:lang w:val="zh-CN"/>
        </w:rPr>
        <w:t>提供</w:t>
      </w:r>
      <w:r w:rsidR="0046214B" w:rsidRPr="00385CB1">
        <w:rPr>
          <w:rFonts w:asciiTheme="minorEastAsia" w:hAnsiTheme="minorEastAsia" w:cs="仿宋_GB2312" w:hint="eastAsia"/>
          <w:lang w:val="zh-CN"/>
        </w:rPr>
        <w:t>“</w:t>
      </w:r>
      <w:r w:rsidR="0046214B" w:rsidRPr="00385CB1">
        <w:rPr>
          <w:rFonts w:asciiTheme="minorEastAsia" w:hAnsiTheme="minorEastAsia" w:cs="仿宋_GB2312" w:hint="eastAsia"/>
          <w:sz w:val="24"/>
          <w:szCs w:val="24"/>
          <w:lang w:val="zh-CN"/>
        </w:rPr>
        <w:t>所投产品符合国家强制性要求承诺函</w:t>
      </w:r>
      <w:r w:rsidR="0046214B" w:rsidRPr="00385CB1">
        <w:rPr>
          <w:rFonts w:asciiTheme="minorEastAsia" w:hAnsiTheme="minorEastAsia" w:cs="仿宋_GB2312" w:hint="eastAsia"/>
          <w:lang w:val="zh-CN"/>
        </w:rPr>
        <w:t>”</w:t>
      </w:r>
      <w:r w:rsidR="00D54C29" w:rsidRPr="00385CB1">
        <w:rPr>
          <w:rFonts w:asciiTheme="minorEastAsia" w:hAnsiTheme="minorEastAsia" w:cs="仿宋_GB2312" w:hint="eastAsia"/>
          <w:sz w:val="24"/>
          <w:szCs w:val="24"/>
          <w:lang w:val="zh-CN"/>
        </w:rPr>
        <w:t>并加盖投标人公章的原件扫描件（或图片）。</w:t>
      </w:r>
    </w:p>
    <w:p w:rsidR="00461772" w:rsidRPr="00385CB1" w:rsidRDefault="00CA0494" w:rsidP="0046177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5CB1">
        <w:rPr>
          <w:rFonts w:asciiTheme="minorEastAsia" w:hAnsiTheme="minorEastAsia" w:cs="宋体" w:hint="eastAsia"/>
          <w:kern w:val="0"/>
          <w:sz w:val="24"/>
          <w:szCs w:val="24"/>
        </w:rPr>
        <w:t>2)</w:t>
      </w:r>
      <w:r w:rsidR="005415F6" w:rsidRPr="00385CB1">
        <w:rPr>
          <w:rFonts w:asciiTheme="minorEastAsia" w:hAnsiTheme="minorEastAsia" w:cs="宋体" w:hint="eastAsia"/>
          <w:kern w:val="0"/>
          <w:sz w:val="24"/>
          <w:szCs w:val="24"/>
        </w:rPr>
        <w:t>投标人所投产品如被列入</w:t>
      </w:r>
      <w:r w:rsidR="005415F6" w:rsidRPr="00385CB1">
        <w:rPr>
          <w:rFonts w:asciiTheme="minorEastAsia" w:hAnsiTheme="minorEastAsia" w:cs="宋体"/>
          <w:kern w:val="0"/>
          <w:sz w:val="24"/>
          <w:szCs w:val="24"/>
        </w:rPr>
        <w:t>《信息安全产品强制性认证目录》，</w:t>
      </w:r>
      <w:r w:rsidR="00461772" w:rsidRPr="00385CB1">
        <w:rPr>
          <w:rFonts w:asciiTheme="minorEastAsia" w:hAnsiTheme="minorEastAsia" w:cs="仿宋_GB2312" w:hint="eastAsia"/>
          <w:sz w:val="24"/>
          <w:szCs w:val="24"/>
          <w:lang w:val="zh-CN"/>
        </w:rPr>
        <w:t>则投标文件中应根据本项目招标文件“第二章 项目需求”</w:t>
      </w:r>
      <w:r w:rsidR="00461772" w:rsidRPr="00385CB1">
        <w:rPr>
          <w:rFonts w:asciiTheme="minorEastAsia" w:hAnsiTheme="minorEastAsia" w:cs="仿宋_GB2312"/>
          <w:sz w:val="24"/>
          <w:szCs w:val="24"/>
          <w:lang w:val="zh-CN"/>
        </w:rPr>
        <w:t>提供</w:t>
      </w:r>
      <w:r w:rsidR="00461772" w:rsidRPr="00385CB1">
        <w:rPr>
          <w:rFonts w:asciiTheme="minorEastAsia" w:hAnsiTheme="minorEastAsia" w:cs="仿宋_GB2312" w:hint="eastAsia"/>
          <w:sz w:val="24"/>
          <w:szCs w:val="24"/>
          <w:lang w:val="zh-CN"/>
        </w:rPr>
        <w:t>：</w:t>
      </w:r>
    </w:p>
    <w:p w:rsidR="00461772" w:rsidRPr="00385CB1" w:rsidRDefault="00461772" w:rsidP="00461772">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385CB1">
        <w:rPr>
          <w:rFonts w:asciiTheme="minorEastAsia" w:hAnsiTheme="minorEastAsia" w:cs="仿宋_GB2312" w:hint="eastAsia"/>
          <w:sz w:val="24"/>
          <w:szCs w:val="24"/>
          <w:lang w:val="zh-CN"/>
        </w:rPr>
        <w:lastRenderedPageBreak/>
        <w:t>a</w:t>
      </w:r>
      <w:r w:rsidRPr="00385CB1">
        <w:rPr>
          <w:rFonts w:asciiTheme="minorEastAsia" w:hAnsiTheme="minorEastAsia" w:cs="宋体" w:hint="eastAsia"/>
          <w:kern w:val="0"/>
          <w:sz w:val="24"/>
          <w:szCs w:val="24"/>
        </w:rPr>
        <w:t>.</w:t>
      </w:r>
      <w:r w:rsidR="004F551F" w:rsidRPr="00385CB1">
        <w:rPr>
          <w:rFonts w:asciiTheme="minorEastAsia" w:hAnsiTheme="minorEastAsia" w:cs="宋体" w:hint="eastAsia"/>
          <w:kern w:val="0"/>
          <w:sz w:val="24"/>
          <w:szCs w:val="24"/>
        </w:rPr>
        <w:t xml:space="preserve"> 中国信息安全认证中心</w:t>
      </w:r>
      <w:r w:rsidR="0003556C" w:rsidRPr="00385CB1">
        <w:rPr>
          <w:rFonts w:asciiTheme="minorEastAsia" w:hAnsiTheme="minorEastAsia" w:cs="宋体" w:hint="eastAsia"/>
          <w:kern w:val="0"/>
          <w:sz w:val="24"/>
          <w:szCs w:val="24"/>
        </w:rPr>
        <w:t>官网</w:t>
      </w:r>
      <w:r w:rsidR="004F551F" w:rsidRPr="00385CB1">
        <w:rPr>
          <w:rFonts w:asciiTheme="minorEastAsia" w:hAnsiTheme="minorEastAsia" w:cs="宋体" w:hint="eastAsia"/>
          <w:kern w:val="0"/>
          <w:sz w:val="24"/>
          <w:szCs w:val="24"/>
        </w:rPr>
        <w:t>（</w:t>
      </w:r>
      <w:r w:rsidR="004F551F" w:rsidRPr="00385CB1">
        <w:rPr>
          <w:rFonts w:asciiTheme="minorEastAsia" w:hAnsiTheme="minorEastAsia" w:cs="宋体"/>
          <w:kern w:val="0"/>
          <w:sz w:val="24"/>
          <w:szCs w:val="24"/>
        </w:rPr>
        <w:t>http://www.isccc.gov.cn/index.shtml</w:t>
      </w:r>
      <w:r w:rsidR="004F551F" w:rsidRPr="00385CB1">
        <w:rPr>
          <w:rFonts w:asciiTheme="minorEastAsia" w:hAnsiTheme="minorEastAsia" w:cs="宋体" w:hint="eastAsia"/>
          <w:kern w:val="0"/>
          <w:sz w:val="24"/>
          <w:szCs w:val="24"/>
        </w:rPr>
        <w:t>）产品查询结果截图并加盖投标人公章的原件扫描件（或图片）</w:t>
      </w:r>
    </w:p>
    <w:p w:rsidR="00EE37D3" w:rsidRPr="00385CB1" w:rsidRDefault="00EE37D3" w:rsidP="00EE37D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b</w:t>
      </w:r>
      <w:r w:rsidRPr="00385CB1">
        <w:rPr>
          <w:rFonts w:asciiTheme="minorEastAsia" w:hAnsiTheme="minorEastAsia" w:cs="宋体" w:hint="eastAsia"/>
          <w:kern w:val="0"/>
          <w:sz w:val="24"/>
          <w:szCs w:val="24"/>
        </w:rPr>
        <w:t>.</w:t>
      </w:r>
      <w:r w:rsidR="004F551F" w:rsidRPr="00385CB1">
        <w:rPr>
          <w:rFonts w:asciiTheme="minorEastAsia" w:hAnsiTheme="minorEastAsia" w:cs="宋体" w:hint="eastAsia"/>
          <w:kern w:val="0"/>
          <w:sz w:val="24"/>
          <w:szCs w:val="24"/>
        </w:rPr>
        <w:t xml:space="preserve"> 中国信息安全认证中心</w:t>
      </w:r>
      <w:r w:rsidRPr="00385CB1">
        <w:rPr>
          <w:rFonts w:asciiTheme="minorEastAsia" w:hAnsiTheme="minorEastAsia" w:cs="仿宋_GB2312" w:hint="eastAsia"/>
          <w:sz w:val="24"/>
          <w:szCs w:val="24"/>
          <w:lang w:val="zh-CN"/>
        </w:rPr>
        <w:t>颁发的</w:t>
      </w:r>
      <w:r w:rsidR="004F551F" w:rsidRPr="00385CB1">
        <w:rPr>
          <w:rFonts w:asciiTheme="minorEastAsia" w:hAnsiTheme="minorEastAsia" w:cs="仿宋_GB2312" w:hint="eastAsia"/>
          <w:sz w:val="24"/>
          <w:szCs w:val="24"/>
          <w:lang w:val="zh-CN"/>
        </w:rPr>
        <w:t>《中国国家信息安全产品认证证书》</w:t>
      </w:r>
      <w:r w:rsidRPr="00385CB1">
        <w:rPr>
          <w:rFonts w:asciiTheme="minorEastAsia" w:hAnsiTheme="minorEastAsia" w:cs="仿宋_GB2312" w:hint="eastAsia"/>
          <w:sz w:val="24"/>
          <w:szCs w:val="24"/>
          <w:lang w:val="zh-CN"/>
        </w:rPr>
        <w:t>并加盖投标人公章的原件扫描件（或图片）。</w:t>
      </w:r>
    </w:p>
    <w:p w:rsidR="00F51389" w:rsidRPr="00385CB1"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385CB1">
        <w:rPr>
          <w:rFonts w:asciiTheme="minorEastAsia" w:hAnsiTheme="minorEastAsia" w:cs="仿宋_GB2312" w:hint="eastAsia"/>
          <w:b/>
          <w:sz w:val="24"/>
          <w:szCs w:val="24"/>
          <w:lang w:val="zh-CN"/>
        </w:rPr>
        <w:t>（</w:t>
      </w:r>
      <w:r w:rsidR="001F4319" w:rsidRPr="00385CB1">
        <w:rPr>
          <w:rFonts w:asciiTheme="minorEastAsia" w:hAnsiTheme="minorEastAsia" w:cs="仿宋_GB2312" w:hint="eastAsia"/>
          <w:b/>
          <w:sz w:val="24"/>
          <w:szCs w:val="24"/>
          <w:lang w:val="zh-CN"/>
        </w:rPr>
        <w:t>5</w:t>
      </w:r>
      <w:r w:rsidRPr="00385CB1">
        <w:rPr>
          <w:rFonts w:asciiTheme="minorEastAsia" w:hAnsiTheme="minorEastAsia" w:cs="仿宋_GB2312" w:hint="eastAsia"/>
          <w:b/>
          <w:sz w:val="24"/>
          <w:szCs w:val="24"/>
          <w:lang w:val="zh-CN"/>
        </w:rPr>
        <w:t>）投标无效情形</w:t>
      </w:r>
    </w:p>
    <w:p w:rsidR="00D95770" w:rsidRPr="00385CB1"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1）</w:t>
      </w:r>
      <w:r w:rsidR="00F51389" w:rsidRPr="00385CB1">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385CB1"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F51389" w:rsidRPr="00385CB1">
        <w:rPr>
          <w:rFonts w:asciiTheme="minorEastAsia" w:hAnsiTheme="minorEastAsia" w:cs="仿宋_GB2312" w:hint="eastAsia"/>
          <w:sz w:val="24"/>
          <w:szCs w:val="24"/>
          <w:lang w:val="zh-CN"/>
        </w:rPr>
        <w:t>符合性审查资料未按招标文件要求签署、盖章的；</w:t>
      </w:r>
    </w:p>
    <w:p w:rsidR="00F51389" w:rsidRPr="00385CB1"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3）</w:t>
      </w:r>
      <w:r w:rsidR="00F51389" w:rsidRPr="00385CB1">
        <w:rPr>
          <w:rFonts w:asciiTheme="minorEastAsia" w:hAnsiTheme="minorEastAsia" w:cs="仿宋_GB2312" w:hint="eastAsia"/>
          <w:sz w:val="24"/>
          <w:szCs w:val="24"/>
          <w:lang w:val="zh-CN"/>
        </w:rPr>
        <w:t>有下列情形之一的，视为投标人串通投标，其投标无效：</w:t>
      </w:r>
    </w:p>
    <w:p w:rsidR="00F51389" w:rsidRPr="00385CB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a.不同投标人的投标文件由同一单位或者个人编制；</w:t>
      </w:r>
    </w:p>
    <w:p w:rsidR="00F51389" w:rsidRPr="00385CB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b.不同投标人委托同一单位或者个人办理投标事宜；</w:t>
      </w:r>
    </w:p>
    <w:p w:rsidR="00F51389" w:rsidRPr="00385CB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c.不同投标人的投标文件载明的项目管理成员或者联系人员为同一人；</w:t>
      </w:r>
    </w:p>
    <w:p w:rsidR="00F51389" w:rsidRPr="00385CB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d.不同投标人的投标文件异常一致或者投标报价呈规律性差异；</w:t>
      </w:r>
    </w:p>
    <w:p w:rsidR="00F51389" w:rsidRPr="00385CB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e.不同投标人的投标文件相互混装；</w:t>
      </w:r>
    </w:p>
    <w:p w:rsidR="00F51389" w:rsidRPr="00385CB1" w:rsidRDefault="00687238" w:rsidP="00F51389">
      <w:pPr>
        <w:spacing w:line="360" w:lineRule="auto"/>
        <w:ind w:firstLineChars="200" w:firstLine="480"/>
        <w:contextualSpacing/>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4）</w:t>
      </w:r>
      <w:r w:rsidR="00F51389" w:rsidRPr="00385CB1">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385CB1"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5）</w:t>
      </w:r>
      <w:r w:rsidR="00F51389" w:rsidRPr="00385CB1">
        <w:rPr>
          <w:rFonts w:asciiTheme="minorEastAsia" w:hAnsiTheme="minorEastAsia" w:cs="仿宋_GB2312"/>
          <w:sz w:val="24"/>
          <w:szCs w:val="24"/>
          <w:lang w:val="zh-CN"/>
        </w:rPr>
        <w:t>法律、法规和招标文件规定的其他无效情形。</w:t>
      </w:r>
    </w:p>
    <w:p w:rsidR="00F51389" w:rsidRPr="00385CB1"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385CB1">
        <w:rPr>
          <w:rFonts w:asciiTheme="minorEastAsia" w:eastAsiaTheme="minorEastAsia" w:hAnsiTheme="minorEastAsia" w:cs="仿宋_GB2312" w:hint="eastAsia"/>
          <w:b/>
          <w:szCs w:val="24"/>
          <w:lang w:val="zh-CN"/>
        </w:rPr>
        <w:t>（</w:t>
      </w:r>
      <w:r w:rsidR="001F4319" w:rsidRPr="00385CB1">
        <w:rPr>
          <w:rFonts w:asciiTheme="minorEastAsia" w:eastAsiaTheme="minorEastAsia" w:hAnsiTheme="minorEastAsia" w:cs="仿宋_GB2312" w:hint="eastAsia"/>
          <w:b/>
          <w:szCs w:val="24"/>
          <w:lang w:val="zh-CN"/>
        </w:rPr>
        <w:t>6</w:t>
      </w:r>
      <w:r w:rsidRPr="00385CB1">
        <w:rPr>
          <w:rFonts w:asciiTheme="minorEastAsia" w:eastAsiaTheme="minorEastAsia" w:hAnsiTheme="minorEastAsia" w:cs="仿宋_GB2312" w:hint="eastAsia"/>
          <w:b/>
          <w:szCs w:val="24"/>
          <w:lang w:val="zh-CN"/>
        </w:rPr>
        <w:t>）评标标准</w:t>
      </w:r>
    </w:p>
    <w:tbl>
      <w:tblPr>
        <w:tblW w:w="932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13"/>
        <w:gridCol w:w="12"/>
        <w:gridCol w:w="7030"/>
        <w:gridCol w:w="850"/>
      </w:tblGrid>
      <w:tr w:rsidR="0094524B" w:rsidRPr="00385CB1" w:rsidTr="000F4E1A">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widowControl/>
              <w:spacing w:line="330" w:lineRule="atLeast"/>
              <w:jc w:val="center"/>
            </w:pPr>
            <w:r w:rsidRPr="00385CB1">
              <w:rPr>
                <w:rFonts w:ascii="仿宋" w:eastAsia="仿宋" w:hAnsi="仿宋" w:cs="仿宋"/>
                <w:kern w:val="0"/>
                <w:sz w:val="24"/>
              </w:rPr>
              <w:t>分值构成</w:t>
            </w:r>
          </w:p>
        </w:tc>
        <w:tc>
          <w:tcPr>
            <w:tcW w:w="7905"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widowControl/>
              <w:spacing w:line="360" w:lineRule="atLeast"/>
              <w:ind w:firstLine="480"/>
              <w:jc w:val="center"/>
            </w:pPr>
            <w:r w:rsidRPr="00385CB1">
              <w:rPr>
                <w:rFonts w:ascii="仿宋" w:eastAsia="仿宋" w:hAnsi="仿宋" w:cs="仿宋" w:hint="eastAsia"/>
                <w:kern w:val="0"/>
                <w:sz w:val="24"/>
              </w:rPr>
              <w:t>价格分值：30分</w:t>
            </w:r>
          </w:p>
          <w:p w:rsidR="0094524B" w:rsidRPr="00385CB1" w:rsidRDefault="0094524B" w:rsidP="000F4E1A">
            <w:pPr>
              <w:widowControl/>
              <w:spacing w:line="360" w:lineRule="atLeast"/>
              <w:ind w:firstLine="480"/>
              <w:jc w:val="center"/>
            </w:pPr>
            <w:r w:rsidRPr="00385CB1">
              <w:rPr>
                <w:rFonts w:ascii="仿宋" w:eastAsia="仿宋" w:hAnsi="仿宋" w:cs="仿宋" w:hint="eastAsia"/>
                <w:kern w:val="0"/>
                <w:sz w:val="24"/>
              </w:rPr>
              <w:t>商务部分：20分</w:t>
            </w:r>
          </w:p>
          <w:p w:rsidR="0094524B" w:rsidRPr="00385CB1" w:rsidRDefault="0094524B" w:rsidP="000F4E1A">
            <w:pPr>
              <w:widowControl/>
              <w:spacing w:line="360" w:lineRule="atLeast"/>
              <w:ind w:firstLine="480"/>
              <w:jc w:val="center"/>
            </w:pPr>
            <w:r w:rsidRPr="00385CB1">
              <w:rPr>
                <w:rFonts w:ascii="仿宋" w:eastAsia="仿宋" w:hAnsi="仿宋" w:cs="仿宋" w:hint="eastAsia"/>
                <w:kern w:val="0"/>
                <w:sz w:val="24"/>
              </w:rPr>
              <w:t>技术部分：50分</w:t>
            </w:r>
          </w:p>
        </w:tc>
      </w:tr>
      <w:tr w:rsidR="0094524B" w:rsidRPr="00385CB1" w:rsidTr="000F4E1A">
        <w:trPr>
          <w:trHeight w:val="591"/>
        </w:trPr>
        <w:tc>
          <w:tcPr>
            <w:tcW w:w="932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widowControl/>
              <w:spacing w:line="330" w:lineRule="atLeast"/>
              <w:jc w:val="center"/>
            </w:pPr>
            <w:r w:rsidRPr="00385CB1">
              <w:rPr>
                <w:rFonts w:ascii="仿宋" w:eastAsia="仿宋" w:hAnsi="仿宋" w:cs="仿宋" w:hint="eastAsia"/>
                <w:b/>
                <w:kern w:val="0"/>
                <w:sz w:val="24"/>
              </w:rPr>
              <w:t>一、价格部分（满分30分）</w:t>
            </w:r>
          </w:p>
        </w:tc>
      </w:tr>
      <w:tr w:rsidR="0094524B" w:rsidRPr="00385CB1" w:rsidTr="000F4E1A">
        <w:trPr>
          <w:trHeight w:val="591"/>
        </w:trPr>
        <w:tc>
          <w:tcPr>
            <w:tcW w:w="1430"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widowControl/>
              <w:spacing w:line="330" w:lineRule="atLeast"/>
              <w:jc w:val="center"/>
            </w:pPr>
            <w:r w:rsidRPr="00385CB1">
              <w:rPr>
                <w:rFonts w:ascii="仿宋" w:eastAsia="仿宋" w:hAnsi="仿宋" w:cs="仿宋" w:hint="eastAsia"/>
                <w:b/>
                <w:kern w:val="0"/>
                <w:sz w:val="24"/>
              </w:rPr>
              <w:t>评分因素</w:t>
            </w:r>
          </w:p>
        </w:tc>
        <w:tc>
          <w:tcPr>
            <w:tcW w:w="704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widowControl/>
              <w:spacing w:line="330" w:lineRule="atLeast"/>
              <w:jc w:val="center"/>
            </w:pPr>
            <w:r w:rsidRPr="00385CB1">
              <w:rPr>
                <w:rFonts w:ascii="仿宋" w:eastAsia="仿宋" w:hAnsi="仿宋" w:cs="仿宋" w:hint="eastAsia"/>
                <w:b/>
                <w:kern w:val="0"/>
                <w:sz w:val="24"/>
              </w:rPr>
              <w:t>评分标准</w:t>
            </w:r>
          </w:p>
        </w:tc>
        <w:tc>
          <w:tcPr>
            <w:tcW w:w="850" w:type="dxa"/>
            <w:tcBorders>
              <w:top w:val="nil"/>
              <w:left w:val="nil"/>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widowControl/>
              <w:spacing w:line="330" w:lineRule="atLeast"/>
              <w:jc w:val="center"/>
            </w:pPr>
            <w:r w:rsidRPr="00385CB1">
              <w:rPr>
                <w:rFonts w:ascii="仿宋" w:eastAsia="仿宋" w:hAnsi="仿宋" w:cs="仿宋" w:hint="eastAsia"/>
                <w:b/>
                <w:kern w:val="0"/>
                <w:sz w:val="24"/>
              </w:rPr>
              <w:t>分值</w:t>
            </w:r>
          </w:p>
        </w:tc>
      </w:tr>
      <w:tr w:rsidR="0094524B" w:rsidRPr="00385CB1" w:rsidTr="000F4E1A">
        <w:trPr>
          <w:trHeight w:val="90"/>
        </w:trPr>
        <w:tc>
          <w:tcPr>
            <w:tcW w:w="1430"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widowControl/>
              <w:spacing w:line="330" w:lineRule="atLeast"/>
              <w:jc w:val="center"/>
            </w:pPr>
            <w:r w:rsidRPr="00385CB1">
              <w:rPr>
                <w:rFonts w:ascii="仿宋" w:eastAsia="仿宋" w:hAnsi="仿宋" w:cs="仿宋" w:hint="eastAsia"/>
                <w:kern w:val="0"/>
                <w:sz w:val="24"/>
              </w:rPr>
              <w:t>投标报价</w:t>
            </w:r>
          </w:p>
          <w:p w:rsidR="0094524B" w:rsidRPr="00385CB1" w:rsidRDefault="0094524B" w:rsidP="000F4E1A">
            <w:pPr>
              <w:widowControl/>
              <w:spacing w:line="330" w:lineRule="atLeast"/>
              <w:jc w:val="center"/>
            </w:pPr>
            <w:r w:rsidRPr="00385CB1">
              <w:rPr>
                <w:rFonts w:ascii="仿宋" w:eastAsia="仿宋" w:hAnsi="仿宋" w:cs="仿宋" w:hint="eastAsia"/>
                <w:kern w:val="0"/>
                <w:sz w:val="24"/>
              </w:rPr>
              <w:lastRenderedPageBreak/>
              <w:t>评分标准</w:t>
            </w:r>
          </w:p>
        </w:tc>
        <w:tc>
          <w:tcPr>
            <w:tcW w:w="704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widowControl/>
              <w:spacing w:line="330" w:lineRule="atLeast"/>
              <w:jc w:val="left"/>
            </w:pPr>
            <w:r w:rsidRPr="00385CB1">
              <w:rPr>
                <w:rFonts w:ascii="仿宋" w:eastAsia="仿宋" w:hAnsi="仿宋" w:cs="仿宋" w:hint="eastAsia"/>
                <w:kern w:val="0"/>
                <w:sz w:val="24"/>
              </w:rPr>
              <w:lastRenderedPageBreak/>
              <w:t>评标基准价：满足招标文件要求的有效投标报价中，最低的投标</w:t>
            </w:r>
            <w:r w:rsidRPr="00385CB1">
              <w:rPr>
                <w:rFonts w:ascii="仿宋" w:eastAsia="仿宋" w:hAnsi="仿宋" w:cs="仿宋" w:hint="eastAsia"/>
                <w:kern w:val="0"/>
                <w:sz w:val="24"/>
              </w:rPr>
              <w:lastRenderedPageBreak/>
              <w:t>报价为评标基准价。</w:t>
            </w:r>
          </w:p>
          <w:p w:rsidR="0094524B" w:rsidRPr="00385CB1" w:rsidRDefault="0094524B" w:rsidP="000F4E1A">
            <w:pPr>
              <w:widowControl/>
              <w:spacing w:line="330" w:lineRule="atLeast"/>
              <w:jc w:val="left"/>
            </w:pPr>
            <w:r w:rsidRPr="00385CB1">
              <w:rPr>
                <w:rFonts w:ascii="仿宋" w:eastAsia="仿宋" w:hAnsi="仿宋" w:cs="仿宋" w:hint="eastAsia"/>
                <w:kern w:val="0"/>
                <w:sz w:val="24"/>
              </w:rPr>
              <w:t>投标报价得分=（评标基准价/投标报价）×30</w:t>
            </w:r>
          </w:p>
        </w:tc>
        <w:tc>
          <w:tcPr>
            <w:tcW w:w="850" w:type="dxa"/>
            <w:tcBorders>
              <w:top w:val="nil"/>
              <w:left w:val="nil"/>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widowControl/>
              <w:spacing w:line="330" w:lineRule="atLeast"/>
              <w:jc w:val="center"/>
            </w:pPr>
            <w:r w:rsidRPr="00385CB1">
              <w:rPr>
                <w:rFonts w:ascii="仿宋" w:eastAsia="仿宋" w:hAnsi="仿宋" w:cs="仿宋" w:hint="eastAsia"/>
                <w:kern w:val="0"/>
                <w:sz w:val="24"/>
              </w:rPr>
              <w:lastRenderedPageBreak/>
              <w:t>30分</w:t>
            </w:r>
          </w:p>
        </w:tc>
      </w:tr>
      <w:tr w:rsidR="0094524B" w:rsidRPr="00385CB1" w:rsidTr="000F4E1A">
        <w:trPr>
          <w:trHeight w:val="591"/>
        </w:trPr>
        <w:tc>
          <w:tcPr>
            <w:tcW w:w="932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widowControl/>
              <w:spacing w:line="330" w:lineRule="atLeast"/>
              <w:jc w:val="center"/>
            </w:pPr>
            <w:r w:rsidRPr="00385CB1">
              <w:rPr>
                <w:rFonts w:ascii="仿宋" w:eastAsia="仿宋" w:hAnsi="仿宋" w:cs="仿宋" w:hint="eastAsia"/>
                <w:b/>
                <w:kern w:val="0"/>
                <w:sz w:val="24"/>
              </w:rPr>
              <w:lastRenderedPageBreak/>
              <w:t>二、商务部分（满分20分）</w:t>
            </w:r>
          </w:p>
        </w:tc>
      </w:tr>
      <w:tr w:rsidR="0094524B" w:rsidRPr="00385CB1" w:rsidTr="000F4E1A">
        <w:trPr>
          <w:trHeight w:val="591"/>
        </w:trPr>
        <w:tc>
          <w:tcPr>
            <w:tcW w:w="1430"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widowControl/>
              <w:spacing w:line="330" w:lineRule="atLeast"/>
              <w:jc w:val="center"/>
            </w:pPr>
            <w:r w:rsidRPr="00385CB1">
              <w:rPr>
                <w:rFonts w:ascii="仿宋" w:eastAsia="仿宋" w:hAnsi="仿宋" w:cs="仿宋" w:hint="eastAsia"/>
                <w:b/>
                <w:kern w:val="0"/>
                <w:sz w:val="24"/>
              </w:rPr>
              <w:t>评分因素</w:t>
            </w:r>
          </w:p>
        </w:tc>
        <w:tc>
          <w:tcPr>
            <w:tcW w:w="704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widowControl/>
              <w:spacing w:line="330" w:lineRule="atLeast"/>
              <w:jc w:val="center"/>
            </w:pPr>
            <w:r w:rsidRPr="00385CB1">
              <w:rPr>
                <w:rFonts w:ascii="仿宋" w:eastAsia="仿宋" w:hAnsi="仿宋" w:cs="仿宋" w:hint="eastAsia"/>
                <w:b/>
                <w:kern w:val="0"/>
                <w:sz w:val="24"/>
              </w:rPr>
              <w:t>评分标准</w:t>
            </w:r>
          </w:p>
        </w:tc>
        <w:tc>
          <w:tcPr>
            <w:tcW w:w="850" w:type="dxa"/>
            <w:tcBorders>
              <w:top w:val="nil"/>
              <w:left w:val="nil"/>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widowControl/>
              <w:spacing w:line="330" w:lineRule="atLeast"/>
              <w:jc w:val="center"/>
            </w:pPr>
            <w:r w:rsidRPr="00385CB1">
              <w:rPr>
                <w:rFonts w:ascii="仿宋" w:eastAsia="仿宋" w:hAnsi="仿宋" w:cs="仿宋" w:hint="eastAsia"/>
                <w:b/>
                <w:kern w:val="0"/>
                <w:sz w:val="24"/>
              </w:rPr>
              <w:t>分值</w:t>
            </w:r>
          </w:p>
        </w:tc>
      </w:tr>
      <w:tr w:rsidR="0094524B" w:rsidRPr="00385CB1" w:rsidTr="000F4E1A">
        <w:trPr>
          <w:trHeight w:val="1349"/>
        </w:trPr>
        <w:tc>
          <w:tcPr>
            <w:tcW w:w="1430"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widowControl/>
              <w:spacing w:line="360" w:lineRule="atLeast"/>
              <w:jc w:val="center"/>
            </w:pPr>
            <w:r w:rsidRPr="00385CB1">
              <w:rPr>
                <w:rFonts w:ascii="仿宋" w:eastAsia="仿宋" w:hAnsi="仿宋" w:cs="仿宋" w:hint="eastAsia"/>
                <w:kern w:val="0"/>
                <w:sz w:val="24"/>
              </w:rPr>
              <w:t>信誉</w:t>
            </w:r>
          </w:p>
        </w:tc>
        <w:tc>
          <w:tcPr>
            <w:tcW w:w="704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widowControl/>
              <w:spacing w:line="330" w:lineRule="atLeast"/>
              <w:jc w:val="left"/>
            </w:pPr>
            <w:r w:rsidRPr="00385CB1">
              <w:rPr>
                <w:rFonts w:ascii="仿宋" w:eastAsia="仿宋" w:hAnsi="仿宋" w:cs="仿宋" w:hint="eastAsia"/>
                <w:kern w:val="0"/>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850" w:type="dxa"/>
            <w:tcBorders>
              <w:top w:val="nil"/>
              <w:left w:val="nil"/>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widowControl/>
              <w:spacing w:line="330" w:lineRule="atLeast"/>
              <w:jc w:val="center"/>
            </w:pPr>
            <w:r w:rsidRPr="00385CB1">
              <w:rPr>
                <w:rFonts w:ascii="仿宋" w:eastAsia="仿宋" w:hAnsi="仿宋" w:cs="仿宋" w:hint="eastAsia"/>
                <w:kern w:val="0"/>
                <w:sz w:val="24"/>
              </w:rPr>
              <w:t>2分</w:t>
            </w:r>
          </w:p>
        </w:tc>
      </w:tr>
      <w:tr w:rsidR="0094524B" w:rsidRPr="00385CB1" w:rsidTr="000F4E1A">
        <w:trPr>
          <w:trHeight w:val="745"/>
        </w:trPr>
        <w:tc>
          <w:tcPr>
            <w:tcW w:w="1430"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widowControl/>
              <w:spacing w:line="360" w:lineRule="atLeast"/>
              <w:jc w:val="center"/>
            </w:pPr>
            <w:r w:rsidRPr="00385CB1">
              <w:rPr>
                <w:rFonts w:ascii="仿宋" w:eastAsia="仿宋" w:hAnsi="仿宋" w:cs="仿宋" w:hint="eastAsia"/>
                <w:kern w:val="0"/>
                <w:sz w:val="24"/>
              </w:rPr>
              <w:t>企业实力</w:t>
            </w:r>
          </w:p>
        </w:tc>
        <w:tc>
          <w:tcPr>
            <w:tcW w:w="704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94524B">
            <w:pPr>
              <w:widowControl/>
              <w:numPr>
                <w:ilvl w:val="0"/>
                <w:numId w:val="23"/>
              </w:numPr>
              <w:spacing w:line="360" w:lineRule="atLeast"/>
              <w:jc w:val="left"/>
              <w:rPr>
                <w:rFonts w:ascii="仿宋" w:eastAsia="仿宋" w:hAnsi="仿宋" w:cs="仿宋_GB2312"/>
                <w:sz w:val="24"/>
              </w:rPr>
            </w:pPr>
            <w:r w:rsidRPr="00385CB1">
              <w:rPr>
                <w:rFonts w:ascii="仿宋" w:eastAsia="仿宋" w:hAnsi="仿宋" w:cs="仿宋_GB2312" w:hint="eastAsia"/>
                <w:sz w:val="24"/>
              </w:rPr>
              <w:t>投标人获得市级以上银行或社会中介机构颁发的2017年度企业信用资质等级AAA级证书的得3分，AA级证书的得2分，A级证书的得1分，开标时提供证书，否则不得分。</w:t>
            </w:r>
          </w:p>
          <w:p w:rsidR="0094524B" w:rsidRPr="00385CB1" w:rsidRDefault="0094524B" w:rsidP="0094524B">
            <w:pPr>
              <w:widowControl/>
              <w:numPr>
                <w:ilvl w:val="0"/>
                <w:numId w:val="23"/>
              </w:numPr>
              <w:spacing w:line="360" w:lineRule="atLeast"/>
              <w:jc w:val="left"/>
              <w:rPr>
                <w:rFonts w:ascii="仿宋" w:eastAsia="仿宋" w:hAnsi="仿宋" w:cs="仿宋_GB2312"/>
                <w:sz w:val="24"/>
              </w:rPr>
            </w:pPr>
            <w:r w:rsidRPr="00385CB1">
              <w:rPr>
                <w:rFonts w:ascii="仿宋" w:eastAsia="仿宋" w:hAnsi="仿宋" w:cs="仿宋_GB2312" w:hint="eastAsia"/>
                <w:sz w:val="24"/>
              </w:rPr>
              <w:t>投标人通过ISO9001：2008认证得1分，开标时提供证书，否则不得分。</w:t>
            </w:r>
          </w:p>
        </w:tc>
        <w:tc>
          <w:tcPr>
            <w:tcW w:w="850" w:type="dxa"/>
            <w:tcBorders>
              <w:top w:val="nil"/>
              <w:left w:val="nil"/>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widowControl/>
              <w:spacing w:line="330" w:lineRule="atLeast"/>
              <w:jc w:val="center"/>
            </w:pPr>
            <w:r w:rsidRPr="00385CB1">
              <w:rPr>
                <w:rFonts w:ascii="仿宋" w:eastAsia="仿宋" w:hAnsi="仿宋" w:cs="仿宋" w:hint="eastAsia"/>
                <w:kern w:val="0"/>
                <w:sz w:val="24"/>
              </w:rPr>
              <w:t>4分</w:t>
            </w:r>
          </w:p>
        </w:tc>
      </w:tr>
      <w:tr w:rsidR="0094524B" w:rsidRPr="00385CB1" w:rsidTr="000F4E1A">
        <w:trPr>
          <w:trHeight w:val="1485"/>
        </w:trPr>
        <w:tc>
          <w:tcPr>
            <w:tcW w:w="1430"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widowControl/>
              <w:spacing w:line="400" w:lineRule="atLeast"/>
              <w:jc w:val="center"/>
            </w:pPr>
            <w:r w:rsidRPr="00385CB1">
              <w:rPr>
                <w:rFonts w:ascii="仿宋" w:eastAsia="仿宋" w:hAnsi="仿宋" w:cs="仿宋" w:hint="eastAsia"/>
                <w:kern w:val="0"/>
                <w:sz w:val="24"/>
              </w:rPr>
              <w:t>业绩</w:t>
            </w:r>
          </w:p>
        </w:tc>
        <w:tc>
          <w:tcPr>
            <w:tcW w:w="704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widowControl/>
              <w:spacing w:line="360" w:lineRule="atLeast"/>
              <w:jc w:val="left"/>
            </w:pPr>
            <w:r w:rsidRPr="00385CB1">
              <w:rPr>
                <w:rFonts w:ascii="宋体" w:hAnsi="宋体" w:cs="宋体" w:hint="eastAsia"/>
                <w:sz w:val="24"/>
              </w:rPr>
              <w:t> </w:t>
            </w:r>
            <w:r w:rsidRPr="00385CB1">
              <w:rPr>
                <w:rFonts w:ascii="仿宋" w:eastAsia="仿宋" w:hAnsi="仿宋" w:cs="仿宋" w:hint="eastAsia"/>
                <w:sz w:val="24"/>
              </w:rPr>
              <w:t>2014</w:t>
            </w:r>
            <w:r w:rsidRPr="00385CB1">
              <w:rPr>
                <w:rFonts w:ascii="仿宋" w:eastAsia="仿宋" w:hAnsi="仿宋" w:cs="仿宋_GB2312" w:hint="eastAsia"/>
                <w:sz w:val="24"/>
              </w:rPr>
              <w:t>年以来具有类似项目业绩，合同金额在200万以上（含200万），合同、中标通知书及验收报告齐全的每个2分，满分10分。（以合同日期为准）</w:t>
            </w:r>
          </w:p>
        </w:tc>
        <w:tc>
          <w:tcPr>
            <w:tcW w:w="850" w:type="dxa"/>
            <w:tcBorders>
              <w:top w:val="nil"/>
              <w:left w:val="nil"/>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widowControl/>
              <w:spacing w:line="330" w:lineRule="atLeast"/>
              <w:ind w:firstLineChars="50" w:firstLine="120"/>
            </w:pPr>
            <w:r w:rsidRPr="00385CB1">
              <w:rPr>
                <w:rFonts w:ascii="仿宋" w:eastAsia="仿宋" w:hAnsi="仿宋" w:cs="仿宋" w:hint="eastAsia"/>
                <w:kern w:val="0"/>
                <w:sz w:val="24"/>
              </w:rPr>
              <w:t>10分</w:t>
            </w:r>
          </w:p>
        </w:tc>
      </w:tr>
      <w:tr w:rsidR="0094524B" w:rsidRPr="00385CB1" w:rsidTr="000F4E1A">
        <w:trPr>
          <w:trHeight w:val="591"/>
        </w:trPr>
        <w:tc>
          <w:tcPr>
            <w:tcW w:w="1430"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spacing w:line="360" w:lineRule="atLeast"/>
              <w:jc w:val="center"/>
            </w:pPr>
            <w:r w:rsidRPr="00385CB1">
              <w:rPr>
                <w:rFonts w:ascii="仿宋" w:eastAsia="仿宋" w:hAnsi="仿宋" w:cs="宋体" w:hint="eastAsia"/>
                <w:sz w:val="24"/>
              </w:rPr>
              <w:t>投标文件的规范程度</w:t>
            </w:r>
          </w:p>
        </w:tc>
        <w:tc>
          <w:tcPr>
            <w:tcW w:w="704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rPr>
                <w:rFonts w:ascii="仿宋" w:eastAsia="仿宋" w:hAnsi="仿宋" w:cs="宋体"/>
                <w:sz w:val="24"/>
              </w:rPr>
            </w:pPr>
            <w:r w:rsidRPr="00385CB1">
              <w:rPr>
                <w:rFonts w:ascii="仿宋" w:eastAsia="仿宋" w:hAnsi="仿宋" w:cs="宋体" w:hint="eastAsia"/>
                <w:sz w:val="24"/>
              </w:rPr>
              <w:t>投标文件格式和内容严格按照招标文件要求编制；</w:t>
            </w:r>
          </w:p>
          <w:p w:rsidR="0094524B" w:rsidRPr="00385CB1" w:rsidRDefault="0094524B" w:rsidP="000F4E1A">
            <w:r w:rsidRPr="00385CB1">
              <w:rPr>
                <w:rFonts w:ascii="仿宋" w:eastAsia="仿宋" w:hAnsi="仿宋" w:cs="宋体" w:hint="eastAsia"/>
                <w:spacing w:val="-6"/>
                <w:sz w:val="24"/>
              </w:rPr>
              <w:t>文字清晰、内容完整、装订整齐，目录清晰、查找方便</w:t>
            </w:r>
            <w:r w:rsidRPr="00385CB1">
              <w:rPr>
                <w:rFonts w:ascii="仿宋" w:eastAsia="仿宋" w:hAnsi="仿宋" w:cs="宋体" w:hint="eastAsia"/>
                <w:spacing w:val="-15"/>
                <w:sz w:val="24"/>
              </w:rPr>
              <w:t xml:space="preserve">得 </w:t>
            </w:r>
            <w:r w:rsidRPr="00385CB1">
              <w:rPr>
                <w:rFonts w:ascii="仿宋" w:eastAsia="仿宋" w:hAnsi="仿宋" w:cs="宋体" w:hint="eastAsia"/>
                <w:sz w:val="24"/>
              </w:rPr>
              <w:t>4</w:t>
            </w:r>
            <w:r w:rsidRPr="00385CB1">
              <w:rPr>
                <w:rFonts w:ascii="仿宋" w:eastAsia="仿宋" w:hAnsi="仿宋" w:cs="宋体" w:hint="eastAsia"/>
                <w:spacing w:val="-16"/>
                <w:sz w:val="24"/>
              </w:rPr>
              <w:t>分</w:t>
            </w:r>
            <w:r w:rsidRPr="00385CB1">
              <w:rPr>
                <w:rFonts w:ascii="仿宋" w:eastAsia="仿宋" w:hAnsi="仿宋" w:cs="宋体" w:hint="eastAsia"/>
                <w:sz w:val="24"/>
              </w:rPr>
              <w:t>;</w:t>
            </w:r>
            <w:r w:rsidRPr="00385CB1">
              <w:rPr>
                <w:rFonts w:ascii="仿宋" w:eastAsia="仿宋" w:hAnsi="仿宋" w:cs="宋体" w:hint="eastAsia"/>
                <w:spacing w:val="-6"/>
                <w:sz w:val="24"/>
              </w:rPr>
              <w:t>文字较清晰、内容较完整、装订较整齐，目录较清晰、较方便查找</w:t>
            </w:r>
            <w:r w:rsidRPr="00385CB1">
              <w:rPr>
                <w:rFonts w:ascii="仿宋" w:eastAsia="仿宋" w:hAnsi="仿宋" w:cs="宋体" w:hint="eastAsia"/>
                <w:spacing w:val="-15"/>
                <w:sz w:val="24"/>
              </w:rPr>
              <w:t xml:space="preserve">得 </w:t>
            </w:r>
            <w:r w:rsidRPr="00385CB1">
              <w:rPr>
                <w:rFonts w:ascii="仿宋" w:eastAsia="仿宋" w:hAnsi="仿宋" w:cs="宋体" w:hint="eastAsia"/>
                <w:sz w:val="24"/>
              </w:rPr>
              <w:t>2</w:t>
            </w:r>
            <w:r w:rsidRPr="00385CB1">
              <w:rPr>
                <w:rFonts w:ascii="仿宋" w:eastAsia="仿宋" w:hAnsi="仿宋" w:cs="宋体" w:hint="eastAsia"/>
                <w:spacing w:val="-16"/>
                <w:sz w:val="24"/>
              </w:rPr>
              <w:t>分</w:t>
            </w:r>
            <w:r w:rsidRPr="00385CB1">
              <w:rPr>
                <w:rFonts w:ascii="仿宋" w:eastAsia="仿宋" w:hAnsi="仿宋" w:cs="宋体" w:hint="eastAsia"/>
                <w:sz w:val="24"/>
              </w:rPr>
              <w:t>;</w:t>
            </w:r>
            <w:r w:rsidRPr="00385CB1">
              <w:rPr>
                <w:rFonts w:ascii="仿宋" w:eastAsia="仿宋" w:hAnsi="仿宋" w:cs="宋体" w:hint="eastAsia"/>
                <w:spacing w:val="-6"/>
                <w:sz w:val="24"/>
              </w:rPr>
              <w:t>文字不清晰、内容不完整、装订不整齐，目录不清晰、不方便查找</w:t>
            </w:r>
            <w:r w:rsidRPr="00385CB1">
              <w:rPr>
                <w:rFonts w:ascii="仿宋" w:eastAsia="仿宋" w:hAnsi="仿宋" w:cs="宋体" w:hint="eastAsia"/>
                <w:spacing w:val="-15"/>
                <w:sz w:val="24"/>
              </w:rPr>
              <w:t xml:space="preserve">得 </w:t>
            </w:r>
            <w:r w:rsidRPr="00385CB1">
              <w:rPr>
                <w:rFonts w:ascii="仿宋" w:eastAsia="仿宋" w:hAnsi="仿宋" w:cs="宋体" w:hint="eastAsia"/>
                <w:sz w:val="24"/>
              </w:rPr>
              <w:t>0</w:t>
            </w:r>
            <w:r w:rsidRPr="00385CB1">
              <w:rPr>
                <w:rFonts w:ascii="仿宋" w:eastAsia="仿宋" w:hAnsi="仿宋" w:cs="宋体" w:hint="eastAsia"/>
                <w:spacing w:val="-16"/>
                <w:sz w:val="24"/>
              </w:rPr>
              <w:t>分</w:t>
            </w:r>
            <w:r w:rsidRPr="00385CB1">
              <w:rPr>
                <w:rFonts w:ascii="仿宋" w:eastAsia="仿宋" w:hAnsi="仿宋" w:cs="宋体" w:hint="eastAsia"/>
                <w:sz w:val="24"/>
              </w:rPr>
              <w:t>;</w:t>
            </w:r>
          </w:p>
        </w:tc>
        <w:tc>
          <w:tcPr>
            <w:tcW w:w="850" w:type="dxa"/>
            <w:tcBorders>
              <w:top w:val="nil"/>
              <w:left w:val="nil"/>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spacing w:line="330" w:lineRule="atLeast"/>
              <w:jc w:val="center"/>
            </w:pPr>
            <w:r w:rsidRPr="00385CB1">
              <w:rPr>
                <w:rFonts w:ascii="仿宋" w:eastAsia="仿宋" w:hAnsi="仿宋" w:cs="仿宋_GB2312" w:hint="eastAsia"/>
                <w:kern w:val="0"/>
                <w:sz w:val="24"/>
              </w:rPr>
              <w:t>4分</w:t>
            </w:r>
          </w:p>
        </w:tc>
      </w:tr>
      <w:tr w:rsidR="0094524B" w:rsidRPr="00385CB1" w:rsidTr="000F4E1A">
        <w:trPr>
          <w:trHeight w:val="623"/>
        </w:trPr>
        <w:tc>
          <w:tcPr>
            <w:tcW w:w="932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widowControl/>
              <w:spacing w:line="330" w:lineRule="atLeast"/>
              <w:jc w:val="center"/>
            </w:pPr>
            <w:r w:rsidRPr="00385CB1">
              <w:rPr>
                <w:rFonts w:ascii="仿宋" w:eastAsia="仿宋" w:hAnsi="仿宋" w:cs="仿宋" w:hint="eastAsia"/>
                <w:b/>
                <w:kern w:val="0"/>
                <w:sz w:val="24"/>
              </w:rPr>
              <w:t>三、技术部分（满分50分）</w:t>
            </w:r>
          </w:p>
        </w:tc>
      </w:tr>
      <w:tr w:rsidR="0094524B" w:rsidRPr="00385CB1" w:rsidTr="000F4E1A">
        <w:trPr>
          <w:trHeight w:val="591"/>
        </w:trPr>
        <w:tc>
          <w:tcPr>
            <w:tcW w:w="1442"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widowControl/>
              <w:spacing w:line="330" w:lineRule="atLeast"/>
              <w:jc w:val="center"/>
            </w:pPr>
            <w:r w:rsidRPr="00385CB1">
              <w:rPr>
                <w:rFonts w:ascii="仿宋" w:eastAsia="仿宋" w:hAnsi="仿宋" w:cs="仿宋" w:hint="eastAsia"/>
                <w:b/>
                <w:kern w:val="0"/>
                <w:sz w:val="24"/>
              </w:rPr>
              <w:t>评分因素</w:t>
            </w:r>
          </w:p>
        </w:tc>
        <w:tc>
          <w:tcPr>
            <w:tcW w:w="7030" w:type="dxa"/>
            <w:tcBorders>
              <w:top w:val="nil"/>
              <w:left w:val="nil"/>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widowControl/>
              <w:spacing w:line="330" w:lineRule="atLeast"/>
              <w:jc w:val="center"/>
            </w:pPr>
            <w:r w:rsidRPr="00385CB1">
              <w:rPr>
                <w:rFonts w:ascii="仿宋" w:eastAsia="仿宋" w:hAnsi="仿宋" w:cs="仿宋" w:hint="eastAsia"/>
                <w:b/>
                <w:kern w:val="0"/>
                <w:sz w:val="24"/>
              </w:rPr>
              <w:t>评分标准</w:t>
            </w:r>
          </w:p>
        </w:tc>
        <w:tc>
          <w:tcPr>
            <w:tcW w:w="850" w:type="dxa"/>
            <w:tcBorders>
              <w:top w:val="nil"/>
              <w:left w:val="nil"/>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widowControl/>
              <w:spacing w:line="330" w:lineRule="atLeast"/>
              <w:jc w:val="center"/>
            </w:pPr>
            <w:r w:rsidRPr="00385CB1">
              <w:rPr>
                <w:rFonts w:ascii="仿宋" w:eastAsia="仿宋" w:hAnsi="仿宋" w:cs="仿宋" w:hint="eastAsia"/>
                <w:b/>
                <w:kern w:val="0"/>
                <w:sz w:val="24"/>
              </w:rPr>
              <w:t>分值</w:t>
            </w:r>
          </w:p>
        </w:tc>
      </w:tr>
      <w:tr w:rsidR="0094524B" w:rsidRPr="00385CB1" w:rsidTr="000F4E1A">
        <w:trPr>
          <w:trHeight w:val="487"/>
        </w:trPr>
        <w:tc>
          <w:tcPr>
            <w:tcW w:w="1442"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widowControl/>
              <w:spacing w:line="330" w:lineRule="atLeast"/>
              <w:jc w:val="center"/>
            </w:pPr>
            <w:r w:rsidRPr="00385CB1">
              <w:rPr>
                <w:rFonts w:ascii="仿宋" w:eastAsia="仿宋" w:hAnsi="仿宋" w:cs="仿宋" w:hint="eastAsia"/>
                <w:kern w:val="0"/>
                <w:sz w:val="24"/>
              </w:rPr>
              <w:t>对招标文件</w:t>
            </w:r>
          </w:p>
          <w:p w:rsidR="0094524B" w:rsidRPr="00385CB1" w:rsidRDefault="0094524B" w:rsidP="000F4E1A">
            <w:pPr>
              <w:widowControl/>
              <w:spacing w:line="330" w:lineRule="atLeast"/>
              <w:jc w:val="center"/>
            </w:pPr>
            <w:r w:rsidRPr="00385CB1">
              <w:rPr>
                <w:rFonts w:ascii="仿宋" w:eastAsia="仿宋" w:hAnsi="仿宋" w:cs="仿宋" w:hint="eastAsia"/>
                <w:kern w:val="0"/>
                <w:sz w:val="24"/>
              </w:rPr>
              <w:t>响应程度</w:t>
            </w:r>
          </w:p>
        </w:tc>
        <w:tc>
          <w:tcPr>
            <w:tcW w:w="7030" w:type="dxa"/>
            <w:tcBorders>
              <w:top w:val="nil"/>
              <w:left w:val="nil"/>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widowControl/>
              <w:spacing w:line="360" w:lineRule="atLeast"/>
              <w:jc w:val="left"/>
              <w:rPr>
                <w:rFonts w:ascii="仿宋" w:eastAsia="仿宋" w:hAnsi="仿宋" w:cs="仿宋_GB2312"/>
                <w:sz w:val="24"/>
              </w:rPr>
            </w:pPr>
            <w:r w:rsidRPr="00385CB1">
              <w:rPr>
                <w:rFonts w:ascii="仿宋" w:eastAsia="仿宋" w:hAnsi="仿宋" w:cs="仿宋_GB2312" w:hint="eastAsia"/>
                <w:sz w:val="24"/>
              </w:rPr>
              <w:t>1、投标人所投产品各项技术指标及要求均满足招标文件要求的，得25分。</w:t>
            </w:r>
          </w:p>
          <w:p w:rsidR="0094524B" w:rsidRPr="00385CB1" w:rsidRDefault="0094524B" w:rsidP="000F4E1A">
            <w:pPr>
              <w:widowControl/>
              <w:spacing w:line="360" w:lineRule="atLeast"/>
              <w:jc w:val="left"/>
            </w:pPr>
            <w:r w:rsidRPr="00385CB1">
              <w:rPr>
                <w:rFonts w:ascii="仿宋" w:eastAsia="仿宋" w:hAnsi="仿宋" w:cs="仿宋_GB2312" w:hint="eastAsia"/>
                <w:sz w:val="24"/>
              </w:rPr>
              <w:t>2、所投产品技术参数优于招标文件加</w:t>
            </w:r>
            <w:r w:rsidRPr="00385CB1">
              <w:rPr>
                <w:rFonts w:ascii="仿宋" w:eastAsia="仿宋" w:hAnsi="仿宋" w:cs="仿宋" w:hint="eastAsia"/>
                <w:bCs/>
                <w:spacing w:val="-2"/>
                <w:sz w:val="24"/>
              </w:rPr>
              <w:t>*</w:t>
            </w:r>
            <w:r w:rsidRPr="00385CB1">
              <w:rPr>
                <w:rFonts w:ascii="仿宋" w:eastAsia="仿宋" w:hAnsi="仿宋" w:cs="仿宋_GB2312" w:hint="eastAsia"/>
                <w:sz w:val="24"/>
              </w:rPr>
              <w:t>项技术要求并提供官方印刷的英文技术参数彩页（加盖生产厂家公章）及网址链接的，每项得1分，</w:t>
            </w:r>
            <w:r w:rsidRPr="00385CB1">
              <w:rPr>
                <w:rFonts w:ascii="仿宋" w:eastAsia="仿宋" w:hAnsi="仿宋" w:cs="仿宋_GB2312" w:hint="eastAsia"/>
                <w:kern w:val="0"/>
                <w:sz w:val="24"/>
              </w:rPr>
              <w:t>满分15分。</w:t>
            </w:r>
          </w:p>
        </w:tc>
        <w:tc>
          <w:tcPr>
            <w:tcW w:w="850" w:type="dxa"/>
            <w:tcBorders>
              <w:top w:val="nil"/>
              <w:left w:val="nil"/>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widowControl/>
              <w:spacing w:line="330" w:lineRule="atLeast"/>
              <w:jc w:val="center"/>
            </w:pPr>
            <w:r w:rsidRPr="00385CB1">
              <w:rPr>
                <w:rFonts w:ascii="仿宋" w:eastAsia="仿宋" w:hAnsi="仿宋" w:cs="仿宋" w:hint="eastAsia"/>
                <w:kern w:val="0"/>
                <w:sz w:val="24"/>
              </w:rPr>
              <w:t>40分</w:t>
            </w:r>
          </w:p>
        </w:tc>
      </w:tr>
      <w:tr w:rsidR="0094524B" w:rsidRPr="00385CB1" w:rsidTr="000F4E1A">
        <w:trPr>
          <w:trHeight w:val="745"/>
        </w:trPr>
        <w:tc>
          <w:tcPr>
            <w:tcW w:w="1442" w:type="dxa"/>
            <w:gridSpan w:val="3"/>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widowControl/>
              <w:spacing w:line="360" w:lineRule="atLeast"/>
              <w:jc w:val="center"/>
            </w:pPr>
            <w:r w:rsidRPr="00385CB1">
              <w:rPr>
                <w:rFonts w:ascii="仿宋" w:eastAsia="仿宋" w:hAnsi="仿宋" w:cs="仿宋" w:hint="eastAsia"/>
                <w:kern w:val="0"/>
                <w:sz w:val="24"/>
              </w:rPr>
              <w:t>售后服务承诺</w:t>
            </w:r>
          </w:p>
        </w:tc>
        <w:tc>
          <w:tcPr>
            <w:tcW w:w="7030" w:type="dxa"/>
            <w:tcBorders>
              <w:top w:val="nil"/>
              <w:left w:val="nil"/>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widowControl/>
              <w:spacing w:line="360" w:lineRule="atLeast"/>
              <w:jc w:val="left"/>
              <w:rPr>
                <w:rFonts w:ascii="仿宋" w:eastAsia="仿宋" w:hAnsi="仿宋" w:cs="仿宋_GB2312"/>
                <w:sz w:val="24"/>
              </w:rPr>
            </w:pPr>
            <w:r w:rsidRPr="00385CB1">
              <w:rPr>
                <w:rFonts w:ascii="仿宋" w:eastAsia="仿宋" w:hAnsi="仿宋" w:cs="仿宋_GB2312" w:hint="eastAsia"/>
                <w:sz w:val="24"/>
              </w:rPr>
              <w:t>1、提供免费质量保障，投标人满足1年免费质保后每延长1年加1分，共3分。</w:t>
            </w:r>
          </w:p>
          <w:p w:rsidR="0094524B" w:rsidRPr="00385CB1" w:rsidRDefault="0094524B" w:rsidP="000F4E1A">
            <w:pPr>
              <w:widowControl/>
              <w:spacing w:line="360" w:lineRule="atLeast"/>
              <w:jc w:val="left"/>
              <w:rPr>
                <w:rFonts w:ascii="仿宋" w:eastAsia="仿宋" w:hAnsi="仿宋" w:cs="仿宋_GB2312"/>
                <w:sz w:val="24"/>
              </w:rPr>
            </w:pPr>
            <w:r w:rsidRPr="00385CB1">
              <w:rPr>
                <w:rFonts w:ascii="仿宋" w:eastAsia="仿宋" w:hAnsi="仿宋" w:cs="仿宋_GB2312" w:hint="eastAsia"/>
                <w:sz w:val="24"/>
              </w:rPr>
              <w:lastRenderedPageBreak/>
              <w:t>2、技术支持、售后服务程序合理，人员配备技术力量强，故障响应时间小于2小时，上门时间小于8小时，维修和更换时间小于24小时，得3分，不满足不得分。</w:t>
            </w:r>
          </w:p>
          <w:p w:rsidR="0094524B" w:rsidRPr="00385CB1" w:rsidRDefault="0094524B" w:rsidP="000F4E1A">
            <w:pPr>
              <w:widowControl/>
              <w:spacing w:line="360" w:lineRule="atLeast"/>
              <w:jc w:val="left"/>
              <w:rPr>
                <w:rFonts w:ascii="仿宋" w:eastAsia="仿宋" w:hAnsi="仿宋" w:cs="仿宋_GB2312"/>
                <w:sz w:val="24"/>
              </w:rPr>
            </w:pPr>
            <w:r w:rsidRPr="00385CB1">
              <w:rPr>
                <w:rFonts w:ascii="仿宋" w:eastAsia="仿宋" w:hAnsi="仿宋" w:cs="仿宋_GB2312" w:hint="eastAsia"/>
                <w:sz w:val="24"/>
              </w:rPr>
              <w:t>3、具有明确的培训内容，培训计划合理、全面得2分，投标人提供培训机构免费培训不少于5人10课时得2分，共4分，不满足不得分。</w:t>
            </w:r>
          </w:p>
        </w:tc>
        <w:tc>
          <w:tcPr>
            <w:tcW w:w="850" w:type="dxa"/>
            <w:tcBorders>
              <w:top w:val="nil"/>
              <w:left w:val="nil"/>
              <w:bottom w:val="single" w:sz="8" w:space="0" w:color="auto"/>
              <w:right w:val="single" w:sz="8" w:space="0" w:color="auto"/>
            </w:tcBorders>
            <w:shd w:val="clear" w:color="auto" w:fill="FFFFFF"/>
            <w:tcMar>
              <w:left w:w="108" w:type="dxa"/>
              <w:right w:w="108" w:type="dxa"/>
            </w:tcMar>
            <w:vAlign w:val="center"/>
          </w:tcPr>
          <w:p w:rsidR="0094524B" w:rsidRPr="00385CB1" w:rsidRDefault="0094524B" w:rsidP="000F4E1A">
            <w:pPr>
              <w:widowControl/>
              <w:spacing w:line="330" w:lineRule="atLeast"/>
              <w:jc w:val="center"/>
            </w:pPr>
            <w:r w:rsidRPr="00385CB1">
              <w:rPr>
                <w:rFonts w:ascii="仿宋" w:eastAsia="仿宋" w:hAnsi="仿宋" w:cs="仿宋" w:hint="eastAsia"/>
                <w:kern w:val="0"/>
                <w:sz w:val="24"/>
              </w:rPr>
              <w:lastRenderedPageBreak/>
              <w:t>10分</w:t>
            </w:r>
          </w:p>
        </w:tc>
      </w:tr>
    </w:tbl>
    <w:p w:rsidR="00F51389" w:rsidRPr="00385CB1" w:rsidRDefault="00F51389" w:rsidP="00F51389">
      <w:pPr>
        <w:spacing w:line="360" w:lineRule="auto"/>
        <w:ind w:firstLineChars="200" w:firstLine="482"/>
        <w:rPr>
          <w:rFonts w:asciiTheme="minorEastAsia" w:hAnsiTheme="minorEastAsia" w:cs="仿宋_GB2312"/>
          <w:b/>
          <w:sz w:val="24"/>
          <w:szCs w:val="24"/>
          <w:lang w:val="zh-CN"/>
        </w:rPr>
      </w:pPr>
      <w:r w:rsidRPr="00385CB1">
        <w:rPr>
          <w:rFonts w:asciiTheme="minorEastAsia" w:hAnsiTheme="minorEastAsia"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385CB1" w:rsidTr="00FD62FF">
        <w:trPr>
          <w:trHeight w:val="557"/>
        </w:trPr>
        <w:tc>
          <w:tcPr>
            <w:tcW w:w="721" w:type="dxa"/>
            <w:vAlign w:val="center"/>
          </w:tcPr>
          <w:p w:rsidR="00F51389" w:rsidRPr="00385CB1" w:rsidRDefault="00F51389" w:rsidP="00FD62FF">
            <w:pPr>
              <w:jc w:val="center"/>
              <w:rPr>
                <w:rFonts w:ascii="宋体" w:hAnsi="宋体"/>
                <w:b/>
                <w:sz w:val="24"/>
                <w:szCs w:val="24"/>
                <w:lang w:val="en-GB"/>
              </w:rPr>
            </w:pPr>
            <w:r w:rsidRPr="00385CB1">
              <w:rPr>
                <w:rFonts w:ascii="宋体" w:hAnsi="宋体" w:hint="eastAsia"/>
                <w:b/>
                <w:sz w:val="24"/>
                <w:szCs w:val="24"/>
                <w:lang w:val="en-GB"/>
              </w:rPr>
              <w:t>序号</w:t>
            </w:r>
          </w:p>
        </w:tc>
        <w:tc>
          <w:tcPr>
            <w:tcW w:w="2823" w:type="dxa"/>
            <w:vAlign w:val="center"/>
          </w:tcPr>
          <w:p w:rsidR="00F51389" w:rsidRPr="00385CB1" w:rsidRDefault="00F51389" w:rsidP="00FD62FF">
            <w:pPr>
              <w:jc w:val="center"/>
              <w:rPr>
                <w:rFonts w:ascii="宋体" w:hAnsi="宋体"/>
                <w:b/>
                <w:sz w:val="24"/>
                <w:szCs w:val="24"/>
                <w:lang w:val="en-GB"/>
              </w:rPr>
            </w:pPr>
            <w:r w:rsidRPr="00385CB1">
              <w:rPr>
                <w:rFonts w:ascii="宋体" w:hAnsi="宋体" w:hint="eastAsia"/>
                <w:b/>
                <w:sz w:val="24"/>
                <w:szCs w:val="24"/>
                <w:lang w:val="en-GB"/>
              </w:rPr>
              <w:t>情形</w:t>
            </w:r>
          </w:p>
        </w:tc>
        <w:tc>
          <w:tcPr>
            <w:tcW w:w="2552" w:type="dxa"/>
            <w:vAlign w:val="center"/>
          </w:tcPr>
          <w:p w:rsidR="00F51389" w:rsidRPr="00385CB1" w:rsidRDefault="00F51389" w:rsidP="00FD62FF">
            <w:pPr>
              <w:jc w:val="center"/>
              <w:rPr>
                <w:rFonts w:ascii="宋体" w:hAnsi="宋体"/>
                <w:b/>
                <w:sz w:val="24"/>
                <w:szCs w:val="24"/>
                <w:lang w:val="en-GB"/>
              </w:rPr>
            </w:pPr>
            <w:r w:rsidRPr="00385CB1">
              <w:rPr>
                <w:rFonts w:ascii="宋体" w:hAnsi="宋体" w:hint="eastAsia"/>
                <w:b/>
                <w:sz w:val="24"/>
                <w:szCs w:val="24"/>
              </w:rPr>
              <w:t>价格扣除</w:t>
            </w:r>
            <w:r w:rsidRPr="00385CB1">
              <w:rPr>
                <w:rFonts w:ascii="宋体" w:hAnsi="宋体" w:hint="eastAsia"/>
                <w:b/>
                <w:sz w:val="24"/>
                <w:szCs w:val="24"/>
                <w:lang w:val="en-GB"/>
              </w:rPr>
              <w:t>比例</w:t>
            </w:r>
          </w:p>
        </w:tc>
        <w:tc>
          <w:tcPr>
            <w:tcW w:w="2835" w:type="dxa"/>
            <w:vAlign w:val="center"/>
          </w:tcPr>
          <w:p w:rsidR="00F51389" w:rsidRPr="00385CB1" w:rsidRDefault="00F51389" w:rsidP="00FD62FF">
            <w:pPr>
              <w:jc w:val="center"/>
              <w:rPr>
                <w:rFonts w:ascii="宋体" w:hAnsi="宋体"/>
                <w:b/>
                <w:sz w:val="24"/>
                <w:szCs w:val="24"/>
                <w:lang w:val="en-GB"/>
              </w:rPr>
            </w:pPr>
            <w:r w:rsidRPr="00385CB1">
              <w:rPr>
                <w:rFonts w:ascii="宋体" w:hAnsi="宋体" w:hint="eastAsia"/>
                <w:b/>
                <w:sz w:val="24"/>
                <w:szCs w:val="24"/>
                <w:lang w:val="en-GB"/>
              </w:rPr>
              <w:t>计算公式</w:t>
            </w:r>
          </w:p>
        </w:tc>
      </w:tr>
      <w:tr w:rsidR="00F51389" w:rsidRPr="00385CB1" w:rsidTr="00FD62FF">
        <w:trPr>
          <w:trHeight w:val="891"/>
        </w:trPr>
        <w:tc>
          <w:tcPr>
            <w:tcW w:w="721" w:type="dxa"/>
            <w:vAlign w:val="center"/>
          </w:tcPr>
          <w:p w:rsidR="00F51389" w:rsidRPr="00385CB1" w:rsidRDefault="00F51389" w:rsidP="00FD62FF">
            <w:pPr>
              <w:jc w:val="center"/>
              <w:rPr>
                <w:rFonts w:ascii="宋体" w:hAnsi="宋体"/>
                <w:b/>
                <w:sz w:val="24"/>
                <w:szCs w:val="24"/>
                <w:lang w:val="en-GB"/>
              </w:rPr>
            </w:pPr>
            <w:r w:rsidRPr="00385CB1">
              <w:rPr>
                <w:rFonts w:ascii="宋体" w:hAnsi="宋体" w:hint="eastAsia"/>
                <w:b/>
                <w:sz w:val="24"/>
                <w:szCs w:val="24"/>
                <w:lang w:val="en-GB"/>
              </w:rPr>
              <w:t>1</w:t>
            </w:r>
          </w:p>
        </w:tc>
        <w:tc>
          <w:tcPr>
            <w:tcW w:w="2823" w:type="dxa"/>
            <w:vAlign w:val="center"/>
          </w:tcPr>
          <w:p w:rsidR="00F51389" w:rsidRPr="00385CB1" w:rsidRDefault="00F51389" w:rsidP="00FD62FF">
            <w:pPr>
              <w:jc w:val="center"/>
              <w:rPr>
                <w:rFonts w:ascii="宋体" w:hAnsi="宋体"/>
                <w:sz w:val="24"/>
                <w:szCs w:val="24"/>
                <w:lang w:val="en-GB"/>
              </w:rPr>
            </w:pPr>
            <w:r w:rsidRPr="00385CB1">
              <w:rPr>
                <w:rFonts w:ascii="宋体" w:hAnsi="宋体" w:hint="eastAsia"/>
                <w:sz w:val="24"/>
                <w:szCs w:val="24"/>
                <w:lang w:val="en-GB"/>
              </w:rPr>
              <w:t>非联合体投标人</w:t>
            </w:r>
          </w:p>
          <w:p w:rsidR="00F51389" w:rsidRPr="00385CB1" w:rsidRDefault="00F51389" w:rsidP="00FD62FF">
            <w:pPr>
              <w:jc w:val="center"/>
              <w:rPr>
                <w:rFonts w:ascii="宋体" w:hAnsi="宋体"/>
                <w:b/>
                <w:sz w:val="24"/>
                <w:szCs w:val="24"/>
                <w:lang w:val="en-GB"/>
              </w:rPr>
            </w:pPr>
            <w:r w:rsidRPr="00385CB1">
              <w:rPr>
                <w:rFonts w:ascii="宋体" w:hAnsi="宋体" w:hint="eastAsia"/>
                <w:sz w:val="24"/>
                <w:szCs w:val="24"/>
                <w:lang w:val="en-GB"/>
              </w:rPr>
              <w:t>（投标人须为中小企业）</w:t>
            </w:r>
          </w:p>
        </w:tc>
        <w:tc>
          <w:tcPr>
            <w:tcW w:w="2552" w:type="dxa"/>
            <w:vAlign w:val="center"/>
          </w:tcPr>
          <w:p w:rsidR="00F51389" w:rsidRPr="00385CB1" w:rsidRDefault="00F51389" w:rsidP="00FD62FF">
            <w:pPr>
              <w:jc w:val="center"/>
              <w:rPr>
                <w:rFonts w:ascii="宋体" w:hAnsi="宋体"/>
                <w:b/>
                <w:sz w:val="24"/>
                <w:szCs w:val="24"/>
                <w:lang w:val="en-GB"/>
              </w:rPr>
            </w:pPr>
            <w:r w:rsidRPr="00385CB1">
              <w:rPr>
                <w:rFonts w:ascii="宋体" w:hAnsi="宋体" w:hint="eastAsia"/>
                <w:sz w:val="24"/>
                <w:szCs w:val="24"/>
              </w:rPr>
              <w:t>对小型和微型企业产品的价格扣除</w:t>
            </w:r>
            <w:r w:rsidRPr="00385CB1">
              <w:rPr>
                <w:rFonts w:ascii="宋体" w:hAnsi="宋体"/>
                <w:sz w:val="24"/>
                <w:szCs w:val="24"/>
                <w:u w:val="single"/>
              </w:rPr>
              <w:t>6</w:t>
            </w:r>
            <w:r w:rsidRPr="00385CB1">
              <w:rPr>
                <w:rFonts w:ascii="宋体" w:hAnsi="宋体" w:hint="eastAsia"/>
                <w:sz w:val="24"/>
                <w:szCs w:val="24"/>
              </w:rPr>
              <w:t>%</w:t>
            </w:r>
          </w:p>
        </w:tc>
        <w:tc>
          <w:tcPr>
            <w:tcW w:w="2835" w:type="dxa"/>
            <w:vMerge w:val="restart"/>
            <w:shd w:val="clear" w:color="auto" w:fill="auto"/>
            <w:vAlign w:val="center"/>
          </w:tcPr>
          <w:p w:rsidR="00F51389" w:rsidRPr="00385CB1" w:rsidRDefault="00F51389" w:rsidP="00FD62FF">
            <w:pPr>
              <w:jc w:val="center"/>
              <w:rPr>
                <w:sz w:val="24"/>
                <w:szCs w:val="24"/>
                <w:lang w:val="en-GB"/>
              </w:rPr>
            </w:pPr>
            <w:r w:rsidRPr="00385CB1">
              <w:rPr>
                <w:rFonts w:hint="eastAsia"/>
                <w:sz w:val="24"/>
                <w:szCs w:val="24"/>
                <w:lang w:val="en-GB"/>
              </w:rPr>
              <w:t>评标价格＝投标报价—</w:t>
            </w:r>
            <w:r w:rsidRPr="00385CB1">
              <w:rPr>
                <w:rFonts w:hint="eastAsia"/>
                <w:sz w:val="24"/>
                <w:szCs w:val="24"/>
              </w:rPr>
              <w:t>小型和微型企业产品的价格</w:t>
            </w:r>
            <w:r w:rsidRPr="00385CB1">
              <w:rPr>
                <w:rFonts w:ascii="宋体" w:hAnsi="宋体" w:hint="eastAsia"/>
                <w:sz w:val="24"/>
                <w:szCs w:val="24"/>
                <w:lang w:val="en-GB"/>
              </w:rPr>
              <w:t>×</w:t>
            </w:r>
            <w:r w:rsidRPr="00385CB1">
              <w:rPr>
                <w:rFonts w:hint="eastAsia"/>
                <w:sz w:val="24"/>
                <w:szCs w:val="24"/>
                <w:lang w:val="en-GB"/>
              </w:rPr>
              <w:t>6%</w:t>
            </w:r>
          </w:p>
          <w:p w:rsidR="00F51389" w:rsidRPr="00385CB1" w:rsidRDefault="00F51389" w:rsidP="00FD62FF">
            <w:pPr>
              <w:jc w:val="center"/>
              <w:rPr>
                <w:rFonts w:ascii="宋体" w:hAnsi="宋体"/>
                <w:b/>
                <w:sz w:val="24"/>
                <w:szCs w:val="24"/>
                <w:lang w:val="en-GB"/>
              </w:rPr>
            </w:pPr>
          </w:p>
        </w:tc>
      </w:tr>
      <w:tr w:rsidR="00F51389" w:rsidRPr="00385CB1" w:rsidTr="00FD62FF">
        <w:trPr>
          <w:trHeight w:val="1414"/>
        </w:trPr>
        <w:tc>
          <w:tcPr>
            <w:tcW w:w="721" w:type="dxa"/>
            <w:vAlign w:val="center"/>
          </w:tcPr>
          <w:p w:rsidR="00F51389" w:rsidRPr="00385CB1" w:rsidRDefault="00F51389" w:rsidP="00FD62FF">
            <w:pPr>
              <w:jc w:val="center"/>
              <w:rPr>
                <w:rFonts w:ascii="宋体" w:hAnsi="宋体"/>
                <w:b/>
                <w:sz w:val="24"/>
                <w:szCs w:val="24"/>
                <w:lang w:val="en-GB"/>
              </w:rPr>
            </w:pPr>
            <w:r w:rsidRPr="00385CB1">
              <w:rPr>
                <w:rFonts w:ascii="宋体" w:hAnsi="宋体" w:hint="eastAsia"/>
                <w:b/>
                <w:sz w:val="24"/>
                <w:szCs w:val="24"/>
                <w:lang w:val="en-GB"/>
              </w:rPr>
              <w:t>2</w:t>
            </w:r>
          </w:p>
        </w:tc>
        <w:tc>
          <w:tcPr>
            <w:tcW w:w="2823" w:type="dxa"/>
            <w:vAlign w:val="center"/>
          </w:tcPr>
          <w:p w:rsidR="00F51389" w:rsidRPr="00385CB1" w:rsidRDefault="00F51389" w:rsidP="00FD62FF">
            <w:pPr>
              <w:jc w:val="center"/>
              <w:rPr>
                <w:rFonts w:ascii="宋体" w:hAnsi="宋体"/>
                <w:b/>
                <w:sz w:val="24"/>
                <w:szCs w:val="24"/>
              </w:rPr>
            </w:pPr>
            <w:r w:rsidRPr="00385CB1">
              <w:rPr>
                <w:rFonts w:ascii="宋体" w:hAnsi="宋体" w:hint="eastAsia"/>
                <w:sz w:val="24"/>
                <w:szCs w:val="24"/>
                <w:lang w:val="en-GB"/>
              </w:rPr>
              <w:t>联合体各方均为小型、微型企业</w:t>
            </w:r>
          </w:p>
        </w:tc>
        <w:tc>
          <w:tcPr>
            <w:tcW w:w="2552" w:type="dxa"/>
            <w:vAlign w:val="center"/>
          </w:tcPr>
          <w:p w:rsidR="00F51389" w:rsidRPr="00385CB1" w:rsidRDefault="00F51389" w:rsidP="00FD62FF">
            <w:pPr>
              <w:jc w:val="center"/>
              <w:rPr>
                <w:rFonts w:ascii="宋体" w:hAnsi="宋体"/>
                <w:sz w:val="24"/>
                <w:szCs w:val="24"/>
              </w:rPr>
            </w:pPr>
            <w:r w:rsidRPr="00385CB1">
              <w:rPr>
                <w:rFonts w:ascii="宋体" w:hAnsi="宋体" w:hint="eastAsia"/>
                <w:sz w:val="24"/>
                <w:szCs w:val="24"/>
              </w:rPr>
              <w:t>对小型和微型企业产品的价格扣除</w:t>
            </w:r>
            <w:r w:rsidRPr="00385CB1">
              <w:rPr>
                <w:rFonts w:ascii="宋体" w:hAnsi="宋体"/>
                <w:sz w:val="24"/>
                <w:szCs w:val="24"/>
                <w:u w:val="single"/>
              </w:rPr>
              <w:t>6</w:t>
            </w:r>
            <w:r w:rsidRPr="00385CB1">
              <w:rPr>
                <w:rFonts w:ascii="宋体" w:hAnsi="宋体" w:hint="eastAsia"/>
                <w:sz w:val="24"/>
                <w:szCs w:val="24"/>
              </w:rPr>
              <w:t>%</w:t>
            </w:r>
          </w:p>
          <w:p w:rsidR="00F51389" w:rsidRPr="00385CB1" w:rsidRDefault="00F51389" w:rsidP="00FD62FF">
            <w:pPr>
              <w:jc w:val="center"/>
              <w:rPr>
                <w:rFonts w:ascii="宋体" w:hAnsi="宋体"/>
                <w:b/>
                <w:sz w:val="24"/>
                <w:szCs w:val="24"/>
                <w:lang w:val="en-GB"/>
              </w:rPr>
            </w:pPr>
            <w:r w:rsidRPr="00385CB1">
              <w:rPr>
                <w:rFonts w:ascii="宋体" w:hAnsi="宋体" w:hint="eastAsia"/>
                <w:sz w:val="24"/>
                <w:szCs w:val="24"/>
              </w:rPr>
              <w:t>（不再享受序号3的价格折扣）</w:t>
            </w:r>
          </w:p>
        </w:tc>
        <w:tc>
          <w:tcPr>
            <w:tcW w:w="2835" w:type="dxa"/>
            <w:vMerge/>
            <w:shd w:val="clear" w:color="auto" w:fill="auto"/>
          </w:tcPr>
          <w:p w:rsidR="00F51389" w:rsidRPr="00385CB1" w:rsidRDefault="00F51389" w:rsidP="00FD62FF">
            <w:pPr>
              <w:rPr>
                <w:rFonts w:ascii="宋体" w:hAnsi="宋体"/>
                <w:sz w:val="24"/>
                <w:szCs w:val="24"/>
                <w:lang w:val="en-GB"/>
              </w:rPr>
            </w:pPr>
          </w:p>
        </w:tc>
      </w:tr>
      <w:tr w:rsidR="00F51389" w:rsidRPr="00385CB1" w:rsidTr="00FD62FF">
        <w:trPr>
          <w:trHeight w:val="707"/>
        </w:trPr>
        <w:tc>
          <w:tcPr>
            <w:tcW w:w="721" w:type="dxa"/>
            <w:vAlign w:val="center"/>
          </w:tcPr>
          <w:p w:rsidR="00F51389" w:rsidRPr="00385CB1" w:rsidRDefault="00F51389" w:rsidP="00FD62FF">
            <w:pPr>
              <w:jc w:val="center"/>
              <w:rPr>
                <w:rFonts w:ascii="宋体" w:hAnsi="宋体"/>
                <w:b/>
                <w:sz w:val="24"/>
                <w:szCs w:val="24"/>
                <w:lang w:val="en-GB"/>
              </w:rPr>
            </w:pPr>
            <w:r w:rsidRPr="00385CB1">
              <w:rPr>
                <w:rFonts w:ascii="宋体" w:hAnsi="宋体" w:hint="eastAsia"/>
                <w:b/>
                <w:sz w:val="24"/>
                <w:szCs w:val="24"/>
                <w:lang w:val="en-GB"/>
              </w:rPr>
              <w:t>3</w:t>
            </w:r>
          </w:p>
        </w:tc>
        <w:tc>
          <w:tcPr>
            <w:tcW w:w="2823" w:type="dxa"/>
            <w:vAlign w:val="center"/>
          </w:tcPr>
          <w:p w:rsidR="00F51389" w:rsidRPr="00385CB1" w:rsidRDefault="00F51389" w:rsidP="00FD62FF">
            <w:pPr>
              <w:jc w:val="center"/>
              <w:rPr>
                <w:rFonts w:ascii="宋体" w:hAnsi="宋体"/>
                <w:b/>
                <w:sz w:val="24"/>
                <w:szCs w:val="24"/>
                <w:lang w:val="en-GB"/>
              </w:rPr>
            </w:pPr>
            <w:r w:rsidRPr="00385CB1">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385CB1" w:rsidRDefault="00F51389" w:rsidP="00FD62FF">
            <w:pPr>
              <w:jc w:val="center"/>
              <w:rPr>
                <w:rFonts w:ascii="宋体" w:hAnsi="宋体"/>
                <w:sz w:val="24"/>
                <w:szCs w:val="24"/>
                <w:lang w:val="en-GB"/>
              </w:rPr>
            </w:pPr>
            <w:r w:rsidRPr="00385CB1">
              <w:rPr>
                <w:rFonts w:ascii="宋体" w:hAnsi="宋体" w:hint="eastAsia"/>
                <w:sz w:val="24"/>
                <w:szCs w:val="24"/>
                <w:lang w:val="en-GB"/>
              </w:rPr>
              <w:t>对联合体总金额扣除</w:t>
            </w:r>
          </w:p>
          <w:p w:rsidR="00F51389" w:rsidRPr="00385CB1" w:rsidRDefault="00F51389" w:rsidP="00FD62FF">
            <w:pPr>
              <w:jc w:val="center"/>
              <w:rPr>
                <w:rFonts w:ascii="宋体" w:hAnsi="宋体"/>
                <w:b/>
                <w:sz w:val="24"/>
                <w:szCs w:val="24"/>
                <w:lang w:val="en-GB"/>
              </w:rPr>
            </w:pPr>
            <w:r w:rsidRPr="00385CB1">
              <w:rPr>
                <w:rFonts w:ascii="宋体" w:hAnsi="宋体" w:hint="eastAsia"/>
                <w:sz w:val="24"/>
                <w:szCs w:val="24"/>
                <w:u w:val="single"/>
              </w:rPr>
              <w:t xml:space="preserve"> </w:t>
            </w:r>
            <w:r w:rsidRPr="00385CB1">
              <w:rPr>
                <w:rFonts w:ascii="宋体" w:hAnsi="宋体"/>
                <w:sz w:val="24"/>
                <w:szCs w:val="24"/>
                <w:u w:val="single"/>
              </w:rPr>
              <w:t>2</w:t>
            </w:r>
            <w:r w:rsidRPr="00385CB1">
              <w:rPr>
                <w:rFonts w:ascii="宋体" w:hAnsi="宋体" w:hint="eastAsia"/>
                <w:sz w:val="24"/>
                <w:szCs w:val="24"/>
                <w:u w:val="single"/>
              </w:rPr>
              <w:t xml:space="preserve"> </w:t>
            </w:r>
            <w:r w:rsidRPr="00385CB1">
              <w:rPr>
                <w:rFonts w:ascii="宋体" w:hAnsi="宋体" w:hint="eastAsia"/>
                <w:sz w:val="24"/>
                <w:szCs w:val="24"/>
              </w:rPr>
              <w:t>%</w:t>
            </w:r>
          </w:p>
        </w:tc>
        <w:tc>
          <w:tcPr>
            <w:tcW w:w="2835" w:type="dxa"/>
            <w:shd w:val="clear" w:color="auto" w:fill="auto"/>
            <w:vAlign w:val="center"/>
          </w:tcPr>
          <w:p w:rsidR="00F51389" w:rsidRPr="00385CB1" w:rsidRDefault="00F51389" w:rsidP="00FD62FF">
            <w:pPr>
              <w:jc w:val="center"/>
              <w:rPr>
                <w:rFonts w:ascii="宋体" w:hAnsi="宋体"/>
                <w:sz w:val="24"/>
                <w:szCs w:val="24"/>
                <w:u w:val="single"/>
              </w:rPr>
            </w:pPr>
            <w:r w:rsidRPr="00385CB1">
              <w:rPr>
                <w:rFonts w:ascii="宋体" w:hAnsi="宋体" w:hint="eastAsia"/>
                <w:sz w:val="24"/>
                <w:szCs w:val="24"/>
                <w:lang w:val="en-GB"/>
              </w:rPr>
              <w:t>评标价格＝投标报价×</w:t>
            </w:r>
            <w:r w:rsidRPr="00385CB1">
              <w:rPr>
                <w:rFonts w:ascii="宋体" w:hAnsi="宋体" w:hint="eastAsia"/>
                <w:sz w:val="24"/>
                <w:szCs w:val="24"/>
              </w:rPr>
              <w:t>(1-</w:t>
            </w:r>
            <w:r w:rsidRPr="00385CB1">
              <w:rPr>
                <w:rFonts w:ascii="宋体" w:hAnsi="宋体"/>
                <w:sz w:val="24"/>
                <w:szCs w:val="24"/>
                <w:u w:val="single"/>
              </w:rPr>
              <w:t>2</w:t>
            </w:r>
            <w:r w:rsidRPr="00385CB1">
              <w:rPr>
                <w:rFonts w:ascii="宋体" w:hAnsi="宋体" w:hint="eastAsia"/>
                <w:sz w:val="24"/>
                <w:szCs w:val="24"/>
                <w:u w:val="single"/>
              </w:rPr>
              <w:t>%)</w:t>
            </w:r>
          </w:p>
          <w:p w:rsidR="00F51389" w:rsidRPr="00385CB1" w:rsidRDefault="00F51389" w:rsidP="00FD62FF">
            <w:pPr>
              <w:jc w:val="center"/>
              <w:rPr>
                <w:rFonts w:ascii="宋体" w:hAnsi="宋体"/>
                <w:b/>
                <w:sz w:val="24"/>
                <w:szCs w:val="24"/>
                <w:lang w:val="en-GB"/>
              </w:rPr>
            </w:pPr>
          </w:p>
        </w:tc>
      </w:tr>
      <w:tr w:rsidR="00F51389" w:rsidRPr="00385CB1" w:rsidTr="00FD62FF">
        <w:trPr>
          <w:trHeight w:val="707"/>
        </w:trPr>
        <w:tc>
          <w:tcPr>
            <w:tcW w:w="721" w:type="dxa"/>
            <w:vAlign w:val="center"/>
          </w:tcPr>
          <w:p w:rsidR="00F51389" w:rsidRPr="00385CB1" w:rsidRDefault="00F51389" w:rsidP="00FD62FF">
            <w:pPr>
              <w:jc w:val="center"/>
              <w:rPr>
                <w:rFonts w:ascii="宋体" w:hAnsi="宋体"/>
                <w:b/>
                <w:sz w:val="24"/>
                <w:szCs w:val="24"/>
                <w:lang w:val="en-GB"/>
              </w:rPr>
            </w:pPr>
            <w:r w:rsidRPr="00385CB1">
              <w:rPr>
                <w:rFonts w:ascii="宋体" w:hAnsi="宋体" w:hint="eastAsia"/>
                <w:b/>
                <w:sz w:val="24"/>
                <w:szCs w:val="24"/>
                <w:lang w:val="en-GB"/>
              </w:rPr>
              <w:t>4</w:t>
            </w:r>
          </w:p>
        </w:tc>
        <w:tc>
          <w:tcPr>
            <w:tcW w:w="2823" w:type="dxa"/>
            <w:vAlign w:val="center"/>
          </w:tcPr>
          <w:p w:rsidR="00F51389" w:rsidRPr="00385CB1" w:rsidRDefault="00F51389" w:rsidP="00FD62FF">
            <w:pPr>
              <w:jc w:val="center"/>
              <w:rPr>
                <w:rFonts w:ascii="宋体" w:hAnsi="宋体"/>
                <w:sz w:val="24"/>
                <w:szCs w:val="24"/>
                <w:lang w:val="en-GB"/>
              </w:rPr>
            </w:pPr>
            <w:r w:rsidRPr="00385CB1">
              <w:rPr>
                <w:rFonts w:ascii="宋体" w:hAnsi="宋体" w:hint="eastAsia"/>
                <w:sz w:val="24"/>
                <w:szCs w:val="24"/>
                <w:lang w:val="en-GB"/>
              </w:rPr>
              <w:t>监狱企业</w:t>
            </w:r>
          </w:p>
        </w:tc>
        <w:tc>
          <w:tcPr>
            <w:tcW w:w="2552" w:type="dxa"/>
            <w:vAlign w:val="center"/>
          </w:tcPr>
          <w:p w:rsidR="00F51389" w:rsidRPr="00385CB1" w:rsidRDefault="00F51389" w:rsidP="00FD62FF">
            <w:pPr>
              <w:jc w:val="center"/>
              <w:rPr>
                <w:rFonts w:ascii="宋体" w:hAnsi="宋体"/>
                <w:sz w:val="24"/>
                <w:szCs w:val="24"/>
                <w:lang w:val="en-GB"/>
              </w:rPr>
            </w:pPr>
            <w:r w:rsidRPr="00385CB1">
              <w:rPr>
                <w:rFonts w:ascii="宋体" w:hAnsi="宋体" w:hint="eastAsia"/>
                <w:sz w:val="24"/>
                <w:szCs w:val="24"/>
                <w:lang w:val="en-GB"/>
              </w:rPr>
              <w:t>视同小型、微型企业</w:t>
            </w:r>
          </w:p>
          <w:p w:rsidR="00F51389" w:rsidRPr="00385CB1" w:rsidRDefault="00F51389" w:rsidP="00FD62FF">
            <w:pPr>
              <w:jc w:val="center"/>
              <w:rPr>
                <w:rFonts w:ascii="宋体" w:hAnsi="宋体"/>
                <w:sz w:val="24"/>
                <w:szCs w:val="24"/>
                <w:lang w:val="en-GB"/>
              </w:rPr>
            </w:pPr>
            <w:r w:rsidRPr="00385CB1">
              <w:rPr>
                <w:rFonts w:ascii="宋体" w:hAnsi="宋体" w:hint="eastAsia"/>
                <w:sz w:val="24"/>
                <w:szCs w:val="24"/>
                <w:lang w:val="en-GB"/>
              </w:rPr>
              <w:t>对监狱企业产品价格扣除</w:t>
            </w:r>
            <w:r w:rsidRPr="00385CB1">
              <w:rPr>
                <w:rFonts w:ascii="宋体" w:hAnsi="宋体"/>
                <w:sz w:val="24"/>
                <w:szCs w:val="24"/>
                <w:u w:val="single"/>
              </w:rPr>
              <w:t>6</w:t>
            </w:r>
            <w:r w:rsidRPr="00385CB1">
              <w:rPr>
                <w:rFonts w:ascii="宋体" w:hAnsi="宋体" w:hint="eastAsia"/>
                <w:sz w:val="24"/>
                <w:szCs w:val="24"/>
              </w:rPr>
              <w:t>%</w:t>
            </w:r>
          </w:p>
        </w:tc>
        <w:tc>
          <w:tcPr>
            <w:tcW w:w="2835" w:type="dxa"/>
            <w:shd w:val="clear" w:color="auto" w:fill="auto"/>
            <w:vAlign w:val="center"/>
          </w:tcPr>
          <w:p w:rsidR="00F51389" w:rsidRPr="00385CB1" w:rsidRDefault="00F51389" w:rsidP="00FD62FF">
            <w:pPr>
              <w:jc w:val="center"/>
              <w:rPr>
                <w:rFonts w:ascii="宋体" w:hAnsi="宋体"/>
                <w:sz w:val="24"/>
                <w:szCs w:val="24"/>
                <w:lang w:val="en-GB"/>
              </w:rPr>
            </w:pPr>
            <w:r w:rsidRPr="00385CB1">
              <w:rPr>
                <w:rFonts w:hint="eastAsia"/>
                <w:sz w:val="24"/>
                <w:szCs w:val="24"/>
                <w:lang w:val="en-GB"/>
              </w:rPr>
              <w:t>评标价格＝投标报价—</w:t>
            </w:r>
            <w:r w:rsidRPr="00385CB1">
              <w:rPr>
                <w:rFonts w:hint="eastAsia"/>
                <w:sz w:val="24"/>
                <w:szCs w:val="24"/>
              </w:rPr>
              <w:t>监狱企业产品的价格</w:t>
            </w:r>
            <w:r w:rsidRPr="00385CB1">
              <w:rPr>
                <w:rFonts w:ascii="宋体" w:hAnsi="宋体" w:hint="eastAsia"/>
                <w:sz w:val="24"/>
                <w:szCs w:val="24"/>
                <w:lang w:val="en-GB"/>
              </w:rPr>
              <w:t>×</w:t>
            </w:r>
            <w:r w:rsidRPr="00385CB1">
              <w:rPr>
                <w:rFonts w:hint="eastAsia"/>
                <w:sz w:val="24"/>
                <w:szCs w:val="24"/>
                <w:lang w:val="en-GB"/>
              </w:rPr>
              <w:t>6%</w:t>
            </w:r>
          </w:p>
        </w:tc>
      </w:tr>
      <w:tr w:rsidR="00F51389" w:rsidRPr="00385CB1" w:rsidTr="00FD62FF">
        <w:trPr>
          <w:trHeight w:val="707"/>
        </w:trPr>
        <w:tc>
          <w:tcPr>
            <w:tcW w:w="721" w:type="dxa"/>
            <w:vAlign w:val="center"/>
          </w:tcPr>
          <w:p w:rsidR="00F51389" w:rsidRPr="00385CB1" w:rsidRDefault="00F51389" w:rsidP="00FD62FF">
            <w:pPr>
              <w:jc w:val="center"/>
              <w:rPr>
                <w:rFonts w:ascii="宋体" w:hAnsi="宋体"/>
                <w:b/>
                <w:sz w:val="24"/>
                <w:szCs w:val="24"/>
                <w:lang w:val="en-GB"/>
              </w:rPr>
            </w:pPr>
            <w:r w:rsidRPr="00385CB1">
              <w:rPr>
                <w:rFonts w:ascii="宋体" w:hAnsi="宋体" w:hint="eastAsia"/>
                <w:b/>
                <w:sz w:val="24"/>
                <w:szCs w:val="24"/>
                <w:lang w:val="en-GB"/>
              </w:rPr>
              <w:t>5</w:t>
            </w:r>
          </w:p>
        </w:tc>
        <w:tc>
          <w:tcPr>
            <w:tcW w:w="2823" w:type="dxa"/>
            <w:vAlign w:val="center"/>
          </w:tcPr>
          <w:p w:rsidR="00F51389" w:rsidRPr="00385CB1" w:rsidRDefault="00F51389" w:rsidP="00FD62FF">
            <w:pPr>
              <w:jc w:val="center"/>
              <w:rPr>
                <w:rFonts w:ascii="宋体" w:hAnsi="宋体"/>
                <w:sz w:val="24"/>
                <w:szCs w:val="24"/>
                <w:lang w:val="en-GB"/>
              </w:rPr>
            </w:pPr>
            <w:r w:rsidRPr="00385CB1">
              <w:rPr>
                <w:rFonts w:ascii="宋体" w:hAnsi="宋体" w:hint="eastAsia"/>
                <w:sz w:val="24"/>
                <w:szCs w:val="24"/>
                <w:lang w:val="en-GB"/>
              </w:rPr>
              <w:t>残疾人福利性单位</w:t>
            </w:r>
          </w:p>
        </w:tc>
        <w:tc>
          <w:tcPr>
            <w:tcW w:w="2552" w:type="dxa"/>
            <w:vAlign w:val="center"/>
          </w:tcPr>
          <w:p w:rsidR="00F51389" w:rsidRPr="00385CB1" w:rsidRDefault="00F51389" w:rsidP="00FD62FF">
            <w:pPr>
              <w:jc w:val="center"/>
              <w:rPr>
                <w:rFonts w:ascii="宋体" w:hAnsi="宋体"/>
                <w:sz w:val="24"/>
                <w:szCs w:val="24"/>
                <w:lang w:val="en-GB"/>
              </w:rPr>
            </w:pPr>
            <w:r w:rsidRPr="00385CB1">
              <w:rPr>
                <w:rFonts w:ascii="宋体" w:hAnsi="宋体" w:hint="eastAsia"/>
                <w:sz w:val="24"/>
                <w:szCs w:val="24"/>
                <w:lang w:val="en-GB"/>
              </w:rPr>
              <w:t>视同小型、微型企业</w:t>
            </w:r>
          </w:p>
          <w:p w:rsidR="00F51389" w:rsidRPr="00385CB1" w:rsidRDefault="00F51389" w:rsidP="00FD62FF">
            <w:pPr>
              <w:jc w:val="center"/>
              <w:rPr>
                <w:rFonts w:ascii="宋体" w:hAnsi="宋体"/>
                <w:sz w:val="24"/>
                <w:szCs w:val="24"/>
                <w:lang w:val="en-GB"/>
              </w:rPr>
            </w:pPr>
            <w:r w:rsidRPr="00385CB1">
              <w:rPr>
                <w:rFonts w:ascii="宋体" w:hAnsi="宋体" w:hint="eastAsia"/>
                <w:sz w:val="24"/>
                <w:szCs w:val="24"/>
                <w:lang w:val="en-GB"/>
              </w:rPr>
              <w:t>对残疾人福利性单位产品价格扣除</w:t>
            </w:r>
            <w:r w:rsidRPr="00385CB1">
              <w:rPr>
                <w:rFonts w:ascii="宋体" w:hAnsi="宋体"/>
                <w:sz w:val="24"/>
                <w:szCs w:val="24"/>
                <w:u w:val="single"/>
              </w:rPr>
              <w:t>6</w:t>
            </w:r>
            <w:r w:rsidRPr="00385CB1">
              <w:rPr>
                <w:rFonts w:ascii="宋体" w:hAnsi="宋体" w:hint="eastAsia"/>
                <w:sz w:val="24"/>
                <w:szCs w:val="24"/>
              </w:rPr>
              <w:t>%</w:t>
            </w:r>
          </w:p>
        </w:tc>
        <w:tc>
          <w:tcPr>
            <w:tcW w:w="2835" w:type="dxa"/>
            <w:shd w:val="clear" w:color="auto" w:fill="auto"/>
            <w:vAlign w:val="center"/>
          </w:tcPr>
          <w:p w:rsidR="00F51389" w:rsidRPr="00385CB1" w:rsidRDefault="00F51389" w:rsidP="00FD62FF">
            <w:pPr>
              <w:jc w:val="center"/>
              <w:rPr>
                <w:sz w:val="24"/>
                <w:szCs w:val="24"/>
                <w:lang w:val="en-GB"/>
              </w:rPr>
            </w:pPr>
            <w:r w:rsidRPr="00385CB1">
              <w:rPr>
                <w:rFonts w:hint="eastAsia"/>
                <w:sz w:val="24"/>
                <w:szCs w:val="24"/>
                <w:lang w:val="en-GB"/>
              </w:rPr>
              <w:t>评标价格＝投标报价—</w:t>
            </w:r>
            <w:r w:rsidRPr="00385CB1">
              <w:rPr>
                <w:rFonts w:hint="eastAsia"/>
                <w:sz w:val="24"/>
                <w:szCs w:val="24"/>
              </w:rPr>
              <w:t>残疾人福利性单位产品的价格</w:t>
            </w:r>
            <w:r w:rsidRPr="00385CB1">
              <w:rPr>
                <w:rFonts w:ascii="宋体" w:hAnsi="宋体" w:hint="eastAsia"/>
                <w:sz w:val="24"/>
                <w:szCs w:val="24"/>
                <w:lang w:val="en-GB"/>
              </w:rPr>
              <w:t>×</w:t>
            </w:r>
            <w:r w:rsidRPr="00385CB1">
              <w:rPr>
                <w:rFonts w:hint="eastAsia"/>
                <w:sz w:val="24"/>
                <w:szCs w:val="24"/>
                <w:lang w:val="en-GB"/>
              </w:rPr>
              <w:t>6%</w:t>
            </w:r>
          </w:p>
        </w:tc>
      </w:tr>
      <w:tr w:rsidR="00F51389" w:rsidRPr="00385CB1" w:rsidTr="00FD62FF">
        <w:trPr>
          <w:trHeight w:val="2582"/>
        </w:trPr>
        <w:tc>
          <w:tcPr>
            <w:tcW w:w="8931" w:type="dxa"/>
            <w:gridSpan w:val="4"/>
            <w:vAlign w:val="center"/>
          </w:tcPr>
          <w:p w:rsidR="00F51389" w:rsidRPr="00385CB1"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385CB1"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Pr="00385CB1">
              <w:rPr>
                <w:rFonts w:asciiTheme="minorEastAsia" w:hAnsiTheme="minorEastAsia" w:cs="仿宋_GB2312"/>
                <w:sz w:val="24"/>
                <w:szCs w:val="24"/>
                <w:lang w:val="zh-CN"/>
              </w:rPr>
              <w:t>经评标委员会</w:t>
            </w:r>
            <w:r w:rsidRPr="00385CB1">
              <w:rPr>
                <w:rFonts w:asciiTheme="minorEastAsia" w:hAnsiTheme="minorEastAsia" w:cs="仿宋_GB2312" w:hint="eastAsia"/>
                <w:sz w:val="24"/>
                <w:szCs w:val="24"/>
                <w:lang w:val="zh-CN"/>
              </w:rPr>
              <w:t>审查、评价</w:t>
            </w:r>
            <w:r w:rsidRPr="00385CB1">
              <w:rPr>
                <w:rFonts w:asciiTheme="minorEastAsia" w:hAnsiTheme="minorEastAsia" w:cs="仿宋_GB2312"/>
                <w:sz w:val="24"/>
                <w:szCs w:val="24"/>
                <w:lang w:val="zh-CN"/>
              </w:rPr>
              <w:t>，</w:t>
            </w:r>
            <w:r w:rsidRPr="00385CB1">
              <w:rPr>
                <w:rFonts w:asciiTheme="minorEastAsia" w:hAnsiTheme="minorEastAsia" w:cs="仿宋_GB2312" w:hint="eastAsia"/>
                <w:sz w:val="24"/>
                <w:szCs w:val="24"/>
                <w:lang w:val="zh-CN"/>
              </w:rPr>
              <w:t>投标文件符合</w:t>
            </w:r>
            <w:r w:rsidRPr="00385CB1">
              <w:rPr>
                <w:rFonts w:asciiTheme="minorEastAsia" w:hAnsiTheme="minorEastAsia" w:cs="仿宋_GB2312"/>
                <w:sz w:val="24"/>
                <w:szCs w:val="24"/>
                <w:lang w:val="zh-CN"/>
              </w:rPr>
              <w:t>招标文件</w:t>
            </w:r>
            <w:r w:rsidRPr="00385CB1">
              <w:rPr>
                <w:rFonts w:asciiTheme="minorEastAsia" w:hAnsiTheme="minorEastAsia" w:cs="仿宋_GB2312" w:hint="eastAsia"/>
                <w:sz w:val="24"/>
                <w:szCs w:val="24"/>
                <w:lang w:val="zh-CN"/>
              </w:rPr>
              <w:t>实质性</w:t>
            </w:r>
            <w:r w:rsidRPr="00385CB1">
              <w:rPr>
                <w:rFonts w:asciiTheme="minorEastAsia" w:hAnsiTheme="minorEastAsia" w:cs="仿宋_GB2312"/>
                <w:sz w:val="24"/>
                <w:szCs w:val="24"/>
                <w:lang w:val="zh-CN"/>
              </w:rPr>
              <w:t>要求且</w:t>
            </w:r>
            <w:r w:rsidRPr="00385CB1">
              <w:rPr>
                <w:rFonts w:asciiTheme="minorEastAsia" w:hAnsiTheme="minorEastAsia" w:cs="仿宋_GB2312" w:hint="eastAsia"/>
                <w:sz w:val="24"/>
                <w:szCs w:val="24"/>
                <w:lang w:val="zh-CN"/>
              </w:rPr>
              <w:t>进行了政策性价格扣除后，</w:t>
            </w:r>
            <w:r w:rsidRPr="00385CB1">
              <w:rPr>
                <w:rFonts w:asciiTheme="minorEastAsia" w:hAnsiTheme="minorEastAsia" w:cs="仿宋_GB2312"/>
                <w:sz w:val="24"/>
                <w:szCs w:val="24"/>
                <w:lang w:val="zh-CN"/>
              </w:rPr>
              <w:t>以</w:t>
            </w:r>
            <w:r w:rsidRPr="00385CB1">
              <w:rPr>
                <w:rFonts w:asciiTheme="minorEastAsia" w:hAnsiTheme="minorEastAsia" w:cs="仿宋_GB2312" w:hint="eastAsia"/>
                <w:sz w:val="24"/>
                <w:szCs w:val="24"/>
                <w:lang w:val="zh-CN"/>
              </w:rPr>
              <w:t>评标价格的</w:t>
            </w:r>
            <w:r w:rsidRPr="00385CB1">
              <w:rPr>
                <w:rFonts w:asciiTheme="minorEastAsia" w:hAnsiTheme="minorEastAsia" w:cs="仿宋_GB2312"/>
                <w:sz w:val="24"/>
                <w:szCs w:val="24"/>
                <w:lang w:val="zh-CN"/>
              </w:rPr>
              <w:t>最低价者定为评标基准价，其价格分为满分。其他投标人的价格分统一按下列公式</w:t>
            </w:r>
            <w:r w:rsidRPr="00385CB1">
              <w:rPr>
                <w:rFonts w:asciiTheme="minorEastAsia" w:hAnsiTheme="minorEastAsia" w:cs="仿宋_GB2312" w:hint="eastAsia"/>
                <w:sz w:val="24"/>
                <w:szCs w:val="24"/>
                <w:lang w:val="zh-CN"/>
              </w:rPr>
              <w:t>计算</w:t>
            </w:r>
            <w:r w:rsidRPr="00385CB1">
              <w:rPr>
                <w:rFonts w:asciiTheme="minorEastAsia" w:hAnsiTheme="minorEastAsia" w:cs="仿宋_GB2312"/>
                <w:sz w:val="24"/>
                <w:szCs w:val="24"/>
                <w:lang w:val="zh-CN"/>
              </w:rPr>
              <w:t>。即：</w:t>
            </w:r>
          </w:p>
          <w:p w:rsidR="00F51389" w:rsidRPr="00385CB1"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385CB1">
              <w:rPr>
                <w:rFonts w:asciiTheme="minorEastAsia" w:hAnsiTheme="minorEastAsia" w:cs="仿宋_GB2312"/>
                <w:sz w:val="24"/>
                <w:szCs w:val="24"/>
                <w:lang w:val="zh-CN"/>
              </w:rPr>
              <w:t>评标基准价</w:t>
            </w:r>
            <w:r w:rsidRPr="00385CB1">
              <w:rPr>
                <w:rFonts w:asciiTheme="minorEastAsia" w:hAnsiTheme="minorEastAsia" w:cs="仿宋_GB2312" w:hint="eastAsia"/>
                <w:sz w:val="24"/>
                <w:szCs w:val="24"/>
                <w:lang w:val="zh-CN"/>
              </w:rPr>
              <w:t>=评标价格的最低价</w:t>
            </w:r>
          </w:p>
          <w:p w:rsidR="00F51389" w:rsidRPr="00385CB1"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385CB1">
              <w:rPr>
                <w:rFonts w:asciiTheme="minorEastAsia" w:hAnsiTheme="minorEastAsia" w:cs="仿宋_GB2312"/>
                <w:sz w:val="24"/>
                <w:szCs w:val="24"/>
                <w:lang w:val="zh-CN"/>
              </w:rPr>
              <w:lastRenderedPageBreak/>
              <w:t>其他投标报价得分</w:t>
            </w:r>
            <w:r w:rsidRPr="00385CB1">
              <w:rPr>
                <w:rFonts w:asciiTheme="minorEastAsia" w:hAnsiTheme="minorEastAsia" w:cs="仿宋_GB2312" w:hint="eastAsia"/>
                <w:sz w:val="24"/>
                <w:szCs w:val="24"/>
                <w:lang w:val="zh-CN"/>
              </w:rPr>
              <w:t>=（</w:t>
            </w:r>
            <w:r w:rsidRPr="00385CB1">
              <w:rPr>
                <w:rFonts w:asciiTheme="minorEastAsia" w:hAnsiTheme="minorEastAsia" w:cs="仿宋_GB2312"/>
                <w:sz w:val="24"/>
                <w:szCs w:val="24"/>
                <w:lang w:val="zh-CN"/>
              </w:rPr>
              <w:t>评标基准价</w:t>
            </w:r>
            <w:r w:rsidRPr="00385CB1">
              <w:rPr>
                <w:rFonts w:asciiTheme="minorEastAsia" w:hAnsiTheme="minorEastAsia" w:cs="仿宋_GB2312" w:hint="eastAsia"/>
                <w:sz w:val="24"/>
                <w:szCs w:val="24"/>
                <w:lang w:val="zh-CN"/>
              </w:rPr>
              <w:t>/评标价格）</w:t>
            </w:r>
            <w:r w:rsidRPr="00385CB1">
              <w:rPr>
                <w:rFonts w:asciiTheme="minorEastAsia" w:hAnsiTheme="minorEastAsia" w:cs="仿宋_GB2312"/>
                <w:sz w:val="24"/>
                <w:szCs w:val="24"/>
                <w:lang w:val="zh-CN"/>
              </w:rPr>
              <w:t>×</w:t>
            </w:r>
            <w:r w:rsidRPr="00385CB1">
              <w:rPr>
                <w:rFonts w:asciiTheme="minorEastAsia" w:hAnsiTheme="minorEastAsia" w:cs="仿宋_GB2312" w:hint="eastAsia"/>
                <w:sz w:val="24"/>
                <w:szCs w:val="24"/>
                <w:lang w:val="zh-CN"/>
              </w:rPr>
              <w:t>评标标准中价格分值</w:t>
            </w:r>
          </w:p>
        </w:tc>
      </w:tr>
    </w:tbl>
    <w:p w:rsidR="00F51389" w:rsidRPr="00385CB1" w:rsidRDefault="00F51389" w:rsidP="00F51389">
      <w:pPr>
        <w:spacing w:line="360" w:lineRule="auto"/>
        <w:rPr>
          <w:rFonts w:ascii="宋体" w:hAnsi="宋体"/>
          <w:bCs/>
          <w:sz w:val="24"/>
          <w:szCs w:val="24"/>
          <w:lang w:val="en-GB"/>
        </w:rPr>
      </w:pPr>
      <w:r w:rsidRPr="00385CB1">
        <w:rPr>
          <w:rFonts w:ascii="宋体" w:hAnsi="宋体" w:hint="eastAsia"/>
          <w:bCs/>
          <w:sz w:val="24"/>
          <w:szCs w:val="24"/>
          <w:lang w:val="en-GB"/>
        </w:rPr>
        <w:lastRenderedPageBreak/>
        <w:t>备注：</w:t>
      </w:r>
    </w:p>
    <w:p w:rsidR="00F51389" w:rsidRPr="00385CB1" w:rsidRDefault="00F51389" w:rsidP="00F51389">
      <w:pPr>
        <w:spacing w:line="360" w:lineRule="auto"/>
        <w:ind w:firstLineChars="200" w:firstLine="480"/>
        <w:rPr>
          <w:rFonts w:ascii="宋体" w:hAnsi="宋体"/>
          <w:bCs/>
          <w:sz w:val="24"/>
          <w:szCs w:val="24"/>
          <w:lang w:val="en-GB"/>
        </w:rPr>
      </w:pPr>
      <w:r w:rsidRPr="00385CB1">
        <w:rPr>
          <w:rFonts w:ascii="宋体" w:hAnsi="宋体" w:hint="eastAsia"/>
          <w:bCs/>
          <w:sz w:val="24"/>
          <w:szCs w:val="24"/>
          <w:lang w:val="en-GB"/>
        </w:rPr>
        <w:t>a、不接受联合体投标的项目，本表中第2项、第3项情形不适用。</w:t>
      </w:r>
    </w:p>
    <w:p w:rsidR="00F51389" w:rsidRPr="00385CB1" w:rsidRDefault="00F51389" w:rsidP="00F51389">
      <w:pPr>
        <w:spacing w:line="360" w:lineRule="auto"/>
        <w:ind w:firstLineChars="200" w:firstLine="480"/>
        <w:rPr>
          <w:rFonts w:ascii="宋体" w:hAnsi="宋体"/>
          <w:bCs/>
          <w:sz w:val="24"/>
          <w:szCs w:val="24"/>
          <w:lang w:val="en-GB"/>
        </w:rPr>
      </w:pPr>
      <w:r w:rsidRPr="00385CB1">
        <w:rPr>
          <w:rFonts w:ascii="宋体" w:hAnsi="宋体" w:hint="eastAsia"/>
          <w:bCs/>
          <w:sz w:val="24"/>
          <w:szCs w:val="24"/>
          <w:lang w:val="en-GB"/>
        </w:rPr>
        <w:t>b、小型和微型企业产品包括货物及其提供的服务与工程。</w:t>
      </w:r>
    </w:p>
    <w:p w:rsidR="00F51389" w:rsidRPr="00385CB1" w:rsidRDefault="00F51389" w:rsidP="00F51389">
      <w:pPr>
        <w:spacing w:line="360" w:lineRule="auto"/>
        <w:ind w:firstLineChars="200" w:firstLine="480"/>
        <w:rPr>
          <w:rFonts w:ascii="宋体" w:hAnsi="宋体"/>
          <w:bCs/>
          <w:sz w:val="24"/>
          <w:szCs w:val="24"/>
          <w:lang w:val="en-GB"/>
        </w:rPr>
      </w:pPr>
      <w:r w:rsidRPr="00385CB1">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385CB1" w:rsidRDefault="00F51389" w:rsidP="00F51389">
      <w:pPr>
        <w:spacing w:line="360" w:lineRule="auto"/>
        <w:ind w:firstLineChars="200" w:firstLine="480"/>
        <w:rPr>
          <w:rFonts w:ascii="宋体" w:hAnsi="宋体"/>
          <w:bCs/>
          <w:sz w:val="24"/>
          <w:szCs w:val="24"/>
          <w:lang w:val="en-GB"/>
        </w:rPr>
      </w:pPr>
      <w:r w:rsidRPr="00385CB1">
        <w:rPr>
          <w:rFonts w:ascii="宋体" w:hAnsi="宋体" w:hint="eastAsia"/>
          <w:bCs/>
          <w:sz w:val="24"/>
          <w:szCs w:val="24"/>
          <w:lang w:val="en-GB"/>
        </w:rPr>
        <w:t>d、残疾人福利性单位属于小型、微型企业的，不重复享受政策。</w:t>
      </w:r>
    </w:p>
    <w:p w:rsidR="00F51389" w:rsidRPr="00385CB1"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385CB1">
        <w:rPr>
          <w:rFonts w:asciiTheme="minorEastAsia" w:eastAsiaTheme="minorEastAsia" w:hAnsiTheme="minorEastAsia" w:cs="仿宋_GB2312" w:hint="eastAsia"/>
          <w:b/>
          <w:szCs w:val="24"/>
          <w:lang w:val="zh-CN"/>
        </w:rPr>
        <w:t>（</w:t>
      </w:r>
      <w:r w:rsidR="001F4319" w:rsidRPr="00385CB1">
        <w:rPr>
          <w:rFonts w:asciiTheme="minorEastAsia" w:eastAsiaTheme="minorEastAsia" w:hAnsiTheme="minorEastAsia" w:cs="仿宋_GB2312" w:hint="eastAsia"/>
          <w:b/>
          <w:szCs w:val="24"/>
          <w:lang w:val="zh-CN"/>
        </w:rPr>
        <w:t>7</w:t>
      </w:r>
      <w:r w:rsidRPr="00385CB1">
        <w:rPr>
          <w:rFonts w:asciiTheme="minorEastAsia" w:eastAsiaTheme="minorEastAsia" w:hAnsiTheme="minorEastAsia" w:cs="仿宋_GB2312" w:hint="eastAsia"/>
          <w:b/>
          <w:szCs w:val="24"/>
          <w:lang w:val="zh-CN"/>
        </w:rPr>
        <w:t>）</w:t>
      </w:r>
      <w:r w:rsidRPr="00385CB1">
        <w:rPr>
          <w:rFonts w:asciiTheme="minorEastAsia" w:eastAsiaTheme="minorEastAsia" w:hAnsiTheme="minorEastAsia" w:cs="仿宋_GB2312"/>
          <w:b/>
          <w:szCs w:val="24"/>
          <w:lang w:val="zh-CN"/>
        </w:rPr>
        <w:t>评标结果汇总完成后，除下列情形外，任何人不得修改评标结果：</w:t>
      </w:r>
    </w:p>
    <w:p w:rsidR="00F51389" w:rsidRPr="00385CB1"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1）</w:t>
      </w:r>
      <w:r w:rsidR="00F51389" w:rsidRPr="00385CB1">
        <w:rPr>
          <w:rFonts w:asciiTheme="minorEastAsia" w:hAnsiTheme="minorEastAsia" w:cs="仿宋_GB2312" w:hint="eastAsia"/>
          <w:sz w:val="24"/>
          <w:szCs w:val="24"/>
          <w:lang w:val="zh-CN"/>
        </w:rPr>
        <w:t xml:space="preserve"> </w:t>
      </w:r>
      <w:r w:rsidR="00F51389" w:rsidRPr="00385CB1">
        <w:rPr>
          <w:rFonts w:asciiTheme="minorEastAsia" w:hAnsiTheme="minorEastAsia" w:cs="仿宋_GB2312"/>
          <w:sz w:val="24"/>
          <w:szCs w:val="24"/>
          <w:lang w:val="zh-CN"/>
        </w:rPr>
        <w:t>分值汇总计算错误的；</w:t>
      </w:r>
    </w:p>
    <w:p w:rsidR="00F51389" w:rsidRPr="00385CB1"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2）</w:t>
      </w:r>
      <w:r w:rsidR="00F51389" w:rsidRPr="00385CB1">
        <w:rPr>
          <w:rFonts w:asciiTheme="minorEastAsia" w:hAnsiTheme="minorEastAsia" w:cs="仿宋_GB2312" w:hint="eastAsia"/>
          <w:sz w:val="24"/>
          <w:szCs w:val="24"/>
          <w:lang w:val="zh-CN"/>
        </w:rPr>
        <w:t xml:space="preserve"> </w:t>
      </w:r>
      <w:r w:rsidR="00F51389" w:rsidRPr="00385CB1">
        <w:rPr>
          <w:rFonts w:asciiTheme="minorEastAsia" w:hAnsiTheme="minorEastAsia" w:cs="仿宋_GB2312"/>
          <w:sz w:val="24"/>
          <w:szCs w:val="24"/>
          <w:lang w:val="zh-CN"/>
        </w:rPr>
        <w:t>分项评分超出评分标准范围的；</w:t>
      </w:r>
    </w:p>
    <w:p w:rsidR="00F51389" w:rsidRPr="00385CB1"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3）</w:t>
      </w:r>
      <w:r w:rsidR="00F51389" w:rsidRPr="00385CB1">
        <w:rPr>
          <w:rFonts w:asciiTheme="minorEastAsia" w:hAnsiTheme="minorEastAsia" w:cs="仿宋_GB2312" w:hint="eastAsia"/>
          <w:sz w:val="24"/>
          <w:szCs w:val="24"/>
          <w:lang w:val="zh-CN"/>
        </w:rPr>
        <w:t xml:space="preserve"> </w:t>
      </w:r>
      <w:r w:rsidR="00F51389" w:rsidRPr="00385CB1">
        <w:rPr>
          <w:rFonts w:asciiTheme="minorEastAsia" w:hAnsiTheme="minorEastAsia" w:cs="仿宋_GB2312"/>
          <w:sz w:val="24"/>
          <w:szCs w:val="24"/>
          <w:lang w:val="zh-CN"/>
        </w:rPr>
        <w:t>评标委员会成员对客观评审因素评分不一致的；</w:t>
      </w:r>
    </w:p>
    <w:p w:rsidR="00F51389" w:rsidRPr="00385CB1"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5CB1">
        <w:rPr>
          <w:rFonts w:asciiTheme="minorEastAsia" w:hAnsiTheme="minorEastAsia" w:cs="仿宋_GB2312" w:hint="eastAsia"/>
          <w:sz w:val="24"/>
          <w:szCs w:val="24"/>
          <w:lang w:val="zh-CN"/>
        </w:rPr>
        <w:t>4）</w:t>
      </w:r>
      <w:r w:rsidR="00F51389" w:rsidRPr="00385CB1">
        <w:rPr>
          <w:rFonts w:asciiTheme="minorEastAsia" w:hAnsiTheme="minorEastAsia" w:cs="仿宋_GB2312" w:hint="eastAsia"/>
          <w:sz w:val="24"/>
          <w:szCs w:val="24"/>
          <w:lang w:val="zh-CN"/>
        </w:rPr>
        <w:t xml:space="preserve"> </w:t>
      </w:r>
      <w:r w:rsidR="00F51389" w:rsidRPr="00385CB1">
        <w:rPr>
          <w:rFonts w:asciiTheme="minorEastAsia" w:hAnsiTheme="minorEastAsia" w:cs="仿宋_GB2312"/>
          <w:sz w:val="24"/>
          <w:szCs w:val="24"/>
          <w:lang w:val="zh-CN"/>
        </w:rPr>
        <w:t>经评标委员会认定评分畸高、畸低的。</w:t>
      </w:r>
    </w:p>
    <w:p w:rsidR="00F51389" w:rsidRPr="00385CB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5CB1">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385CB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5CB1">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385CB1"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385CB1">
        <w:rPr>
          <w:rFonts w:asciiTheme="minorEastAsia" w:hAnsiTheme="minorEastAsia" w:cs="仿宋_GB2312" w:hint="eastAsia"/>
          <w:b/>
          <w:sz w:val="24"/>
          <w:szCs w:val="24"/>
          <w:lang w:val="zh-CN"/>
        </w:rPr>
        <w:t>（</w:t>
      </w:r>
      <w:r w:rsidR="00EE20E3" w:rsidRPr="00385CB1">
        <w:rPr>
          <w:rFonts w:asciiTheme="minorEastAsia" w:hAnsiTheme="minorEastAsia" w:cs="仿宋_GB2312" w:hint="eastAsia"/>
          <w:b/>
          <w:sz w:val="24"/>
          <w:szCs w:val="24"/>
          <w:lang w:val="zh-CN"/>
        </w:rPr>
        <w:t>8</w:t>
      </w:r>
      <w:r w:rsidRPr="00385CB1">
        <w:rPr>
          <w:rFonts w:asciiTheme="minorEastAsia" w:hAnsiTheme="minorEastAsia" w:cs="仿宋_GB2312" w:hint="eastAsia"/>
          <w:b/>
          <w:sz w:val="24"/>
          <w:szCs w:val="24"/>
          <w:lang w:val="zh-CN"/>
        </w:rPr>
        <w:t>）</w:t>
      </w:r>
      <w:r w:rsidRPr="00385CB1">
        <w:rPr>
          <w:rFonts w:asciiTheme="minorEastAsia" w:hAnsiTheme="minorEastAsia" w:cs="仿宋_GB2312"/>
          <w:b/>
          <w:sz w:val="24"/>
          <w:szCs w:val="24"/>
          <w:lang w:val="zh-CN"/>
        </w:rPr>
        <w:t>评标委员会</w:t>
      </w:r>
      <w:r w:rsidRPr="00385CB1">
        <w:rPr>
          <w:rFonts w:asciiTheme="minorEastAsia" w:hAnsiTheme="minorEastAsia" w:cs="仿宋_GB2312" w:hint="eastAsia"/>
          <w:b/>
          <w:sz w:val="24"/>
          <w:szCs w:val="24"/>
          <w:lang w:val="zh-CN"/>
        </w:rPr>
        <w:t>争议处理</w:t>
      </w:r>
    </w:p>
    <w:p w:rsidR="00F51389" w:rsidRPr="00385CB1"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385CB1">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385CB1" w:rsidRDefault="00F51389" w:rsidP="00F51389">
      <w:pPr>
        <w:spacing w:line="360" w:lineRule="auto"/>
        <w:ind w:firstLineChars="200" w:firstLine="482"/>
        <w:contextualSpacing/>
        <w:rPr>
          <w:rFonts w:asciiTheme="minorEastAsia" w:hAnsiTheme="minorEastAsia" w:cs="仿宋_GB2312"/>
          <w:b/>
          <w:sz w:val="24"/>
          <w:szCs w:val="24"/>
          <w:lang w:val="zh-CN"/>
        </w:rPr>
      </w:pPr>
      <w:r w:rsidRPr="00385CB1">
        <w:rPr>
          <w:rFonts w:asciiTheme="minorEastAsia" w:hAnsiTheme="minorEastAsia" w:cs="仿宋_GB2312" w:hint="eastAsia"/>
          <w:b/>
          <w:sz w:val="24"/>
          <w:szCs w:val="24"/>
          <w:lang w:val="zh-CN"/>
        </w:rPr>
        <w:lastRenderedPageBreak/>
        <w:t>4、</w:t>
      </w:r>
      <w:r w:rsidRPr="00385CB1">
        <w:rPr>
          <w:rFonts w:asciiTheme="minorEastAsia" w:hAnsiTheme="minorEastAsia" w:cs="仿宋_GB2312"/>
          <w:b/>
          <w:sz w:val="24"/>
          <w:szCs w:val="24"/>
          <w:lang w:val="zh-CN"/>
        </w:rPr>
        <w:t>确定中标候选人名单，以及根据采购人委托直接确定中标人</w:t>
      </w:r>
      <w:r w:rsidRPr="00385CB1">
        <w:rPr>
          <w:rFonts w:asciiTheme="minorEastAsia" w:hAnsiTheme="minorEastAsia" w:cs="仿宋_GB2312" w:hint="eastAsia"/>
          <w:b/>
          <w:sz w:val="24"/>
          <w:szCs w:val="24"/>
          <w:lang w:val="zh-CN"/>
        </w:rPr>
        <w:t>。</w:t>
      </w:r>
    </w:p>
    <w:p w:rsidR="00F51389" w:rsidRPr="00385CB1" w:rsidRDefault="00F51389" w:rsidP="00F51389">
      <w:pPr>
        <w:adjustRightInd w:val="0"/>
        <w:snapToGrid w:val="0"/>
        <w:spacing w:line="360" w:lineRule="auto"/>
        <w:ind w:firstLineChars="200" w:firstLine="420"/>
        <w:rPr>
          <w:rFonts w:ascii="宋体" w:hAnsi="宋体" w:cs="Courier New"/>
          <w:szCs w:val="21"/>
        </w:rPr>
      </w:pPr>
    </w:p>
    <w:p w:rsidR="00F51389" w:rsidRPr="00385CB1" w:rsidRDefault="00F51389" w:rsidP="00F51389">
      <w:pPr>
        <w:adjustRightInd w:val="0"/>
        <w:snapToGrid w:val="0"/>
        <w:spacing w:line="360" w:lineRule="auto"/>
        <w:ind w:firstLineChars="200" w:firstLine="420"/>
        <w:rPr>
          <w:rFonts w:ascii="宋体" w:hAnsi="宋体" w:cs="Courier New"/>
          <w:szCs w:val="21"/>
        </w:rPr>
      </w:pPr>
    </w:p>
    <w:p w:rsidR="00F51389" w:rsidRPr="00385CB1" w:rsidRDefault="00F51389" w:rsidP="00F51389">
      <w:pPr>
        <w:adjustRightInd w:val="0"/>
        <w:snapToGrid w:val="0"/>
        <w:spacing w:line="360" w:lineRule="auto"/>
        <w:ind w:firstLineChars="200" w:firstLine="420"/>
        <w:rPr>
          <w:rFonts w:ascii="宋体" w:hAnsi="宋体" w:cs="Courier New"/>
          <w:szCs w:val="21"/>
        </w:rPr>
      </w:pPr>
    </w:p>
    <w:p w:rsidR="00F51389" w:rsidRPr="00385CB1" w:rsidRDefault="00F51389" w:rsidP="00F51389">
      <w:pPr>
        <w:adjustRightInd w:val="0"/>
        <w:snapToGrid w:val="0"/>
        <w:spacing w:line="360" w:lineRule="auto"/>
        <w:ind w:firstLineChars="200" w:firstLine="420"/>
        <w:rPr>
          <w:rFonts w:ascii="宋体" w:hAnsi="宋体" w:cs="Courier New"/>
          <w:szCs w:val="21"/>
        </w:rPr>
      </w:pPr>
    </w:p>
    <w:p w:rsidR="00F51389" w:rsidRPr="00385CB1" w:rsidRDefault="00F51389" w:rsidP="00F51389">
      <w:pPr>
        <w:adjustRightInd w:val="0"/>
        <w:snapToGrid w:val="0"/>
        <w:spacing w:line="360" w:lineRule="auto"/>
        <w:ind w:firstLineChars="200" w:firstLine="420"/>
        <w:rPr>
          <w:rFonts w:ascii="宋体" w:hAnsi="宋体" w:cs="Courier New"/>
          <w:szCs w:val="21"/>
        </w:rPr>
      </w:pPr>
    </w:p>
    <w:p w:rsidR="00F51389" w:rsidRPr="00385CB1" w:rsidRDefault="00F51389" w:rsidP="00F51389">
      <w:pPr>
        <w:adjustRightInd w:val="0"/>
        <w:snapToGrid w:val="0"/>
        <w:spacing w:line="360" w:lineRule="auto"/>
        <w:ind w:firstLineChars="200" w:firstLine="420"/>
        <w:rPr>
          <w:rFonts w:ascii="宋体" w:hAnsi="宋体" w:cs="Courier New"/>
          <w:szCs w:val="21"/>
        </w:rPr>
      </w:pPr>
    </w:p>
    <w:p w:rsidR="00F51389" w:rsidRPr="00385CB1" w:rsidRDefault="00F51389" w:rsidP="00F51389">
      <w:pPr>
        <w:adjustRightInd w:val="0"/>
        <w:snapToGrid w:val="0"/>
        <w:spacing w:line="360" w:lineRule="auto"/>
        <w:ind w:firstLineChars="200" w:firstLine="420"/>
        <w:rPr>
          <w:rFonts w:ascii="宋体" w:hAnsi="宋体" w:cs="Courier New"/>
          <w:szCs w:val="21"/>
        </w:rPr>
      </w:pPr>
    </w:p>
    <w:p w:rsidR="00F51389" w:rsidRPr="00385CB1" w:rsidRDefault="00F51389" w:rsidP="00F51389">
      <w:pPr>
        <w:adjustRightInd w:val="0"/>
        <w:snapToGrid w:val="0"/>
        <w:spacing w:line="360" w:lineRule="auto"/>
        <w:ind w:firstLineChars="200" w:firstLine="420"/>
        <w:rPr>
          <w:rFonts w:ascii="宋体" w:hAnsi="宋体" w:cs="Courier New"/>
          <w:szCs w:val="21"/>
        </w:rPr>
      </w:pPr>
    </w:p>
    <w:p w:rsidR="00F51389" w:rsidRPr="00385CB1" w:rsidRDefault="00F51389" w:rsidP="00F51389">
      <w:pPr>
        <w:adjustRightInd w:val="0"/>
        <w:snapToGrid w:val="0"/>
        <w:spacing w:line="360" w:lineRule="auto"/>
        <w:ind w:firstLineChars="200" w:firstLine="420"/>
        <w:rPr>
          <w:rFonts w:ascii="宋体" w:hAnsi="宋体" w:cs="Courier New"/>
          <w:szCs w:val="21"/>
        </w:rPr>
      </w:pPr>
    </w:p>
    <w:p w:rsidR="00F51389" w:rsidRPr="00385CB1" w:rsidRDefault="00F51389" w:rsidP="00F51389">
      <w:pPr>
        <w:adjustRightInd w:val="0"/>
        <w:snapToGrid w:val="0"/>
        <w:spacing w:line="360" w:lineRule="auto"/>
        <w:ind w:firstLineChars="200" w:firstLine="420"/>
        <w:rPr>
          <w:rFonts w:ascii="宋体" w:hAnsi="宋体" w:cs="Courier New"/>
          <w:szCs w:val="21"/>
        </w:rPr>
      </w:pPr>
    </w:p>
    <w:p w:rsidR="00F51389" w:rsidRPr="00385CB1" w:rsidRDefault="00F51389" w:rsidP="00F51389">
      <w:pPr>
        <w:adjustRightInd w:val="0"/>
        <w:snapToGrid w:val="0"/>
        <w:spacing w:line="360" w:lineRule="auto"/>
        <w:ind w:firstLineChars="200" w:firstLine="420"/>
        <w:rPr>
          <w:rFonts w:ascii="宋体" w:hAnsi="宋体" w:cs="Courier New"/>
          <w:szCs w:val="21"/>
        </w:rPr>
      </w:pPr>
    </w:p>
    <w:p w:rsidR="00F51389" w:rsidRPr="00385CB1" w:rsidRDefault="00F51389" w:rsidP="00F51389">
      <w:pPr>
        <w:adjustRightInd w:val="0"/>
        <w:snapToGrid w:val="0"/>
        <w:spacing w:line="360" w:lineRule="auto"/>
        <w:ind w:firstLineChars="200" w:firstLine="420"/>
        <w:rPr>
          <w:rFonts w:ascii="宋体" w:hAnsi="宋体" w:cs="Courier New"/>
          <w:szCs w:val="21"/>
        </w:rPr>
      </w:pPr>
    </w:p>
    <w:p w:rsidR="00F51389" w:rsidRPr="00385CB1" w:rsidRDefault="00F51389" w:rsidP="00F51389">
      <w:pPr>
        <w:adjustRightInd w:val="0"/>
        <w:snapToGrid w:val="0"/>
        <w:spacing w:line="360" w:lineRule="auto"/>
        <w:ind w:firstLineChars="200" w:firstLine="420"/>
        <w:rPr>
          <w:rFonts w:ascii="宋体" w:hAnsi="宋体" w:cs="Courier New"/>
          <w:szCs w:val="21"/>
        </w:rPr>
      </w:pPr>
    </w:p>
    <w:p w:rsidR="00F51389" w:rsidRPr="00385CB1" w:rsidRDefault="00F51389" w:rsidP="00F51389">
      <w:pPr>
        <w:adjustRightInd w:val="0"/>
        <w:snapToGrid w:val="0"/>
        <w:spacing w:line="360" w:lineRule="auto"/>
        <w:ind w:firstLineChars="200" w:firstLine="420"/>
        <w:rPr>
          <w:rFonts w:ascii="宋体" w:hAnsi="宋体" w:cs="Courier New"/>
          <w:szCs w:val="21"/>
        </w:rPr>
      </w:pPr>
    </w:p>
    <w:p w:rsidR="00F51389" w:rsidRPr="00385CB1" w:rsidRDefault="00F51389" w:rsidP="00F51389">
      <w:pPr>
        <w:adjustRightInd w:val="0"/>
        <w:snapToGrid w:val="0"/>
        <w:spacing w:line="360" w:lineRule="auto"/>
        <w:ind w:firstLineChars="200" w:firstLine="420"/>
        <w:rPr>
          <w:rFonts w:ascii="宋体" w:hAnsi="宋体" w:cs="Courier New"/>
          <w:szCs w:val="21"/>
        </w:rPr>
      </w:pPr>
    </w:p>
    <w:p w:rsidR="00F51389" w:rsidRPr="00385CB1" w:rsidRDefault="00F51389" w:rsidP="00F51389">
      <w:pPr>
        <w:adjustRightInd w:val="0"/>
        <w:snapToGrid w:val="0"/>
        <w:spacing w:line="360" w:lineRule="auto"/>
        <w:ind w:firstLineChars="200" w:firstLine="420"/>
        <w:rPr>
          <w:rFonts w:ascii="宋体" w:hAnsi="宋体" w:cs="Courier New"/>
          <w:szCs w:val="21"/>
        </w:rPr>
      </w:pPr>
    </w:p>
    <w:p w:rsidR="00F51389" w:rsidRPr="00385CB1" w:rsidRDefault="00F51389" w:rsidP="00F51389">
      <w:pPr>
        <w:adjustRightInd w:val="0"/>
        <w:snapToGrid w:val="0"/>
        <w:spacing w:line="360" w:lineRule="auto"/>
        <w:ind w:firstLineChars="200" w:firstLine="420"/>
        <w:rPr>
          <w:rFonts w:ascii="宋体" w:hAnsi="宋体" w:cs="Courier New"/>
          <w:szCs w:val="21"/>
        </w:rPr>
      </w:pPr>
    </w:p>
    <w:p w:rsidR="00F51389" w:rsidRPr="00385CB1" w:rsidRDefault="00F51389" w:rsidP="00F51389">
      <w:pPr>
        <w:adjustRightInd w:val="0"/>
        <w:snapToGrid w:val="0"/>
        <w:spacing w:line="360" w:lineRule="auto"/>
        <w:ind w:firstLineChars="200" w:firstLine="420"/>
        <w:rPr>
          <w:rFonts w:ascii="宋体" w:hAnsi="宋体" w:cs="Courier New"/>
          <w:szCs w:val="21"/>
        </w:rPr>
      </w:pPr>
    </w:p>
    <w:p w:rsidR="00141B3F" w:rsidRPr="00385CB1" w:rsidRDefault="00141B3F" w:rsidP="00F51389">
      <w:pPr>
        <w:adjustRightInd w:val="0"/>
        <w:snapToGrid w:val="0"/>
        <w:spacing w:line="360" w:lineRule="auto"/>
        <w:ind w:firstLineChars="200" w:firstLine="420"/>
        <w:rPr>
          <w:rFonts w:ascii="宋体" w:hAnsi="宋体" w:cs="Courier New"/>
          <w:szCs w:val="21"/>
        </w:rPr>
      </w:pPr>
    </w:p>
    <w:p w:rsidR="00F51389" w:rsidRPr="00385CB1" w:rsidRDefault="00F51389" w:rsidP="00F51389">
      <w:pPr>
        <w:adjustRightInd w:val="0"/>
        <w:snapToGrid w:val="0"/>
        <w:spacing w:line="360" w:lineRule="auto"/>
        <w:ind w:firstLineChars="200" w:firstLine="420"/>
        <w:rPr>
          <w:rFonts w:ascii="宋体" w:hAnsi="宋体" w:cs="Courier New"/>
          <w:szCs w:val="21"/>
        </w:rPr>
      </w:pPr>
    </w:p>
    <w:p w:rsidR="0094524B" w:rsidRPr="00385CB1" w:rsidRDefault="0094524B">
      <w:pPr>
        <w:widowControl/>
        <w:jc w:val="left"/>
        <w:rPr>
          <w:rFonts w:asciiTheme="majorEastAsia" w:eastAsiaTheme="majorEastAsia" w:hAnsiTheme="majorEastAsia" w:cs="宋体"/>
          <w:b/>
          <w:kern w:val="0"/>
          <w:sz w:val="36"/>
          <w:szCs w:val="36"/>
        </w:rPr>
      </w:pPr>
      <w:r w:rsidRPr="00385CB1">
        <w:rPr>
          <w:rFonts w:asciiTheme="majorEastAsia" w:eastAsiaTheme="majorEastAsia" w:hAnsiTheme="majorEastAsia" w:cs="宋体"/>
          <w:b/>
          <w:kern w:val="0"/>
          <w:sz w:val="36"/>
          <w:szCs w:val="36"/>
        </w:rPr>
        <w:br w:type="page"/>
      </w:r>
    </w:p>
    <w:p w:rsidR="00F51389" w:rsidRPr="00385CB1"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385CB1">
        <w:rPr>
          <w:rFonts w:asciiTheme="majorEastAsia" w:eastAsiaTheme="majorEastAsia" w:hAnsiTheme="majorEastAsia" w:cs="宋体" w:hint="eastAsia"/>
          <w:b/>
          <w:kern w:val="0"/>
          <w:sz w:val="36"/>
          <w:szCs w:val="36"/>
        </w:rPr>
        <w:lastRenderedPageBreak/>
        <w:t>第七章合同条款及格式</w:t>
      </w:r>
    </w:p>
    <w:p w:rsidR="00F51389" w:rsidRPr="00385CB1"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385CB1" w:rsidRDefault="00015CB5" w:rsidP="00015CB5">
      <w:pPr>
        <w:spacing w:line="360" w:lineRule="auto"/>
        <w:jc w:val="center"/>
        <w:rPr>
          <w:rFonts w:ascii="宋体" w:hAnsi="宋体" w:cs="微软雅黑"/>
          <w:b/>
          <w:bCs/>
          <w:sz w:val="24"/>
          <w:szCs w:val="24"/>
        </w:rPr>
      </w:pPr>
      <w:r w:rsidRPr="00385CB1">
        <w:rPr>
          <w:rFonts w:ascii="宋体" w:hAnsi="宋体" w:cs="微软雅黑" w:hint="eastAsia"/>
          <w:b/>
          <w:bCs/>
          <w:sz w:val="24"/>
          <w:szCs w:val="24"/>
        </w:rPr>
        <w:t>（此合同仅供参考。以最终采购人与中标人签定的合同条款为准进行公示，</w:t>
      </w:r>
    </w:p>
    <w:p w:rsidR="00015CB5" w:rsidRPr="00385CB1" w:rsidRDefault="00015CB5" w:rsidP="00015CB5">
      <w:pPr>
        <w:spacing w:line="360" w:lineRule="auto"/>
        <w:jc w:val="center"/>
        <w:rPr>
          <w:rFonts w:ascii="宋体" w:hAnsi="宋体" w:cs="微软雅黑"/>
          <w:b/>
          <w:bCs/>
          <w:sz w:val="24"/>
          <w:szCs w:val="24"/>
        </w:rPr>
      </w:pPr>
      <w:r w:rsidRPr="00385CB1">
        <w:rPr>
          <w:rFonts w:ascii="宋体" w:hAnsi="宋体" w:cs="微软雅黑" w:hint="eastAsia"/>
          <w:b/>
          <w:bCs/>
          <w:sz w:val="24"/>
          <w:szCs w:val="24"/>
        </w:rPr>
        <w:t>最终签定合同的主要条款不能与招标文件有冲突）</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 xml:space="preserve">1. </w:t>
      </w:r>
      <w:r w:rsidRPr="00385CB1">
        <w:rPr>
          <w:rFonts w:ascii="宋体" w:cs="宋体" w:hint="eastAsia"/>
          <w:sz w:val="24"/>
          <w:lang w:val="zh-CN"/>
        </w:rPr>
        <w:t>定义</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1.1</w:t>
      </w:r>
      <w:r w:rsidRPr="00385CB1">
        <w:rPr>
          <w:sz w:val="24"/>
        </w:rPr>
        <w:t>“</w:t>
      </w:r>
      <w:r w:rsidRPr="00385CB1">
        <w:rPr>
          <w:rFonts w:ascii="宋体" w:cs="宋体" w:hint="eastAsia"/>
          <w:sz w:val="24"/>
          <w:lang w:val="zh-CN"/>
        </w:rPr>
        <w:t>合同</w:t>
      </w:r>
      <w:r w:rsidRPr="00385CB1">
        <w:rPr>
          <w:sz w:val="24"/>
        </w:rPr>
        <w:t>”</w:t>
      </w:r>
      <w:r w:rsidRPr="00385CB1">
        <w:rPr>
          <w:rFonts w:ascii="宋体" w:cs="宋体" w:hint="eastAsia"/>
          <w:sz w:val="24"/>
          <w:lang w:val="zh-CN"/>
        </w:rPr>
        <w:t>系指甲方和乙方</w:t>
      </w:r>
      <w:r w:rsidRPr="00385CB1">
        <w:rPr>
          <w:rFonts w:ascii="宋体" w:cs="宋体"/>
          <w:sz w:val="24"/>
          <w:lang w:val="zh-CN"/>
        </w:rPr>
        <w:t xml:space="preserve"> </w:t>
      </w:r>
      <w:r w:rsidRPr="00385CB1">
        <w:rPr>
          <w:rFonts w:ascii="宋体" w:cs="宋体" w:hint="eastAsia"/>
          <w:sz w:val="24"/>
          <w:lang w:val="zh-CN"/>
        </w:rPr>
        <w:t>（简称合同双方）已达成的协议，即由双方签订的合同格式中的文件，包括所有的附件和组成合同部分的所有其他文件。</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1.2</w:t>
      </w:r>
      <w:r w:rsidRPr="00385CB1">
        <w:rPr>
          <w:sz w:val="24"/>
        </w:rPr>
        <w:t>“</w:t>
      </w:r>
      <w:r w:rsidRPr="00385CB1">
        <w:rPr>
          <w:rFonts w:ascii="宋体" w:cs="宋体" w:hint="eastAsia"/>
          <w:sz w:val="24"/>
          <w:lang w:val="zh-CN"/>
        </w:rPr>
        <w:t>合同价格</w:t>
      </w:r>
      <w:r w:rsidRPr="00385CB1">
        <w:rPr>
          <w:sz w:val="24"/>
        </w:rPr>
        <w:t>”</w:t>
      </w:r>
      <w:r w:rsidRPr="00385CB1">
        <w:rPr>
          <w:rFonts w:ascii="宋体" w:cs="宋体" w:hint="eastAsia"/>
          <w:sz w:val="24"/>
          <w:lang w:val="zh-CN"/>
        </w:rPr>
        <w:t>系指根据合同规定，在乙方全面正确地履行合同义务时应支付给乙方的款项。</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1.3</w:t>
      </w:r>
      <w:r w:rsidRPr="00385CB1">
        <w:rPr>
          <w:sz w:val="24"/>
        </w:rPr>
        <w:t>“</w:t>
      </w:r>
      <w:r w:rsidRPr="00385CB1">
        <w:rPr>
          <w:rFonts w:ascii="宋体" w:cs="宋体" w:hint="eastAsia"/>
          <w:sz w:val="24"/>
          <w:lang w:val="zh-CN"/>
        </w:rPr>
        <w:t>甲方</w:t>
      </w:r>
      <w:r w:rsidRPr="00385CB1">
        <w:rPr>
          <w:sz w:val="24"/>
        </w:rPr>
        <w:t>”</w:t>
      </w:r>
      <w:r w:rsidRPr="00385CB1">
        <w:rPr>
          <w:rFonts w:ascii="宋体" w:cs="宋体" w:hint="eastAsia"/>
          <w:sz w:val="24"/>
          <w:lang w:val="zh-CN"/>
        </w:rPr>
        <w:t>系指通过招标方式，接受合同服务的采购人</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1.4</w:t>
      </w:r>
      <w:r w:rsidRPr="00385CB1">
        <w:rPr>
          <w:sz w:val="24"/>
        </w:rPr>
        <w:t>“</w:t>
      </w:r>
      <w:r w:rsidRPr="00385CB1">
        <w:rPr>
          <w:rFonts w:ascii="宋体" w:cs="宋体" w:hint="eastAsia"/>
          <w:sz w:val="24"/>
          <w:lang w:val="zh-CN"/>
        </w:rPr>
        <w:t>乙方</w:t>
      </w:r>
      <w:r w:rsidRPr="00385CB1">
        <w:rPr>
          <w:sz w:val="24"/>
        </w:rPr>
        <w:t>”</w:t>
      </w:r>
      <w:r w:rsidRPr="00385CB1">
        <w:rPr>
          <w:rFonts w:ascii="宋体" w:cs="宋体" w:hint="eastAsia"/>
          <w:sz w:val="24"/>
          <w:lang w:val="zh-CN"/>
        </w:rPr>
        <w:t>系指中标后提供合同服务的</w:t>
      </w:r>
      <w:r w:rsidRPr="00385CB1">
        <w:rPr>
          <w:rFonts w:ascii="宋体" w:cs="宋体" w:hint="eastAsia"/>
          <w:bCs/>
          <w:sz w:val="24"/>
          <w:lang w:val="zh-CN"/>
        </w:rPr>
        <w:t>中标方</w:t>
      </w:r>
      <w:r w:rsidRPr="00385CB1">
        <w:rPr>
          <w:rFonts w:ascii="宋体" w:cs="宋体" w:hint="eastAsia"/>
          <w:sz w:val="24"/>
          <w:lang w:val="zh-CN"/>
        </w:rPr>
        <w:t>或供应商。</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2.</w:t>
      </w:r>
      <w:r w:rsidRPr="00385CB1">
        <w:rPr>
          <w:rFonts w:ascii="宋体" w:cs="宋体" w:hint="eastAsia"/>
          <w:sz w:val="24"/>
          <w:lang w:val="zh-CN"/>
        </w:rPr>
        <w:t>适用范围</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 xml:space="preserve"> </w:t>
      </w:r>
      <w:r w:rsidRPr="00385CB1">
        <w:rPr>
          <w:rFonts w:ascii="宋体" w:cs="宋体" w:hint="eastAsia"/>
          <w:sz w:val="24"/>
          <w:lang w:val="zh-CN"/>
        </w:rPr>
        <w:t>本合同条款仅适用于本次招标活动。</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3.</w:t>
      </w:r>
      <w:r w:rsidRPr="00385CB1">
        <w:rPr>
          <w:rFonts w:ascii="宋体" w:cs="宋体" w:hint="eastAsia"/>
          <w:sz w:val="24"/>
          <w:lang w:val="zh-CN"/>
        </w:rPr>
        <w:t>技术规格和标准</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hint="eastAsia"/>
          <w:sz w:val="24"/>
          <w:lang w:val="zh-CN"/>
        </w:rPr>
        <w:t>本合同项下所提供货物设备和服务应与本招标文件规定的标准相一致。</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4.</w:t>
      </w:r>
      <w:r w:rsidRPr="00385CB1">
        <w:rPr>
          <w:rFonts w:ascii="宋体" w:cs="宋体" w:hint="eastAsia"/>
          <w:sz w:val="24"/>
          <w:lang w:val="zh-CN"/>
        </w:rPr>
        <w:t>合同期限</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hint="eastAsia"/>
          <w:sz w:val="24"/>
          <w:lang w:val="zh-CN"/>
        </w:rPr>
        <w:t>即自</w:t>
      </w:r>
      <w:r w:rsidRPr="00385CB1">
        <w:rPr>
          <w:rFonts w:ascii="宋体" w:cs="宋体"/>
          <w:sz w:val="24"/>
          <w:lang w:val="zh-CN"/>
        </w:rPr>
        <w:tab/>
      </w:r>
      <w:r w:rsidRPr="00385CB1">
        <w:rPr>
          <w:rFonts w:ascii="宋体" w:cs="宋体" w:hint="eastAsia"/>
          <w:sz w:val="24"/>
          <w:lang w:val="zh-CN"/>
        </w:rPr>
        <w:t>年</w:t>
      </w:r>
      <w:r w:rsidRPr="00385CB1">
        <w:rPr>
          <w:rFonts w:ascii="宋体" w:cs="宋体"/>
          <w:sz w:val="24"/>
          <w:lang w:val="zh-CN"/>
        </w:rPr>
        <w:tab/>
      </w:r>
      <w:r w:rsidRPr="00385CB1">
        <w:rPr>
          <w:rFonts w:ascii="宋体" w:cs="宋体" w:hint="eastAsia"/>
          <w:sz w:val="24"/>
          <w:lang w:val="zh-CN"/>
        </w:rPr>
        <w:t>月</w:t>
      </w:r>
      <w:r w:rsidRPr="00385CB1">
        <w:rPr>
          <w:rFonts w:ascii="宋体" w:cs="宋体"/>
          <w:sz w:val="24"/>
          <w:lang w:val="zh-CN"/>
        </w:rPr>
        <w:tab/>
      </w:r>
      <w:r w:rsidRPr="00385CB1">
        <w:rPr>
          <w:rFonts w:ascii="宋体" w:cs="宋体" w:hint="eastAsia"/>
          <w:sz w:val="24"/>
          <w:lang w:val="zh-CN"/>
        </w:rPr>
        <w:t>日起至</w:t>
      </w:r>
      <w:r w:rsidRPr="00385CB1">
        <w:rPr>
          <w:rFonts w:ascii="宋体" w:cs="宋体"/>
          <w:sz w:val="24"/>
          <w:lang w:val="zh-CN"/>
        </w:rPr>
        <w:tab/>
      </w:r>
      <w:r w:rsidRPr="00385CB1">
        <w:rPr>
          <w:rFonts w:ascii="宋体" w:cs="宋体" w:hint="eastAsia"/>
          <w:sz w:val="24"/>
          <w:lang w:val="zh-CN"/>
        </w:rPr>
        <w:t>年</w:t>
      </w:r>
      <w:r w:rsidRPr="00385CB1">
        <w:rPr>
          <w:rFonts w:ascii="宋体" w:cs="宋体"/>
          <w:sz w:val="24"/>
          <w:lang w:val="zh-CN"/>
        </w:rPr>
        <w:tab/>
      </w:r>
      <w:r w:rsidRPr="00385CB1">
        <w:rPr>
          <w:rFonts w:ascii="宋体" w:cs="宋体" w:hint="eastAsia"/>
          <w:sz w:val="24"/>
          <w:lang w:val="zh-CN"/>
        </w:rPr>
        <w:t>月</w:t>
      </w:r>
      <w:r w:rsidRPr="00385CB1">
        <w:rPr>
          <w:rFonts w:ascii="宋体" w:cs="宋体"/>
          <w:sz w:val="24"/>
          <w:lang w:val="zh-CN"/>
        </w:rPr>
        <w:tab/>
      </w:r>
      <w:r w:rsidRPr="00385CB1">
        <w:rPr>
          <w:rFonts w:ascii="宋体" w:cs="宋体" w:hint="eastAsia"/>
          <w:sz w:val="24"/>
          <w:lang w:val="zh-CN"/>
        </w:rPr>
        <w:t>日止。</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5.</w:t>
      </w:r>
      <w:r w:rsidRPr="00385CB1">
        <w:rPr>
          <w:rFonts w:ascii="宋体" w:cs="宋体" w:hint="eastAsia"/>
          <w:sz w:val="24"/>
          <w:lang w:val="zh-CN"/>
        </w:rPr>
        <w:t>价格</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hint="eastAsia"/>
          <w:sz w:val="24"/>
          <w:lang w:val="zh-CN"/>
        </w:rPr>
        <w:t>除非合同中另有规定，乙方为其所提供货物设备和服务而要求甲方支付的金额应与其投标报价一致。</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6.</w:t>
      </w:r>
      <w:r w:rsidRPr="00385CB1">
        <w:rPr>
          <w:rFonts w:ascii="宋体" w:cs="宋体" w:hint="eastAsia"/>
          <w:sz w:val="24"/>
          <w:lang w:val="zh-CN"/>
        </w:rPr>
        <w:t>索赔</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6.1</w:t>
      </w:r>
      <w:r w:rsidRPr="00385CB1">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385CB1">
          <w:rPr>
            <w:rFonts w:ascii="宋体" w:cs="宋体"/>
            <w:sz w:val="24"/>
            <w:lang w:val="zh-CN"/>
          </w:rPr>
          <w:t>6.1.1</w:t>
        </w:r>
      </w:smartTag>
      <w:r w:rsidRPr="00385CB1">
        <w:rPr>
          <w:rFonts w:ascii="宋体" w:cs="宋体" w:hint="eastAsia"/>
          <w:sz w:val="24"/>
          <w:lang w:val="zh-CN"/>
        </w:rPr>
        <w:t>乙方同意甲方取消其不符合要求的货物设备和服务项目，退还已经收取的该类货物设备的货款。</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385CB1">
          <w:rPr>
            <w:rFonts w:ascii="宋体" w:cs="宋体"/>
            <w:sz w:val="24"/>
            <w:lang w:val="zh-CN"/>
          </w:rPr>
          <w:t>6.1.2</w:t>
        </w:r>
      </w:smartTag>
      <w:r w:rsidRPr="00385CB1">
        <w:rPr>
          <w:rFonts w:ascii="宋体" w:cs="宋体" w:hint="eastAsia"/>
          <w:sz w:val="24"/>
          <w:lang w:val="zh-CN"/>
        </w:rPr>
        <w:t>对于情节严重、造成甲方损失金额巨大的，同意甲方终止全部项目合同，并赔偿甲方因此造成的损失。</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lastRenderedPageBreak/>
        <w:t xml:space="preserve">6.2 </w:t>
      </w:r>
      <w:r w:rsidRPr="00385CB1">
        <w:rPr>
          <w:rFonts w:ascii="宋体" w:cs="宋体" w:hint="eastAsia"/>
          <w:sz w:val="24"/>
          <w:lang w:val="zh-CN"/>
        </w:rPr>
        <w:t>如果甲方提出索赔通知后</w:t>
      </w:r>
      <w:r w:rsidRPr="00385CB1">
        <w:rPr>
          <w:rFonts w:ascii="宋体" w:cs="宋体"/>
          <w:sz w:val="24"/>
          <w:lang w:val="zh-CN"/>
        </w:rPr>
        <w:t xml:space="preserve"> 30</w:t>
      </w:r>
      <w:r w:rsidRPr="00385CB1">
        <w:rPr>
          <w:rFonts w:ascii="宋体" w:cs="宋体" w:hint="eastAsia"/>
          <w:sz w:val="24"/>
          <w:lang w:val="zh-CN"/>
        </w:rPr>
        <w:t>天内乙方未能予以签复，该索赔应视为已被乙方接受。若乙方未能在甲方提出索赔通知的</w:t>
      </w:r>
      <w:r w:rsidRPr="00385CB1">
        <w:rPr>
          <w:rFonts w:ascii="宋体" w:cs="宋体"/>
          <w:sz w:val="24"/>
          <w:lang w:val="zh-CN"/>
        </w:rPr>
        <w:t xml:space="preserve"> 30</w:t>
      </w:r>
      <w:r w:rsidRPr="00385CB1">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7.</w:t>
      </w:r>
      <w:r w:rsidRPr="00385CB1">
        <w:rPr>
          <w:rFonts w:ascii="宋体" w:cs="宋体" w:hint="eastAsia"/>
          <w:sz w:val="24"/>
          <w:lang w:val="zh-CN"/>
        </w:rPr>
        <w:t>不可抗力</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7.1</w:t>
      </w:r>
      <w:r w:rsidRPr="00385CB1">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7.2</w:t>
      </w:r>
      <w:r w:rsidRPr="00385CB1">
        <w:rPr>
          <w:rFonts w:ascii="宋体" w:cs="宋体" w:hint="eastAsia"/>
          <w:sz w:val="24"/>
          <w:lang w:val="zh-CN"/>
        </w:rPr>
        <w:t>受损一方应在不可抗力事故发生后尽快用电报、传真或电传通知对方，并于事故发生后</w:t>
      </w:r>
      <w:r w:rsidRPr="00385CB1">
        <w:rPr>
          <w:rFonts w:ascii="宋体" w:cs="宋体"/>
          <w:sz w:val="24"/>
          <w:lang w:val="zh-CN"/>
        </w:rPr>
        <w:t xml:space="preserve"> 14</w:t>
      </w:r>
      <w:r w:rsidRPr="00385CB1">
        <w:rPr>
          <w:rFonts w:ascii="宋体" w:cs="宋体" w:hint="eastAsia"/>
          <w:sz w:val="24"/>
          <w:lang w:val="zh-CN"/>
        </w:rPr>
        <w:t>天内将有关部门出具的证明文件用特快专递或挂号信寄给对方审阅确认。一旦不可抗力事故的影响持续</w:t>
      </w:r>
      <w:r w:rsidRPr="00385CB1">
        <w:rPr>
          <w:rFonts w:ascii="宋体" w:cs="宋体"/>
          <w:sz w:val="24"/>
          <w:lang w:val="zh-CN"/>
        </w:rPr>
        <w:t xml:space="preserve"> 60</w:t>
      </w:r>
      <w:r w:rsidRPr="00385CB1">
        <w:rPr>
          <w:rFonts w:ascii="宋体" w:cs="宋体" w:hint="eastAsia"/>
          <w:sz w:val="24"/>
          <w:lang w:val="zh-CN"/>
        </w:rPr>
        <w:t>天以上，双方应通过友好协商，在合理的时间内达成进一步履行合同的协议。</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8.</w:t>
      </w:r>
      <w:r w:rsidRPr="00385CB1">
        <w:rPr>
          <w:rFonts w:ascii="宋体" w:cs="宋体" w:hint="eastAsia"/>
          <w:sz w:val="24"/>
          <w:lang w:val="zh-CN"/>
        </w:rPr>
        <w:t>履约保证金</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8.1</w:t>
      </w:r>
      <w:r w:rsidRPr="00385CB1">
        <w:rPr>
          <w:rFonts w:ascii="宋体" w:cs="宋体" w:hint="eastAsia"/>
          <w:sz w:val="24"/>
          <w:lang w:val="zh-CN"/>
        </w:rPr>
        <w:t>履约保证金的有效期至供货完毕且验收合格。</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8.2</w:t>
      </w:r>
      <w:r w:rsidRPr="00385CB1">
        <w:rPr>
          <w:rFonts w:ascii="宋体" w:cs="宋体" w:hint="eastAsia"/>
          <w:sz w:val="24"/>
          <w:lang w:val="zh-CN"/>
        </w:rPr>
        <w:t>乙方提供的履约保证金按规定格式转帐支票、电汇的形式提供，与此有关的费用由乙方负担。</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8.4</w:t>
      </w:r>
      <w:r w:rsidRPr="00385CB1">
        <w:rPr>
          <w:rFonts w:ascii="宋体" w:cs="宋体" w:hint="eastAsia"/>
          <w:sz w:val="24"/>
          <w:lang w:val="zh-CN"/>
        </w:rPr>
        <w:t>如果乙方未能按合同规定履行其义务，甲方有权从履约保证金取得补偿。</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9.</w:t>
      </w:r>
      <w:r w:rsidRPr="00385CB1">
        <w:rPr>
          <w:rFonts w:ascii="宋体" w:cs="宋体" w:hint="eastAsia"/>
          <w:sz w:val="24"/>
          <w:lang w:val="zh-CN"/>
        </w:rPr>
        <w:t>争议的解决</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9.1</w:t>
      </w:r>
      <w:r w:rsidRPr="00385CB1">
        <w:rPr>
          <w:rFonts w:ascii="宋体" w:cs="宋体" w:hint="eastAsia"/>
          <w:sz w:val="24"/>
          <w:lang w:val="zh-CN"/>
        </w:rPr>
        <w:t>在执行合同中发生的与本合同有关的争端，双方应通过友好协商解决，经协商在</w:t>
      </w:r>
      <w:r w:rsidRPr="00385CB1">
        <w:rPr>
          <w:rFonts w:ascii="宋体" w:cs="宋体"/>
          <w:sz w:val="24"/>
          <w:lang w:val="zh-CN"/>
        </w:rPr>
        <w:t xml:space="preserve"> 60</w:t>
      </w:r>
      <w:r w:rsidRPr="00385CB1">
        <w:rPr>
          <w:rFonts w:ascii="宋体" w:cs="宋体" w:hint="eastAsia"/>
          <w:sz w:val="24"/>
          <w:lang w:val="zh-CN"/>
        </w:rPr>
        <w:t>天内不能达成协议时，应提交仲裁。</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 xml:space="preserve">9.2 </w:t>
      </w:r>
      <w:r w:rsidRPr="00385CB1">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 xml:space="preserve">9.3 </w:t>
      </w:r>
      <w:r w:rsidRPr="00385CB1">
        <w:rPr>
          <w:rFonts w:ascii="宋体" w:cs="宋体" w:hint="eastAsia"/>
          <w:sz w:val="24"/>
          <w:lang w:val="zh-CN"/>
        </w:rPr>
        <w:t>合同双方均为国内法人的，其争端的仲裁应由合同发生地许昌仲裁委员会根据其仲裁程序进行。</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 xml:space="preserve">9.4 </w:t>
      </w:r>
      <w:r w:rsidRPr="00385CB1">
        <w:rPr>
          <w:rFonts w:ascii="宋体" w:cs="宋体" w:hint="eastAsia"/>
          <w:sz w:val="24"/>
          <w:lang w:val="zh-CN"/>
        </w:rPr>
        <w:t>仲裁裁决应为最终决定，并对双方具有约束力。</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 xml:space="preserve">9.5 </w:t>
      </w:r>
      <w:r w:rsidRPr="00385CB1">
        <w:rPr>
          <w:rFonts w:ascii="宋体" w:cs="宋体" w:hint="eastAsia"/>
          <w:sz w:val="24"/>
          <w:lang w:val="zh-CN"/>
        </w:rPr>
        <w:t>除另有裁决外，仲裁费应由败诉方负担。</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lastRenderedPageBreak/>
        <w:t xml:space="preserve">9.6 </w:t>
      </w:r>
      <w:r w:rsidRPr="00385CB1">
        <w:rPr>
          <w:rFonts w:ascii="宋体" w:cs="宋体" w:hint="eastAsia"/>
          <w:sz w:val="24"/>
          <w:lang w:val="zh-CN"/>
        </w:rPr>
        <w:t>在仲裁期间，除正在进行的仲裁部分外，合同其他部分继续执行。</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10.</w:t>
      </w:r>
      <w:r w:rsidRPr="00385CB1">
        <w:rPr>
          <w:rFonts w:ascii="宋体" w:cs="宋体" w:hint="eastAsia"/>
          <w:sz w:val="24"/>
          <w:lang w:val="zh-CN"/>
        </w:rPr>
        <w:t>合同终止</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10.1</w:t>
      </w:r>
      <w:r w:rsidRPr="00385CB1">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 xml:space="preserve">10.2 </w:t>
      </w:r>
      <w:r w:rsidRPr="00385CB1">
        <w:rPr>
          <w:rFonts w:ascii="宋体" w:cs="宋体" w:hint="eastAsia"/>
          <w:sz w:val="24"/>
          <w:lang w:val="zh-CN"/>
        </w:rPr>
        <w:t>出现下列情况时合同自动终止：</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385CB1">
          <w:rPr>
            <w:rFonts w:ascii="宋体" w:cs="宋体"/>
            <w:sz w:val="24"/>
            <w:lang w:val="zh-CN"/>
          </w:rPr>
          <w:t>10.2.1</w:t>
        </w:r>
      </w:smartTag>
      <w:r w:rsidRPr="00385CB1">
        <w:rPr>
          <w:rFonts w:ascii="宋体" w:cs="宋体" w:hint="eastAsia"/>
          <w:sz w:val="24"/>
          <w:lang w:val="zh-CN"/>
        </w:rPr>
        <w:t>发生不可抗力时。</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385CB1">
          <w:rPr>
            <w:rFonts w:ascii="宋体" w:cs="宋体"/>
            <w:sz w:val="24"/>
            <w:lang w:val="zh-CN"/>
          </w:rPr>
          <w:t>10.2.2</w:t>
        </w:r>
      </w:smartTag>
      <w:r w:rsidRPr="00385CB1">
        <w:rPr>
          <w:rFonts w:ascii="宋体" w:cs="宋体" w:hint="eastAsia"/>
          <w:sz w:val="24"/>
          <w:lang w:val="zh-CN"/>
        </w:rPr>
        <w:t>一方不履行合同条款，造成另一方无法执行合同协议，协商又不能求得解决，合同终止，责任方赔偿损失。</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11.</w:t>
      </w:r>
      <w:r w:rsidRPr="00385CB1">
        <w:rPr>
          <w:rFonts w:ascii="宋体" w:cs="宋体" w:hint="eastAsia"/>
          <w:sz w:val="24"/>
          <w:lang w:val="zh-CN"/>
        </w:rPr>
        <w:t>合同修改</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hint="eastAsia"/>
          <w:sz w:val="24"/>
          <w:lang w:val="zh-CN"/>
        </w:rPr>
        <w:t>对于合同的未尽事宜，需进行修改、补充和完善的，甲乙双方必须就所修改的内容签订书面的合同修改书，作为合同的补充协议。</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12.</w:t>
      </w:r>
      <w:r w:rsidRPr="00385CB1">
        <w:rPr>
          <w:rFonts w:ascii="宋体" w:cs="宋体" w:hint="eastAsia"/>
          <w:sz w:val="24"/>
          <w:lang w:val="zh-CN"/>
        </w:rPr>
        <w:t>适用法律</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hint="eastAsia"/>
          <w:sz w:val="24"/>
          <w:lang w:val="zh-CN"/>
        </w:rPr>
        <w:t>本合同应按中华人民共和国的法律解释。</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13.</w:t>
      </w:r>
      <w:r w:rsidRPr="00385CB1">
        <w:rPr>
          <w:rFonts w:ascii="宋体" w:cs="宋体" w:hint="eastAsia"/>
          <w:sz w:val="24"/>
          <w:lang w:val="zh-CN"/>
        </w:rPr>
        <w:t>主导语言与计量单位</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 xml:space="preserve">13.1 </w:t>
      </w:r>
      <w:r w:rsidRPr="00385CB1">
        <w:rPr>
          <w:rFonts w:ascii="宋体" w:cs="宋体" w:hint="eastAsia"/>
          <w:sz w:val="24"/>
          <w:lang w:val="zh-CN"/>
        </w:rPr>
        <w:t>合同书写应用中文书写。甲乙双方及相关部门各执一份，具有同等法律效力。</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 xml:space="preserve">13.2 </w:t>
      </w:r>
      <w:r w:rsidRPr="00385CB1">
        <w:rPr>
          <w:rFonts w:ascii="宋体" w:cs="宋体" w:hint="eastAsia"/>
          <w:sz w:val="24"/>
          <w:lang w:val="zh-CN"/>
        </w:rPr>
        <w:t>除技术规格另有规定外，计量单位均使用中华人民共和国法定计量单位。</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sz w:val="24"/>
          <w:lang w:val="zh-CN"/>
        </w:rPr>
        <w:t>14.</w:t>
      </w:r>
      <w:r w:rsidRPr="00385CB1">
        <w:rPr>
          <w:rFonts w:ascii="宋体" w:cs="宋体" w:hint="eastAsia"/>
          <w:sz w:val="24"/>
          <w:lang w:val="zh-CN"/>
        </w:rPr>
        <w:t>合同生效</w:t>
      </w:r>
    </w:p>
    <w:p w:rsidR="00015CB5" w:rsidRPr="00385CB1"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385CB1">
        <w:rPr>
          <w:rFonts w:ascii="宋体" w:cs="宋体" w:hint="eastAsia"/>
          <w:sz w:val="24"/>
          <w:lang w:val="zh-CN"/>
        </w:rPr>
        <w:t>除非合同中另有说明，本合同经双方签字盖章，并在招标人收到乙方的履约保证金后，即开始生效。</w:t>
      </w:r>
    </w:p>
    <w:p w:rsidR="00F51389" w:rsidRPr="00385CB1"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385CB1"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385CB1"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385CB1"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385CB1"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385CB1"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385CB1"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385CB1"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385CB1"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385CB1"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385CB1"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385CB1">
        <w:rPr>
          <w:rFonts w:asciiTheme="majorEastAsia" w:eastAsiaTheme="majorEastAsia" w:hAnsiTheme="majorEastAsia" w:cs="宋体" w:hint="eastAsia"/>
          <w:b/>
          <w:kern w:val="0"/>
          <w:sz w:val="36"/>
          <w:szCs w:val="36"/>
        </w:rPr>
        <w:t>第八章 投标文件有关格式</w:t>
      </w:r>
    </w:p>
    <w:p w:rsidR="00F51389" w:rsidRPr="00385CB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385CB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385CB1">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385CB1" w:rsidTr="00FD62FF">
        <w:tc>
          <w:tcPr>
            <w:tcW w:w="468" w:type="dxa"/>
            <w:vAlign w:val="center"/>
          </w:tcPr>
          <w:p w:rsidR="00F51389" w:rsidRPr="00385CB1" w:rsidRDefault="00F51389" w:rsidP="00FD62FF">
            <w:pPr>
              <w:snapToGrid w:val="0"/>
              <w:spacing w:line="400" w:lineRule="exact"/>
              <w:jc w:val="center"/>
              <w:rPr>
                <w:rFonts w:ascii="宋体" w:hAnsi="宋体" w:cs="微软雅黑"/>
                <w:b/>
                <w:sz w:val="24"/>
                <w:szCs w:val="24"/>
              </w:rPr>
            </w:pPr>
            <w:r w:rsidRPr="00385CB1">
              <w:rPr>
                <w:rFonts w:ascii="宋体" w:hAnsi="宋体" w:cs="微软雅黑" w:hint="eastAsia"/>
                <w:b/>
                <w:sz w:val="24"/>
                <w:szCs w:val="24"/>
              </w:rPr>
              <w:t>序号</w:t>
            </w:r>
          </w:p>
        </w:tc>
        <w:tc>
          <w:tcPr>
            <w:tcW w:w="3751" w:type="dxa"/>
            <w:gridSpan w:val="3"/>
            <w:vAlign w:val="center"/>
          </w:tcPr>
          <w:p w:rsidR="00F51389" w:rsidRPr="00385CB1" w:rsidRDefault="00F51389" w:rsidP="00FD62FF">
            <w:pPr>
              <w:snapToGrid w:val="0"/>
              <w:spacing w:line="400" w:lineRule="exact"/>
              <w:jc w:val="center"/>
              <w:rPr>
                <w:rFonts w:ascii="宋体" w:hAnsi="宋体" w:cs="微软雅黑"/>
                <w:b/>
                <w:sz w:val="24"/>
                <w:szCs w:val="24"/>
              </w:rPr>
            </w:pPr>
            <w:r w:rsidRPr="00385CB1">
              <w:rPr>
                <w:rFonts w:ascii="宋体" w:hAnsi="宋体" w:cs="微软雅黑" w:hint="eastAsia"/>
                <w:b/>
                <w:sz w:val="24"/>
                <w:szCs w:val="24"/>
              </w:rPr>
              <w:t>项目</w:t>
            </w:r>
          </w:p>
        </w:tc>
        <w:tc>
          <w:tcPr>
            <w:tcW w:w="1559" w:type="dxa"/>
            <w:vAlign w:val="center"/>
          </w:tcPr>
          <w:p w:rsidR="00F51389" w:rsidRPr="00385CB1" w:rsidRDefault="00F51389" w:rsidP="00FD62FF">
            <w:pPr>
              <w:snapToGrid w:val="0"/>
              <w:spacing w:line="400" w:lineRule="exact"/>
              <w:jc w:val="center"/>
              <w:rPr>
                <w:rFonts w:ascii="宋体" w:hAnsi="宋体" w:cs="微软雅黑"/>
                <w:b/>
                <w:sz w:val="24"/>
                <w:szCs w:val="24"/>
              </w:rPr>
            </w:pPr>
            <w:r w:rsidRPr="00385CB1">
              <w:rPr>
                <w:rFonts w:ascii="宋体" w:hAnsi="宋体" w:cs="微软雅黑" w:hint="eastAsia"/>
                <w:b/>
                <w:sz w:val="24"/>
                <w:szCs w:val="24"/>
              </w:rPr>
              <w:t>投标人应答</w:t>
            </w:r>
          </w:p>
          <w:p w:rsidR="00F51389" w:rsidRPr="00385CB1" w:rsidRDefault="00F51389" w:rsidP="00FD62FF">
            <w:pPr>
              <w:snapToGrid w:val="0"/>
              <w:spacing w:line="400" w:lineRule="exact"/>
              <w:jc w:val="center"/>
              <w:rPr>
                <w:rFonts w:ascii="宋体" w:hAnsi="宋体" w:cs="微软雅黑"/>
                <w:b/>
                <w:sz w:val="24"/>
                <w:szCs w:val="24"/>
              </w:rPr>
            </w:pPr>
            <w:r w:rsidRPr="00385CB1">
              <w:rPr>
                <w:rFonts w:ascii="宋体" w:hAnsi="宋体" w:cs="微软雅黑" w:hint="eastAsia"/>
                <w:b/>
                <w:sz w:val="24"/>
                <w:szCs w:val="24"/>
              </w:rPr>
              <w:t>（有/没有）</w:t>
            </w:r>
          </w:p>
        </w:tc>
        <w:tc>
          <w:tcPr>
            <w:tcW w:w="1560" w:type="dxa"/>
            <w:vAlign w:val="center"/>
          </w:tcPr>
          <w:p w:rsidR="00F51389" w:rsidRPr="00385CB1" w:rsidRDefault="00F51389" w:rsidP="00FD62FF">
            <w:pPr>
              <w:snapToGrid w:val="0"/>
              <w:spacing w:line="400" w:lineRule="exact"/>
              <w:jc w:val="center"/>
              <w:rPr>
                <w:rFonts w:ascii="宋体" w:hAnsi="宋体" w:cs="微软雅黑"/>
                <w:b/>
                <w:sz w:val="24"/>
                <w:szCs w:val="24"/>
              </w:rPr>
            </w:pPr>
            <w:r w:rsidRPr="00385CB1">
              <w:rPr>
                <w:rFonts w:ascii="宋体" w:hAnsi="宋体" w:cs="微软雅黑" w:hint="eastAsia"/>
                <w:b/>
                <w:sz w:val="24"/>
                <w:szCs w:val="24"/>
              </w:rPr>
              <w:t>投标文件中所在页码</w:t>
            </w:r>
          </w:p>
        </w:tc>
        <w:tc>
          <w:tcPr>
            <w:tcW w:w="2018" w:type="dxa"/>
            <w:vAlign w:val="center"/>
          </w:tcPr>
          <w:p w:rsidR="00F51389" w:rsidRPr="00385CB1" w:rsidRDefault="00F51389" w:rsidP="00FD62FF">
            <w:pPr>
              <w:snapToGrid w:val="0"/>
              <w:spacing w:line="400" w:lineRule="exact"/>
              <w:jc w:val="center"/>
              <w:rPr>
                <w:rFonts w:ascii="宋体" w:hAnsi="宋体" w:cs="微软雅黑"/>
                <w:b/>
                <w:sz w:val="24"/>
                <w:szCs w:val="24"/>
              </w:rPr>
            </w:pPr>
            <w:r w:rsidRPr="00385CB1">
              <w:rPr>
                <w:rFonts w:ascii="宋体" w:hAnsi="宋体" w:cs="微软雅黑" w:hint="eastAsia"/>
                <w:b/>
                <w:sz w:val="24"/>
                <w:szCs w:val="24"/>
              </w:rPr>
              <w:t>备注说明</w:t>
            </w:r>
          </w:p>
        </w:tc>
      </w:tr>
      <w:tr w:rsidR="00F51389" w:rsidRPr="00385CB1" w:rsidTr="00FD62FF">
        <w:trPr>
          <w:trHeight w:hRule="exact" w:val="510"/>
        </w:trPr>
        <w:tc>
          <w:tcPr>
            <w:tcW w:w="468" w:type="dxa"/>
            <w:vAlign w:val="center"/>
          </w:tcPr>
          <w:p w:rsidR="00F51389" w:rsidRPr="00385CB1" w:rsidRDefault="00F51389" w:rsidP="00FD62FF">
            <w:pPr>
              <w:adjustRightInd w:val="0"/>
              <w:snapToGrid w:val="0"/>
              <w:spacing w:line="400" w:lineRule="exact"/>
              <w:jc w:val="center"/>
              <w:textAlignment w:val="baseline"/>
              <w:rPr>
                <w:rFonts w:ascii="宋体" w:hAnsi="宋体" w:cs="微软雅黑"/>
                <w:szCs w:val="21"/>
              </w:rPr>
            </w:pPr>
            <w:r w:rsidRPr="00385CB1">
              <w:rPr>
                <w:rFonts w:ascii="宋体" w:hAnsi="宋体" w:cs="微软雅黑" w:hint="eastAsia"/>
                <w:szCs w:val="21"/>
              </w:rPr>
              <w:t>1</w:t>
            </w:r>
          </w:p>
        </w:tc>
        <w:tc>
          <w:tcPr>
            <w:tcW w:w="3751" w:type="dxa"/>
            <w:gridSpan w:val="3"/>
            <w:vAlign w:val="center"/>
          </w:tcPr>
          <w:p w:rsidR="00F51389" w:rsidRPr="00385CB1" w:rsidRDefault="00F51389" w:rsidP="00FD62FF">
            <w:pPr>
              <w:pStyle w:val="a3"/>
              <w:kinsoku w:val="0"/>
              <w:overflowPunct w:val="0"/>
              <w:autoSpaceDE w:val="0"/>
              <w:autoSpaceDN w:val="0"/>
              <w:spacing w:line="320" w:lineRule="exact"/>
              <w:rPr>
                <w:rFonts w:hAnsi="宋体" w:cs="微软雅黑"/>
                <w:bCs/>
                <w:kern w:val="0"/>
              </w:rPr>
            </w:pPr>
            <w:r w:rsidRPr="00385CB1">
              <w:rPr>
                <w:rFonts w:hAnsi="宋体" w:hint="eastAsia"/>
                <w:kern w:val="0"/>
              </w:rPr>
              <w:t>投标人应答索引表</w:t>
            </w:r>
          </w:p>
        </w:tc>
        <w:tc>
          <w:tcPr>
            <w:tcW w:w="1559" w:type="dxa"/>
            <w:vAlign w:val="center"/>
          </w:tcPr>
          <w:p w:rsidR="00F51389" w:rsidRPr="00385CB1" w:rsidRDefault="00F51389" w:rsidP="00FD62FF">
            <w:pPr>
              <w:snapToGrid w:val="0"/>
              <w:spacing w:line="400" w:lineRule="exact"/>
              <w:jc w:val="center"/>
              <w:rPr>
                <w:rFonts w:ascii="宋体" w:hAnsi="宋体" w:cs="微软雅黑"/>
                <w:szCs w:val="21"/>
              </w:rPr>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Cs w:val="21"/>
              </w:rPr>
            </w:pPr>
          </w:p>
        </w:tc>
      </w:tr>
      <w:tr w:rsidR="00F51389" w:rsidRPr="00385CB1" w:rsidTr="00FD62FF">
        <w:trPr>
          <w:trHeight w:hRule="exact" w:val="510"/>
        </w:trPr>
        <w:tc>
          <w:tcPr>
            <w:tcW w:w="468" w:type="dxa"/>
            <w:vAlign w:val="center"/>
          </w:tcPr>
          <w:p w:rsidR="00F51389" w:rsidRPr="00385CB1" w:rsidRDefault="00F51389" w:rsidP="00FD62FF">
            <w:pPr>
              <w:adjustRightInd w:val="0"/>
              <w:snapToGrid w:val="0"/>
              <w:spacing w:line="400" w:lineRule="exact"/>
              <w:jc w:val="center"/>
              <w:textAlignment w:val="baseline"/>
              <w:rPr>
                <w:rFonts w:ascii="宋体" w:hAnsi="宋体" w:cs="微软雅黑"/>
                <w:szCs w:val="21"/>
              </w:rPr>
            </w:pPr>
            <w:r w:rsidRPr="00385CB1">
              <w:rPr>
                <w:rFonts w:ascii="宋体" w:hAnsi="宋体" w:cs="微软雅黑" w:hint="eastAsia"/>
                <w:szCs w:val="21"/>
              </w:rPr>
              <w:t>2</w:t>
            </w:r>
          </w:p>
        </w:tc>
        <w:tc>
          <w:tcPr>
            <w:tcW w:w="3751" w:type="dxa"/>
            <w:gridSpan w:val="3"/>
            <w:vAlign w:val="center"/>
          </w:tcPr>
          <w:p w:rsidR="00F51389" w:rsidRPr="00385CB1" w:rsidRDefault="00F51389" w:rsidP="00FD62FF">
            <w:pPr>
              <w:pStyle w:val="a3"/>
              <w:kinsoku w:val="0"/>
              <w:overflowPunct w:val="0"/>
              <w:autoSpaceDE w:val="0"/>
              <w:autoSpaceDN w:val="0"/>
              <w:spacing w:line="320" w:lineRule="exact"/>
              <w:rPr>
                <w:rFonts w:hAnsi="宋体"/>
                <w:kern w:val="0"/>
              </w:rPr>
            </w:pPr>
            <w:r w:rsidRPr="00385CB1">
              <w:rPr>
                <w:rFonts w:hAnsi="宋体" w:hint="eastAsia"/>
                <w:kern w:val="0"/>
              </w:rPr>
              <w:t>开标一览表</w:t>
            </w:r>
          </w:p>
        </w:tc>
        <w:tc>
          <w:tcPr>
            <w:tcW w:w="1559" w:type="dxa"/>
            <w:vAlign w:val="center"/>
          </w:tcPr>
          <w:p w:rsidR="00F51389" w:rsidRPr="00385CB1" w:rsidRDefault="00F51389" w:rsidP="00FD62FF">
            <w:pPr>
              <w:snapToGrid w:val="0"/>
              <w:spacing w:line="400" w:lineRule="exact"/>
              <w:jc w:val="center"/>
              <w:rPr>
                <w:rFonts w:ascii="宋体" w:hAnsi="宋体" w:cs="微软雅黑"/>
                <w:szCs w:val="21"/>
              </w:rPr>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Cs w:val="21"/>
              </w:rPr>
            </w:pPr>
          </w:p>
        </w:tc>
      </w:tr>
      <w:tr w:rsidR="00F51389" w:rsidRPr="00385CB1" w:rsidTr="00FD62FF">
        <w:trPr>
          <w:trHeight w:hRule="exact" w:val="510"/>
        </w:trPr>
        <w:tc>
          <w:tcPr>
            <w:tcW w:w="468" w:type="dxa"/>
            <w:vAlign w:val="center"/>
          </w:tcPr>
          <w:p w:rsidR="00F51389" w:rsidRPr="00385CB1" w:rsidRDefault="00F51389" w:rsidP="00FD62FF">
            <w:pPr>
              <w:adjustRightInd w:val="0"/>
              <w:snapToGrid w:val="0"/>
              <w:spacing w:line="400" w:lineRule="exact"/>
              <w:jc w:val="center"/>
              <w:textAlignment w:val="baseline"/>
              <w:rPr>
                <w:rFonts w:ascii="宋体" w:hAnsi="宋体" w:cs="微软雅黑"/>
                <w:szCs w:val="21"/>
              </w:rPr>
            </w:pPr>
            <w:r w:rsidRPr="00385CB1">
              <w:rPr>
                <w:rFonts w:ascii="宋体" w:hAnsi="宋体" w:cs="微软雅黑" w:hint="eastAsia"/>
                <w:szCs w:val="21"/>
              </w:rPr>
              <w:t>3</w:t>
            </w:r>
          </w:p>
        </w:tc>
        <w:tc>
          <w:tcPr>
            <w:tcW w:w="3751" w:type="dxa"/>
            <w:gridSpan w:val="3"/>
            <w:vAlign w:val="center"/>
          </w:tcPr>
          <w:p w:rsidR="00F51389" w:rsidRPr="00385CB1" w:rsidRDefault="00F51389" w:rsidP="00FD62FF">
            <w:pPr>
              <w:pStyle w:val="a3"/>
              <w:kinsoku w:val="0"/>
              <w:overflowPunct w:val="0"/>
              <w:autoSpaceDE w:val="0"/>
              <w:autoSpaceDN w:val="0"/>
              <w:spacing w:line="320" w:lineRule="exact"/>
              <w:rPr>
                <w:rFonts w:hAnsi="宋体" w:cs="微软雅黑"/>
                <w:bCs/>
                <w:kern w:val="0"/>
              </w:rPr>
            </w:pPr>
            <w:r w:rsidRPr="00385CB1">
              <w:rPr>
                <w:rFonts w:hAnsi="宋体" w:hint="eastAsia"/>
                <w:kern w:val="0"/>
              </w:rPr>
              <w:t>投标函</w:t>
            </w:r>
          </w:p>
        </w:tc>
        <w:tc>
          <w:tcPr>
            <w:tcW w:w="1559" w:type="dxa"/>
            <w:vAlign w:val="center"/>
          </w:tcPr>
          <w:p w:rsidR="00F51389" w:rsidRPr="00385CB1" w:rsidRDefault="00F51389" w:rsidP="00FD62FF">
            <w:pPr>
              <w:snapToGrid w:val="0"/>
              <w:spacing w:line="400" w:lineRule="exact"/>
              <w:jc w:val="center"/>
              <w:rPr>
                <w:rFonts w:ascii="宋体" w:hAnsi="宋体" w:cs="微软雅黑"/>
                <w:szCs w:val="21"/>
              </w:rPr>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Cs w:val="21"/>
              </w:rPr>
            </w:pPr>
          </w:p>
        </w:tc>
      </w:tr>
      <w:tr w:rsidR="00F51389" w:rsidRPr="00385CB1" w:rsidTr="00FD62FF">
        <w:trPr>
          <w:trHeight w:hRule="exact" w:val="510"/>
        </w:trPr>
        <w:tc>
          <w:tcPr>
            <w:tcW w:w="468" w:type="dxa"/>
            <w:vAlign w:val="center"/>
          </w:tcPr>
          <w:p w:rsidR="00F51389" w:rsidRPr="00385CB1" w:rsidRDefault="00F51389" w:rsidP="00FD62FF">
            <w:pPr>
              <w:adjustRightInd w:val="0"/>
              <w:snapToGrid w:val="0"/>
              <w:spacing w:line="400" w:lineRule="exact"/>
              <w:jc w:val="center"/>
              <w:textAlignment w:val="baseline"/>
              <w:rPr>
                <w:rFonts w:ascii="宋体" w:hAnsi="宋体" w:cs="微软雅黑"/>
                <w:szCs w:val="21"/>
              </w:rPr>
            </w:pPr>
            <w:r w:rsidRPr="00385CB1">
              <w:rPr>
                <w:rFonts w:ascii="宋体" w:hAnsi="宋体" w:cs="微软雅黑" w:hint="eastAsia"/>
                <w:szCs w:val="21"/>
              </w:rPr>
              <w:t>4</w:t>
            </w:r>
          </w:p>
        </w:tc>
        <w:tc>
          <w:tcPr>
            <w:tcW w:w="3751" w:type="dxa"/>
            <w:gridSpan w:val="3"/>
            <w:vAlign w:val="center"/>
          </w:tcPr>
          <w:p w:rsidR="00F51389" w:rsidRPr="00385CB1" w:rsidRDefault="00F51389" w:rsidP="00FD62FF">
            <w:pPr>
              <w:pStyle w:val="a3"/>
              <w:kinsoku w:val="0"/>
              <w:overflowPunct w:val="0"/>
              <w:autoSpaceDE w:val="0"/>
              <w:autoSpaceDN w:val="0"/>
              <w:spacing w:line="320" w:lineRule="exact"/>
              <w:rPr>
                <w:rFonts w:hAnsi="宋体"/>
                <w:kern w:val="0"/>
              </w:rPr>
            </w:pPr>
            <w:r w:rsidRPr="00385CB1">
              <w:rPr>
                <w:rFonts w:asciiTheme="majorEastAsia" w:eastAsiaTheme="majorEastAsia" w:hAnsiTheme="majorEastAsia" w:cstheme="majorEastAsia" w:hint="eastAsia"/>
                <w:bCs/>
                <w:szCs w:val="24"/>
                <w:lang w:val="zh-CN"/>
              </w:rPr>
              <w:t>法定代表人</w:t>
            </w:r>
            <w:r w:rsidRPr="00385CB1">
              <w:rPr>
                <w:rFonts w:asciiTheme="majorEastAsia" w:eastAsiaTheme="majorEastAsia" w:hAnsiTheme="majorEastAsia" w:cstheme="majorEastAsia"/>
                <w:bCs/>
                <w:szCs w:val="24"/>
                <w:lang w:val="zh-CN"/>
              </w:rPr>
              <w:t>资</w:t>
            </w:r>
            <w:r w:rsidRPr="00385CB1">
              <w:rPr>
                <w:rFonts w:asciiTheme="majorEastAsia" w:eastAsiaTheme="majorEastAsia" w:hAnsiTheme="majorEastAsia" w:cstheme="majorEastAsia" w:hint="eastAsia"/>
                <w:bCs/>
                <w:szCs w:val="24"/>
                <w:lang w:val="zh-CN"/>
              </w:rPr>
              <w:t>格</w:t>
            </w:r>
            <w:r w:rsidRPr="00385CB1">
              <w:rPr>
                <w:rFonts w:asciiTheme="majorEastAsia" w:eastAsiaTheme="majorEastAsia" w:hAnsiTheme="majorEastAsia" w:cstheme="majorEastAsia"/>
                <w:bCs/>
                <w:szCs w:val="24"/>
                <w:lang w:val="zh-CN"/>
              </w:rPr>
              <w:t>证</w:t>
            </w:r>
            <w:r w:rsidRPr="00385CB1">
              <w:rPr>
                <w:rFonts w:asciiTheme="majorEastAsia" w:eastAsiaTheme="majorEastAsia" w:hAnsiTheme="majorEastAsia" w:cstheme="majorEastAsia" w:hint="eastAsia"/>
                <w:bCs/>
                <w:szCs w:val="24"/>
                <w:lang w:val="zh-CN"/>
              </w:rPr>
              <w:t>明</w:t>
            </w:r>
            <w:r w:rsidRPr="00385CB1">
              <w:rPr>
                <w:rFonts w:asciiTheme="majorEastAsia" w:eastAsiaTheme="majorEastAsia" w:hAnsiTheme="majorEastAsia" w:cstheme="majorEastAsia"/>
                <w:bCs/>
                <w:szCs w:val="24"/>
                <w:lang w:val="zh-CN"/>
              </w:rPr>
              <w:t>书</w:t>
            </w:r>
          </w:p>
        </w:tc>
        <w:tc>
          <w:tcPr>
            <w:tcW w:w="1559" w:type="dxa"/>
            <w:vAlign w:val="center"/>
          </w:tcPr>
          <w:p w:rsidR="00F51389" w:rsidRPr="00385CB1" w:rsidRDefault="00F51389" w:rsidP="00FD62FF">
            <w:pPr>
              <w:snapToGrid w:val="0"/>
              <w:spacing w:line="400" w:lineRule="exact"/>
              <w:jc w:val="center"/>
              <w:rPr>
                <w:rFonts w:ascii="宋体" w:hAnsi="宋体" w:cs="微软雅黑"/>
                <w:szCs w:val="21"/>
              </w:rPr>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Cs w:val="21"/>
              </w:rPr>
            </w:pPr>
          </w:p>
        </w:tc>
      </w:tr>
      <w:tr w:rsidR="00F51389" w:rsidRPr="00385CB1" w:rsidTr="00FD62FF">
        <w:trPr>
          <w:trHeight w:hRule="exact" w:val="510"/>
        </w:trPr>
        <w:tc>
          <w:tcPr>
            <w:tcW w:w="468" w:type="dxa"/>
            <w:vAlign w:val="center"/>
          </w:tcPr>
          <w:p w:rsidR="00F51389" w:rsidRPr="00385CB1" w:rsidRDefault="00F51389" w:rsidP="00FD62FF">
            <w:pPr>
              <w:adjustRightInd w:val="0"/>
              <w:snapToGrid w:val="0"/>
              <w:spacing w:line="400" w:lineRule="exact"/>
              <w:jc w:val="center"/>
              <w:textAlignment w:val="baseline"/>
              <w:rPr>
                <w:rFonts w:ascii="宋体" w:hAnsi="宋体" w:cs="微软雅黑"/>
                <w:szCs w:val="21"/>
              </w:rPr>
            </w:pPr>
            <w:r w:rsidRPr="00385CB1">
              <w:rPr>
                <w:rFonts w:ascii="宋体" w:hAnsi="宋体" w:cs="微软雅黑" w:hint="eastAsia"/>
                <w:szCs w:val="21"/>
              </w:rPr>
              <w:t>5</w:t>
            </w:r>
          </w:p>
        </w:tc>
        <w:tc>
          <w:tcPr>
            <w:tcW w:w="3751" w:type="dxa"/>
            <w:gridSpan w:val="3"/>
            <w:vAlign w:val="center"/>
          </w:tcPr>
          <w:p w:rsidR="00F51389" w:rsidRPr="00385CB1" w:rsidRDefault="00F51389" w:rsidP="00FD62FF">
            <w:pPr>
              <w:pStyle w:val="a3"/>
              <w:kinsoku w:val="0"/>
              <w:overflowPunct w:val="0"/>
              <w:autoSpaceDE w:val="0"/>
              <w:autoSpaceDN w:val="0"/>
              <w:spacing w:line="320" w:lineRule="exact"/>
              <w:rPr>
                <w:rFonts w:hAnsi="宋体"/>
                <w:kern w:val="0"/>
              </w:rPr>
            </w:pPr>
            <w:r w:rsidRPr="00385CB1">
              <w:rPr>
                <w:rFonts w:hAnsi="宋体" w:hint="eastAsia"/>
                <w:kern w:val="0"/>
              </w:rPr>
              <w:t>法定代表人授权书</w:t>
            </w:r>
          </w:p>
        </w:tc>
        <w:tc>
          <w:tcPr>
            <w:tcW w:w="1559" w:type="dxa"/>
            <w:vAlign w:val="center"/>
          </w:tcPr>
          <w:p w:rsidR="00F51389" w:rsidRPr="00385CB1" w:rsidRDefault="00F51389" w:rsidP="00FD62FF">
            <w:pPr>
              <w:snapToGrid w:val="0"/>
              <w:spacing w:line="400" w:lineRule="exact"/>
              <w:jc w:val="center"/>
              <w:rPr>
                <w:rFonts w:ascii="宋体" w:hAnsi="宋体" w:cs="微软雅黑"/>
                <w:szCs w:val="21"/>
              </w:rPr>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Cs w:val="21"/>
              </w:rPr>
            </w:pPr>
          </w:p>
        </w:tc>
      </w:tr>
      <w:tr w:rsidR="00F51389" w:rsidRPr="00385CB1" w:rsidTr="00FD62FF">
        <w:trPr>
          <w:trHeight w:hRule="exact" w:val="510"/>
        </w:trPr>
        <w:tc>
          <w:tcPr>
            <w:tcW w:w="468" w:type="dxa"/>
            <w:vAlign w:val="center"/>
          </w:tcPr>
          <w:p w:rsidR="00F51389" w:rsidRPr="00385CB1" w:rsidRDefault="00F51389" w:rsidP="00FD62FF">
            <w:pPr>
              <w:adjustRightInd w:val="0"/>
              <w:snapToGrid w:val="0"/>
              <w:spacing w:line="400" w:lineRule="exact"/>
              <w:jc w:val="center"/>
              <w:textAlignment w:val="baseline"/>
              <w:rPr>
                <w:rFonts w:ascii="宋体" w:hAnsi="宋体" w:cs="微软雅黑"/>
                <w:szCs w:val="21"/>
              </w:rPr>
            </w:pPr>
            <w:r w:rsidRPr="00385CB1">
              <w:rPr>
                <w:rFonts w:ascii="宋体" w:hAnsi="宋体" w:cs="微软雅黑" w:hint="eastAsia"/>
                <w:szCs w:val="21"/>
              </w:rPr>
              <w:t>6</w:t>
            </w:r>
          </w:p>
        </w:tc>
        <w:tc>
          <w:tcPr>
            <w:tcW w:w="3751" w:type="dxa"/>
            <w:gridSpan w:val="3"/>
            <w:vAlign w:val="center"/>
          </w:tcPr>
          <w:p w:rsidR="00F51389" w:rsidRPr="00385CB1" w:rsidRDefault="00F51389" w:rsidP="00FD62FF">
            <w:pPr>
              <w:pStyle w:val="a3"/>
              <w:kinsoku w:val="0"/>
              <w:overflowPunct w:val="0"/>
              <w:autoSpaceDE w:val="0"/>
              <w:autoSpaceDN w:val="0"/>
              <w:spacing w:line="320" w:lineRule="exact"/>
              <w:rPr>
                <w:rFonts w:hAnsi="宋体"/>
                <w:kern w:val="0"/>
              </w:rPr>
            </w:pPr>
            <w:r w:rsidRPr="00385CB1">
              <w:rPr>
                <w:rFonts w:hAnsi="宋体" w:hint="eastAsia"/>
                <w:kern w:val="0"/>
              </w:rPr>
              <w:t>营业执照等证明</w:t>
            </w:r>
          </w:p>
        </w:tc>
        <w:tc>
          <w:tcPr>
            <w:tcW w:w="1559" w:type="dxa"/>
            <w:vAlign w:val="center"/>
          </w:tcPr>
          <w:p w:rsidR="00F51389" w:rsidRPr="00385CB1" w:rsidRDefault="00F51389" w:rsidP="00FD62FF">
            <w:pPr>
              <w:snapToGrid w:val="0"/>
              <w:spacing w:line="400" w:lineRule="exact"/>
              <w:jc w:val="center"/>
              <w:rPr>
                <w:rFonts w:ascii="宋体" w:hAnsi="宋体" w:cs="微软雅黑"/>
                <w:szCs w:val="21"/>
              </w:rPr>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Cs w:val="21"/>
              </w:rPr>
            </w:pPr>
          </w:p>
        </w:tc>
      </w:tr>
      <w:tr w:rsidR="00F51389" w:rsidRPr="00385CB1" w:rsidTr="00FD62FF">
        <w:trPr>
          <w:trHeight w:hRule="exact" w:val="510"/>
        </w:trPr>
        <w:tc>
          <w:tcPr>
            <w:tcW w:w="468" w:type="dxa"/>
            <w:vMerge w:val="restart"/>
            <w:vAlign w:val="center"/>
          </w:tcPr>
          <w:p w:rsidR="00F51389" w:rsidRPr="00385CB1" w:rsidRDefault="00F51389" w:rsidP="00FD62FF">
            <w:pPr>
              <w:adjustRightInd w:val="0"/>
              <w:snapToGrid w:val="0"/>
              <w:spacing w:line="400" w:lineRule="exact"/>
              <w:jc w:val="center"/>
              <w:textAlignment w:val="baseline"/>
              <w:rPr>
                <w:rFonts w:ascii="宋体" w:hAnsi="宋体" w:cs="微软雅黑"/>
                <w:szCs w:val="21"/>
              </w:rPr>
            </w:pPr>
            <w:r w:rsidRPr="00385CB1">
              <w:rPr>
                <w:rFonts w:ascii="宋体" w:hAnsi="宋体" w:cs="微软雅黑" w:hint="eastAsia"/>
                <w:szCs w:val="21"/>
              </w:rPr>
              <w:t>7</w:t>
            </w:r>
          </w:p>
        </w:tc>
        <w:tc>
          <w:tcPr>
            <w:tcW w:w="774" w:type="dxa"/>
            <w:vMerge w:val="restart"/>
            <w:tcBorders>
              <w:right w:val="single" w:sz="6" w:space="0" w:color="auto"/>
            </w:tcBorders>
            <w:vAlign w:val="center"/>
          </w:tcPr>
          <w:p w:rsidR="00F51389" w:rsidRPr="00385CB1" w:rsidRDefault="00F51389" w:rsidP="00FD62FF">
            <w:pPr>
              <w:pStyle w:val="a3"/>
              <w:kinsoku w:val="0"/>
              <w:overflowPunct w:val="0"/>
              <w:autoSpaceDE w:val="0"/>
              <w:autoSpaceDN w:val="0"/>
              <w:spacing w:line="320" w:lineRule="exact"/>
              <w:jc w:val="center"/>
              <w:rPr>
                <w:rFonts w:hAnsi="宋体" w:cs="微软雅黑"/>
                <w:bCs/>
                <w:kern w:val="0"/>
              </w:rPr>
            </w:pPr>
            <w:r w:rsidRPr="00385CB1">
              <w:rPr>
                <w:rFonts w:hAnsi="宋体" w:hint="eastAsia"/>
                <w:kern w:val="0"/>
                <w:szCs w:val="24"/>
              </w:rPr>
              <w:t>纳税证明</w:t>
            </w:r>
          </w:p>
        </w:tc>
        <w:tc>
          <w:tcPr>
            <w:tcW w:w="2977" w:type="dxa"/>
            <w:gridSpan w:val="2"/>
            <w:tcBorders>
              <w:left w:val="single" w:sz="6" w:space="0" w:color="auto"/>
            </w:tcBorders>
            <w:vAlign w:val="center"/>
          </w:tcPr>
          <w:p w:rsidR="00F51389" w:rsidRPr="00385CB1" w:rsidRDefault="00F51389" w:rsidP="00FD62FF">
            <w:pPr>
              <w:pStyle w:val="a3"/>
              <w:kinsoku w:val="0"/>
              <w:overflowPunct w:val="0"/>
              <w:autoSpaceDE w:val="0"/>
              <w:autoSpaceDN w:val="0"/>
              <w:spacing w:line="320" w:lineRule="exact"/>
              <w:rPr>
                <w:rFonts w:hAnsi="宋体" w:cs="微软雅黑"/>
                <w:bCs/>
                <w:kern w:val="0"/>
              </w:rPr>
            </w:pPr>
            <w:r w:rsidRPr="00385CB1">
              <w:rPr>
                <w:rFonts w:hAnsi="宋体" w:cs="微软雅黑" w:hint="eastAsia"/>
                <w:bCs/>
                <w:kern w:val="0"/>
              </w:rPr>
              <w:t>税务登记证</w:t>
            </w:r>
          </w:p>
        </w:tc>
        <w:tc>
          <w:tcPr>
            <w:tcW w:w="1559" w:type="dxa"/>
            <w:vAlign w:val="center"/>
          </w:tcPr>
          <w:p w:rsidR="00F51389" w:rsidRPr="00385CB1" w:rsidRDefault="00F51389" w:rsidP="00FD62FF">
            <w:pPr>
              <w:snapToGrid w:val="0"/>
              <w:spacing w:line="400" w:lineRule="exact"/>
              <w:jc w:val="center"/>
              <w:rPr>
                <w:rFonts w:ascii="宋体" w:hAnsi="宋体" w:cs="微软雅黑"/>
                <w:szCs w:val="21"/>
              </w:rPr>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Cs w:val="21"/>
              </w:rPr>
            </w:pPr>
          </w:p>
        </w:tc>
      </w:tr>
      <w:tr w:rsidR="00F51389" w:rsidRPr="00385CB1" w:rsidTr="00FD62FF">
        <w:trPr>
          <w:trHeight w:hRule="exact" w:val="510"/>
        </w:trPr>
        <w:tc>
          <w:tcPr>
            <w:tcW w:w="468" w:type="dxa"/>
            <w:vMerge/>
            <w:vAlign w:val="center"/>
          </w:tcPr>
          <w:p w:rsidR="00F51389" w:rsidRPr="00385CB1"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385CB1"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385CB1" w:rsidRDefault="00F51389" w:rsidP="00FD62FF">
            <w:pPr>
              <w:pStyle w:val="a3"/>
              <w:kinsoku w:val="0"/>
              <w:overflowPunct w:val="0"/>
              <w:autoSpaceDE w:val="0"/>
              <w:autoSpaceDN w:val="0"/>
              <w:spacing w:line="320" w:lineRule="exact"/>
              <w:rPr>
                <w:rFonts w:hAnsi="宋体"/>
                <w:kern w:val="0"/>
                <w:szCs w:val="24"/>
              </w:rPr>
            </w:pPr>
            <w:r w:rsidRPr="00385CB1">
              <w:rPr>
                <w:rFonts w:asciiTheme="minorEastAsia" w:hAnsiTheme="minorEastAsia" w:hint="eastAsia"/>
                <w:bCs/>
                <w:szCs w:val="24"/>
              </w:rPr>
              <w:t>纳税凭据复印件</w:t>
            </w:r>
          </w:p>
        </w:tc>
        <w:tc>
          <w:tcPr>
            <w:tcW w:w="1559" w:type="dxa"/>
            <w:vAlign w:val="center"/>
          </w:tcPr>
          <w:p w:rsidR="00F51389" w:rsidRPr="00385CB1" w:rsidRDefault="00F51389" w:rsidP="00FD62FF">
            <w:pPr>
              <w:pStyle w:val="a3"/>
              <w:rPr>
                <w:rFonts w:ascii="宋体" w:hAnsi="宋体" w:cs="微软雅黑"/>
                <w:szCs w:val="21"/>
              </w:rPr>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Cs w:val="21"/>
              </w:rPr>
            </w:pPr>
          </w:p>
        </w:tc>
      </w:tr>
      <w:tr w:rsidR="00F51389" w:rsidRPr="00385CB1" w:rsidTr="00FD62FF">
        <w:trPr>
          <w:trHeight w:hRule="exact" w:val="510"/>
        </w:trPr>
        <w:tc>
          <w:tcPr>
            <w:tcW w:w="468" w:type="dxa"/>
            <w:vMerge w:val="restart"/>
            <w:vAlign w:val="center"/>
          </w:tcPr>
          <w:p w:rsidR="00F51389" w:rsidRPr="00385CB1" w:rsidRDefault="00F51389" w:rsidP="00FD62FF">
            <w:pPr>
              <w:adjustRightInd w:val="0"/>
              <w:snapToGrid w:val="0"/>
              <w:spacing w:line="400" w:lineRule="exact"/>
              <w:jc w:val="center"/>
              <w:textAlignment w:val="baseline"/>
              <w:rPr>
                <w:rFonts w:ascii="宋体" w:hAnsi="宋体" w:cs="微软雅黑"/>
                <w:szCs w:val="21"/>
              </w:rPr>
            </w:pPr>
            <w:r w:rsidRPr="00385CB1">
              <w:rPr>
                <w:rFonts w:ascii="宋体" w:hAnsi="宋体" w:cs="微软雅黑" w:hint="eastAsia"/>
                <w:szCs w:val="21"/>
              </w:rPr>
              <w:t>8</w:t>
            </w:r>
          </w:p>
        </w:tc>
        <w:tc>
          <w:tcPr>
            <w:tcW w:w="774" w:type="dxa"/>
            <w:vMerge w:val="restart"/>
            <w:tcBorders>
              <w:right w:val="single" w:sz="4" w:space="0" w:color="auto"/>
            </w:tcBorders>
            <w:vAlign w:val="center"/>
          </w:tcPr>
          <w:p w:rsidR="00F51389" w:rsidRPr="00385CB1" w:rsidRDefault="00F51389" w:rsidP="00FD62FF">
            <w:pPr>
              <w:snapToGrid w:val="0"/>
              <w:spacing w:line="400" w:lineRule="exact"/>
              <w:jc w:val="center"/>
              <w:rPr>
                <w:rFonts w:ascii="宋体" w:hAnsi="宋体" w:cs="微软雅黑"/>
                <w:sz w:val="24"/>
                <w:szCs w:val="24"/>
              </w:rPr>
            </w:pPr>
            <w:r w:rsidRPr="00385CB1">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385CB1" w:rsidRDefault="00F51389" w:rsidP="00FD62FF">
            <w:pPr>
              <w:snapToGrid w:val="0"/>
              <w:spacing w:line="400" w:lineRule="exact"/>
              <w:rPr>
                <w:rFonts w:ascii="宋体" w:hAnsi="宋体" w:cs="微软雅黑"/>
                <w:sz w:val="24"/>
                <w:szCs w:val="24"/>
              </w:rPr>
            </w:pPr>
            <w:r w:rsidRPr="00385CB1">
              <w:rPr>
                <w:rFonts w:ascii="宋体" w:hAnsi="宋体" w:cs="微软雅黑" w:hint="eastAsia"/>
                <w:sz w:val="24"/>
                <w:szCs w:val="24"/>
              </w:rPr>
              <w:t>财务报告</w:t>
            </w:r>
          </w:p>
        </w:tc>
        <w:tc>
          <w:tcPr>
            <w:tcW w:w="2268" w:type="dxa"/>
            <w:tcBorders>
              <w:left w:val="single" w:sz="6" w:space="0" w:color="auto"/>
            </w:tcBorders>
            <w:vAlign w:val="center"/>
          </w:tcPr>
          <w:p w:rsidR="00F51389" w:rsidRPr="00385CB1" w:rsidRDefault="00F51389" w:rsidP="00FD62FF">
            <w:pPr>
              <w:snapToGrid w:val="0"/>
              <w:spacing w:line="400" w:lineRule="exact"/>
              <w:rPr>
                <w:rFonts w:ascii="宋体" w:hAnsi="宋体" w:cs="微软雅黑"/>
                <w:sz w:val="24"/>
                <w:szCs w:val="24"/>
              </w:rPr>
            </w:pPr>
          </w:p>
        </w:tc>
        <w:tc>
          <w:tcPr>
            <w:tcW w:w="1559" w:type="dxa"/>
            <w:vAlign w:val="center"/>
          </w:tcPr>
          <w:p w:rsidR="00F51389" w:rsidRPr="00385CB1" w:rsidRDefault="00F51389" w:rsidP="00FD62FF">
            <w:pPr>
              <w:snapToGrid w:val="0"/>
              <w:spacing w:line="400" w:lineRule="exact"/>
              <w:jc w:val="center"/>
              <w:rPr>
                <w:rFonts w:ascii="宋体" w:hAnsi="宋体" w:cs="微软雅黑"/>
                <w:szCs w:val="21"/>
              </w:rPr>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 w:val="24"/>
                <w:szCs w:val="24"/>
              </w:rPr>
            </w:pPr>
          </w:p>
        </w:tc>
      </w:tr>
      <w:tr w:rsidR="00F51389" w:rsidRPr="00385CB1" w:rsidTr="00FD62FF">
        <w:trPr>
          <w:trHeight w:hRule="exact" w:val="510"/>
        </w:trPr>
        <w:tc>
          <w:tcPr>
            <w:tcW w:w="468" w:type="dxa"/>
            <w:vMerge/>
            <w:vAlign w:val="center"/>
          </w:tcPr>
          <w:p w:rsidR="00F51389" w:rsidRPr="00385CB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385CB1"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385CB1"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385CB1" w:rsidRDefault="00F51389" w:rsidP="00FD62FF">
            <w:pPr>
              <w:snapToGrid w:val="0"/>
              <w:spacing w:line="400" w:lineRule="exact"/>
              <w:rPr>
                <w:rFonts w:ascii="宋体" w:hAnsi="宋体" w:cs="微软雅黑"/>
                <w:sz w:val="24"/>
                <w:szCs w:val="24"/>
              </w:rPr>
            </w:pPr>
          </w:p>
        </w:tc>
        <w:tc>
          <w:tcPr>
            <w:tcW w:w="1559" w:type="dxa"/>
            <w:vAlign w:val="center"/>
          </w:tcPr>
          <w:p w:rsidR="00F51389" w:rsidRPr="00385CB1" w:rsidRDefault="00F51389" w:rsidP="00FD62FF">
            <w:pPr>
              <w:snapToGrid w:val="0"/>
              <w:spacing w:line="400" w:lineRule="exact"/>
              <w:jc w:val="center"/>
              <w:rPr>
                <w:rFonts w:ascii="宋体" w:hAnsi="宋体" w:cs="微软雅黑"/>
                <w:szCs w:val="21"/>
              </w:rPr>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 w:val="24"/>
                <w:szCs w:val="24"/>
              </w:rPr>
            </w:pPr>
          </w:p>
        </w:tc>
      </w:tr>
      <w:tr w:rsidR="00F51389" w:rsidRPr="00385CB1" w:rsidTr="00FD62FF">
        <w:trPr>
          <w:trHeight w:hRule="exact" w:val="510"/>
        </w:trPr>
        <w:tc>
          <w:tcPr>
            <w:tcW w:w="468" w:type="dxa"/>
            <w:vMerge/>
            <w:vAlign w:val="center"/>
          </w:tcPr>
          <w:p w:rsidR="00F51389" w:rsidRPr="00385CB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385CB1"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385CB1"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385CB1" w:rsidRDefault="00F51389" w:rsidP="00FD62FF">
            <w:pPr>
              <w:snapToGrid w:val="0"/>
              <w:spacing w:line="400" w:lineRule="exact"/>
              <w:rPr>
                <w:rFonts w:ascii="宋体" w:hAnsi="宋体" w:cs="微软雅黑"/>
                <w:sz w:val="24"/>
                <w:szCs w:val="24"/>
              </w:rPr>
            </w:pPr>
          </w:p>
        </w:tc>
        <w:tc>
          <w:tcPr>
            <w:tcW w:w="1559" w:type="dxa"/>
            <w:vAlign w:val="center"/>
          </w:tcPr>
          <w:p w:rsidR="00F51389" w:rsidRPr="00385CB1" w:rsidRDefault="00F51389" w:rsidP="00FD62FF">
            <w:pPr>
              <w:snapToGrid w:val="0"/>
              <w:spacing w:line="400" w:lineRule="exact"/>
              <w:jc w:val="center"/>
              <w:rPr>
                <w:rFonts w:ascii="宋体" w:hAnsi="宋体" w:cs="微软雅黑"/>
                <w:szCs w:val="21"/>
              </w:rPr>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 w:val="24"/>
                <w:szCs w:val="24"/>
              </w:rPr>
            </w:pPr>
          </w:p>
        </w:tc>
      </w:tr>
      <w:tr w:rsidR="00F51389" w:rsidRPr="00385CB1" w:rsidTr="00FD62FF">
        <w:trPr>
          <w:trHeight w:hRule="exact" w:val="510"/>
        </w:trPr>
        <w:tc>
          <w:tcPr>
            <w:tcW w:w="468" w:type="dxa"/>
            <w:vMerge/>
            <w:vAlign w:val="center"/>
          </w:tcPr>
          <w:p w:rsidR="00F51389" w:rsidRPr="00385CB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385CB1"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385CB1"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385CB1" w:rsidRDefault="00F51389" w:rsidP="00FD62FF">
            <w:pPr>
              <w:snapToGrid w:val="0"/>
              <w:spacing w:line="400" w:lineRule="exact"/>
              <w:rPr>
                <w:rFonts w:ascii="宋体" w:hAnsi="宋体" w:cs="微软雅黑"/>
                <w:sz w:val="24"/>
                <w:szCs w:val="24"/>
              </w:rPr>
            </w:pPr>
          </w:p>
        </w:tc>
        <w:tc>
          <w:tcPr>
            <w:tcW w:w="1559" w:type="dxa"/>
            <w:vAlign w:val="center"/>
          </w:tcPr>
          <w:p w:rsidR="00F51389" w:rsidRPr="00385CB1" w:rsidRDefault="00F51389" w:rsidP="00FD62FF">
            <w:pPr>
              <w:snapToGrid w:val="0"/>
              <w:spacing w:line="400" w:lineRule="exact"/>
              <w:jc w:val="center"/>
              <w:rPr>
                <w:rFonts w:ascii="宋体" w:hAnsi="宋体" w:cs="微软雅黑"/>
                <w:szCs w:val="21"/>
              </w:rPr>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 w:val="24"/>
                <w:szCs w:val="24"/>
              </w:rPr>
            </w:pPr>
          </w:p>
        </w:tc>
      </w:tr>
      <w:tr w:rsidR="00F51389" w:rsidRPr="00385CB1" w:rsidTr="00FD62FF">
        <w:trPr>
          <w:trHeight w:hRule="exact" w:val="510"/>
        </w:trPr>
        <w:tc>
          <w:tcPr>
            <w:tcW w:w="468" w:type="dxa"/>
            <w:vMerge/>
            <w:vAlign w:val="center"/>
          </w:tcPr>
          <w:p w:rsidR="00F51389" w:rsidRPr="00385CB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385CB1"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385CB1"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385CB1" w:rsidRDefault="00F51389" w:rsidP="00FD62FF">
            <w:pPr>
              <w:snapToGrid w:val="0"/>
              <w:spacing w:line="400" w:lineRule="exact"/>
              <w:rPr>
                <w:rFonts w:ascii="宋体" w:hAnsi="宋体" w:cs="微软雅黑"/>
                <w:sz w:val="24"/>
                <w:szCs w:val="24"/>
              </w:rPr>
            </w:pPr>
          </w:p>
        </w:tc>
        <w:tc>
          <w:tcPr>
            <w:tcW w:w="1559" w:type="dxa"/>
            <w:vAlign w:val="center"/>
          </w:tcPr>
          <w:p w:rsidR="00F51389" w:rsidRPr="00385CB1" w:rsidRDefault="00F51389" w:rsidP="00FD62FF">
            <w:pPr>
              <w:snapToGrid w:val="0"/>
              <w:spacing w:line="400" w:lineRule="exact"/>
              <w:jc w:val="center"/>
              <w:rPr>
                <w:rFonts w:ascii="宋体" w:hAnsi="宋体" w:cs="微软雅黑"/>
                <w:szCs w:val="21"/>
              </w:rPr>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 w:val="24"/>
                <w:szCs w:val="24"/>
              </w:rPr>
            </w:pPr>
          </w:p>
        </w:tc>
      </w:tr>
      <w:tr w:rsidR="00F51389" w:rsidRPr="00385CB1" w:rsidTr="00FD62FF">
        <w:trPr>
          <w:trHeight w:hRule="exact" w:val="510"/>
        </w:trPr>
        <w:tc>
          <w:tcPr>
            <w:tcW w:w="468" w:type="dxa"/>
            <w:vMerge/>
            <w:vAlign w:val="center"/>
          </w:tcPr>
          <w:p w:rsidR="00F51389" w:rsidRPr="00385CB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385CB1"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385CB1" w:rsidRDefault="00F51389" w:rsidP="00FD62FF">
            <w:pPr>
              <w:snapToGrid w:val="0"/>
              <w:spacing w:line="400" w:lineRule="exact"/>
              <w:rPr>
                <w:rFonts w:ascii="宋体" w:hAnsi="宋体" w:cs="微软雅黑"/>
                <w:sz w:val="24"/>
                <w:szCs w:val="24"/>
              </w:rPr>
            </w:pPr>
            <w:r w:rsidRPr="00385CB1">
              <w:rPr>
                <w:rFonts w:ascii="宋体" w:hAnsi="宋体" w:cs="微软雅黑" w:hint="eastAsia"/>
                <w:sz w:val="24"/>
                <w:szCs w:val="24"/>
              </w:rPr>
              <w:t>基本开户银行资信证明</w:t>
            </w:r>
          </w:p>
        </w:tc>
        <w:tc>
          <w:tcPr>
            <w:tcW w:w="1559" w:type="dxa"/>
            <w:vAlign w:val="center"/>
          </w:tcPr>
          <w:p w:rsidR="00F51389" w:rsidRPr="00385CB1" w:rsidRDefault="00F51389" w:rsidP="00FD62FF">
            <w:pPr>
              <w:snapToGrid w:val="0"/>
              <w:spacing w:line="400" w:lineRule="exact"/>
              <w:jc w:val="center"/>
              <w:rPr>
                <w:rFonts w:ascii="宋体" w:hAnsi="宋体" w:cs="微软雅黑"/>
                <w:szCs w:val="21"/>
              </w:rPr>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Cs w:val="21"/>
              </w:rPr>
            </w:pPr>
          </w:p>
        </w:tc>
      </w:tr>
      <w:tr w:rsidR="00F51389" w:rsidRPr="00385CB1" w:rsidTr="00FD62FF">
        <w:trPr>
          <w:trHeight w:hRule="exact" w:val="510"/>
        </w:trPr>
        <w:tc>
          <w:tcPr>
            <w:tcW w:w="468" w:type="dxa"/>
            <w:vMerge/>
            <w:vAlign w:val="center"/>
          </w:tcPr>
          <w:p w:rsidR="00F51389" w:rsidRPr="00385CB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385CB1"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385CB1" w:rsidRDefault="00F51389" w:rsidP="00FD62FF">
            <w:pPr>
              <w:snapToGrid w:val="0"/>
              <w:spacing w:line="400" w:lineRule="exact"/>
              <w:rPr>
                <w:rFonts w:ascii="宋体" w:hAnsi="宋体" w:cs="微软雅黑"/>
                <w:sz w:val="24"/>
                <w:szCs w:val="24"/>
              </w:rPr>
            </w:pPr>
            <w:r w:rsidRPr="00385CB1">
              <w:rPr>
                <w:rFonts w:ascii="宋体" w:hAnsi="宋体" w:cs="微软雅黑" w:hint="eastAsia"/>
                <w:sz w:val="24"/>
                <w:szCs w:val="24"/>
              </w:rPr>
              <w:t>银行资信证明</w:t>
            </w:r>
          </w:p>
        </w:tc>
        <w:tc>
          <w:tcPr>
            <w:tcW w:w="1559" w:type="dxa"/>
            <w:vAlign w:val="center"/>
          </w:tcPr>
          <w:p w:rsidR="00F51389" w:rsidRPr="00385CB1" w:rsidRDefault="00F51389" w:rsidP="00FD62FF">
            <w:pPr>
              <w:snapToGrid w:val="0"/>
              <w:spacing w:line="400" w:lineRule="exact"/>
              <w:jc w:val="center"/>
              <w:rPr>
                <w:rFonts w:ascii="宋体" w:hAnsi="宋体" w:cs="微软雅黑"/>
                <w:szCs w:val="21"/>
              </w:rPr>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Cs w:val="21"/>
              </w:rPr>
            </w:pPr>
          </w:p>
        </w:tc>
      </w:tr>
      <w:tr w:rsidR="00F51389" w:rsidRPr="00385CB1" w:rsidTr="00FD62FF">
        <w:trPr>
          <w:trHeight w:hRule="exact" w:val="510"/>
        </w:trPr>
        <w:tc>
          <w:tcPr>
            <w:tcW w:w="468" w:type="dxa"/>
            <w:vMerge/>
            <w:vAlign w:val="center"/>
          </w:tcPr>
          <w:p w:rsidR="00F51389" w:rsidRPr="00385CB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385CB1"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385CB1" w:rsidRDefault="00F51389" w:rsidP="00FD62FF">
            <w:pPr>
              <w:snapToGrid w:val="0"/>
              <w:spacing w:line="400" w:lineRule="exact"/>
              <w:rPr>
                <w:rFonts w:ascii="宋体" w:hAnsi="宋体" w:cs="微软雅黑"/>
                <w:sz w:val="24"/>
                <w:szCs w:val="24"/>
              </w:rPr>
            </w:pPr>
            <w:r w:rsidRPr="00385CB1">
              <w:rPr>
                <w:rFonts w:ascii="宋体" w:hAnsi="宋体" w:cs="微软雅黑" w:hint="eastAsia"/>
                <w:sz w:val="24"/>
                <w:szCs w:val="24"/>
              </w:rPr>
              <w:t>政府采购投标担保函</w:t>
            </w:r>
          </w:p>
        </w:tc>
        <w:tc>
          <w:tcPr>
            <w:tcW w:w="1559" w:type="dxa"/>
            <w:vAlign w:val="center"/>
          </w:tcPr>
          <w:p w:rsidR="00F51389" w:rsidRPr="00385CB1" w:rsidRDefault="00F51389" w:rsidP="00FD62FF">
            <w:pPr>
              <w:snapToGrid w:val="0"/>
              <w:spacing w:line="400" w:lineRule="exact"/>
              <w:jc w:val="center"/>
              <w:rPr>
                <w:rFonts w:ascii="宋体" w:hAnsi="宋体" w:cs="微软雅黑"/>
                <w:szCs w:val="21"/>
              </w:rPr>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Cs w:val="21"/>
              </w:rPr>
            </w:pPr>
          </w:p>
        </w:tc>
      </w:tr>
      <w:tr w:rsidR="00F51389" w:rsidRPr="00385CB1" w:rsidTr="00FD62FF">
        <w:trPr>
          <w:trHeight w:hRule="exact" w:val="510"/>
        </w:trPr>
        <w:tc>
          <w:tcPr>
            <w:tcW w:w="468" w:type="dxa"/>
            <w:vAlign w:val="center"/>
          </w:tcPr>
          <w:p w:rsidR="00F51389" w:rsidRPr="00385CB1" w:rsidRDefault="00F51389" w:rsidP="00FD62FF">
            <w:pPr>
              <w:adjustRightInd w:val="0"/>
              <w:snapToGrid w:val="0"/>
              <w:spacing w:line="400" w:lineRule="exact"/>
              <w:jc w:val="center"/>
              <w:textAlignment w:val="baseline"/>
              <w:rPr>
                <w:rFonts w:ascii="宋体" w:hAnsi="宋体" w:cs="微软雅黑"/>
                <w:szCs w:val="21"/>
              </w:rPr>
            </w:pPr>
            <w:r w:rsidRPr="00385CB1">
              <w:rPr>
                <w:rFonts w:ascii="宋体" w:hAnsi="宋体" w:cs="微软雅黑" w:hint="eastAsia"/>
                <w:szCs w:val="21"/>
              </w:rPr>
              <w:t>9</w:t>
            </w:r>
          </w:p>
        </w:tc>
        <w:tc>
          <w:tcPr>
            <w:tcW w:w="3751" w:type="dxa"/>
            <w:gridSpan w:val="3"/>
            <w:vAlign w:val="center"/>
          </w:tcPr>
          <w:p w:rsidR="00F51389" w:rsidRPr="00385CB1" w:rsidRDefault="00F51389" w:rsidP="00FD62FF">
            <w:pPr>
              <w:snapToGrid w:val="0"/>
              <w:spacing w:line="400" w:lineRule="exact"/>
              <w:rPr>
                <w:rFonts w:ascii="宋体" w:hAnsi="宋体" w:cs="微软雅黑"/>
                <w:sz w:val="24"/>
                <w:szCs w:val="24"/>
              </w:rPr>
            </w:pPr>
            <w:r w:rsidRPr="00385CB1">
              <w:rPr>
                <w:rFonts w:asciiTheme="minorEastAsia" w:hAnsiTheme="minorEastAsia" w:hint="eastAsia"/>
                <w:bCs/>
                <w:sz w:val="24"/>
                <w:szCs w:val="24"/>
              </w:rPr>
              <w:t>依法缴纳社会保险凭据复印件</w:t>
            </w:r>
          </w:p>
        </w:tc>
        <w:tc>
          <w:tcPr>
            <w:tcW w:w="1559" w:type="dxa"/>
            <w:vAlign w:val="center"/>
          </w:tcPr>
          <w:p w:rsidR="00F51389" w:rsidRPr="00385CB1" w:rsidRDefault="00F51389" w:rsidP="00FD62FF">
            <w:pPr>
              <w:snapToGrid w:val="0"/>
              <w:spacing w:line="400" w:lineRule="exact"/>
              <w:jc w:val="center"/>
              <w:rPr>
                <w:rFonts w:ascii="宋体" w:hAnsi="宋体" w:cs="微软雅黑"/>
                <w:szCs w:val="21"/>
              </w:rPr>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Cs w:val="21"/>
              </w:rPr>
            </w:pPr>
          </w:p>
        </w:tc>
      </w:tr>
      <w:tr w:rsidR="00F51389" w:rsidRPr="00385CB1" w:rsidTr="00FD62FF">
        <w:tc>
          <w:tcPr>
            <w:tcW w:w="468" w:type="dxa"/>
            <w:vMerge w:val="restart"/>
            <w:vAlign w:val="center"/>
          </w:tcPr>
          <w:p w:rsidR="00F51389" w:rsidRPr="00385CB1" w:rsidRDefault="00F51389" w:rsidP="00FD62FF">
            <w:pPr>
              <w:adjustRightInd w:val="0"/>
              <w:snapToGrid w:val="0"/>
              <w:spacing w:line="400" w:lineRule="exact"/>
              <w:jc w:val="center"/>
              <w:textAlignment w:val="baseline"/>
              <w:rPr>
                <w:rFonts w:ascii="宋体" w:hAnsi="宋体" w:cs="微软雅黑"/>
                <w:szCs w:val="21"/>
              </w:rPr>
            </w:pPr>
            <w:r w:rsidRPr="00385CB1">
              <w:rPr>
                <w:rFonts w:ascii="宋体" w:hAnsi="宋体" w:cs="微软雅黑" w:hint="eastAsia"/>
                <w:szCs w:val="21"/>
              </w:rPr>
              <w:t>10</w:t>
            </w:r>
          </w:p>
        </w:tc>
        <w:tc>
          <w:tcPr>
            <w:tcW w:w="774" w:type="dxa"/>
            <w:vMerge w:val="restart"/>
            <w:tcBorders>
              <w:right w:val="single" w:sz="6" w:space="0" w:color="auto"/>
            </w:tcBorders>
            <w:vAlign w:val="center"/>
          </w:tcPr>
          <w:p w:rsidR="00F51389" w:rsidRPr="00385CB1" w:rsidRDefault="00F51389" w:rsidP="00FD62FF">
            <w:pPr>
              <w:snapToGrid w:val="0"/>
              <w:spacing w:line="400" w:lineRule="exact"/>
              <w:jc w:val="center"/>
              <w:rPr>
                <w:rFonts w:ascii="宋体" w:hAnsi="宋体" w:cs="微软雅黑"/>
                <w:sz w:val="24"/>
                <w:szCs w:val="24"/>
              </w:rPr>
            </w:pPr>
            <w:r w:rsidRPr="00385CB1">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385CB1" w:rsidRDefault="00F51389" w:rsidP="00FD62FF">
            <w:pPr>
              <w:snapToGrid w:val="0"/>
              <w:spacing w:line="400" w:lineRule="exact"/>
              <w:rPr>
                <w:rFonts w:ascii="宋体" w:hAnsi="宋体" w:cs="微软雅黑"/>
                <w:sz w:val="24"/>
                <w:szCs w:val="24"/>
              </w:rPr>
            </w:pPr>
            <w:r w:rsidRPr="00385CB1">
              <w:rPr>
                <w:rFonts w:ascii="宋体" w:hAnsi="宋体" w:cs="微软雅黑" w:hint="eastAsia"/>
                <w:sz w:val="24"/>
                <w:szCs w:val="24"/>
              </w:rPr>
              <w:t>证明材料</w:t>
            </w:r>
          </w:p>
        </w:tc>
        <w:tc>
          <w:tcPr>
            <w:tcW w:w="2268" w:type="dxa"/>
            <w:tcBorders>
              <w:left w:val="single" w:sz="6" w:space="0" w:color="auto"/>
            </w:tcBorders>
            <w:vAlign w:val="center"/>
          </w:tcPr>
          <w:p w:rsidR="00F51389" w:rsidRPr="00385CB1" w:rsidRDefault="00F51389" w:rsidP="00FD62FF">
            <w:pPr>
              <w:snapToGrid w:val="0"/>
              <w:spacing w:line="400" w:lineRule="exact"/>
              <w:rPr>
                <w:rFonts w:ascii="宋体" w:hAnsi="宋体" w:cs="微软雅黑"/>
                <w:sz w:val="24"/>
                <w:szCs w:val="24"/>
              </w:rPr>
            </w:pPr>
            <w:r w:rsidRPr="00385CB1">
              <w:rPr>
                <w:rFonts w:ascii="宋体" w:hAnsi="宋体" w:cs="微软雅黑" w:hint="eastAsia"/>
                <w:sz w:val="24"/>
                <w:szCs w:val="24"/>
              </w:rPr>
              <w:t>设备购置发票</w:t>
            </w:r>
          </w:p>
        </w:tc>
        <w:tc>
          <w:tcPr>
            <w:tcW w:w="1559" w:type="dxa"/>
            <w:vAlign w:val="center"/>
          </w:tcPr>
          <w:p w:rsidR="00F51389" w:rsidRPr="00385CB1" w:rsidRDefault="00F51389" w:rsidP="00FD62FF">
            <w:pPr>
              <w:jc w:val="center"/>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 w:val="24"/>
                <w:szCs w:val="24"/>
              </w:rPr>
            </w:pPr>
          </w:p>
        </w:tc>
      </w:tr>
      <w:tr w:rsidR="00F51389" w:rsidRPr="00385CB1" w:rsidTr="00FD62FF">
        <w:tc>
          <w:tcPr>
            <w:tcW w:w="468" w:type="dxa"/>
            <w:vMerge/>
            <w:vAlign w:val="center"/>
          </w:tcPr>
          <w:p w:rsidR="00F51389" w:rsidRPr="00385CB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385CB1"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385CB1"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385CB1" w:rsidRDefault="00F51389" w:rsidP="00FD62FF">
            <w:pPr>
              <w:pStyle w:val="a3"/>
              <w:kinsoku w:val="0"/>
              <w:overflowPunct w:val="0"/>
              <w:autoSpaceDE w:val="0"/>
              <w:autoSpaceDN w:val="0"/>
              <w:spacing w:line="320" w:lineRule="exact"/>
              <w:rPr>
                <w:rFonts w:hAnsi="宋体" w:cs="微软雅黑"/>
                <w:bCs/>
                <w:kern w:val="0"/>
                <w:szCs w:val="24"/>
              </w:rPr>
            </w:pPr>
            <w:r w:rsidRPr="00385CB1">
              <w:rPr>
                <w:rFonts w:hAnsi="宋体" w:cs="微软雅黑" w:hint="eastAsia"/>
                <w:bCs/>
                <w:kern w:val="0"/>
                <w:szCs w:val="24"/>
              </w:rPr>
              <w:t>技术人员职称证书</w:t>
            </w:r>
          </w:p>
        </w:tc>
        <w:tc>
          <w:tcPr>
            <w:tcW w:w="1559" w:type="dxa"/>
            <w:vAlign w:val="center"/>
          </w:tcPr>
          <w:p w:rsidR="00F51389" w:rsidRPr="00385CB1" w:rsidRDefault="00F51389" w:rsidP="00FD62FF">
            <w:pPr>
              <w:pStyle w:val="a3"/>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385CB1" w:rsidTr="00FD62FF">
        <w:tc>
          <w:tcPr>
            <w:tcW w:w="468" w:type="dxa"/>
            <w:vMerge/>
            <w:vAlign w:val="center"/>
          </w:tcPr>
          <w:p w:rsidR="00F51389" w:rsidRPr="00385CB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385CB1"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385CB1"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385CB1" w:rsidRDefault="00F51389" w:rsidP="00FD62FF">
            <w:pPr>
              <w:pStyle w:val="a3"/>
              <w:kinsoku w:val="0"/>
              <w:overflowPunct w:val="0"/>
              <w:autoSpaceDE w:val="0"/>
              <w:autoSpaceDN w:val="0"/>
              <w:spacing w:line="320" w:lineRule="exact"/>
              <w:rPr>
                <w:rFonts w:hAnsi="宋体" w:cs="微软雅黑"/>
                <w:bCs/>
                <w:kern w:val="0"/>
                <w:szCs w:val="24"/>
              </w:rPr>
            </w:pPr>
            <w:r w:rsidRPr="00385CB1">
              <w:rPr>
                <w:rFonts w:hAnsi="宋体" w:cs="微软雅黑" w:hint="eastAsia"/>
                <w:bCs/>
                <w:kern w:val="0"/>
                <w:szCs w:val="24"/>
              </w:rPr>
              <w:t>用工合同</w:t>
            </w:r>
          </w:p>
        </w:tc>
        <w:tc>
          <w:tcPr>
            <w:tcW w:w="1559" w:type="dxa"/>
            <w:vAlign w:val="center"/>
          </w:tcPr>
          <w:p w:rsidR="00F51389" w:rsidRPr="00385CB1" w:rsidRDefault="00F51389" w:rsidP="00FD62FF">
            <w:pPr>
              <w:pStyle w:val="a3"/>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385CB1" w:rsidTr="00FD62FF">
        <w:tc>
          <w:tcPr>
            <w:tcW w:w="468" w:type="dxa"/>
            <w:vMerge/>
            <w:vAlign w:val="center"/>
          </w:tcPr>
          <w:p w:rsidR="00F51389" w:rsidRPr="00385CB1"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385CB1"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385CB1" w:rsidRDefault="00F51389" w:rsidP="00FD62FF">
            <w:pPr>
              <w:pStyle w:val="a3"/>
              <w:kinsoku w:val="0"/>
              <w:overflowPunct w:val="0"/>
              <w:autoSpaceDE w:val="0"/>
              <w:autoSpaceDN w:val="0"/>
              <w:spacing w:line="320" w:lineRule="exact"/>
              <w:rPr>
                <w:rFonts w:hAnsi="宋体" w:cs="微软雅黑"/>
                <w:bCs/>
                <w:kern w:val="0"/>
                <w:szCs w:val="24"/>
              </w:rPr>
            </w:pPr>
            <w:r w:rsidRPr="00385CB1">
              <w:rPr>
                <w:rFonts w:asciiTheme="minorEastAsia" w:hAnsiTheme="minorEastAsia" w:hint="eastAsia"/>
                <w:bCs/>
                <w:szCs w:val="24"/>
              </w:rPr>
              <w:t>投标人相关承诺函或声明</w:t>
            </w:r>
          </w:p>
        </w:tc>
        <w:tc>
          <w:tcPr>
            <w:tcW w:w="1559" w:type="dxa"/>
            <w:vAlign w:val="center"/>
          </w:tcPr>
          <w:p w:rsidR="00F51389" w:rsidRPr="00385CB1" w:rsidRDefault="00F51389" w:rsidP="00FD62FF">
            <w:pPr>
              <w:pStyle w:val="a3"/>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Cs w:val="21"/>
              </w:rPr>
            </w:pPr>
          </w:p>
        </w:tc>
      </w:tr>
      <w:tr w:rsidR="00F51389" w:rsidRPr="00385CB1" w:rsidTr="00FD62FF">
        <w:trPr>
          <w:trHeight w:val="510"/>
        </w:trPr>
        <w:tc>
          <w:tcPr>
            <w:tcW w:w="468" w:type="dxa"/>
            <w:vAlign w:val="center"/>
          </w:tcPr>
          <w:p w:rsidR="00F51389" w:rsidRPr="00385CB1" w:rsidRDefault="00F51389" w:rsidP="00FD62FF">
            <w:pPr>
              <w:adjustRightInd w:val="0"/>
              <w:snapToGrid w:val="0"/>
              <w:spacing w:line="400" w:lineRule="exact"/>
              <w:jc w:val="center"/>
              <w:textAlignment w:val="baseline"/>
              <w:rPr>
                <w:rFonts w:ascii="宋体" w:hAnsi="宋体" w:cs="微软雅黑"/>
                <w:szCs w:val="21"/>
              </w:rPr>
            </w:pPr>
            <w:r w:rsidRPr="00385CB1">
              <w:rPr>
                <w:rFonts w:ascii="宋体" w:hAnsi="宋体" w:cs="微软雅黑" w:hint="eastAsia"/>
                <w:szCs w:val="21"/>
              </w:rPr>
              <w:t>11</w:t>
            </w:r>
          </w:p>
        </w:tc>
        <w:tc>
          <w:tcPr>
            <w:tcW w:w="3751" w:type="dxa"/>
            <w:gridSpan w:val="3"/>
            <w:vAlign w:val="center"/>
          </w:tcPr>
          <w:p w:rsidR="00F51389" w:rsidRPr="00385CB1" w:rsidRDefault="00F51389" w:rsidP="00FD62FF">
            <w:pPr>
              <w:pStyle w:val="a3"/>
              <w:kinsoku w:val="0"/>
              <w:overflowPunct w:val="0"/>
              <w:autoSpaceDE w:val="0"/>
              <w:autoSpaceDN w:val="0"/>
              <w:spacing w:line="320" w:lineRule="exact"/>
              <w:rPr>
                <w:rFonts w:hAnsi="宋体" w:cs="微软雅黑"/>
                <w:bCs/>
                <w:kern w:val="0"/>
              </w:rPr>
            </w:pPr>
            <w:r w:rsidRPr="00385CB1">
              <w:rPr>
                <w:rFonts w:hAnsi="宋体" w:hint="eastAsia"/>
                <w:kern w:val="0"/>
              </w:rPr>
              <w:t>没有重大违法记录的声明</w:t>
            </w:r>
          </w:p>
        </w:tc>
        <w:tc>
          <w:tcPr>
            <w:tcW w:w="1559" w:type="dxa"/>
            <w:vAlign w:val="center"/>
          </w:tcPr>
          <w:p w:rsidR="00F51389" w:rsidRPr="00385CB1" w:rsidRDefault="00F51389" w:rsidP="00FD62FF">
            <w:pPr>
              <w:jc w:val="center"/>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Cs w:val="21"/>
              </w:rPr>
            </w:pPr>
          </w:p>
        </w:tc>
      </w:tr>
      <w:tr w:rsidR="00F51389" w:rsidRPr="00385CB1" w:rsidTr="00FD62FF">
        <w:trPr>
          <w:trHeight w:val="510"/>
        </w:trPr>
        <w:tc>
          <w:tcPr>
            <w:tcW w:w="468" w:type="dxa"/>
            <w:vAlign w:val="center"/>
          </w:tcPr>
          <w:p w:rsidR="00F51389" w:rsidRPr="00385CB1" w:rsidRDefault="00F51389" w:rsidP="00FD62FF">
            <w:pPr>
              <w:adjustRightInd w:val="0"/>
              <w:snapToGrid w:val="0"/>
              <w:spacing w:line="400" w:lineRule="exact"/>
              <w:jc w:val="center"/>
              <w:textAlignment w:val="baseline"/>
              <w:rPr>
                <w:rFonts w:ascii="宋体" w:hAnsi="宋体" w:cs="微软雅黑"/>
                <w:szCs w:val="21"/>
              </w:rPr>
            </w:pPr>
            <w:r w:rsidRPr="00385CB1">
              <w:rPr>
                <w:rFonts w:ascii="宋体" w:hAnsi="宋体" w:cs="微软雅黑" w:hint="eastAsia"/>
                <w:szCs w:val="21"/>
              </w:rPr>
              <w:t>12</w:t>
            </w:r>
          </w:p>
        </w:tc>
        <w:tc>
          <w:tcPr>
            <w:tcW w:w="3751" w:type="dxa"/>
            <w:gridSpan w:val="3"/>
            <w:vAlign w:val="center"/>
          </w:tcPr>
          <w:p w:rsidR="00F51389" w:rsidRPr="00385CB1" w:rsidRDefault="00F51389" w:rsidP="00FD62FF">
            <w:pPr>
              <w:pStyle w:val="a3"/>
              <w:kinsoku w:val="0"/>
              <w:overflowPunct w:val="0"/>
              <w:autoSpaceDE w:val="0"/>
              <w:autoSpaceDN w:val="0"/>
              <w:spacing w:line="320" w:lineRule="exact"/>
              <w:rPr>
                <w:rFonts w:hAnsi="宋体"/>
                <w:kern w:val="0"/>
              </w:rPr>
            </w:pPr>
            <w:r w:rsidRPr="00385CB1">
              <w:rPr>
                <w:rFonts w:hAnsi="宋体" w:cs="微软雅黑" w:hint="eastAsia"/>
                <w:bCs/>
                <w:kern w:val="0"/>
              </w:rPr>
              <w:t>投标人须具备的特殊资质证书</w:t>
            </w:r>
          </w:p>
        </w:tc>
        <w:tc>
          <w:tcPr>
            <w:tcW w:w="1559" w:type="dxa"/>
            <w:vAlign w:val="center"/>
          </w:tcPr>
          <w:p w:rsidR="00F51389" w:rsidRPr="00385CB1" w:rsidRDefault="00F51389" w:rsidP="00FD62FF">
            <w:pPr>
              <w:jc w:val="center"/>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Cs w:val="21"/>
              </w:rPr>
            </w:pPr>
          </w:p>
        </w:tc>
      </w:tr>
      <w:tr w:rsidR="00F51389" w:rsidRPr="00385CB1" w:rsidTr="00FD62FF">
        <w:trPr>
          <w:trHeight w:val="510"/>
        </w:trPr>
        <w:tc>
          <w:tcPr>
            <w:tcW w:w="468" w:type="dxa"/>
            <w:vAlign w:val="center"/>
          </w:tcPr>
          <w:p w:rsidR="00F51389" w:rsidRPr="00385CB1" w:rsidRDefault="00F51389" w:rsidP="00FD62FF">
            <w:pPr>
              <w:adjustRightInd w:val="0"/>
              <w:snapToGrid w:val="0"/>
              <w:spacing w:line="400" w:lineRule="exact"/>
              <w:jc w:val="center"/>
              <w:textAlignment w:val="baseline"/>
              <w:rPr>
                <w:rFonts w:ascii="宋体" w:hAnsi="宋体" w:cs="微软雅黑"/>
                <w:szCs w:val="21"/>
              </w:rPr>
            </w:pPr>
            <w:r w:rsidRPr="00385CB1">
              <w:rPr>
                <w:rFonts w:ascii="宋体" w:hAnsi="宋体" w:cs="微软雅黑" w:hint="eastAsia"/>
                <w:szCs w:val="21"/>
              </w:rPr>
              <w:lastRenderedPageBreak/>
              <w:t>13</w:t>
            </w:r>
          </w:p>
        </w:tc>
        <w:tc>
          <w:tcPr>
            <w:tcW w:w="3751" w:type="dxa"/>
            <w:gridSpan w:val="3"/>
            <w:vAlign w:val="center"/>
          </w:tcPr>
          <w:p w:rsidR="00F51389" w:rsidRPr="00385CB1" w:rsidRDefault="00F51389" w:rsidP="00FD62FF">
            <w:pPr>
              <w:pStyle w:val="a3"/>
              <w:kinsoku w:val="0"/>
              <w:overflowPunct w:val="0"/>
              <w:autoSpaceDE w:val="0"/>
              <w:autoSpaceDN w:val="0"/>
              <w:spacing w:line="320" w:lineRule="exact"/>
              <w:rPr>
                <w:rFonts w:hAnsi="宋体" w:cs="微软雅黑"/>
                <w:bCs/>
                <w:kern w:val="0"/>
              </w:rPr>
            </w:pPr>
            <w:r w:rsidRPr="00385CB1">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385CB1" w:rsidRDefault="00F51389" w:rsidP="00FD62FF">
            <w:pPr>
              <w:jc w:val="center"/>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Cs w:val="21"/>
              </w:rPr>
            </w:pPr>
          </w:p>
        </w:tc>
      </w:tr>
      <w:tr w:rsidR="00F51389" w:rsidRPr="00385CB1" w:rsidTr="00FD62FF">
        <w:trPr>
          <w:trHeight w:val="510"/>
        </w:trPr>
        <w:tc>
          <w:tcPr>
            <w:tcW w:w="468" w:type="dxa"/>
            <w:vAlign w:val="center"/>
          </w:tcPr>
          <w:p w:rsidR="00F51389" w:rsidRPr="00385CB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385CB1">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385CB1"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385CB1">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385CB1" w:rsidRDefault="00F51389" w:rsidP="00FD62FF">
            <w:pPr>
              <w:jc w:val="center"/>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Cs w:val="21"/>
              </w:rPr>
            </w:pPr>
          </w:p>
        </w:tc>
      </w:tr>
      <w:tr w:rsidR="00F51389" w:rsidRPr="00385CB1" w:rsidTr="00FD62FF">
        <w:trPr>
          <w:trHeight w:val="510"/>
        </w:trPr>
        <w:tc>
          <w:tcPr>
            <w:tcW w:w="468" w:type="dxa"/>
            <w:tcBorders>
              <w:top w:val="double" w:sz="4" w:space="0" w:color="auto"/>
            </w:tcBorders>
            <w:vAlign w:val="center"/>
          </w:tcPr>
          <w:p w:rsidR="00F51389" w:rsidRPr="00385CB1" w:rsidRDefault="00F51389" w:rsidP="00FD62FF">
            <w:pPr>
              <w:adjustRightInd w:val="0"/>
              <w:snapToGrid w:val="0"/>
              <w:spacing w:line="400" w:lineRule="exact"/>
              <w:jc w:val="center"/>
              <w:textAlignment w:val="baseline"/>
              <w:rPr>
                <w:rFonts w:ascii="宋体" w:hAnsi="宋体" w:cs="微软雅黑"/>
                <w:szCs w:val="21"/>
              </w:rPr>
            </w:pPr>
            <w:r w:rsidRPr="00385CB1">
              <w:rPr>
                <w:rFonts w:ascii="宋体" w:hAnsi="宋体" w:cs="微软雅黑" w:hint="eastAsia"/>
                <w:szCs w:val="21"/>
              </w:rPr>
              <w:t>15</w:t>
            </w:r>
          </w:p>
        </w:tc>
        <w:tc>
          <w:tcPr>
            <w:tcW w:w="3751" w:type="dxa"/>
            <w:gridSpan w:val="3"/>
            <w:tcBorders>
              <w:top w:val="double" w:sz="4" w:space="0" w:color="auto"/>
            </w:tcBorders>
            <w:vAlign w:val="center"/>
          </w:tcPr>
          <w:p w:rsidR="00F51389" w:rsidRPr="00385CB1" w:rsidRDefault="00F51389" w:rsidP="00FD62FF">
            <w:pPr>
              <w:pStyle w:val="a3"/>
              <w:kinsoku w:val="0"/>
              <w:overflowPunct w:val="0"/>
              <w:autoSpaceDE w:val="0"/>
              <w:autoSpaceDN w:val="0"/>
              <w:spacing w:line="320" w:lineRule="exact"/>
              <w:rPr>
                <w:rFonts w:hAnsi="宋体" w:cs="微软雅黑"/>
                <w:bCs/>
                <w:kern w:val="0"/>
              </w:rPr>
            </w:pPr>
            <w:r w:rsidRPr="00385CB1">
              <w:rPr>
                <w:rFonts w:hAnsi="宋体" w:cs="微软雅黑" w:hint="eastAsia"/>
                <w:bCs/>
                <w:kern w:val="0"/>
              </w:rPr>
              <w:t>投标分项报价表</w:t>
            </w:r>
          </w:p>
        </w:tc>
        <w:tc>
          <w:tcPr>
            <w:tcW w:w="1559" w:type="dxa"/>
            <w:tcBorders>
              <w:top w:val="double" w:sz="4" w:space="0" w:color="auto"/>
            </w:tcBorders>
            <w:vAlign w:val="center"/>
          </w:tcPr>
          <w:p w:rsidR="00F51389" w:rsidRPr="00385CB1" w:rsidRDefault="00F51389" w:rsidP="00FD62FF">
            <w:pPr>
              <w:jc w:val="center"/>
            </w:pPr>
          </w:p>
        </w:tc>
        <w:tc>
          <w:tcPr>
            <w:tcW w:w="1560" w:type="dxa"/>
            <w:tcBorders>
              <w:top w:val="double" w:sz="4" w:space="0" w:color="auto"/>
            </w:tcBorders>
            <w:vAlign w:val="center"/>
          </w:tcPr>
          <w:p w:rsidR="00F51389" w:rsidRPr="00385CB1"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385CB1" w:rsidRDefault="00F51389" w:rsidP="00FD62FF">
            <w:pPr>
              <w:snapToGrid w:val="0"/>
              <w:spacing w:line="400" w:lineRule="exact"/>
              <w:rPr>
                <w:rFonts w:ascii="宋体" w:hAnsi="宋体" w:cs="微软雅黑"/>
                <w:szCs w:val="21"/>
              </w:rPr>
            </w:pPr>
          </w:p>
        </w:tc>
      </w:tr>
      <w:tr w:rsidR="00F51389" w:rsidRPr="00385CB1" w:rsidTr="00FD62FF">
        <w:trPr>
          <w:trHeight w:val="510"/>
        </w:trPr>
        <w:tc>
          <w:tcPr>
            <w:tcW w:w="468" w:type="dxa"/>
            <w:vAlign w:val="center"/>
          </w:tcPr>
          <w:p w:rsidR="00F51389" w:rsidRPr="00385CB1" w:rsidRDefault="00F51389" w:rsidP="00FD62FF">
            <w:pPr>
              <w:adjustRightInd w:val="0"/>
              <w:snapToGrid w:val="0"/>
              <w:spacing w:line="400" w:lineRule="exact"/>
              <w:jc w:val="center"/>
              <w:textAlignment w:val="baseline"/>
              <w:rPr>
                <w:rFonts w:ascii="宋体" w:hAnsi="宋体" w:cs="微软雅黑"/>
                <w:szCs w:val="21"/>
              </w:rPr>
            </w:pPr>
            <w:r w:rsidRPr="00385CB1">
              <w:rPr>
                <w:rFonts w:ascii="宋体" w:hAnsi="宋体" w:cs="微软雅黑" w:hint="eastAsia"/>
                <w:szCs w:val="21"/>
              </w:rPr>
              <w:t>16</w:t>
            </w:r>
          </w:p>
        </w:tc>
        <w:tc>
          <w:tcPr>
            <w:tcW w:w="3751" w:type="dxa"/>
            <w:gridSpan w:val="3"/>
            <w:vAlign w:val="center"/>
          </w:tcPr>
          <w:p w:rsidR="00F51389" w:rsidRPr="00385CB1" w:rsidRDefault="00F51389" w:rsidP="00FD62FF">
            <w:pPr>
              <w:pStyle w:val="a3"/>
              <w:kinsoku w:val="0"/>
              <w:overflowPunct w:val="0"/>
              <w:autoSpaceDE w:val="0"/>
              <w:autoSpaceDN w:val="0"/>
              <w:spacing w:line="320" w:lineRule="exact"/>
              <w:rPr>
                <w:rFonts w:hAnsi="宋体" w:cs="微软雅黑"/>
                <w:bCs/>
                <w:kern w:val="0"/>
              </w:rPr>
            </w:pPr>
            <w:r w:rsidRPr="00385CB1">
              <w:rPr>
                <w:rFonts w:hAnsi="宋体" w:cs="微软雅黑" w:hint="eastAsia"/>
                <w:bCs/>
                <w:kern w:val="0"/>
              </w:rPr>
              <w:t>技术规格偏离表</w:t>
            </w:r>
          </w:p>
        </w:tc>
        <w:tc>
          <w:tcPr>
            <w:tcW w:w="1559" w:type="dxa"/>
            <w:vAlign w:val="center"/>
          </w:tcPr>
          <w:p w:rsidR="00F51389" w:rsidRPr="00385CB1" w:rsidRDefault="00F51389" w:rsidP="00FD62FF">
            <w:pPr>
              <w:jc w:val="center"/>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Cs w:val="21"/>
              </w:rPr>
            </w:pPr>
          </w:p>
        </w:tc>
      </w:tr>
      <w:tr w:rsidR="00F51389" w:rsidRPr="00385CB1" w:rsidTr="00FD62FF">
        <w:trPr>
          <w:trHeight w:val="510"/>
        </w:trPr>
        <w:tc>
          <w:tcPr>
            <w:tcW w:w="468" w:type="dxa"/>
            <w:vAlign w:val="center"/>
          </w:tcPr>
          <w:p w:rsidR="00F51389" w:rsidRPr="00385CB1" w:rsidRDefault="00F51389" w:rsidP="00FD62FF">
            <w:pPr>
              <w:adjustRightInd w:val="0"/>
              <w:snapToGrid w:val="0"/>
              <w:spacing w:line="400" w:lineRule="exact"/>
              <w:jc w:val="center"/>
              <w:textAlignment w:val="baseline"/>
              <w:rPr>
                <w:rFonts w:ascii="宋体" w:hAnsi="宋体" w:cs="微软雅黑"/>
                <w:szCs w:val="21"/>
              </w:rPr>
            </w:pPr>
            <w:r w:rsidRPr="00385CB1">
              <w:rPr>
                <w:rFonts w:ascii="宋体" w:hAnsi="宋体" w:cs="微软雅黑" w:hint="eastAsia"/>
                <w:szCs w:val="21"/>
              </w:rPr>
              <w:t>17</w:t>
            </w:r>
          </w:p>
        </w:tc>
        <w:tc>
          <w:tcPr>
            <w:tcW w:w="3751" w:type="dxa"/>
            <w:gridSpan w:val="3"/>
            <w:vAlign w:val="center"/>
          </w:tcPr>
          <w:p w:rsidR="00F51389" w:rsidRPr="00385CB1" w:rsidRDefault="00F51389" w:rsidP="00FD62FF">
            <w:pPr>
              <w:pStyle w:val="a3"/>
              <w:kinsoku w:val="0"/>
              <w:overflowPunct w:val="0"/>
              <w:autoSpaceDE w:val="0"/>
              <w:autoSpaceDN w:val="0"/>
              <w:spacing w:line="320" w:lineRule="exact"/>
              <w:rPr>
                <w:rFonts w:hAnsi="宋体" w:cs="微软雅黑"/>
                <w:bCs/>
                <w:kern w:val="0"/>
              </w:rPr>
            </w:pPr>
            <w:r w:rsidRPr="00385CB1">
              <w:rPr>
                <w:rFonts w:hAnsi="宋体" w:cs="微软雅黑" w:hint="eastAsia"/>
                <w:bCs/>
                <w:kern w:val="0"/>
              </w:rPr>
              <w:t>技术方案（实施方案）</w:t>
            </w:r>
          </w:p>
        </w:tc>
        <w:tc>
          <w:tcPr>
            <w:tcW w:w="1559" w:type="dxa"/>
            <w:vAlign w:val="center"/>
          </w:tcPr>
          <w:p w:rsidR="00F51389" w:rsidRPr="00385CB1" w:rsidRDefault="00F51389" w:rsidP="00FD62FF">
            <w:pPr>
              <w:jc w:val="center"/>
            </w:pPr>
          </w:p>
        </w:tc>
        <w:tc>
          <w:tcPr>
            <w:tcW w:w="1560" w:type="dxa"/>
            <w:tcBorders>
              <w:top w:val="single" w:sz="4" w:space="0" w:color="auto"/>
            </w:tcBorders>
            <w:vAlign w:val="center"/>
          </w:tcPr>
          <w:p w:rsidR="00F51389" w:rsidRPr="00385CB1"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385CB1" w:rsidRDefault="00F51389" w:rsidP="00FD62FF">
            <w:pPr>
              <w:snapToGrid w:val="0"/>
              <w:spacing w:line="400" w:lineRule="exact"/>
              <w:rPr>
                <w:rFonts w:ascii="宋体" w:hAnsi="宋体" w:cs="微软雅黑"/>
                <w:szCs w:val="21"/>
              </w:rPr>
            </w:pPr>
          </w:p>
        </w:tc>
      </w:tr>
      <w:tr w:rsidR="00F51389" w:rsidRPr="00385CB1" w:rsidTr="00FD62FF">
        <w:trPr>
          <w:trHeight w:val="510"/>
        </w:trPr>
        <w:tc>
          <w:tcPr>
            <w:tcW w:w="468" w:type="dxa"/>
            <w:vAlign w:val="center"/>
          </w:tcPr>
          <w:p w:rsidR="00F51389" w:rsidRPr="00385CB1" w:rsidRDefault="00F51389" w:rsidP="00FD62FF">
            <w:pPr>
              <w:adjustRightInd w:val="0"/>
              <w:snapToGrid w:val="0"/>
              <w:spacing w:line="400" w:lineRule="exact"/>
              <w:jc w:val="center"/>
              <w:textAlignment w:val="baseline"/>
              <w:rPr>
                <w:rFonts w:ascii="宋体" w:hAnsi="宋体" w:cs="微软雅黑"/>
                <w:szCs w:val="21"/>
              </w:rPr>
            </w:pPr>
            <w:r w:rsidRPr="00385CB1">
              <w:rPr>
                <w:rFonts w:ascii="宋体" w:hAnsi="宋体" w:cs="微软雅黑" w:hint="eastAsia"/>
                <w:szCs w:val="21"/>
              </w:rPr>
              <w:t>18</w:t>
            </w:r>
          </w:p>
        </w:tc>
        <w:tc>
          <w:tcPr>
            <w:tcW w:w="3751" w:type="dxa"/>
            <w:gridSpan w:val="3"/>
            <w:vAlign w:val="center"/>
          </w:tcPr>
          <w:p w:rsidR="00F51389" w:rsidRPr="00385CB1" w:rsidRDefault="00F51389" w:rsidP="00FD62FF">
            <w:pPr>
              <w:pStyle w:val="a3"/>
              <w:kinsoku w:val="0"/>
              <w:overflowPunct w:val="0"/>
              <w:autoSpaceDE w:val="0"/>
              <w:autoSpaceDN w:val="0"/>
              <w:spacing w:line="320" w:lineRule="exact"/>
              <w:rPr>
                <w:rFonts w:hAnsi="宋体" w:cs="微软雅黑"/>
                <w:bCs/>
                <w:kern w:val="0"/>
              </w:rPr>
            </w:pPr>
            <w:r w:rsidRPr="00385CB1">
              <w:rPr>
                <w:rFonts w:hAnsi="宋体" w:cs="微软雅黑" w:hint="eastAsia"/>
                <w:bCs/>
                <w:kern w:val="0"/>
              </w:rPr>
              <w:t>售后服务方案</w:t>
            </w:r>
          </w:p>
        </w:tc>
        <w:tc>
          <w:tcPr>
            <w:tcW w:w="1559" w:type="dxa"/>
            <w:vAlign w:val="center"/>
          </w:tcPr>
          <w:p w:rsidR="00F51389" w:rsidRPr="00385CB1" w:rsidRDefault="00F51389" w:rsidP="00FD62FF">
            <w:pPr>
              <w:jc w:val="center"/>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Cs w:val="21"/>
              </w:rPr>
            </w:pPr>
          </w:p>
        </w:tc>
      </w:tr>
      <w:tr w:rsidR="00F51389" w:rsidRPr="00385CB1" w:rsidTr="00FD62FF">
        <w:trPr>
          <w:trHeight w:val="510"/>
        </w:trPr>
        <w:tc>
          <w:tcPr>
            <w:tcW w:w="468" w:type="dxa"/>
            <w:vAlign w:val="center"/>
          </w:tcPr>
          <w:p w:rsidR="00F51389" w:rsidRPr="00385CB1" w:rsidRDefault="00F51389" w:rsidP="00FD62FF">
            <w:pPr>
              <w:adjustRightInd w:val="0"/>
              <w:snapToGrid w:val="0"/>
              <w:spacing w:line="400" w:lineRule="exact"/>
              <w:jc w:val="center"/>
              <w:textAlignment w:val="baseline"/>
              <w:rPr>
                <w:rFonts w:ascii="宋体" w:hAnsi="宋体" w:cs="微软雅黑"/>
                <w:szCs w:val="21"/>
              </w:rPr>
            </w:pPr>
            <w:r w:rsidRPr="00385CB1">
              <w:rPr>
                <w:rFonts w:ascii="宋体" w:hAnsi="宋体" w:cs="微软雅黑" w:hint="eastAsia"/>
                <w:szCs w:val="21"/>
              </w:rPr>
              <w:t>19</w:t>
            </w:r>
          </w:p>
        </w:tc>
        <w:tc>
          <w:tcPr>
            <w:tcW w:w="3751" w:type="dxa"/>
            <w:gridSpan w:val="3"/>
            <w:vAlign w:val="center"/>
          </w:tcPr>
          <w:p w:rsidR="00F51389" w:rsidRPr="00385CB1" w:rsidRDefault="00F51389" w:rsidP="00FD62FF">
            <w:pPr>
              <w:pStyle w:val="a3"/>
              <w:kinsoku w:val="0"/>
              <w:overflowPunct w:val="0"/>
              <w:autoSpaceDE w:val="0"/>
              <w:autoSpaceDN w:val="0"/>
              <w:spacing w:line="320" w:lineRule="exact"/>
              <w:rPr>
                <w:rFonts w:hAnsi="宋体" w:cs="微软雅黑"/>
                <w:bCs/>
                <w:kern w:val="0"/>
              </w:rPr>
            </w:pPr>
            <w:r w:rsidRPr="00385CB1">
              <w:rPr>
                <w:rFonts w:hAnsi="宋体" w:cs="微软雅黑" w:hint="eastAsia"/>
                <w:bCs/>
                <w:kern w:val="0"/>
              </w:rPr>
              <w:t>业绩情况表</w:t>
            </w:r>
          </w:p>
        </w:tc>
        <w:tc>
          <w:tcPr>
            <w:tcW w:w="1559" w:type="dxa"/>
            <w:vAlign w:val="center"/>
          </w:tcPr>
          <w:p w:rsidR="00F51389" w:rsidRPr="00385CB1" w:rsidRDefault="00F51389" w:rsidP="00FD62FF">
            <w:pPr>
              <w:jc w:val="center"/>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Cs w:val="21"/>
              </w:rPr>
            </w:pPr>
          </w:p>
        </w:tc>
      </w:tr>
      <w:tr w:rsidR="00F51389" w:rsidRPr="00385CB1" w:rsidTr="00FD62FF">
        <w:trPr>
          <w:trHeight w:val="510"/>
        </w:trPr>
        <w:tc>
          <w:tcPr>
            <w:tcW w:w="468" w:type="dxa"/>
            <w:vAlign w:val="center"/>
          </w:tcPr>
          <w:p w:rsidR="00F51389" w:rsidRPr="00385CB1" w:rsidRDefault="00F51389" w:rsidP="00FD62FF">
            <w:pPr>
              <w:adjustRightInd w:val="0"/>
              <w:snapToGrid w:val="0"/>
              <w:spacing w:line="400" w:lineRule="exact"/>
              <w:jc w:val="center"/>
              <w:textAlignment w:val="baseline"/>
              <w:rPr>
                <w:rFonts w:ascii="宋体" w:hAnsi="宋体" w:cs="微软雅黑"/>
                <w:szCs w:val="21"/>
              </w:rPr>
            </w:pPr>
            <w:r w:rsidRPr="00385CB1">
              <w:rPr>
                <w:rFonts w:ascii="宋体" w:hAnsi="宋体" w:cs="微软雅黑" w:hint="eastAsia"/>
                <w:szCs w:val="21"/>
              </w:rPr>
              <w:t>20</w:t>
            </w:r>
          </w:p>
        </w:tc>
        <w:tc>
          <w:tcPr>
            <w:tcW w:w="3751" w:type="dxa"/>
            <w:gridSpan w:val="3"/>
            <w:vAlign w:val="center"/>
          </w:tcPr>
          <w:p w:rsidR="00F51389" w:rsidRPr="00385CB1" w:rsidRDefault="00F51389" w:rsidP="00FD62FF">
            <w:pPr>
              <w:pStyle w:val="a3"/>
              <w:kinsoku w:val="0"/>
              <w:overflowPunct w:val="0"/>
              <w:autoSpaceDE w:val="0"/>
              <w:autoSpaceDN w:val="0"/>
              <w:spacing w:line="320" w:lineRule="exact"/>
              <w:rPr>
                <w:rFonts w:hAnsi="宋体" w:cs="微软雅黑"/>
                <w:bCs/>
                <w:kern w:val="0"/>
              </w:rPr>
            </w:pPr>
            <w:r w:rsidRPr="00385CB1">
              <w:rPr>
                <w:rFonts w:hAnsi="宋体" w:cs="微软雅黑" w:hint="eastAsia"/>
                <w:bCs/>
                <w:kern w:val="0"/>
              </w:rPr>
              <w:t>强制节能产品政府采购清单情况</w:t>
            </w:r>
          </w:p>
        </w:tc>
        <w:tc>
          <w:tcPr>
            <w:tcW w:w="1559" w:type="dxa"/>
            <w:vAlign w:val="center"/>
          </w:tcPr>
          <w:p w:rsidR="00F51389" w:rsidRPr="00385CB1" w:rsidRDefault="00F51389" w:rsidP="00FD62FF">
            <w:pPr>
              <w:jc w:val="center"/>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Cs w:val="21"/>
              </w:rPr>
            </w:pPr>
          </w:p>
        </w:tc>
      </w:tr>
      <w:tr w:rsidR="00F51389" w:rsidRPr="00385CB1" w:rsidTr="00FD62FF">
        <w:trPr>
          <w:trHeight w:val="510"/>
        </w:trPr>
        <w:tc>
          <w:tcPr>
            <w:tcW w:w="468" w:type="dxa"/>
            <w:vAlign w:val="center"/>
          </w:tcPr>
          <w:p w:rsidR="00F51389" w:rsidRPr="00385CB1" w:rsidRDefault="00F51389" w:rsidP="00FD62FF">
            <w:pPr>
              <w:adjustRightInd w:val="0"/>
              <w:snapToGrid w:val="0"/>
              <w:spacing w:line="400" w:lineRule="exact"/>
              <w:jc w:val="center"/>
              <w:textAlignment w:val="baseline"/>
              <w:rPr>
                <w:rFonts w:ascii="宋体" w:hAnsi="宋体" w:cs="微软雅黑"/>
                <w:szCs w:val="21"/>
              </w:rPr>
            </w:pPr>
            <w:r w:rsidRPr="00385CB1">
              <w:rPr>
                <w:rFonts w:ascii="宋体" w:hAnsi="宋体" w:cs="微软雅黑" w:hint="eastAsia"/>
                <w:szCs w:val="21"/>
              </w:rPr>
              <w:t>21</w:t>
            </w:r>
          </w:p>
        </w:tc>
        <w:tc>
          <w:tcPr>
            <w:tcW w:w="3751" w:type="dxa"/>
            <w:gridSpan w:val="3"/>
            <w:vAlign w:val="center"/>
          </w:tcPr>
          <w:p w:rsidR="00F51389" w:rsidRPr="00385CB1" w:rsidRDefault="00F51389" w:rsidP="00FD62FF">
            <w:pPr>
              <w:pStyle w:val="a3"/>
              <w:kinsoku w:val="0"/>
              <w:overflowPunct w:val="0"/>
              <w:autoSpaceDE w:val="0"/>
              <w:autoSpaceDN w:val="0"/>
              <w:spacing w:line="320" w:lineRule="exact"/>
              <w:rPr>
                <w:rFonts w:hAnsi="宋体" w:cs="微软雅黑"/>
                <w:bCs/>
                <w:kern w:val="0"/>
              </w:rPr>
            </w:pPr>
            <w:r w:rsidRPr="00385CB1">
              <w:rPr>
                <w:rFonts w:hAnsi="宋体" w:cs="微软雅黑" w:hint="eastAsia"/>
                <w:bCs/>
                <w:kern w:val="0"/>
              </w:rPr>
              <w:t>优先采购节能产品政府采购清单情况</w:t>
            </w:r>
          </w:p>
        </w:tc>
        <w:tc>
          <w:tcPr>
            <w:tcW w:w="1559" w:type="dxa"/>
            <w:vAlign w:val="center"/>
          </w:tcPr>
          <w:p w:rsidR="00F51389" w:rsidRPr="00385CB1" w:rsidRDefault="00F51389" w:rsidP="00FD62FF">
            <w:pPr>
              <w:jc w:val="center"/>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Cs w:val="21"/>
              </w:rPr>
            </w:pPr>
          </w:p>
        </w:tc>
      </w:tr>
      <w:tr w:rsidR="00F51389" w:rsidRPr="00385CB1" w:rsidTr="00FD62FF">
        <w:trPr>
          <w:trHeight w:val="510"/>
        </w:trPr>
        <w:tc>
          <w:tcPr>
            <w:tcW w:w="468" w:type="dxa"/>
            <w:vAlign w:val="center"/>
          </w:tcPr>
          <w:p w:rsidR="00F51389" w:rsidRPr="00385CB1" w:rsidRDefault="00F51389" w:rsidP="00FD62FF">
            <w:pPr>
              <w:adjustRightInd w:val="0"/>
              <w:snapToGrid w:val="0"/>
              <w:spacing w:line="400" w:lineRule="exact"/>
              <w:jc w:val="center"/>
              <w:textAlignment w:val="baseline"/>
              <w:rPr>
                <w:rFonts w:ascii="宋体" w:hAnsi="宋体" w:cs="微软雅黑"/>
                <w:szCs w:val="21"/>
              </w:rPr>
            </w:pPr>
            <w:r w:rsidRPr="00385CB1">
              <w:rPr>
                <w:rFonts w:ascii="宋体" w:hAnsi="宋体" w:cs="微软雅黑" w:hint="eastAsia"/>
                <w:szCs w:val="21"/>
              </w:rPr>
              <w:t>22</w:t>
            </w:r>
          </w:p>
        </w:tc>
        <w:tc>
          <w:tcPr>
            <w:tcW w:w="3751" w:type="dxa"/>
            <w:gridSpan w:val="3"/>
            <w:vAlign w:val="center"/>
          </w:tcPr>
          <w:p w:rsidR="00F51389" w:rsidRPr="00385CB1" w:rsidRDefault="00F51389" w:rsidP="00FD62FF">
            <w:pPr>
              <w:pStyle w:val="a3"/>
              <w:kinsoku w:val="0"/>
              <w:overflowPunct w:val="0"/>
              <w:autoSpaceDE w:val="0"/>
              <w:autoSpaceDN w:val="0"/>
              <w:spacing w:line="320" w:lineRule="exact"/>
              <w:rPr>
                <w:rFonts w:hAnsi="宋体" w:cs="微软雅黑"/>
                <w:bCs/>
                <w:kern w:val="0"/>
              </w:rPr>
            </w:pPr>
            <w:r w:rsidRPr="00385CB1">
              <w:rPr>
                <w:rFonts w:ascii="宋体" w:hAnsi="宋体" w:hint="eastAsia"/>
                <w:szCs w:val="24"/>
                <w:lang w:val="en-GB"/>
              </w:rPr>
              <w:t>环境标志产品政府采购清单情况</w:t>
            </w:r>
          </w:p>
        </w:tc>
        <w:tc>
          <w:tcPr>
            <w:tcW w:w="1559" w:type="dxa"/>
            <w:vAlign w:val="center"/>
          </w:tcPr>
          <w:p w:rsidR="00F51389" w:rsidRPr="00385CB1" w:rsidRDefault="00F51389" w:rsidP="00FD62FF">
            <w:pPr>
              <w:jc w:val="center"/>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Cs w:val="21"/>
              </w:rPr>
            </w:pPr>
          </w:p>
        </w:tc>
      </w:tr>
      <w:tr w:rsidR="00F51389" w:rsidRPr="00385CB1" w:rsidTr="00FD62FF">
        <w:trPr>
          <w:trHeight w:val="510"/>
        </w:trPr>
        <w:tc>
          <w:tcPr>
            <w:tcW w:w="468" w:type="dxa"/>
            <w:vAlign w:val="center"/>
          </w:tcPr>
          <w:p w:rsidR="00F51389" w:rsidRPr="00385CB1" w:rsidRDefault="00F51389" w:rsidP="00FD62FF">
            <w:pPr>
              <w:adjustRightInd w:val="0"/>
              <w:snapToGrid w:val="0"/>
              <w:spacing w:line="400" w:lineRule="exact"/>
              <w:jc w:val="center"/>
              <w:textAlignment w:val="baseline"/>
              <w:rPr>
                <w:rFonts w:ascii="宋体" w:hAnsi="宋体" w:cs="微软雅黑"/>
                <w:szCs w:val="21"/>
              </w:rPr>
            </w:pPr>
            <w:r w:rsidRPr="00385CB1">
              <w:rPr>
                <w:rFonts w:ascii="宋体" w:hAnsi="宋体" w:cs="微软雅黑" w:hint="eastAsia"/>
                <w:szCs w:val="21"/>
              </w:rPr>
              <w:t>23</w:t>
            </w:r>
          </w:p>
        </w:tc>
        <w:tc>
          <w:tcPr>
            <w:tcW w:w="3751" w:type="dxa"/>
            <w:gridSpan w:val="3"/>
            <w:vAlign w:val="center"/>
          </w:tcPr>
          <w:p w:rsidR="00F51389" w:rsidRPr="00385CB1" w:rsidRDefault="00F51389" w:rsidP="00FD62FF">
            <w:pPr>
              <w:pStyle w:val="a3"/>
              <w:kinsoku w:val="0"/>
              <w:overflowPunct w:val="0"/>
              <w:autoSpaceDE w:val="0"/>
              <w:autoSpaceDN w:val="0"/>
              <w:spacing w:line="320" w:lineRule="exact"/>
              <w:rPr>
                <w:rFonts w:hAnsi="宋体" w:cs="微软雅黑"/>
                <w:bCs/>
                <w:kern w:val="0"/>
              </w:rPr>
            </w:pPr>
            <w:r w:rsidRPr="00385CB1">
              <w:rPr>
                <w:rFonts w:hAnsi="宋体" w:cs="微软雅黑" w:hint="eastAsia"/>
                <w:bCs/>
                <w:kern w:val="0"/>
              </w:rPr>
              <w:t>中小企业声明函</w:t>
            </w:r>
          </w:p>
        </w:tc>
        <w:tc>
          <w:tcPr>
            <w:tcW w:w="1559" w:type="dxa"/>
            <w:vAlign w:val="center"/>
          </w:tcPr>
          <w:p w:rsidR="00F51389" w:rsidRPr="00385CB1" w:rsidRDefault="00F51389" w:rsidP="00FD62FF">
            <w:pPr>
              <w:jc w:val="center"/>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Cs w:val="21"/>
              </w:rPr>
            </w:pPr>
          </w:p>
        </w:tc>
      </w:tr>
      <w:tr w:rsidR="00F51389" w:rsidRPr="00385CB1" w:rsidTr="00FD62FF">
        <w:trPr>
          <w:trHeight w:val="510"/>
        </w:trPr>
        <w:tc>
          <w:tcPr>
            <w:tcW w:w="468" w:type="dxa"/>
            <w:vAlign w:val="center"/>
          </w:tcPr>
          <w:p w:rsidR="00F51389" w:rsidRPr="00385CB1" w:rsidRDefault="00F51389" w:rsidP="00FD62FF">
            <w:pPr>
              <w:adjustRightInd w:val="0"/>
              <w:snapToGrid w:val="0"/>
              <w:spacing w:line="400" w:lineRule="exact"/>
              <w:jc w:val="center"/>
              <w:textAlignment w:val="baseline"/>
              <w:rPr>
                <w:rFonts w:ascii="宋体" w:hAnsi="宋体" w:cs="微软雅黑"/>
                <w:szCs w:val="21"/>
              </w:rPr>
            </w:pPr>
            <w:r w:rsidRPr="00385CB1">
              <w:rPr>
                <w:rFonts w:ascii="宋体" w:hAnsi="宋体" w:cs="微软雅黑" w:hint="eastAsia"/>
                <w:szCs w:val="21"/>
              </w:rPr>
              <w:t>24</w:t>
            </w:r>
          </w:p>
        </w:tc>
        <w:tc>
          <w:tcPr>
            <w:tcW w:w="3751" w:type="dxa"/>
            <w:gridSpan w:val="3"/>
            <w:vAlign w:val="center"/>
          </w:tcPr>
          <w:p w:rsidR="00F51389" w:rsidRPr="00385CB1" w:rsidRDefault="00F51389" w:rsidP="00FD62FF">
            <w:pPr>
              <w:pStyle w:val="a3"/>
              <w:kinsoku w:val="0"/>
              <w:overflowPunct w:val="0"/>
              <w:autoSpaceDE w:val="0"/>
              <w:autoSpaceDN w:val="0"/>
              <w:spacing w:line="320" w:lineRule="exact"/>
              <w:rPr>
                <w:rFonts w:hAnsi="宋体" w:cs="微软雅黑"/>
                <w:bCs/>
                <w:kern w:val="0"/>
              </w:rPr>
            </w:pPr>
            <w:r w:rsidRPr="00385CB1">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385CB1" w:rsidRDefault="00F51389" w:rsidP="00FD62FF">
            <w:pPr>
              <w:jc w:val="center"/>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Cs w:val="21"/>
              </w:rPr>
            </w:pPr>
          </w:p>
        </w:tc>
      </w:tr>
      <w:tr w:rsidR="00F51389" w:rsidRPr="00385CB1" w:rsidTr="00FD62FF">
        <w:trPr>
          <w:trHeight w:val="510"/>
        </w:trPr>
        <w:tc>
          <w:tcPr>
            <w:tcW w:w="468" w:type="dxa"/>
            <w:vAlign w:val="center"/>
          </w:tcPr>
          <w:p w:rsidR="00F51389" w:rsidRPr="00385CB1" w:rsidRDefault="00F51389" w:rsidP="00FD62FF">
            <w:pPr>
              <w:adjustRightInd w:val="0"/>
              <w:snapToGrid w:val="0"/>
              <w:spacing w:line="400" w:lineRule="exact"/>
              <w:jc w:val="center"/>
              <w:textAlignment w:val="baseline"/>
              <w:rPr>
                <w:rFonts w:ascii="宋体" w:hAnsi="宋体" w:cs="微软雅黑"/>
                <w:szCs w:val="21"/>
              </w:rPr>
            </w:pPr>
            <w:r w:rsidRPr="00385CB1">
              <w:rPr>
                <w:rFonts w:ascii="宋体" w:hAnsi="宋体" w:cs="微软雅黑" w:hint="eastAsia"/>
                <w:szCs w:val="21"/>
              </w:rPr>
              <w:t>25</w:t>
            </w:r>
          </w:p>
        </w:tc>
        <w:tc>
          <w:tcPr>
            <w:tcW w:w="3751" w:type="dxa"/>
            <w:gridSpan w:val="3"/>
            <w:vAlign w:val="center"/>
          </w:tcPr>
          <w:p w:rsidR="00F51389" w:rsidRPr="00385CB1" w:rsidRDefault="00F51389" w:rsidP="00FD62FF">
            <w:pPr>
              <w:pStyle w:val="a3"/>
              <w:kinsoku w:val="0"/>
              <w:overflowPunct w:val="0"/>
              <w:autoSpaceDE w:val="0"/>
              <w:autoSpaceDN w:val="0"/>
              <w:spacing w:line="320" w:lineRule="exact"/>
              <w:rPr>
                <w:rFonts w:hAnsi="宋体" w:cs="微软雅黑"/>
                <w:bCs/>
                <w:kern w:val="0"/>
              </w:rPr>
            </w:pPr>
            <w:r w:rsidRPr="00385CB1">
              <w:rPr>
                <w:rFonts w:hAnsi="宋体" w:cs="微软雅黑" w:hint="eastAsia"/>
                <w:bCs/>
                <w:kern w:val="0"/>
              </w:rPr>
              <w:t>监狱企业证明文件</w:t>
            </w:r>
          </w:p>
        </w:tc>
        <w:tc>
          <w:tcPr>
            <w:tcW w:w="1559" w:type="dxa"/>
            <w:vAlign w:val="center"/>
          </w:tcPr>
          <w:p w:rsidR="00F51389" w:rsidRPr="00385CB1" w:rsidRDefault="00F51389" w:rsidP="00FD62FF">
            <w:pPr>
              <w:jc w:val="center"/>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Cs w:val="21"/>
              </w:rPr>
            </w:pPr>
          </w:p>
        </w:tc>
      </w:tr>
      <w:tr w:rsidR="001645B9" w:rsidRPr="00385CB1" w:rsidTr="008A735D">
        <w:trPr>
          <w:trHeight w:val="510"/>
        </w:trPr>
        <w:tc>
          <w:tcPr>
            <w:tcW w:w="468" w:type="dxa"/>
            <w:vMerge w:val="restart"/>
            <w:vAlign w:val="center"/>
          </w:tcPr>
          <w:p w:rsidR="001645B9" w:rsidRPr="00385CB1" w:rsidRDefault="001645B9" w:rsidP="00FD62FF">
            <w:pPr>
              <w:adjustRightInd w:val="0"/>
              <w:snapToGrid w:val="0"/>
              <w:spacing w:line="400" w:lineRule="exact"/>
              <w:jc w:val="center"/>
              <w:textAlignment w:val="baseline"/>
              <w:rPr>
                <w:rFonts w:ascii="宋体" w:hAnsi="宋体" w:cs="微软雅黑"/>
                <w:szCs w:val="21"/>
              </w:rPr>
            </w:pPr>
            <w:r w:rsidRPr="00385CB1">
              <w:rPr>
                <w:rFonts w:ascii="宋体" w:hAnsi="宋体" w:cs="微软雅黑" w:hint="eastAsia"/>
                <w:szCs w:val="21"/>
              </w:rPr>
              <w:t>26</w:t>
            </w:r>
          </w:p>
        </w:tc>
        <w:tc>
          <w:tcPr>
            <w:tcW w:w="774" w:type="dxa"/>
            <w:vMerge w:val="restart"/>
            <w:tcBorders>
              <w:right w:val="single" w:sz="4" w:space="0" w:color="auto"/>
            </w:tcBorders>
            <w:vAlign w:val="center"/>
          </w:tcPr>
          <w:p w:rsidR="001645B9" w:rsidRPr="00385CB1" w:rsidRDefault="00247938" w:rsidP="00FD62FF">
            <w:pPr>
              <w:pStyle w:val="a3"/>
              <w:kinsoku w:val="0"/>
              <w:overflowPunct w:val="0"/>
              <w:autoSpaceDE w:val="0"/>
              <w:autoSpaceDN w:val="0"/>
              <w:spacing w:line="320" w:lineRule="exact"/>
              <w:rPr>
                <w:rFonts w:hAnsi="宋体" w:cs="微软雅黑"/>
                <w:bCs/>
                <w:kern w:val="0"/>
              </w:rPr>
            </w:pPr>
            <w:r w:rsidRPr="00385CB1">
              <w:rPr>
                <w:rFonts w:hAnsi="宋体" w:cs="微软雅黑" w:hint="eastAsia"/>
                <w:bCs/>
                <w:kern w:val="0"/>
              </w:rPr>
              <w:t>CCC</w:t>
            </w:r>
            <w:r w:rsidR="008A735D" w:rsidRPr="00385CB1">
              <w:rPr>
                <w:rFonts w:hAnsi="宋体" w:cs="微软雅黑" w:hint="eastAsia"/>
                <w:bCs/>
                <w:kern w:val="0"/>
              </w:rPr>
              <w:t>强制性产品认证</w:t>
            </w:r>
          </w:p>
        </w:tc>
        <w:tc>
          <w:tcPr>
            <w:tcW w:w="2977" w:type="dxa"/>
            <w:gridSpan w:val="2"/>
            <w:tcBorders>
              <w:left w:val="single" w:sz="4" w:space="0" w:color="auto"/>
            </w:tcBorders>
            <w:vAlign w:val="center"/>
          </w:tcPr>
          <w:p w:rsidR="001645B9" w:rsidRPr="00385CB1" w:rsidRDefault="006E5294" w:rsidP="00FD62FF">
            <w:pPr>
              <w:pStyle w:val="a3"/>
              <w:kinsoku w:val="0"/>
              <w:overflowPunct w:val="0"/>
              <w:autoSpaceDE w:val="0"/>
              <w:autoSpaceDN w:val="0"/>
              <w:spacing w:line="320" w:lineRule="exact"/>
              <w:rPr>
                <w:rFonts w:hAnsi="宋体" w:cs="微软雅黑"/>
                <w:bCs/>
                <w:kern w:val="0"/>
              </w:rPr>
            </w:pPr>
            <w:r w:rsidRPr="00385CB1">
              <w:rPr>
                <w:rFonts w:asciiTheme="minorEastAsia" w:hAnsiTheme="minorEastAsia" w:cs="宋体" w:hint="eastAsia"/>
                <w:kern w:val="0"/>
                <w:szCs w:val="24"/>
              </w:rPr>
              <w:t>中国国家认证认可监督管理委员会官网</w:t>
            </w:r>
            <w:r w:rsidR="006D7995" w:rsidRPr="00385CB1">
              <w:rPr>
                <w:rFonts w:asciiTheme="minorEastAsia" w:hAnsiTheme="minorEastAsia" w:cs="宋体" w:hint="eastAsia"/>
                <w:kern w:val="0"/>
                <w:szCs w:val="24"/>
              </w:rPr>
              <w:t>产品认证证书打印</w:t>
            </w:r>
          </w:p>
        </w:tc>
        <w:tc>
          <w:tcPr>
            <w:tcW w:w="1559" w:type="dxa"/>
            <w:vAlign w:val="center"/>
          </w:tcPr>
          <w:p w:rsidR="001645B9" w:rsidRPr="00385CB1" w:rsidRDefault="001645B9" w:rsidP="002B2BE8">
            <w:pPr>
              <w:pStyle w:val="a3"/>
            </w:pPr>
          </w:p>
        </w:tc>
        <w:tc>
          <w:tcPr>
            <w:tcW w:w="1560" w:type="dxa"/>
            <w:vAlign w:val="center"/>
          </w:tcPr>
          <w:p w:rsidR="001645B9" w:rsidRPr="00385CB1" w:rsidRDefault="001645B9" w:rsidP="00FD62FF">
            <w:pPr>
              <w:snapToGrid w:val="0"/>
              <w:spacing w:line="400" w:lineRule="exact"/>
              <w:rPr>
                <w:rFonts w:ascii="宋体" w:hAnsi="宋体" w:cs="微软雅黑"/>
                <w:szCs w:val="21"/>
              </w:rPr>
            </w:pPr>
          </w:p>
        </w:tc>
        <w:tc>
          <w:tcPr>
            <w:tcW w:w="2018" w:type="dxa"/>
            <w:vAlign w:val="center"/>
          </w:tcPr>
          <w:p w:rsidR="001645B9" w:rsidRPr="00385CB1" w:rsidRDefault="001645B9" w:rsidP="00FD62FF">
            <w:pPr>
              <w:snapToGrid w:val="0"/>
              <w:spacing w:line="400" w:lineRule="exact"/>
              <w:rPr>
                <w:rFonts w:ascii="宋体" w:hAnsi="宋体" w:cs="微软雅黑"/>
                <w:szCs w:val="21"/>
              </w:rPr>
            </w:pPr>
          </w:p>
        </w:tc>
      </w:tr>
      <w:tr w:rsidR="001645B9" w:rsidRPr="00385CB1" w:rsidTr="008A735D">
        <w:trPr>
          <w:trHeight w:val="510"/>
        </w:trPr>
        <w:tc>
          <w:tcPr>
            <w:tcW w:w="468" w:type="dxa"/>
            <w:vMerge/>
            <w:vAlign w:val="center"/>
          </w:tcPr>
          <w:p w:rsidR="001645B9" w:rsidRPr="00385CB1"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Pr="00385CB1"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Pr="00385CB1" w:rsidRDefault="00EF69A2" w:rsidP="006D799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385CB1">
              <w:rPr>
                <w:rFonts w:asciiTheme="minorEastAsia" w:hAnsiTheme="minorEastAsia" w:cs="宋体" w:hint="eastAsia"/>
                <w:kern w:val="0"/>
                <w:szCs w:val="24"/>
              </w:rPr>
              <w:t>认证机构颁发的认证证书</w:t>
            </w:r>
          </w:p>
        </w:tc>
        <w:tc>
          <w:tcPr>
            <w:tcW w:w="1559" w:type="dxa"/>
            <w:vAlign w:val="center"/>
          </w:tcPr>
          <w:p w:rsidR="001645B9" w:rsidRPr="00385CB1" w:rsidRDefault="001645B9" w:rsidP="002B2BE8">
            <w:pPr>
              <w:pStyle w:val="a3"/>
            </w:pPr>
          </w:p>
        </w:tc>
        <w:tc>
          <w:tcPr>
            <w:tcW w:w="1560" w:type="dxa"/>
            <w:vAlign w:val="center"/>
          </w:tcPr>
          <w:p w:rsidR="001645B9" w:rsidRPr="00385CB1" w:rsidRDefault="001645B9" w:rsidP="00FD62FF">
            <w:pPr>
              <w:snapToGrid w:val="0"/>
              <w:spacing w:line="400" w:lineRule="exact"/>
              <w:rPr>
                <w:rFonts w:ascii="宋体" w:hAnsi="宋体" w:cs="微软雅黑"/>
                <w:szCs w:val="21"/>
              </w:rPr>
            </w:pPr>
          </w:p>
        </w:tc>
        <w:tc>
          <w:tcPr>
            <w:tcW w:w="2018" w:type="dxa"/>
            <w:vAlign w:val="center"/>
          </w:tcPr>
          <w:p w:rsidR="001645B9" w:rsidRPr="00385CB1" w:rsidRDefault="001645B9" w:rsidP="00FD62FF">
            <w:pPr>
              <w:snapToGrid w:val="0"/>
              <w:spacing w:line="400" w:lineRule="exact"/>
              <w:rPr>
                <w:rFonts w:ascii="宋体" w:hAnsi="宋体" w:cs="微软雅黑"/>
                <w:szCs w:val="21"/>
              </w:rPr>
            </w:pPr>
          </w:p>
        </w:tc>
      </w:tr>
      <w:tr w:rsidR="001645B9" w:rsidRPr="00385CB1" w:rsidTr="008A735D">
        <w:trPr>
          <w:trHeight w:val="510"/>
        </w:trPr>
        <w:tc>
          <w:tcPr>
            <w:tcW w:w="468" w:type="dxa"/>
            <w:vMerge/>
            <w:vAlign w:val="center"/>
          </w:tcPr>
          <w:p w:rsidR="001645B9" w:rsidRPr="00385CB1"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Pr="00385CB1"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Pr="00385CB1" w:rsidRDefault="001645B9"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385CB1">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645B9" w:rsidRPr="00385CB1" w:rsidRDefault="001645B9" w:rsidP="002B2BE8">
            <w:pPr>
              <w:pStyle w:val="a3"/>
            </w:pPr>
          </w:p>
        </w:tc>
        <w:tc>
          <w:tcPr>
            <w:tcW w:w="1560" w:type="dxa"/>
            <w:vAlign w:val="center"/>
          </w:tcPr>
          <w:p w:rsidR="001645B9" w:rsidRPr="00385CB1" w:rsidRDefault="001645B9" w:rsidP="00FD62FF">
            <w:pPr>
              <w:snapToGrid w:val="0"/>
              <w:spacing w:line="400" w:lineRule="exact"/>
              <w:rPr>
                <w:rFonts w:ascii="宋体" w:hAnsi="宋体" w:cs="微软雅黑"/>
                <w:szCs w:val="21"/>
              </w:rPr>
            </w:pPr>
          </w:p>
        </w:tc>
        <w:tc>
          <w:tcPr>
            <w:tcW w:w="2018" w:type="dxa"/>
            <w:vAlign w:val="center"/>
          </w:tcPr>
          <w:p w:rsidR="001645B9" w:rsidRPr="00385CB1" w:rsidRDefault="001645B9" w:rsidP="00FD62FF">
            <w:pPr>
              <w:snapToGrid w:val="0"/>
              <w:spacing w:line="400" w:lineRule="exact"/>
              <w:rPr>
                <w:rFonts w:ascii="宋体" w:hAnsi="宋体" w:cs="微软雅黑"/>
                <w:szCs w:val="21"/>
              </w:rPr>
            </w:pPr>
          </w:p>
        </w:tc>
      </w:tr>
      <w:tr w:rsidR="00247938" w:rsidRPr="00385CB1" w:rsidTr="008A735D">
        <w:trPr>
          <w:trHeight w:val="510"/>
        </w:trPr>
        <w:tc>
          <w:tcPr>
            <w:tcW w:w="468" w:type="dxa"/>
            <w:vMerge w:val="restart"/>
            <w:vAlign w:val="center"/>
          </w:tcPr>
          <w:p w:rsidR="00247938" w:rsidRPr="00385CB1" w:rsidRDefault="00247938" w:rsidP="00FD62FF">
            <w:pPr>
              <w:adjustRightInd w:val="0"/>
              <w:snapToGrid w:val="0"/>
              <w:spacing w:line="400" w:lineRule="exact"/>
              <w:jc w:val="center"/>
              <w:textAlignment w:val="baseline"/>
              <w:rPr>
                <w:rFonts w:ascii="宋体" w:hAnsi="宋体" w:cs="微软雅黑"/>
                <w:szCs w:val="21"/>
              </w:rPr>
            </w:pPr>
            <w:r w:rsidRPr="00385CB1">
              <w:rPr>
                <w:rFonts w:ascii="宋体" w:hAnsi="宋体" w:cs="微软雅黑" w:hint="eastAsia"/>
                <w:szCs w:val="21"/>
              </w:rPr>
              <w:t>27</w:t>
            </w:r>
          </w:p>
        </w:tc>
        <w:tc>
          <w:tcPr>
            <w:tcW w:w="774" w:type="dxa"/>
            <w:vMerge w:val="restart"/>
            <w:tcBorders>
              <w:right w:val="single" w:sz="4" w:space="0" w:color="auto"/>
            </w:tcBorders>
            <w:vAlign w:val="center"/>
          </w:tcPr>
          <w:p w:rsidR="00247938" w:rsidRPr="00385CB1"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385CB1">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Pr="00385CB1"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385CB1">
              <w:rPr>
                <w:rFonts w:asciiTheme="minorEastAsia" w:hAnsiTheme="minorEastAsia" w:cs="宋体" w:hint="eastAsia"/>
                <w:kern w:val="0"/>
                <w:szCs w:val="24"/>
              </w:rPr>
              <w:t>认证机构颁发的认证证书</w:t>
            </w:r>
          </w:p>
        </w:tc>
        <w:tc>
          <w:tcPr>
            <w:tcW w:w="1559" w:type="dxa"/>
            <w:vAlign w:val="center"/>
          </w:tcPr>
          <w:p w:rsidR="00247938" w:rsidRPr="00385CB1" w:rsidRDefault="00247938" w:rsidP="002B2BE8">
            <w:pPr>
              <w:pStyle w:val="a3"/>
            </w:pPr>
          </w:p>
        </w:tc>
        <w:tc>
          <w:tcPr>
            <w:tcW w:w="1560" w:type="dxa"/>
            <w:vAlign w:val="center"/>
          </w:tcPr>
          <w:p w:rsidR="00247938" w:rsidRPr="00385CB1" w:rsidRDefault="00247938" w:rsidP="00FD62FF">
            <w:pPr>
              <w:snapToGrid w:val="0"/>
              <w:spacing w:line="400" w:lineRule="exact"/>
              <w:rPr>
                <w:rFonts w:ascii="宋体" w:hAnsi="宋体" w:cs="微软雅黑"/>
                <w:szCs w:val="21"/>
              </w:rPr>
            </w:pPr>
          </w:p>
        </w:tc>
        <w:tc>
          <w:tcPr>
            <w:tcW w:w="2018" w:type="dxa"/>
            <w:vAlign w:val="center"/>
          </w:tcPr>
          <w:p w:rsidR="00247938" w:rsidRPr="00385CB1" w:rsidRDefault="00247938" w:rsidP="00FD62FF">
            <w:pPr>
              <w:snapToGrid w:val="0"/>
              <w:spacing w:line="400" w:lineRule="exact"/>
              <w:rPr>
                <w:rFonts w:ascii="宋体" w:hAnsi="宋体" w:cs="微软雅黑"/>
                <w:szCs w:val="21"/>
              </w:rPr>
            </w:pPr>
          </w:p>
        </w:tc>
      </w:tr>
      <w:tr w:rsidR="00247938" w:rsidRPr="00385CB1" w:rsidTr="008A735D">
        <w:trPr>
          <w:trHeight w:val="510"/>
        </w:trPr>
        <w:tc>
          <w:tcPr>
            <w:tcW w:w="468" w:type="dxa"/>
            <w:vMerge/>
            <w:vAlign w:val="center"/>
          </w:tcPr>
          <w:p w:rsidR="00247938" w:rsidRPr="00385CB1"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Pr="00385CB1"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Pr="00385CB1"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385CB1">
              <w:rPr>
                <w:rFonts w:asciiTheme="minorEastAsia" w:hAnsiTheme="minorEastAsia" w:cs="宋体" w:hint="eastAsia"/>
                <w:kern w:val="0"/>
                <w:szCs w:val="24"/>
              </w:rPr>
              <w:t>中国信息安全认证中心</w:t>
            </w:r>
            <w:r w:rsidR="00A05160" w:rsidRPr="00385CB1">
              <w:rPr>
                <w:rFonts w:asciiTheme="minorEastAsia" w:hAnsiTheme="minorEastAsia" w:cs="宋体" w:hint="eastAsia"/>
                <w:kern w:val="0"/>
                <w:szCs w:val="24"/>
              </w:rPr>
              <w:t>官网</w:t>
            </w:r>
            <w:r w:rsidRPr="00385CB1">
              <w:rPr>
                <w:rFonts w:asciiTheme="minorEastAsia" w:hAnsiTheme="minorEastAsia" w:cs="宋体" w:hint="eastAsia"/>
                <w:kern w:val="0"/>
                <w:szCs w:val="24"/>
              </w:rPr>
              <w:t>产品查询结果截图</w:t>
            </w:r>
          </w:p>
        </w:tc>
        <w:tc>
          <w:tcPr>
            <w:tcW w:w="1559" w:type="dxa"/>
            <w:vAlign w:val="center"/>
          </w:tcPr>
          <w:p w:rsidR="00247938" w:rsidRPr="00385CB1" w:rsidRDefault="00247938" w:rsidP="002B2BE8">
            <w:pPr>
              <w:pStyle w:val="a3"/>
            </w:pPr>
          </w:p>
        </w:tc>
        <w:tc>
          <w:tcPr>
            <w:tcW w:w="1560" w:type="dxa"/>
            <w:vAlign w:val="center"/>
          </w:tcPr>
          <w:p w:rsidR="00247938" w:rsidRPr="00385CB1" w:rsidRDefault="00247938" w:rsidP="00FD62FF">
            <w:pPr>
              <w:snapToGrid w:val="0"/>
              <w:spacing w:line="400" w:lineRule="exact"/>
              <w:rPr>
                <w:rFonts w:ascii="宋体" w:hAnsi="宋体" w:cs="微软雅黑"/>
                <w:szCs w:val="21"/>
              </w:rPr>
            </w:pPr>
          </w:p>
        </w:tc>
        <w:tc>
          <w:tcPr>
            <w:tcW w:w="2018" w:type="dxa"/>
            <w:vAlign w:val="center"/>
          </w:tcPr>
          <w:p w:rsidR="00247938" w:rsidRPr="00385CB1" w:rsidRDefault="00247938" w:rsidP="00FD62FF">
            <w:pPr>
              <w:snapToGrid w:val="0"/>
              <w:spacing w:line="400" w:lineRule="exact"/>
              <w:rPr>
                <w:rFonts w:ascii="宋体" w:hAnsi="宋体" w:cs="微软雅黑"/>
                <w:szCs w:val="21"/>
              </w:rPr>
            </w:pPr>
          </w:p>
        </w:tc>
      </w:tr>
      <w:tr w:rsidR="00F51389" w:rsidRPr="00385CB1" w:rsidTr="00FD62FF">
        <w:trPr>
          <w:trHeight w:val="510"/>
        </w:trPr>
        <w:tc>
          <w:tcPr>
            <w:tcW w:w="468" w:type="dxa"/>
            <w:vAlign w:val="center"/>
          </w:tcPr>
          <w:p w:rsidR="00F51389" w:rsidRPr="00385CB1" w:rsidRDefault="00F51389" w:rsidP="00603BB7">
            <w:pPr>
              <w:adjustRightInd w:val="0"/>
              <w:snapToGrid w:val="0"/>
              <w:spacing w:line="400" w:lineRule="exact"/>
              <w:jc w:val="center"/>
              <w:textAlignment w:val="baseline"/>
              <w:rPr>
                <w:rFonts w:ascii="宋体" w:hAnsi="宋体" w:cs="微软雅黑"/>
                <w:szCs w:val="21"/>
              </w:rPr>
            </w:pPr>
            <w:r w:rsidRPr="00385CB1">
              <w:rPr>
                <w:rFonts w:ascii="宋体" w:hAnsi="宋体" w:cs="微软雅黑" w:hint="eastAsia"/>
                <w:szCs w:val="21"/>
              </w:rPr>
              <w:t>2</w:t>
            </w:r>
            <w:r w:rsidR="00603BB7" w:rsidRPr="00385CB1">
              <w:rPr>
                <w:rFonts w:ascii="宋体" w:hAnsi="宋体" w:cs="微软雅黑" w:hint="eastAsia"/>
                <w:szCs w:val="21"/>
              </w:rPr>
              <w:t>8</w:t>
            </w:r>
          </w:p>
        </w:tc>
        <w:tc>
          <w:tcPr>
            <w:tcW w:w="3751" w:type="dxa"/>
            <w:gridSpan w:val="3"/>
            <w:vAlign w:val="center"/>
          </w:tcPr>
          <w:p w:rsidR="00F51389" w:rsidRPr="00385CB1" w:rsidRDefault="00F51389" w:rsidP="00FD62FF">
            <w:pPr>
              <w:pStyle w:val="a3"/>
              <w:kinsoku w:val="0"/>
              <w:overflowPunct w:val="0"/>
              <w:autoSpaceDE w:val="0"/>
              <w:autoSpaceDN w:val="0"/>
              <w:spacing w:line="320" w:lineRule="exact"/>
              <w:rPr>
                <w:rFonts w:hAnsi="宋体" w:cs="微软雅黑"/>
                <w:bCs/>
                <w:kern w:val="0"/>
              </w:rPr>
            </w:pPr>
            <w:r w:rsidRPr="00385CB1">
              <w:rPr>
                <w:rFonts w:hAnsi="宋体" w:cs="微软雅黑" w:hint="eastAsia"/>
                <w:bCs/>
                <w:kern w:val="0"/>
              </w:rPr>
              <w:t>其它资料</w:t>
            </w:r>
          </w:p>
        </w:tc>
        <w:tc>
          <w:tcPr>
            <w:tcW w:w="1559" w:type="dxa"/>
            <w:vAlign w:val="center"/>
          </w:tcPr>
          <w:p w:rsidR="00F51389" w:rsidRPr="00385CB1" w:rsidRDefault="00F51389" w:rsidP="00FD62FF">
            <w:pPr>
              <w:jc w:val="center"/>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Cs w:val="21"/>
              </w:rPr>
            </w:pPr>
          </w:p>
        </w:tc>
      </w:tr>
      <w:tr w:rsidR="00F51389" w:rsidRPr="00385CB1" w:rsidTr="00FD62FF">
        <w:trPr>
          <w:trHeight w:val="510"/>
        </w:trPr>
        <w:tc>
          <w:tcPr>
            <w:tcW w:w="468" w:type="dxa"/>
            <w:vAlign w:val="center"/>
          </w:tcPr>
          <w:p w:rsidR="00F51389" w:rsidRPr="00385CB1"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385CB1"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385CB1" w:rsidRDefault="00F51389" w:rsidP="00FD62FF">
            <w:pPr>
              <w:jc w:val="center"/>
            </w:pPr>
          </w:p>
        </w:tc>
        <w:tc>
          <w:tcPr>
            <w:tcW w:w="1560" w:type="dxa"/>
            <w:vAlign w:val="center"/>
          </w:tcPr>
          <w:p w:rsidR="00F51389" w:rsidRPr="00385CB1" w:rsidRDefault="00F51389" w:rsidP="00FD62FF">
            <w:pPr>
              <w:snapToGrid w:val="0"/>
              <w:spacing w:line="400" w:lineRule="exact"/>
              <w:rPr>
                <w:rFonts w:ascii="宋体" w:hAnsi="宋体" w:cs="微软雅黑"/>
                <w:szCs w:val="21"/>
              </w:rPr>
            </w:pPr>
          </w:p>
        </w:tc>
        <w:tc>
          <w:tcPr>
            <w:tcW w:w="2018" w:type="dxa"/>
            <w:vAlign w:val="center"/>
          </w:tcPr>
          <w:p w:rsidR="00F51389" w:rsidRPr="00385CB1" w:rsidRDefault="00F51389" w:rsidP="00FD62FF">
            <w:pPr>
              <w:snapToGrid w:val="0"/>
              <w:spacing w:line="400" w:lineRule="exact"/>
              <w:rPr>
                <w:rFonts w:ascii="宋体" w:hAnsi="宋体" w:cs="微软雅黑"/>
                <w:szCs w:val="21"/>
              </w:rPr>
            </w:pPr>
          </w:p>
        </w:tc>
      </w:tr>
    </w:tbl>
    <w:p w:rsidR="00F5466E" w:rsidRPr="00385CB1" w:rsidRDefault="00F5466E">
      <w:pPr>
        <w:widowControl/>
        <w:jc w:val="left"/>
        <w:rPr>
          <w:rFonts w:asciiTheme="majorEastAsia" w:eastAsiaTheme="majorEastAsia" w:hAnsiTheme="majorEastAsia"/>
          <w:b/>
          <w:snapToGrid w:val="0"/>
          <w:kern w:val="0"/>
          <w:sz w:val="36"/>
          <w:szCs w:val="36"/>
        </w:rPr>
      </w:pPr>
      <w:r w:rsidRPr="00385CB1">
        <w:rPr>
          <w:rFonts w:asciiTheme="majorEastAsia" w:eastAsiaTheme="majorEastAsia" w:hAnsiTheme="majorEastAsia"/>
          <w:b/>
          <w:snapToGrid w:val="0"/>
          <w:kern w:val="0"/>
          <w:sz w:val="36"/>
          <w:szCs w:val="36"/>
        </w:rPr>
        <w:br w:type="page"/>
      </w:r>
    </w:p>
    <w:p w:rsidR="00F51389" w:rsidRPr="00385CB1" w:rsidRDefault="00F51389" w:rsidP="00F51389">
      <w:pPr>
        <w:pStyle w:val="a3"/>
        <w:spacing w:line="360" w:lineRule="auto"/>
        <w:jc w:val="center"/>
        <w:rPr>
          <w:rFonts w:asciiTheme="majorEastAsia" w:eastAsiaTheme="majorEastAsia" w:hAnsiTheme="majorEastAsia"/>
          <w:b/>
          <w:snapToGrid w:val="0"/>
          <w:kern w:val="0"/>
          <w:sz w:val="36"/>
          <w:szCs w:val="36"/>
        </w:rPr>
      </w:pPr>
      <w:r w:rsidRPr="00385CB1">
        <w:rPr>
          <w:rFonts w:asciiTheme="majorEastAsia" w:eastAsiaTheme="majorEastAsia" w:hAnsiTheme="majorEastAsia" w:hint="eastAsia"/>
          <w:b/>
          <w:snapToGrid w:val="0"/>
          <w:kern w:val="0"/>
          <w:sz w:val="36"/>
          <w:szCs w:val="36"/>
        </w:rPr>
        <w:lastRenderedPageBreak/>
        <w:t>二、开标一览表</w:t>
      </w:r>
    </w:p>
    <w:p w:rsidR="00F51389" w:rsidRPr="00385CB1" w:rsidRDefault="00F51389" w:rsidP="002627A3">
      <w:pPr>
        <w:spacing w:before="50" w:afterLines="50" w:line="360" w:lineRule="auto"/>
        <w:contextualSpacing/>
        <w:jc w:val="left"/>
        <w:rPr>
          <w:rFonts w:asciiTheme="minorEastAsia" w:hAnsiTheme="minorEastAsia"/>
          <w:sz w:val="24"/>
          <w:szCs w:val="24"/>
        </w:rPr>
      </w:pPr>
      <w:r w:rsidRPr="00385CB1">
        <w:rPr>
          <w:rFonts w:asciiTheme="minorEastAsia" w:hAnsiTheme="minorEastAsia" w:hint="eastAsia"/>
          <w:sz w:val="24"/>
          <w:szCs w:val="24"/>
        </w:rPr>
        <w:t>项目编号：</w:t>
      </w:r>
    </w:p>
    <w:p w:rsidR="00F51389" w:rsidRPr="00385CB1" w:rsidRDefault="00F51389" w:rsidP="00F51389">
      <w:pPr>
        <w:spacing w:line="360" w:lineRule="auto"/>
        <w:contextualSpacing/>
        <w:rPr>
          <w:rFonts w:asciiTheme="minorEastAsia" w:hAnsiTheme="minorEastAsia"/>
          <w:sz w:val="24"/>
          <w:szCs w:val="24"/>
        </w:rPr>
      </w:pPr>
      <w:r w:rsidRPr="00385CB1">
        <w:rPr>
          <w:rFonts w:asciiTheme="minorEastAsia" w:hAnsiTheme="minorEastAsia" w:hint="eastAsia"/>
          <w:sz w:val="24"/>
          <w:szCs w:val="24"/>
        </w:rPr>
        <w:t xml:space="preserve">项目名称：                                             </w:t>
      </w:r>
      <w:r w:rsidRPr="00385CB1">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385CB1"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5CB1"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385CB1">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5CB1"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385CB1">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5CB1"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385CB1">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5CB1"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385CB1">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5CB1"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385CB1">
              <w:rPr>
                <w:rFonts w:asciiTheme="minorEastAsia" w:hAnsiTheme="minorEastAsia" w:cs="宋体" w:hint="eastAsia"/>
                <w:b/>
                <w:sz w:val="24"/>
                <w:szCs w:val="24"/>
                <w:lang w:val="zh-CN"/>
              </w:rPr>
              <w:t>备注</w:t>
            </w:r>
          </w:p>
        </w:tc>
      </w:tr>
      <w:tr w:rsidR="00F51389" w:rsidRPr="00385CB1"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385CB1"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385CB1"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385CB1" w:rsidRDefault="00F51389" w:rsidP="00FD62FF">
            <w:pPr>
              <w:autoSpaceDE w:val="0"/>
              <w:autoSpaceDN w:val="0"/>
              <w:adjustRightInd w:val="0"/>
              <w:spacing w:line="480" w:lineRule="exact"/>
              <w:rPr>
                <w:rFonts w:asciiTheme="minorEastAsia" w:hAnsiTheme="minorEastAsia" w:cs="宋体"/>
                <w:sz w:val="24"/>
                <w:szCs w:val="24"/>
                <w:lang w:val="zh-CN"/>
              </w:rPr>
            </w:pPr>
            <w:r w:rsidRPr="00385CB1">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385CB1"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385CB1"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385CB1"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385CB1" w:rsidRDefault="00F51389" w:rsidP="00FD62FF">
            <w:pPr>
              <w:autoSpaceDE w:val="0"/>
              <w:autoSpaceDN w:val="0"/>
              <w:adjustRightInd w:val="0"/>
              <w:spacing w:line="480" w:lineRule="exact"/>
              <w:ind w:firstLine="240"/>
              <w:rPr>
                <w:rFonts w:asciiTheme="minorEastAsia" w:hAnsiTheme="minorEastAsia"/>
                <w:sz w:val="24"/>
                <w:szCs w:val="24"/>
              </w:rPr>
            </w:pPr>
            <w:r w:rsidRPr="00385CB1">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385CB1"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385CB1" w:rsidRDefault="00F51389" w:rsidP="00FD62FF">
            <w:pPr>
              <w:autoSpaceDE w:val="0"/>
              <w:autoSpaceDN w:val="0"/>
              <w:adjustRightInd w:val="0"/>
              <w:spacing w:line="480" w:lineRule="exact"/>
              <w:rPr>
                <w:rFonts w:asciiTheme="minorEastAsia" w:hAnsiTheme="minorEastAsia" w:cs="宋体"/>
                <w:sz w:val="24"/>
                <w:szCs w:val="24"/>
                <w:lang w:val="zh-CN"/>
              </w:rPr>
            </w:pPr>
            <w:r w:rsidRPr="00385CB1">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385CB1"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385CB1"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385CB1" w:rsidRDefault="00F51389" w:rsidP="00F51389">
      <w:pPr>
        <w:autoSpaceDE w:val="0"/>
        <w:autoSpaceDN w:val="0"/>
        <w:adjustRightInd w:val="0"/>
        <w:spacing w:line="480" w:lineRule="auto"/>
        <w:rPr>
          <w:rFonts w:asciiTheme="minorEastAsia" w:hAnsiTheme="minorEastAsia" w:cs="宋体"/>
          <w:sz w:val="24"/>
          <w:szCs w:val="24"/>
          <w:lang w:val="zh-CN"/>
        </w:rPr>
      </w:pPr>
      <w:r w:rsidRPr="00385CB1">
        <w:rPr>
          <w:rFonts w:asciiTheme="minorEastAsia" w:hAnsiTheme="minorEastAsia" w:cs="宋体" w:hint="eastAsia"/>
          <w:sz w:val="24"/>
          <w:szCs w:val="24"/>
          <w:lang w:val="zh-CN"/>
        </w:rPr>
        <w:t>投标人名称：</w:t>
      </w:r>
      <w:r w:rsidRPr="00385CB1">
        <w:rPr>
          <w:rFonts w:asciiTheme="minorEastAsia" w:hAnsiTheme="minorEastAsia" w:cs="宋体" w:hint="eastAsia"/>
          <w:sz w:val="24"/>
          <w:szCs w:val="24"/>
          <w:u w:val="single"/>
          <w:lang w:val="zh-CN"/>
        </w:rPr>
        <w:t xml:space="preserve">     （全称）   </w:t>
      </w:r>
      <w:r w:rsidRPr="00385CB1">
        <w:rPr>
          <w:rFonts w:asciiTheme="minorEastAsia" w:hAnsiTheme="minorEastAsia" w:cs="宋体" w:hint="eastAsia"/>
          <w:sz w:val="24"/>
          <w:szCs w:val="24"/>
          <w:lang w:val="zh-CN"/>
        </w:rPr>
        <w:t>（公章）：</w:t>
      </w:r>
    </w:p>
    <w:p w:rsidR="00F51389" w:rsidRPr="00385CB1" w:rsidRDefault="00F51389" w:rsidP="00F51389">
      <w:pPr>
        <w:autoSpaceDE w:val="0"/>
        <w:autoSpaceDN w:val="0"/>
        <w:adjustRightInd w:val="0"/>
        <w:spacing w:line="480" w:lineRule="auto"/>
        <w:rPr>
          <w:rFonts w:asciiTheme="minorEastAsia" w:hAnsiTheme="minorEastAsia" w:cs="宋体"/>
          <w:sz w:val="24"/>
          <w:szCs w:val="24"/>
          <w:lang w:val="zh-CN"/>
        </w:rPr>
      </w:pPr>
      <w:r w:rsidRPr="00385CB1">
        <w:rPr>
          <w:rFonts w:asciiTheme="minorEastAsia" w:hAnsiTheme="minorEastAsia" w:cs="宋体" w:hint="eastAsia"/>
          <w:sz w:val="24"/>
          <w:szCs w:val="24"/>
          <w:lang w:val="zh-CN"/>
        </w:rPr>
        <w:t>投标人法定代表人（或授权代表）签字：</w:t>
      </w:r>
    </w:p>
    <w:p w:rsidR="00F51389" w:rsidRPr="00385CB1" w:rsidRDefault="00F51389" w:rsidP="00F51389">
      <w:pPr>
        <w:autoSpaceDE w:val="0"/>
        <w:autoSpaceDN w:val="0"/>
        <w:adjustRightInd w:val="0"/>
        <w:spacing w:line="480" w:lineRule="auto"/>
        <w:rPr>
          <w:rFonts w:asciiTheme="minorEastAsia" w:hAnsiTheme="minorEastAsia" w:cs="宋体"/>
          <w:sz w:val="24"/>
          <w:szCs w:val="24"/>
          <w:lang w:val="zh-CN"/>
        </w:rPr>
      </w:pPr>
      <w:r w:rsidRPr="00385CB1">
        <w:rPr>
          <w:rFonts w:asciiTheme="minorEastAsia" w:hAnsiTheme="minorEastAsia" w:cs="宋体" w:hint="eastAsia"/>
          <w:sz w:val="24"/>
          <w:szCs w:val="24"/>
          <w:lang w:val="zh-CN"/>
        </w:rPr>
        <w:t>日期：</w:t>
      </w:r>
      <w:r w:rsidRPr="00385CB1">
        <w:rPr>
          <w:rFonts w:asciiTheme="minorEastAsia" w:hAnsiTheme="minorEastAsia" w:cs="宋体"/>
          <w:sz w:val="24"/>
          <w:szCs w:val="24"/>
          <w:lang w:val="zh-CN"/>
        </w:rPr>
        <w:t xml:space="preserve">    </w:t>
      </w:r>
      <w:r w:rsidRPr="00385CB1">
        <w:rPr>
          <w:rFonts w:asciiTheme="minorEastAsia" w:hAnsiTheme="minorEastAsia" w:cs="宋体" w:hint="eastAsia"/>
          <w:sz w:val="24"/>
          <w:szCs w:val="24"/>
          <w:lang w:val="zh-CN"/>
        </w:rPr>
        <w:t>年</w:t>
      </w:r>
      <w:r w:rsidRPr="00385CB1">
        <w:rPr>
          <w:rFonts w:asciiTheme="minorEastAsia" w:hAnsiTheme="minorEastAsia" w:cs="宋体"/>
          <w:sz w:val="24"/>
          <w:szCs w:val="24"/>
          <w:lang w:val="zh-CN"/>
        </w:rPr>
        <w:t xml:space="preserve">    </w:t>
      </w:r>
      <w:r w:rsidRPr="00385CB1">
        <w:rPr>
          <w:rFonts w:asciiTheme="minorEastAsia" w:hAnsiTheme="minorEastAsia" w:cs="宋体" w:hint="eastAsia"/>
          <w:sz w:val="24"/>
          <w:szCs w:val="24"/>
          <w:lang w:val="zh-CN"/>
        </w:rPr>
        <w:t>月</w:t>
      </w:r>
      <w:r w:rsidRPr="00385CB1">
        <w:rPr>
          <w:rFonts w:asciiTheme="minorEastAsia" w:hAnsiTheme="minorEastAsia" w:cs="宋体"/>
          <w:sz w:val="24"/>
          <w:szCs w:val="24"/>
          <w:lang w:val="zh-CN"/>
        </w:rPr>
        <w:t xml:space="preserve">    </w:t>
      </w:r>
      <w:r w:rsidRPr="00385CB1">
        <w:rPr>
          <w:rFonts w:asciiTheme="minorEastAsia" w:hAnsiTheme="minorEastAsia" w:cs="宋体" w:hint="eastAsia"/>
          <w:sz w:val="24"/>
          <w:szCs w:val="24"/>
          <w:lang w:val="zh-CN"/>
        </w:rPr>
        <w:t>日</w:t>
      </w:r>
    </w:p>
    <w:p w:rsidR="00F51389" w:rsidRPr="00385CB1" w:rsidRDefault="00F51389" w:rsidP="00F51389">
      <w:pPr>
        <w:autoSpaceDE w:val="0"/>
        <w:autoSpaceDN w:val="0"/>
        <w:adjustRightInd w:val="0"/>
        <w:spacing w:line="480" w:lineRule="auto"/>
        <w:rPr>
          <w:rFonts w:asciiTheme="minorEastAsia" w:hAnsiTheme="minorEastAsia" w:cs="宋体"/>
          <w:sz w:val="24"/>
          <w:szCs w:val="24"/>
          <w:lang w:val="zh-CN"/>
        </w:rPr>
      </w:pPr>
      <w:r w:rsidRPr="00385CB1">
        <w:rPr>
          <w:rFonts w:asciiTheme="minorEastAsia" w:hAnsiTheme="minorEastAsia" w:cs="宋体" w:hint="eastAsia"/>
          <w:sz w:val="24"/>
          <w:szCs w:val="24"/>
          <w:lang w:val="zh-CN"/>
        </w:rPr>
        <w:t>注：交付日期指完成该项目的最终时间（日历天）。</w:t>
      </w:r>
    </w:p>
    <w:p w:rsidR="00F51389" w:rsidRPr="00385CB1" w:rsidRDefault="00F51389" w:rsidP="00F51389">
      <w:pPr>
        <w:autoSpaceDE w:val="0"/>
        <w:autoSpaceDN w:val="0"/>
        <w:adjustRightInd w:val="0"/>
        <w:spacing w:line="360" w:lineRule="auto"/>
        <w:rPr>
          <w:rFonts w:ascii="宋体" w:cs="宋体"/>
          <w:sz w:val="24"/>
          <w:lang w:val="zh-CN"/>
        </w:rPr>
      </w:pPr>
    </w:p>
    <w:p w:rsidR="00F51389" w:rsidRPr="00385CB1" w:rsidRDefault="00F51389" w:rsidP="00F51389">
      <w:pPr>
        <w:autoSpaceDE w:val="0"/>
        <w:autoSpaceDN w:val="0"/>
        <w:adjustRightInd w:val="0"/>
        <w:spacing w:line="360" w:lineRule="auto"/>
        <w:rPr>
          <w:rFonts w:ascii="宋体" w:cs="宋体"/>
          <w:sz w:val="24"/>
          <w:lang w:val="zh-CN"/>
        </w:rPr>
      </w:pPr>
    </w:p>
    <w:p w:rsidR="00F51389" w:rsidRPr="00385CB1" w:rsidRDefault="00F51389" w:rsidP="00F51389">
      <w:pPr>
        <w:autoSpaceDE w:val="0"/>
        <w:autoSpaceDN w:val="0"/>
        <w:adjustRightInd w:val="0"/>
        <w:spacing w:line="360" w:lineRule="auto"/>
        <w:rPr>
          <w:rFonts w:ascii="宋体" w:cs="宋体"/>
          <w:sz w:val="24"/>
          <w:lang w:val="zh-CN"/>
        </w:rPr>
      </w:pPr>
    </w:p>
    <w:p w:rsidR="00F51389" w:rsidRPr="00385CB1" w:rsidRDefault="00F51389" w:rsidP="00F51389">
      <w:pPr>
        <w:autoSpaceDE w:val="0"/>
        <w:autoSpaceDN w:val="0"/>
        <w:adjustRightInd w:val="0"/>
        <w:spacing w:line="360" w:lineRule="auto"/>
        <w:rPr>
          <w:rFonts w:ascii="宋体" w:cs="宋体"/>
          <w:sz w:val="24"/>
          <w:lang w:val="zh-CN"/>
        </w:rPr>
      </w:pPr>
    </w:p>
    <w:p w:rsidR="00F51389" w:rsidRPr="00385CB1" w:rsidRDefault="00F51389" w:rsidP="00F51389">
      <w:pPr>
        <w:autoSpaceDE w:val="0"/>
        <w:autoSpaceDN w:val="0"/>
        <w:adjustRightInd w:val="0"/>
        <w:spacing w:line="360" w:lineRule="auto"/>
        <w:rPr>
          <w:rFonts w:ascii="宋体" w:cs="宋体"/>
          <w:sz w:val="24"/>
          <w:lang w:val="zh-CN"/>
        </w:rPr>
      </w:pPr>
    </w:p>
    <w:p w:rsidR="00F51389" w:rsidRPr="00385CB1" w:rsidRDefault="00F51389" w:rsidP="00F51389">
      <w:pPr>
        <w:autoSpaceDE w:val="0"/>
        <w:autoSpaceDN w:val="0"/>
        <w:adjustRightInd w:val="0"/>
        <w:spacing w:line="360" w:lineRule="auto"/>
        <w:rPr>
          <w:rFonts w:ascii="宋体" w:cs="宋体"/>
          <w:sz w:val="24"/>
          <w:lang w:val="zh-CN"/>
        </w:rPr>
      </w:pPr>
    </w:p>
    <w:p w:rsidR="00F51389" w:rsidRPr="00385CB1" w:rsidRDefault="00F51389" w:rsidP="00F51389">
      <w:pPr>
        <w:autoSpaceDE w:val="0"/>
        <w:autoSpaceDN w:val="0"/>
        <w:adjustRightInd w:val="0"/>
        <w:spacing w:line="360" w:lineRule="auto"/>
        <w:rPr>
          <w:rFonts w:ascii="宋体" w:cs="宋体"/>
          <w:sz w:val="24"/>
          <w:lang w:val="zh-CN"/>
        </w:rPr>
      </w:pPr>
    </w:p>
    <w:p w:rsidR="00F51389" w:rsidRPr="00385CB1" w:rsidRDefault="00F51389" w:rsidP="00F51389">
      <w:pPr>
        <w:autoSpaceDE w:val="0"/>
        <w:autoSpaceDN w:val="0"/>
        <w:adjustRightInd w:val="0"/>
        <w:spacing w:line="360" w:lineRule="auto"/>
        <w:rPr>
          <w:rFonts w:ascii="宋体" w:cs="宋体"/>
          <w:sz w:val="24"/>
          <w:lang w:val="zh-CN"/>
        </w:rPr>
      </w:pPr>
    </w:p>
    <w:p w:rsidR="00F51389" w:rsidRPr="00385CB1" w:rsidRDefault="00F51389" w:rsidP="00F51389">
      <w:pPr>
        <w:autoSpaceDE w:val="0"/>
        <w:autoSpaceDN w:val="0"/>
        <w:adjustRightInd w:val="0"/>
        <w:spacing w:line="360" w:lineRule="auto"/>
        <w:rPr>
          <w:rFonts w:ascii="宋体" w:cs="宋体"/>
          <w:sz w:val="24"/>
          <w:lang w:val="zh-CN"/>
        </w:rPr>
      </w:pPr>
    </w:p>
    <w:p w:rsidR="00F51389" w:rsidRPr="00385CB1" w:rsidRDefault="00F51389" w:rsidP="00F51389">
      <w:pPr>
        <w:autoSpaceDE w:val="0"/>
        <w:autoSpaceDN w:val="0"/>
        <w:adjustRightInd w:val="0"/>
        <w:spacing w:line="360" w:lineRule="auto"/>
        <w:rPr>
          <w:rFonts w:ascii="宋体" w:cs="宋体"/>
          <w:sz w:val="24"/>
          <w:lang w:val="zh-CN"/>
        </w:rPr>
      </w:pPr>
    </w:p>
    <w:p w:rsidR="00F51389" w:rsidRPr="00385CB1" w:rsidRDefault="00F51389" w:rsidP="00F51389">
      <w:pPr>
        <w:autoSpaceDE w:val="0"/>
        <w:autoSpaceDN w:val="0"/>
        <w:adjustRightInd w:val="0"/>
        <w:spacing w:line="360" w:lineRule="auto"/>
        <w:rPr>
          <w:rFonts w:ascii="宋体" w:cs="宋体"/>
          <w:sz w:val="24"/>
          <w:lang w:val="zh-CN"/>
        </w:rPr>
      </w:pPr>
    </w:p>
    <w:p w:rsidR="00F51389" w:rsidRPr="00385CB1" w:rsidRDefault="00F51389" w:rsidP="00F51389">
      <w:pPr>
        <w:autoSpaceDE w:val="0"/>
        <w:autoSpaceDN w:val="0"/>
        <w:adjustRightInd w:val="0"/>
        <w:spacing w:line="360" w:lineRule="auto"/>
        <w:rPr>
          <w:rFonts w:ascii="宋体" w:cs="宋体"/>
          <w:sz w:val="24"/>
          <w:lang w:val="zh-CN"/>
        </w:rPr>
      </w:pPr>
    </w:p>
    <w:p w:rsidR="00F51389" w:rsidRPr="00385CB1" w:rsidRDefault="00F51389" w:rsidP="00F51389">
      <w:pPr>
        <w:autoSpaceDE w:val="0"/>
        <w:autoSpaceDN w:val="0"/>
        <w:adjustRightInd w:val="0"/>
        <w:spacing w:line="360" w:lineRule="auto"/>
        <w:rPr>
          <w:rFonts w:ascii="宋体" w:cs="宋体"/>
          <w:sz w:val="24"/>
          <w:lang w:val="zh-CN"/>
        </w:rPr>
      </w:pPr>
    </w:p>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385CB1">
        <w:rPr>
          <w:rFonts w:asciiTheme="minorEastAsia" w:hAnsiTheme="minorEastAsia" w:cs="黑体" w:hint="eastAsia"/>
          <w:b/>
          <w:bCs/>
          <w:sz w:val="44"/>
          <w:szCs w:val="44"/>
          <w:lang w:val="zh-CN"/>
        </w:rPr>
        <w:t>三、资格审查证明材料</w:t>
      </w:r>
    </w:p>
    <w:p w:rsidR="00F51389" w:rsidRPr="00385CB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385CB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385CB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385CB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385CB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385CB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385CB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385CB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385CB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385CB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385CB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385CB1"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385CB1" w:rsidRDefault="00F5466E">
      <w:pPr>
        <w:widowControl/>
        <w:jc w:val="left"/>
        <w:rPr>
          <w:rFonts w:asciiTheme="majorEastAsia" w:eastAsiaTheme="majorEastAsia" w:hAnsiTheme="majorEastAsia"/>
          <w:b/>
          <w:snapToGrid w:val="0"/>
          <w:kern w:val="0"/>
          <w:sz w:val="36"/>
          <w:szCs w:val="36"/>
        </w:rPr>
      </w:pPr>
      <w:r w:rsidRPr="00385CB1">
        <w:rPr>
          <w:rFonts w:asciiTheme="majorEastAsia" w:eastAsiaTheme="majorEastAsia" w:hAnsiTheme="majorEastAsia"/>
          <w:b/>
          <w:snapToGrid w:val="0"/>
          <w:kern w:val="0"/>
          <w:sz w:val="36"/>
          <w:szCs w:val="36"/>
        </w:rPr>
        <w:br w:type="page"/>
      </w:r>
    </w:p>
    <w:p w:rsidR="00F51389" w:rsidRPr="00385CB1" w:rsidRDefault="00F51389" w:rsidP="00F51389">
      <w:pPr>
        <w:pStyle w:val="a3"/>
        <w:spacing w:line="360" w:lineRule="auto"/>
        <w:jc w:val="center"/>
        <w:rPr>
          <w:rFonts w:asciiTheme="majorEastAsia" w:eastAsiaTheme="majorEastAsia" w:hAnsiTheme="majorEastAsia"/>
          <w:b/>
          <w:snapToGrid w:val="0"/>
          <w:kern w:val="0"/>
          <w:sz w:val="36"/>
          <w:szCs w:val="36"/>
        </w:rPr>
      </w:pPr>
      <w:r w:rsidRPr="00385CB1">
        <w:rPr>
          <w:rFonts w:asciiTheme="majorEastAsia" w:eastAsiaTheme="majorEastAsia" w:hAnsiTheme="majorEastAsia" w:hint="eastAsia"/>
          <w:b/>
          <w:snapToGrid w:val="0"/>
          <w:kern w:val="0"/>
          <w:sz w:val="36"/>
          <w:szCs w:val="36"/>
        </w:rPr>
        <w:lastRenderedPageBreak/>
        <w:t>3.1 投 标 函</w:t>
      </w:r>
    </w:p>
    <w:p w:rsidR="00F51389" w:rsidRPr="00385CB1" w:rsidRDefault="00F51389" w:rsidP="00F51389">
      <w:pPr>
        <w:adjustRightInd w:val="0"/>
        <w:spacing w:line="360" w:lineRule="auto"/>
        <w:contextualSpacing/>
        <w:rPr>
          <w:rFonts w:asciiTheme="minorEastAsia" w:hAnsiTheme="minorEastAsia"/>
          <w:b/>
          <w:snapToGrid w:val="0"/>
          <w:kern w:val="0"/>
          <w:sz w:val="24"/>
          <w:szCs w:val="24"/>
        </w:rPr>
      </w:pPr>
      <w:r w:rsidRPr="00385CB1">
        <w:rPr>
          <w:rFonts w:asciiTheme="minorEastAsia" w:hAnsiTheme="minorEastAsia" w:hint="eastAsia"/>
          <w:snapToGrid w:val="0"/>
          <w:kern w:val="0"/>
          <w:sz w:val="24"/>
          <w:szCs w:val="24"/>
        </w:rPr>
        <w:t>致：</w:t>
      </w:r>
      <w:r w:rsidRPr="00385CB1">
        <w:rPr>
          <w:rFonts w:asciiTheme="minorEastAsia" w:hAnsiTheme="minorEastAsia" w:hint="eastAsia"/>
          <w:b/>
          <w:snapToGrid w:val="0"/>
          <w:kern w:val="0"/>
          <w:sz w:val="24"/>
          <w:szCs w:val="24"/>
        </w:rPr>
        <w:t>（采购代理机构）</w:t>
      </w:r>
    </w:p>
    <w:p w:rsidR="00F51389" w:rsidRPr="00385CB1"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385CB1">
        <w:rPr>
          <w:rFonts w:asciiTheme="minorEastAsia" w:hAnsiTheme="minorEastAsia" w:hint="eastAsia"/>
          <w:snapToGrid w:val="0"/>
          <w:kern w:val="0"/>
          <w:sz w:val="24"/>
          <w:szCs w:val="24"/>
        </w:rPr>
        <w:t>根据贵方_</w:t>
      </w:r>
      <w:r w:rsidRPr="00385CB1">
        <w:rPr>
          <w:rFonts w:asciiTheme="minorEastAsia" w:hAnsiTheme="minorEastAsia" w:hint="eastAsia"/>
          <w:snapToGrid w:val="0"/>
          <w:kern w:val="0"/>
          <w:sz w:val="24"/>
          <w:szCs w:val="24"/>
          <w:u w:val="single"/>
        </w:rPr>
        <w:t xml:space="preserve">_    </w:t>
      </w:r>
      <w:r w:rsidRPr="00385CB1">
        <w:rPr>
          <w:rFonts w:asciiTheme="minorEastAsia" w:hAnsiTheme="minorEastAsia" w:hint="eastAsia"/>
          <w:snapToGrid w:val="0"/>
          <w:kern w:val="0"/>
          <w:sz w:val="24"/>
          <w:szCs w:val="24"/>
        </w:rPr>
        <w:t>_（项目名称、招标编号）采购的招标公告及投标邀请，_______（姓名和职务）被正式授权并代表投标人</w:t>
      </w:r>
      <w:r w:rsidRPr="00385CB1">
        <w:rPr>
          <w:rFonts w:asciiTheme="minorEastAsia" w:hAnsiTheme="minorEastAsia" w:hint="eastAsia"/>
          <w:snapToGrid w:val="0"/>
          <w:kern w:val="0"/>
          <w:sz w:val="24"/>
          <w:szCs w:val="24"/>
          <w:u w:val="single"/>
        </w:rPr>
        <w:t xml:space="preserve">         </w:t>
      </w:r>
      <w:r w:rsidRPr="00385CB1">
        <w:rPr>
          <w:rFonts w:asciiTheme="minorEastAsia" w:hAnsiTheme="minorEastAsia" w:hint="eastAsia"/>
          <w:snapToGrid w:val="0"/>
          <w:kern w:val="0"/>
          <w:sz w:val="24"/>
          <w:szCs w:val="24"/>
        </w:rPr>
        <w:t>（投标人名称、地址）提交。</w:t>
      </w:r>
    </w:p>
    <w:p w:rsidR="00F51389" w:rsidRPr="00385CB1"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385CB1">
        <w:rPr>
          <w:rFonts w:asciiTheme="minorEastAsia" w:eastAsiaTheme="minorEastAsia" w:hAnsiTheme="minorEastAsia" w:hint="eastAsia"/>
          <w:snapToGrid w:val="0"/>
          <w:kern w:val="0"/>
          <w:szCs w:val="24"/>
        </w:rPr>
        <w:t>我方确认收到贵方提供的</w:t>
      </w:r>
      <w:r w:rsidRPr="00385CB1">
        <w:rPr>
          <w:rFonts w:asciiTheme="minorEastAsia" w:eastAsiaTheme="minorEastAsia" w:hAnsiTheme="minorEastAsia"/>
          <w:snapToGrid w:val="0"/>
          <w:kern w:val="0"/>
          <w:szCs w:val="24"/>
          <w:u w:val="single"/>
        </w:rPr>
        <w:t xml:space="preserve">  </w:t>
      </w:r>
      <w:r w:rsidRPr="00385CB1">
        <w:rPr>
          <w:rFonts w:asciiTheme="minorEastAsia" w:eastAsiaTheme="minorEastAsia" w:hAnsiTheme="minorEastAsia" w:hint="eastAsia"/>
          <w:snapToGrid w:val="0"/>
          <w:kern w:val="0"/>
          <w:szCs w:val="24"/>
          <w:u w:val="single"/>
        </w:rPr>
        <w:t xml:space="preserve">           </w:t>
      </w:r>
      <w:r w:rsidRPr="00385CB1">
        <w:rPr>
          <w:rFonts w:asciiTheme="minorEastAsia" w:eastAsiaTheme="minorEastAsia" w:hAnsiTheme="minorEastAsia"/>
          <w:snapToGrid w:val="0"/>
          <w:kern w:val="0"/>
          <w:szCs w:val="24"/>
          <w:u w:val="single"/>
        </w:rPr>
        <w:t xml:space="preserve">  </w:t>
      </w:r>
      <w:r w:rsidRPr="00385CB1">
        <w:rPr>
          <w:rFonts w:asciiTheme="minorEastAsia" w:eastAsiaTheme="minorEastAsia" w:hAnsiTheme="minorEastAsia" w:hint="eastAsia"/>
          <w:snapToGrid w:val="0"/>
          <w:kern w:val="0"/>
          <w:szCs w:val="24"/>
        </w:rPr>
        <w:t>（项目名称、招标编号）招标文件的全部内容。</w:t>
      </w:r>
    </w:p>
    <w:p w:rsidR="00F51389" w:rsidRPr="00385CB1"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385CB1">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385CB1">
        <w:rPr>
          <w:rFonts w:asciiTheme="minorEastAsia" w:eastAsiaTheme="minorEastAsia" w:hAnsiTheme="minorEastAsia" w:hint="eastAsia"/>
          <w:szCs w:val="24"/>
        </w:rPr>
        <w:t>已完全理解并接受招标文</w:t>
      </w:r>
      <w:r w:rsidR="00BC01E9" w:rsidRPr="00385CB1">
        <w:rPr>
          <w:rFonts w:asciiTheme="minorEastAsia" w:eastAsiaTheme="minorEastAsia" w:hAnsiTheme="minorEastAsia" w:hint="eastAsia"/>
          <w:szCs w:val="24"/>
        </w:rPr>
        <w:t>件</w:t>
      </w:r>
      <w:r w:rsidRPr="00385CB1">
        <w:rPr>
          <w:rFonts w:asciiTheme="minorEastAsia" w:eastAsiaTheme="minorEastAsia" w:hAnsiTheme="minorEastAsia" w:hint="eastAsia"/>
          <w:szCs w:val="24"/>
        </w:rPr>
        <w:t>的各项规定和要求</w:t>
      </w:r>
      <w:r w:rsidR="00BC01E9" w:rsidRPr="00385CB1">
        <w:rPr>
          <w:rFonts w:asciiTheme="minorEastAsia" w:eastAsiaTheme="minorEastAsia" w:hAnsiTheme="minorEastAsia" w:hint="eastAsia"/>
          <w:szCs w:val="24"/>
        </w:rPr>
        <w:t>及资金支付</w:t>
      </w:r>
      <w:r w:rsidR="008C0905" w:rsidRPr="00385CB1">
        <w:rPr>
          <w:rFonts w:asciiTheme="minorEastAsia" w:eastAsiaTheme="minorEastAsia" w:hAnsiTheme="minorEastAsia" w:hint="eastAsia"/>
          <w:szCs w:val="24"/>
        </w:rPr>
        <w:t>规定</w:t>
      </w:r>
      <w:r w:rsidRPr="00385CB1">
        <w:rPr>
          <w:rFonts w:asciiTheme="minorEastAsia" w:eastAsiaTheme="minorEastAsia" w:hAnsiTheme="minorEastAsia" w:hint="eastAsia"/>
          <w:szCs w:val="24"/>
        </w:rPr>
        <w:t>，对招标文件的合理性、合法性不再有异议。</w:t>
      </w:r>
    </w:p>
    <w:p w:rsidR="00F51389" w:rsidRPr="00385CB1"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385CB1">
        <w:rPr>
          <w:rFonts w:asciiTheme="minorEastAsia" w:hAnsiTheme="minorEastAsia" w:hint="eastAsia"/>
          <w:snapToGrid w:val="0"/>
          <w:kern w:val="0"/>
          <w:sz w:val="24"/>
          <w:szCs w:val="24"/>
          <w:u w:val="single"/>
        </w:rPr>
        <w:t xml:space="preserve">      </w:t>
      </w:r>
      <w:r w:rsidRPr="00385CB1">
        <w:rPr>
          <w:rFonts w:asciiTheme="minorEastAsia" w:hAnsiTheme="minorEastAsia" w:hint="eastAsia"/>
          <w:i/>
          <w:snapToGrid w:val="0"/>
          <w:kern w:val="0"/>
          <w:sz w:val="24"/>
          <w:szCs w:val="24"/>
          <w:u w:val="single"/>
        </w:rPr>
        <w:t xml:space="preserve">(投标人名称)     </w:t>
      </w:r>
      <w:r w:rsidRPr="00385CB1">
        <w:rPr>
          <w:rFonts w:asciiTheme="minorEastAsia" w:hAnsiTheme="minorEastAsia" w:hint="eastAsia"/>
          <w:snapToGrid w:val="0"/>
          <w:kern w:val="0"/>
          <w:sz w:val="24"/>
          <w:szCs w:val="24"/>
        </w:rPr>
        <w:t>作为投标人正式授权</w:t>
      </w:r>
      <w:r w:rsidRPr="00385CB1">
        <w:rPr>
          <w:rFonts w:asciiTheme="minorEastAsia" w:hAnsiTheme="minorEastAsia" w:hint="eastAsia"/>
          <w:snapToGrid w:val="0"/>
          <w:kern w:val="0"/>
          <w:sz w:val="24"/>
          <w:szCs w:val="24"/>
          <w:u w:val="single"/>
        </w:rPr>
        <w:t xml:space="preserve">     </w:t>
      </w:r>
      <w:r w:rsidRPr="00385CB1">
        <w:rPr>
          <w:rFonts w:asciiTheme="minorEastAsia" w:hAnsiTheme="minorEastAsia" w:hint="eastAsia"/>
          <w:i/>
          <w:snapToGrid w:val="0"/>
          <w:kern w:val="0"/>
          <w:sz w:val="24"/>
          <w:szCs w:val="24"/>
          <w:u w:val="single"/>
        </w:rPr>
        <w:t xml:space="preserve">(授权代表全名, 职务)       </w:t>
      </w:r>
      <w:r w:rsidRPr="00385CB1">
        <w:rPr>
          <w:rFonts w:asciiTheme="minorEastAsia" w:hAnsiTheme="minorEastAsia" w:hint="eastAsia"/>
          <w:snapToGrid w:val="0"/>
          <w:kern w:val="0"/>
          <w:sz w:val="24"/>
          <w:szCs w:val="24"/>
        </w:rPr>
        <w:t>代表我方全权处理有关本投标的一切事宜。</w:t>
      </w:r>
    </w:p>
    <w:p w:rsidR="00F51389" w:rsidRPr="00385CB1"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385CB1">
        <w:rPr>
          <w:rFonts w:asciiTheme="minorEastAsia" w:hAnsiTheme="minorEastAsia" w:hint="eastAsia"/>
          <w:snapToGrid w:val="0"/>
          <w:kern w:val="0"/>
          <w:sz w:val="24"/>
          <w:szCs w:val="24"/>
        </w:rPr>
        <w:t>在此提交的投标文件，正本一份，副本</w:t>
      </w:r>
      <w:r w:rsidRPr="00385CB1">
        <w:rPr>
          <w:rFonts w:asciiTheme="minorEastAsia" w:hAnsiTheme="minorEastAsia" w:hint="eastAsia"/>
          <w:snapToGrid w:val="0"/>
          <w:kern w:val="0"/>
          <w:sz w:val="24"/>
          <w:szCs w:val="24"/>
          <w:u w:val="single"/>
        </w:rPr>
        <w:t xml:space="preserve">    </w:t>
      </w:r>
      <w:r w:rsidRPr="00385CB1">
        <w:rPr>
          <w:rFonts w:asciiTheme="minorEastAsia" w:hAnsiTheme="minorEastAsia" w:hint="eastAsia"/>
          <w:snapToGrid w:val="0"/>
          <w:kern w:val="0"/>
          <w:sz w:val="24"/>
          <w:szCs w:val="24"/>
        </w:rPr>
        <w:t>份。</w:t>
      </w:r>
    </w:p>
    <w:p w:rsidR="00F51389" w:rsidRPr="00385CB1" w:rsidRDefault="00F51389" w:rsidP="00F51389">
      <w:pPr>
        <w:adjustRightInd w:val="0"/>
        <w:spacing w:line="360" w:lineRule="auto"/>
        <w:ind w:firstLineChars="200" w:firstLine="480"/>
        <w:contextualSpacing/>
        <w:rPr>
          <w:rFonts w:asciiTheme="minorEastAsia" w:hAnsiTheme="minorEastAsia" w:cs="Courier New"/>
          <w:sz w:val="24"/>
          <w:szCs w:val="24"/>
        </w:rPr>
      </w:pPr>
      <w:r w:rsidRPr="00385CB1">
        <w:rPr>
          <w:rFonts w:asciiTheme="minorEastAsia" w:hAnsiTheme="minorEastAsia" w:cs="Courier New" w:hint="eastAsia"/>
          <w:sz w:val="24"/>
          <w:szCs w:val="24"/>
        </w:rPr>
        <w:t>我方已完全明白招标文件的所有条款要求，并申明如下：</w:t>
      </w:r>
    </w:p>
    <w:p w:rsidR="00F51389" w:rsidRPr="00385CB1" w:rsidRDefault="00F51389" w:rsidP="00F51389">
      <w:pPr>
        <w:adjustRightInd w:val="0"/>
        <w:spacing w:line="360" w:lineRule="auto"/>
        <w:ind w:firstLineChars="200" w:firstLine="480"/>
        <w:contextualSpacing/>
        <w:rPr>
          <w:rFonts w:asciiTheme="minorEastAsia" w:hAnsiTheme="minorEastAsia" w:cs="Courier New"/>
          <w:sz w:val="24"/>
          <w:szCs w:val="24"/>
        </w:rPr>
      </w:pPr>
      <w:r w:rsidRPr="00385CB1">
        <w:rPr>
          <w:rFonts w:asciiTheme="minorEastAsia" w:hAnsiTheme="minorEastAsia" w:cs="Courier New" w:hint="eastAsia"/>
          <w:sz w:val="24"/>
          <w:szCs w:val="24"/>
        </w:rPr>
        <w:t>一、按招标文件提供的全部货物与相关服务的投标总价详见《开标一览表》。</w:t>
      </w:r>
    </w:p>
    <w:p w:rsidR="00F51389" w:rsidRPr="00385CB1" w:rsidRDefault="00F51389" w:rsidP="00F51389">
      <w:pPr>
        <w:adjustRightInd w:val="0"/>
        <w:spacing w:line="360" w:lineRule="auto"/>
        <w:ind w:firstLineChars="200" w:firstLine="480"/>
        <w:contextualSpacing/>
        <w:rPr>
          <w:rFonts w:asciiTheme="minorEastAsia" w:hAnsiTheme="minorEastAsia" w:cs="Courier New"/>
          <w:sz w:val="24"/>
          <w:szCs w:val="24"/>
        </w:rPr>
      </w:pPr>
      <w:r w:rsidRPr="00385CB1">
        <w:rPr>
          <w:rFonts w:asciiTheme="minorEastAsia" w:hAnsiTheme="minorEastAsia" w:cs="Courier New" w:hint="eastAsia"/>
          <w:sz w:val="24"/>
          <w:szCs w:val="24"/>
        </w:rPr>
        <w:t>二、本投标文件的有效期为投标截止时间起</w:t>
      </w:r>
      <w:r w:rsidRPr="00385CB1">
        <w:rPr>
          <w:rFonts w:asciiTheme="minorEastAsia" w:hAnsiTheme="minorEastAsia" w:cs="Courier New" w:hint="eastAsia"/>
          <w:sz w:val="24"/>
          <w:szCs w:val="24"/>
          <w:u w:val="single"/>
        </w:rPr>
        <w:t xml:space="preserve">   </w:t>
      </w:r>
      <w:r w:rsidRPr="00385CB1">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385CB1"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385CB1">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385CB1"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385CB1">
        <w:rPr>
          <w:rFonts w:asciiTheme="minorEastAsia" w:eastAsiaTheme="minorEastAsia" w:hAnsiTheme="minorEastAsia" w:cs="Courier New" w:hint="eastAsia"/>
        </w:rPr>
        <w:t>四、我方同意按照贵方可能提出的要求而提供与投标有关的任何其它数据、信息或资料。</w:t>
      </w:r>
    </w:p>
    <w:p w:rsidR="00F51389" w:rsidRPr="00385CB1"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385CB1">
        <w:rPr>
          <w:rFonts w:asciiTheme="minorEastAsia" w:eastAsiaTheme="minorEastAsia" w:hAnsiTheme="minorEastAsia" w:cs="Courier New" w:hint="eastAsia"/>
        </w:rPr>
        <w:t>五、我方理解贵方不一定接受最低投标价或任何贵方可能收到的投标。</w:t>
      </w:r>
    </w:p>
    <w:p w:rsidR="00F51389" w:rsidRPr="00385CB1"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385CB1">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385CB1"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385CB1">
        <w:rPr>
          <w:rFonts w:asciiTheme="minorEastAsia" w:eastAsiaTheme="minorEastAsia" w:hAnsiTheme="minorEastAsia" w:cs="Courier New" w:hint="eastAsia"/>
        </w:rPr>
        <w:lastRenderedPageBreak/>
        <w:t>七、我方在此保证所提交的所有文件和全部说明是真实的和正确的。</w:t>
      </w:r>
    </w:p>
    <w:p w:rsidR="00F51389" w:rsidRPr="00385CB1"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385CB1">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385CB1"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385CB1">
        <w:rPr>
          <w:rFonts w:asciiTheme="minorEastAsia" w:eastAsiaTheme="minorEastAsia" w:hAnsiTheme="minorEastAsia" w:cs="Arial" w:hint="eastAsia"/>
          <w:szCs w:val="24"/>
        </w:rPr>
        <w:t>九、我方具备《政府采购法》第二十二条规定的条件；承诺如下：</w:t>
      </w:r>
    </w:p>
    <w:p w:rsidR="00F51389" w:rsidRPr="00385CB1"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385CB1">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385CB1" w:rsidRDefault="00F51389" w:rsidP="00F51389">
      <w:pPr>
        <w:adjustRightInd w:val="0"/>
        <w:spacing w:line="360" w:lineRule="auto"/>
        <w:ind w:firstLineChars="210" w:firstLine="504"/>
        <w:contextualSpacing/>
        <w:rPr>
          <w:rFonts w:asciiTheme="minorEastAsia" w:hAnsiTheme="minorEastAsia" w:cs="Arial"/>
          <w:sz w:val="24"/>
          <w:szCs w:val="24"/>
        </w:rPr>
      </w:pPr>
      <w:r w:rsidRPr="00385CB1">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385CB1" w:rsidRDefault="00F51389" w:rsidP="00F51389">
      <w:pPr>
        <w:adjustRightInd w:val="0"/>
        <w:spacing w:line="360" w:lineRule="auto"/>
        <w:ind w:firstLineChars="210" w:firstLine="504"/>
        <w:contextualSpacing/>
        <w:rPr>
          <w:rFonts w:asciiTheme="minorEastAsia" w:hAnsiTheme="minorEastAsia" w:cs="Arial"/>
          <w:sz w:val="24"/>
          <w:szCs w:val="24"/>
        </w:rPr>
      </w:pPr>
      <w:r w:rsidRPr="00385CB1">
        <w:rPr>
          <w:rFonts w:asciiTheme="minorEastAsia" w:hAnsiTheme="minorEastAsia" w:cs="Arial" w:hint="eastAsia"/>
          <w:sz w:val="24"/>
          <w:szCs w:val="24"/>
        </w:rPr>
        <w:t>（3）我方已依法建立健全的财务会计制度，如有需要，可随时向采购人提供相关证明材料，以便核查。</w:t>
      </w:r>
    </w:p>
    <w:p w:rsidR="00F51389" w:rsidRPr="00385CB1" w:rsidRDefault="00F51389" w:rsidP="00F51389">
      <w:pPr>
        <w:adjustRightInd w:val="0"/>
        <w:spacing w:line="360" w:lineRule="auto"/>
        <w:ind w:firstLineChars="210" w:firstLine="504"/>
        <w:contextualSpacing/>
        <w:rPr>
          <w:rFonts w:asciiTheme="minorEastAsia" w:hAnsiTheme="minorEastAsia" w:cs="Arial"/>
          <w:sz w:val="24"/>
          <w:szCs w:val="24"/>
        </w:rPr>
      </w:pPr>
      <w:r w:rsidRPr="00385CB1">
        <w:rPr>
          <w:rFonts w:asciiTheme="minorEastAsia" w:hAnsiTheme="minorEastAsia" w:cs="Arial" w:hint="eastAsia"/>
          <w:sz w:val="24"/>
          <w:szCs w:val="24"/>
        </w:rPr>
        <w:t>（4）参加政府采购活动前三年内，在经营活动中没有重大违法记录。</w:t>
      </w:r>
    </w:p>
    <w:p w:rsidR="00F51389" w:rsidRPr="00385CB1" w:rsidRDefault="00F51389" w:rsidP="00F51389">
      <w:pPr>
        <w:adjustRightInd w:val="0"/>
        <w:spacing w:line="360" w:lineRule="auto"/>
        <w:ind w:firstLineChars="210" w:firstLine="504"/>
        <w:contextualSpacing/>
        <w:rPr>
          <w:rFonts w:asciiTheme="minorEastAsia" w:hAnsiTheme="minorEastAsia" w:cs="Arial"/>
          <w:sz w:val="24"/>
          <w:szCs w:val="24"/>
        </w:rPr>
      </w:pPr>
      <w:r w:rsidRPr="00385CB1">
        <w:rPr>
          <w:rFonts w:asciiTheme="minorEastAsia" w:hAnsiTheme="minorEastAsia" w:cs="Arial" w:hint="eastAsia"/>
          <w:sz w:val="24"/>
          <w:szCs w:val="24"/>
        </w:rPr>
        <w:t>（5）符合法律、行政法规规定的其他条件。</w:t>
      </w:r>
    </w:p>
    <w:p w:rsidR="00F51389" w:rsidRPr="00385CB1" w:rsidRDefault="00F51389" w:rsidP="00F51389">
      <w:pPr>
        <w:adjustRightInd w:val="0"/>
        <w:spacing w:line="360" w:lineRule="auto"/>
        <w:ind w:firstLineChars="210" w:firstLine="504"/>
        <w:contextualSpacing/>
        <w:rPr>
          <w:rFonts w:asciiTheme="minorEastAsia" w:hAnsiTheme="minorEastAsia" w:cs="Arial"/>
          <w:sz w:val="24"/>
          <w:szCs w:val="24"/>
        </w:rPr>
      </w:pPr>
      <w:r w:rsidRPr="00385CB1">
        <w:rPr>
          <w:rFonts w:asciiTheme="minorEastAsia" w:hAnsiTheme="minorEastAsia" w:cs="宋体" w:hint="eastAsia"/>
          <w:sz w:val="24"/>
          <w:szCs w:val="24"/>
        </w:rPr>
        <w:t>以上内容如有虚假或与事实不符的，评审委员会可将</w:t>
      </w:r>
      <w:r w:rsidRPr="00385CB1">
        <w:rPr>
          <w:rFonts w:asciiTheme="minorEastAsia" w:hAnsiTheme="minorEastAsia" w:cs="Arial" w:hint="eastAsia"/>
          <w:sz w:val="24"/>
          <w:szCs w:val="24"/>
        </w:rPr>
        <w:t>我方做无效投标处理，我方愿意承担相应的法律责任。</w:t>
      </w:r>
    </w:p>
    <w:p w:rsidR="00F51389" w:rsidRPr="00385CB1"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385CB1">
        <w:rPr>
          <w:rFonts w:asciiTheme="minorEastAsia" w:eastAsiaTheme="minorEastAsia" w:hAnsiTheme="minorEastAsia" w:hint="eastAsia"/>
          <w:szCs w:val="24"/>
        </w:rPr>
        <w:t>十、我方具备履行合同所必需的设备和专业技术能力。</w:t>
      </w:r>
    </w:p>
    <w:p w:rsidR="00F51389" w:rsidRPr="00385CB1"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385CB1">
        <w:rPr>
          <w:rFonts w:asciiTheme="minorEastAsia" w:eastAsiaTheme="minorEastAsia" w:hAnsiTheme="minorEastAsia" w:hint="eastAsia"/>
          <w:snapToGrid w:val="0"/>
          <w:kern w:val="0"/>
          <w:szCs w:val="24"/>
        </w:rPr>
        <w:t>十一、</w:t>
      </w:r>
      <w:r w:rsidRPr="00385CB1">
        <w:rPr>
          <w:rFonts w:asciiTheme="minorEastAsia" w:eastAsiaTheme="minorEastAsia" w:hAnsiTheme="minorEastAsia" w:hint="eastAsia"/>
          <w:szCs w:val="24"/>
        </w:rPr>
        <w:t>我方对在本函及投标文件中所作的所有承诺承担法律责任。</w:t>
      </w:r>
    </w:p>
    <w:p w:rsidR="00F51389" w:rsidRPr="00385CB1" w:rsidRDefault="00F51389" w:rsidP="00F51389">
      <w:pPr>
        <w:pStyle w:val="a3"/>
        <w:adjustRightInd w:val="0"/>
        <w:snapToGrid w:val="0"/>
        <w:spacing w:line="360" w:lineRule="auto"/>
        <w:rPr>
          <w:rFonts w:asciiTheme="minorEastAsia" w:eastAsiaTheme="minorEastAsia" w:hAnsiTheme="minorEastAsia"/>
          <w:szCs w:val="24"/>
        </w:rPr>
      </w:pPr>
    </w:p>
    <w:p w:rsidR="00F51389" w:rsidRPr="00385CB1" w:rsidRDefault="00F51389" w:rsidP="00F51389">
      <w:pPr>
        <w:pStyle w:val="a3"/>
        <w:adjustRightInd w:val="0"/>
        <w:snapToGrid w:val="0"/>
        <w:spacing w:line="360" w:lineRule="auto"/>
        <w:rPr>
          <w:rFonts w:asciiTheme="minorEastAsia" w:eastAsiaTheme="minorEastAsia" w:hAnsiTheme="minorEastAsia"/>
          <w:szCs w:val="24"/>
        </w:rPr>
      </w:pPr>
      <w:r w:rsidRPr="00385CB1">
        <w:rPr>
          <w:rFonts w:asciiTheme="minorEastAsia" w:eastAsiaTheme="minorEastAsia" w:hAnsiTheme="minorEastAsia" w:hint="eastAsia"/>
          <w:szCs w:val="24"/>
        </w:rPr>
        <w:t>所有与本招标有关的一切正式往来请寄：</w:t>
      </w:r>
    </w:p>
    <w:p w:rsidR="00F51389" w:rsidRPr="00385CB1" w:rsidRDefault="00F51389" w:rsidP="00F51389">
      <w:pPr>
        <w:adjustRightInd w:val="0"/>
        <w:snapToGrid w:val="0"/>
        <w:spacing w:line="360" w:lineRule="auto"/>
        <w:rPr>
          <w:rFonts w:asciiTheme="minorEastAsia" w:hAnsiTheme="minorEastAsia" w:cs="宋体"/>
          <w:sz w:val="24"/>
          <w:szCs w:val="24"/>
        </w:rPr>
      </w:pPr>
      <w:r w:rsidRPr="00385CB1">
        <w:rPr>
          <w:rFonts w:asciiTheme="minorEastAsia" w:hAnsiTheme="minorEastAsia" w:cs="宋体" w:hint="eastAsia"/>
          <w:sz w:val="24"/>
          <w:szCs w:val="24"/>
        </w:rPr>
        <w:t>地    址：</w:t>
      </w:r>
      <w:r w:rsidRPr="00385CB1">
        <w:rPr>
          <w:rFonts w:asciiTheme="minorEastAsia" w:hAnsiTheme="minorEastAsia" w:cs="宋体" w:hint="eastAsia"/>
          <w:sz w:val="24"/>
          <w:szCs w:val="24"/>
          <w:u w:val="single"/>
        </w:rPr>
        <w:t xml:space="preserve">                     </w:t>
      </w:r>
      <w:r w:rsidRPr="00385CB1">
        <w:rPr>
          <w:rFonts w:asciiTheme="minorEastAsia" w:hAnsiTheme="minorEastAsia" w:cs="宋体" w:hint="eastAsia"/>
          <w:sz w:val="24"/>
          <w:szCs w:val="24"/>
        </w:rPr>
        <w:t>.  邮政编码：</w:t>
      </w:r>
      <w:r w:rsidRPr="00385CB1">
        <w:rPr>
          <w:rFonts w:asciiTheme="minorEastAsia" w:hAnsiTheme="minorEastAsia" w:cs="宋体" w:hint="eastAsia"/>
          <w:sz w:val="24"/>
          <w:szCs w:val="24"/>
          <w:u w:val="single"/>
        </w:rPr>
        <w:t xml:space="preserve">                 </w:t>
      </w:r>
      <w:r w:rsidRPr="00385CB1">
        <w:rPr>
          <w:rFonts w:asciiTheme="minorEastAsia" w:hAnsiTheme="minorEastAsia" w:cs="宋体" w:hint="eastAsia"/>
          <w:sz w:val="24"/>
          <w:szCs w:val="24"/>
        </w:rPr>
        <w:t>.</w:t>
      </w:r>
    </w:p>
    <w:p w:rsidR="00F51389" w:rsidRPr="00385CB1" w:rsidRDefault="00F51389" w:rsidP="00F51389">
      <w:pPr>
        <w:adjustRightInd w:val="0"/>
        <w:snapToGrid w:val="0"/>
        <w:spacing w:line="360" w:lineRule="auto"/>
        <w:rPr>
          <w:rFonts w:asciiTheme="minorEastAsia" w:hAnsiTheme="minorEastAsia" w:cs="宋体"/>
          <w:sz w:val="24"/>
          <w:szCs w:val="24"/>
        </w:rPr>
      </w:pPr>
      <w:r w:rsidRPr="00385CB1">
        <w:rPr>
          <w:rFonts w:asciiTheme="minorEastAsia" w:hAnsiTheme="minorEastAsia" w:cs="宋体" w:hint="eastAsia"/>
          <w:sz w:val="24"/>
          <w:szCs w:val="24"/>
        </w:rPr>
        <w:t>电    话：</w:t>
      </w:r>
      <w:r w:rsidRPr="00385CB1">
        <w:rPr>
          <w:rFonts w:asciiTheme="minorEastAsia" w:hAnsiTheme="minorEastAsia" w:cs="宋体" w:hint="eastAsia"/>
          <w:sz w:val="24"/>
          <w:szCs w:val="24"/>
          <w:u w:val="single"/>
        </w:rPr>
        <w:t xml:space="preserve">                     </w:t>
      </w:r>
      <w:r w:rsidRPr="00385CB1">
        <w:rPr>
          <w:rFonts w:asciiTheme="minorEastAsia" w:hAnsiTheme="minorEastAsia" w:cs="宋体" w:hint="eastAsia"/>
          <w:sz w:val="24"/>
          <w:szCs w:val="24"/>
        </w:rPr>
        <w:t>.  传    真：</w:t>
      </w:r>
      <w:r w:rsidRPr="00385CB1">
        <w:rPr>
          <w:rFonts w:asciiTheme="minorEastAsia" w:hAnsiTheme="minorEastAsia" w:cs="宋体" w:hint="eastAsia"/>
          <w:sz w:val="24"/>
          <w:szCs w:val="24"/>
          <w:u w:val="single"/>
        </w:rPr>
        <w:t xml:space="preserve">                 </w:t>
      </w:r>
      <w:r w:rsidRPr="00385CB1">
        <w:rPr>
          <w:rFonts w:asciiTheme="minorEastAsia" w:hAnsiTheme="minorEastAsia" w:cs="宋体" w:hint="eastAsia"/>
          <w:sz w:val="24"/>
          <w:szCs w:val="24"/>
        </w:rPr>
        <w:t>.</w:t>
      </w:r>
    </w:p>
    <w:p w:rsidR="00F51389" w:rsidRPr="00385CB1" w:rsidRDefault="00F51389" w:rsidP="00F51389">
      <w:pPr>
        <w:adjustRightInd w:val="0"/>
        <w:snapToGrid w:val="0"/>
        <w:spacing w:line="360" w:lineRule="auto"/>
        <w:rPr>
          <w:rFonts w:asciiTheme="minorEastAsia" w:hAnsiTheme="minorEastAsia" w:cs="宋体"/>
          <w:sz w:val="24"/>
          <w:szCs w:val="24"/>
          <w:u w:val="single"/>
        </w:rPr>
      </w:pPr>
      <w:r w:rsidRPr="00385CB1">
        <w:rPr>
          <w:rFonts w:asciiTheme="minorEastAsia" w:hAnsiTheme="minorEastAsia" w:cs="宋体" w:hint="eastAsia"/>
          <w:sz w:val="24"/>
          <w:szCs w:val="24"/>
        </w:rPr>
        <w:t>投标人代表姓名：</w:t>
      </w:r>
      <w:r w:rsidRPr="00385CB1">
        <w:rPr>
          <w:rFonts w:asciiTheme="minorEastAsia" w:hAnsiTheme="minorEastAsia" w:cs="宋体" w:hint="eastAsia"/>
          <w:sz w:val="24"/>
          <w:szCs w:val="24"/>
          <w:u w:val="single"/>
        </w:rPr>
        <w:t xml:space="preserve">               </w:t>
      </w:r>
      <w:r w:rsidRPr="00385CB1">
        <w:rPr>
          <w:rFonts w:asciiTheme="minorEastAsia" w:hAnsiTheme="minorEastAsia" w:cs="宋体" w:hint="eastAsia"/>
          <w:sz w:val="24"/>
          <w:szCs w:val="24"/>
        </w:rPr>
        <w:t>.  职    务：</w:t>
      </w:r>
      <w:r w:rsidRPr="00385CB1">
        <w:rPr>
          <w:rFonts w:asciiTheme="minorEastAsia" w:hAnsiTheme="minorEastAsia" w:cs="宋体" w:hint="eastAsia"/>
          <w:sz w:val="24"/>
          <w:szCs w:val="24"/>
          <w:u w:val="single"/>
        </w:rPr>
        <w:t xml:space="preserve">                 </w:t>
      </w:r>
      <w:r w:rsidRPr="00385CB1">
        <w:rPr>
          <w:rFonts w:asciiTheme="minorEastAsia" w:hAnsiTheme="minorEastAsia" w:cs="宋体" w:hint="eastAsia"/>
          <w:sz w:val="24"/>
          <w:szCs w:val="24"/>
        </w:rPr>
        <w:t>.</w:t>
      </w:r>
    </w:p>
    <w:p w:rsidR="00F51389" w:rsidRPr="00385CB1" w:rsidRDefault="00F51389" w:rsidP="00F51389">
      <w:pPr>
        <w:adjustRightInd w:val="0"/>
        <w:snapToGrid w:val="0"/>
        <w:spacing w:line="360" w:lineRule="auto"/>
        <w:rPr>
          <w:rFonts w:asciiTheme="minorEastAsia" w:hAnsiTheme="minorEastAsia" w:cs="宋体"/>
          <w:sz w:val="24"/>
          <w:szCs w:val="24"/>
          <w:u w:val="single"/>
        </w:rPr>
      </w:pPr>
    </w:p>
    <w:p w:rsidR="00F51389" w:rsidRPr="00385CB1" w:rsidRDefault="00F51389" w:rsidP="00F51389">
      <w:pPr>
        <w:adjustRightInd w:val="0"/>
        <w:snapToGrid w:val="0"/>
        <w:spacing w:line="360" w:lineRule="auto"/>
        <w:rPr>
          <w:rFonts w:asciiTheme="minorEastAsia" w:hAnsiTheme="minorEastAsia" w:cs="宋体"/>
          <w:sz w:val="24"/>
          <w:szCs w:val="24"/>
        </w:rPr>
      </w:pPr>
      <w:r w:rsidRPr="00385CB1">
        <w:rPr>
          <w:rFonts w:asciiTheme="minorEastAsia" w:hAnsiTheme="minorEastAsia" w:cs="宋体" w:hint="eastAsia"/>
          <w:sz w:val="24"/>
          <w:szCs w:val="24"/>
        </w:rPr>
        <w:t>投标人法定代表人（或法定代表人授权代表）签字或盖章：</w:t>
      </w:r>
      <w:r w:rsidRPr="00385CB1">
        <w:rPr>
          <w:rFonts w:asciiTheme="minorEastAsia" w:hAnsiTheme="minorEastAsia" w:cs="宋体" w:hint="eastAsia"/>
          <w:sz w:val="24"/>
          <w:szCs w:val="24"/>
          <w:u w:val="single"/>
        </w:rPr>
        <w:t xml:space="preserve">         </w:t>
      </w:r>
    </w:p>
    <w:p w:rsidR="00F51389" w:rsidRPr="00385CB1" w:rsidRDefault="00F51389" w:rsidP="00F51389">
      <w:pPr>
        <w:adjustRightInd w:val="0"/>
        <w:snapToGrid w:val="0"/>
        <w:spacing w:line="360" w:lineRule="auto"/>
        <w:rPr>
          <w:rFonts w:asciiTheme="minorEastAsia" w:hAnsiTheme="minorEastAsia" w:cs="宋体"/>
          <w:sz w:val="24"/>
          <w:szCs w:val="24"/>
        </w:rPr>
      </w:pPr>
      <w:r w:rsidRPr="00385CB1">
        <w:rPr>
          <w:rFonts w:asciiTheme="minorEastAsia" w:hAnsiTheme="minorEastAsia" w:cs="宋体" w:hint="eastAsia"/>
          <w:sz w:val="24"/>
          <w:szCs w:val="24"/>
        </w:rPr>
        <w:t>投标人名称（盖章）：</w:t>
      </w:r>
      <w:r w:rsidRPr="00385CB1">
        <w:rPr>
          <w:rFonts w:asciiTheme="minorEastAsia" w:hAnsiTheme="minorEastAsia" w:cs="宋体" w:hint="eastAsia"/>
          <w:sz w:val="24"/>
          <w:szCs w:val="24"/>
          <w:u w:val="single"/>
        </w:rPr>
        <w:t xml:space="preserve">                   </w:t>
      </w:r>
    </w:p>
    <w:p w:rsidR="00F51389" w:rsidRPr="00385CB1"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385CB1" w:rsidRDefault="00F51389" w:rsidP="00F51389">
      <w:pPr>
        <w:adjustRightInd w:val="0"/>
        <w:snapToGrid w:val="0"/>
        <w:spacing w:line="360" w:lineRule="auto"/>
        <w:ind w:firstLineChars="2050" w:firstLine="4920"/>
        <w:rPr>
          <w:rFonts w:asciiTheme="minorEastAsia" w:hAnsiTheme="minorEastAsia" w:cs="宋体"/>
          <w:sz w:val="24"/>
          <w:szCs w:val="24"/>
        </w:rPr>
      </w:pPr>
      <w:r w:rsidRPr="00385CB1">
        <w:rPr>
          <w:rFonts w:asciiTheme="minorEastAsia" w:hAnsiTheme="minorEastAsia" w:cs="宋体" w:hint="eastAsia"/>
          <w:sz w:val="24"/>
          <w:szCs w:val="24"/>
        </w:rPr>
        <w:t>日期：   年   月   日</w:t>
      </w:r>
    </w:p>
    <w:p w:rsidR="00F51389" w:rsidRPr="00385CB1" w:rsidRDefault="00F51389" w:rsidP="00F51389">
      <w:pPr>
        <w:spacing w:line="480" w:lineRule="exact"/>
        <w:jc w:val="center"/>
        <w:rPr>
          <w:rFonts w:asciiTheme="majorEastAsia" w:eastAsiaTheme="majorEastAsia" w:hAnsiTheme="majorEastAsia"/>
          <w:b/>
          <w:bCs/>
          <w:sz w:val="36"/>
          <w:szCs w:val="36"/>
        </w:rPr>
      </w:pPr>
      <w:r w:rsidRPr="00385CB1">
        <w:rPr>
          <w:rFonts w:asciiTheme="majorEastAsia" w:eastAsiaTheme="majorEastAsia" w:hAnsiTheme="majorEastAsia" w:hint="eastAsia"/>
          <w:b/>
          <w:bCs/>
          <w:sz w:val="36"/>
          <w:szCs w:val="36"/>
        </w:rPr>
        <w:lastRenderedPageBreak/>
        <w:t>3.2 法定代表人</w:t>
      </w:r>
      <w:r w:rsidRPr="00385CB1">
        <w:rPr>
          <w:rFonts w:asciiTheme="majorEastAsia" w:eastAsiaTheme="majorEastAsia" w:hAnsiTheme="majorEastAsia"/>
          <w:b/>
          <w:bCs/>
          <w:sz w:val="36"/>
          <w:szCs w:val="36"/>
        </w:rPr>
        <w:t>资</w:t>
      </w:r>
      <w:r w:rsidRPr="00385CB1">
        <w:rPr>
          <w:rFonts w:asciiTheme="majorEastAsia" w:eastAsiaTheme="majorEastAsia" w:hAnsiTheme="majorEastAsia" w:hint="eastAsia"/>
          <w:b/>
          <w:bCs/>
          <w:sz w:val="36"/>
          <w:szCs w:val="36"/>
        </w:rPr>
        <w:t>格</w:t>
      </w:r>
      <w:r w:rsidRPr="00385CB1">
        <w:rPr>
          <w:rFonts w:asciiTheme="majorEastAsia" w:eastAsiaTheme="majorEastAsia" w:hAnsiTheme="majorEastAsia"/>
          <w:b/>
          <w:bCs/>
          <w:sz w:val="36"/>
          <w:szCs w:val="36"/>
        </w:rPr>
        <w:t>证</w:t>
      </w:r>
      <w:r w:rsidRPr="00385CB1">
        <w:rPr>
          <w:rFonts w:asciiTheme="majorEastAsia" w:eastAsiaTheme="majorEastAsia" w:hAnsiTheme="majorEastAsia" w:hint="eastAsia"/>
          <w:b/>
          <w:bCs/>
          <w:sz w:val="36"/>
          <w:szCs w:val="36"/>
        </w:rPr>
        <w:t>明</w:t>
      </w:r>
      <w:r w:rsidRPr="00385CB1">
        <w:rPr>
          <w:rFonts w:asciiTheme="majorEastAsia" w:eastAsiaTheme="majorEastAsia" w:hAnsiTheme="majorEastAsia"/>
          <w:b/>
          <w:bCs/>
          <w:sz w:val="36"/>
          <w:szCs w:val="36"/>
        </w:rPr>
        <w:t>书</w:t>
      </w:r>
    </w:p>
    <w:p w:rsidR="00F51389" w:rsidRPr="00385CB1" w:rsidRDefault="00F51389" w:rsidP="00F51389">
      <w:pPr>
        <w:autoSpaceDE w:val="0"/>
        <w:autoSpaceDN w:val="0"/>
        <w:adjustRightInd w:val="0"/>
        <w:spacing w:line="480" w:lineRule="auto"/>
        <w:ind w:firstLineChars="257" w:firstLine="617"/>
        <w:rPr>
          <w:rFonts w:ascii="宋体" w:hAnsi="宋体"/>
          <w:sz w:val="24"/>
          <w:szCs w:val="24"/>
        </w:rPr>
      </w:pPr>
    </w:p>
    <w:p w:rsidR="00F51389" w:rsidRPr="00385CB1" w:rsidRDefault="00F51389" w:rsidP="00F51389">
      <w:pPr>
        <w:pStyle w:val="12"/>
        <w:spacing w:line="480" w:lineRule="auto"/>
        <w:ind w:firstLineChars="225" w:firstLine="540"/>
        <w:jc w:val="left"/>
        <w:rPr>
          <w:rFonts w:asciiTheme="minorEastAsia" w:hAnsiTheme="minorEastAsia"/>
          <w:szCs w:val="24"/>
        </w:rPr>
      </w:pPr>
      <w:r w:rsidRPr="00385CB1">
        <w:rPr>
          <w:rFonts w:asciiTheme="minorEastAsia" w:hAnsiTheme="minorEastAsia"/>
          <w:szCs w:val="24"/>
        </w:rPr>
        <w:t>单</w:t>
      </w:r>
      <w:r w:rsidRPr="00385CB1">
        <w:rPr>
          <w:rFonts w:asciiTheme="minorEastAsia" w:hAnsiTheme="minorEastAsia" w:hint="eastAsia"/>
          <w:szCs w:val="24"/>
        </w:rPr>
        <w:t>位名</w:t>
      </w:r>
      <w:r w:rsidRPr="00385CB1">
        <w:rPr>
          <w:rFonts w:asciiTheme="minorEastAsia" w:hAnsiTheme="minorEastAsia"/>
          <w:szCs w:val="24"/>
        </w:rPr>
        <w:t>称</w:t>
      </w:r>
      <w:r w:rsidRPr="00385CB1">
        <w:rPr>
          <w:rFonts w:asciiTheme="minorEastAsia" w:hAnsiTheme="minorEastAsia" w:hint="eastAsia"/>
          <w:szCs w:val="24"/>
        </w:rPr>
        <w:t>：</w:t>
      </w:r>
    </w:p>
    <w:p w:rsidR="00F51389" w:rsidRPr="00385CB1" w:rsidRDefault="00F51389" w:rsidP="00F51389">
      <w:pPr>
        <w:pStyle w:val="12"/>
        <w:spacing w:line="480" w:lineRule="auto"/>
        <w:ind w:firstLineChars="225" w:firstLine="540"/>
        <w:jc w:val="left"/>
        <w:rPr>
          <w:rFonts w:asciiTheme="minorEastAsia" w:hAnsiTheme="minorEastAsia"/>
          <w:szCs w:val="24"/>
        </w:rPr>
      </w:pPr>
      <w:r w:rsidRPr="00385CB1">
        <w:rPr>
          <w:rFonts w:asciiTheme="minorEastAsia" w:hAnsiTheme="minorEastAsia" w:hint="eastAsia"/>
          <w:szCs w:val="24"/>
        </w:rPr>
        <w:t>地址：</w:t>
      </w:r>
    </w:p>
    <w:p w:rsidR="00F51389" w:rsidRPr="00385CB1" w:rsidRDefault="00F51389" w:rsidP="00F51389">
      <w:pPr>
        <w:pStyle w:val="12"/>
        <w:spacing w:line="480" w:lineRule="auto"/>
        <w:ind w:firstLineChars="225" w:firstLine="540"/>
        <w:jc w:val="left"/>
        <w:rPr>
          <w:rFonts w:asciiTheme="minorEastAsia" w:hAnsiTheme="minorEastAsia"/>
          <w:szCs w:val="24"/>
        </w:rPr>
      </w:pPr>
      <w:r w:rsidRPr="00385CB1">
        <w:rPr>
          <w:rFonts w:asciiTheme="minorEastAsia" w:hAnsiTheme="minorEastAsia" w:hint="eastAsia"/>
          <w:szCs w:val="24"/>
        </w:rPr>
        <w:t>姓名：       性</w:t>
      </w:r>
      <w:r w:rsidRPr="00385CB1">
        <w:rPr>
          <w:rFonts w:asciiTheme="minorEastAsia" w:hAnsiTheme="minorEastAsia"/>
          <w:szCs w:val="24"/>
        </w:rPr>
        <w:t>别</w:t>
      </w:r>
      <w:r w:rsidRPr="00385CB1">
        <w:rPr>
          <w:rFonts w:asciiTheme="minorEastAsia" w:hAnsiTheme="minorEastAsia" w:hint="eastAsia"/>
          <w:szCs w:val="24"/>
        </w:rPr>
        <w:t>：     年</w:t>
      </w:r>
      <w:r w:rsidRPr="00385CB1">
        <w:rPr>
          <w:rFonts w:asciiTheme="minorEastAsia" w:hAnsiTheme="minorEastAsia"/>
          <w:szCs w:val="24"/>
        </w:rPr>
        <w:t>龄</w:t>
      </w:r>
      <w:r w:rsidRPr="00385CB1">
        <w:rPr>
          <w:rFonts w:asciiTheme="minorEastAsia" w:hAnsiTheme="minorEastAsia" w:hint="eastAsia"/>
          <w:szCs w:val="24"/>
        </w:rPr>
        <w:t>：</w:t>
      </w:r>
      <w:r w:rsidRPr="00385CB1">
        <w:rPr>
          <w:rFonts w:asciiTheme="minorEastAsia" w:hAnsiTheme="minorEastAsia"/>
          <w:szCs w:val="24"/>
        </w:rPr>
        <w:t xml:space="preserve">     职务</w:t>
      </w:r>
      <w:r w:rsidRPr="00385CB1">
        <w:rPr>
          <w:rFonts w:asciiTheme="minorEastAsia" w:hAnsiTheme="minorEastAsia" w:hint="eastAsia"/>
          <w:szCs w:val="24"/>
        </w:rPr>
        <w:t xml:space="preserve">：        </w:t>
      </w:r>
    </w:p>
    <w:p w:rsidR="00F51389" w:rsidRPr="00385CB1" w:rsidRDefault="00F51389" w:rsidP="00F51389">
      <w:pPr>
        <w:pStyle w:val="12"/>
        <w:spacing w:line="480" w:lineRule="auto"/>
        <w:ind w:firstLineChars="225" w:firstLine="540"/>
        <w:jc w:val="left"/>
        <w:rPr>
          <w:rFonts w:asciiTheme="minorEastAsia" w:hAnsiTheme="minorEastAsia"/>
          <w:szCs w:val="24"/>
        </w:rPr>
      </w:pPr>
      <w:r w:rsidRPr="00385CB1">
        <w:rPr>
          <w:rFonts w:asciiTheme="minorEastAsia" w:hAnsiTheme="minorEastAsia" w:hint="eastAsia"/>
          <w:szCs w:val="24"/>
        </w:rPr>
        <w:t>本人系</w:t>
      </w:r>
      <w:r w:rsidRPr="00385CB1">
        <w:rPr>
          <w:rFonts w:asciiTheme="minorEastAsia" w:hAnsiTheme="minorEastAsia" w:hint="eastAsia"/>
          <w:szCs w:val="24"/>
          <w:u w:val="single"/>
        </w:rPr>
        <w:t xml:space="preserve">  </w:t>
      </w:r>
      <w:r w:rsidRPr="00385CB1">
        <w:rPr>
          <w:rFonts w:asciiTheme="minorEastAsia" w:hAnsiTheme="minorEastAsia" w:hint="eastAsia"/>
          <w:i/>
          <w:snapToGrid w:val="0"/>
          <w:szCs w:val="24"/>
          <w:u w:val="single"/>
        </w:rPr>
        <w:t>投</w:t>
      </w:r>
      <w:r w:rsidRPr="00385CB1">
        <w:rPr>
          <w:rFonts w:asciiTheme="minorEastAsia" w:hAnsiTheme="minorEastAsia"/>
          <w:i/>
          <w:snapToGrid w:val="0"/>
          <w:szCs w:val="24"/>
          <w:u w:val="single"/>
        </w:rPr>
        <w:t>标</w:t>
      </w:r>
      <w:r w:rsidRPr="00385CB1">
        <w:rPr>
          <w:rFonts w:asciiTheme="minorEastAsia" w:hAnsiTheme="minorEastAsia" w:hint="eastAsia"/>
          <w:i/>
          <w:snapToGrid w:val="0"/>
          <w:szCs w:val="24"/>
          <w:u w:val="single"/>
        </w:rPr>
        <w:t>人名</w:t>
      </w:r>
      <w:r w:rsidRPr="00385CB1">
        <w:rPr>
          <w:rFonts w:asciiTheme="minorEastAsia" w:hAnsiTheme="minorEastAsia"/>
          <w:i/>
          <w:snapToGrid w:val="0"/>
          <w:szCs w:val="24"/>
          <w:u w:val="single"/>
        </w:rPr>
        <w:t>称</w:t>
      </w:r>
      <w:r w:rsidRPr="00385CB1">
        <w:rPr>
          <w:rFonts w:asciiTheme="minorEastAsia" w:hAnsiTheme="minorEastAsia" w:hint="eastAsia"/>
          <w:i/>
          <w:snapToGrid w:val="0"/>
          <w:szCs w:val="24"/>
          <w:u w:val="single"/>
        </w:rPr>
        <w:t xml:space="preserve">  </w:t>
      </w:r>
      <w:r w:rsidRPr="00385CB1">
        <w:rPr>
          <w:rFonts w:asciiTheme="minorEastAsia" w:hAnsiTheme="minorEastAsia" w:hint="eastAsia"/>
          <w:szCs w:val="24"/>
        </w:rPr>
        <w:t>的法定代表人。就</w:t>
      </w:r>
      <w:r w:rsidRPr="00385CB1">
        <w:rPr>
          <w:rFonts w:asciiTheme="minorEastAsia" w:hAnsiTheme="minorEastAsia"/>
          <w:szCs w:val="24"/>
        </w:rPr>
        <w:t>参</w:t>
      </w:r>
      <w:r w:rsidRPr="00385CB1">
        <w:rPr>
          <w:rFonts w:asciiTheme="minorEastAsia" w:hAnsiTheme="minorEastAsia" w:hint="eastAsia"/>
          <w:szCs w:val="24"/>
        </w:rPr>
        <w:t>加贵方招</w:t>
      </w:r>
      <w:r w:rsidRPr="00385CB1">
        <w:rPr>
          <w:rFonts w:asciiTheme="minorEastAsia" w:hAnsiTheme="minorEastAsia"/>
          <w:szCs w:val="24"/>
        </w:rPr>
        <w:t>标编号为</w:t>
      </w:r>
      <w:r w:rsidRPr="00385CB1">
        <w:rPr>
          <w:rFonts w:asciiTheme="minorEastAsia" w:hAnsiTheme="minorEastAsia" w:hint="eastAsia"/>
          <w:szCs w:val="24"/>
          <w:u w:val="single"/>
        </w:rPr>
        <w:t xml:space="preserve">  </w:t>
      </w:r>
      <w:r w:rsidRPr="00385CB1">
        <w:rPr>
          <w:rFonts w:asciiTheme="minorEastAsia" w:hAnsiTheme="minorEastAsia"/>
          <w:i/>
          <w:szCs w:val="24"/>
          <w:u w:val="single"/>
        </w:rPr>
        <w:t>项目编号</w:t>
      </w:r>
      <w:r w:rsidRPr="00385CB1">
        <w:rPr>
          <w:rFonts w:asciiTheme="minorEastAsia" w:hAnsiTheme="minorEastAsia" w:hint="eastAsia"/>
          <w:i/>
          <w:szCs w:val="24"/>
          <w:u w:val="single"/>
        </w:rPr>
        <w:t xml:space="preserve"> </w:t>
      </w:r>
      <w:r w:rsidRPr="00385CB1">
        <w:rPr>
          <w:rFonts w:asciiTheme="minorEastAsia" w:hAnsiTheme="minorEastAsia" w:hint="eastAsia"/>
          <w:szCs w:val="24"/>
          <w:u w:val="single"/>
        </w:rPr>
        <w:t xml:space="preserve">  </w:t>
      </w:r>
      <w:r w:rsidRPr="00385CB1">
        <w:rPr>
          <w:rFonts w:asciiTheme="minorEastAsia" w:hAnsiTheme="minorEastAsia" w:hint="eastAsia"/>
          <w:szCs w:val="24"/>
        </w:rPr>
        <w:t>的</w:t>
      </w:r>
      <w:r w:rsidRPr="00385CB1">
        <w:rPr>
          <w:rFonts w:asciiTheme="minorEastAsia" w:hAnsiTheme="minorEastAsia" w:hint="eastAsia"/>
          <w:szCs w:val="24"/>
          <w:u w:val="single"/>
        </w:rPr>
        <w:t xml:space="preserve">  </w:t>
      </w:r>
      <w:r w:rsidRPr="00385CB1">
        <w:rPr>
          <w:rFonts w:asciiTheme="minorEastAsia" w:hAnsiTheme="minorEastAsia"/>
          <w:i/>
          <w:szCs w:val="24"/>
          <w:u w:val="single"/>
        </w:rPr>
        <w:t>项目</w:t>
      </w:r>
      <w:r w:rsidRPr="00385CB1">
        <w:rPr>
          <w:rFonts w:asciiTheme="minorEastAsia" w:hAnsiTheme="minorEastAsia" w:hint="eastAsia"/>
          <w:i/>
          <w:szCs w:val="24"/>
          <w:u w:val="single"/>
        </w:rPr>
        <w:t>名</w:t>
      </w:r>
      <w:r w:rsidRPr="00385CB1">
        <w:rPr>
          <w:rFonts w:asciiTheme="minorEastAsia" w:hAnsiTheme="minorEastAsia"/>
          <w:i/>
          <w:szCs w:val="24"/>
          <w:u w:val="single"/>
        </w:rPr>
        <w:t>称</w:t>
      </w:r>
      <w:r w:rsidRPr="00385CB1">
        <w:rPr>
          <w:rFonts w:asciiTheme="minorEastAsia" w:hAnsiTheme="minorEastAsia" w:hint="eastAsia"/>
          <w:i/>
          <w:szCs w:val="24"/>
          <w:u w:val="single"/>
        </w:rPr>
        <w:t xml:space="preserve"> </w:t>
      </w:r>
      <w:r w:rsidRPr="00385CB1">
        <w:rPr>
          <w:rFonts w:asciiTheme="minorEastAsia" w:hAnsiTheme="minorEastAsia" w:hint="eastAsia"/>
          <w:szCs w:val="24"/>
          <w:u w:val="single"/>
        </w:rPr>
        <w:t xml:space="preserve">   </w:t>
      </w:r>
      <w:r w:rsidRPr="00385CB1">
        <w:rPr>
          <w:rFonts w:asciiTheme="minorEastAsia" w:hAnsiTheme="minorEastAsia" w:hint="eastAsia"/>
          <w:szCs w:val="24"/>
        </w:rPr>
        <w:t>公</w:t>
      </w:r>
      <w:r w:rsidRPr="00385CB1">
        <w:rPr>
          <w:rFonts w:asciiTheme="minorEastAsia" w:hAnsiTheme="minorEastAsia"/>
          <w:szCs w:val="24"/>
        </w:rPr>
        <w:t>开</w:t>
      </w:r>
      <w:r w:rsidRPr="00385CB1">
        <w:rPr>
          <w:rFonts w:asciiTheme="minorEastAsia" w:hAnsiTheme="minorEastAsia" w:hint="eastAsia"/>
          <w:szCs w:val="24"/>
        </w:rPr>
        <w:t>招</w:t>
      </w:r>
      <w:r w:rsidRPr="00385CB1">
        <w:rPr>
          <w:rFonts w:asciiTheme="minorEastAsia" w:hAnsiTheme="minorEastAsia"/>
          <w:szCs w:val="24"/>
        </w:rPr>
        <w:t>标项目</w:t>
      </w:r>
      <w:r w:rsidRPr="00385CB1">
        <w:rPr>
          <w:rFonts w:asciiTheme="minorEastAsia" w:hAnsiTheme="minorEastAsia" w:hint="eastAsia"/>
          <w:szCs w:val="24"/>
        </w:rPr>
        <w:t>的投</w:t>
      </w:r>
      <w:r w:rsidRPr="00385CB1">
        <w:rPr>
          <w:rFonts w:asciiTheme="minorEastAsia" w:hAnsiTheme="minorEastAsia"/>
          <w:szCs w:val="24"/>
        </w:rPr>
        <w:t>标报价</w:t>
      </w:r>
      <w:r w:rsidRPr="00385CB1">
        <w:rPr>
          <w:rFonts w:asciiTheme="minorEastAsia" w:hAnsiTheme="minorEastAsia" w:hint="eastAsia"/>
          <w:szCs w:val="24"/>
        </w:rPr>
        <w:t>，</w:t>
      </w:r>
      <w:r w:rsidRPr="00385CB1">
        <w:rPr>
          <w:rFonts w:asciiTheme="minorEastAsia" w:hAnsiTheme="minorEastAsia"/>
          <w:szCs w:val="24"/>
        </w:rPr>
        <w:t>签</w:t>
      </w:r>
      <w:r w:rsidRPr="00385CB1">
        <w:rPr>
          <w:rFonts w:asciiTheme="minorEastAsia" w:hAnsiTheme="minorEastAsia" w:hint="eastAsia"/>
          <w:szCs w:val="24"/>
        </w:rPr>
        <w:t>署上</w:t>
      </w:r>
      <w:r w:rsidRPr="00385CB1">
        <w:rPr>
          <w:rFonts w:asciiTheme="minorEastAsia" w:hAnsiTheme="minorEastAsia"/>
          <w:szCs w:val="24"/>
        </w:rPr>
        <w:t>述项目</w:t>
      </w:r>
      <w:r w:rsidRPr="00385CB1">
        <w:rPr>
          <w:rFonts w:asciiTheme="minorEastAsia" w:hAnsiTheme="minorEastAsia" w:hint="eastAsia"/>
          <w:szCs w:val="24"/>
        </w:rPr>
        <w:t>的投</w:t>
      </w:r>
      <w:r w:rsidRPr="00385CB1">
        <w:rPr>
          <w:rFonts w:asciiTheme="minorEastAsia" w:hAnsiTheme="minorEastAsia"/>
          <w:szCs w:val="24"/>
        </w:rPr>
        <w:t>标</w:t>
      </w:r>
      <w:r w:rsidRPr="00385CB1">
        <w:rPr>
          <w:rFonts w:asciiTheme="minorEastAsia" w:hAnsiTheme="minorEastAsia" w:hint="eastAsia"/>
          <w:szCs w:val="24"/>
        </w:rPr>
        <w:t>文件及合同的</w:t>
      </w:r>
      <w:r w:rsidRPr="00385CB1">
        <w:rPr>
          <w:rFonts w:asciiTheme="minorEastAsia" w:hAnsiTheme="minorEastAsia"/>
          <w:szCs w:val="24"/>
        </w:rPr>
        <w:t>执</w:t>
      </w:r>
      <w:r w:rsidRPr="00385CB1">
        <w:rPr>
          <w:rFonts w:asciiTheme="minorEastAsia" w:hAnsiTheme="minorEastAsia" w:hint="eastAsia"/>
          <w:szCs w:val="24"/>
        </w:rPr>
        <w:t>行、完成、服</w:t>
      </w:r>
      <w:r w:rsidRPr="00385CB1">
        <w:rPr>
          <w:rFonts w:asciiTheme="minorEastAsia" w:hAnsiTheme="minorEastAsia"/>
          <w:szCs w:val="24"/>
        </w:rPr>
        <w:t>务</w:t>
      </w:r>
      <w:r w:rsidRPr="00385CB1">
        <w:rPr>
          <w:rFonts w:asciiTheme="minorEastAsia" w:hAnsiTheme="minorEastAsia" w:hint="eastAsia"/>
          <w:szCs w:val="24"/>
        </w:rPr>
        <w:t>和保修，</w:t>
      </w:r>
      <w:r w:rsidRPr="00385CB1">
        <w:rPr>
          <w:rFonts w:asciiTheme="minorEastAsia" w:hAnsiTheme="minorEastAsia"/>
          <w:szCs w:val="24"/>
        </w:rPr>
        <w:t>签</w:t>
      </w:r>
      <w:r w:rsidRPr="00385CB1">
        <w:rPr>
          <w:rFonts w:asciiTheme="minorEastAsia" w:hAnsiTheme="minorEastAsia" w:hint="eastAsia"/>
          <w:szCs w:val="24"/>
        </w:rPr>
        <w:t>署合同和</w:t>
      </w:r>
      <w:r w:rsidRPr="00385CB1">
        <w:rPr>
          <w:rFonts w:asciiTheme="minorEastAsia" w:hAnsiTheme="minorEastAsia"/>
          <w:szCs w:val="24"/>
        </w:rPr>
        <w:t>处</w:t>
      </w:r>
      <w:r w:rsidRPr="00385CB1">
        <w:rPr>
          <w:rFonts w:asciiTheme="minorEastAsia" w:hAnsiTheme="minorEastAsia" w:hint="eastAsia"/>
          <w:szCs w:val="24"/>
        </w:rPr>
        <w:t>理与之有</w:t>
      </w:r>
      <w:r w:rsidRPr="00385CB1">
        <w:rPr>
          <w:rFonts w:asciiTheme="minorEastAsia" w:hAnsiTheme="minorEastAsia"/>
          <w:szCs w:val="24"/>
        </w:rPr>
        <w:t>关的</w:t>
      </w:r>
      <w:r w:rsidRPr="00385CB1">
        <w:rPr>
          <w:rFonts w:asciiTheme="minorEastAsia" w:hAnsiTheme="minorEastAsia" w:hint="eastAsia"/>
          <w:szCs w:val="24"/>
        </w:rPr>
        <w:t>一切事</w:t>
      </w:r>
      <w:r w:rsidRPr="00385CB1">
        <w:rPr>
          <w:rFonts w:asciiTheme="minorEastAsia" w:hAnsiTheme="minorEastAsia"/>
          <w:szCs w:val="24"/>
        </w:rPr>
        <w:t>务</w:t>
      </w:r>
      <w:r w:rsidRPr="00385CB1">
        <w:rPr>
          <w:rFonts w:asciiTheme="minorEastAsia" w:hAnsiTheme="minorEastAsia" w:hint="eastAsia"/>
          <w:szCs w:val="24"/>
        </w:rPr>
        <w:t>。</w:t>
      </w:r>
    </w:p>
    <w:p w:rsidR="00F51389" w:rsidRPr="00385CB1" w:rsidRDefault="00F51389" w:rsidP="00F51389">
      <w:pPr>
        <w:pStyle w:val="12"/>
        <w:spacing w:line="480" w:lineRule="auto"/>
        <w:ind w:firstLineChars="225" w:firstLine="540"/>
        <w:jc w:val="left"/>
        <w:rPr>
          <w:rFonts w:asciiTheme="minorEastAsia" w:hAnsiTheme="minorEastAsia"/>
          <w:szCs w:val="24"/>
        </w:rPr>
      </w:pPr>
      <w:r w:rsidRPr="00385CB1">
        <w:rPr>
          <w:rFonts w:asciiTheme="minorEastAsia" w:hAnsiTheme="minorEastAsia" w:hint="eastAsia"/>
          <w:szCs w:val="24"/>
        </w:rPr>
        <w:t>特此</w:t>
      </w:r>
      <w:r w:rsidRPr="00385CB1">
        <w:rPr>
          <w:rFonts w:asciiTheme="minorEastAsia" w:hAnsiTheme="minorEastAsia"/>
          <w:szCs w:val="24"/>
        </w:rPr>
        <w:t>证</w:t>
      </w:r>
      <w:r w:rsidRPr="00385CB1">
        <w:rPr>
          <w:rFonts w:asciiTheme="minorEastAsia" w:hAnsiTheme="minorEastAsia" w:hint="eastAsia"/>
          <w:szCs w:val="24"/>
        </w:rPr>
        <w:t>明。</w:t>
      </w:r>
    </w:p>
    <w:p w:rsidR="00F51389" w:rsidRPr="00385CB1" w:rsidRDefault="00F51389" w:rsidP="00F51389">
      <w:pPr>
        <w:pStyle w:val="12"/>
        <w:spacing w:line="480" w:lineRule="auto"/>
        <w:ind w:firstLineChars="225" w:firstLine="540"/>
        <w:jc w:val="left"/>
        <w:rPr>
          <w:rFonts w:asciiTheme="minorEastAsia" w:hAnsiTheme="minorEastAsia"/>
          <w:szCs w:val="24"/>
        </w:rPr>
      </w:pPr>
    </w:p>
    <w:p w:rsidR="00F51389" w:rsidRPr="00385CB1" w:rsidRDefault="00F51389" w:rsidP="00F51389">
      <w:pPr>
        <w:pStyle w:val="12"/>
        <w:spacing w:line="480" w:lineRule="auto"/>
        <w:ind w:firstLineChars="225" w:firstLine="540"/>
        <w:jc w:val="left"/>
        <w:rPr>
          <w:rFonts w:asciiTheme="minorEastAsia" w:hAnsiTheme="minorEastAsia"/>
          <w:szCs w:val="24"/>
        </w:rPr>
      </w:pPr>
    </w:p>
    <w:p w:rsidR="00F51389" w:rsidRPr="00385CB1" w:rsidRDefault="00F51389" w:rsidP="00F51389">
      <w:pPr>
        <w:pStyle w:val="12"/>
        <w:spacing w:line="480" w:lineRule="auto"/>
        <w:ind w:leftChars="-256" w:left="-538" w:firstLineChars="257" w:firstLine="617"/>
        <w:jc w:val="center"/>
        <w:rPr>
          <w:rFonts w:asciiTheme="minorEastAsia" w:hAnsiTheme="minorEastAsia"/>
          <w:bCs/>
          <w:szCs w:val="24"/>
        </w:rPr>
      </w:pPr>
      <w:r w:rsidRPr="00385CB1">
        <w:rPr>
          <w:rFonts w:asciiTheme="minorEastAsia" w:hAnsiTheme="minorEastAsia" w:hint="eastAsia"/>
          <w:bCs/>
          <w:szCs w:val="24"/>
        </w:rPr>
        <w:t>【此</w:t>
      </w:r>
      <w:r w:rsidRPr="00385CB1">
        <w:rPr>
          <w:rFonts w:asciiTheme="minorEastAsia" w:hAnsiTheme="minorEastAsia"/>
          <w:bCs/>
          <w:szCs w:val="24"/>
        </w:rPr>
        <w:t>处请</w:t>
      </w:r>
      <w:r w:rsidRPr="00385CB1">
        <w:rPr>
          <w:rFonts w:asciiTheme="minorEastAsia" w:hAnsiTheme="minorEastAsia" w:hint="eastAsia"/>
          <w:bCs/>
          <w:szCs w:val="24"/>
        </w:rPr>
        <w:t>粘</w:t>
      </w:r>
      <w:r w:rsidRPr="00385CB1">
        <w:rPr>
          <w:rFonts w:asciiTheme="minorEastAsia" w:hAnsiTheme="minorEastAsia"/>
          <w:bCs/>
          <w:szCs w:val="24"/>
        </w:rPr>
        <w:t>贴</w:t>
      </w:r>
      <w:r w:rsidRPr="00385CB1">
        <w:rPr>
          <w:rFonts w:asciiTheme="minorEastAsia" w:hAnsiTheme="minorEastAsia" w:hint="eastAsia"/>
          <w:bCs/>
          <w:szCs w:val="24"/>
        </w:rPr>
        <w:t>法定代表人身份</w:t>
      </w:r>
      <w:r w:rsidRPr="00385CB1">
        <w:rPr>
          <w:rFonts w:asciiTheme="minorEastAsia" w:hAnsiTheme="minorEastAsia"/>
          <w:bCs/>
          <w:szCs w:val="24"/>
        </w:rPr>
        <w:t>证复</w:t>
      </w:r>
      <w:r w:rsidRPr="00385CB1">
        <w:rPr>
          <w:rFonts w:asciiTheme="minorEastAsia" w:hAnsiTheme="minorEastAsia" w:hint="eastAsia"/>
          <w:bCs/>
          <w:szCs w:val="24"/>
        </w:rPr>
        <w:t>印件，需清晰反映身份证有效期限】</w:t>
      </w:r>
    </w:p>
    <w:p w:rsidR="00F51389" w:rsidRPr="00385CB1"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385CB1"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385CB1"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385CB1"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385CB1" w:rsidRDefault="00F51389" w:rsidP="00F51389">
      <w:pPr>
        <w:spacing w:line="480" w:lineRule="auto"/>
        <w:ind w:firstLineChars="1625" w:firstLine="3900"/>
        <w:rPr>
          <w:rFonts w:asciiTheme="minorEastAsia" w:hAnsiTheme="minorEastAsia" w:cs="Arial"/>
          <w:sz w:val="24"/>
          <w:szCs w:val="24"/>
          <w:u w:val="single"/>
        </w:rPr>
      </w:pPr>
      <w:r w:rsidRPr="00385CB1">
        <w:rPr>
          <w:rFonts w:asciiTheme="minorEastAsia" w:hAnsiTheme="minorEastAsia" w:cs="Arial" w:hint="eastAsia"/>
          <w:sz w:val="24"/>
          <w:szCs w:val="24"/>
        </w:rPr>
        <w:t>投标人名称（并加盖公章）：</w:t>
      </w:r>
    </w:p>
    <w:p w:rsidR="00F51389" w:rsidRPr="00385CB1" w:rsidRDefault="00F51389" w:rsidP="00F51389">
      <w:pPr>
        <w:pStyle w:val="14"/>
        <w:spacing w:before="60" w:line="480" w:lineRule="auto"/>
        <w:ind w:firstLineChars="1625" w:firstLine="3900"/>
        <w:rPr>
          <w:rFonts w:asciiTheme="minorEastAsia" w:eastAsiaTheme="minorEastAsia" w:hAnsiTheme="minorEastAsia" w:cs="Arial"/>
          <w:szCs w:val="24"/>
        </w:rPr>
      </w:pPr>
      <w:r w:rsidRPr="00385CB1">
        <w:rPr>
          <w:rFonts w:asciiTheme="minorEastAsia" w:eastAsiaTheme="minorEastAsia" w:hAnsiTheme="minorEastAsia" w:cs="Arial" w:hint="eastAsia"/>
          <w:szCs w:val="24"/>
        </w:rPr>
        <w:t>签署日期：   年   月  日</w:t>
      </w:r>
    </w:p>
    <w:p w:rsidR="00F51389" w:rsidRPr="00385CB1" w:rsidRDefault="00F51389" w:rsidP="00F51389">
      <w:pPr>
        <w:pStyle w:val="13"/>
        <w:spacing w:line="480" w:lineRule="auto"/>
        <w:rPr>
          <w:rFonts w:asciiTheme="minorEastAsia" w:hAnsiTheme="minorEastAsia" w:cs="Arial"/>
          <w:szCs w:val="24"/>
        </w:rPr>
      </w:pPr>
    </w:p>
    <w:p w:rsidR="00F51389" w:rsidRPr="00385CB1" w:rsidRDefault="00F51389" w:rsidP="00F51389"/>
    <w:p w:rsidR="00F51389" w:rsidRPr="00385CB1" w:rsidRDefault="00F51389" w:rsidP="00F51389">
      <w:pPr>
        <w:spacing w:line="320" w:lineRule="exact"/>
        <w:rPr>
          <w:rFonts w:asciiTheme="minorEastAsia" w:hAnsiTheme="minorEastAsia"/>
          <w:bCs/>
          <w:kern w:val="12"/>
          <w:sz w:val="24"/>
          <w:szCs w:val="24"/>
        </w:rPr>
      </w:pPr>
      <w:r w:rsidRPr="00385CB1">
        <w:rPr>
          <w:rFonts w:asciiTheme="minorEastAsia" w:hAnsiTheme="minorEastAsia" w:hint="eastAsia"/>
          <w:bCs/>
          <w:kern w:val="12"/>
          <w:sz w:val="24"/>
          <w:szCs w:val="24"/>
        </w:rPr>
        <w:t>说明：法定代表人</w:t>
      </w:r>
      <w:r w:rsidRPr="00385CB1">
        <w:rPr>
          <w:rFonts w:asciiTheme="minorEastAsia" w:hAnsiTheme="minorEastAsia"/>
          <w:bCs/>
          <w:kern w:val="12"/>
          <w:sz w:val="24"/>
          <w:szCs w:val="24"/>
        </w:rPr>
        <w:t>参</w:t>
      </w:r>
      <w:r w:rsidRPr="00385CB1">
        <w:rPr>
          <w:rFonts w:asciiTheme="minorEastAsia" w:hAnsiTheme="minorEastAsia" w:hint="eastAsia"/>
          <w:bCs/>
          <w:kern w:val="12"/>
          <w:sz w:val="24"/>
          <w:szCs w:val="24"/>
        </w:rPr>
        <w:t>加本招</w:t>
      </w:r>
      <w:r w:rsidRPr="00385CB1">
        <w:rPr>
          <w:rFonts w:asciiTheme="minorEastAsia" w:hAnsiTheme="minorEastAsia"/>
          <w:bCs/>
          <w:kern w:val="12"/>
          <w:sz w:val="24"/>
          <w:szCs w:val="24"/>
        </w:rPr>
        <w:t>标项目</w:t>
      </w:r>
      <w:r w:rsidRPr="00385CB1">
        <w:rPr>
          <w:rFonts w:asciiTheme="minorEastAsia" w:hAnsiTheme="minorEastAsia" w:hint="eastAsia"/>
          <w:bCs/>
          <w:kern w:val="12"/>
          <w:sz w:val="24"/>
          <w:szCs w:val="24"/>
        </w:rPr>
        <w:t>投</w:t>
      </w:r>
      <w:r w:rsidRPr="00385CB1">
        <w:rPr>
          <w:rFonts w:asciiTheme="minorEastAsia" w:hAnsiTheme="minorEastAsia"/>
          <w:bCs/>
          <w:kern w:val="12"/>
          <w:sz w:val="24"/>
          <w:szCs w:val="24"/>
        </w:rPr>
        <w:t>标</w:t>
      </w:r>
      <w:r w:rsidRPr="00385CB1">
        <w:rPr>
          <w:rFonts w:asciiTheme="minorEastAsia" w:hAnsiTheme="minorEastAsia" w:hint="eastAsia"/>
          <w:bCs/>
          <w:kern w:val="12"/>
          <w:sz w:val="24"/>
          <w:szCs w:val="24"/>
        </w:rPr>
        <w:t>的，</w:t>
      </w:r>
      <w:r w:rsidRPr="00385CB1">
        <w:rPr>
          <w:rFonts w:asciiTheme="minorEastAsia" w:hAnsiTheme="minorEastAsia"/>
          <w:bCs/>
          <w:kern w:val="12"/>
          <w:sz w:val="24"/>
          <w:szCs w:val="24"/>
        </w:rPr>
        <w:t>仅须</w:t>
      </w:r>
      <w:r w:rsidRPr="00385CB1">
        <w:rPr>
          <w:rFonts w:asciiTheme="minorEastAsia" w:hAnsiTheme="minorEastAsia" w:hint="eastAsia"/>
          <w:bCs/>
          <w:kern w:val="12"/>
          <w:sz w:val="24"/>
          <w:szCs w:val="24"/>
        </w:rPr>
        <w:t>出具此</w:t>
      </w:r>
      <w:r w:rsidRPr="00385CB1">
        <w:rPr>
          <w:rFonts w:asciiTheme="minorEastAsia" w:hAnsiTheme="minorEastAsia"/>
          <w:bCs/>
          <w:kern w:val="12"/>
          <w:sz w:val="24"/>
          <w:szCs w:val="24"/>
        </w:rPr>
        <w:t>证</w:t>
      </w:r>
      <w:r w:rsidRPr="00385CB1">
        <w:rPr>
          <w:rFonts w:asciiTheme="minorEastAsia" w:hAnsiTheme="minorEastAsia" w:hint="eastAsia"/>
          <w:bCs/>
          <w:kern w:val="12"/>
          <w:sz w:val="24"/>
          <w:szCs w:val="24"/>
        </w:rPr>
        <w:t>明</w:t>
      </w:r>
      <w:r w:rsidRPr="00385CB1">
        <w:rPr>
          <w:rFonts w:asciiTheme="minorEastAsia" w:hAnsiTheme="minorEastAsia"/>
          <w:bCs/>
          <w:kern w:val="12"/>
          <w:sz w:val="24"/>
          <w:szCs w:val="24"/>
        </w:rPr>
        <w:t>书</w:t>
      </w:r>
      <w:r w:rsidRPr="00385CB1">
        <w:rPr>
          <w:rFonts w:asciiTheme="minorEastAsia" w:hAnsiTheme="minorEastAsia" w:hint="eastAsia"/>
          <w:bCs/>
          <w:kern w:val="12"/>
          <w:sz w:val="24"/>
          <w:szCs w:val="24"/>
        </w:rPr>
        <w:t>。</w:t>
      </w:r>
    </w:p>
    <w:p w:rsidR="00F51389" w:rsidRPr="00385CB1" w:rsidRDefault="00F51389" w:rsidP="00F51389">
      <w:pPr>
        <w:spacing w:line="480" w:lineRule="exact"/>
        <w:jc w:val="center"/>
        <w:rPr>
          <w:rFonts w:ascii="宋体" w:hAnsi="宋体"/>
          <w:b/>
          <w:bCs/>
          <w:sz w:val="36"/>
          <w:szCs w:val="36"/>
        </w:rPr>
      </w:pPr>
    </w:p>
    <w:p w:rsidR="00F51389" w:rsidRPr="00385CB1" w:rsidRDefault="00F51389" w:rsidP="00F51389">
      <w:pPr>
        <w:spacing w:line="480" w:lineRule="exact"/>
        <w:jc w:val="center"/>
        <w:rPr>
          <w:rFonts w:ascii="宋体" w:hAnsi="宋体"/>
          <w:b/>
          <w:bCs/>
          <w:sz w:val="36"/>
          <w:szCs w:val="36"/>
        </w:rPr>
      </w:pPr>
      <w:r w:rsidRPr="00385CB1">
        <w:rPr>
          <w:rFonts w:ascii="宋体" w:hAnsi="宋体" w:hint="eastAsia"/>
          <w:b/>
          <w:bCs/>
          <w:sz w:val="36"/>
          <w:szCs w:val="36"/>
        </w:rPr>
        <w:lastRenderedPageBreak/>
        <w:t>3.3 法定代表人授权书</w:t>
      </w:r>
    </w:p>
    <w:p w:rsidR="00F51389" w:rsidRPr="00385CB1" w:rsidRDefault="00F51389" w:rsidP="00F51389">
      <w:pPr>
        <w:spacing w:line="480" w:lineRule="exact"/>
        <w:jc w:val="center"/>
        <w:rPr>
          <w:rFonts w:ascii="宋体" w:hAnsi="宋体"/>
          <w:b/>
          <w:bCs/>
          <w:sz w:val="36"/>
          <w:szCs w:val="36"/>
        </w:rPr>
      </w:pPr>
    </w:p>
    <w:p w:rsidR="00F51389" w:rsidRPr="00385CB1" w:rsidRDefault="00F51389" w:rsidP="00F51389">
      <w:pPr>
        <w:adjustRightInd w:val="0"/>
        <w:spacing w:line="360" w:lineRule="auto"/>
        <w:ind w:firstLineChars="210" w:firstLine="504"/>
        <w:contextualSpacing/>
        <w:rPr>
          <w:rFonts w:asciiTheme="minorEastAsia" w:hAnsiTheme="minorEastAsia" w:cs="Arial"/>
          <w:sz w:val="24"/>
          <w:szCs w:val="24"/>
        </w:rPr>
      </w:pPr>
      <w:r w:rsidRPr="00385CB1">
        <w:rPr>
          <w:rFonts w:asciiTheme="minorEastAsia" w:hAnsiTheme="minorEastAsia" w:hint="eastAsia"/>
          <w:sz w:val="24"/>
          <w:szCs w:val="24"/>
        </w:rPr>
        <w:t xml:space="preserve"> </w:t>
      </w:r>
      <w:r w:rsidRPr="00385CB1">
        <w:rPr>
          <w:rFonts w:asciiTheme="minorEastAsia" w:hAnsiTheme="minorEastAsia" w:cs="Arial" w:hint="eastAsia"/>
          <w:sz w:val="24"/>
          <w:szCs w:val="24"/>
        </w:rPr>
        <w:t>本人</w:t>
      </w:r>
      <w:r w:rsidRPr="00385CB1">
        <w:rPr>
          <w:rFonts w:asciiTheme="minorEastAsia" w:hAnsiTheme="minorEastAsia" w:cs="Arial" w:hint="eastAsia"/>
          <w:sz w:val="24"/>
          <w:szCs w:val="24"/>
          <w:u w:val="single"/>
        </w:rPr>
        <w:t xml:space="preserve">　 </w:t>
      </w:r>
      <w:r w:rsidRPr="00385CB1">
        <w:rPr>
          <w:rFonts w:asciiTheme="minorEastAsia" w:hAnsiTheme="minorEastAsia" w:hint="eastAsia"/>
          <w:i/>
          <w:snapToGrid w:val="0"/>
          <w:sz w:val="24"/>
          <w:szCs w:val="24"/>
          <w:u w:val="single"/>
        </w:rPr>
        <w:t>法人姓名</w:t>
      </w:r>
      <w:r w:rsidRPr="00385CB1">
        <w:rPr>
          <w:rFonts w:asciiTheme="minorEastAsia" w:hAnsiTheme="minorEastAsia" w:cs="Arial" w:hint="eastAsia"/>
          <w:sz w:val="24"/>
          <w:szCs w:val="24"/>
          <w:u w:val="single"/>
        </w:rPr>
        <w:t xml:space="preserve">  </w:t>
      </w:r>
      <w:r w:rsidRPr="00385CB1">
        <w:rPr>
          <w:rFonts w:asciiTheme="minorEastAsia" w:hAnsiTheme="minorEastAsia" w:cs="Arial" w:hint="eastAsia"/>
          <w:sz w:val="24"/>
          <w:szCs w:val="24"/>
        </w:rPr>
        <w:t>系</w:t>
      </w:r>
      <w:r w:rsidRPr="00385CB1">
        <w:rPr>
          <w:rFonts w:asciiTheme="minorEastAsia" w:hAnsiTheme="minorEastAsia" w:cs="Arial" w:hint="eastAsia"/>
          <w:sz w:val="24"/>
          <w:szCs w:val="24"/>
          <w:u w:val="single"/>
        </w:rPr>
        <w:t xml:space="preserve">　</w:t>
      </w:r>
      <w:r w:rsidRPr="00385CB1">
        <w:rPr>
          <w:rFonts w:asciiTheme="minorEastAsia" w:hAnsiTheme="minorEastAsia" w:hint="eastAsia"/>
          <w:i/>
          <w:snapToGrid w:val="0"/>
          <w:sz w:val="24"/>
          <w:szCs w:val="24"/>
          <w:u w:val="single"/>
        </w:rPr>
        <w:t xml:space="preserve">投标人名称  </w:t>
      </w:r>
      <w:r w:rsidRPr="00385CB1">
        <w:rPr>
          <w:rFonts w:asciiTheme="minorEastAsia" w:hAnsiTheme="minorEastAsia" w:cs="Arial" w:hint="eastAsia"/>
          <w:sz w:val="24"/>
          <w:szCs w:val="24"/>
          <w:u w:val="single"/>
        </w:rPr>
        <w:t xml:space="preserve"> </w:t>
      </w:r>
      <w:r w:rsidRPr="00385CB1">
        <w:rPr>
          <w:rFonts w:asciiTheme="minorEastAsia" w:hAnsiTheme="minorEastAsia" w:cs="Arial" w:hint="eastAsia"/>
          <w:sz w:val="24"/>
          <w:szCs w:val="24"/>
        </w:rPr>
        <w:t>的法定代表人，现委托</w:t>
      </w:r>
      <w:r w:rsidRPr="00385CB1">
        <w:rPr>
          <w:rFonts w:asciiTheme="minorEastAsia" w:hAnsiTheme="minorEastAsia" w:cs="Arial" w:hint="eastAsia"/>
          <w:sz w:val="24"/>
          <w:szCs w:val="24"/>
          <w:u w:val="single"/>
        </w:rPr>
        <w:t xml:space="preserve">　 </w:t>
      </w:r>
      <w:r w:rsidRPr="00385CB1">
        <w:rPr>
          <w:rFonts w:asciiTheme="minorEastAsia" w:hAnsiTheme="minorEastAsia" w:hint="eastAsia"/>
          <w:i/>
          <w:snapToGrid w:val="0"/>
          <w:sz w:val="24"/>
          <w:szCs w:val="24"/>
          <w:u w:val="single"/>
        </w:rPr>
        <w:t>姓名，职务</w:t>
      </w:r>
      <w:r w:rsidRPr="00385CB1">
        <w:rPr>
          <w:rFonts w:asciiTheme="minorEastAsia" w:hAnsiTheme="minorEastAsia" w:cs="Arial" w:hint="eastAsia"/>
          <w:sz w:val="24"/>
          <w:szCs w:val="24"/>
          <w:u w:val="single"/>
        </w:rPr>
        <w:t xml:space="preserve">    </w:t>
      </w:r>
      <w:r w:rsidRPr="00385CB1">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51389" w:rsidRPr="00385CB1" w:rsidRDefault="00F51389" w:rsidP="00F51389">
      <w:pPr>
        <w:adjustRightInd w:val="0"/>
        <w:spacing w:line="360" w:lineRule="auto"/>
        <w:ind w:firstLineChars="210" w:firstLine="504"/>
        <w:contextualSpacing/>
        <w:rPr>
          <w:rFonts w:asciiTheme="minorEastAsia" w:hAnsiTheme="minorEastAsia" w:cs="Arial"/>
          <w:sz w:val="24"/>
          <w:szCs w:val="24"/>
        </w:rPr>
      </w:pPr>
      <w:r w:rsidRPr="00385CB1">
        <w:rPr>
          <w:rFonts w:asciiTheme="minorEastAsia" w:hAnsiTheme="minorEastAsia" w:cs="Arial" w:hint="eastAsia"/>
          <w:sz w:val="24"/>
          <w:szCs w:val="24"/>
        </w:rPr>
        <w:t>我方对被授权人的签名事项负全部责任。</w:t>
      </w:r>
    </w:p>
    <w:p w:rsidR="00F51389" w:rsidRPr="00385CB1" w:rsidRDefault="00F51389" w:rsidP="00F51389">
      <w:pPr>
        <w:adjustRightInd w:val="0"/>
        <w:spacing w:line="360" w:lineRule="auto"/>
        <w:ind w:firstLineChars="210" w:firstLine="504"/>
        <w:contextualSpacing/>
        <w:rPr>
          <w:rFonts w:asciiTheme="minorEastAsia" w:hAnsiTheme="minorEastAsia" w:cs="Arial"/>
          <w:sz w:val="24"/>
          <w:szCs w:val="24"/>
        </w:rPr>
      </w:pPr>
      <w:r w:rsidRPr="00385CB1">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385CB1" w:rsidRDefault="00F51389" w:rsidP="00F51389">
      <w:pPr>
        <w:adjustRightInd w:val="0"/>
        <w:spacing w:line="360" w:lineRule="auto"/>
        <w:ind w:firstLineChars="210" w:firstLine="504"/>
        <w:contextualSpacing/>
        <w:rPr>
          <w:rFonts w:asciiTheme="minorEastAsia" w:hAnsiTheme="minorEastAsia" w:cs="Arial"/>
          <w:sz w:val="24"/>
          <w:szCs w:val="24"/>
        </w:rPr>
      </w:pPr>
      <w:r w:rsidRPr="00385CB1">
        <w:rPr>
          <w:rFonts w:asciiTheme="minorEastAsia" w:hAnsiTheme="minorEastAsia" w:cs="Arial" w:hint="eastAsia"/>
          <w:sz w:val="24"/>
          <w:szCs w:val="24"/>
        </w:rPr>
        <w:t>被授权人无转委托权，特此委托。</w:t>
      </w:r>
    </w:p>
    <w:p w:rsidR="00F51389" w:rsidRPr="00385CB1" w:rsidRDefault="00F51389" w:rsidP="00F51389">
      <w:pPr>
        <w:spacing w:line="480" w:lineRule="auto"/>
        <w:ind w:firstLineChars="200" w:firstLine="480"/>
        <w:rPr>
          <w:rFonts w:asciiTheme="minorEastAsia" w:hAnsiTheme="minorEastAsia"/>
          <w:sz w:val="24"/>
          <w:szCs w:val="24"/>
        </w:rPr>
      </w:pPr>
      <w:r w:rsidRPr="00385CB1">
        <w:rPr>
          <w:rFonts w:asciiTheme="minorEastAsia" w:hAnsiTheme="minorEastAsia" w:hint="eastAsia"/>
          <w:sz w:val="24"/>
          <w:szCs w:val="24"/>
        </w:rPr>
        <w:t xml:space="preserve">投标人名称： </w:t>
      </w:r>
      <w:r w:rsidRPr="00385CB1">
        <w:rPr>
          <w:rFonts w:asciiTheme="minorEastAsia" w:hAnsiTheme="minorEastAsia" w:hint="eastAsia"/>
          <w:sz w:val="24"/>
          <w:szCs w:val="24"/>
          <w:u w:val="single"/>
        </w:rPr>
        <w:t xml:space="preserve">       （全称）       </w:t>
      </w:r>
      <w:r w:rsidRPr="00385CB1">
        <w:rPr>
          <w:rFonts w:asciiTheme="minorEastAsia" w:hAnsiTheme="minorEastAsia" w:hint="eastAsia"/>
          <w:sz w:val="24"/>
          <w:szCs w:val="24"/>
        </w:rPr>
        <w:t xml:space="preserve"> （盖单位公章）</w:t>
      </w:r>
    </w:p>
    <w:p w:rsidR="00F51389" w:rsidRPr="00385CB1" w:rsidRDefault="00F51389" w:rsidP="00F51389">
      <w:pPr>
        <w:spacing w:line="480" w:lineRule="auto"/>
        <w:ind w:firstLineChars="200" w:firstLine="480"/>
        <w:rPr>
          <w:rFonts w:asciiTheme="minorEastAsia" w:hAnsiTheme="minorEastAsia"/>
          <w:sz w:val="24"/>
          <w:szCs w:val="24"/>
        </w:rPr>
      </w:pPr>
      <w:r w:rsidRPr="00385CB1">
        <w:rPr>
          <w:rFonts w:asciiTheme="minorEastAsia" w:hAnsiTheme="minorEastAsia" w:hint="eastAsia"/>
          <w:sz w:val="24"/>
          <w:szCs w:val="24"/>
        </w:rPr>
        <w:t xml:space="preserve">法定代表人： </w:t>
      </w:r>
      <w:r w:rsidRPr="00385CB1">
        <w:rPr>
          <w:rFonts w:asciiTheme="minorEastAsia" w:hAnsiTheme="minorEastAsia" w:hint="eastAsia"/>
          <w:sz w:val="24"/>
          <w:szCs w:val="24"/>
          <w:u w:val="single"/>
        </w:rPr>
        <w:t xml:space="preserve">            </w:t>
      </w:r>
      <w:r w:rsidRPr="00385CB1">
        <w:rPr>
          <w:rFonts w:asciiTheme="minorEastAsia" w:hAnsiTheme="minorEastAsia" w:hint="eastAsia"/>
          <w:sz w:val="24"/>
          <w:szCs w:val="24"/>
        </w:rPr>
        <w:t xml:space="preserve"> （签字或加盖名章）</w:t>
      </w:r>
    </w:p>
    <w:p w:rsidR="00F51389" w:rsidRPr="00385CB1" w:rsidRDefault="00F51389" w:rsidP="00F51389">
      <w:pPr>
        <w:spacing w:line="480" w:lineRule="auto"/>
        <w:ind w:firstLineChars="200" w:firstLine="480"/>
        <w:rPr>
          <w:rFonts w:asciiTheme="minorEastAsia" w:hAnsiTheme="minorEastAsia"/>
          <w:sz w:val="24"/>
          <w:szCs w:val="24"/>
        </w:rPr>
      </w:pPr>
      <w:r w:rsidRPr="00385CB1">
        <w:rPr>
          <w:rFonts w:asciiTheme="minorEastAsia" w:hAnsiTheme="minorEastAsia" w:hint="eastAsia"/>
          <w:sz w:val="24"/>
          <w:szCs w:val="24"/>
        </w:rPr>
        <w:t xml:space="preserve">法定代表人授权代表： </w:t>
      </w:r>
      <w:r w:rsidRPr="00385CB1">
        <w:rPr>
          <w:rFonts w:asciiTheme="minorEastAsia" w:hAnsiTheme="minorEastAsia" w:hint="eastAsia"/>
          <w:sz w:val="24"/>
          <w:szCs w:val="24"/>
          <w:u w:val="single"/>
        </w:rPr>
        <w:t xml:space="preserve">         </w:t>
      </w:r>
      <w:r w:rsidRPr="00385CB1">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385CB1" w:rsidTr="00FD62FF">
        <w:trPr>
          <w:gridAfter w:val="1"/>
          <w:wAfter w:w="14" w:type="dxa"/>
          <w:trHeight w:val="2636"/>
        </w:trPr>
        <w:tc>
          <w:tcPr>
            <w:tcW w:w="4484" w:type="dxa"/>
            <w:vAlign w:val="center"/>
          </w:tcPr>
          <w:p w:rsidR="00F51389" w:rsidRPr="00385CB1" w:rsidRDefault="00F51389" w:rsidP="00FD62FF">
            <w:pPr>
              <w:jc w:val="center"/>
              <w:rPr>
                <w:rFonts w:asciiTheme="minorEastAsia" w:hAnsiTheme="minorEastAsia"/>
                <w:sz w:val="24"/>
                <w:szCs w:val="24"/>
              </w:rPr>
            </w:pPr>
            <w:r w:rsidRPr="00385CB1">
              <w:rPr>
                <w:rFonts w:asciiTheme="minorEastAsia" w:hAnsiTheme="minorEastAsia" w:hint="eastAsia"/>
                <w:sz w:val="24"/>
                <w:szCs w:val="24"/>
              </w:rPr>
              <w:t>法定代表人身份证（正面）</w:t>
            </w:r>
          </w:p>
        </w:tc>
        <w:tc>
          <w:tcPr>
            <w:tcW w:w="4485" w:type="dxa"/>
            <w:gridSpan w:val="2"/>
            <w:vAlign w:val="center"/>
          </w:tcPr>
          <w:p w:rsidR="00F51389" w:rsidRPr="00385CB1" w:rsidRDefault="00F51389" w:rsidP="00FD62FF">
            <w:pPr>
              <w:jc w:val="center"/>
              <w:rPr>
                <w:rFonts w:asciiTheme="minorEastAsia" w:hAnsiTheme="minorEastAsia"/>
                <w:sz w:val="24"/>
                <w:szCs w:val="24"/>
              </w:rPr>
            </w:pPr>
            <w:r w:rsidRPr="00385CB1">
              <w:rPr>
                <w:rFonts w:asciiTheme="minorEastAsia" w:hAnsiTheme="minorEastAsia" w:hint="eastAsia"/>
                <w:sz w:val="24"/>
                <w:szCs w:val="24"/>
              </w:rPr>
              <w:t>法定代表人身份证（反面）</w:t>
            </w:r>
          </w:p>
        </w:tc>
      </w:tr>
      <w:tr w:rsidR="00F51389" w:rsidRPr="00385CB1" w:rsidTr="00FD62FF">
        <w:trPr>
          <w:trHeight w:val="2781"/>
        </w:trPr>
        <w:tc>
          <w:tcPr>
            <w:tcW w:w="4491" w:type="dxa"/>
            <w:gridSpan w:val="2"/>
            <w:vAlign w:val="center"/>
          </w:tcPr>
          <w:p w:rsidR="00F51389" w:rsidRPr="00385CB1" w:rsidRDefault="00F51389" w:rsidP="00FD62FF">
            <w:pPr>
              <w:jc w:val="center"/>
              <w:rPr>
                <w:rFonts w:asciiTheme="minorEastAsia" w:hAnsiTheme="minorEastAsia"/>
                <w:sz w:val="24"/>
                <w:szCs w:val="24"/>
              </w:rPr>
            </w:pPr>
            <w:bookmarkStart w:id="5" w:name="_资格证明文件"/>
            <w:bookmarkStart w:id="6" w:name="_Toc364329026"/>
            <w:bookmarkEnd w:id="5"/>
            <w:r w:rsidRPr="00385CB1">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385CB1" w:rsidRDefault="00F51389" w:rsidP="00FD62FF">
            <w:pPr>
              <w:jc w:val="center"/>
              <w:rPr>
                <w:rFonts w:asciiTheme="minorEastAsia" w:hAnsiTheme="minorEastAsia"/>
                <w:sz w:val="24"/>
                <w:szCs w:val="24"/>
              </w:rPr>
            </w:pPr>
            <w:bookmarkStart w:id="7" w:name="_Toc364329027"/>
            <w:r w:rsidRPr="00385CB1">
              <w:rPr>
                <w:rFonts w:asciiTheme="minorEastAsia" w:hAnsiTheme="minorEastAsia" w:hint="eastAsia"/>
                <w:sz w:val="24"/>
                <w:szCs w:val="24"/>
              </w:rPr>
              <w:t>法定代表人授权代表身份证（反面）</w:t>
            </w:r>
            <w:bookmarkEnd w:id="7"/>
          </w:p>
        </w:tc>
      </w:tr>
    </w:tbl>
    <w:p w:rsidR="00F51389" w:rsidRPr="00385CB1" w:rsidRDefault="00F51389" w:rsidP="00F51389">
      <w:pPr>
        <w:spacing w:line="320" w:lineRule="exact"/>
        <w:ind w:left="2" w:firstLineChars="149" w:firstLine="358"/>
        <w:rPr>
          <w:rFonts w:asciiTheme="minorEastAsia" w:hAnsiTheme="minorEastAsia" w:cs="Courier New"/>
          <w:sz w:val="24"/>
          <w:szCs w:val="24"/>
        </w:rPr>
      </w:pPr>
    </w:p>
    <w:p w:rsidR="00F51389" w:rsidRPr="00385CB1" w:rsidRDefault="00F51389" w:rsidP="00F51389">
      <w:pPr>
        <w:widowControl/>
        <w:spacing w:before="100" w:beforeAutospacing="1" w:after="100" w:afterAutospacing="1" w:line="360" w:lineRule="auto"/>
        <w:jc w:val="center"/>
        <w:rPr>
          <w:rFonts w:ascii="宋体" w:hAnsi="宋体"/>
          <w:b/>
          <w:bCs/>
          <w:sz w:val="36"/>
          <w:szCs w:val="36"/>
        </w:rPr>
      </w:pPr>
      <w:r w:rsidRPr="00385CB1">
        <w:rPr>
          <w:rFonts w:ascii="宋体" w:hAnsi="宋体" w:hint="eastAsia"/>
          <w:b/>
          <w:bCs/>
          <w:sz w:val="36"/>
          <w:szCs w:val="36"/>
        </w:rPr>
        <w:lastRenderedPageBreak/>
        <w:t>3.4 没有重大违法记录的声明</w:t>
      </w:r>
    </w:p>
    <w:p w:rsidR="00F51389" w:rsidRPr="00385CB1" w:rsidRDefault="00F51389" w:rsidP="002627A3">
      <w:pPr>
        <w:spacing w:beforeLines="50" w:afterLines="50"/>
        <w:jc w:val="center"/>
        <w:rPr>
          <w:rFonts w:ascii="宋体" w:hAnsi="宋体" w:cs="Arial"/>
          <w:kern w:val="0"/>
          <w:sz w:val="36"/>
          <w:szCs w:val="36"/>
        </w:rPr>
      </w:pPr>
      <w:r w:rsidRPr="00385CB1">
        <w:rPr>
          <w:rFonts w:ascii="宋体" w:hAnsi="宋体" w:cs="Arial" w:hint="eastAsia"/>
          <w:kern w:val="0"/>
          <w:sz w:val="36"/>
          <w:szCs w:val="36"/>
        </w:rPr>
        <w:t>声　   明</w:t>
      </w:r>
    </w:p>
    <w:p w:rsidR="00F51389" w:rsidRPr="00385CB1" w:rsidRDefault="00F51389" w:rsidP="002627A3">
      <w:pPr>
        <w:spacing w:beforeLines="50" w:afterLines="50" w:line="360" w:lineRule="auto"/>
        <w:ind w:firstLineChars="200" w:firstLine="480"/>
        <w:rPr>
          <w:rFonts w:asciiTheme="minorEastAsia" w:hAnsiTheme="minorEastAsia" w:cs="宋体"/>
          <w:sz w:val="24"/>
          <w:szCs w:val="24"/>
          <w:lang w:val="zh-CN"/>
        </w:rPr>
      </w:pPr>
      <w:r w:rsidRPr="00385CB1">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385CB1" w:rsidRDefault="00F51389" w:rsidP="002627A3">
      <w:pPr>
        <w:spacing w:beforeLines="50" w:afterLines="50" w:line="360" w:lineRule="auto"/>
        <w:rPr>
          <w:rFonts w:asciiTheme="minorEastAsia" w:hAnsiTheme="minorEastAsia" w:cs="宋体"/>
          <w:sz w:val="24"/>
          <w:szCs w:val="24"/>
          <w:lang w:val="zh-CN"/>
        </w:rPr>
      </w:pPr>
      <w:r w:rsidRPr="00385CB1">
        <w:rPr>
          <w:rFonts w:asciiTheme="minorEastAsia" w:hAnsiTheme="minorEastAsia" w:cs="宋体" w:hint="eastAsia"/>
          <w:sz w:val="24"/>
          <w:szCs w:val="24"/>
          <w:lang w:val="zh-CN"/>
        </w:rPr>
        <w:t>特此声明。</w:t>
      </w:r>
    </w:p>
    <w:p w:rsidR="00F51389" w:rsidRPr="00385CB1" w:rsidRDefault="00F51389" w:rsidP="002627A3">
      <w:pPr>
        <w:spacing w:beforeLines="50" w:afterLines="50" w:line="360" w:lineRule="auto"/>
        <w:rPr>
          <w:rFonts w:asciiTheme="minorEastAsia" w:hAnsiTheme="minorEastAsia" w:cs="宋体"/>
          <w:sz w:val="24"/>
          <w:szCs w:val="24"/>
          <w:lang w:val="zh-CN"/>
        </w:rPr>
      </w:pPr>
      <w:r w:rsidRPr="00385CB1">
        <w:rPr>
          <w:rFonts w:asciiTheme="minorEastAsia" w:hAnsiTheme="minorEastAsia" w:cs="宋体" w:hint="eastAsia"/>
          <w:sz w:val="24"/>
          <w:szCs w:val="24"/>
          <w:lang w:val="zh-CN"/>
        </w:rPr>
        <w:t>本公司对上述声明的真实性负责。如有虚假，将依法承担相应责任。</w:t>
      </w:r>
    </w:p>
    <w:p w:rsidR="00F51389" w:rsidRPr="00385CB1" w:rsidRDefault="00F51389" w:rsidP="002627A3">
      <w:pPr>
        <w:spacing w:beforeLines="50" w:afterLines="50" w:line="360" w:lineRule="auto"/>
        <w:ind w:firstLineChars="236" w:firstLine="566"/>
        <w:rPr>
          <w:rFonts w:asciiTheme="minorEastAsia" w:hAnsiTheme="minorEastAsia" w:cs="宋体"/>
          <w:sz w:val="24"/>
          <w:szCs w:val="24"/>
          <w:lang w:val="zh-CN"/>
        </w:rPr>
      </w:pPr>
    </w:p>
    <w:p w:rsidR="00F51389" w:rsidRPr="00385CB1" w:rsidRDefault="00F51389" w:rsidP="002627A3">
      <w:pPr>
        <w:spacing w:beforeLines="50" w:afterLines="50" w:line="360" w:lineRule="auto"/>
        <w:ind w:right="420" w:firstLineChars="2286" w:firstLine="5486"/>
        <w:rPr>
          <w:rFonts w:asciiTheme="minorEastAsia" w:hAnsiTheme="minorEastAsia" w:cs="宋体"/>
          <w:sz w:val="24"/>
          <w:szCs w:val="24"/>
          <w:lang w:val="zh-CN"/>
        </w:rPr>
      </w:pPr>
      <w:r w:rsidRPr="00385CB1">
        <w:rPr>
          <w:rFonts w:asciiTheme="minorEastAsia" w:hAnsiTheme="minorEastAsia" w:cs="宋体" w:hint="eastAsia"/>
          <w:sz w:val="24"/>
          <w:szCs w:val="24"/>
          <w:lang w:val="zh-CN"/>
        </w:rPr>
        <w:t>单位名称（盖章）：</w:t>
      </w:r>
    </w:p>
    <w:p w:rsidR="00F51389" w:rsidRPr="00385CB1" w:rsidRDefault="00F51389" w:rsidP="002627A3">
      <w:pPr>
        <w:spacing w:beforeLines="50" w:afterLines="50" w:line="360" w:lineRule="auto"/>
        <w:ind w:right="420" w:firstLineChars="2286" w:firstLine="5486"/>
        <w:rPr>
          <w:rFonts w:asciiTheme="minorEastAsia" w:hAnsiTheme="minorEastAsia" w:cs="宋体"/>
          <w:sz w:val="24"/>
          <w:szCs w:val="24"/>
          <w:lang w:val="zh-CN"/>
        </w:rPr>
      </w:pPr>
      <w:r w:rsidRPr="00385CB1">
        <w:rPr>
          <w:rFonts w:asciiTheme="minorEastAsia" w:hAnsiTheme="minorEastAsia" w:cs="宋体" w:hint="eastAsia"/>
          <w:sz w:val="24"/>
          <w:szCs w:val="24"/>
          <w:lang w:val="zh-CN"/>
        </w:rPr>
        <w:t>日    期：</w:t>
      </w:r>
    </w:p>
    <w:p w:rsidR="00F51389" w:rsidRPr="00385CB1" w:rsidRDefault="00F51389" w:rsidP="002627A3">
      <w:pPr>
        <w:spacing w:beforeLines="50" w:afterLines="50" w:line="360" w:lineRule="auto"/>
        <w:ind w:right="420" w:firstLineChars="2286" w:firstLine="5486"/>
        <w:rPr>
          <w:rFonts w:asciiTheme="minorEastAsia" w:hAnsiTheme="minorEastAsia" w:cs="宋体"/>
          <w:sz w:val="24"/>
          <w:szCs w:val="24"/>
          <w:lang w:val="zh-CN"/>
        </w:rPr>
      </w:pPr>
    </w:p>
    <w:p w:rsidR="00F51389" w:rsidRPr="00385CB1" w:rsidRDefault="00F51389" w:rsidP="002627A3">
      <w:pPr>
        <w:spacing w:beforeLines="50" w:afterLines="50" w:line="360" w:lineRule="auto"/>
        <w:ind w:right="420" w:firstLineChars="2286" w:firstLine="5486"/>
        <w:rPr>
          <w:rFonts w:asciiTheme="minorEastAsia" w:hAnsiTheme="minorEastAsia" w:cs="宋体"/>
          <w:sz w:val="24"/>
          <w:szCs w:val="24"/>
          <w:lang w:val="zh-CN"/>
        </w:rPr>
      </w:pPr>
    </w:p>
    <w:p w:rsidR="00F51389" w:rsidRPr="00385CB1" w:rsidRDefault="00F51389" w:rsidP="002627A3">
      <w:pPr>
        <w:spacing w:beforeLines="50" w:afterLines="50" w:line="360" w:lineRule="auto"/>
        <w:ind w:right="420" w:firstLineChars="2286" w:firstLine="5486"/>
        <w:rPr>
          <w:rFonts w:asciiTheme="minorEastAsia" w:hAnsiTheme="minorEastAsia" w:cs="宋体"/>
          <w:sz w:val="24"/>
          <w:szCs w:val="24"/>
          <w:lang w:val="zh-CN"/>
        </w:rPr>
      </w:pPr>
    </w:p>
    <w:p w:rsidR="00F51389" w:rsidRPr="00385CB1" w:rsidRDefault="00F51389" w:rsidP="00F51389">
      <w:pPr>
        <w:autoSpaceDE w:val="0"/>
        <w:autoSpaceDN w:val="0"/>
        <w:adjustRightInd w:val="0"/>
        <w:spacing w:line="360" w:lineRule="auto"/>
        <w:jc w:val="center"/>
        <w:outlineLvl w:val="0"/>
        <w:rPr>
          <w:rFonts w:ascii="宋体" w:hAnsi="宋体"/>
          <w:b/>
          <w:bCs/>
          <w:sz w:val="36"/>
          <w:szCs w:val="36"/>
        </w:rPr>
      </w:pPr>
      <w:r w:rsidRPr="00385CB1">
        <w:rPr>
          <w:rFonts w:ascii="宋体" w:hAnsi="宋体" w:hint="eastAsia"/>
          <w:b/>
          <w:bCs/>
          <w:sz w:val="36"/>
          <w:szCs w:val="36"/>
        </w:rPr>
        <w:t>3.5 投标保证金</w:t>
      </w:r>
    </w:p>
    <w:p w:rsidR="00F51389" w:rsidRPr="00385CB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5CB1"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385CB1">
        <w:rPr>
          <w:rFonts w:asciiTheme="minorEastAsia" w:hAnsiTheme="minorEastAsia" w:cs="宋体" w:hint="eastAsia"/>
          <w:sz w:val="24"/>
          <w:szCs w:val="24"/>
          <w:lang w:val="zh-CN"/>
        </w:rPr>
        <w:t>许昌公共资源交易中心保证金缴纳回执</w:t>
      </w:r>
    </w:p>
    <w:p w:rsidR="00F51389" w:rsidRPr="00385CB1" w:rsidRDefault="00F51389" w:rsidP="00F51389">
      <w:pPr>
        <w:autoSpaceDE w:val="0"/>
        <w:autoSpaceDN w:val="0"/>
        <w:adjustRightInd w:val="0"/>
        <w:spacing w:line="360" w:lineRule="auto"/>
        <w:jc w:val="center"/>
        <w:rPr>
          <w:rFonts w:ascii="宋体" w:cs="宋体"/>
          <w:sz w:val="24"/>
          <w:lang w:val="zh-CN"/>
        </w:rPr>
      </w:pPr>
    </w:p>
    <w:p w:rsidR="00F51389" w:rsidRPr="00385CB1" w:rsidRDefault="00F51389" w:rsidP="00F51389">
      <w:pPr>
        <w:autoSpaceDE w:val="0"/>
        <w:autoSpaceDN w:val="0"/>
        <w:adjustRightInd w:val="0"/>
        <w:spacing w:line="360" w:lineRule="auto"/>
        <w:jc w:val="center"/>
        <w:rPr>
          <w:rFonts w:ascii="宋体" w:cs="宋体"/>
          <w:sz w:val="24"/>
          <w:lang w:val="zh-CN"/>
        </w:rPr>
      </w:pPr>
      <w:r w:rsidRPr="00385CB1">
        <w:rPr>
          <w:rFonts w:ascii="宋体" w:cs="宋体" w:hint="eastAsia"/>
          <w:sz w:val="24"/>
          <w:lang w:val="zh-CN"/>
        </w:rPr>
        <w:t>（注：开标现场单独提供一份“许昌公共资源交易中心保证金缴纳回执”以备查询）</w:t>
      </w:r>
    </w:p>
    <w:p w:rsidR="00F51389" w:rsidRPr="00385CB1" w:rsidRDefault="00F51389" w:rsidP="00F51389">
      <w:pPr>
        <w:autoSpaceDE w:val="0"/>
        <w:autoSpaceDN w:val="0"/>
        <w:adjustRightInd w:val="0"/>
        <w:spacing w:line="360" w:lineRule="auto"/>
        <w:ind w:right="-11"/>
        <w:rPr>
          <w:rFonts w:ascii="宋体" w:cs="宋体"/>
          <w:sz w:val="24"/>
          <w:lang w:val="zh-CN"/>
        </w:rPr>
      </w:pPr>
    </w:p>
    <w:p w:rsidR="00F51389" w:rsidRPr="00385CB1"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385CB1"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385CB1" w:rsidRDefault="00F51389" w:rsidP="00F51389">
      <w:pPr>
        <w:autoSpaceDE w:val="0"/>
        <w:autoSpaceDN w:val="0"/>
        <w:adjustRightInd w:val="0"/>
        <w:spacing w:line="360" w:lineRule="auto"/>
        <w:outlineLvl w:val="0"/>
        <w:rPr>
          <w:rFonts w:ascii="宋体" w:cs="宋体"/>
          <w:sz w:val="24"/>
          <w:lang w:val="zh-CN"/>
        </w:rPr>
      </w:pPr>
    </w:p>
    <w:p w:rsidR="00F51389" w:rsidRPr="00385CB1" w:rsidRDefault="00F51389" w:rsidP="00F51389">
      <w:pPr>
        <w:widowControl/>
        <w:spacing w:before="100" w:beforeAutospacing="1" w:after="100" w:afterAutospacing="1" w:line="360" w:lineRule="auto"/>
        <w:jc w:val="center"/>
        <w:rPr>
          <w:rFonts w:ascii="宋体" w:hAnsi="宋体"/>
          <w:b/>
          <w:bCs/>
          <w:sz w:val="36"/>
          <w:szCs w:val="36"/>
        </w:rPr>
      </w:pPr>
      <w:r w:rsidRPr="00385CB1">
        <w:rPr>
          <w:rFonts w:ascii="宋体" w:hAnsi="宋体" w:hint="eastAsia"/>
          <w:b/>
          <w:bCs/>
          <w:sz w:val="36"/>
          <w:szCs w:val="36"/>
        </w:rPr>
        <w:lastRenderedPageBreak/>
        <w:t xml:space="preserve">3.6 其他资格证书或材料 </w:t>
      </w:r>
    </w:p>
    <w:p w:rsidR="00F51389" w:rsidRPr="00385CB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5CB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5CB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5CB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385CB1">
        <w:rPr>
          <w:rFonts w:asciiTheme="minorEastAsia" w:hAnsiTheme="minorEastAsia" w:cs="黑体" w:hint="eastAsia"/>
          <w:b/>
          <w:bCs/>
          <w:sz w:val="44"/>
          <w:szCs w:val="44"/>
          <w:lang w:val="zh-CN"/>
        </w:rPr>
        <w:t>四、符合性审查证明材料</w:t>
      </w:r>
    </w:p>
    <w:p w:rsidR="00F51389" w:rsidRPr="00385CB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5CB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5CB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5CB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5CB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5CB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5CB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5CB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5CB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5CB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5CB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5CB1"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385CB1"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385CB1">
        <w:rPr>
          <w:rFonts w:ascii="宋体" w:hAnsi="宋体" w:hint="eastAsia"/>
          <w:b/>
          <w:bCs/>
          <w:sz w:val="36"/>
          <w:szCs w:val="36"/>
        </w:rPr>
        <w:lastRenderedPageBreak/>
        <w:t xml:space="preserve">4.1 </w:t>
      </w:r>
      <w:r w:rsidRPr="00385CB1">
        <w:rPr>
          <w:rFonts w:eastAsia="宋体" w:hAnsi="宋体" w:hint="eastAsia"/>
          <w:b/>
          <w:snapToGrid w:val="0"/>
          <w:kern w:val="0"/>
          <w:sz w:val="36"/>
          <w:szCs w:val="36"/>
        </w:rPr>
        <w:t>投标分项报价表</w:t>
      </w:r>
    </w:p>
    <w:p w:rsidR="00F51389" w:rsidRPr="00385CB1" w:rsidRDefault="00F51389" w:rsidP="002627A3">
      <w:pPr>
        <w:spacing w:before="50" w:afterLines="50" w:line="360" w:lineRule="auto"/>
        <w:contextualSpacing/>
        <w:jc w:val="left"/>
        <w:rPr>
          <w:rFonts w:asciiTheme="minorEastAsia" w:hAnsiTheme="minorEastAsia"/>
          <w:sz w:val="24"/>
          <w:szCs w:val="24"/>
        </w:rPr>
      </w:pPr>
      <w:r w:rsidRPr="00385CB1">
        <w:rPr>
          <w:rFonts w:asciiTheme="minorEastAsia" w:hAnsiTheme="minorEastAsia" w:hint="eastAsia"/>
          <w:sz w:val="24"/>
          <w:szCs w:val="24"/>
        </w:rPr>
        <w:t>项目编号：</w:t>
      </w:r>
    </w:p>
    <w:p w:rsidR="00F51389" w:rsidRPr="00385CB1" w:rsidRDefault="00F51389" w:rsidP="00F51389">
      <w:pPr>
        <w:autoSpaceDE w:val="0"/>
        <w:autoSpaceDN w:val="0"/>
        <w:adjustRightInd w:val="0"/>
        <w:spacing w:line="360" w:lineRule="auto"/>
        <w:outlineLvl w:val="0"/>
        <w:rPr>
          <w:rFonts w:eastAsia="宋体" w:hAnsi="宋体"/>
          <w:b/>
          <w:snapToGrid w:val="0"/>
          <w:kern w:val="0"/>
          <w:sz w:val="36"/>
          <w:szCs w:val="36"/>
        </w:rPr>
      </w:pPr>
      <w:r w:rsidRPr="00385CB1">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385CB1"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5CB1"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385CB1">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5CB1"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385CB1">
              <w:rPr>
                <w:rFonts w:asciiTheme="minorEastAsia" w:hAnsiTheme="minorEastAsia" w:cs="宋体" w:hint="eastAsia"/>
                <w:b/>
                <w:sz w:val="24"/>
                <w:szCs w:val="24"/>
                <w:lang w:val="zh-CN"/>
              </w:rPr>
              <w:t>名</w:t>
            </w:r>
            <w:r w:rsidRPr="00385CB1">
              <w:rPr>
                <w:rFonts w:asciiTheme="minorEastAsia" w:hAnsiTheme="minorEastAsia" w:cs="宋体"/>
                <w:b/>
                <w:sz w:val="24"/>
                <w:szCs w:val="24"/>
                <w:lang w:val="zh-CN"/>
              </w:rPr>
              <w:t xml:space="preserve"> </w:t>
            </w:r>
            <w:r w:rsidRPr="00385CB1">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5CB1"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385CB1">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5CB1"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385CB1">
              <w:rPr>
                <w:rFonts w:asciiTheme="minorEastAsia" w:hAnsiTheme="minorEastAsia" w:cs="宋体" w:hint="eastAsia"/>
                <w:b/>
                <w:sz w:val="24"/>
                <w:szCs w:val="24"/>
                <w:lang w:val="zh-CN"/>
              </w:rPr>
              <w:t>技术</w:t>
            </w:r>
          </w:p>
          <w:p w:rsidR="00F51389" w:rsidRPr="00385CB1"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385CB1">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5CB1"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385CB1">
              <w:rPr>
                <w:rFonts w:asciiTheme="minorEastAsia" w:hAnsiTheme="minorEastAsia" w:cs="宋体" w:hint="eastAsia"/>
                <w:b/>
                <w:sz w:val="24"/>
                <w:szCs w:val="24"/>
                <w:lang w:val="zh-CN"/>
              </w:rPr>
              <w:t>单</w:t>
            </w:r>
            <w:r w:rsidRPr="00385CB1">
              <w:rPr>
                <w:rFonts w:asciiTheme="minorEastAsia" w:hAnsiTheme="minorEastAsia" w:cs="宋体"/>
                <w:b/>
                <w:sz w:val="24"/>
                <w:szCs w:val="24"/>
                <w:lang w:val="zh-CN"/>
              </w:rPr>
              <w:t xml:space="preserve"> </w:t>
            </w:r>
            <w:r w:rsidRPr="00385CB1">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5CB1"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385CB1">
              <w:rPr>
                <w:rFonts w:asciiTheme="minorEastAsia" w:hAnsiTheme="minorEastAsia" w:cs="宋体" w:hint="eastAsia"/>
                <w:b/>
                <w:sz w:val="24"/>
                <w:szCs w:val="24"/>
                <w:lang w:val="zh-CN"/>
              </w:rPr>
              <w:t>数</w:t>
            </w:r>
            <w:r w:rsidRPr="00385CB1">
              <w:rPr>
                <w:rFonts w:asciiTheme="minorEastAsia" w:hAnsiTheme="minorEastAsia" w:cs="宋体"/>
                <w:b/>
                <w:sz w:val="24"/>
                <w:szCs w:val="24"/>
                <w:lang w:val="zh-CN"/>
              </w:rPr>
              <w:t xml:space="preserve"> </w:t>
            </w:r>
            <w:r w:rsidRPr="00385CB1">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5CB1"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385CB1">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5CB1"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385CB1">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5CB1"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385CB1">
              <w:rPr>
                <w:rFonts w:asciiTheme="minorEastAsia" w:hAnsiTheme="minorEastAsia" w:cs="宋体" w:hint="eastAsia"/>
                <w:b/>
                <w:sz w:val="24"/>
                <w:szCs w:val="24"/>
                <w:lang w:val="zh-CN"/>
              </w:rPr>
              <w:t>产地及</w:t>
            </w:r>
          </w:p>
          <w:p w:rsidR="00F51389" w:rsidRPr="00385CB1"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385CB1">
              <w:rPr>
                <w:rFonts w:asciiTheme="minorEastAsia" w:hAnsiTheme="minorEastAsia" w:cs="宋体" w:hint="eastAsia"/>
                <w:b/>
                <w:sz w:val="24"/>
                <w:szCs w:val="24"/>
                <w:lang w:val="zh-CN"/>
              </w:rPr>
              <w:t>厂家</w:t>
            </w:r>
          </w:p>
        </w:tc>
      </w:tr>
      <w:tr w:rsidR="00F51389" w:rsidRPr="00385CB1"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385CB1" w:rsidRDefault="00F51389" w:rsidP="00FD62FF">
            <w:pPr>
              <w:autoSpaceDE w:val="0"/>
              <w:autoSpaceDN w:val="0"/>
              <w:adjustRightInd w:val="0"/>
              <w:spacing w:line="480" w:lineRule="exact"/>
              <w:jc w:val="center"/>
              <w:rPr>
                <w:rFonts w:asciiTheme="minorEastAsia" w:hAnsiTheme="minorEastAsia"/>
                <w:sz w:val="24"/>
                <w:szCs w:val="24"/>
              </w:rPr>
            </w:pPr>
            <w:r w:rsidRPr="00385CB1">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385CB1"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385CB1"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385CB1"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385CB1"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385CB1"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385CB1"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385CB1"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385CB1" w:rsidRDefault="00F51389" w:rsidP="00FD62FF">
            <w:pPr>
              <w:autoSpaceDE w:val="0"/>
              <w:autoSpaceDN w:val="0"/>
              <w:adjustRightInd w:val="0"/>
              <w:spacing w:line="360" w:lineRule="auto"/>
              <w:rPr>
                <w:rFonts w:asciiTheme="minorEastAsia" w:hAnsiTheme="minorEastAsia"/>
                <w:sz w:val="24"/>
                <w:szCs w:val="24"/>
              </w:rPr>
            </w:pPr>
          </w:p>
        </w:tc>
      </w:tr>
      <w:tr w:rsidR="00F51389" w:rsidRPr="00385CB1"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385CB1" w:rsidRDefault="00F51389" w:rsidP="00FD62FF">
            <w:pPr>
              <w:autoSpaceDE w:val="0"/>
              <w:autoSpaceDN w:val="0"/>
              <w:adjustRightInd w:val="0"/>
              <w:spacing w:line="480" w:lineRule="exact"/>
              <w:jc w:val="center"/>
              <w:rPr>
                <w:rFonts w:asciiTheme="minorEastAsia" w:hAnsiTheme="minorEastAsia"/>
                <w:sz w:val="24"/>
                <w:szCs w:val="24"/>
              </w:rPr>
            </w:pPr>
            <w:r w:rsidRPr="00385CB1">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385CB1"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385CB1"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385CB1"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385CB1"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385CB1"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385CB1"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385CB1"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385CB1" w:rsidRDefault="00F51389" w:rsidP="00FD62FF">
            <w:pPr>
              <w:autoSpaceDE w:val="0"/>
              <w:autoSpaceDN w:val="0"/>
              <w:adjustRightInd w:val="0"/>
              <w:spacing w:line="360" w:lineRule="auto"/>
              <w:rPr>
                <w:rFonts w:asciiTheme="minorEastAsia" w:hAnsiTheme="minorEastAsia"/>
                <w:sz w:val="24"/>
                <w:szCs w:val="24"/>
              </w:rPr>
            </w:pPr>
          </w:p>
        </w:tc>
      </w:tr>
      <w:tr w:rsidR="00F51389" w:rsidRPr="00385CB1"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385CB1" w:rsidRDefault="00F51389" w:rsidP="00FD62FF">
            <w:pPr>
              <w:autoSpaceDE w:val="0"/>
              <w:autoSpaceDN w:val="0"/>
              <w:adjustRightInd w:val="0"/>
              <w:spacing w:line="360" w:lineRule="auto"/>
              <w:jc w:val="center"/>
              <w:rPr>
                <w:rFonts w:asciiTheme="minorEastAsia" w:hAnsiTheme="minorEastAsia"/>
                <w:sz w:val="24"/>
                <w:szCs w:val="24"/>
              </w:rPr>
            </w:pPr>
            <w:r w:rsidRPr="00385CB1">
              <w:rPr>
                <w:rFonts w:asciiTheme="minorEastAsia" w:hAnsiTheme="minorEastAsia" w:cs="宋体" w:hint="eastAsia"/>
                <w:sz w:val="24"/>
                <w:szCs w:val="24"/>
                <w:lang w:val="zh-CN"/>
              </w:rPr>
              <w:t>合</w:t>
            </w:r>
            <w:r w:rsidRPr="00385CB1">
              <w:rPr>
                <w:rFonts w:asciiTheme="minorEastAsia" w:hAnsiTheme="minorEastAsia"/>
                <w:sz w:val="24"/>
                <w:szCs w:val="24"/>
              </w:rPr>
              <w:t xml:space="preserve">  </w:t>
            </w:r>
            <w:r w:rsidRPr="00385CB1">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385CB1"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385CB1">
              <w:rPr>
                <w:rFonts w:asciiTheme="minorEastAsia" w:hAnsiTheme="minorEastAsia" w:cs="宋体" w:hint="eastAsia"/>
                <w:sz w:val="24"/>
                <w:szCs w:val="24"/>
                <w:lang w:val="zh-CN"/>
              </w:rPr>
              <w:t xml:space="preserve">大写：　　　　　　</w:t>
            </w:r>
            <w:r w:rsidRPr="00385CB1">
              <w:rPr>
                <w:rFonts w:asciiTheme="minorEastAsia" w:hAnsiTheme="minorEastAsia"/>
                <w:sz w:val="24"/>
                <w:szCs w:val="24"/>
              </w:rPr>
              <w:t xml:space="preserve">              </w:t>
            </w:r>
            <w:r w:rsidRPr="00385CB1">
              <w:rPr>
                <w:rFonts w:asciiTheme="minorEastAsia" w:hAnsiTheme="minorEastAsia" w:cs="宋体" w:hint="eastAsia"/>
                <w:sz w:val="24"/>
                <w:szCs w:val="24"/>
                <w:lang w:val="zh-CN"/>
              </w:rPr>
              <w:t>小写：</w:t>
            </w:r>
          </w:p>
        </w:tc>
      </w:tr>
    </w:tbl>
    <w:p w:rsidR="00F51389" w:rsidRPr="00385CB1" w:rsidRDefault="00F51389" w:rsidP="00F51389">
      <w:pPr>
        <w:autoSpaceDE w:val="0"/>
        <w:autoSpaceDN w:val="0"/>
        <w:adjustRightInd w:val="0"/>
        <w:spacing w:line="480" w:lineRule="auto"/>
        <w:rPr>
          <w:rFonts w:asciiTheme="minorEastAsia" w:hAnsiTheme="minorEastAsia" w:cs="宋体"/>
          <w:sz w:val="24"/>
          <w:szCs w:val="24"/>
          <w:lang w:val="zh-CN"/>
        </w:rPr>
      </w:pPr>
      <w:r w:rsidRPr="00385CB1">
        <w:rPr>
          <w:rFonts w:asciiTheme="minorEastAsia" w:hAnsiTheme="minorEastAsia" w:cs="宋体" w:hint="eastAsia"/>
          <w:sz w:val="24"/>
          <w:szCs w:val="24"/>
          <w:lang w:val="zh-CN"/>
        </w:rPr>
        <w:t>投标人（公章）：</w:t>
      </w:r>
    </w:p>
    <w:p w:rsidR="00F51389" w:rsidRPr="00385CB1" w:rsidRDefault="00F51389" w:rsidP="00F51389">
      <w:pPr>
        <w:autoSpaceDE w:val="0"/>
        <w:autoSpaceDN w:val="0"/>
        <w:adjustRightInd w:val="0"/>
        <w:spacing w:line="480" w:lineRule="auto"/>
        <w:rPr>
          <w:rFonts w:asciiTheme="minorEastAsia" w:hAnsiTheme="minorEastAsia" w:cs="宋体"/>
          <w:sz w:val="24"/>
          <w:szCs w:val="24"/>
          <w:lang w:val="zh-CN"/>
        </w:rPr>
      </w:pPr>
      <w:r w:rsidRPr="00385CB1">
        <w:rPr>
          <w:rFonts w:asciiTheme="minorEastAsia" w:hAnsiTheme="minorEastAsia" w:cs="宋体" w:hint="eastAsia"/>
          <w:sz w:val="24"/>
          <w:szCs w:val="24"/>
          <w:lang w:val="zh-CN"/>
        </w:rPr>
        <w:t>投标人法定代表人</w:t>
      </w:r>
      <w:r w:rsidRPr="00385CB1">
        <w:rPr>
          <w:rFonts w:asciiTheme="minorEastAsia" w:hAnsiTheme="minorEastAsia" w:cs="宋体"/>
          <w:sz w:val="24"/>
          <w:szCs w:val="24"/>
          <w:lang w:val="zh-CN"/>
        </w:rPr>
        <w:t xml:space="preserve"> </w:t>
      </w:r>
      <w:r w:rsidRPr="00385CB1">
        <w:rPr>
          <w:rFonts w:asciiTheme="minorEastAsia" w:hAnsiTheme="minorEastAsia" w:cs="宋体" w:hint="eastAsia"/>
          <w:sz w:val="24"/>
          <w:szCs w:val="24"/>
          <w:lang w:val="zh-CN"/>
        </w:rPr>
        <w:t>（或授权代表）签字：</w:t>
      </w:r>
    </w:p>
    <w:p w:rsidR="00F51389" w:rsidRPr="00385CB1"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385CB1" w:rsidRDefault="00F51389" w:rsidP="00F51389">
      <w:pPr>
        <w:spacing w:line="300" w:lineRule="exact"/>
        <w:rPr>
          <w:rFonts w:asciiTheme="minorEastAsia" w:hAnsiTheme="minorEastAsia"/>
          <w:sz w:val="24"/>
          <w:szCs w:val="24"/>
        </w:rPr>
      </w:pPr>
    </w:p>
    <w:p w:rsidR="00F51389" w:rsidRPr="00385CB1"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385CB1">
        <w:rPr>
          <w:rFonts w:ascii="宋体" w:hAnsi="宋体" w:hint="eastAsia"/>
          <w:b/>
          <w:bCs/>
          <w:sz w:val="36"/>
          <w:szCs w:val="36"/>
        </w:rPr>
        <w:t xml:space="preserve">4.2 </w:t>
      </w:r>
      <w:r w:rsidRPr="00385CB1">
        <w:rPr>
          <w:rFonts w:eastAsia="宋体" w:hAnsi="宋体" w:hint="eastAsia"/>
          <w:b/>
          <w:snapToGrid w:val="0"/>
          <w:kern w:val="0"/>
          <w:sz w:val="36"/>
          <w:szCs w:val="36"/>
        </w:rPr>
        <w:t>技术规格偏离表</w:t>
      </w:r>
    </w:p>
    <w:p w:rsidR="00F51389" w:rsidRPr="00385CB1" w:rsidRDefault="00F51389" w:rsidP="002627A3">
      <w:pPr>
        <w:spacing w:before="50" w:afterLines="50" w:line="360" w:lineRule="auto"/>
        <w:contextualSpacing/>
        <w:jc w:val="left"/>
        <w:rPr>
          <w:rFonts w:asciiTheme="minorEastAsia" w:hAnsiTheme="minorEastAsia"/>
          <w:sz w:val="24"/>
          <w:szCs w:val="24"/>
        </w:rPr>
      </w:pPr>
      <w:r w:rsidRPr="00385CB1">
        <w:rPr>
          <w:rFonts w:asciiTheme="minorEastAsia" w:hAnsiTheme="minorEastAsia" w:hint="eastAsia"/>
          <w:sz w:val="24"/>
          <w:szCs w:val="24"/>
        </w:rPr>
        <w:t>项目编号：</w:t>
      </w:r>
    </w:p>
    <w:p w:rsidR="00F51389" w:rsidRPr="00385CB1" w:rsidRDefault="00F51389" w:rsidP="00F51389">
      <w:pPr>
        <w:autoSpaceDE w:val="0"/>
        <w:autoSpaceDN w:val="0"/>
        <w:adjustRightInd w:val="0"/>
        <w:spacing w:line="360" w:lineRule="auto"/>
        <w:outlineLvl w:val="0"/>
        <w:rPr>
          <w:rFonts w:eastAsia="宋体" w:hAnsi="宋体"/>
          <w:b/>
          <w:snapToGrid w:val="0"/>
          <w:kern w:val="0"/>
          <w:sz w:val="36"/>
          <w:szCs w:val="36"/>
        </w:rPr>
      </w:pPr>
      <w:r w:rsidRPr="00385CB1">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385CB1"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招标文件</w:t>
            </w:r>
          </w:p>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投标技术</w:t>
            </w:r>
          </w:p>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说明</w:t>
            </w:r>
          </w:p>
        </w:tc>
      </w:tr>
      <w:tr w:rsidR="00F51389" w:rsidRPr="00385CB1"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385CB1" w:rsidRDefault="00F51389" w:rsidP="00FD62FF">
            <w:pPr>
              <w:autoSpaceDE w:val="0"/>
              <w:autoSpaceDN w:val="0"/>
              <w:adjustRightInd w:val="0"/>
              <w:spacing w:line="480" w:lineRule="exact"/>
              <w:jc w:val="center"/>
              <w:rPr>
                <w:rFonts w:asciiTheme="minorEastAsia" w:hAnsiTheme="minorEastAsia"/>
                <w:bCs/>
                <w:sz w:val="24"/>
                <w:szCs w:val="24"/>
              </w:rPr>
            </w:pPr>
            <w:r w:rsidRPr="00385CB1">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385CB1"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385CB1"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385CB1"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385CB1"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385CB1"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385CB1"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385CB1"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385CB1" w:rsidRDefault="00F51389" w:rsidP="00FD62FF">
            <w:pPr>
              <w:autoSpaceDE w:val="0"/>
              <w:autoSpaceDN w:val="0"/>
              <w:adjustRightInd w:val="0"/>
              <w:spacing w:line="480" w:lineRule="exact"/>
              <w:jc w:val="center"/>
              <w:rPr>
                <w:rFonts w:asciiTheme="minorEastAsia" w:hAnsiTheme="minorEastAsia"/>
                <w:bCs/>
                <w:sz w:val="24"/>
                <w:szCs w:val="24"/>
              </w:rPr>
            </w:pPr>
            <w:r w:rsidRPr="00385CB1">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385CB1"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385CB1"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385CB1"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385CB1"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385CB1"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385CB1"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385CB1" w:rsidRDefault="00F51389" w:rsidP="00F51389">
      <w:pPr>
        <w:autoSpaceDE w:val="0"/>
        <w:autoSpaceDN w:val="0"/>
        <w:adjustRightInd w:val="0"/>
        <w:spacing w:line="480" w:lineRule="auto"/>
        <w:rPr>
          <w:rFonts w:asciiTheme="minorEastAsia" w:hAnsiTheme="minorEastAsia" w:cs="宋体"/>
          <w:sz w:val="24"/>
          <w:szCs w:val="24"/>
          <w:lang w:val="zh-CN"/>
        </w:rPr>
      </w:pPr>
      <w:r w:rsidRPr="00385CB1">
        <w:rPr>
          <w:rFonts w:asciiTheme="minorEastAsia" w:hAnsiTheme="minorEastAsia" w:cs="宋体" w:hint="eastAsia"/>
          <w:sz w:val="24"/>
          <w:szCs w:val="24"/>
          <w:lang w:val="zh-CN"/>
        </w:rPr>
        <w:t>投标人（公章）：</w:t>
      </w:r>
    </w:p>
    <w:p w:rsidR="00F51389" w:rsidRPr="00385CB1" w:rsidRDefault="00F51389" w:rsidP="00F51389">
      <w:pPr>
        <w:autoSpaceDE w:val="0"/>
        <w:autoSpaceDN w:val="0"/>
        <w:adjustRightInd w:val="0"/>
        <w:spacing w:line="480" w:lineRule="auto"/>
        <w:rPr>
          <w:rFonts w:asciiTheme="minorEastAsia" w:hAnsiTheme="minorEastAsia" w:cs="宋体"/>
          <w:sz w:val="24"/>
          <w:szCs w:val="24"/>
          <w:lang w:val="zh-CN"/>
        </w:rPr>
      </w:pPr>
      <w:r w:rsidRPr="00385CB1">
        <w:rPr>
          <w:rFonts w:asciiTheme="minorEastAsia" w:hAnsiTheme="minorEastAsia" w:cs="宋体" w:hint="eastAsia"/>
          <w:sz w:val="24"/>
          <w:szCs w:val="24"/>
          <w:lang w:val="zh-CN"/>
        </w:rPr>
        <w:t>投标人法定代表人（或授权代表）签字：</w:t>
      </w:r>
      <w:r w:rsidRPr="00385CB1">
        <w:rPr>
          <w:rFonts w:asciiTheme="minorEastAsia" w:hAnsiTheme="minorEastAsia" w:cs="宋体"/>
          <w:sz w:val="24"/>
          <w:szCs w:val="24"/>
          <w:lang w:val="zh-CN"/>
        </w:rPr>
        <w:t xml:space="preserve"> </w:t>
      </w:r>
    </w:p>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385CB1">
        <w:rPr>
          <w:rFonts w:ascii="宋体" w:hAnsi="宋体" w:hint="eastAsia"/>
          <w:b/>
          <w:bCs/>
          <w:sz w:val="36"/>
          <w:szCs w:val="36"/>
        </w:rPr>
        <w:lastRenderedPageBreak/>
        <w:t xml:space="preserve">4.3 </w:t>
      </w:r>
      <w:r w:rsidRPr="00385CB1">
        <w:rPr>
          <w:rFonts w:eastAsia="宋体" w:hAnsi="宋体" w:hint="eastAsia"/>
          <w:b/>
          <w:snapToGrid w:val="0"/>
          <w:kern w:val="0"/>
          <w:sz w:val="36"/>
          <w:szCs w:val="36"/>
        </w:rPr>
        <w:t>技术方案（实施方案）</w:t>
      </w:r>
    </w:p>
    <w:p w:rsidR="00F51389" w:rsidRPr="00385CB1" w:rsidRDefault="00F51389" w:rsidP="00F51389">
      <w:pPr>
        <w:snapToGrid w:val="0"/>
        <w:spacing w:line="360" w:lineRule="auto"/>
        <w:jc w:val="center"/>
        <w:rPr>
          <w:rFonts w:eastAsia="宋体" w:hAnsi="宋体"/>
          <w:b/>
          <w:snapToGrid w:val="0"/>
          <w:kern w:val="0"/>
          <w:sz w:val="36"/>
          <w:szCs w:val="36"/>
        </w:rPr>
      </w:pPr>
    </w:p>
    <w:p w:rsidR="00F51389" w:rsidRPr="00385CB1"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385CB1">
        <w:rPr>
          <w:rFonts w:asciiTheme="minorEastAsia" w:hAnsiTheme="minorEastAsia" w:cs="宋体" w:hint="eastAsia"/>
          <w:sz w:val="24"/>
          <w:szCs w:val="24"/>
          <w:lang w:val="zh-CN"/>
        </w:rPr>
        <w:t>（投标人根据招标文件要求自行编制）</w:t>
      </w:r>
    </w:p>
    <w:p w:rsidR="00F51389" w:rsidRPr="00385CB1" w:rsidRDefault="00F51389" w:rsidP="00F51389">
      <w:pPr>
        <w:snapToGrid w:val="0"/>
        <w:spacing w:line="360" w:lineRule="auto"/>
        <w:jc w:val="center"/>
        <w:rPr>
          <w:rFonts w:eastAsia="宋体" w:hAnsi="宋体"/>
          <w:b/>
          <w:snapToGrid w:val="0"/>
          <w:kern w:val="0"/>
          <w:sz w:val="36"/>
          <w:szCs w:val="36"/>
        </w:rPr>
      </w:pPr>
    </w:p>
    <w:p w:rsidR="00F51389" w:rsidRPr="00385CB1" w:rsidRDefault="00F51389" w:rsidP="00F51389">
      <w:pPr>
        <w:snapToGrid w:val="0"/>
        <w:spacing w:line="360" w:lineRule="auto"/>
        <w:jc w:val="center"/>
        <w:rPr>
          <w:rFonts w:eastAsia="宋体" w:hAnsi="宋体"/>
          <w:b/>
          <w:snapToGrid w:val="0"/>
          <w:kern w:val="0"/>
          <w:sz w:val="36"/>
          <w:szCs w:val="36"/>
        </w:rPr>
      </w:pPr>
    </w:p>
    <w:p w:rsidR="00F51389" w:rsidRPr="00385CB1" w:rsidRDefault="00F51389" w:rsidP="00F51389">
      <w:pPr>
        <w:snapToGrid w:val="0"/>
        <w:spacing w:line="360" w:lineRule="auto"/>
        <w:jc w:val="center"/>
        <w:rPr>
          <w:rFonts w:eastAsia="宋体" w:hAnsi="宋体"/>
          <w:b/>
          <w:snapToGrid w:val="0"/>
          <w:kern w:val="0"/>
          <w:sz w:val="36"/>
          <w:szCs w:val="36"/>
        </w:rPr>
      </w:pPr>
    </w:p>
    <w:p w:rsidR="00F51389" w:rsidRPr="00385CB1" w:rsidRDefault="00F51389" w:rsidP="00F51389">
      <w:pPr>
        <w:snapToGrid w:val="0"/>
        <w:spacing w:line="360" w:lineRule="auto"/>
        <w:jc w:val="center"/>
        <w:rPr>
          <w:rFonts w:eastAsia="宋体" w:hAnsi="宋体"/>
          <w:b/>
          <w:snapToGrid w:val="0"/>
          <w:kern w:val="0"/>
          <w:sz w:val="36"/>
          <w:szCs w:val="36"/>
        </w:rPr>
      </w:pPr>
    </w:p>
    <w:p w:rsidR="00F51389" w:rsidRPr="00385CB1" w:rsidRDefault="00F51389" w:rsidP="00F51389">
      <w:pPr>
        <w:snapToGrid w:val="0"/>
        <w:spacing w:line="360" w:lineRule="auto"/>
        <w:jc w:val="center"/>
        <w:rPr>
          <w:rFonts w:eastAsia="宋体" w:hAnsi="宋体"/>
          <w:b/>
          <w:snapToGrid w:val="0"/>
          <w:kern w:val="0"/>
          <w:sz w:val="36"/>
          <w:szCs w:val="36"/>
        </w:rPr>
      </w:pPr>
      <w:r w:rsidRPr="00385CB1">
        <w:rPr>
          <w:rFonts w:ascii="宋体" w:hAnsi="宋体" w:hint="eastAsia"/>
          <w:b/>
          <w:bCs/>
          <w:sz w:val="36"/>
          <w:szCs w:val="36"/>
        </w:rPr>
        <w:t xml:space="preserve">4.4 </w:t>
      </w:r>
      <w:r w:rsidRPr="00385CB1">
        <w:rPr>
          <w:rFonts w:eastAsia="宋体" w:hAnsi="宋体" w:hint="eastAsia"/>
          <w:b/>
          <w:snapToGrid w:val="0"/>
          <w:kern w:val="0"/>
          <w:sz w:val="36"/>
          <w:szCs w:val="36"/>
        </w:rPr>
        <w:t>业绩情况表</w:t>
      </w:r>
    </w:p>
    <w:p w:rsidR="00F51389" w:rsidRPr="00385CB1" w:rsidRDefault="00F51389" w:rsidP="002627A3">
      <w:pPr>
        <w:spacing w:before="50" w:afterLines="50" w:line="360" w:lineRule="auto"/>
        <w:contextualSpacing/>
        <w:jc w:val="left"/>
        <w:rPr>
          <w:rFonts w:asciiTheme="minorEastAsia" w:hAnsiTheme="minorEastAsia"/>
          <w:sz w:val="24"/>
          <w:szCs w:val="24"/>
        </w:rPr>
      </w:pPr>
      <w:r w:rsidRPr="00385CB1">
        <w:rPr>
          <w:rFonts w:asciiTheme="minorEastAsia" w:hAnsiTheme="minorEastAsia" w:hint="eastAsia"/>
          <w:sz w:val="24"/>
          <w:szCs w:val="24"/>
        </w:rPr>
        <w:t>项目编号：</w:t>
      </w:r>
    </w:p>
    <w:p w:rsidR="00F51389" w:rsidRPr="00385CB1" w:rsidRDefault="00F51389" w:rsidP="00F51389">
      <w:pPr>
        <w:snapToGrid w:val="0"/>
        <w:spacing w:line="360" w:lineRule="auto"/>
        <w:rPr>
          <w:rFonts w:eastAsia="宋体" w:hAnsi="宋体"/>
          <w:b/>
          <w:snapToGrid w:val="0"/>
          <w:kern w:val="0"/>
          <w:sz w:val="36"/>
          <w:szCs w:val="36"/>
        </w:rPr>
      </w:pPr>
      <w:r w:rsidRPr="00385CB1">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385CB1" w:rsidTr="00FD62FF">
        <w:trPr>
          <w:trHeight w:val="777"/>
        </w:trPr>
        <w:tc>
          <w:tcPr>
            <w:tcW w:w="712" w:type="dxa"/>
            <w:shd w:val="clear" w:color="auto" w:fill="F3F3F3"/>
            <w:vAlign w:val="center"/>
          </w:tcPr>
          <w:p w:rsidR="00F51389" w:rsidRPr="00385CB1" w:rsidRDefault="00F51389" w:rsidP="00FD62FF">
            <w:pPr>
              <w:pStyle w:val="ac"/>
              <w:jc w:val="center"/>
              <w:rPr>
                <w:rFonts w:ascii="宋体" w:eastAsia="宋体" w:hAnsi="宋体" w:cs="Times New Roman"/>
                <w:b/>
                <w:bCs/>
                <w:sz w:val="24"/>
                <w:szCs w:val="24"/>
              </w:rPr>
            </w:pPr>
            <w:r w:rsidRPr="00385CB1">
              <w:rPr>
                <w:rFonts w:ascii="宋体" w:eastAsia="宋体" w:hAnsi="宋体" w:cs="宋体" w:hint="eastAsia"/>
                <w:b/>
                <w:bCs/>
                <w:sz w:val="24"/>
                <w:szCs w:val="24"/>
              </w:rPr>
              <w:t>序号</w:t>
            </w:r>
          </w:p>
        </w:tc>
        <w:tc>
          <w:tcPr>
            <w:tcW w:w="1808" w:type="dxa"/>
            <w:shd w:val="clear" w:color="auto" w:fill="F3F3F3"/>
            <w:vAlign w:val="center"/>
          </w:tcPr>
          <w:p w:rsidR="00F51389" w:rsidRPr="00385CB1" w:rsidRDefault="00F51389" w:rsidP="00FD62FF">
            <w:pPr>
              <w:pStyle w:val="ac"/>
              <w:jc w:val="center"/>
              <w:rPr>
                <w:rFonts w:ascii="宋体" w:eastAsia="宋体" w:hAnsi="宋体" w:cs="Times New Roman"/>
                <w:b/>
                <w:bCs/>
                <w:sz w:val="24"/>
                <w:szCs w:val="24"/>
              </w:rPr>
            </w:pPr>
            <w:r w:rsidRPr="00385CB1">
              <w:rPr>
                <w:rFonts w:ascii="宋体" w:eastAsia="宋体" w:hAnsi="宋体" w:cs="宋体" w:hint="eastAsia"/>
                <w:b/>
                <w:bCs/>
                <w:sz w:val="24"/>
                <w:szCs w:val="24"/>
              </w:rPr>
              <w:t>客户单位名称</w:t>
            </w:r>
          </w:p>
        </w:tc>
        <w:tc>
          <w:tcPr>
            <w:tcW w:w="3579" w:type="dxa"/>
            <w:shd w:val="clear" w:color="auto" w:fill="F3F3F3"/>
            <w:vAlign w:val="center"/>
          </w:tcPr>
          <w:p w:rsidR="00F51389" w:rsidRPr="00385CB1" w:rsidRDefault="00F51389" w:rsidP="00FD62FF">
            <w:pPr>
              <w:pStyle w:val="ac"/>
              <w:jc w:val="center"/>
              <w:rPr>
                <w:rFonts w:ascii="宋体" w:eastAsia="宋体" w:hAnsi="宋体" w:cs="Times New Roman"/>
                <w:b/>
                <w:bCs/>
                <w:sz w:val="24"/>
                <w:szCs w:val="24"/>
              </w:rPr>
            </w:pPr>
            <w:r w:rsidRPr="00385CB1">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385CB1" w:rsidRDefault="00F51389" w:rsidP="00FD62FF">
            <w:pPr>
              <w:pStyle w:val="ac"/>
              <w:jc w:val="center"/>
              <w:rPr>
                <w:rFonts w:ascii="宋体" w:eastAsia="宋体" w:hAnsi="宋体" w:cs="Times New Roman"/>
                <w:b/>
                <w:bCs/>
                <w:sz w:val="24"/>
                <w:szCs w:val="24"/>
              </w:rPr>
            </w:pPr>
            <w:r w:rsidRPr="00385CB1">
              <w:rPr>
                <w:rFonts w:ascii="宋体" w:eastAsia="宋体" w:hAnsi="宋体" w:cs="宋体" w:hint="eastAsia"/>
                <w:b/>
                <w:bCs/>
                <w:sz w:val="24"/>
                <w:szCs w:val="24"/>
              </w:rPr>
              <w:t>合同金额（万元）</w:t>
            </w:r>
          </w:p>
        </w:tc>
        <w:tc>
          <w:tcPr>
            <w:tcW w:w="1706" w:type="dxa"/>
            <w:shd w:val="clear" w:color="auto" w:fill="F3F3F3"/>
            <w:vAlign w:val="center"/>
          </w:tcPr>
          <w:p w:rsidR="00F51389" w:rsidRPr="00385CB1" w:rsidRDefault="00F51389" w:rsidP="00FD62FF">
            <w:pPr>
              <w:pStyle w:val="ac"/>
              <w:jc w:val="center"/>
              <w:rPr>
                <w:rFonts w:ascii="宋体" w:eastAsia="宋体" w:hAnsi="宋体" w:cs="Times New Roman"/>
                <w:b/>
                <w:bCs/>
                <w:sz w:val="24"/>
                <w:szCs w:val="24"/>
              </w:rPr>
            </w:pPr>
            <w:r w:rsidRPr="00385CB1">
              <w:rPr>
                <w:rFonts w:ascii="宋体" w:eastAsia="宋体" w:hAnsi="宋体" w:cs="宋体" w:hint="eastAsia"/>
                <w:b/>
                <w:bCs/>
                <w:sz w:val="24"/>
                <w:szCs w:val="24"/>
              </w:rPr>
              <w:t>联系人及电话</w:t>
            </w:r>
          </w:p>
        </w:tc>
      </w:tr>
      <w:tr w:rsidR="00F51389" w:rsidRPr="00385CB1" w:rsidTr="00FD62FF">
        <w:trPr>
          <w:trHeight w:val="680"/>
        </w:trPr>
        <w:tc>
          <w:tcPr>
            <w:tcW w:w="712" w:type="dxa"/>
            <w:vAlign w:val="center"/>
          </w:tcPr>
          <w:p w:rsidR="00F51389" w:rsidRPr="00385CB1" w:rsidRDefault="00F51389" w:rsidP="00FD62FF">
            <w:pPr>
              <w:pStyle w:val="ac"/>
              <w:spacing w:line="360" w:lineRule="auto"/>
              <w:jc w:val="center"/>
              <w:rPr>
                <w:rFonts w:ascii="宋体" w:eastAsia="宋体" w:hAnsi="宋体" w:cs="宋体"/>
                <w:sz w:val="24"/>
                <w:szCs w:val="24"/>
              </w:rPr>
            </w:pPr>
            <w:r w:rsidRPr="00385CB1">
              <w:rPr>
                <w:rFonts w:ascii="宋体" w:eastAsia="宋体" w:hAnsi="宋体" w:cs="宋体"/>
                <w:sz w:val="24"/>
                <w:szCs w:val="24"/>
              </w:rPr>
              <w:t>1</w:t>
            </w:r>
          </w:p>
        </w:tc>
        <w:tc>
          <w:tcPr>
            <w:tcW w:w="1808" w:type="dxa"/>
            <w:vAlign w:val="center"/>
          </w:tcPr>
          <w:p w:rsidR="00F51389" w:rsidRPr="00385CB1"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385CB1"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385CB1"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385CB1" w:rsidRDefault="00F51389" w:rsidP="00FD62FF">
            <w:pPr>
              <w:pStyle w:val="ac"/>
              <w:spacing w:line="360" w:lineRule="auto"/>
              <w:rPr>
                <w:rFonts w:ascii="宋体" w:eastAsia="宋体" w:hAnsi="宋体" w:cs="Times New Roman"/>
                <w:sz w:val="24"/>
                <w:szCs w:val="24"/>
              </w:rPr>
            </w:pPr>
          </w:p>
        </w:tc>
      </w:tr>
      <w:tr w:rsidR="00F51389" w:rsidRPr="00385CB1" w:rsidTr="00FD62FF">
        <w:trPr>
          <w:trHeight w:val="680"/>
        </w:trPr>
        <w:tc>
          <w:tcPr>
            <w:tcW w:w="712" w:type="dxa"/>
            <w:vAlign w:val="center"/>
          </w:tcPr>
          <w:p w:rsidR="00F51389" w:rsidRPr="00385CB1" w:rsidRDefault="00F51389" w:rsidP="00FD62FF">
            <w:pPr>
              <w:pStyle w:val="ac"/>
              <w:spacing w:line="360" w:lineRule="auto"/>
              <w:jc w:val="center"/>
              <w:rPr>
                <w:rFonts w:ascii="宋体" w:eastAsia="宋体" w:hAnsi="宋体" w:cs="宋体"/>
                <w:sz w:val="24"/>
                <w:szCs w:val="24"/>
              </w:rPr>
            </w:pPr>
            <w:r w:rsidRPr="00385CB1">
              <w:rPr>
                <w:rFonts w:ascii="宋体" w:eastAsia="宋体" w:hAnsi="宋体" w:cs="宋体"/>
                <w:sz w:val="24"/>
                <w:szCs w:val="24"/>
              </w:rPr>
              <w:t>2</w:t>
            </w:r>
          </w:p>
        </w:tc>
        <w:tc>
          <w:tcPr>
            <w:tcW w:w="1808" w:type="dxa"/>
            <w:vAlign w:val="center"/>
          </w:tcPr>
          <w:p w:rsidR="00F51389" w:rsidRPr="00385CB1"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385CB1"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385CB1"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385CB1" w:rsidRDefault="00F51389" w:rsidP="00FD62FF">
            <w:pPr>
              <w:pStyle w:val="ac"/>
              <w:spacing w:line="360" w:lineRule="auto"/>
              <w:rPr>
                <w:rFonts w:ascii="宋体" w:eastAsia="宋体" w:hAnsi="宋体" w:cs="Times New Roman"/>
                <w:sz w:val="24"/>
                <w:szCs w:val="24"/>
              </w:rPr>
            </w:pPr>
          </w:p>
        </w:tc>
      </w:tr>
      <w:tr w:rsidR="00F51389" w:rsidRPr="00385CB1" w:rsidTr="00FD62FF">
        <w:trPr>
          <w:trHeight w:val="680"/>
        </w:trPr>
        <w:tc>
          <w:tcPr>
            <w:tcW w:w="712" w:type="dxa"/>
            <w:vAlign w:val="center"/>
          </w:tcPr>
          <w:p w:rsidR="00F51389" w:rsidRPr="00385CB1" w:rsidRDefault="00F51389" w:rsidP="00FD62FF">
            <w:pPr>
              <w:pStyle w:val="ac"/>
              <w:spacing w:line="360" w:lineRule="auto"/>
              <w:jc w:val="center"/>
              <w:rPr>
                <w:rFonts w:ascii="宋体" w:eastAsia="宋体" w:hAnsi="宋体" w:cs="宋体"/>
                <w:sz w:val="24"/>
                <w:szCs w:val="24"/>
              </w:rPr>
            </w:pPr>
            <w:r w:rsidRPr="00385CB1">
              <w:rPr>
                <w:rFonts w:ascii="宋体" w:eastAsia="宋体" w:hAnsi="宋体" w:cs="宋体"/>
                <w:sz w:val="24"/>
                <w:szCs w:val="24"/>
              </w:rPr>
              <w:t>3</w:t>
            </w:r>
          </w:p>
        </w:tc>
        <w:tc>
          <w:tcPr>
            <w:tcW w:w="1808" w:type="dxa"/>
            <w:vAlign w:val="center"/>
          </w:tcPr>
          <w:p w:rsidR="00F51389" w:rsidRPr="00385CB1"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385CB1"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385CB1"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385CB1" w:rsidRDefault="00F51389" w:rsidP="00FD62FF">
            <w:pPr>
              <w:pStyle w:val="ac"/>
              <w:spacing w:line="360" w:lineRule="auto"/>
              <w:rPr>
                <w:rFonts w:ascii="宋体" w:eastAsia="宋体" w:hAnsi="宋体" w:cs="Times New Roman"/>
                <w:sz w:val="24"/>
                <w:szCs w:val="24"/>
              </w:rPr>
            </w:pPr>
          </w:p>
        </w:tc>
      </w:tr>
      <w:tr w:rsidR="00F51389" w:rsidRPr="00385CB1" w:rsidTr="00FD62FF">
        <w:trPr>
          <w:trHeight w:val="680"/>
        </w:trPr>
        <w:tc>
          <w:tcPr>
            <w:tcW w:w="712" w:type="dxa"/>
            <w:vAlign w:val="center"/>
          </w:tcPr>
          <w:p w:rsidR="00F51389" w:rsidRPr="00385CB1" w:rsidRDefault="00F51389" w:rsidP="00FD62FF">
            <w:pPr>
              <w:pStyle w:val="ac"/>
              <w:spacing w:line="360" w:lineRule="auto"/>
              <w:jc w:val="center"/>
              <w:rPr>
                <w:rFonts w:ascii="宋体" w:eastAsia="宋体" w:hAnsi="宋体" w:cs="宋体"/>
                <w:sz w:val="24"/>
                <w:szCs w:val="24"/>
              </w:rPr>
            </w:pPr>
            <w:r w:rsidRPr="00385CB1">
              <w:rPr>
                <w:rFonts w:ascii="宋体" w:eastAsia="宋体" w:hAnsi="宋体" w:cs="宋体"/>
                <w:sz w:val="24"/>
                <w:szCs w:val="24"/>
              </w:rPr>
              <w:t>4</w:t>
            </w:r>
          </w:p>
        </w:tc>
        <w:tc>
          <w:tcPr>
            <w:tcW w:w="1808" w:type="dxa"/>
            <w:vAlign w:val="center"/>
          </w:tcPr>
          <w:p w:rsidR="00F51389" w:rsidRPr="00385CB1" w:rsidRDefault="00F51389" w:rsidP="00FD62FF">
            <w:pPr>
              <w:rPr>
                <w:rFonts w:ascii="宋体"/>
              </w:rPr>
            </w:pPr>
          </w:p>
        </w:tc>
        <w:tc>
          <w:tcPr>
            <w:tcW w:w="3579" w:type="dxa"/>
            <w:vAlign w:val="center"/>
          </w:tcPr>
          <w:p w:rsidR="00F51389" w:rsidRPr="00385CB1" w:rsidRDefault="00F51389" w:rsidP="00FD62FF">
            <w:pPr>
              <w:rPr>
                <w:rFonts w:ascii="宋体"/>
              </w:rPr>
            </w:pPr>
          </w:p>
        </w:tc>
        <w:tc>
          <w:tcPr>
            <w:tcW w:w="1440" w:type="dxa"/>
            <w:vAlign w:val="center"/>
          </w:tcPr>
          <w:p w:rsidR="00F51389" w:rsidRPr="00385CB1" w:rsidRDefault="00F51389" w:rsidP="00FD62FF">
            <w:pPr>
              <w:rPr>
                <w:rFonts w:ascii="宋体"/>
              </w:rPr>
            </w:pPr>
          </w:p>
        </w:tc>
        <w:tc>
          <w:tcPr>
            <w:tcW w:w="1706" w:type="dxa"/>
            <w:vAlign w:val="center"/>
          </w:tcPr>
          <w:p w:rsidR="00F51389" w:rsidRPr="00385CB1" w:rsidRDefault="00F51389" w:rsidP="00FD62FF">
            <w:pPr>
              <w:rPr>
                <w:rFonts w:ascii="宋体"/>
              </w:rPr>
            </w:pPr>
          </w:p>
        </w:tc>
      </w:tr>
      <w:tr w:rsidR="00F51389" w:rsidRPr="00385CB1" w:rsidTr="00FD62FF">
        <w:trPr>
          <w:trHeight w:val="680"/>
        </w:trPr>
        <w:tc>
          <w:tcPr>
            <w:tcW w:w="712" w:type="dxa"/>
            <w:vAlign w:val="center"/>
          </w:tcPr>
          <w:p w:rsidR="00F51389" w:rsidRPr="00385CB1" w:rsidRDefault="00F51389" w:rsidP="00FD62FF">
            <w:pPr>
              <w:pStyle w:val="ac"/>
              <w:spacing w:line="360" w:lineRule="auto"/>
              <w:jc w:val="center"/>
              <w:rPr>
                <w:rFonts w:ascii="宋体" w:eastAsia="宋体" w:hAnsi="宋体" w:cs="Times New Roman"/>
                <w:sz w:val="24"/>
                <w:szCs w:val="24"/>
              </w:rPr>
            </w:pPr>
            <w:r w:rsidRPr="00385CB1">
              <w:rPr>
                <w:rFonts w:ascii="宋体" w:eastAsia="宋体" w:hAnsi="宋体" w:cs="宋体" w:hint="eastAsia"/>
                <w:sz w:val="24"/>
                <w:szCs w:val="24"/>
              </w:rPr>
              <w:t>……</w:t>
            </w:r>
          </w:p>
        </w:tc>
        <w:tc>
          <w:tcPr>
            <w:tcW w:w="1808" w:type="dxa"/>
            <w:vAlign w:val="center"/>
          </w:tcPr>
          <w:p w:rsidR="00F51389" w:rsidRPr="00385CB1" w:rsidRDefault="00F51389" w:rsidP="00FD62FF">
            <w:pPr>
              <w:rPr>
                <w:rFonts w:ascii="宋体"/>
              </w:rPr>
            </w:pPr>
          </w:p>
        </w:tc>
        <w:tc>
          <w:tcPr>
            <w:tcW w:w="3579" w:type="dxa"/>
            <w:vAlign w:val="center"/>
          </w:tcPr>
          <w:p w:rsidR="00F51389" w:rsidRPr="00385CB1" w:rsidRDefault="00F51389" w:rsidP="00FD62FF">
            <w:pPr>
              <w:rPr>
                <w:rFonts w:ascii="宋体"/>
              </w:rPr>
            </w:pPr>
          </w:p>
        </w:tc>
        <w:tc>
          <w:tcPr>
            <w:tcW w:w="1440" w:type="dxa"/>
            <w:vAlign w:val="center"/>
          </w:tcPr>
          <w:p w:rsidR="00F51389" w:rsidRPr="00385CB1" w:rsidRDefault="00F51389" w:rsidP="00FD62FF">
            <w:pPr>
              <w:rPr>
                <w:rFonts w:ascii="宋体"/>
              </w:rPr>
            </w:pPr>
          </w:p>
        </w:tc>
        <w:tc>
          <w:tcPr>
            <w:tcW w:w="1706" w:type="dxa"/>
            <w:vAlign w:val="center"/>
          </w:tcPr>
          <w:p w:rsidR="00F51389" w:rsidRPr="00385CB1" w:rsidRDefault="00F51389" w:rsidP="00FD62FF">
            <w:pPr>
              <w:rPr>
                <w:rFonts w:ascii="宋体"/>
              </w:rPr>
            </w:pPr>
          </w:p>
        </w:tc>
      </w:tr>
    </w:tbl>
    <w:p w:rsidR="00F51389" w:rsidRPr="00385CB1" w:rsidRDefault="00F51389" w:rsidP="00F51389">
      <w:pPr>
        <w:autoSpaceDE w:val="0"/>
        <w:autoSpaceDN w:val="0"/>
        <w:adjustRightInd w:val="0"/>
        <w:spacing w:line="480" w:lineRule="auto"/>
        <w:rPr>
          <w:rFonts w:asciiTheme="minorEastAsia" w:hAnsiTheme="minorEastAsia" w:cs="宋体"/>
          <w:sz w:val="24"/>
          <w:szCs w:val="24"/>
          <w:lang w:val="zh-CN"/>
        </w:rPr>
      </w:pPr>
      <w:r w:rsidRPr="00385CB1">
        <w:rPr>
          <w:rFonts w:asciiTheme="minorEastAsia" w:hAnsiTheme="minorEastAsia" w:cs="宋体" w:hint="eastAsia"/>
          <w:sz w:val="24"/>
          <w:szCs w:val="24"/>
          <w:lang w:val="zh-CN"/>
        </w:rPr>
        <w:t>投标人（公章）：</w:t>
      </w:r>
    </w:p>
    <w:p w:rsidR="00F51389" w:rsidRPr="00385CB1" w:rsidRDefault="00F51389" w:rsidP="00F51389">
      <w:pPr>
        <w:autoSpaceDE w:val="0"/>
        <w:autoSpaceDN w:val="0"/>
        <w:adjustRightInd w:val="0"/>
        <w:spacing w:line="480" w:lineRule="auto"/>
        <w:rPr>
          <w:rFonts w:asciiTheme="minorEastAsia" w:hAnsiTheme="minorEastAsia" w:cs="宋体"/>
          <w:sz w:val="24"/>
          <w:szCs w:val="24"/>
          <w:lang w:val="zh-CN"/>
        </w:rPr>
      </w:pPr>
      <w:r w:rsidRPr="00385CB1">
        <w:rPr>
          <w:rFonts w:asciiTheme="minorEastAsia" w:hAnsiTheme="minorEastAsia" w:cs="宋体" w:hint="eastAsia"/>
          <w:sz w:val="24"/>
          <w:szCs w:val="24"/>
          <w:lang w:val="zh-CN"/>
        </w:rPr>
        <w:t>投标人法定代表人（或授权代表）签字：</w:t>
      </w:r>
      <w:r w:rsidRPr="00385CB1">
        <w:rPr>
          <w:rFonts w:asciiTheme="minorEastAsia" w:hAnsiTheme="minorEastAsia" w:cs="宋体"/>
          <w:sz w:val="24"/>
          <w:szCs w:val="24"/>
          <w:lang w:val="zh-CN"/>
        </w:rPr>
        <w:t xml:space="preserve"> </w:t>
      </w:r>
    </w:p>
    <w:p w:rsidR="00F51389" w:rsidRPr="00385CB1"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385CB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385CB1" w:rsidRDefault="00F51389" w:rsidP="00F51389">
      <w:pPr>
        <w:autoSpaceDE w:val="0"/>
        <w:autoSpaceDN w:val="0"/>
        <w:adjustRightInd w:val="0"/>
        <w:spacing w:line="360" w:lineRule="auto"/>
        <w:jc w:val="center"/>
        <w:outlineLvl w:val="0"/>
        <w:rPr>
          <w:rFonts w:ascii="宋体" w:hAnsi="宋体"/>
          <w:b/>
          <w:bCs/>
          <w:sz w:val="36"/>
          <w:szCs w:val="36"/>
        </w:rPr>
      </w:pPr>
      <w:r w:rsidRPr="00385CB1">
        <w:rPr>
          <w:rFonts w:ascii="宋体" w:hAnsi="宋体" w:hint="eastAsia"/>
          <w:b/>
          <w:bCs/>
          <w:sz w:val="36"/>
          <w:szCs w:val="36"/>
        </w:rPr>
        <w:lastRenderedPageBreak/>
        <w:t>4.5 售后服务方案</w:t>
      </w:r>
    </w:p>
    <w:p w:rsidR="00F51389" w:rsidRPr="00385CB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385CB1"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385CB1">
        <w:rPr>
          <w:rFonts w:asciiTheme="minorEastAsia" w:hAnsiTheme="minorEastAsia" w:cs="宋体" w:hint="eastAsia"/>
          <w:sz w:val="24"/>
          <w:szCs w:val="24"/>
          <w:lang w:val="zh-CN"/>
        </w:rPr>
        <w:t>（投标人根据招标文件要求自行编制）</w:t>
      </w:r>
    </w:p>
    <w:p w:rsidR="00F51389" w:rsidRPr="00385CB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385CB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385CB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385CB1" w:rsidRDefault="00F51389" w:rsidP="00F51389">
      <w:pPr>
        <w:autoSpaceDE w:val="0"/>
        <w:autoSpaceDN w:val="0"/>
        <w:adjustRightInd w:val="0"/>
        <w:spacing w:line="360" w:lineRule="auto"/>
        <w:jc w:val="center"/>
        <w:outlineLvl w:val="0"/>
        <w:rPr>
          <w:rFonts w:hAnsi="宋体" w:cs="微软雅黑"/>
          <w:bCs/>
          <w:kern w:val="0"/>
        </w:rPr>
      </w:pPr>
    </w:p>
    <w:p w:rsidR="00F51389" w:rsidRPr="00385CB1" w:rsidRDefault="00F51389" w:rsidP="00F51389">
      <w:pPr>
        <w:jc w:val="center"/>
        <w:rPr>
          <w:rFonts w:ascii="宋体" w:hAnsi="宋体"/>
          <w:b/>
          <w:bCs/>
          <w:sz w:val="36"/>
          <w:szCs w:val="36"/>
        </w:rPr>
      </w:pPr>
      <w:r w:rsidRPr="00385CB1">
        <w:rPr>
          <w:rFonts w:ascii="宋体" w:hAnsi="宋体" w:hint="eastAsia"/>
          <w:b/>
          <w:bCs/>
          <w:sz w:val="36"/>
          <w:szCs w:val="36"/>
        </w:rPr>
        <w:t>4.6“节能产品政府采购清单”强制节能产品情况</w:t>
      </w:r>
    </w:p>
    <w:p w:rsidR="00F51389" w:rsidRPr="00385CB1" w:rsidRDefault="00F51389" w:rsidP="002627A3">
      <w:pPr>
        <w:spacing w:before="50" w:afterLines="50" w:line="360" w:lineRule="auto"/>
        <w:contextualSpacing/>
        <w:jc w:val="left"/>
        <w:rPr>
          <w:rFonts w:asciiTheme="minorEastAsia" w:hAnsiTheme="minorEastAsia"/>
          <w:sz w:val="24"/>
          <w:szCs w:val="24"/>
        </w:rPr>
      </w:pPr>
      <w:r w:rsidRPr="00385CB1">
        <w:rPr>
          <w:rFonts w:asciiTheme="minorEastAsia" w:hAnsiTheme="minorEastAsia" w:hint="eastAsia"/>
          <w:sz w:val="24"/>
          <w:szCs w:val="24"/>
        </w:rPr>
        <w:t>项目编号：</w:t>
      </w:r>
    </w:p>
    <w:p w:rsidR="00F51389" w:rsidRPr="00385CB1" w:rsidRDefault="00F51389" w:rsidP="00F51389">
      <w:pPr>
        <w:tabs>
          <w:tab w:val="left" w:pos="1800"/>
          <w:tab w:val="left" w:pos="5580"/>
        </w:tabs>
        <w:spacing w:line="360" w:lineRule="auto"/>
        <w:rPr>
          <w:rFonts w:ascii="宋体" w:hAnsi="宋体"/>
          <w:szCs w:val="21"/>
        </w:rPr>
      </w:pPr>
      <w:r w:rsidRPr="00385CB1">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385CB1" w:rsidTr="00FD62FF">
        <w:trPr>
          <w:trHeight w:val="225"/>
          <w:tblHeader/>
        </w:trPr>
        <w:tc>
          <w:tcPr>
            <w:tcW w:w="292" w:type="pct"/>
            <w:shd w:val="clear" w:color="auto" w:fill="F2F2F2" w:themeFill="background1" w:themeFillShade="F2"/>
            <w:vAlign w:val="center"/>
          </w:tcPr>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制造商</w:t>
            </w:r>
          </w:p>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提供节能产品所在页</w:t>
            </w:r>
          </w:p>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复印件</w:t>
            </w:r>
          </w:p>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未提供节能产品所在页原因</w:t>
            </w:r>
          </w:p>
        </w:tc>
      </w:tr>
      <w:tr w:rsidR="00F51389" w:rsidRPr="00385CB1" w:rsidTr="00FD62FF">
        <w:trPr>
          <w:trHeight w:val="851"/>
        </w:trPr>
        <w:tc>
          <w:tcPr>
            <w:tcW w:w="292" w:type="pct"/>
            <w:vAlign w:val="center"/>
          </w:tcPr>
          <w:p w:rsidR="00F51389" w:rsidRPr="00385CB1" w:rsidRDefault="00F51389" w:rsidP="00FD62FF">
            <w:pPr>
              <w:pStyle w:val="ac"/>
              <w:spacing w:line="360" w:lineRule="auto"/>
              <w:jc w:val="center"/>
              <w:rPr>
                <w:rFonts w:ascii="宋体" w:eastAsia="宋体" w:hAnsi="宋体" w:cs="Times New Roman"/>
                <w:sz w:val="24"/>
                <w:szCs w:val="24"/>
              </w:rPr>
            </w:pPr>
            <w:r w:rsidRPr="00385CB1">
              <w:rPr>
                <w:rFonts w:ascii="宋体" w:eastAsia="宋体" w:hAnsi="宋体" w:cs="Times New Roman" w:hint="eastAsia"/>
                <w:sz w:val="24"/>
                <w:szCs w:val="24"/>
              </w:rPr>
              <w:t>1</w:t>
            </w:r>
          </w:p>
        </w:tc>
        <w:tc>
          <w:tcPr>
            <w:tcW w:w="694" w:type="pct"/>
            <w:vAlign w:val="center"/>
          </w:tcPr>
          <w:p w:rsidR="00F51389" w:rsidRPr="00385CB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385CB1" w:rsidRDefault="00F51389" w:rsidP="00FD62FF">
            <w:pPr>
              <w:pStyle w:val="ac"/>
              <w:spacing w:line="360" w:lineRule="auto"/>
              <w:rPr>
                <w:rFonts w:ascii="宋体" w:eastAsia="宋体" w:hAnsi="宋体" w:cs="Times New Roman"/>
                <w:sz w:val="24"/>
                <w:szCs w:val="24"/>
              </w:rPr>
            </w:pPr>
          </w:p>
        </w:tc>
        <w:tc>
          <w:tcPr>
            <w:tcW w:w="695" w:type="pct"/>
          </w:tcPr>
          <w:p w:rsidR="00F51389" w:rsidRPr="00385CB1" w:rsidRDefault="00F51389" w:rsidP="00FD62FF">
            <w:pPr>
              <w:pStyle w:val="ac"/>
              <w:spacing w:line="360" w:lineRule="auto"/>
              <w:rPr>
                <w:rFonts w:ascii="宋体" w:eastAsia="宋体" w:hAnsi="宋体" w:cs="Times New Roman"/>
                <w:sz w:val="24"/>
                <w:szCs w:val="24"/>
              </w:rPr>
            </w:pPr>
          </w:p>
        </w:tc>
        <w:tc>
          <w:tcPr>
            <w:tcW w:w="618" w:type="pct"/>
          </w:tcPr>
          <w:p w:rsidR="00F51389" w:rsidRPr="00385CB1" w:rsidRDefault="00F51389" w:rsidP="00FD62FF">
            <w:pPr>
              <w:pStyle w:val="ac"/>
              <w:spacing w:line="360" w:lineRule="auto"/>
              <w:rPr>
                <w:rFonts w:ascii="宋体" w:eastAsia="宋体" w:hAnsi="宋体" w:cs="Times New Roman"/>
                <w:sz w:val="24"/>
                <w:szCs w:val="24"/>
              </w:rPr>
            </w:pPr>
          </w:p>
        </w:tc>
        <w:tc>
          <w:tcPr>
            <w:tcW w:w="695" w:type="pct"/>
          </w:tcPr>
          <w:p w:rsidR="00F51389" w:rsidRPr="00385CB1" w:rsidRDefault="00F51389" w:rsidP="00FD62FF">
            <w:pPr>
              <w:pStyle w:val="ac"/>
              <w:spacing w:line="360" w:lineRule="auto"/>
              <w:rPr>
                <w:rFonts w:ascii="宋体" w:eastAsia="宋体" w:hAnsi="宋体" w:cs="Times New Roman"/>
                <w:sz w:val="24"/>
                <w:szCs w:val="24"/>
              </w:rPr>
            </w:pPr>
          </w:p>
        </w:tc>
        <w:tc>
          <w:tcPr>
            <w:tcW w:w="784" w:type="pct"/>
          </w:tcPr>
          <w:p w:rsidR="00F51389" w:rsidRPr="00385CB1" w:rsidRDefault="00F51389" w:rsidP="00FD62FF">
            <w:pPr>
              <w:pStyle w:val="ac"/>
              <w:spacing w:line="360" w:lineRule="auto"/>
              <w:rPr>
                <w:rFonts w:ascii="宋体" w:eastAsia="宋体" w:hAnsi="宋体" w:cs="Times New Roman"/>
                <w:sz w:val="24"/>
                <w:szCs w:val="24"/>
              </w:rPr>
            </w:pPr>
          </w:p>
        </w:tc>
        <w:tc>
          <w:tcPr>
            <w:tcW w:w="683" w:type="pct"/>
          </w:tcPr>
          <w:p w:rsidR="00F51389" w:rsidRPr="00385CB1" w:rsidRDefault="00F51389" w:rsidP="00FD62FF">
            <w:pPr>
              <w:pStyle w:val="ac"/>
              <w:spacing w:line="360" w:lineRule="auto"/>
              <w:rPr>
                <w:rFonts w:ascii="宋体" w:eastAsia="宋体" w:hAnsi="宋体" w:cs="Times New Roman"/>
                <w:sz w:val="24"/>
                <w:szCs w:val="24"/>
              </w:rPr>
            </w:pPr>
          </w:p>
        </w:tc>
      </w:tr>
      <w:tr w:rsidR="00F51389" w:rsidRPr="00385CB1" w:rsidTr="00FD62FF">
        <w:trPr>
          <w:trHeight w:val="851"/>
        </w:trPr>
        <w:tc>
          <w:tcPr>
            <w:tcW w:w="292" w:type="pct"/>
            <w:vAlign w:val="center"/>
          </w:tcPr>
          <w:p w:rsidR="00F51389" w:rsidRPr="00385CB1" w:rsidRDefault="00F51389" w:rsidP="00FD62FF">
            <w:pPr>
              <w:pStyle w:val="ac"/>
              <w:spacing w:line="360" w:lineRule="auto"/>
              <w:jc w:val="center"/>
              <w:rPr>
                <w:rFonts w:ascii="宋体" w:eastAsia="宋体" w:hAnsi="宋体" w:cs="Times New Roman"/>
                <w:sz w:val="24"/>
                <w:szCs w:val="24"/>
              </w:rPr>
            </w:pPr>
            <w:r w:rsidRPr="00385CB1">
              <w:rPr>
                <w:rFonts w:ascii="宋体" w:eastAsia="宋体" w:hAnsi="宋体" w:cs="Times New Roman" w:hint="eastAsia"/>
                <w:sz w:val="24"/>
                <w:szCs w:val="24"/>
              </w:rPr>
              <w:t>2</w:t>
            </w:r>
          </w:p>
        </w:tc>
        <w:tc>
          <w:tcPr>
            <w:tcW w:w="694" w:type="pct"/>
            <w:vAlign w:val="center"/>
          </w:tcPr>
          <w:p w:rsidR="00F51389" w:rsidRPr="00385CB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385CB1" w:rsidRDefault="00F51389" w:rsidP="00FD62FF">
            <w:pPr>
              <w:pStyle w:val="ac"/>
              <w:spacing w:line="360" w:lineRule="auto"/>
              <w:rPr>
                <w:rFonts w:ascii="宋体" w:eastAsia="宋体" w:hAnsi="宋体" w:cs="Times New Roman"/>
                <w:sz w:val="24"/>
                <w:szCs w:val="24"/>
              </w:rPr>
            </w:pPr>
          </w:p>
        </w:tc>
        <w:tc>
          <w:tcPr>
            <w:tcW w:w="695" w:type="pct"/>
          </w:tcPr>
          <w:p w:rsidR="00F51389" w:rsidRPr="00385CB1" w:rsidRDefault="00F51389" w:rsidP="00FD62FF">
            <w:pPr>
              <w:pStyle w:val="ac"/>
              <w:spacing w:line="360" w:lineRule="auto"/>
              <w:rPr>
                <w:rFonts w:ascii="宋体" w:eastAsia="宋体" w:hAnsi="宋体" w:cs="Times New Roman"/>
                <w:sz w:val="24"/>
                <w:szCs w:val="24"/>
              </w:rPr>
            </w:pPr>
          </w:p>
        </w:tc>
        <w:tc>
          <w:tcPr>
            <w:tcW w:w="618" w:type="pct"/>
          </w:tcPr>
          <w:p w:rsidR="00F51389" w:rsidRPr="00385CB1" w:rsidRDefault="00F51389" w:rsidP="00FD62FF">
            <w:pPr>
              <w:pStyle w:val="ac"/>
              <w:spacing w:line="360" w:lineRule="auto"/>
              <w:rPr>
                <w:rFonts w:ascii="宋体" w:eastAsia="宋体" w:hAnsi="宋体" w:cs="Times New Roman"/>
                <w:sz w:val="24"/>
                <w:szCs w:val="24"/>
              </w:rPr>
            </w:pPr>
          </w:p>
        </w:tc>
        <w:tc>
          <w:tcPr>
            <w:tcW w:w="695" w:type="pct"/>
          </w:tcPr>
          <w:p w:rsidR="00F51389" w:rsidRPr="00385CB1" w:rsidRDefault="00F51389" w:rsidP="00FD62FF">
            <w:pPr>
              <w:pStyle w:val="ac"/>
              <w:spacing w:line="360" w:lineRule="auto"/>
              <w:rPr>
                <w:rFonts w:ascii="宋体" w:eastAsia="宋体" w:hAnsi="宋体" w:cs="Times New Roman"/>
                <w:sz w:val="24"/>
                <w:szCs w:val="24"/>
              </w:rPr>
            </w:pPr>
          </w:p>
        </w:tc>
        <w:tc>
          <w:tcPr>
            <w:tcW w:w="784" w:type="pct"/>
          </w:tcPr>
          <w:p w:rsidR="00F51389" w:rsidRPr="00385CB1" w:rsidRDefault="00F51389" w:rsidP="00FD62FF">
            <w:pPr>
              <w:pStyle w:val="ac"/>
              <w:spacing w:line="360" w:lineRule="auto"/>
              <w:rPr>
                <w:rFonts w:ascii="宋体" w:eastAsia="宋体" w:hAnsi="宋体" w:cs="Times New Roman"/>
                <w:sz w:val="24"/>
                <w:szCs w:val="24"/>
              </w:rPr>
            </w:pPr>
          </w:p>
        </w:tc>
        <w:tc>
          <w:tcPr>
            <w:tcW w:w="683" w:type="pct"/>
          </w:tcPr>
          <w:p w:rsidR="00F51389" w:rsidRPr="00385CB1" w:rsidRDefault="00F51389" w:rsidP="00FD62FF">
            <w:pPr>
              <w:pStyle w:val="ac"/>
              <w:spacing w:line="360" w:lineRule="auto"/>
              <w:rPr>
                <w:rFonts w:ascii="宋体" w:eastAsia="宋体" w:hAnsi="宋体" w:cs="Times New Roman"/>
                <w:sz w:val="24"/>
                <w:szCs w:val="24"/>
              </w:rPr>
            </w:pPr>
          </w:p>
        </w:tc>
      </w:tr>
      <w:tr w:rsidR="00F51389" w:rsidRPr="00385CB1" w:rsidTr="00FD62FF">
        <w:trPr>
          <w:trHeight w:val="851"/>
        </w:trPr>
        <w:tc>
          <w:tcPr>
            <w:tcW w:w="292" w:type="pct"/>
            <w:vAlign w:val="center"/>
          </w:tcPr>
          <w:p w:rsidR="00F51389" w:rsidRPr="00385CB1" w:rsidRDefault="00F51389" w:rsidP="00FD62FF">
            <w:pPr>
              <w:pStyle w:val="ac"/>
              <w:spacing w:line="360" w:lineRule="auto"/>
              <w:jc w:val="center"/>
              <w:rPr>
                <w:rFonts w:ascii="宋体" w:eastAsia="宋体" w:hAnsi="宋体" w:cs="Times New Roman"/>
                <w:sz w:val="24"/>
                <w:szCs w:val="24"/>
              </w:rPr>
            </w:pPr>
            <w:r w:rsidRPr="00385CB1">
              <w:rPr>
                <w:rFonts w:ascii="宋体" w:eastAsia="宋体" w:hAnsi="宋体" w:cs="宋体" w:hint="eastAsia"/>
                <w:sz w:val="24"/>
                <w:szCs w:val="24"/>
              </w:rPr>
              <w:t>…</w:t>
            </w:r>
          </w:p>
        </w:tc>
        <w:tc>
          <w:tcPr>
            <w:tcW w:w="694" w:type="pct"/>
            <w:vAlign w:val="center"/>
          </w:tcPr>
          <w:p w:rsidR="00F51389" w:rsidRPr="00385CB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385CB1" w:rsidRDefault="00F51389" w:rsidP="00FD62FF">
            <w:pPr>
              <w:pStyle w:val="ac"/>
              <w:spacing w:line="360" w:lineRule="auto"/>
              <w:rPr>
                <w:rFonts w:ascii="宋体" w:eastAsia="宋体" w:hAnsi="宋体" w:cs="Times New Roman"/>
                <w:sz w:val="24"/>
                <w:szCs w:val="24"/>
              </w:rPr>
            </w:pPr>
          </w:p>
        </w:tc>
        <w:tc>
          <w:tcPr>
            <w:tcW w:w="695" w:type="pct"/>
          </w:tcPr>
          <w:p w:rsidR="00F51389" w:rsidRPr="00385CB1" w:rsidRDefault="00F51389" w:rsidP="00FD62FF">
            <w:pPr>
              <w:pStyle w:val="ac"/>
              <w:spacing w:line="360" w:lineRule="auto"/>
              <w:rPr>
                <w:rFonts w:ascii="宋体" w:eastAsia="宋体" w:hAnsi="宋体" w:cs="Times New Roman"/>
                <w:sz w:val="24"/>
                <w:szCs w:val="24"/>
              </w:rPr>
            </w:pPr>
          </w:p>
        </w:tc>
        <w:tc>
          <w:tcPr>
            <w:tcW w:w="618" w:type="pct"/>
          </w:tcPr>
          <w:p w:rsidR="00F51389" w:rsidRPr="00385CB1" w:rsidRDefault="00F51389" w:rsidP="00FD62FF">
            <w:pPr>
              <w:pStyle w:val="ac"/>
              <w:spacing w:line="360" w:lineRule="auto"/>
              <w:rPr>
                <w:rFonts w:ascii="宋体" w:eastAsia="宋体" w:hAnsi="宋体" w:cs="Times New Roman"/>
                <w:sz w:val="24"/>
                <w:szCs w:val="24"/>
              </w:rPr>
            </w:pPr>
          </w:p>
        </w:tc>
        <w:tc>
          <w:tcPr>
            <w:tcW w:w="695" w:type="pct"/>
          </w:tcPr>
          <w:p w:rsidR="00F51389" w:rsidRPr="00385CB1" w:rsidRDefault="00F51389" w:rsidP="00FD62FF">
            <w:pPr>
              <w:pStyle w:val="ac"/>
              <w:spacing w:line="360" w:lineRule="auto"/>
              <w:rPr>
                <w:rFonts w:ascii="宋体" w:eastAsia="宋体" w:hAnsi="宋体" w:cs="Times New Roman"/>
                <w:sz w:val="24"/>
                <w:szCs w:val="24"/>
              </w:rPr>
            </w:pPr>
          </w:p>
        </w:tc>
        <w:tc>
          <w:tcPr>
            <w:tcW w:w="784" w:type="pct"/>
          </w:tcPr>
          <w:p w:rsidR="00F51389" w:rsidRPr="00385CB1" w:rsidRDefault="00F51389" w:rsidP="00FD62FF">
            <w:pPr>
              <w:pStyle w:val="ac"/>
              <w:spacing w:line="360" w:lineRule="auto"/>
              <w:rPr>
                <w:rFonts w:ascii="宋体" w:eastAsia="宋体" w:hAnsi="宋体" w:cs="Times New Roman"/>
                <w:sz w:val="24"/>
                <w:szCs w:val="24"/>
              </w:rPr>
            </w:pPr>
          </w:p>
        </w:tc>
        <w:tc>
          <w:tcPr>
            <w:tcW w:w="683" w:type="pct"/>
          </w:tcPr>
          <w:p w:rsidR="00F51389" w:rsidRPr="00385CB1" w:rsidRDefault="00F51389" w:rsidP="00FD62FF">
            <w:pPr>
              <w:pStyle w:val="ac"/>
              <w:spacing w:line="360" w:lineRule="auto"/>
              <w:rPr>
                <w:rFonts w:ascii="宋体" w:eastAsia="宋体" w:hAnsi="宋体" w:cs="Times New Roman"/>
                <w:sz w:val="24"/>
                <w:szCs w:val="24"/>
              </w:rPr>
            </w:pPr>
          </w:p>
        </w:tc>
      </w:tr>
    </w:tbl>
    <w:p w:rsidR="00F51389" w:rsidRPr="00385CB1" w:rsidRDefault="00F51389" w:rsidP="00F51389">
      <w:pPr>
        <w:autoSpaceDE w:val="0"/>
        <w:autoSpaceDN w:val="0"/>
        <w:adjustRightInd w:val="0"/>
        <w:spacing w:line="480" w:lineRule="auto"/>
        <w:rPr>
          <w:rFonts w:asciiTheme="minorEastAsia" w:hAnsiTheme="minorEastAsia" w:cs="宋体"/>
          <w:sz w:val="24"/>
          <w:szCs w:val="24"/>
          <w:lang w:val="zh-CN"/>
        </w:rPr>
      </w:pPr>
      <w:r w:rsidRPr="00385CB1">
        <w:rPr>
          <w:rFonts w:asciiTheme="minorEastAsia" w:hAnsiTheme="minorEastAsia" w:cs="宋体" w:hint="eastAsia"/>
          <w:sz w:val="24"/>
          <w:szCs w:val="24"/>
          <w:lang w:val="zh-CN"/>
        </w:rPr>
        <w:t>投标人（公章）：</w:t>
      </w:r>
    </w:p>
    <w:p w:rsidR="00F51389" w:rsidRPr="00385CB1" w:rsidRDefault="00F51389" w:rsidP="00F51389">
      <w:pPr>
        <w:autoSpaceDE w:val="0"/>
        <w:autoSpaceDN w:val="0"/>
        <w:adjustRightInd w:val="0"/>
        <w:spacing w:line="480" w:lineRule="auto"/>
        <w:rPr>
          <w:rFonts w:asciiTheme="minorEastAsia" w:hAnsiTheme="minorEastAsia" w:cs="宋体"/>
          <w:sz w:val="24"/>
          <w:szCs w:val="24"/>
          <w:lang w:val="zh-CN"/>
        </w:rPr>
      </w:pPr>
      <w:r w:rsidRPr="00385CB1">
        <w:rPr>
          <w:rFonts w:asciiTheme="minorEastAsia" w:hAnsiTheme="minorEastAsia" w:cs="宋体" w:hint="eastAsia"/>
          <w:sz w:val="24"/>
          <w:szCs w:val="24"/>
          <w:lang w:val="zh-CN"/>
        </w:rPr>
        <w:t>投标人法定代表人（或授权代表）签字：</w:t>
      </w:r>
      <w:r w:rsidRPr="00385CB1">
        <w:rPr>
          <w:rFonts w:asciiTheme="minorEastAsia" w:hAnsiTheme="minorEastAsia" w:cs="宋体"/>
          <w:sz w:val="24"/>
          <w:szCs w:val="24"/>
          <w:lang w:val="zh-CN"/>
        </w:rPr>
        <w:t xml:space="preserve"> </w:t>
      </w:r>
    </w:p>
    <w:p w:rsidR="00F51389" w:rsidRPr="00385CB1" w:rsidRDefault="00F51389" w:rsidP="00F51389">
      <w:pPr>
        <w:snapToGrid w:val="0"/>
        <w:spacing w:line="500" w:lineRule="exact"/>
        <w:rPr>
          <w:rFonts w:asciiTheme="minorEastAsia" w:hAnsiTheme="minorEastAsia" w:cs="宋体"/>
          <w:sz w:val="24"/>
          <w:szCs w:val="24"/>
          <w:lang w:val="zh-CN"/>
        </w:rPr>
      </w:pPr>
    </w:p>
    <w:p w:rsidR="00F51389" w:rsidRPr="00385CB1" w:rsidRDefault="00F51389" w:rsidP="00F51389">
      <w:pPr>
        <w:rPr>
          <w:rFonts w:asciiTheme="minorEastAsia" w:hAnsiTheme="minorEastAsia" w:cs="宋体"/>
          <w:sz w:val="24"/>
          <w:szCs w:val="24"/>
          <w:lang w:val="zh-CN"/>
        </w:rPr>
      </w:pPr>
      <w:r w:rsidRPr="00385CB1">
        <w:rPr>
          <w:rFonts w:asciiTheme="minorEastAsia" w:hAnsiTheme="minorEastAsia" w:cs="宋体" w:hint="eastAsia"/>
          <w:sz w:val="24"/>
          <w:szCs w:val="24"/>
          <w:lang w:val="zh-CN"/>
        </w:rPr>
        <w:t>说明：所投产品节能清单所在页复印件并加盖投标人公章须附后。</w:t>
      </w:r>
    </w:p>
    <w:p w:rsidR="00F51389" w:rsidRPr="00385CB1" w:rsidRDefault="00F51389" w:rsidP="00F51389">
      <w:pPr>
        <w:rPr>
          <w:rFonts w:asciiTheme="minorEastAsia" w:hAnsiTheme="minorEastAsia" w:cs="宋体"/>
          <w:sz w:val="24"/>
          <w:szCs w:val="24"/>
          <w:lang w:val="zh-CN"/>
        </w:rPr>
      </w:pPr>
    </w:p>
    <w:p w:rsidR="00F51389" w:rsidRPr="00385CB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385CB1" w:rsidRDefault="00F51389" w:rsidP="00F51389">
      <w:pPr>
        <w:spacing w:line="360" w:lineRule="auto"/>
        <w:jc w:val="center"/>
        <w:rPr>
          <w:rFonts w:ascii="宋体" w:hAnsi="宋体"/>
          <w:b/>
          <w:bCs/>
          <w:sz w:val="36"/>
          <w:szCs w:val="36"/>
        </w:rPr>
      </w:pPr>
      <w:r w:rsidRPr="00385CB1">
        <w:rPr>
          <w:rFonts w:ascii="宋体" w:hAnsi="宋体" w:hint="eastAsia"/>
          <w:b/>
          <w:bCs/>
          <w:sz w:val="36"/>
          <w:szCs w:val="36"/>
        </w:rPr>
        <w:lastRenderedPageBreak/>
        <w:t>4.7 “节能产品政府采购清单”优先采购产品情况</w:t>
      </w:r>
    </w:p>
    <w:p w:rsidR="00F51389" w:rsidRPr="00385CB1" w:rsidRDefault="00F51389" w:rsidP="002627A3">
      <w:pPr>
        <w:spacing w:before="50" w:afterLines="50" w:line="360" w:lineRule="auto"/>
        <w:contextualSpacing/>
        <w:jc w:val="left"/>
        <w:rPr>
          <w:rFonts w:asciiTheme="minorEastAsia" w:hAnsiTheme="minorEastAsia"/>
          <w:sz w:val="24"/>
          <w:szCs w:val="24"/>
        </w:rPr>
      </w:pPr>
      <w:r w:rsidRPr="00385CB1">
        <w:rPr>
          <w:rFonts w:asciiTheme="minorEastAsia" w:hAnsiTheme="minorEastAsia" w:hint="eastAsia"/>
          <w:sz w:val="24"/>
          <w:szCs w:val="24"/>
        </w:rPr>
        <w:t>项目编号：</w:t>
      </w:r>
    </w:p>
    <w:p w:rsidR="00F51389" w:rsidRPr="00385CB1" w:rsidRDefault="00F51389" w:rsidP="00F51389">
      <w:pPr>
        <w:tabs>
          <w:tab w:val="left" w:pos="1800"/>
          <w:tab w:val="left" w:pos="5580"/>
        </w:tabs>
        <w:spacing w:line="360" w:lineRule="auto"/>
        <w:rPr>
          <w:rFonts w:ascii="宋体" w:hAnsi="宋体"/>
          <w:szCs w:val="21"/>
        </w:rPr>
      </w:pPr>
      <w:r w:rsidRPr="00385CB1">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385CB1" w:rsidTr="00FD62FF">
        <w:trPr>
          <w:trHeight w:val="225"/>
          <w:tblHeader/>
        </w:trPr>
        <w:tc>
          <w:tcPr>
            <w:tcW w:w="292" w:type="pct"/>
            <w:shd w:val="clear" w:color="auto" w:fill="F2F2F2" w:themeFill="background1" w:themeFillShade="F2"/>
            <w:vAlign w:val="center"/>
          </w:tcPr>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制造商</w:t>
            </w:r>
          </w:p>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提供节能产品所在页</w:t>
            </w:r>
          </w:p>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复印件</w:t>
            </w:r>
          </w:p>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未提供节能产品所在页原因</w:t>
            </w:r>
          </w:p>
        </w:tc>
      </w:tr>
      <w:tr w:rsidR="00F51389" w:rsidRPr="00385CB1" w:rsidTr="00FD62FF">
        <w:trPr>
          <w:trHeight w:val="851"/>
        </w:trPr>
        <w:tc>
          <w:tcPr>
            <w:tcW w:w="292" w:type="pct"/>
            <w:vAlign w:val="center"/>
          </w:tcPr>
          <w:p w:rsidR="00F51389" w:rsidRPr="00385CB1" w:rsidRDefault="00F51389" w:rsidP="00FD62FF">
            <w:pPr>
              <w:pStyle w:val="ac"/>
              <w:spacing w:line="360" w:lineRule="auto"/>
              <w:jc w:val="center"/>
              <w:rPr>
                <w:rFonts w:ascii="宋体" w:eastAsia="宋体" w:hAnsi="宋体" w:cs="Times New Roman"/>
                <w:sz w:val="24"/>
                <w:szCs w:val="24"/>
              </w:rPr>
            </w:pPr>
            <w:r w:rsidRPr="00385CB1">
              <w:rPr>
                <w:rFonts w:ascii="宋体" w:eastAsia="宋体" w:hAnsi="宋体" w:cs="Times New Roman" w:hint="eastAsia"/>
                <w:sz w:val="24"/>
                <w:szCs w:val="24"/>
              </w:rPr>
              <w:t>1</w:t>
            </w:r>
          </w:p>
        </w:tc>
        <w:tc>
          <w:tcPr>
            <w:tcW w:w="694" w:type="pct"/>
            <w:vAlign w:val="center"/>
          </w:tcPr>
          <w:p w:rsidR="00F51389" w:rsidRPr="00385CB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385CB1" w:rsidRDefault="00F51389" w:rsidP="00FD62FF">
            <w:pPr>
              <w:pStyle w:val="ac"/>
              <w:spacing w:line="360" w:lineRule="auto"/>
              <w:rPr>
                <w:rFonts w:ascii="宋体" w:eastAsia="宋体" w:hAnsi="宋体" w:cs="Times New Roman"/>
                <w:sz w:val="24"/>
                <w:szCs w:val="24"/>
              </w:rPr>
            </w:pPr>
          </w:p>
        </w:tc>
        <w:tc>
          <w:tcPr>
            <w:tcW w:w="695" w:type="pct"/>
          </w:tcPr>
          <w:p w:rsidR="00F51389" w:rsidRPr="00385CB1" w:rsidRDefault="00F51389" w:rsidP="00FD62FF">
            <w:pPr>
              <w:pStyle w:val="ac"/>
              <w:spacing w:line="360" w:lineRule="auto"/>
              <w:rPr>
                <w:rFonts w:ascii="宋体" w:eastAsia="宋体" w:hAnsi="宋体" w:cs="Times New Roman"/>
                <w:sz w:val="24"/>
                <w:szCs w:val="24"/>
              </w:rPr>
            </w:pPr>
          </w:p>
        </w:tc>
        <w:tc>
          <w:tcPr>
            <w:tcW w:w="618" w:type="pct"/>
          </w:tcPr>
          <w:p w:rsidR="00F51389" w:rsidRPr="00385CB1" w:rsidRDefault="00F51389" w:rsidP="00FD62FF">
            <w:pPr>
              <w:pStyle w:val="ac"/>
              <w:spacing w:line="360" w:lineRule="auto"/>
              <w:rPr>
                <w:rFonts w:ascii="宋体" w:eastAsia="宋体" w:hAnsi="宋体" w:cs="Times New Roman"/>
                <w:sz w:val="24"/>
                <w:szCs w:val="24"/>
              </w:rPr>
            </w:pPr>
          </w:p>
        </w:tc>
        <w:tc>
          <w:tcPr>
            <w:tcW w:w="695" w:type="pct"/>
          </w:tcPr>
          <w:p w:rsidR="00F51389" w:rsidRPr="00385CB1" w:rsidRDefault="00F51389" w:rsidP="00FD62FF">
            <w:pPr>
              <w:pStyle w:val="ac"/>
              <w:spacing w:line="360" w:lineRule="auto"/>
              <w:rPr>
                <w:rFonts w:ascii="宋体" w:eastAsia="宋体" w:hAnsi="宋体" w:cs="Times New Roman"/>
                <w:sz w:val="24"/>
                <w:szCs w:val="24"/>
              </w:rPr>
            </w:pPr>
          </w:p>
        </w:tc>
        <w:tc>
          <w:tcPr>
            <w:tcW w:w="784" w:type="pct"/>
          </w:tcPr>
          <w:p w:rsidR="00F51389" w:rsidRPr="00385CB1" w:rsidRDefault="00F51389" w:rsidP="00FD62FF">
            <w:pPr>
              <w:pStyle w:val="ac"/>
              <w:spacing w:line="360" w:lineRule="auto"/>
              <w:rPr>
                <w:rFonts w:ascii="宋体" w:eastAsia="宋体" w:hAnsi="宋体" w:cs="Times New Roman"/>
                <w:sz w:val="24"/>
                <w:szCs w:val="24"/>
              </w:rPr>
            </w:pPr>
          </w:p>
        </w:tc>
        <w:tc>
          <w:tcPr>
            <w:tcW w:w="683" w:type="pct"/>
          </w:tcPr>
          <w:p w:rsidR="00F51389" w:rsidRPr="00385CB1" w:rsidRDefault="00F51389" w:rsidP="00FD62FF">
            <w:pPr>
              <w:pStyle w:val="ac"/>
              <w:spacing w:line="360" w:lineRule="auto"/>
              <w:rPr>
                <w:rFonts w:ascii="宋体" w:eastAsia="宋体" w:hAnsi="宋体" w:cs="Times New Roman"/>
                <w:sz w:val="24"/>
                <w:szCs w:val="24"/>
              </w:rPr>
            </w:pPr>
          </w:p>
        </w:tc>
      </w:tr>
      <w:tr w:rsidR="00F51389" w:rsidRPr="00385CB1" w:rsidTr="00FD62FF">
        <w:trPr>
          <w:trHeight w:val="851"/>
        </w:trPr>
        <w:tc>
          <w:tcPr>
            <w:tcW w:w="292" w:type="pct"/>
            <w:vAlign w:val="center"/>
          </w:tcPr>
          <w:p w:rsidR="00F51389" w:rsidRPr="00385CB1" w:rsidRDefault="00F51389" w:rsidP="00FD62FF">
            <w:pPr>
              <w:pStyle w:val="ac"/>
              <w:spacing w:line="360" w:lineRule="auto"/>
              <w:jc w:val="center"/>
              <w:rPr>
                <w:rFonts w:ascii="宋体" w:eastAsia="宋体" w:hAnsi="宋体" w:cs="Times New Roman"/>
                <w:sz w:val="24"/>
                <w:szCs w:val="24"/>
              </w:rPr>
            </w:pPr>
            <w:r w:rsidRPr="00385CB1">
              <w:rPr>
                <w:rFonts w:ascii="宋体" w:eastAsia="宋体" w:hAnsi="宋体" w:cs="Times New Roman" w:hint="eastAsia"/>
                <w:sz w:val="24"/>
                <w:szCs w:val="24"/>
              </w:rPr>
              <w:t>2</w:t>
            </w:r>
          </w:p>
        </w:tc>
        <w:tc>
          <w:tcPr>
            <w:tcW w:w="694" w:type="pct"/>
            <w:vAlign w:val="center"/>
          </w:tcPr>
          <w:p w:rsidR="00F51389" w:rsidRPr="00385CB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385CB1" w:rsidRDefault="00F51389" w:rsidP="00FD62FF">
            <w:pPr>
              <w:pStyle w:val="ac"/>
              <w:spacing w:line="360" w:lineRule="auto"/>
              <w:rPr>
                <w:rFonts w:ascii="宋体" w:eastAsia="宋体" w:hAnsi="宋体" w:cs="Times New Roman"/>
                <w:sz w:val="24"/>
                <w:szCs w:val="24"/>
              </w:rPr>
            </w:pPr>
          </w:p>
        </w:tc>
        <w:tc>
          <w:tcPr>
            <w:tcW w:w="695" w:type="pct"/>
          </w:tcPr>
          <w:p w:rsidR="00F51389" w:rsidRPr="00385CB1" w:rsidRDefault="00F51389" w:rsidP="00FD62FF">
            <w:pPr>
              <w:pStyle w:val="ac"/>
              <w:spacing w:line="360" w:lineRule="auto"/>
              <w:rPr>
                <w:rFonts w:ascii="宋体" w:eastAsia="宋体" w:hAnsi="宋体" w:cs="Times New Roman"/>
                <w:sz w:val="24"/>
                <w:szCs w:val="24"/>
              </w:rPr>
            </w:pPr>
          </w:p>
        </w:tc>
        <w:tc>
          <w:tcPr>
            <w:tcW w:w="618" w:type="pct"/>
          </w:tcPr>
          <w:p w:rsidR="00F51389" w:rsidRPr="00385CB1" w:rsidRDefault="00F51389" w:rsidP="00FD62FF">
            <w:pPr>
              <w:pStyle w:val="ac"/>
              <w:spacing w:line="360" w:lineRule="auto"/>
              <w:rPr>
                <w:rFonts w:ascii="宋体" w:eastAsia="宋体" w:hAnsi="宋体" w:cs="Times New Roman"/>
                <w:sz w:val="24"/>
                <w:szCs w:val="24"/>
              </w:rPr>
            </w:pPr>
          </w:p>
        </w:tc>
        <w:tc>
          <w:tcPr>
            <w:tcW w:w="695" w:type="pct"/>
          </w:tcPr>
          <w:p w:rsidR="00F51389" w:rsidRPr="00385CB1" w:rsidRDefault="00F51389" w:rsidP="00FD62FF">
            <w:pPr>
              <w:pStyle w:val="ac"/>
              <w:spacing w:line="360" w:lineRule="auto"/>
              <w:rPr>
                <w:rFonts w:ascii="宋体" w:eastAsia="宋体" w:hAnsi="宋体" w:cs="Times New Roman"/>
                <w:sz w:val="24"/>
                <w:szCs w:val="24"/>
              </w:rPr>
            </w:pPr>
          </w:p>
        </w:tc>
        <w:tc>
          <w:tcPr>
            <w:tcW w:w="784" w:type="pct"/>
          </w:tcPr>
          <w:p w:rsidR="00F51389" w:rsidRPr="00385CB1" w:rsidRDefault="00F51389" w:rsidP="00FD62FF">
            <w:pPr>
              <w:pStyle w:val="ac"/>
              <w:spacing w:line="360" w:lineRule="auto"/>
              <w:rPr>
                <w:rFonts w:ascii="宋体" w:eastAsia="宋体" w:hAnsi="宋体" w:cs="Times New Roman"/>
                <w:sz w:val="24"/>
                <w:szCs w:val="24"/>
              </w:rPr>
            </w:pPr>
          </w:p>
        </w:tc>
        <w:tc>
          <w:tcPr>
            <w:tcW w:w="683" w:type="pct"/>
          </w:tcPr>
          <w:p w:rsidR="00F51389" w:rsidRPr="00385CB1" w:rsidRDefault="00F51389" w:rsidP="00FD62FF">
            <w:pPr>
              <w:pStyle w:val="ac"/>
              <w:spacing w:line="360" w:lineRule="auto"/>
              <w:rPr>
                <w:rFonts w:ascii="宋体" w:eastAsia="宋体" w:hAnsi="宋体" w:cs="Times New Roman"/>
                <w:sz w:val="24"/>
                <w:szCs w:val="24"/>
              </w:rPr>
            </w:pPr>
          </w:p>
        </w:tc>
      </w:tr>
      <w:tr w:rsidR="00F51389" w:rsidRPr="00385CB1" w:rsidTr="00FD62FF">
        <w:trPr>
          <w:trHeight w:val="851"/>
        </w:trPr>
        <w:tc>
          <w:tcPr>
            <w:tcW w:w="292" w:type="pct"/>
            <w:vAlign w:val="center"/>
          </w:tcPr>
          <w:p w:rsidR="00F51389" w:rsidRPr="00385CB1" w:rsidRDefault="00F51389" w:rsidP="00FD62FF">
            <w:pPr>
              <w:pStyle w:val="ac"/>
              <w:spacing w:line="360" w:lineRule="auto"/>
              <w:jc w:val="center"/>
              <w:rPr>
                <w:rFonts w:ascii="宋体" w:eastAsia="宋体" w:hAnsi="宋体" w:cs="Times New Roman"/>
                <w:sz w:val="24"/>
                <w:szCs w:val="24"/>
              </w:rPr>
            </w:pPr>
            <w:r w:rsidRPr="00385CB1">
              <w:rPr>
                <w:rFonts w:ascii="宋体" w:eastAsia="宋体" w:hAnsi="宋体" w:cs="Times New Roman" w:hint="eastAsia"/>
                <w:sz w:val="24"/>
                <w:szCs w:val="24"/>
              </w:rPr>
              <w:t>…</w:t>
            </w:r>
          </w:p>
        </w:tc>
        <w:tc>
          <w:tcPr>
            <w:tcW w:w="694" w:type="pct"/>
            <w:vAlign w:val="center"/>
          </w:tcPr>
          <w:p w:rsidR="00F51389" w:rsidRPr="00385CB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385CB1" w:rsidRDefault="00F51389" w:rsidP="00FD62FF">
            <w:pPr>
              <w:pStyle w:val="ac"/>
              <w:spacing w:line="360" w:lineRule="auto"/>
              <w:rPr>
                <w:rFonts w:ascii="宋体" w:eastAsia="宋体" w:hAnsi="宋体" w:cs="Times New Roman"/>
                <w:sz w:val="24"/>
                <w:szCs w:val="24"/>
              </w:rPr>
            </w:pPr>
          </w:p>
        </w:tc>
        <w:tc>
          <w:tcPr>
            <w:tcW w:w="695" w:type="pct"/>
          </w:tcPr>
          <w:p w:rsidR="00F51389" w:rsidRPr="00385CB1" w:rsidRDefault="00F51389" w:rsidP="00FD62FF">
            <w:pPr>
              <w:pStyle w:val="ac"/>
              <w:spacing w:line="360" w:lineRule="auto"/>
              <w:rPr>
                <w:rFonts w:ascii="宋体" w:eastAsia="宋体" w:hAnsi="宋体" w:cs="Times New Roman"/>
                <w:sz w:val="24"/>
                <w:szCs w:val="24"/>
              </w:rPr>
            </w:pPr>
          </w:p>
        </w:tc>
        <w:tc>
          <w:tcPr>
            <w:tcW w:w="618" w:type="pct"/>
          </w:tcPr>
          <w:p w:rsidR="00F51389" w:rsidRPr="00385CB1" w:rsidRDefault="00F51389" w:rsidP="00FD62FF">
            <w:pPr>
              <w:pStyle w:val="ac"/>
              <w:spacing w:line="360" w:lineRule="auto"/>
              <w:rPr>
                <w:rFonts w:ascii="宋体" w:eastAsia="宋体" w:hAnsi="宋体" w:cs="Times New Roman"/>
                <w:sz w:val="24"/>
                <w:szCs w:val="24"/>
              </w:rPr>
            </w:pPr>
          </w:p>
        </w:tc>
        <w:tc>
          <w:tcPr>
            <w:tcW w:w="695" w:type="pct"/>
          </w:tcPr>
          <w:p w:rsidR="00F51389" w:rsidRPr="00385CB1" w:rsidRDefault="00F51389" w:rsidP="00FD62FF">
            <w:pPr>
              <w:pStyle w:val="ac"/>
              <w:spacing w:line="360" w:lineRule="auto"/>
              <w:rPr>
                <w:rFonts w:ascii="宋体" w:eastAsia="宋体" w:hAnsi="宋体" w:cs="Times New Roman"/>
                <w:sz w:val="24"/>
                <w:szCs w:val="24"/>
              </w:rPr>
            </w:pPr>
          </w:p>
        </w:tc>
        <w:tc>
          <w:tcPr>
            <w:tcW w:w="784" w:type="pct"/>
          </w:tcPr>
          <w:p w:rsidR="00F51389" w:rsidRPr="00385CB1" w:rsidRDefault="00F51389" w:rsidP="00FD62FF">
            <w:pPr>
              <w:pStyle w:val="ac"/>
              <w:spacing w:line="360" w:lineRule="auto"/>
              <w:rPr>
                <w:rFonts w:ascii="宋体" w:eastAsia="宋体" w:hAnsi="宋体" w:cs="Times New Roman"/>
                <w:sz w:val="24"/>
                <w:szCs w:val="24"/>
              </w:rPr>
            </w:pPr>
          </w:p>
        </w:tc>
        <w:tc>
          <w:tcPr>
            <w:tcW w:w="683" w:type="pct"/>
          </w:tcPr>
          <w:p w:rsidR="00F51389" w:rsidRPr="00385CB1" w:rsidRDefault="00F51389" w:rsidP="00FD62FF">
            <w:pPr>
              <w:pStyle w:val="ac"/>
              <w:spacing w:line="360" w:lineRule="auto"/>
              <w:rPr>
                <w:rFonts w:ascii="宋体" w:eastAsia="宋体" w:hAnsi="宋体" w:cs="Times New Roman"/>
                <w:sz w:val="24"/>
                <w:szCs w:val="24"/>
              </w:rPr>
            </w:pPr>
          </w:p>
        </w:tc>
      </w:tr>
    </w:tbl>
    <w:p w:rsidR="00F51389" w:rsidRPr="00385CB1" w:rsidRDefault="00F51389" w:rsidP="00F51389">
      <w:pPr>
        <w:autoSpaceDE w:val="0"/>
        <w:autoSpaceDN w:val="0"/>
        <w:adjustRightInd w:val="0"/>
        <w:spacing w:line="480" w:lineRule="auto"/>
        <w:rPr>
          <w:rFonts w:asciiTheme="minorEastAsia" w:hAnsiTheme="minorEastAsia" w:cs="宋体"/>
          <w:sz w:val="24"/>
          <w:szCs w:val="24"/>
          <w:lang w:val="zh-CN"/>
        </w:rPr>
      </w:pPr>
      <w:r w:rsidRPr="00385CB1">
        <w:rPr>
          <w:rFonts w:asciiTheme="minorEastAsia" w:hAnsiTheme="minorEastAsia" w:cs="宋体" w:hint="eastAsia"/>
          <w:sz w:val="24"/>
          <w:szCs w:val="24"/>
          <w:lang w:val="zh-CN"/>
        </w:rPr>
        <w:t>投标人（公章）：</w:t>
      </w:r>
    </w:p>
    <w:p w:rsidR="00F51389" w:rsidRPr="00385CB1" w:rsidRDefault="00F51389" w:rsidP="00F51389">
      <w:pPr>
        <w:autoSpaceDE w:val="0"/>
        <w:autoSpaceDN w:val="0"/>
        <w:adjustRightInd w:val="0"/>
        <w:spacing w:line="480" w:lineRule="auto"/>
        <w:rPr>
          <w:rFonts w:asciiTheme="minorEastAsia" w:hAnsiTheme="minorEastAsia" w:cs="宋体"/>
          <w:sz w:val="24"/>
          <w:szCs w:val="24"/>
          <w:lang w:val="zh-CN"/>
        </w:rPr>
      </w:pPr>
      <w:r w:rsidRPr="00385CB1">
        <w:rPr>
          <w:rFonts w:asciiTheme="minorEastAsia" w:hAnsiTheme="minorEastAsia" w:cs="宋体" w:hint="eastAsia"/>
          <w:sz w:val="24"/>
          <w:szCs w:val="24"/>
          <w:lang w:val="zh-CN"/>
        </w:rPr>
        <w:t>投标人法定代表人（或授权代表）签字：</w:t>
      </w:r>
      <w:r w:rsidRPr="00385CB1">
        <w:rPr>
          <w:rFonts w:asciiTheme="minorEastAsia" w:hAnsiTheme="minorEastAsia" w:cs="宋体"/>
          <w:sz w:val="24"/>
          <w:szCs w:val="24"/>
          <w:lang w:val="zh-CN"/>
        </w:rPr>
        <w:t xml:space="preserve"> </w:t>
      </w:r>
    </w:p>
    <w:p w:rsidR="00F51389" w:rsidRPr="00385CB1" w:rsidRDefault="00F51389" w:rsidP="00F51389">
      <w:pPr>
        <w:snapToGrid w:val="0"/>
        <w:spacing w:line="500" w:lineRule="exact"/>
        <w:rPr>
          <w:rFonts w:asciiTheme="minorEastAsia" w:hAnsiTheme="minorEastAsia" w:cs="宋体"/>
          <w:sz w:val="24"/>
          <w:szCs w:val="24"/>
          <w:lang w:val="zh-CN"/>
        </w:rPr>
      </w:pPr>
    </w:p>
    <w:p w:rsidR="00F51389" w:rsidRPr="00385CB1" w:rsidRDefault="00F51389" w:rsidP="00F51389">
      <w:pPr>
        <w:snapToGrid w:val="0"/>
        <w:spacing w:line="500" w:lineRule="exact"/>
        <w:rPr>
          <w:rFonts w:asciiTheme="minorEastAsia" w:hAnsiTheme="minorEastAsia" w:cs="宋体"/>
          <w:sz w:val="24"/>
          <w:szCs w:val="24"/>
          <w:lang w:val="zh-CN"/>
        </w:rPr>
      </w:pPr>
    </w:p>
    <w:p w:rsidR="00F51389" w:rsidRPr="00385CB1" w:rsidRDefault="00F51389" w:rsidP="00F51389">
      <w:pPr>
        <w:rPr>
          <w:rFonts w:asciiTheme="minorEastAsia" w:hAnsiTheme="minorEastAsia" w:cs="宋体"/>
          <w:sz w:val="24"/>
          <w:szCs w:val="24"/>
          <w:lang w:val="zh-CN"/>
        </w:rPr>
      </w:pPr>
      <w:r w:rsidRPr="00385CB1">
        <w:rPr>
          <w:rFonts w:asciiTheme="minorEastAsia" w:hAnsiTheme="minorEastAsia" w:cs="宋体" w:hint="eastAsia"/>
          <w:sz w:val="24"/>
          <w:szCs w:val="24"/>
          <w:lang w:val="zh-CN"/>
        </w:rPr>
        <w:t>说明：所投产品“节能产品政府采购清单”所在页复印件并加盖投标人公章须附后。</w:t>
      </w:r>
    </w:p>
    <w:p w:rsidR="00F51389" w:rsidRPr="00385CB1" w:rsidRDefault="00F51389" w:rsidP="00F51389">
      <w:pPr>
        <w:spacing w:line="360" w:lineRule="auto"/>
        <w:jc w:val="center"/>
        <w:rPr>
          <w:rFonts w:ascii="宋体" w:hAnsi="宋体"/>
          <w:b/>
          <w:bCs/>
          <w:sz w:val="36"/>
          <w:szCs w:val="36"/>
        </w:rPr>
      </w:pPr>
    </w:p>
    <w:p w:rsidR="00F51389" w:rsidRPr="00385CB1" w:rsidRDefault="00F51389" w:rsidP="00F51389">
      <w:pPr>
        <w:spacing w:line="360" w:lineRule="auto"/>
        <w:jc w:val="center"/>
        <w:rPr>
          <w:rFonts w:ascii="宋体" w:hAnsi="宋体"/>
          <w:b/>
          <w:bCs/>
          <w:sz w:val="36"/>
          <w:szCs w:val="36"/>
        </w:rPr>
      </w:pPr>
    </w:p>
    <w:p w:rsidR="00F51389" w:rsidRPr="00385CB1" w:rsidRDefault="00F51389" w:rsidP="00F51389">
      <w:pPr>
        <w:spacing w:line="360" w:lineRule="auto"/>
        <w:jc w:val="center"/>
        <w:rPr>
          <w:rFonts w:ascii="宋体" w:hAnsi="宋体"/>
          <w:b/>
          <w:bCs/>
          <w:sz w:val="36"/>
          <w:szCs w:val="36"/>
        </w:rPr>
      </w:pPr>
    </w:p>
    <w:p w:rsidR="00F51389" w:rsidRPr="00385CB1" w:rsidRDefault="00F51389" w:rsidP="00F51389">
      <w:pPr>
        <w:spacing w:line="360" w:lineRule="auto"/>
        <w:jc w:val="center"/>
        <w:rPr>
          <w:rFonts w:ascii="宋体" w:hAnsi="宋体"/>
          <w:b/>
          <w:bCs/>
          <w:sz w:val="36"/>
          <w:szCs w:val="36"/>
        </w:rPr>
      </w:pPr>
    </w:p>
    <w:p w:rsidR="00F51389" w:rsidRPr="00385CB1" w:rsidRDefault="00F51389" w:rsidP="00F51389">
      <w:pPr>
        <w:spacing w:line="360" w:lineRule="auto"/>
        <w:jc w:val="center"/>
        <w:rPr>
          <w:rFonts w:ascii="宋体" w:hAnsi="宋体"/>
          <w:b/>
          <w:bCs/>
          <w:sz w:val="36"/>
          <w:szCs w:val="36"/>
        </w:rPr>
      </w:pPr>
    </w:p>
    <w:p w:rsidR="00F51389" w:rsidRPr="00385CB1" w:rsidRDefault="00F51389" w:rsidP="00F51389">
      <w:pPr>
        <w:spacing w:line="360" w:lineRule="auto"/>
        <w:jc w:val="center"/>
        <w:rPr>
          <w:rFonts w:ascii="宋体" w:hAnsi="宋体"/>
          <w:b/>
          <w:bCs/>
          <w:sz w:val="36"/>
          <w:szCs w:val="36"/>
        </w:rPr>
      </w:pPr>
    </w:p>
    <w:p w:rsidR="00F51389" w:rsidRPr="00385CB1" w:rsidRDefault="00F51389" w:rsidP="00F51389">
      <w:pPr>
        <w:spacing w:line="360" w:lineRule="auto"/>
        <w:jc w:val="center"/>
        <w:rPr>
          <w:rFonts w:ascii="宋体" w:hAnsi="宋体"/>
          <w:b/>
          <w:bCs/>
          <w:sz w:val="36"/>
          <w:szCs w:val="36"/>
        </w:rPr>
      </w:pPr>
    </w:p>
    <w:p w:rsidR="00F51389" w:rsidRPr="00385CB1" w:rsidRDefault="00F51389" w:rsidP="00F51389">
      <w:pPr>
        <w:spacing w:line="360" w:lineRule="auto"/>
        <w:jc w:val="center"/>
        <w:rPr>
          <w:rFonts w:ascii="宋体" w:hAnsi="宋体"/>
          <w:b/>
          <w:bCs/>
          <w:sz w:val="36"/>
          <w:szCs w:val="36"/>
        </w:rPr>
      </w:pPr>
      <w:r w:rsidRPr="00385CB1">
        <w:rPr>
          <w:rFonts w:ascii="宋体" w:hAnsi="宋体" w:hint="eastAsia"/>
          <w:b/>
          <w:bCs/>
          <w:sz w:val="36"/>
          <w:szCs w:val="36"/>
        </w:rPr>
        <w:lastRenderedPageBreak/>
        <w:t>4.8 “环境标志产品政府采购清单”优先采购产品情况</w:t>
      </w:r>
    </w:p>
    <w:p w:rsidR="00F51389" w:rsidRPr="00385CB1" w:rsidRDefault="00F51389" w:rsidP="002627A3">
      <w:pPr>
        <w:spacing w:before="50" w:afterLines="50" w:line="360" w:lineRule="auto"/>
        <w:contextualSpacing/>
        <w:jc w:val="left"/>
        <w:rPr>
          <w:rFonts w:asciiTheme="minorEastAsia" w:hAnsiTheme="minorEastAsia"/>
          <w:sz w:val="24"/>
          <w:szCs w:val="24"/>
        </w:rPr>
      </w:pPr>
      <w:r w:rsidRPr="00385CB1">
        <w:rPr>
          <w:rFonts w:asciiTheme="minorEastAsia" w:hAnsiTheme="minorEastAsia" w:hint="eastAsia"/>
          <w:sz w:val="24"/>
          <w:szCs w:val="24"/>
        </w:rPr>
        <w:t>项目编号：</w:t>
      </w:r>
    </w:p>
    <w:p w:rsidR="00F51389" w:rsidRPr="00385CB1" w:rsidRDefault="00F51389" w:rsidP="00F51389">
      <w:pPr>
        <w:tabs>
          <w:tab w:val="left" w:pos="1800"/>
          <w:tab w:val="left" w:pos="5580"/>
        </w:tabs>
        <w:spacing w:line="360" w:lineRule="auto"/>
        <w:rPr>
          <w:rFonts w:ascii="宋体" w:hAnsi="宋体"/>
          <w:szCs w:val="21"/>
        </w:rPr>
      </w:pPr>
      <w:r w:rsidRPr="00385CB1">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385CB1" w:rsidTr="00FD62FF">
        <w:trPr>
          <w:trHeight w:val="225"/>
          <w:tblHeader/>
        </w:trPr>
        <w:tc>
          <w:tcPr>
            <w:tcW w:w="292" w:type="pct"/>
            <w:shd w:val="clear" w:color="auto" w:fill="F2F2F2" w:themeFill="background1" w:themeFillShade="F2"/>
            <w:vAlign w:val="center"/>
          </w:tcPr>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制造商</w:t>
            </w:r>
          </w:p>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提供环境标志产品所在页复印件</w:t>
            </w:r>
          </w:p>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385CB1" w:rsidRDefault="00F51389" w:rsidP="00FD62FF">
            <w:pPr>
              <w:pStyle w:val="ac"/>
              <w:jc w:val="center"/>
              <w:rPr>
                <w:rFonts w:ascii="宋体" w:eastAsia="宋体" w:hAnsi="宋体" w:cs="宋体"/>
                <w:b/>
                <w:bCs/>
                <w:sz w:val="24"/>
                <w:szCs w:val="24"/>
              </w:rPr>
            </w:pPr>
            <w:r w:rsidRPr="00385CB1">
              <w:rPr>
                <w:rFonts w:ascii="宋体" w:eastAsia="宋体" w:hAnsi="宋体" w:cs="宋体" w:hint="eastAsia"/>
                <w:b/>
                <w:bCs/>
                <w:sz w:val="24"/>
                <w:szCs w:val="24"/>
              </w:rPr>
              <w:t>未提供环境标志产品所在页原因</w:t>
            </w:r>
          </w:p>
        </w:tc>
      </w:tr>
      <w:tr w:rsidR="00F51389" w:rsidRPr="00385CB1" w:rsidTr="00FD62FF">
        <w:trPr>
          <w:trHeight w:val="851"/>
        </w:trPr>
        <w:tc>
          <w:tcPr>
            <w:tcW w:w="292" w:type="pct"/>
            <w:vAlign w:val="center"/>
          </w:tcPr>
          <w:p w:rsidR="00F51389" w:rsidRPr="00385CB1" w:rsidRDefault="00F51389" w:rsidP="00FD62FF">
            <w:pPr>
              <w:pStyle w:val="ac"/>
              <w:spacing w:line="360" w:lineRule="auto"/>
              <w:jc w:val="center"/>
              <w:rPr>
                <w:rFonts w:ascii="宋体" w:eastAsia="宋体" w:hAnsi="宋体" w:cs="Times New Roman"/>
                <w:sz w:val="24"/>
                <w:szCs w:val="24"/>
              </w:rPr>
            </w:pPr>
            <w:r w:rsidRPr="00385CB1">
              <w:rPr>
                <w:rFonts w:ascii="宋体" w:eastAsia="宋体" w:hAnsi="宋体" w:cs="Times New Roman" w:hint="eastAsia"/>
                <w:sz w:val="24"/>
                <w:szCs w:val="24"/>
              </w:rPr>
              <w:t>1</w:t>
            </w:r>
          </w:p>
        </w:tc>
        <w:tc>
          <w:tcPr>
            <w:tcW w:w="694" w:type="pct"/>
            <w:vAlign w:val="center"/>
          </w:tcPr>
          <w:p w:rsidR="00F51389" w:rsidRPr="00385CB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385CB1" w:rsidRDefault="00F51389" w:rsidP="00FD62FF">
            <w:pPr>
              <w:pStyle w:val="ac"/>
              <w:spacing w:line="360" w:lineRule="auto"/>
              <w:rPr>
                <w:rFonts w:ascii="宋体" w:eastAsia="宋体" w:hAnsi="宋体" w:cs="Times New Roman"/>
                <w:sz w:val="24"/>
                <w:szCs w:val="24"/>
              </w:rPr>
            </w:pPr>
          </w:p>
        </w:tc>
        <w:tc>
          <w:tcPr>
            <w:tcW w:w="695" w:type="pct"/>
          </w:tcPr>
          <w:p w:rsidR="00F51389" w:rsidRPr="00385CB1" w:rsidRDefault="00F51389" w:rsidP="00FD62FF">
            <w:pPr>
              <w:pStyle w:val="ac"/>
              <w:spacing w:line="360" w:lineRule="auto"/>
              <w:rPr>
                <w:rFonts w:ascii="宋体" w:eastAsia="宋体" w:hAnsi="宋体" w:cs="Times New Roman"/>
                <w:sz w:val="24"/>
                <w:szCs w:val="24"/>
              </w:rPr>
            </w:pPr>
          </w:p>
        </w:tc>
        <w:tc>
          <w:tcPr>
            <w:tcW w:w="618" w:type="pct"/>
          </w:tcPr>
          <w:p w:rsidR="00F51389" w:rsidRPr="00385CB1" w:rsidRDefault="00F51389" w:rsidP="00FD62FF">
            <w:pPr>
              <w:pStyle w:val="ac"/>
              <w:spacing w:line="360" w:lineRule="auto"/>
              <w:rPr>
                <w:rFonts w:ascii="宋体" w:eastAsia="宋体" w:hAnsi="宋体" w:cs="Times New Roman"/>
                <w:sz w:val="24"/>
                <w:szCs w:val="24"/>
              </w:rPr>
            </w:pPr>
          </w:p>
        </w:tc>
        <w:tc>
          <w:tcPr>
            <w:tcW w:w="695" w:type="pct"/>
          </w:tcPr>
          <w:p w:rsidR="00F51389" w:rsidRPr="00385CB1" w:rsidRDefault="00F51389" w:rsidP="00FD62FF">
            <w:pPr>
              <w:pStyle w:val="ac"/>
              <w:spacing w:line="360" w:lineRule="auto"/>
              <w:rPr>
                <w:rFonts w:ascii="宋体" w:eastAsia="宋体" w:hAnsi="宋体" w:cs="Times New Roman"/>
                <w:sz w:val="24"/>
                <w:szCs w:val="24"/>
              </w:rPr>
            </w:pPr>
          </w:p>
        </w:tc>
        <w:tc>
          <w:tcPr>
            <w:tcW w:w="784" w:type="pct"/>
          </w:tcPr>
          <w:p w:rsidR="00F51389" w:rsidRPr="00385CB1" w:rsidRDefault="00F51389" w:rsidP="00FD62FF">
            <w:pPr>
              <w:pStyle w:val="ac"/>
              <w:spacing w:line="360" w:lineRule="auto"/>
              <w:rPr>
                <w:rFonts w:ascii="宋体" w:eastAsia="宋体" w:hAnsi="宋体" w:cs="Times New Roman"/>
                <w:sz w:val="24"/>
                <w:szCs w:val="24"/>
              </w:rPr>
            </w:pPr>
          </w:p>
        </w:tc>
        <w:tc>
          <w:tcPr>
            <w:tcW w:w="683" w:type="pct"/>
          </w:tcPr>
          <w:p w:rsidR="00F51389" w:rsidRPr="00385CB1" w:rsidRDefault="00F51389" w:rsidP="00FD62FF">
            <w:pPr>
              <w:pStyle w:val="ac"/>
              <w:spacing w:line="360" w:lineRule="auto"/>
              <w:rPr>
                <w:rFonts w:ascii="宋体" w:eastAsia="宋体" w:hAnsi="宋体" w:cs="Times New Roman"/>
                <w:sz w:val="24"/>
                <w:szCs w:val="24"/>
              </w:rPr>
            </w:pPr>
          </w:p>
        </w:tc>
      </w:tr>
      <w:tr w:rsidR="00F51389" w:rsidRPr="00385CB1" w:rsidTr="00FD62FF">
        <w:trPr>
          <w:trHeight w:val="851"/>
        </w:trPr>
        <w:tc>
          <w:tcPr>
            <w:tcW w:w="292" w:type="pct"/>
            <w:vAlign w:val="center"/>
          </w:tcPr>
          <w:p w:rsidR="00F51389" w:rsidRPr="00385CB1" w:rsidRDefault="00F51389" w:rsidP="00FD62FF">
            <w:pPr>
              <w:pStyle w:val="ac"/>
              <w:spacing w:line="360" w:lineRule="auto"/>
              <w:jc w:val="center"/>
              <w:rPr>
                <w:rFonts w:ascii="宋体" w:eastAsia="宋体" w:hAnsi="宋体" w:cs="Times New Roman"/>
                <w:sz w:val="24"/>
                <w:szCs w:val="24"/>
              </w:rPr>
            </w:pPr>
            <w:r w:rsidRPr="00385CB1">
              <w:rPr>
                <w:rFonts w:ascii="宋体" w:eastAsia="宋体" w:hAnsi="宋体" w:cs="Times New Roman" w:hint="eastAsia"/>
                <w:sz w:val="24"/>
                <w:szCs w:val="24"/>
              </w:rPr>
              <w:t>2</w:t>
            </w:r>
          </w:p>
        </w:tc>
        <w:tc>
          <w:tcPr>
            <w:tcW w:w="694" w:type="pct"/>
            <w:vAlign w:val="center"/>
          </w:tcPr>
          <w:p w:rsidR="00F51389" w:rsidRPr="00385CB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385CB1" w:rsidRDefault="00F51389" w:rsidP="00FD62FF">
            <w:pPr>
              <w:pStyle w:val="ac"/>
              <w:spacing w:line="360" w:lineRule="auto"/>
              <w:rPr>
                <w:rFonts w:ascii="宋体" w:eastAsia="宋体" w:hAnsi="宋体" w:cs="Times New Roman"/>
                <w:sz w:val="24"/>
                <w:szCs w:val="24"/>
              </w:rPr>
            </w:pPr>
          </w:p>
        </w:tc>
        <w:tc>
          <w:tcPr>
            <w:tcW w:w="695" w:type="pct"/>
          </w:tcPr>
          <w:p w:rsidR="00F51389" w:rsidRPr="00385CB1" w:rsidRDefault="00F51389" w:rsidP="00FD62FF">
            <w:pPr>
              <w:pStyle w:val="ac"/>
              <w:spacing w:line="360" w:lineRule="auto"/>
              <w:rPr>
                <w:rFonts w:ascii="宋体" w:eastAsia="宋体" w:hAnsi="宋体" w:cs="Times New Roman"/>
                <w:sz w:val="24"/>
                <w:szCs w:val="24"/>
              </w:rPr>
            </w:pPr>
          </w:p>
        </w:tc>
        <w:tc>
          <w:tcPr>
            <w:tcW w:w="618" w:type="pct"/>
          </w:tcPr>
          <w:p w:rsidR="00F51389" w:rsidRPr="00385CB1" w:rsidRDefault="00F51389" w:rsidP="00FD62FF">
            <w:pPr>
              <w:pStyle w:val="ac"/>
              <w:spacing w:line="360" w:lineRule="auto"/>
              <w:rPr>
                <w:rFonts w:ascii="宋体" w:eastAsia="宋体" w:hAnsi="宋体" w:cs="Times New Roman"/>
                <w:sz w:val="24"/>
                <w:szCs w:val="24"/>
              </w:rPr>
            </w:pPr>
          </w:p>
        </w:tc>
        <w:tc>
          <w:tcPr>
            <w:tcW w:w="695" w:type="pct"/>
          </w:tcPr>
          <w:p w:rsidR="00F51389" w:rsidRPr="00385CB1" w:rsidRDefault="00F51389" w:rsidP="00FD62FF">
            <w:pPr>
              <w:pStyle w:val="ac"/>
              <w:spacing w:line="360" w:lineRule="auto"/>
              <w:rPr>
                <w:rFonts w:ascii="宋体" w:eastAsia="宋体" w:hAnsi="宋体" w:cs="Times New Roman"/>
                <w:sz w:val="24"/>
                <w:szCs w:val="24"/>
              </w:rPr>
            </w:pPr>
          </w:p>
        </w:tc>
        <w:tc>
          <w:tcPr>
            <w:tcW w:w="784" w:type="pct"/>
          </w:tcPr>
          <w:p w:rsidR="00F51389" w:rsidRPr="00385CB1" w:rsidRDefault="00F51389" w:rsidP="00FD62FF">
            <w:pPr>
              <w:pStyle w:val="ac"/>
              <w:spacing w:line="360" w:lineRule="auto"/>
              <w:rPr>
                <w:rFonts w:ascii="宋体" w:eastAsia="宋体" w:hAnsi="宋体" w:cs="Times New Roman"/>
                <w:sz w:val="24"/>
                <w:szCs w:val="24"/>
              </w:rPr>
            </w:pPr>
          </w:p>
        </w:tc>
        <w:tc>
          <w:tcPr>
            <w:tcW w:w="683" w:type="pct"/>
          </w:tcPr>
          <w:p w:rsidR="00F51389" w:rsidRPr="00385CB1" w:rsidRDefault="00F51389" w:rsidP="00FD62FF">
            <w:pPr>
              <w:pStyle w:val="ac"/>
              <w:spacing w:line="360" w:lineRule="auto"/>
              <w:rPr>
                <w:rFonts w:ascii="宋体" w:eastAsia="宋体" w:hAnsi="宋体" w:cs="Times New Roman"/>
                <w:sz w:val="24"/>
                <w:szCs w:val="24"/>
              </w:rPr>
            </w:pPr>
          </w:p>
        </w:tc>
      </w:tr>
      <w:tr w:rsidR="00F51389" w:rsidRPr="00385CB1" w:rsidTr="00FD62FF">
        <w:trPr>
          <w:trHeight w:val="851"/>
        </w:trPr>
        <w:tc>
          <w:tcPr>
            <w:tcW w:w="292" w:type="pct"/>
            <w:vAlign w:val="center"/>
          </w:tcPr>
          <w:p w:rsidR="00F51389" w:rsidRPr="00385CB1" w:rsidRDefault="00F51389" w:rsidP="00FD62FF">
            <w:pPr>
              <w:pStyle w:val="ac"/>
              <w:spacing w:line="360" w:lineRule="auto"/>
              <w:jc w:val="center"/>
              <w:rPr>
                <w:rFonts w:ascii="宋体" w:eastAsia="宋体" w:hAnsi="宋体" w:cs="Times New Roman"/>
                <w:sz w:val="24"/>
                <w:szCs w:val="24"/>
              </w:rPr>
            </w:pPr>
            <w:r w:rsidRPr="00385CB1">
              <w:rPr>
                <w:rFonts w:ascii="宋体" w:eastAsia="宋体" w:hAnsi="宋体" w:cs="Times New Roman" w:hint="eastAsia"/>
                <w:sz w:val="24"/>
                <w:szCs w:val="24"/>
              </w:rPr>
              <w:t>…</w:t>
            </w:r>
          </w:p>
        </w:tc>
        <w:tc>
          <w:tcPr>
            <w:tcW w:w="694" w:type="pct"/>
            <w:vAlign w:val="center"/>
          </w:tcPr>
          <w:p w:rsidR="00F51389" w:rsidRPr="00385CB1"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385CB1" w:rsidRDefault="00F51389" w:rsidP="00FD62FF">
            <w:pPr>
              <w:pStyle w:val="ac"/>
              <w:spacing w:line="360" w:lineRule="auto"/>
              <w:rPr>
                <w:rFonts w:ascii="宋体" w:eastAsia="宋体" w:hAnsi="宋体" w:cs="Times New Roman"/>
                <w:sz w:val="24"/>
                <w:szCs w:val="24"/>
              </w:rPr>
            </w:pPr>
          </w:p>
        </w:tc>
        <w:tc>
          <w:tcPr>
            <w:tcW w:w="695" w:type="pct"/>
          </w:tcPr>
          <w:p w:rsidR="00F51389" w:rsidRPr="00385CB1" w:rsidRDefault="00F51389" w:rsidP="00FD62FF">
            <w:pPr>
              <w:pStyle w:val="ac"/>
              <w:spacing w:line="360" w:lineRule="auto"/>
              <w:rPr>
                <w:rFonts w:ascii="宋体" w:eastAsia="宋体" w:hAnsi="宋体" w:cs="Times New Roman"/>
                <w:sz w:val="24"/>
                <w:szCs w:val="24"/>
              </w:rPr>
            </w:pPr>
          </w:p>
        </w:tc>
        <w:tc>
          <w:tcPr>
            <w:tcW w:w="618" w:type="pct"/>
          </w:tcPr>
          <w:p w:rsidR="00F51389" w:rsidRPr="00385CB1" w:rsidRDefault="00F51389" w:rsidP="00FD62FF">
            <w:pPr>
              <w:pStyle w:val="ac"/>
              <w:spacing w:line="360" w:lineRule="auto"/>
              <w:rPr>
                <w:rFonts w:ascii="宋体" w:eastAsia="宋体" w:hAnsi="宋体" w:cs="Times New Roman"/>
                <w:sz w:val="24"/>
                <w:szCs w:val="24"/>
              </w:rPr>
            </w:pPr>
          </w:p>
        </w:tc>
        <w:tc>
          <w:tcPr>
            <w:tcW w:w="695" w:type="pct"/>
          </w:tcPr>
          <w:p w:rsidR="00F51389" w:rsidRPr="00385CB1" w:rsidRDefault="00F51389" w:rsidP="00FD62FF">
            <w:pPr>
              <w:pStyle w:val="ac"/>
              <w:spacing w:line="360" w:lineRule="auto"/>
              <w:rPr>
                <w:rFonts w:ascii="宋体" w:eastAsia="宋体" w:hAnsi="宋体" w:cs="Times New Roman"/>
                <w:sz w:val="24"/>
                <w:szCs w:val="24"/>
              </w:rPr>
            </w:pPr>
          </w:p>
        </w:tc>
        <w:tc>
          <w:tcPr>
            <w:tcW w:w="784" w:type="pct"/>
          </w:tcPr>
          <w:p w:rsidR="00F51389" w:rsidRPr="00385CB1" w:rsidRDefault="00F51389" w:rsidP="00FD62FF">
            <w:pPr>
              <w:pStyle w:val="ac"/>
              <w:spacing w:line="360" w:lineRule="auto"/>
              <w:rPr>
                <w:rFonts w:ascii="宋体" w:eastAsia="宋体" w:hAnsi="宋体" w:cs="Times New Roman"/>
                <w:sz w:val="24"/>
                <w:szCs w:val="24"/>
              </w:rPr>
            </w:pPr>
          </w:p>
        </w:tc>
        <w:tc>
          <w:tcPr>
            <w:tcW w:w="683" w:type="pct"/>
          </w:tcPr>
          <w:p w:rsidR="00F51389" w:rsidRPr="00385CB1" w:rsidRDefault="00F51389" w:rsidP="00FD62FF">
            <w:pPr>
              <w:pStyle w:val="ac"/>
              <w:spacing w:line="360" w:lineRule="auto"/>
              <w:rPr>
                <w:rFonts w:ascii="宋体" w:eastAsia="宋体" w:hAnsi="宋体" w:cs="Times New Roman"/>
                <w:sz w:val="24"/>
                <w:szCs w:val="24"/>
              </w:rPr>
            </w:pPr>
          </w:p>
        </w:tc>
      </w:tr>
    </w:tbl>
    <w:p w:rsidR="00F51389" w:rsidRPr="00385CB1" w:rsidRDefault="00F51389" w:rsidP="00F51389">
      <w:pPr>
        <w:autoSpaceDE w:val="0"/>
        <w:autoSpaceDN w:val="0"/>
        <w:adjustRightInd w:val="0"/>
        <w:spacing w:line="480" w:lineRule="auto"/>
        <w:rPr>
          <w:rFonts w:asciiTheme="minorEastAsia" w:hAnsiTheme="minorEastAsia" w:cs="宋体"/>
          <w:sz w:val="24"/>
          <w:szCs w:val="24"/>
          <w:lang w:val="zh-CN"/>
        </w:rPr>
      </w:pPr>
      <w:r w:rsidRPr="00385CB1">
        <w:rPr>
          <w:rFonts w:asciiTheme="minorEastAsia" w:hAnsiTheme="minorEastAsia" w:cs="宋体" w:hint="eastAsia"/>
          <w:sz w:val="24"/>
          <w:szCs w:val="24"/>
          <w:lang w:val="zh-CN"/>
        </w:rPr>
        <w:t>投标人（公章）：</w:t>
      </w:r>
    </w:p>
    <w:p w:rsidR="00F51389" w:rsidRPr="00385CB1" w:rsidRDefault="00F51389" w:rsidP="00F51389">
      <w:pPr>
        <w:autoSpaceDE w:val="0"/>
        <w:autoSpaceDN w:val="0"/>
        <w:adjustRightInd w:val="0"/>
        <w:spacing w:line="480" w:lineRule="auto"/>
        <w:rPr>
          <w:rFonts w:asciiTheme="minorEastAsia" w:hAnsiTheme="minorEastAsia" w:cs="宋体"/>
          <w:sz w:val="24"/>
          <w:szCs w:val="24"/>
          <w:lang w:val="zh-CN"/>
        </w:rPr>
      </w:pPr>
      <w:r w:rsidRPr="00385CB1">
        <w:rPr>
          <w:rFonts w:asciiTheme="minorEastAsia" w:hAnsiTheme="minorEastAsia" w:cs="宋体" w:hint="eastAsia"/>
          <w:sz w:val="24"/>
          <w:szCs w:val="24"/>
          <w:lang w:val="zh-CN"/>
        </w:rPr>
        <w:t>投标人法定代表人（或授权代表）签字：</w:t>
      </w:r>
      <w:r w:rsidRPr="00385CB1">
        <w:rPr>
          <w:rFonts w:asciiTheme="minorEastAsia" w:hAnsiTheme="minorEastAsia" w:cs="宋体"/>
          <w:sz w:val="24"/>
          <w:szCs w:val="24"/>
          <w:lang w:val="zh-CN"/>
        </w:rPr>
        <w:t xml:space="preserve"> </w:t>
      </w:r>
    </w:p>
    <w:p w:rsidR="00F51389" w:rsidRPr="00385CB1" w:rsidRDefault="00F51389" w:rsidP="00F51389">
      <w:pPr>
        <w:snapToGrid w:val="0"/>
        <w:spacing w:line="500" w:lineRule="exact"/>
        <w:rPr>
          <w:rFonts w:asciiTheme="minorEastAsia" w:hAnsiTheme="minorEastAsia" w:cs="宋体"/>
          <w:sz w:val="24"/>
          <w:szCs w:val="24"/>
          <w:lang w:val="zh-CN"/>
        </w:rPr>
      </w:pPr>
    </w:p>
    <w:p w:rsidR="00F51389" w:rsidRPr="00385CB1" w:rsidRDefault="00F51389" w:rsidP="00F51389">
      <w:pPr>
        <w:snapToGrid w:val="0"/>
        <w:spacing w:line="500" w:lineRule="exact"/>
        <w:rPr>
          <w:rFonts w:asciiTheme="minorEastAsia" w:hAnsiTheme="minorEastAsia" w:cs="宋体"/>
          <w:sz w:val="24"/>
          <w:szCs w:val="24"/>
          <w:lang w:val="zh-CN"/>
        </w:rPr>
      </w:pPr>
    </w:p>
    <w:p w:rsidR="00F51389" w:rsidRPr="00385CB1" w:rsidRDefault="00F51389" w:rsidP="00F51389">
      <w:pPr>
        <w:ind w:left="720" w:hangingChars="300" w:hanging="720"/>
        <w:rPr>
          <w:rFonts w:asciiTheme="minorEastAsia" w:hAnsiTheme="minorEastAsia" w:cs="宋体"/>
          <w:sz w:val="24"/>
          <w:szCs w:val="24"/>
          <w:lang w:val="zh-CN"/>
        </w:rPr>
      </w:pPr>
      <w:r w:rsidRPr="00385CB1">
        <w:rPr>
          <w:rFonts w:asciiTheme="minorEastAsia" w:hAnsiTheme="minorEastAsia" w:cs="宋体" w:hint="eastAsia"/>
          <w:sz w:val="24"/>
          <w:szCs w:val="24"/>
          <w:lang w:val="zh-CN"/>
        </w:rPr>
        <w:t>说明：所投产品“环境标志产品政府采购清单”所在页复印件并加盖投标人公章须附后。</w:t>
      </w:r>
    </w:p>
    <w:p w:rsidR="00F51389" w:rsidRPr="00385CB1" w:rsidRDefault="00F51389" w:rsidP="00F51389">
      <w:pPr>
        <w:spacing w:line="360" w:lineRule="auto"/>
        <w:jc w:val="center"/>
        <w:rPr>
          <w:rFonts w:ascii="宋体" w:hAnsi="宋体"/>
          <w:b/>
          <w:bCs/>
          <w:sz w:val="36"/>
          <w:szCs w:val="36"/>
        </w:rPr>
      </w:pPr>
    </w:p>
    <w:p w:rsidR="00F51389" w:rsidRPr="00385CB1" w:rsidRDefault="00F51389" w:rsidP="00F51389">
      <w:pPr>
        <w:spacing w:line="360" w:lineRule="auto"/>
        <w:jc w:val="center"/>
        <w:rPr>
          <w:rFonts w:ascii="宋体" w:hAnsi="宋体"/>
          <w:b/>
          <w:bCs/>
          <w:sz w:val="36"/>
          <w:szCs w:val="36"/>
        </w:rPr>
      </w:pPr>
    </w:p>
    <w:p w:rsidR="00F51389" w:rsidRPr="00385CB1" w:rsidRDefault="00F51389" w:rsidP="00F51389">
      <w:pPr>
        <w:spacing w:line="360" w:lineRule="auto"/>
        <w:jc w:val="center"/>
        <w:rPr>
          <w:rFonts w:ascii="宋体" w:hAnsi="宋体"/>
          <w:b/>
          <w:bCs/>
          <w:sz w:val="36"/>
          <w:szCs w:val="36"/>
        </w:rPr>
      </w:pPr>
    </w:p>
    <w:p w:rsidR="00F51389" w:rsidRPr="00385CB1" w:rsidRDefault="00F51389" w:rsidP="00F51389">
      <w:pPr>
        <w:spacing w:line="360" w:lineRule="auto"/>
        <w:jc w:val="center"/>
        <w:rPr>
          <w:rFonts w:ascii="宋体" w:hAnsi="宋体"/>
          <w:b/>
          <w:bCs/>
          <w:sz w:val="36"/>
          <w:szCs w:val="36"/>
        </w:rPr>
      </w:pPr>
    </w:p>
    <w:p w:rsidR="00F51389" w:rsidRPr="00385CB1" w:rsidRDefault="00F51389" w:rsidP="00F51389">
      <w:pPr>
        <w:spacing w:line="360" w:lineRule="auto"/>
        <w:jc w:val="center"/>
        <w:rPr>
          <w:rFonts w:ascii="宋体" w:hAnsi="宋体"/>
          <w:b/>
          <w:bCs/>
          <w:sz w:val="36"/>
          <w:szCs w:val="36"/>
        </w:rPr>
      </w:pPr>
    </w:p>
    <w:p w:rsidR="00F51389" w:rsidRPr="00385CB1" w:rsidRDefault="00F51389" w:rsidP="00F51389">
      <w:pPr>
        <w:spacing w:line="360" w:lineRule="auto"/>
        <w:jc w:val="center"/>
        <w:rPr>
          <w:rFonts w:ascii="宋体" w:hAnsi="宋体"/>
          <w:b/>
          <w:bCs/>
          <w:sz w:val="36"/>
          <w:szCs w:val="36"/>
        </w:rPr>
      </w:pPr>
    </w:p>
    <w:p w:rsidR="00F51389" w:rsidRPr="00385CB1" w:rsidRDefault="00F51389" w:rsidP="00F51389">
      <w:pPr>
        <w:spacing w:line="360" w:lineRule="auto"/>
        <w:jc w:val="center"/>
        <w:rPr>
          <w:rFonts w:ascii="宋体" w:hAnsi="宋体"/>
          <w:b/>
          <w:bCs/>
          <w:sz w:val="36"/>
          <w:szCs w:val="36"/>
        </w:rPr>
      </w:pPr>
    </w:p>
    <w:p w:rsidR="00F51389" w:rsidRPr="00385CB1" w:rsidRDefault="00F51389" w:rsidP="00F51389">
      <w:pPr>
        <w:spacing w:line="360" w:lineRule="auto"/>
        <w:jc w:val="center"/>
        <w:rPr>
          <w:rFonts w:ascii="宋体" w:hAnsi="宋体"/>
          <w:b/>
          <w:bCs/>
          <w:sz w:val="36"/>
          <w:szCs w:val="36"/>
        </w:rPr>
      </w:pPr>
      <w:r w:rsidRPr="00385CB1">
        <w:rPr>
          <w:rFonts w:ascii="宋体" w:hAnsi="宋体" w:hint="eastAsia"/>
          <w:b/>
          <w:bCs/>
          <w:sz w:val="36"/>
          <w:szCs w:val="36"/>
        </w:rPr>
        <w:lastRenderedPageBreak/>
        <w:t>4.9 中小企业声明函</w:t>
      </w:r>
    </w:p>
    <w:p w:rsidR="00F51389" w:rsidRPr="00385CB1" w:rsidRDefault="00F51389" w:rsidP="00F51389">
      <w:pPr>
        <w:spacing w:line="360" w:lineRule="auto"/>
        <w:jc w:val="center"/>
        <w:rPr>
          <w:rFonts w:ascii="宋体" w:hAnsi="宋体"/>
          <w:b/>
          <w:bCs/>
          <w:sz w:val="36"/>
          <w:szCs w:val="36"/>
        </w:rPr>
      </w:pPr>
    </w:p>
    <w:p w:rsidR="00F51389" w:rsidRPr="00385CB1"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385CB1">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385CB1">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385CB1">
        <w:rPr>
          <w:rFonts w:hint="eastAsia"/>
          <w:sz w:val="24"/>
          <w:szCs w:val="24"/>
        </w:rPr>
        <w:t>按照《国家统计局关于印发统计上大中小微型企业划分办法的通知》（国统字</w:t>
      </w:r>
      <w:r w:rsidRPr="00385CB1">
        <w:rPr>
          <w:sz w:val="24"/>
          <w:szCs w:val="24"/>
        </w:rPr>
        <w:t>[2011] 75</w:t>
      </w:r>
      <w:r w:rsidRPr="00385CB1">
        <w:rPr>
          <w:rFonts w:hint="eastAsia"/>
          <w:sz w:val="24"/>
          <w:szCs w:val="24"/>
        </w:rPr>
        <w:t>号）规定，本公司所属行业为</w:t>
      </w:r>
      <w:r w:rsidRPr="00385CB1">
        <w:rPr>
          <w:sz w:val="24"/>
          <w:szCs w:val="24"/>
        </w:rPr>
        <w:t>______</w:t>
      </w:r>
      <w:r w:rsidRPr="00385CB1">
        <w:rPr>
          <w:rFonts w:hint="eastAsia"/>
          <w:sz w:val="24"/>
          <w:szCs w:val="24"/>
        </w:rPr>
        <w:t>，截至上一财年末，公司资产总额</w:t>
      </w:r>
      <w:r w:rsidRPr="00385CB1">
        <w:rPr>
          <w:sz w:val="24"/>
          <w:szCs w:val="24"/>
        </w:rPr>
        <w:t>______</w:t>
      </w:r>
      <w:r w:rsidRPr="00385CB1">
        <w:rPr>
          <w:rFonts w:hint="eastAsia"/>
          <w:sz w:val="24"/>
          <w:szCs w:val="24"/>
        </w:rPr>
        <w:t>万元，营业收入</w:t>
      </w:r>
      <w:r w:rsidRPr="00385CB1">
        <w:rPr>
          <w:sz w:val="24"/>
          <w:szCs w:val="24"/>
        </w:rPr>
        <w:t>______</w:t>
      </w:r>
      <w:r w:rsidRPr="00385CB1">
        <w:rPr>
          <w:rFonts w:hint="eastAsia"/>
          <w:sz w:val="24"/>
          <w:szCs w:val="24"/>
        </w:rPr>
        <w:t>万元，从业人员</w:t>
      </w:r>
      <w:r w:rsidRPr="00385CB1">
        <w:rPr>
          <w:sz w:val="24"/>
          <w:szCs w:val="24"/>
        </w:rPr>
        <w:t>______</w:t>
      </w:r>
      <w:r w:rsidRPr="00385CB1">
        <w:rPr>
          <w:rFonts w:hint="eastAsia"/>
          <w:sz w:val="24"/>
          <w:szCs w:val="24"/>
        </w:rPr>
        <w:t>人，</w:t>
      </w:r>
      <w:r w:rsidRPr="00385CB1">
        <w:rPr>
          <w:rFonts w:ascii="宋体" w:hAnsi="宋体" w:cs="Arial" w:hint="eastAsia"/>
          <w:kern w:val="0"/>
          <w:sz w:val="24"/>
          <w:szCs w:val="24"/>
        </w:rPr>
        <w:t xml:space="preserve">本公司为______（请填写：中型、小型、微型）企业。　　</w:t>
      </w:r>
    </w:p>
    <w:p w:rsidR="00F51389" w:rsidRPr="00385CB1"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385CB1">
        <w:rPr>
          <w:rFonts w:ascii="宋体" w:hAnsi="宋体" w:cs="Arial" w:hint="eastAsia"/>
          <w:kern w:val="0"/>
          <w:sz w:val="24"/>
          <w:szCs w:val="24"/>
        </w:rPr>
        <w:t>本公司对上述声明的真实性负责。如有虚假，将依法承担相应责任。</w:t>
      </w:r>
    </w:p>
    <w:p w:rsidR="00F51389" w:rsidRPr="00385CB1"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385CB1"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385CB1">
        <w:rPr>
          <w:rFonts w:ascii="宋体" w:hAnsi="宋体" w:cs="Arial" w:hint="eastAsia"/>
          <w:kern w:val="0"/>
          <w:sz w:val="24"/>
          <w:szCs w:val="24"/>
        </w:rPr>
        <w:t xml:space="preserve">企业名称（盖章）：　　　　　　　　　</w:t>
      </w:r>
      <w:r w:rsidRPr="00385CB1">
        <w:rPr>
          <w:rFonts w:ascii="宋体" w:hAnsi="宋体" w:cs="Arial" w:hint="eastAsia"/>
          <w:kern w:val="0"/>
          <w:sz w:val="24"/>
          <w:szCs w:val="24"/>
        </w:rPr>
        <w:br/>
        <w:t>日　  期：</w:t>
      </w:r>
    </w:p>
    <w:p w:rsidR="00F51389" w:rsidRPr="00385CB1" w:rsidRDefault="00F51389" w:rsidP="00F51389">
      <w:pPr>
        <w:widowControl/>
        <w:spacing w:before="100" w:beforeAutospacing="1" w:after="100" w:afterAutospacing="1" w:line="360" w:lineRule="auto"/>
        <w:jc w:val="left"/>
        <w:rPr>
          <w:rFonts w:ascii="宋体" w:hAnsi="宋体"/>
          <w:sz w:val="24"/>
          <w:szCs w:val="24"/>
        </w:rPr>
      </w:pPr>
    </w:p>
    <w:p w:rsidR="00F51389" w:rsidRPr="00385CB1" w:rsidRDefault="00F51389" w:rsidP="00F51389">
      <w:pPr>
        <w:widowControl/>
        <w:spacing w:before="100" w:beforeAutospacing="1" w:after="100" w:afterAutospacing="1" w:line="360" w:lineRule="auto"/>
        <w:contextualSpacing/>
        <w:jc w:val="left"/>
        <w:rPr>
          <w:rFonts w:ascii="宋体" w:hAnsi="宋体"/>
          <w:sz w:val="24"/>
          <w:szCs w:val="24"/>
        </w:rPr>
      </w:pPr>
      <w:r w:rsidRPr="00385CB1">
        <w:rPr>
          <w:rFonts w:ascii="宋体" w:hAnsi="宋体" w:hint="eastAsia"/>
          <w:sz w:val="24"/>
          <w:szCs w:val="24"/>
        </w:rPr>
        <w:t>说明：</w:t>
      </w:r>
    </w:p>
    <w:p w:rsidR="00F51389" w:rsidRPr="00385CB1"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385CB1">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385CB1"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385CB1">
        <w:rPr>
          <w:rFonts w:ascii="宋体" w:hAnsi="宋体" w:cs="Arial" w:hint="eastAsia"/>
          <w:kern w:val="0"/>
          <w:sz w:val="24"/>
          <w:szCs w:val="24"/>
        </w:rPr>
        <w:t>2、如投标人为联合投标的，联合投标人需分别填写上述《中小企业声明函》。</w:t>
      </w:r>
    </w:p>
    <w:p w:rsidR="00F51389" w:rsidRPr="00385CB1"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385CB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385CB1"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385CB1" w:rsidRDefault="00F51389" w:rsidP="00F51389">
      <w:pPr>
        <w:spacing w:line="360" w:lineRule="auto"/>
        <w:jc w:val="center"/>
        <w:rPr>
          <w:rFonts w:ascii="宋体" w:hAnsi="宋体"/>
          <w:b/>
          <w:bCs/>
          <w:sz w:val="36"/>
          <w:szCs w:val="36"/>
        </w:rPr>
      </w:pPr>
      <w:bookmarkStart w:id="8" w:name="OLE_LINK14"/>
      <w:bookmarkStart w:id="9" w:name="OLE_LINK13"/>
      <w:r w:rsidRPr="00385CB1">
        <w:rPr>
          <w:rFonts w:ascii="宋体" w:hAnsi="宋体" w:hint="eastAsia"/>
          <w:b/>
          <w:bCs/>
          <w:sz w:val="36"/>
          <w:szCs w:val="36"/>
        </w:rPr>
        <w:lastRenderedPageBreak/>
        <w:t>4.10 残疾人福利性单位声明函</w:t>
      </w:r>
    </w:p>
    <w:bookmarkEnd w:id="8"/>
    <w:bookmarkEnd w:id="9"/>
    <w:p w:rsidR="00F51389" w:rsidRPr="00385CB1" w:rsidRDefault="00F51389" w:rsidP="00F51389">
      <w:pPr>
        <w:spacing w:line="360" w:lineRule="auto"/>
        <w:rPr>
          <w:rFonts w:ascii="宋体" w:hAnsi="宋体"/>
          <w:szCs w:val="21"/>
        </w:rPr>
      </w:pPr>
    </w:p>
    <w:p w:rsidR="00F51389" w:rsidRPr="00385CB1" w:rsidRDefault="00F51389" w:rsidP="00F51389">
      <w:pPr>
        <w:spacing w:line="360" w:lineRule="auto"/>
        <w:ind w:firstLineChars="200" w:firstLine="480"/>
        <w:rPr>
          <w:rFonts w:ascii="宋体" w:hAnsi="宋体"/>
          <w:sz w:val="24"/>
          <w:szCs w:val="24"/>
        </w:rPr>
      </w:pPr>
      <w:r w:rsidRPr="00385CB1">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385CB1">
        <w:rPr>
          <w:rFonts w:ascii="宋体" w:hAnsi="宋体" w:hint="eastAsia"/>
          <w:sz w:val="24"/>
          <w:szCs w:val="24"/>
          <w:u w:val="single"/>
        </w:rPr>
        <w:t xml:space="preserve">        </w:t>
      </w:r>
      <w:r w:rsidRPr="00385CB1">
        <w:rPr>
          <w:rFonts w:ascii="宋体" w:hAnsi="宋体" w:hint="eastAsia"/>
          <w:sz w:val="24"/>
          <w:szCs w:val="24"/>
        </w:rPr>
        <w:t>单位的</w:t>
      </w:r>
      <w:r w:rsidRPr="00385CB1">
        <w:rPr>
          <w:rFonts w:ascii="宋体" w:hAnsi="宋体" w:hint="eastAsia"/>
          <w:sz w:val="24"/>
          <w:szCs w:val="24"/>
          <w:u w:val="single"/>
        </w:rPr>
        <w:t xml:space="preserve">           </w:t>
      </w:r>
      <w:r w:rsidRPr="00385CB1">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385CB1" w:rsidRDefault="00F51389" w:rsidP="00F51389">
      <w:pPr>
        <w:spacing w:line="360" w:lineRule="auto"/>
        <w:ind w:firstLineChars="200" w:firstLine="480"/>
        <w:rPr>
          <w:rFonts w:ascii="宋体" w:hAnsi="宋体"/>
          <w:sz w:val="24"/>
          <w:szCs w:val="24"/>
        </w:rPr>
      </w:pPr>
      <w:r w:rsidRPr="00385CB1">
        <w:rPr>
          <w:rFonts w:ascii="宋体" w:hAnsi="宋体" w:hint="eastAsia"/>
          <w:sz w:val="24"/>
          <w:szCs w:val="24"/>
        </w:rPr>
        <w:t>本单位对上述声明的真实性负责。如有虚假，将依法承担相应责任。</w:t>
      </w:r>
    </w:p>
    <w:p w:rsidR="00F51389" w:rsidRPr="00385CB1" w:rsidRDefault="00F51389" w:rsidP="00F51389">
      <w:pPr>
        <w:spacing w:line="360" w:lineRule="auto"/>
        <w:rPr>
          <w:rFonts w:ascii="宋体" w:hAnsi="宋体"/>
          <w:sz w:val="24"/>
          <w:szCs w:val="24"/>
        </w:rPr>
      </w:pPr>
    </w:p>
    <w:p w:rsidR="00F51389" w:rsidRPr="00385CB1" w:rsidRDefault="00F51389" w:rsidP="00F51389">
      <w:pPr>
        <w:spacing w:line="360" w:lineRule="auto"/>
        <w:rPr>
          <w:rFonts w:ascii="宋体" w:hAnsi="宋体"/>
          <w:sz w:val="24"/>
          <w:szCs w:val="24"/>
        </w:rPr>
      </w:pPr>
    </w:p>
    <w:p w:rsidR="00F51389" w:rsidRPr="00385CB1" w:rsidRDefault="00F51389" w:rsidP="00F51389">
      <w:pPr>
        <w:spacing w:line="360" w:lineRule="auto"/>
        <w:rPr>
          <w:rFonts w:ascii="宋体" w:hAnsi="宋体"/>
          <w:sz w:val="24"/>
          <w:szCs w:val="24"/>
        </w:rPr>
      </w:pPr>
      <w:r w:rsidRPr="00385CB1">
        <w:rPr>
          <w:rFonts w:ascii="宋体" w:hAnsi="宋体" w:hint="eastAsia"/>
          <w:sz w:val="24"/>
          <w:szCs w:val="24"/>
        </w:rPr>
        <w:t xml:space="preserve">                                    单位名称（盖章）：</w:t>
      </w:r>
    </w:p>
    <w:p w:rsidR="00F51389" w:rsidRPr="00385CB1" w:rsidRDefault="00F51389" w:rsidP="00F51389">
      <w:pPr>
        <w:spacing w:line="360" w:lineRule="auto"/>
        <w:rPr>
          <w:rFonts w:ascii="宋体" w:hAnsi="宋体"/>
          <w:sz w:val="24"/>
          <w:szCs w:val="24"/>
        </w:rPr>
      </w:pPr>
      <w:r w:rsidRPr="00385CB1">
        <w:rPr>
          <w:rFonts w:ascii="宋体" w:hAnsi="宋体" w:hint="eastAsia"/>
          <w:sz w:val="24"/>
          <w:szCs w:val="24"/>
        </w:rPr>
        <w:t xml:space="preserve">                                    日    期：</w:t>
      </w:r>
    </w:p>
    <w:p w:rsidR="00F51389" w:rsidRPr="00385CB1" w:rsidRDefault="00F51389" w:rsidP="00F51389"/>
    <w:p w:rsidR="00F51389" w:rsidRPr="00385CB1" w:rsidRDefault="00F51389" w:rsidP="00F51389"/>
    <w:p w:rsidR="00F51389" w:rsidRPr="00385CB1" w:rsidRDefault="00F51389" w:rsidP="00F51389"/>
    <w:p w:rsidR="00F51389" w:rsidRPr="00385CB1" w:rsidRDefault="00F51389" w:rsidP="00F51389"/>
    <w:p w:rsidR="00F51389" w:rsidRPr="00385CB1" w:rsidRDefault="00F51389" w:rsidP="00F51389"/>
    <w:p w:rsidR="00F51389" w:rsidRPr="00385CB1" w:rsidRDefault="00F51389" w:rsidP="00F51389"/>
    <w:p w:rsidR="00F51389" w:rsidRPr="00385CB1" w:rsidRDefault="00F51389" w:rsidP="00F51389"/>
    <w:p w:rsidR="00F51389" w:rsidRPr="00385CB1" w:rsidRDefault="00F51389" w:rsidP="00F51389">
      <w:pPr>
        <w:widowControl/>
        <w:spacing w:before="100" w:beforeAutospacing="1" w:after="100" w:afterAutospacing="1" w:line="360" w:lineRule="auto"/>
        <w:jc w:val="center"/>
        <w:rPr>
          <w:rFonts w:ascii="宋体" w:hAnsi="宋体"/>
          <w:b/>
          <w:bCs/>
          <w:sz w:val="36"/>
          <w:szCs w:val="36"/>
        </w:rPr>
      </w:pPr>
      <w:r w:rsidRPr="00385CB1">
        <w:rPr>
          <w:rFonts w:ascii="宋体" w:hAnsi="宋体" w:hint="eastAsia"/>
          <w:b/>
          <w:bCs/>
          <w:sz w:val="36"/>
          <w:szCs w:val="36"/>
        </w:rPr>
        <w:t xml:space="preserve">4.11 所投产品符合国家强制性要求承诺函 </w:t>
      </w:r>
    </w:p>
    <w:p w:rsidR="00F51389" w:rsidRPr="00385CB1" w:rsidRDefault="00F51389" w:rsidP="00F51389">
      <w:pPr>
        <w:spacing w:line="360" w:lineRule="auto"/>
        <w:jc w:val="center"/>
        <w:rPr>
          <w:rFonts w:ascii="宋体" w:hAnsi="宋体" w:cs="Arial"/>
          <w:kern w:val="0"/>
          <w:sz w:val="24"/>
          <w:szCs w:val="24"/>
        </w:rPr>
      </w:pPr>
      <w:r w:rsidRPr="00385CB1">
        <w:rPr>
          <w:rFonts w:ascii="宋体" w:hAnsi="宋体" w:cs="Arial" w:hint="eastAsia"/>
          <w:kern w:val="0"/>
          <w:sz w:val="24"/>
          <w:szCs w:val="24"/>
        </w:rPr>
        <w:t>投标人所投产品涉及国家有属强制性规定的，须承诺其所投产品符合国家强制性要求（如</w:t>
      </w:r>
      <w:r w:rsidR="00F86489" w:rsidRPr="00385CB1">
        <w:rPr>
          <w:rFonts w:ascii="宋体" w:hAnsi="宋体" w:cs="Arial" w:hint="eastAsia"/>
          <w:kern w:val="0"/>
          <w:sz w:val="24"/>
          <w:szCs w:val="24"/>
        </w:rPr>
        <w:t>CC</w:t>
      </w:r>
      <w:r w:rsidRPr="00385CB1">
        <w:rPr>
          <w:rFonts w:ascii="宋体" w:hAnsi="宋体" w:cs="Arial" w:hint="eastAsia"/>
          <w:kern w:val="0"/>
          <w:sz w:val="24"/>
          <w:szCs w:val="24"/>
        </w:rPr>
        <w:t>C认证，格式自拟）</w:t>
      </w:r>
    </w:p>
    <w:p w:rsidR="00F51389" w:rsidRPr="00385CB1" w:rsidRDefault="00F51389" w:rsidP="00F51389">
      <w:pPr>
        <w:widowControl/>
        <w:spacing w:before="100" w:beforeAutospacing="1" w:after="100" w:afterAutospacing="1" w:line="360" w:lineRule="auto"/>
        <w:jc w:val="center"/>
        <w:rPr>
          <w:rFonts w:ascii="宋体" w:hAnsi="宋体"/>
          <w:b/>
          <w:bCs/>
          <w:sz w:val="36"/>
          <w:szCs w:val="36"/>
        </w:rPr>
      </w:pPr>
    </w:p>
    <w:p w:rsidR="00F51389" w:rsidRPr="00385CB1" w:rsidRDefault="00F51389" w:rsidP="00F51389">
      <w:pPr>
        <w:widowControl/>
        <w:spacing w:before="100" w:beforeAutospacing="1" w:after="100" w:afterAutospacing="1" w:line="360" w:lineRule="auto"/>
        <w:jc w:val="center"/>
        <w:rPr>
          <w:rFonts w:ascii="宋体" w:hAnsi="宋体"/>
          <w:b/>
          <w:bCs/>
          <w:sz w:val="36"/>
          <w:szCs w:val="36"/>
        </w:rPr>
      </w:pPr>
    </w:p>
    <w:p w:rsidR="00F51389" w:rsidRPr="00385CB1" w:rsidRDefault="00F51389" w:rsidP="00F51389"/>
    <w:p w:rsidR="00F51389" w:rsidRPr="00385CB1" w:rsidRDefault="00F51389" w:rsidP="00F51389"/>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5CB1"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385CB1"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385CB1">
        <w:rPr>
          <w:rFonts w:asciiTheme="minorEastAsia" w:hAnsiTheme="minorEastAsia" w:cs="黑体" w:hint="eastAsia"/>
          <w:b/>
          <w:bCs/>
          <w:sz w:val="44"/>
          <w:szCs w:val="44"/>
          <w:lang w:val="zh-CN"/>
        </w:rPr>
        <w:t>五</w:t>
      </w:r>
      <w:r w:rsidR="00F51389" w:rsidRPr="00385CB1">
        <w:rPr>
          <w:rFonts w:asciiTheme="minorEastAsia" w:hAnsiTheme="minorEastAsia" w:cs="黑体" w:hint="eastAsia"/>
          <w:b/>
          <w:bCs/>
          <w:sz w:val="44"/>
          <w:szCs w:val="44"/>
          <w:lang w:val="zh-CN"/>
        </w:rPr>
        <w:t>、</w:t>
      </w:r>
      <w:r w:rsidR="00F51389" w:rsidRPr="00385CB1">
        <w:rPr>
          <w:rFonts w:asciiTheme="minorEastAsia" w:hAnsiTheme="minorEastAsia" w:cs="黑体"/>
          <w:b/>
          <w:sz w:val="44"/>
          <w:szCs w:val="44"/>
          <w:lang w:val="zh-CN"/>
        </w:rPr>
        <w:t>其他资料（若有）</w:t>
      </w:r>
    </w:p>
    <w:p w:rsidR="00F51389" w:rsidRPr="00385CB1" w:rsidRDefault="00F51389" w:rsidP="00F51389"/>
    <w:p w:rsidR="00F51389" w:rsidRPr="00385CB1" w:rsidRDefault="00F51389" w:rsidP="00F51389"/>
    <w:p w:rsidR="00F51389" w:rsidRPr="00385CB1" w:rsidRDefault="00F51389" w:rsidP="00F51389"/>
    <w:p w:rsidR="00F51389" w:rsidRPr="00385CB1" w:rsidRDefault="00F51389" w:rsidP="00F51389">
      <w:pPr>
        <w:spacing w:line="360" w:lineRule="auto"/>
        <w:jc w:val="center"/>
        <w:rPr>
          <w:rFonts w:ascii="宋体" w:hAnsi="宋体"/>
          <w:b/>
          <w:bCs/>
          <w:sz w:val="28"/>
          <w:szCs w:val="28"/>
        </w:rPr>
      </w:pPr>
      <w:r w:rsidRPr="00385CB1">
        <w:rPr>
          <w:rFonts w:ascii="宋体" w:hAnsi="宋体"/>
          <w:b/>
          <w:bCs/>
          <w:sz w:val="28"/>
          <w:szCs w:val="28"/>
        </w:rPr>
        <w:t>除招标文件另有规定外，投标人认为需要提交的其他证明材料或资料加盖投标人的单位公章后应在此项下提交。</w:t>
      </w:r>
    </w:p>
    <w:p w:rsidR="00F51389" w:rsidRPr="00385CB1" w:rsidRDefault="00F51389" w:rsidP="00F51389">
      <w:pPr>
        <w:spacing w:line="360" w:lineRule="auto"/>
        <w:jc w:val="center"/>
        <w:rPr>
          <w:rFonts w:ascii="宋体" w:hAnsi="宋体"/>
          <w:b/>
          <w:bCs/>
          <w:sz w:val="28"/>
          <w:szCs w:val="28"/>
        </w:rPr>
      </w:pPr>
      <w:r w:rsidRPr="00385CB1">
        <w:rPr>
          <w:rFonts w:ascii="宋体" w:hAnsi="宋体"/>
          <w:b/>
          <w:bCs/>
          <w:sz w:val="28"/>
          <w:szCs w:val="28"/>
        </w:rPr>
        <w:t> </w:t>
      </w:r>
    </w:p>
    <w:p w:rsidR="00F51389" w:rsidRPr="00385CB1" w:rsidRDefault="00F51389" w:rsidP="00F51389"/>
    <w:p w:rsidR="00F51389" w:rsidRPr="00385CB1" w:rsidRDefault="00F51389" w:rsidP="00F51389"/>
    <w:p w:rsidR="00F51389" w:rsidRPr="00385CB1" w:rsidRDefault="00F51389" w:rsidP="00F51389"/>
    <w:p w:rsidR="00F51389" w:rsidRPr="00385CB1" w:rsidRDefault="00F51389" w:rsidP="00F51389"/>
    <w:p w:rsidR="00F51389" w:rsidRPr="00385CB1" w:rsidRDefault="00F51389" w:rsidP="00F51389"/>
    <w:p w:rsidR="00F51389" w:rsidRPr="00385CB1" w:rsidRDefault="00F51389" w:rsidP="00F51389"/>
    <w:p w:rsidR="00636AAD" w:rsidRPr="00385CB1" w:rsidRDefault="00636AAD"/>
    <w:sectPr w:rsidR="00636AAD" w:rsidRPr="00385CB1" w:rsidSect="00FD62F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4A9" w:rsidRPr="00A35E77" w:rsidRDefault="00EB04A9" w:rsidP="005939AD">
      <w:pPr>
        <w:rPr>
          <w:rFonts w:ascii="仿宋_GB2312" w:eastAsia="仿宋_GB2312"/>
          <w:b/>
          <w:sz w:val="32"/>
          <w:szCs w:val="32"/>
        </w:rPr>
      </w:pPr>
      <w:r>
        <w:separator/>
      </w:r>
    </w:p>
  </w:endnote>
  <w:endnote w:type="continuationSeparator" w:id="1">
    <w:p w:rsidR="00EB04A9" w:rsidRPr="00A35E77" w:rsidRDefault="00EB04A9"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00000" w:csb1="00000000"/>
  </w:font>
  <w:font w:name="仿宋_GB2312">
    <w:altName w:val="Arial Unicode MS"/>
    <w:charset w:val="86"/>
    <w:family w:val="modern"/>
    <w:pitch w:val="default"/>
    <w:sig w:usb0="00000000" w:usb1="080E0000" w:usb2="00000000" w:usb3="00000000" w:csb0="00040000" w:csb1="00000000"/>
  </w:font>
  <w:font w:name="微软简隶书">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E8" w:rsidRDefault="00C31A21">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B2BE8" w:rsidRDefault="00C31A21">
                <w:pPr>
                  <w:pStyle w:val="a5"/>
                </w:pPr>
                <w:fldSimple w:instr=" PAGE  \* MERGEFORMAT ">
                  <w:r w:rsidR="002627A3">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4A9" w:rsidRPr="00A35E77" w:rsidRDefault="00EB04A9" w:rsidP="005939AD">
      <w:pPr>
        <w:rPr>
          <w:rFonts w:ascii="仿宋_GB2312" w:eastAsia="仿宋_GB2312"/>
          <w:b/>
          <w:sz w:val="32"/>
          <w:szCs w:val="32"/>
        </w:rPr>
      </w:pPr>
      <w:r>
        <w:separator/>
      </w:r>
    </w:p>
  </w:footnote>
  <w:footnote w:type="continuationSeparator" w:id="1">
    <w:p w:rsidR="00EB04A9" w:rsidRPr="00A35E77" w:rsidRDefault="00EB04A9"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B2605D3"/>
    <w:multiLevelType w:val="multilevel"/>
    <w:tmpl w:val="2B2605D3"/>
    <w:lvl w:ilvl="0">
      <w:start w:val="2"/>
      <w:numFmt w:val="decimal"/>
      <w:lvlText w:val="%1"/>
      <w:lvlJc w:val="left"/>
      <w:pPr>
        <w:tabs>
          <w:tab w:val="left" w:pos="360"/>
        </w:tabs>
        <w:ind w:left="360" w:hanging="360"/>
      </w:pPr>
      <w:rPr>
        <w:rFonts w:hint="eastAsia"/>
      </w:rPr>
    </w:lvl>
    <w:lvl w:ilvl="1">
      <w:start w:val="3"/>
      <w:numFmt w:val="decimal"/>
      <w:lvlText w:val="%1.%2"/>
      <w:lvlJc w:val="left"/>
      <w:pPr>
        <w:tabs>
          <w:tab w:val="left" w:pos="360"/>
        </w:tabs>
        <w:ind w:left="360" w:hanging="36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080"/>
        </w:tabs>
        <w:ind w:left="1080" w:hanging="108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440"/>
        </w:tabs>
        <w:ind w:left="1440" w:hanging="1440"/>
      </w:pPr>
      <w:rPr>
        <w:rFonts w:hint="eastAsia"/>
      </w:r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69090621"/>
    <w:multiLevelType w:val="singleLevel"/>
    <w:tmpl w:val="69090621"/>
    <w:lvl w:ilvl="0">
      <w:start w:val="1"/>
      <w:numFmt w:val="decimal"/>
      <w:suff w:val="nothing"/>
      <w:lvlText w:val="%1、"/>
      <w:lvlJc w:val="left"/>
    </w:lvl>
  </w:abstractNum>
  <w:abstractNum w:abstractNumId="21">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8"/>
  </w:num>
  <w:num w:numId="4">
    <w:abstractNumId w:val="2"/>
    <w:lvlOverride w:ilvl="0"/>
    <w:lvlOverride w:ilvl="1">
      <w:startOverride w:val="1"/>
    </w:lvlOverride>
  </w:num>
  <w:num w:numId="5">
    <w:abstractNumId w:val="19"/>
  </w:num>
  <w:num w:numId="6">
    <w:abstractNumId w:val="22"/>
  </w:num>
  <w:num w:numId="7">
    <w:abstractNumId w:val="3"/>
  </w:num>
  <w:num w:numId="8">
    <w:abstractNumId w:val="0"/>
  </w:num>
  <w:num w:numId="9">
    <w:abstractNumId w:val="13"/>
  </w:num>
  <w:num w:numId="10">
    <w:abstractNumId w:val="15"/>
  </w:num>
  <w:num w:numId="11">
    <w:abstractNumId w:val="4"/>
  </w:num>
  <w:num w:numId="12">
    <w:abstractNumId w:val="12"/>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4"/>
  </w:num>
  <w:num w:numId="20">
    <w:abstractNumId w:val="11"/>
  </w:num>
  <w:num w:numId="21">
    <w:abstractNumId w:val="7"/>
  </w:num>
  <w:num w:numId="22">
    <w:abstractNumId w:val="10"/>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20755"/>
    <w:rsid w:val="00025E45"/>
    <w:rsid w:val="000311FB"/>
    <w:rsid w:val="000328B5"/>
    <w:rsid w:val="00034E53"/>
    <w:rsid w:val="0003556C"/>
    <w:rsid w:val="000400E2"/>
    <w:rsid w:val="00040A19"/>
    <w:rsid w:val="0004289A"/>
    <w:rsid w:val="000463C9"/>
    <w:rsid w:val="00047B44"/>
    <w:rsid w:val="000530F0"/>
    <w:rsid w:val="000609FD"/>
    <w:rsid w:val="00061CC7"/>
    <w:rsid w:val="0007075F"/>
    <w:rsid w:val="00073DCF"/>
    <w:rsid w:val="00077FF3"/>
    <w:rsid w:val="00082C6E"/>
    <w:rsid w:val="00086DE9"/>
    <w:rsid w:val="00092652"/>
    <w:rsid w:val="00093BD2"/>
    <w:rsid w:val="00094806"/>
    <w:rsid w:val="000B59E9"/>
    <w:rsid w:val="000C05E8"/>
    <w:rsid w:val="000C393F"/>
    <w:rsid w:val="000C57C8"/>
    <w:rsid w:val="000C6E80"/>
    <w:rsid w:val="000D74F9"/>
    <w:rsid w:val="000E263E"/>
    <w:rsid w:val="000E264F"/>
    <w:rsid w:val="000E4F3B"/>
    <w:rsid w:val="001008C2"/>
    <w:rsid w:val="001052E3"/>
    <w:rsid w:val="00110C26"/>
    <w:rsid w:val="0011325E"/>
    <w:rsid w:val="001262C8"/>
    <w:rsid w:val="001276EF"/>
    <w:rsid w:val="00137E08"/>
    <w:rsid w:val="00140426"/>
    <w:rsid w:val="00141B3F"/>
    <w:rsid w:val="00147B7D"/>
    <w:rsid w:val="00163CBE"/>
    <w:rsid w:val="001645B9"/>
    <w:rsid w:val="00165060"/>
    <w:rsid w:val="00177750"/>
    <w:rsid w:val="00183EF7"/>
    <w:rsid w:val="00185ECD"/>
    <w:rsid w:val="0018761C"/>
    <w:rsid w:val="001948F5"/>
    <w:rsid w:val="00195D1B"/>
    <w:rsid w:val="001977EA"/>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27A3"/>
    <w:rsid w:val="00263C0C"/>
    <w:rsid w:val="00264FDB"/>
    <w:rsid w:val="00266A53"/>
    <w:rsid w:val="00266F38"/>
    <w:rsid w:val="002704F0"/>
    <w:rsid w:val="0027728C"/>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47A9B"/>
    <w:rsid w:val="00350E1D"/>
    <w:rsid w:val="0035386D"/>
    <w:rsid w:val="00357CBA"/>
    <w:rsid w:val="00360DAD"/>
    <w:rsid w:val="00365286"/>
    <w:rsid w:val="00365BDD"/>
    <w:rsid w:val="00370DFF"/>
    <w:rsid w:val="00380000"/>
    <w:rsid w:val="00383277"/>
    <w:rsid w:val="00385CB1"/>
    <w:rsid w:val="00391CDE"/>
    <w:rsid w:val="003A02F1"/>
    <w:rsid w:val="003A4C56"/>
    <w:rsid w:val="003B5BE5"/>
    <w:rsid w:val="003C013E"/>
    <w:rsid w:val="003C669F"/>
    <w:rsid w:val="003D2A39"/>
    <w:rsid w:val="003D6EA0"/>
    <w:rsid w:val="003E4CE5"/>
    <w:rsid w:val="003E7330"/>
    <w:rsid w:val="003F635C"/>
    <w:rsid w:val="00400336"/>
    <w:rsid w:val="004040EC"/>
    <w:rsid w:val="00414D08"/>
    <w:rsid w:val="00420293"/>
    <w:rsid w:val="004224AA"/>
    <w:rsid w:val="00423593"/>
    <w:rsid w:val="00427171"/>
    <w:rsid w:val="00431A4E"/>
    <w:rsid w:val="0043314E"/>
    <w:rsid w:val="00435633"/>
    <w:rsid w:val="00436B20"/>
    <w:rsid w:val="00436C3E"/>
    <w:rsid w:val="0043706F"/>
    <w:rsid w:val="00450B7E"/>
    <w:rsid w:val="004511E4"/>
    <w:rsid w:val="00452FF0"/>
    <w:rsid w:val="00454B40"/>
    <w:rsid w:val="00461772"/>
    <w:rsid w:val="0046214B"/>
    <w:rsid w:val="0046220D"/>
    <w:rsid w:val="004661DD"/>
    <w:rsid w:val="004661F1"/>
    <w:rsid w:val="004676F5"/>
    <w:rsid w:val="004713E9"/>
    <w:rsid w:val="00475975"/>
    <w:rsid w:val="00475BC1"/>
    <w:rsid w:val="00477E2A"/>
    <w:rsid w:val="00483BBC"/>
    <w:rsid w:val="004A1281"/>
    <w:rsid w:val="004A35BF"/>
    <w:rsid w:val="004A454B"/>
    <w:rsid w:val="004A69C6"/>
    <w:rsid w:val="004C00FF"/>
    <w:rsid w:val="004C15CA"/>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5840"/>
    <w:rsid w:val="005601D7"/>
    <w:rsid w:val="00572C46"/>
    <w:rsid w:val="005755F7"/>
    <w:rsid w:val="00576428"/>
    <w:rsid w:val="005939AD"/>
    <w:rsid w:val="00594467"/>
    <w:rsid w:val="0059516F"/>
    <w:rsid w:val="005A1C0C"/>
    <w:rsid w:val="005B439F"/>
    <w:rsid w:val="005B6237"/>
    <w:rsid w:val="005C10B0"/>
    <w:rsid w:val="005C2C3A"/>
    <w:rsid w:val="005D272E"/>
    <w:rsid w:val="005D5852"/>
    <w:rsid w:val="005D5E11"/>
    <w:rsid w:val="005D77CF"/>
    <w:rsid w:val="005E0D81"/>
    <w:rsid w:val="005E1286"/>
    <w:rsid w:val="005E4F9E"/>
    <w:rsid w:val="005E6DCD"/>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3379"/>
    <w:rsid w:val="007530A0"/>
    <w:rsid w:val="00761164"/>
    <w:rsid w:val="007642BA"/>
    <w:rsid w:val="00771B80"/>
    <w:rsid w:val="00773878"/>
    <w:rsid w:val="00775A7C"/>
    <w:rsid w:val="00775C43"/>
    <w:rsid w:val="007942AC"/>
    <w:rsid w:val="007A05F2"/>
    <w:rsid w:val="007A0F7B"/>
    <w:rsid w:val="007A1777"/>
    <w:rsid w:val="007B3355"/>
    <w:rsid w:val="007C23FB"/>
    <w:rsid w:val="007C6809"/>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548F"/>
    <w:rsid w:val="00896627"/>
    <w:rsid w:val="008A532F"/>
    <w:rsid w:val="008A735D"/>
    <w:rsid w:val="008B1EBC"/>
    <w:rsid w:val="008B3760"/>
    <w:rsid w:val="008B4CCA"/>
    <w:rsid w:val="008B62B1"/>
    <w:rsid w:val="008B6376"/>
    <w:rsid w:val="008C0905"/>
    <w:rsid w:val="008C380D"/>
    <w:rsid w:val="008C6B41"/>
    <w:rsid w:val="008E7034"/>
    <w:rsid w:val="00903C60"/>
    <w:rsid w:val="00910FBF"/>
    <w:rsid w:val="009130EC"/>
    <w:rsid w:val="00913638"/>
    <w:rsid w:val="00920741"/>
    <w:rsid w:val="009407DF"/>
    <w:rsid w:val="00944C89"/>
    <w:rsid w:val="0094524B"/>
    <w:rsid w:val="009462A9"/>
    <w:rsid w:val="00951C8E"/>
    <w:rsid w:val="00964173"/>
    <w:rsid w:val="009652AA"/>
    <w:rsid w:val="00971DFC"/>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E77FB"/>
    <w:rsid w:val="009F55F0"/>
    <w:rsid w:val="009F6831"/>
    <w:rsid w:val="00A0270D"/>
    <w:rsid w:val="00A05160"/>
    <w:rsid w:val="00A06482"/>
    <w:rsid w:val="00A1226A"/>
    <w:rsid w:val="00A146D0"/>
    <w:rsid w:val="00A26A2D"/>
    <w:rsid w:val="00A272CE"/>
    <w:rsid w:val="00A30773"/>
    <w:rsid w:val="00A409A7"/>
    <w:rsid w:val="00A5050D"/>
    <w:rsid w:val="00A57099"/>
    <w:rsid w:val="00A577F4"/>
    <w:rsid w:val="00A634C2"/>
    <w:rsid w:val="00A71479"/>
    <w:rsid w:val="00A72BD8"/>
    <w:rsid w:val="00A9002A"/>
    <w:rsid w:val="00AA0FE4"/>
    <w:rsid w:val="00AA16B6"/>
    <w:rsid w:val="00AA265E"/>
    <w:rsid w:val="00AB4EE1"/>
    <w:rsid w:val="00AC0D4D"/>
    <w:rsid w:val="00AC62A0"/>
    <w:rsid w:val="00AC6B92"/>
    <w:rsid w:val="00AD310A"/>
    <w:rsid w:val="00AD43D5"/>
    <w:rsid w:val="00AD5C9F"/>
    <w:rsid w:val="00AE0428"/>
    <w:rsid w:val="00B0198A"/>
    <w:rsid w:val="00B0319F"/>
    <w:rsid w:val="00B12C08"/>
    <w:rsid w:val="00B17370"/>
    <w:rsid w:val="00B2055A"/>
    <w:rsid w:val="00B2067D"/>
    <w:rsid w:val="00B24B86"/>
    <w:rsid w:val="00B30A6C"/>
    <w:rsid w:val="00B40771"/>
    <w:rsid w:val="00B40C7E"/>
    <w:rsid w:val="00B64EAB"/>
    <w:rsid w:val="00B65A0E"/>
    <w:rsid w:val="00B66E6E"/>
    <w:rsid w:val="00B75416"/>
    <w:rsid w:val="00B80C52"/>
    <w:rsid w:val="00B91885"/>
    <w:rsid w:val="00B95A20"/>
    <w:rsid w:val="00BB1EC0"/>
    <w:rsid w:val="00BB6CC2"/>
    <w:rsid w:val="00BC01E9"/>
    <w:rsid w:val="00BD0FE7"/>
    <w:rsid w:val="00BD3AFF"/>
    <w:rsid w:val="00BF1DA5"/>
    <w:rsid w:val="00BF21E1"/>
    <w:rsid w:val="00C06F9E"/>
    <w:rsid w:val="00C1514A"/>
    <w:rsid w:val="00C23622"/>
    <w:rsid w:val="00C31A21"/>
    <w:rsid w:val="00C36189"/>
    <w:rsid w:val="00C414AD"/>
    <w:rsid w:val="00C430C9"/>
    <w:rsid w:val="00C45EEC"/>
    <w:rsid w:val="00C51319"/>
    <w:rsid w:val="00C638EC"/>
    <w:rsid w:val="00C7189B"/>
    <w:rsid w:val="00C731CA"/>
    <w:rsid w:val="00C75A26"/>
    <w:rsid w:val="00C8587D"/>
    <w:rsid w:val="00C932A1"/>
    <w:rsid w:val="00C956D7"/>
    <w:rsid w:val="00CA0494"/>
    <w:rsid w:val="00CA2C12"/>
    <w:rsid w:val="00CB5066"/>
    <w:rsid w:val="00CB5576"/>
    <w:rsid w:val="00CD4CBE"/>
    <w:rsid w:val="00CD7E6D"/>
    <w:rsid w:val="00CE0F39"/>
    <w:rsid w:val="00CF4F24"/>
    <w:rsid w:val="00D11037"/>
    <w:rsid w:val="00D21019"/>
    <w:rsid w:val="00D228EB"/>
    <w:rsid w:val="00D31F0B"/>
    <w:rsid w:val="00D35049"/>
    <w:rsid w:val="00D409E1"/>
    <w:rsid w:val="00D44821"/>
    <w:rsid w:val="00D54C29"/>
    <w:rsid w:val="00D60BC1"/>
    <w:rsid w:val="00D87CA6"/>
    <w:rsid w:val="00D90CE2"/>
    <w:rsid w:val="00D95770"/>
    <w:rsid w:val="00DA3386"/>
    <w:rsid w:val="00DA70EB"/>
    <w:rsid w:val="00DB439C"/>
    <w:rsid w:val="00DB748A"/>
    <w:rsid w:val="00DC5A3D"/>
    <w:rsid w:val="00DD116A"/>
    <w:rsid w:val="00DD1648"/>
    <w:rsid w:val="00E155B5"/>
    <w:rsid w:val="00E16A95"/>
    <w:rsid w:val="00E203D7"/>
    <w:rsid w:val="00E23924"/>
    <w:rsid w:val="00E24944"/>
    <w:rsid w:val="00E32D01"/>
    <w:rsid w:val="00E403D1"/>
    <w:rsid w:val="00E43378"/>
    <w:rsid w:val="00E52D68"/>
    <w:rsid w:val="00E6072E"/>
    <w:rsid w:val="00E71FE4"/>
    <w:rsid w:val="00E72B34"/>
    <w:rsid w:val="00E85524"/>
    <w:rsid w:val="00E86D2C"/>
    <w:rsid w:val="00E8799C"/>
    <w:rsid w:val="00E87E2A"/>
    <w:rsid w:val="00E906B8"/>
    <w:rsid w:val="00E956EC"/>
    <w:rsid w:val="00EA0782"/>
    <w:rsid w:val="00EA20BB"/>
    <w:rsid w:val="00EB04A9"/>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359B"/>
    <w:rsid w:val="00F43428"/>
    <w:rsid w:val="00F44074"/>
    <w:rsid w:val="00F4626B"/>
    <w:rsid w:val="00F51389"/>
    <w:rsid w:val="00F51ED8"/>
    <w:rsid w:val="00F51FCE"/>
    <w:rsid w:val="00F5466E"/>
    <w:rsid w:val="00F6477D"/>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character" w:customStyle="1" w:styleId="normal1">
    <w:name w:val="normal1"/>
    <w:qFormat/>
    <w:rsid w:val="00357CBA"/>
    <w:rPr>
      <w:rFonts w:ascii="ˎ̥" w:hAnsi="ˎ̥" w:hint="default"/>
      <w:sz w:val="20"/>
      <w:u w:val="none"/>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hyperlink" Target="http://cx.cnca.cn/rjwcx/web/cert/index.do"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87</Pages>
  <Words>7086</Words>
  <Characters>40394</Characters>
  <Application>Microsoft Office Word</Application>
  <DocSecurity>0</DocSecurity>
  <Lines>336</Lines>
  <Paragraphs>94</Paragraphs>
  <ScaleCrop>false</ScaleCrop>
  <Company>Sky123.Org</Company>
  <LinksUpToDate>false</LinksUpToDate>
  <CharactersWithSpaces>47386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29</cp:revision>
  <cp:lastPrinted>2018-03-20T03:26:00Z</cp:lastPrinted>
  <dcterms:created xsi:type="dcterms:W3CDTF">2018-04-16T02:52:00Z</dcterms:created>
  <dcterms:modified xsi:type="dcterms:W3CDTF">2018-04-20T01:02:00Z</dcterms:modified>
</cp:coreProperties>
</file>