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67" w:rsidRDefault="00244767">
      <w:pPr>
        <w:autoSpaceDE w:val="0"/>
        <w:autoSpaceDN w:val="0"/>
        <w:jc w:val="center"/>
        <w:rPr>
          <w:rFonts w:ascii="宋体" w:hAnsi="宋体" w:cs="宋体"/>
          <w:b/>
          <w:kern w:val="0"/>
          <w:sz w:val="44"/>
          <w:szCs w:val="44"/>
        </w:rPr>
      </w:pPr>
    </w:p>
    <w:p w:rsidR="00744DD3" w:rsidRDefault="00744DD3" w:rsidP="00744DD3">
      <w:pPr>
        <w:pStyle w:val="p16"/>
        <w:spacing w:line="360" w:lineRule="auto"/>
        <w:ind w:firstLineChars="150" w:firstLine="663"/>
        <w:jc w:val="both"/>
        <w:rPr>
          <w:rFonts w:asciiTheme="majorEastAsia" w:eastAsiaTheme="majorEastAsia" w:hAnsiTheme="majorEastAsia" w:cstheme="majorEastAsia"/>
          <w:b/>
          <w:sz w:val="44"/>
          <w:szCs w:val="44"/>
        </w:rPr>
      </w:pPr>
      <w:r w:rsidRPr="00316F05">
        <w:rPr>
          <w:rFonts w:asciiTheme="majorEastAsia" w:eastAsiaTheme="majorEastAsia" w:hAnsiTheme="majorEastAsia" w:cstheme="majorEastAsia" w:hint="eastAsia"/>
          <w:b/>
          <w:sz w:val="44"/>
          <w:szCs w:val="44"/>
        </w:rPr>
        <w:t>襄城县</w:t>
      </w:r>
      <w:r>
        <w:rPr>
          <w:rFonts w:asciiTheme="majorEastAsia" w:eastAsiaTheme="majorEastAsia" w:hAnsiTheme="majorEastAsia" w:cstheme="majorEastAsia" w:hint="eastAsia"/>
          <w:b/>
          <w:sz w:val="44"/>
          <w:szCs w:val="44"/>
        </w:rPr>
        <w:t>颍桥回族镇西街下水道建设工程</w:t>
      </w:r>
      <w:r w:rsidRPr="00316F05">
        <w:rPr>
          <w:rFonts w:asciiTheme="majorEastAsia" w:eastAsiaTheme="majorEastAsia" w:hAnsiTheme="majorEastAsia" w:cstheme="majorEastAsia" w:hint="eastAsia"/>
          <w:b/>
          <w:sz w:val="44"/>
          <w:szCs w:val="44"/>
        </w:rPr>
        <w:t>项目</w:t>
      </w:r>
    </w:p>
    <w:p w:rsidR="00244767" w:rsidRPr="00C41227" w:rsidRDefault="00226333" w:rsidP="00744DD3">
      <w:pPr>
        <w:pStyle w:val="p16"/>
        <w:spacing w:line="360" w:lineRule="auto"/>
        <w:ind w:firstLineChars="650" w:firstLine="3131"/>
        <w:jc w:val="both"/>
        <w:rPr>
          <w:b/>
          <w:spacing w:val="20"/>
          <w:sz w:val="44"/>
          <w:szCs w:val="44"/>
        </w:rPr>
      </w:pPr>
      <w:r w:rsidRPr="00C41227">
        <w:rPr>
          <w:rFonts w:hint="eastAsia"/>
          <w:b/>
          <w:spacing w:val="20"/>
          <w:sz w:val="44"/>
          <w:szCs w:val="44"/>
        </w:rPr>
        <w:t>竞争性谈判文件</w:t>
      </w:r>
    </w:p>
    <w:p w:rsidR="00244767" w:rsidRDefault="00244767">
      <w:pPr>
        <w:jc w:val="center"/>
        <w:rPr>
          <w:rFonts w:ascii="宋体" w:hAnsi="宋体"/>
          <w:b/>
          <w:spacing w:val="20"/>
          <w:sz w:val="36"/>
          <w:szCs w:val="36"/>
        </w:rPr>
      </w:pPr>
    </w:p>
    <w:p w:rsidR="00244767" w:rsidRDefault="00226333">
      <w:pPr>
        <w:ind w:firstLineChars="400" w:firstLine="1606"/>
        <w:rPr>
          <w:rFonts w:ascii="宋体" w:hAnsi="宋体"/>
          <w:b/>
          <w:spacing w:val="20"/>
          <w:sz w:val="36"/>
          <w:szCs w:val="36"/>
        </w:rPr>
      </w:pPr>
      <w:r>
        <w:rPr>
          <w:rFonts w:ascii="宋体" w:hAnsi="宋体" w:hint="eastAsia"/>
          <w:b/>
          <w:spacing w:val="20"/>
          <w:sz w:val="36"/>
          <w:szCs w:val="36"/>
        </w:rPr>
        <w:t>（项目编号：XZZ—</w:t>
      </w:r>
      <w:r w:rsidR="007E4CF5">
        <w:rPr>
          <w:rFonts w:ascii="宋体" w:hAnsi="宋体" w:hint="eastAsia"/>
          <w:b/>
          <w:spacing w:val="20"/>
          <w:sz w:val="36"/>
          <w:szCs w:val="36"/>
        </w:rPr>
        <w:t>T</w:t>
      </w:r>
      <w:r>
        <w:rPr>
          <w:rFonts w:ascii="宋体" w:hAnsi="宋体" w:hint="eastAsia"/>
          <w:b/>
          <w:spacing w:val="20"/>
          <w:sz w:val="36"/>
          <w:szCs w:val="36"/>
        </w:rPr>
        <w:t>20180</w:t>
      </w:r>
      <w:r w:rsidR="00B12983">
        <w:rPr>
          <w:rFonts w:ascii="宋体" w:hAnsi="宋体" w:hint="eastAsia"/>
          <w:b/>
          <w:spacing w:val="20"/>
          <w:sz w:val="36"/>
          <w:szCs w:val="36"/>
        </w:rPr>
        <w:t>2</w:t>
      </w:r>
      <w:r w:rsidR="00744DD3">
        <w:rPr>
          <w:rFonts w:ascii="宋体" w:hAnsi="宋体" w:hint="eastAsia"/>
          <w:b/>
          <w:spacing w:val="20"/>
          <w:sz w:val="36"/>
          <w:szCs w:val="36"/>
        </w:rPr>
        <w:t>4</w:t>
      </w:r>
      <w:r>
        <w:rPr>
          <w:rFonts w:ascii="宋体" w:hAnsi="宋体" w:hint="eastAsia"/>
          <w:b/>
          <w:spacing w:val="20"/>
          <w:sz w:val="36"/>
          <w:szCs w:val="36"/>
        </w:rPr>
        <w:t>号）</w:t>
      </w: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26333">
      <w:pPr>
        <w:ind w:firstLineChars="800" w:firstLine="3211"/>
        <w:rPr>
          <w:rFonts w:ascii="宋体" w:hAnsi="宋体"/>
          <w:b/>
          <w:spacing w:val="20"/>
          <w:sz w:val="36"/>
          <w:szCs w:val="36"/>
        </w:rPr>
      </w:pPr>
      <w:r>
        <w:rPr>
          <w:rFonts w:ascii="宋体" w:hAnsi="宋体" w:hint="eastAsia"/>
          <w:b/>
          <w:spacing w:val="20"/>
          <w:sz w:val="36"/>
          <w:szCs w:val="36"/>
        </w:rPr>
        <w:t>襄城县政府采购中心</w:t>
      </w:r>
    </w:p>
    <w:p w:rsidR="00244767" w:rsidRDefault="00226333">
      <w:pPr>
        <w:jc w:val="center"/>
        <w:rPr>
          <w:rFonts w:ascii="宋体" w:hAnsi="宋体"/>
          <w:sz w:val="44"/>
          <w:szCs w:val="32"/>
        </w:rPr>
      </w:pPr>
      <w:r>
        <w:rPr>
          <w:rFonts w:ascii="宋体" w:hAnsi="宋体" w:hint="eastAsia"/>
          <w:b/>
          <w:spacing w:val="20"/>
          <w:sz w:val="36"/>
          <w:szCs w:val="36"/>
        </w:rPr>
        <w:t xml:space="preserve"> 2018年</w:t>
      </w:r>
      <w:r w:rsidR="00744DD3">
        <w:rPr>
          <w:rFonts w:ascii="宋体" w:hAnsi="宋体" w:hint="eastAsia"/>
          <w:b/>
          <w:spacing w:val="20"/>
          <w:sz w:val="36"/>
          <w:szCs w:val="36"/>
        </w:rPr>
        <w:t>5</w:t>
      </w:r>
      <w:r>
        <w:rPr>
          <w:rFonts w:ascii="宋体" w:hAnsi="宋体" w:hint="eastAsia"/>
          <w:b/>
          <w:spacing w:val="20"/>
          <w:sz w:val="36"/>
          <w:szCs w:val="36"/>
        </w:rPr>
        <w:t>月</w:t>
      </w:r>
      <w:r w:rsidR="00744DD3">
        <w:rPr>
          <w:rFonts w:ascii="宋体" w:hAnsi="宋体" w:hint="eastAsia"/>
          <w:b/>
          <w:spacing w:val="20"/>
          <w:sz w:val="36"/>
          <w:szCs w:val="36"/>
        </w:rPr>
        <w:t>14</w:t>
      </w:r>
      <w:r>
        <w:rPr>
          <w:rFonts w:ascii="宋体" w:hAnsi="宋体" w:hint="eastAsia"/>
          <w:b/>
          <w:spacing w:val="20"/>
          <w:sz w:val="36"/>
          <w:szCs w:val="36"/>
        </w:rPr>
        <w:t>日</w:t>
      </w:r>
    </w:p>
    <w:p w:rsidR="00244767" w:rsidRDefault="00244767">
      <w:pPr>
        <w:jc w:val="center"/>
        <w:rPr>
          <w:rFonts w:ascii="宋体" w:hAnsi="宋体"/>
          <w:sz w:val="30"/>
          <w:szCs w:val="30"/>
        </w:rPr>
      </w:pPr>
    </w:p>
    <w:p w:rsidR="00244767" w:rsidRDefault="00244767">
      <w:pPr>
        <w:jc w:val="center"/>
        <w:rPr>
          <w:rFonts w:ascii="黑体" w:eastAsia="黑体"/>
          <w:sz w:val="36"/>
          <w:szCs w:val="36"/>
        </w:rPr>
      </w:pPr>
    </w:p>
    <w:p w:rsidR="00244767" w:rsidRDefault="00226333">
      <w:pPr>
        <w:tabs>
          <w:tab w:val="left" w:pos="4278"/>
          <w:tab w:val="center" w:pos="4933"/>
        </w:tabs>
        <w:jc w:val="left"/>
        <w:rPr>
          <w:rFonts w:ascii="黑体" w:eastAsia="黑体"/>
          <w:sz w:val="36"/>
          <w:szCs w:val="36"/>
        </w:rPr>
      </w:pPr>
      <w:r>
        <w:rPr>
          <w:rFonts w:ascii="黑体" w:eastAsia="黑体" w:hint="eastAsia"/>
          <w:sz w:val="36"/>
          <w:szCs w:val="36"/>
        </w:rPr>
        <w:tab/>
      </w:r>
      <w:r>
        <w:rPr>
          <w:rFonts w:ascii="黑体" w:eastAsia="黑体" w:hint="eastAsia"/>
          <w:sz w:val="36"/>
          <w:szCs w:val="36"/>
        </w:rPr>
        <w:tab/>
      </w:r>
    </w:p>
    <w:p w:rsidR="00244767" w:rsidRDefault="00244767">
      <w:pPr>
        <w:jc w:val="center"/>
        <w:rPr>
          <w:rFonts w:ascii="黑体" w:eastAsia="黑体"/>
          <w:sz w:val="36"/>
          <w:szCs w:val="36"/>
        </w:rPr>
        <w:sectPr w:rsidR="0024476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3"/>
          <w:cols w:space="720"/>
          <w:titlePg/>
          <w:docGrid w:linePitch="312"/>
        </w:sectPr>
      </w:pPr>
    </w:p>
    <w:p w:rsidR="00244767" w:rsidRDefault="00244767">
      <w:pPr>
        <w:jc w:val="center"/>
        <w:rPr>
          <w:rFonts w:ascii="黑体" w:eastAsia="黑体"/>
          <w:sz w:val="36"/>
          <w:szCs w:val="36"/>
        </w:rPr>
      </w:pPr>
    </w:p>
    <w:p w:rsidR="00244767" w:rsidRDefault="00244767">
      <w:pPr>
        <w:jc w:val="center"/>
        <w:rPr>
          <w:rFonts w:ascii="黑体" w:eastAsia="黑体"/>
          <w:sz w:val="36"/>
          <w:szCs w:val="36"/>
        </w:rPr>
      </w:pPr>
    </w:p>
    <w:p w:rsidR="00244767" w:rsidRDefault="00226333">
      <w:pPr>
        <w:jc w:val="center"/>
        <w:rPr>
          <w:rFonts w:ascii="黑体" w:eastAsia="黑体"/>
          <w:sz w:val="32"/>
          <w:szCs w:val="32"/>
        </w:rPr>
      </w:pPr>
      <w:r>
        <w:rPr>
          <w:rFonts w:ascii="黑体" w:eastAsia="黑体" w:hint="eastAsia"/>
          <w:sz w:val="36"/>
          <w:szCs w:val="36"/>
        </w:rPr>
        <w:t>竞争性谈判文件目录</w:t>
      </w:r>
    </w:p>
    <w:p w:rsidR="00244767" w:rsidRDefault="00244767">
      <w:pPr>
        <w:jc w:val="left"/>
        <w:rPr>
          <w:sz w:val="32"/>
          <w:szCs w:val="32"/>
        </w:rPr>
      </w:pP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竞争性谈判邀请函</w:t>
      </w:r>
      <w:r>
        <w:rPr>
          <w:rFonts w:ascii="宋体" w:hAnsi="宋体"/>
          <w:sz w:val="32"/>
          <w:szCs w:val="32"/>
        </w:rPr>
        <w:t>………………………………………………</w:t>
      </w:r>
      <w:r>
        <w:rPr>
          <w:rFonts w:ascii="宋体" w:hAnsi="宋体" w:hint="eastAsia"/>
          <w:sz w:val="32"/>
          <w:szCs w:val="32"/>
        </w:rPr>
        <w:t>3</w:t>
      </w: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项目需求及其它要求</w:t>
      </w:r>
      <w:r>
        <w:rPr>
          <w:rFonts w:ascii="宋体" w:hAnsi="宋体"/>
          <w:sz w:val="32"/>
          <w:szCs w:val="32"/>
        </w:rPr>
        <w:t>……………………………………………</w:t>
      </w:r>
      <w:r w:rsidR="00B54B29">
        <w:rPr>
          <w:rFonts w:ascii="宋体" w:hAnsi="宋体" w:hint="eastAsia"/>
          <w:sz w:val="32"/>
          <w:szCs w:val="32"/>
        </w:rPr>
        <w:t>7</w:t>
      </w: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 xml:space="preserve">投标（响应）人须知 </w:t>
      </w:r>
      <w:r>
        <w:rPr>
          <w:rFonts w:ascii="宋体" w:hAnsi="宋体"/>
          <w:sz w:val="32"/>
          <w:szCs w:val="32"/>
        </w:rPr>
        <w:t>………………………………………</w:t>
      </w:r>
      <w:r w:rsidR="00B54B29">
        <w:rPr>
          <w:rFonts w:ascii="宋体" w:hAnsi="宋体" w:hint="eastAsia"/>
          <w:sz w:val="32"/>
          <w:szCs w:val="32"/>
        </w:rPr>
        <w:t>10</w:t>
      </w:r>
    </w:p>
    <w:p w:rsidR="00244767" w:rsidRDefault="00226333">
      <w:pPr>
        <w:spacing w:line="480" w:lineRule="auto"/>
        <w:jc w:val="left"/>
        <w:rPr>
          <w:rFonts w:ascii="宋体" w:hAnsi="宋体"/>
          <w:sz w:val="32"/>
          <w:szCs w:val="32"/>
        </w:rPr>
      </w:pPr>
      <w:r>
        <w:rPr>
          <w:rFonts w:ascii="宋体" w:hAnsi="宋体" w:hint="eastAsia"/>
          <w:sz w:val="32"/>
          <w:szCs w:val="32"/>
        </w:rPr>
        <w:t>（一）说明和释义</w:t>
      </w:r>
    </w:p>
    <w:p w:rsidR="00244767" w:rsidRDefault="00226333">
      <w:pPr>
        <w:spacing w:line="480" w:lineRule="auto"/>
        <w:jc w:val="left"/>
        <w:rPr>
          <w:rFonts w:ascii="宋体" w:hAnsi="宋体"/>
          <w:sz w:val="32"/>
          <w:szCs w:val="32"/>
        </w:rPr>
      </w:pPr>
      <w:r>
        <w:rPr>
          <w:rFonts w:ascii="宋体" w:hAnsi="宋体" w:hint="eastAsia"/>
          <w:sz w:val="32"/>
          <w:szCs w:val="32"/>
        </w:rPr>
        <w:t>（二）招标文件说明</w:t>
      </w:r>
    </w:p>
    <w:p w:rsidR="00244767" w:rsidRDefault="00226333">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244767" w:rsidRDefault="00226333">
      <w:pPr>
        <w:spacing w:line="480" w:lineRule="auto"/>
        <w:jc w:val="left"/>
        <w:rPr>
          <w:rFonts w:ascii="宋体" w:hAnsi="宋体"/>
          <w:sz w:val="32"/>
          <w:szCs w:val="32"/>
        </w:rPr>
      </w:pPr>
      <w:r>
        <w:rPr>
          <w:rFonts w:ascii="宋体" w:hAnsi="宋体" w:hint="eastAsia"/>
          <w:sz w:val="32"/>
          <w:szCs w:val="32"/>
        </w:rPr>
        <w:t>（四）投标文件的递交</w:t>
      </w:r>
    </w:p>
    <w:p w:rsidR="00244767" w:rsidRDefault="00226333">
      <w:pPr>
        <w:spacing w:line="480" w:lineRule="auto"/>
        <w:jc w:val="left"/>
        <w:rPr>
          <w:rFonts w:ascii="宋体" w:hAnsi="宋体"/>
          <w:sz w:val="32"/>
          <w:szCs w:val="32"/>
        </w:rPr>
      </w:pPr>
      <w:r>
        <w:rPr>
          <w:rFonts w:ascii="宋体" w:hAnsi="宋体" w:hint="eastAsia"/>
          <w:sz w:val="32"/>
          <w:szCs w:val="32"/>
        </w:rPr>
        <w:t>（五）特别提示</w:t>
      </w:r>
    </w:p>
    <w:p w:rsidR="00244767" w:rsidRDefault="00226333">
      <w:pPr>
        <w:spacing w:line="480" w:lineRule="auto"/>
        <w:jc w:val="left"/>
        <w:rPr>
          <w:rFonts w:ascii="宋体" w:hAnsi="宋体"/>
          <w:sz w:val="32"/>
          <w:szCs w:val="32"/>
        </w:rPr>
      </w:pPr>
      <w:r>
        <w:rPr>
          <w:rFonts w:ascii="宋体" w:hAnsi="宋体" w:hint="eastAsia"/>
          <w:sz w:val="32"/>
          <w:szCs w:val="32"/>
        </w:rPr>
        <w:t>（六）开标和评标</w:t>
      </w:r>
    </w:p>
    <w:p w:rsidR="00244767" w:rsidRDefault="00226333">
      <w:pPr>
        <w:spacing w:line="480" w:lineRule="auto"/>
        <w:jc w:val="left"/>
        <w:rPr>
          <w:rFonts w:ascii="宋体" w:hAnsi="宋体"/>
          <w:sz w:val="32"/>
          <w:szCs w:val="32"/>
        </w:rPr>
      </w:pPr>
      <w:r>
        <w:rPr>
          <w:rFonts w:ascii="宋体" w:hAnsi="宋体" w:hint="eastAsia"/>
          <w:sz w:val="32"/>
          <w:szCs w:val="32"/>
        </w:rPr>
        <w:t xml:space="preserve">（七）授予合同 </w:t>
      </w:r>
    </w:p>
    <w:p w:rsidR="00244767" w:rsidRDefault="00226333">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r w:rsidR="00B54B29">
        <w:rPr>
          <w:rFonts w:ascii="宋体" w:hAnsi="宋体" w:hint="eastAsia"/>
          <w:sz w:val="32"/>
          <w:szCs w:val="32"/>
        </w:rPr>
        <w:t>19</w:t>
      </w:r>
    </w:p>
    <w:p w:rsidR="00244767" w:rsidRDefault="00226333">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r w:rsidR="00B54B29">
        <w:rPr>
          <w:rFonts w:ascii="宋体" w:hAnsi="宋体" w:hint="eastAsia"/>
          <w:sz w:val="32"/>
          <w:szCs w:val="32"/>
        </w:rPr>
        <w:t>20</w:t>
      </w:r>
    </w:p>
    <w:p w:rsidR="00244767" w:rsidRDefault="00226333">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r w:rsidR="00B54B29">
        <w:rPr>
          <w:rFonts w:ascii="宋体" w:hAnsi="宋体" w:hint="eastAsia"/>
          <w:sz w:val="32"/>
          <w:szCs w:val="32"/>
        </w:rPr>
        <w:t>27</w:t>
      </w:r>
    </w:p>
    <w:p w:rsidR="00244767" w:rsidRDefault="00226333">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r w:rsidR="00CC3339">
        <w:rPr>
          <w:rFonts w:ascii="宋体" w:hAnsi="宋体" w:hint="eastAsia"/>
          <w:sz w:val="32"/>
          <w:szCs w:val="32"/>
        </w:rPr>
        <w:t>3</w:t>
      </w:r>
      <w:r w:rsidR="00B54B29">
        <w:rPr>
          <w:rFonts w:ascii="宋体" w:hAnsi="宋体" w:hint="eastAsia"/>
          <w:sz w:val="32"/>
          <w:szCs w:val="32"/>
        </w:rPr>
        <w:t>0</w:t>
      </w:r>
    </w:p>
    <w:p w:rsidR="00244767" w:rsidRDefault="00244767">
      <w:pPr>
        <w:rPr>
          <w:sz w:val="32"/>
          <w:szCs w:val="32"/>
        </w:rPr>
      </w:pPr>
    </w:p>
    <w:p w:rsidR="00244767" w:rsidRDefault="00244767">
      <w:pPr>
        <w:rPr>
          <w:sz w:val="32"/>
          <w:szCs w:val="32"/>
        </w:rPr>
        <w:sectPr w:rsidR="00244767">
          <w:footerReference w:type="default" r:id="rId14"/>
          <w:pgSz w:w="11906" w:h="16838"/>
          <w:pgMar w:top="1440" w:right="1080" w:bottom="1440" w:left="1080" w:header="851" w:footer="992" w:gutter="0"/>
          <w:pgNumType w:start="1"/>
          <w:cols w:space="720"/>
          <w:docGrid w:linePitch="312"/>
        </w:sectPr>
      </w:pPr>
    </w:p>
    <w:p w:rsidR="00244767" w:rsidRDefault="00226333">
      <w:pPr>
        <w:spacing w:line="400" w:lineRule="exact"/>
        <w:ind w:firstLineChars="600" w:firstLine="1928"/>
        <w:rPr>
          <w:rFonts w:ascii="宋体" w:hAnsi="宋体" w:cs="宋体"/>
          <w:b/>
          <w:sz w:val="32"/>
          <w:szCs w:val="32"/>
        </w:rPr>
      </w:pPr>
      <w:r>
        <w:rPr>
          <w:rFonts w:ascii="宋体" w:hAnsi="宋体" w:cs="宋体" w:hint="eastAsia"/>
          <w:b/>
          <w:sz w:val="32"/>
          <w:szCs w:val="32"/>
        </w:rPr>
        <w:lastRenderedPageBreak/>
        <w:t>第一部分    竞争性谈判邀请函</w:t>
      </w:r>
    </w:p>
    <w:p w:rsidR="00244767" w:rsidRDefault="00226333">
      <w:pPr>
        <w:autoSpaceDE w:val="0"/>
        <w:autoSpaceDN w:val="0"/>
        <w:spacing w:line="400" w:lineRule="exact"/>
        <w:ind w:firstLineChars="250" w:firstLine="800"/>
        <w:rPr>
          <w:sz w:val="32"/>
          <w:szCs w:val="32"/>
        </w:rPr>
      </w:pPr>
      <w:r>
        <w:rPr>
          <w:rFonts w:hint="eastAsia"/>
          <w:sz w:val="32"/>
          <w:szCs w:val="32"/>
        </w:rPr>
        <w:t xml:space="preserve"> </w:t>
      </w:r>
    </w:p>
    <w:p w:rsidR="00244767" w:rsidRDefault="00226333">
      <w:pPr>
        <w:pStyle w:val="p16"/>
        <w:spacing w:line="400" w:lineRule="exact"/>
        <w:ind w:firstLineChars="200" w:firstLine="480"/>
        <w:jc w:val="both"/>
      </w:pPr>
      <w:r>
        <w:rPr>
          <w:rFonts w:hint="eastAsia"/>
        </w:rPr>
        <w:t xml:space="preserve"> 襄城县政府采购中心受</w:t>
      </w:r>
      <w:r w:rsidR="00744DD3" w:rsidRPr="00744DD3">
        <w:rPr>
          <w:rFonts w:hint="eastAsia"/>
        </w:rPr>
        <w:t>襄城县颍桥回族镇人民政府</w:t>
      </w:r>
      <w:r>
        <w:rPr>
          <w:rFonts w:hint="eastAsia"/>
        </w:rPr>
        <w:t>的委托，对“</w:t>
      </w:r>
      <w:r w:rsidR="00744DD3" w:rsidRPr="00744DD3">
        <w:rPr>
          <w:rFonts w:hint="eastAsia"/>
        </w:rPr>
        <w:t>襄城县颍桥回族镇西街下水道建设工程项目</w:t>
      </w:r>
      <w:r>
        <w:rPr>
          <w:rFonts w:hint="eastAsia"/>
        </w:rPr>
        <w:t>”进行竞争性谈判采购，欢迎符合条件的供应商参加。</w:t>
      </w:r>
    </w:p>
    <w:p w:rsidR="00244767" w:rsidRDefault="00226333">
      <w:pPr>
        <w:pStyle w:val="p16"/>
        <w:numPr>
          <w:ilvl w:val="0"/>
          <w:numId w:val="2"/>
        </w:numPr>
        <w:spacing w:line="400" w:lineRule="exact"/>
        <w:ind w:left="481"/>
        <w:jc w:val="both"/>
        <w:rPr>
          <w:color w:val="000000"/>
        </w:rPr>
      </w:pPr>
      <w:r>
        <w:rPr>
          <w:rFonts w:hint="eastAsia"/>
          <w:b/>
          <w:bCs/>
        </w:rPr>
        <w:t>项目名称及编号：</w:t>
      </w:r>
    </w:p>
    <w:p w:rsidR="00244767" w:rsidRDefault="00744DD3" w:rsidP="00C41227">
      <w:pPr>
        <w:pStyle w:val="p16"/>
        <w:spacing w:line="400" w:lineRule="exact"/>
        <w:ind w:firstLineChars="300" w:firstLine="720"/>
        <w:jc w:val="both"/>
        <w:rPr>
          <w:b/>
          <w:bCs/>
          <w:color w:val="000000"/>
        </w:rPr>
      </w:pPr>
      <w:r w:rsidRPr="00744DD3">
        <w:rPr>
          <w:rFonts w:hint="eastAsia"/>
        </w:rPr>
        <w:t>襄城县颍桥回族镇西街下水道建设工程项目</w:t>
      </w:r>
      <w:r w:rsidR="00226333" w:rsidRPr="00C41227">
        <w:rPr>
          <w:rFonts w:hint="eastAsia"/>
        </w:rPr>
        <w:t xml:space="preserve"> </w:t>
      </w:r>
      <w:r w:rsidR="00226333">
        <w:rPr>
          <w:rFonts w:hint="eastAsia"/>
          <w:b/>
          <w:bCs/>
        </w:rPr>
        <w:t xml:space="preserve">       编号：XZZ-T20180</w:t>
      </w:r>
      <w:r w:rsidR="00B12983">
        <w:rPr>
          <w:rFonts w:hint="eastAsia"/>
          <w:b/>
          <w:bCs/>
        </w:rPr>
        <w:t>2</w:t>
      </w:r>
      <w:r>
        <w:rPr>
          <w:rFonts w:hint="eastAsia"/>
          <w:b/>
          <w:bCs/>
        </w:rPr>
        <w:t>4</w:t>
      </w:r>
      <w:r w:rsidR="00226333">
        <w:rPr>
          <w:rFonts w:hint="eastAsia"/>
          <w:b/>
          <w:bCs/>
          <w:color w:val="000000"/>
        </w:rPr>
        <w:t>号</w:t>
      </w:r>
    </w:p>
    <w:p w:rsidR="00244767" w:rsidRDefault="00226333">
      <w:pPr>
        <w:numPr>
          <w:ilvl w:val="0"/>
          <w:numId w:val="2"/>
        </w:numPr>
        <w:spacing w:line="480" w:lineRule="exact"/>
        <w:ind w:left="481"/>
        <w:rPr>
          <w:rFonts w:ascii="宋体" w:eastAsia="宋体" w:hAnsi="宋体" w:cs="宋体"/>
          <w:b/>
          <w:bCs/>
          <w:color w:val="000000"/>
          <w:sz w:val="24"/>
        </w:rPr>
      </w:pPr>
      <w:r>
        <w:rPr>
          <w:rFonts w:ascii="宋体" w:eastAsia="宋体" w:hAnsi="宋体" w:cs="宋体" w:hint="eastAsia"/>
          <w:b/>
          <w:bCs/>
          <w:color w:val="000000"/>
          <w:sz w:val="24"/>
        </w:rPr>
        <w:t>项目简要说明：</w:t>
      </w:r>
    </w:p>
    <w:p w:rsidR="00226333" w:rsidRPr="00744DD3" w:rsidRDefault="00226333" w:rsidP="00226333">
      <w:pPr>
        <w:ind w:left="709"/>
        <w:rPr>
          <w:rFonts w:ascii="宋体" w:eastAsia="宋体" w:hAnsi="宋体" w:cs="宋体"/>
          <w:sz w:val="24"/>
        </w:rPr>
      </w:pPr>
      <w:r w:rsidRPr="00226333">
        <w:rPr>
          <w:rFonts w:ascii="仿宋" w:eastAsia="仿宋" w:hAnsi="仿宋" w:cs="仿宋" w:hint="eastAsia"/>
          <w:bCs/>
          <w:sz w:val="32"/>
          <w:szCs w:val="32"/>
        </w:rPr>
        <w:t>工</w:t>
      </w:r>
      <w:r w:rsidRPr="00226333">
        <w:rPr>
          <w:rFonts w:ascii="宋体" w:eastAsia="宋体" w:hAnsi="宋体" w:cs="宋体" w:hint="eastAsia"/>
          <w:kern w:val="0"/>
          <w:sz w:val="24"/>
        </w:rPr>
        <w:t>程位置：</w:t>
      </w:r>
      <w:r w:rsidR="00744DD3" w:rsidRPr="00744DD3">
        <w:rPr>
          <w:rFonts w:ascii="宋体" w:eastAsia="宋体" w:hAnsi="宋体" w:cs="宋体" w:hint="eastAsia"/>
          <w:sz w:val="24"/>
        </w:rPr>
        <w:t>许昌市襄城县颍桥回族镇</w:t>
      </w:r>
    </w:p>
    <w:p w:rsidR="00744DD3" w:rsidRDefault="00226333" w:rsidP="00C41227">
      <w:pPr>
        <w:pStyle w:val="a6"/>
        <w:ind w:left="709" w:firstLineChars="0" w:firstLine="0"/>
        <w:rPr>
          <w:rFonts w:ascii="宋体" w:eastAsia="宋体" w:hAnsi="宋体" w:cs="宋体"/>
          <w:sz w:val="24"/>
        </w:rPr>
      </w:pPr>
      <w:r w:rsidRPr="00226333">
        <w:rPr>
          <w:rFonts w:ascii="宋体" w:eastAsia="宋体" w:hAnsi="宋体" w:cs="宋体" w:hint="eastAsia"/>
          <w:kern w:val="0"/>
          <w:sz w:val="24"/>
        </w:rPr>
        <w:t>工程名称：</w:t>
      </w:r>
      <w:r w:rsidR="00744DD3" w:rsidRPr="00744DD3">
        <w:rPr>
          <w:rFonts w:ascii="宋体" w:eastAsia="宋体" w:hAnsi="宋体" w:cs="宋体" w:hint="eastAsia"/>
          <w:sz w:val="24"/>
        </w:rPr>
        <w:t>襄城县颍桥回族镇西街下水道建设工程项目</w:t>
      </w:r>
    </w:p>
    <w:p w:rsidR="00006785" w:rsidRDefault="00226333" w:rsidP="00C41227">
      <w:pPr>
        <w:pStyle w:val="a6"/>
        <w:ind w:left="709" w:firstLineChars="0" w:firstLine="0"/>
        <w:rPr>
          <w:rFonts w:ascii="宋体" w:eastAsia="宋体" w:hAnsi="宋体" w:cs="宋体"/>
          <w:sz w:val="24"/>
        </w:rPr>
      </w:pPr>
      <w:r w:rsidRPr="00226333">
        <w:rPr>
          <w:rFonts w:ascii="宋体" w:eastAsia="宋体" w:hAnsi="宋体" w:cs="宋体" w:hint="eastAsia"/>
          <w:kern w:val="0"/>
          <w:sz w:val="24"/>
        </w:rPr>
        <w:t>工程概况：</w:t>
      </w:r>
      <w:r w:rsidR="00C41227" w:rsidRPr="00C41227">
        <w:rPr>
          <w:rFonts w:ascii="宋体" w:eastAsia="宋体" w:hAnsi="宋体" w:cs="宋体" w:hint="eastAsia"/>
          <w:kern w:val="0"/>
          <w:sz w:val="24"/>
        </w:rPr>
        <w:t>该工程为</w:t>
      </w:r>
      <w:r w:rsidR="00744DD3" w:rsidRPr="00744DD3">
        <w:rPr>
          <w:rFonts w:ascii="宋体" w:eastAsia="宋体" w:hAnsi="宋体" w:cs="宋体" w:hint="eastAsia"/>
          <w:sz w:val="24"/>
        </w:rPr>
        <w:t>襄城县颍桥回族镇西街下水道建设工程</w:t>
      </w:r>
    </w:p>
    <w:p w:rsidR="00226333" w:rsidRPr="00226333" w:rsidRDefault="00226333" w:rsidP="00C41227">
      <w:pPr>
        <w:pStyle w:val="a6"/>
        <w:ind w:left="709" w:firstLineChars="0" w:firstLine="0"/>
        <w:rPr>
          <w:rFonts w:ascii="宋体" w:eastAsia="宋体" w:hAnsi="宋体" w:cs="宋体"/>
          <w:kern w:val="0"/>
          <w:sz w:val="24"/>
        </w:rPr>
      </w:pPr>
      <w:r w:rsidRPr="00226333">
        <w:rPr>
          <w:rFonts w:ascii="宋体" w:eastAsia="宋体" w:hAnsi="宋体" w:cs="宋体" w:hint="eastAsia"/>
          <w:b/>
          <w:kern w:val="0"/>
          <w:sz w:val="24"/>
        </w:rPr>
        <w:t>项目预算：</w:t>
      </w:r>
      <w:r w:rsidR="00744DD3">
        <w:rPr>
          <w:rFonts w:ascii="宋体" w:eastAsia="宋体" w:hAnsi="宋体" w:cs="宋体" w:hint="eastAsia"/>
          <w:b/>
          <w:kern w:val="0"/>
          <w:sz w:val="24"/>
        </w:rPr>
        <w:t>213735.12</w:t>
      </w:r>
      <w:r w:rsidRPr="00226333">
        <w:rPr>
          <w:rFonts w:ascii="宋体" w:eastAsia="宋体" w:hAnsi="宋体" w:cs="宋体" w:hint="eastAsia"/>
          <w:b/>
          <w:kern w:val="0"/>
          <w:sz w:val="24"/>
        </w:rPr>
        <w:t>元；</w:t>
      </w:r>
      <w:r w:rsidRPr="00226333">
        <w:rPr>
          <w:rFonts w:ascii="宋体" w:eastAsia="宋体" w:hAnsi="宋体" w:cs="宋体" w:hint="eastAsia"/>
          <w:kern w:val="0"/>
          <w:sz w:val="24"/>
        </w:rPr>
        <w:t>（具体工程量清单及要求详见谈判文件）</w:t>
      </w:r>
      <w:r>
        <w:rPr>
          <w:rFonts w:ascii="宋体" w:eastAsia="宋体" w:hAnsi="宋体" w:cs="宋体" w:hint="eastAsia"/>
          <w:kern w:val="0"/>
          <w:sz w:val="24"/>
        </w:rPr>
        <w:t>。</w:t>
      </w:r>
    </w:p>
    <w:p w:rsidR="00244767" w:rsidRDefault="00226333">
      <w:pPr>
        <w:pStyle w:val="p16"/>
        <w:spacing w:line="360" w:lineRule="auto"/>
        <w:ind w:firstLine="481"/>
        <w:jc w:val="both"/>
        <w:rPr>
          <w:b/>
          <w:bCs/>
        </w:rPr>
      </w:pPr>
      <w:r>
        <w:rPr>
          <w:rFonts w:hint="eastAsia"/>
          <w:b/>
        </w:rPr>
        <w:t>三、投标人</w:t>
      </w:r>
      <w:r>
        <w:rPr>
          <w:rFonts w:hint="eastAsia"/>
          <w:b/>
          <w:bCs/>
        </w:rPr>
        <w:t>资质要求：</w:t>
      </w:r>
    </w:p>
    <w:p w:rsidR="00127A6E" w:rsidRDefault="00226333" w:rsidP="00127A6E">
      <w:pPr>
        <w:pStyle w:val="p0"/>
        <w:spacing w:line="360" w:lineRule="auto"/>
        <w:ind w:firstLineChars="300" w:firstLine="720"/>
        <w:jc w:val="left"/>
        <w:rPr>
          <w:rFonts w:ascii="宋体" w:hAnsi="宋体" w:cs="宋体"/>
          <w:color w:val="000000"/>
          <w:sz w:val="24"/>
          <w:szCs w:val="24"/>
        </w:rPr>
      </w:pPr>
      <w:r>
        <w:rPr>
          <w:rFonts w:ascii="宋体" w:hAnsi="宋体" w:cs="宋体" w:hint="eastAsia"/>
          <w:color w:val="000000"/>
          <w:sz w:val="24"/>
          <w:szCs w:val="24"/>
        </w:rPr>
        <w:t>（一）符合《中华人民共和国政府采购法》第二十二条规定；</w:t>
      </w:r>
    </w:p>
    <w:p w:rsidR="00744DD3" w:rsidRPr="00D01D24" w:rsidRDefault="00226333" w:rsidP="00D01D24">
      <w:pPr>
        <w:ind w:firstLineChars="350" w:firstLine="735"/>
      </w:pPr>
      <w:r w:rsidRPr="00127A6E">
        <w:rPr>
          <w:rFonts w:ascii="宋体" w:hAnsi="宋体" w:cs="宋体" w:hint="eastAsia"/>
        </w:rPr>
        <w:t>（二）</w:t>
      </w:r>
      <w:r w:rsidR="00744DD3" w:rsidRPr="00744DD3">
        <w:rPr>
          <w:rFonts w:ascii="宋体" w:eastAsia="宋体" w:hAnsi="宋体" w:cs="宋体" w:hint="eastAsia"/>
        </w:rPr>
        <w:t>投标人具备</w:t>
      </w:r>
      <w:r w:rsidR="00D01D24" w:rsidRPr="00D01D24">
        <w:rPr>
          <w:rFonts w:ascii="宋体" w:eastAsia="宋体" w:hAnsi="宋体" w:cs="宋体" w:hint="eastAsia"/>
          <w:color w:val="000000"/>
          <w:kern w:val="0"/>
          <w:sz w:val="24"/>
        </w:rPr>
        <w:t>建设行政主管部门核发的建筑（或市政）工程施工总承包三级及</w:t>
      </w:r>
      <w:r w:rsidR="00D01D24" w:rsidRPr="00D01D24">
        <w:rPr>
          <w:rFonts w:ascii="宋体" w:eastAsia="宋体" w:hAnsi="宋体" w:cs="宋体"/>
          <w:color w:val="000000"/>
          <w:kern w:val="0"/>
          <w:sz w:val="24"/>
        </w:rPr>
        <w:t>以上（含三级）</w:t>
      </w:r>
      <w:r w:rsidR="00744DD3" w:rsidRPr="00744DD3">
        <w:rPr>
          <w:rFonts w:ascii="宋体" w:eastAsia="宋体" w:hAnsi="宋体" w:cs="宋体" w:hint="eastAsia"/>
        </w:rPr>
        <w:t>；</w:t>
      </w:r>
    </w:p>
    <w:p w:rsidR="00244767" w:rsidRPr="00744DD3" w:rsidRDefault="00226333" w:rsidP="00D01D24">
      <w:pPr>
        <w:pStyle w:val="a7"/>
        <w:widowControl/>
        <w:spacing w:beforeAutospacing="1" w:afterAutospacing="1" w:line="360" w:lineRule="auto"/>
        <w:ind w:firstLineChars="300" w:firstLine="720"/>
        <w:rPr>
          <w:rFonts w:ascii="宋体" w:eastAsia="宋体" w:hAnsi="宋体" w:cs="宋体"/>
        </w:rPr>
      </w:pPr>
      <w:r w:rsidRPr="00B12983">
        <w:rPr>
          <w:rFonts w:ascii="宋体" w:eastAsia="宋体" w:hAnsi="宋体" w:cs="宋体" w:hint="eastAsia"/>
          <w:color w:val="000000"/>
          <w:kern w:val="0"/>
        </w:rPr>
        <w:t>（三）根据《关于在政府采购活动中查询及使用信</w:t>
      </w:r>
      <w:r>
        <w:rPr>
          <w:rFonts w:cs="宋体" w:hint="eastAsia"/>
        </w:rPr>
        <w:t>用记录有关问题的通知》</w:t>
      </w:r>
      <w:r>
        <w:rPr>
          <w:rFonts w:cs="宋体" w:hint="eastAsia"/>
        </w:rPr>
        <w:t xml:space="preserve"> (</w:t>
      </w:r>
      <w:r>
        <w:rPr>
          <w:rFonts w:cs="宋体" w:hint="eastAsia"/>
        </w:rPr>
        <w:t>财库</w:t>
      </w:r>
      <w:r>
        <w:rPr>
          <w:rFonts w:cs="宋体" w:hint="eastAsia"/>
        </w:rPr>
        <w:t xml:space="preserve">[2016]125 </w:t>
      </w:r>
      <w:r>
        <w:rPr>
          <w:rFonts w:cs="宋体" w:hint="eastAsia"/>
        </w:rPr>
        <w:t>号</w:t>
      </w:r>
      <w:r>
        <w:rPr>
          <w:rFonts w:cs="宋体" w:hint="eastAsia"/>
        </w:rPr>
        <w:t>)</w:t>
      </w:r>
      <w:r>
        <w:rPr>
          <w:rFonts w:cs="宋体" w:hint="eastAsia"/>
        </w:rPr>
        <w:t>的规定，投标人不得被列入失信被执行人、重大税收违法案件当事人名单、政府采购严重违法失信行为记录名单。（查询网站：信用中国和中国政府采购网，</w:t>
      </w:r>
      <w:r w:rsidR="00C41227">
        <w:rPr>
          <w:rFonts w:cs="宋体" w:hint="eastAsia"/>
        </w:rPr>
        <w:t>需</w:t>
      </w:r>
      <w:r>
        <w:rPr>
          <w:rFonts w:cs="宋体" w:hint="eastAsia"/>
        </w:rPr>
        <w:t>提供报名时间内网站截图为准</w:t>
      </w:r>
      <w:r w:rsidR="00C41227">
        <w:rPr>
          <w:rFonts w:cs="宋体" w:hint="eastAsia"/>
        </w:rPr>
        <w:t>，并加盖企业公章</w:t>
      </w:r>
      <w:r>
        <w:rPr>
          <w:rFonts w:cs="宋体" w:hint="eastAsia"/>
        </w:rPr>
        <w:t>）；</w:t>
      </w:r>
    </w:p>
    <w:p w:rsidR="00244767" w:rsidRDefault="00226333" w:rsidP="00402CE4">
      <w:pPr>
        <w:pStyle w:val="p0"/>
        <w:spacing w:line="360" w:lineRule="auto"/>
        <w:ind w:firstLineChars="250" w:firstLine="600"/>
        <w:jc w:val="left"/>
        <w:rPr>
          <w:rFonts w:ascii="宋体" w:hAnsi="宋体" w:cs="宋体"/>
          <w:color w:val="000000"/>
          <w:sz w:val="24"/>
          <w:szCs w:val="24"/>
        </w:rPr>
      </w:pPr>
      <w:r>
        <w:rPr>
          <w:rFonts w:ascii="宋体" w:hAnsi="宋体" w:cs="宋体" w:hint="eastAsia"/>
          <w:color w:val="000000"/>
          <w:sz w:val="24"/>
          <w:szCs w:val="24"/>
        </w:rPr>
        <w:t>（四）本项目不接受联合体投标；</w:t>
      </w:r>
    </w:p>
    <w:p w:rsidR="00244767" w:rsidRDefault="00226333" w:rsidP="00402CE4">
      <w:pPr>
        <w:pStyle w:val="p0"/>
        <w:spacing w:line="360" w:lineRule="auto"/>
        <w:ind w:firstLineChars="250" w:firstLine="600"/>
        <w:jc w:val="left"/>
        <w:rPr>
          <w:rFonts w:ascii="宋体" w:hAnsi="宋体" w:cs="宋体"/>
          <w:color w:val="000000"/>
          <w:sz w:val="24"/>
          <w:szCs w:val="24"/>
        </w:rPr>
      </w:pPr>
      <w:r>
        <w:rPr>
          <w:rFonts w:ascii="宋体" w:hAnsi="宋体" w:cs="宋体" w:hint="eastAsia"/>
          <w:color w:val="000000"/>
          <w:sz w:val="24"/>
          <w:szCs w:val="24"/>
        </w:rPr>
        <w:t>（五）谈判现场需提供资质资料详见谈判文件（资格后审）。</w:t>
      </w:r>
    </w:p>
    <w:p w:rsidR="00244767" w:rsidRDefault="00226333" w:rsidP="00402CE4">
      <w:pPr>
        <w:pStyle w:val="p0"/>
        <w:spacing w:before="100" w:after="100" w:line="360" w:lineRule="auto"/>
        <w:ind w:firstLineChars="100" w:firstLine="241"/>
        <w:jc w:val="left"/>
        <w:rPr>
          <w:rFonts w:ascii="宋体" w:hAnsi="宋体" w:cs="宋体"/>
          <w:b/>
          <w:bCs/>
          <w:color w:val="000000"/>
          <w:sz w:val="24"/>
          <w:szCs w:val="24"/>
        </w:rPr>
      </w:pPr>
      <w:r>
        <w:rPr>
          <w:rFonts w:ascii="宋体" w:hAnsi="宋体" w:cs="宋体" w:hint="eastAsia"/>
          <w:b/>
          <w:bCs/>
          <w:color w:val="000000"/>
          <w:sz w:val="24"/>
          <w:szCs w:val="24"/>
        </w:rPr>
        <w:t>四、报名要求：</w:t>
      </w:r>
    </w:p>
    <w:p w:rsidR="00244767" w:rsidRDefault="00226333" w:rsidP="00402CE4">
      <w:pPr>
        <w:pStyle w:val="p0"/>
        <w:spacing w:before="100" w:after="100" w:line="360" w:lineRule="auto"/>
        <w:ind w:firstLineChars="200" w:firstLine="480"/>
        <w:jc w:val="left"/>
        <w:rPr>
          <w:rFonts w:ascii="宋体" w:hAnsi="宋体" w:cs="宋体"/>
          <w:color w:val="000000"/>
          <w:sz w:val="24"/>
          <w:szCs w:val="24"/>
        </w:rPr>
      </w:pPr>
      <w:r>
        <w:rPr>
          <w:rFonts w:ascii="宋体" w:hAnsi="宋体" w:cs="宋体" w:hint="eastAsia"/>
          <w:bCs/>
          <w:color w:val="000000"/>
          <w:sz w:val="24"/>
          <w:szCs w:val="24"/>
        </w:rPr>
        <w:t>网上报名，</w:t>
      </w:r>
      <w:r>
        <w:rPr>
          <w:rFonts w:ascii="宋体" w:hAnsi="宋体" w:cs="宋体" w:hint="eastAsia"/>
          <w:color w:val="000000"/>
          <w:sz w:val="24"/>
          <w:szCs w:val="24"/>
        </w:rPr>
        <w:t>供应商须加入许昌市公共资源交易中心供应商库，报名期限内在</w:t>
      </w:r>
      <w:r>
        <w:rPr>
          <w:rFonts w:asciiTheme="majorEastAsia" w:eastAsiaTheme="majorEastAsia" w:hAnsiTheme="majorEastAsia" w:cstheme="majorEastAsia" w:hint="eastAsia"/>
          <w:color w:val="000000"/>
          <w:sz w:val="24"/>
          <w:szCs w:val="24"/>
        </w:rPr>
        <w:t>全国公共资源交易平台（河南省·许昌市）网上报名。详情查看全国公共资源交易平台（河南省·许昌市）</w:t>
      </w:r>
      <w:r>
        <w:rPr>
          <w:rFonts w:ascii="宋体" w:hAnsi="宋体" w:cs="宋体" w:hint="eastAsia"/>
          <w:color w:val="000000"/>
          <w:sz w:val="24"/>
          <w:szCs w:val="24"/>
        </w:rPr>
        <w:t>（</w:t>
      </w:r>
      <w:r>
        <w:rPr>
          <w:rFonts w:ascii="宋体" w:hAnsi="宋体" w:cs="宋体" w:hint="eastAsia"/>
          <w:color w:val="000000"/>
          <w:sz w:val="24"/>
          <w:szCs w:val="24"/>
          <w:u w:val="single"/>
        </w:rPr>
        <w:t>www.xczbtb.com</w:t>
      </w:r>
      <w:r>
        <w:rPr>
          <w:rFonts w:ascii="宋体" w:hAnsi="宋体" w:cs="宋体" w:hint="eastAsia"/>
          <w:color w:val="000000"/>
          <w:sz w:val="24"/>
          <w:szCs w:val="24"/>
        </w:rPr>
        <w:t>）首页中的办事指南</w:t>
      </w:r>
      <w:r>
        <w:rPr>
          <w:rFonts w:cs="宋体" w:hint="eastAsia"/>
          <w:color w:val="000000"/>
          <w:sz w:val="24"/>
          <w:szCs w:val="24"/>
        </w:rPr>
        <w:t>。</w:t>
      </w:r>
      <w:r>
        <w:rPr>
          <w:rFonts w:ascii="宋体" w:hAnsi="宋体" w:cs="宋体" w:hint="eastAsia"/>
          <w:color w:val="000000"/>
          <w:sz w:val="24"/>
          <w:szCs w:val="24"/>
        </w:rPr>
        <w:t>网上报名后，自行下载谈判文件。</w:t>
      </w:r>
    </w:p>
    <w:p w:rsidR="00244767" w:rsidRDefault="00226333">
      <w:pPr>
        <w:pStyle w:val="p16"/>
        <w:spacing w:line="360" w:lineRule="auto"/>
        <w:jc w:val="both"/>
        <w:rPr>
          <w:b/>
          <w:bCs/>
          <w:color w:val="000000"/>
        </w:rPr>
      </w:pPr>
      <w:r>
        <w:rPr>
          <w:rFonts w:hint="eastAsia"/>
          <w:b/>
          <w:bCs/>
          <w:color w:val="000000"/>
        </w:rPr>
        <w:t xml:space="preserve">    五、谈判文件的领取与响应文件的递交：</w:t>
      </w:r>
    </w:p>
    <w:p w:rsidR="00244767" w:rsidRDefault="00226333">
      <w:pPr>
        <w:pStyle w:val="p16"/>
        <w:spacing w:line="360" w:lineRule="auto"/>
        <w:ind w:firstLineChars="200" w:firstLine="480"/>
        <w:jc w:val="both"/>
        <w:rPr>
          <w:bCs/>
          <w:color w:val="000000"/>
        </w:rPr>
      </w:pPr>
      <w:r>
        <w:rPr>
          <w:rFonts w:hint="eastAsia"/>
          <w:bCs/>
          <w:color w:val="000000"/>
        </w:rPr>
        <w:t>1、领取方式：网上下载；</w:t>
      </w:r>
    </w:p>
    <w:p w:rsidR="00244767" w:rsidRDefault="00226333">
      <w:pPr>
        <w:pStyle w:val="p16"/>
        <w:spacing w:line="360" w:lineRule="auto"/>
        <w:jc w:val="both"/>
        <w:rPr>
          <w:bCs/>
          <w:color w:val="000000"/>
        </w:rPr>
      </w:pPr>
      <w:r>
        <w:rPr>
          <w:rFonts w:hint="eastAsia"/>
          <w:bCs/>
          <w:color w:val="000000"/>
        </w:rPr>
        <w:t xml:space="preserve">    2、报名及领取时间：自谈判文件在网上发出之日起至提交响应文件截止时均可投标报名下载谈判文件,在下载谈判文件期间，有可能会出现变更信息，请下载谈判文件的供应商自行关注，否则自行承担相应责任。</w:t>
      </w:r>
    </w:p>
    <w:p w:rsidR="00244767" w:rsidRDefault="00226333">
      <w:pPr>
        <w:pStyle w:val="p16"/>
        <w:spacing w:line="360" w:lineRule="auto"/>
        <w:ind w:firstLineChars="200" w:firstLine="480"/>
        <w:jc w:val="both"/>
        <w:rPr>
          <w:bCs/>
          <w:color w:val="000000"/>
        </w:rPr>
      </w:pPr>
      <w:r>
        <w:rPr>
          <w:rFonts w:hint="eastAsia"/>
          <w:bCs/>
          <w:color w:val="000000"/>
        </w:rPr>
        <w:lastRenderedPageBreak/>
        <w:t>3、递交响应文件：请于2018年</w:t>
      </w:r>
      <w:r w:rsidR="00B12983">
        <w:rPr>
          <w:rFonts w:hint="eastAsia"/>
          <w:bCs/>
          <w:color w:val="000000"/>
        </w:rPr>
        <w:t>5</w:t>
      </w:r>
      <w:r>
        <w:rPr>
          <w:rFonts w:hint="eastAsia"/>
          <w:bCs/>
          <w:color w:val="000000"/>
        </w:rPr>
        <w:t>月</w:t>
      </w:r>
      <w:r w:rsidR="00D01D24">
        <w:rPr>
          <w:rFonts w:hint="eastAsia"/>
          <w:bCs/>
          <w:color w:val="000000"/>
        </w:rPr>
        <w:t>23</w:t>
      </w:r>
      <w:r>
        <w:rPr>
          <w:rFonts w:hint="eastAsia"/>
          <w:bCs/>
          <w:color w:val="000000"/>
        </w:rPr>
        <w:t>日</w:t>
      </w:r>
      <w:r w:rsidR="00744DD3">
        <w:rPr>
          <w:rFonts w:hint="eastAsia"/>
          <w:bCs/>
          <w:color w:val="000000"/>
        </w:rPr>
        <w:t>上</w:t>
      </w:r>
      <w:r>
        <w:rPr>
          <w:rFonts w:hint="eastAsia"/>
          <w:bCs/>
          <w:color w:val="000000"/>
        </w:rPr>
        <w:t>午</w:t>
      </w:r>
      <w:r w:rsidR="00744DD3">
        <w:rPr>
          <w:rFonts w:hint="eastAsia"/>
          <w:bCs/>
          <w:color w:val="000000"/>
        </w:rPr>
        <w:t>09</w:t>
      </w:r>
      <w:r>
        <w:rPr>
          <w:rFonts w:hint="eastAsia"/>
          <w:bCs/>
          <w:color w:val="000000"/>
        </w:rPr>
        <w:t>:</w:t>
      </w:r>
      <w:r w:rsidR="00744DD3">
        <w:rPr>
          <w:rFonts w:hint="eastAsia"/>
          <w:bCs/>
          <w:color w:val="000000"/>
        </w:rPr>
        <w:t>0</w:t>
      </w:r>
      <w:r>
        <w:rPr>
          <w:rFonts w:hint="eastAsia"/>
          <w:bCs/>
          <w:color w:val="000000"/>
        </w:rPr>
        <w:t>0前密封递交到襄城县公共资源交易中心1207开标室（襄城县八七路东段电子商务产业园12楼1207开标室，</w:t>
      </w:r>
      <w:r>
        <w:rPr>
          <w:rFonts w:hint="eastAsia"/>
          <w:color w:val="000000"/>
        </w:rPr>
        <w:t>迟到按自动放弃处理</w:t>
      </w:r>
      <w:r>
        <w:rPr>
          <w:rFonts w:hint="eastAsia"/>
          <w:bCs/>
          <w:color w:val="000000"/>
        </w:rPr>
        <w:t>）。</w:t>
      </w:r>
    </w:p>
    <w:p w:rsidR="00244767" w:rsidRDefault="00226333">
      <w:pPr>
        <w:pStyle w:val="p16"/>
        <w:spacing w:line="360" w:lineRule="auto"/>
        <w:jc w:val="both"/>
        <w:rPr>
          <w:bCs/>
          <w:color w:val="000000"/>
        </w:rPr>
      </w:pPr>
      <w:r>
        <w:rPr>
          <w:rFonts w:hint="eastAsia"/>
          <w:b/>
          <w:color w:val="000000"/>
        </w:rPr>
        <w:t xml:space="preserve">  六、未通过</w:t>
      </w:r>
      <w:r>
        <w:rPr>
          <w:rFonts w:asciiTheme="majorEastAsia" w:eastAsiaTheme="majorEastAsia" w:hAnsiTheme="majorEastAsia" w:cstheme="majorEastAsia" w:hint="eastAsia"/>
          <w:b/>
          <w:bCs/>
          <w:color w:val="000000"/>
        </w:rPr>
        <w:t>全国公共资源交易平台（河南省·许昌市）</w:t>
      </w:r>
      <w:r>
        <w:rPr>
          <w:rFonts w:hint="eastAsia"/>
          <w:b/>
          <w:bCs/>
          <w:color w:val="000000"/>
        </w:rPr>
        <w:t>下</w:t>
      </w:r>
      <w:r>
        <w:rPr>
          <w:rFonts w:hint="eastAsia"/>
          <w:b/>
          <w:color w:val="000000"/>
        </w:rPr>
        <w:t>载谈判文件的投标企业，拒收其递交的响应文件</w:t>
      </w:r>
      <w:r>
        <w:rPr>
          <w:rFonts w:hint="eastAsia"/>
          <w:bCs/>
          <w:color w:val="000000"/>
        </w:rPr>
        <w:t>。</w:t>
      </w:r>
    </w:p>
    <w:p w:rsidR="00244767" w:rsidRDefault="00226333" w:rsidP="00226333">
      <w:pPr>
        <w:pStyle w:val="p16"/>
        <w:spacing w:line="400" w:lineRule="exact"/>
        <w:ind w:firstLineChars="100" w:firstLine="241"/>
        <w:jc w:val="both"/>
        <w:rPr>
          <w:b/>
          <w:color w:val="000000"/>
        </w:rPr>
      </w:pPr>
      <w:r>
        <w:rPr>
          <w:rFonts w:hint="eastAsia"/>
          <w:b/>
          <w:color w:val="000000"/>
        </w:rPr>
        <w:t>七、投标保证金的提交：</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7.1投标保证金为投标文件的组成部分之一。</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7.2投标人向招标人提交</w:t>
      </w:r>
      <w:r w:rsidR="00744DD3">
        <w:rPr>
          <w:rFonts w:ascii="宋体" w:hAnsi="宋体" w:cs="宋体" w:hint="eastAsia"/>
          <w:b/>
          <w:bCs/>
          <w:color w:val="000000"/>
          <w:sz w:val="24"/>
          <w:szCs w:val="24"/>
          <w:u w:val="single"/>
        </w:rPr>
        <w:t>4000</w:t>
      </w:r>
      <w:r w:rsidRPr="00226333">
        <w:rPr>
          <w:rFonts w:ascii="宋体" w:hAnsi="宋体" w:cs="宋体" w:hint="eastAsia"/>
          <w:b/>
          <w:bCs/>
          <w:color w:val="000000"/>
          <w:sz w:val="24"/>
          <w:szCs w:val="24"/>
        </w:rPr>
        <w:t>元</w:t>
      </w:r>
      <w:r w:rsidRPr="00226333">
        <w:rPr>
          <w:rFonts w:ascii="宋体" w:hAnsi="宋体" w:cs="宋体" w:hint="eastAsia"/>
          <w:bCs/>
          <w:color w:val="000000"/>
          <w:sz w:val="24"/>
          <w:szCs w:val="24"/>
        </w:rPr>
        <w:t xml:space="preserve">的投标保证金。                  </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7.3投标保证金用于保护本次招标人免受投标人的行为而引起的风险。</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 提交投标保证金</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7.4.1投标保证金缴纳方式：</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投标人可根据提示情况决定是否重新缴纳。</w:t>
      </w:r>
    </w:p>
    <w:p w:rsidR="00226333" w:rsidRPr="00226333" w:rsidRDefault="00226333" w:rsidP="00226333">
      <w:pPr>
        <w:pStyle w:val="p0"/>
        <w:spacing w:line="400" w:lineRule="exact"/>
        <w:ind w:firstLineChars="200" w:firstLine="482"/>
        <w:jc w:val="left"/>
        <w:rPr>
          <w:rFonts w:ascii="宋体" w:hAnsi="宋体" w:cs="宋体"/>
          <w:bCs/>
          <w:color w:val="000000"/>
          <w:sz w:val="24"/>
          <w:szCs w:val="24"/>
        </w:rPr>
      </w:pPr>
      <w:r w:rsidRPr="00226333">
        <w:rPr>
          <w:rFonts w:ascii="宋体" w:hAnsi="宋体" w:cs="宋体" w:hint="eastAsia"/>
          <w:b/>
          <w:bCs/>
          <w:color w:val="000000"/>
          <w:sz w:val="24"/>
          <w:szCs w:val="24"/>
        </w:rPr>
        <w:t>保证金缴纳绑定问题咨询电话:0374-2961598</w:t>
      </w:r>
      <w:r w:rsidRPr="00226333">
        <w:rPr>
          <w:rFonts w:ascii="宋体" w:hAnsi="宋体" w:cs="宋体" w:hint="eastAsia"/>
          <w:bCs/>
          <w:color w:val="000000"/>
          <w:sz w:val="24"/>
          <w:szCs w:val="24"/>
        </w:rPr>
        <w:t>。</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7.4.2投标人的投标保证金须从其公司注册银行账户转出并不接受现金方式缴纳，否则由投标人自行负责。</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7.4.3要一次足额缴纳并成功绑定投标保证金，每个投标人每个项目每个标段只有唯一缴纳账号。</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7.4.4投标人严格按照“保证金缴纳说明单”内容缴纳投标保证金，并保留缴纳凭证以备查询，汇款凭证无须备注项目编号和项目名称。</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7.4.5 提交保证金截止时间与开标时间一致，并以到账时间为准（投标人应承担节假日、异地、跨行等带来的银行系统不能支付的风险）。</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7.4.6投标人所提交的投标保证金仅限当次投标项目（标段）有效，不得重复替代使用。一个招标项目有多个标段或者有多个项目同时招标的，投标人必须按项目、标段分别提交投标保证金。</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7.4.7中心不开具保证金收款收据。</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 退还投标保证金时，区别成交与否，按不同时序由银行按来款途径原账户。</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7.5.1 未成交的供应商的投标保证金，在成交通知书发出后5个工作日内退还投标保证金及银行同期活期存款利息。</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7.5.2成交的供应商的投标保证金，在签订合同之日起5个工作日内退还投标保证金及银行同期活期存款利息。</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lastRenderedPageBreak/>
        <w:t>以上事项，请投标人仔细研读，未按规定操作引起的无效投标，由投标人自行负责。</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 特殊情况处理</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7.6.2因供应商自身原因无法及时退还投标保证金、滞留三年以上的，投标保证金上缴财政。</w:t>
      </w:r>
    </w:p>
    <w:p w:rsidR="00244767" w:rsidRDefault="008F3381">
      <w:pPr>
        <w:pStyle w:val="p0"/>
        <w:spacing w:before="100" w:after="100" w:line="400" w:lineRule="exact"/>
        <w:jc w:val="left"/>
        <w:rPr>
          <w:rFonts w:ascii="宋体" w:hAnsi="宋体" w:cs="宋体"/>
          <w:color w:val="000000"/>
          <w:sz w:val="24"/>
          <w:szCs w:val="24"/>
        </w:rPr>
      </w:pPr>
      <w:r>
        <w:rPr>
          <w:rFonts w:ascii="宋体" w:hAnsi="宋体" w:cs="宋体" w:hint="eastAsia"/>
          <w:b/>
          <w:bCs/>
          <w:color w:val="000000"/>
          <w:sz w:val="24"/>
          <w:szCs w:val="24"/>
        </w:rPr>
        <w:t xml:space="preserve"> </w:t>
      </w:r>
      <w:r w:rsidR="00226333">
        <w:rPr>
          <w:rFonts w:ascii="宋体" w:hAnsi="宋体" w:cs="宋体" w:hint="eastAsia"/>
          <w:b/>
          <w:bCs/>
          <w:color w:val="000000"/>
          <w:sz w:val="24"/>
          <w:szCs w:val="24"/>
        </w:rPr>
        <w:t>八、参加谈判时必须提供以下证件原件及复印件（复印件须加盖公章）：</w:t>
      </w:r>
    </w:p>
    <w:p w:rsidR="00244767" w:rsidRDefault="00226333">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244767" w:rsidRDefault="00226333">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244767" w:rsidRDefault="00226333">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（三）企业法人营业执照、税务登记证、组织机构代码证、企业资质证及相关人员证书、或三证合一的营业执照；</w:t>
      </w:r>
    </w:p>
    <w:p w:rsidR="00244767" w:rsidRDefault="00226333" w:rsidP="005B41DA">
      <w:pPr>
        <w:pStyle w:val="p16"/>
        <w:spacing w:line="400" w:lineRule="exact"/>
        <w:ind w:firstLineChars="150" w:firstLine="360"/>
        <w:jc w:val="both"/>
        <w:rPr>
          <w:color w:val="000000"/>
        </w:rPr>
      </w:pPr>
      <w:r>
        <w:rPr>
          <w:rFonts w:hint="eastAsia"/>
          <w:color w:val="000000"/>
        </w:rPr>
        <w:t>（四）其它相关资质资料。</w:t>
      </w:r>
    </w:p>
    <w:p w:rsidR="00244767" w:rsidRDefault="00226333" w:rsidP="008F3381">
      <w:pPr>
        <w:pStyle w:val="p0"/>
        <w:spacing w:line="360" w:lineRule="auto"/>
        <w:ind w:firstLineChars="50" w:firstLine="120"/>
        <w:jc w:val="left"/>
        <w:rPr>
          <w:rFonts w:ascii="宋体" w:hAnsi="宋体" w:cs="宋体"/>
          <w:b/>
          <w:color w:val="000000"/>
          <w:sz w:val="24"/>
          <w:szCs w:val="24"/>
        </w:rPr>
      </w:pPr>
      <w:r>
        <w:rPr>
          <w:rFonts w:ascii="宋体" w:hAnsi="宋体" w:cs="宋体" w:hint="eastAsia"/>
          <w:b/>
          <w:color w:val="000000"/>
          <w:sz w:val="24"/>
          <w:szCs w:val="24"/>
        </w:rPr>
        <w:t>九、开标时间、地点：</w:t>
      </w:r>
    </w:p>
    <w:p w:rsidR="00244767" w:rsidRDefault="00226333">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Pr>
          <w:rFonts w:ascii="宋体" w:hAnsi="宋体" w:cs="宋体" w:hint="eastAsia"/>
          <w:bCs/>
          <w:color w:val="000000"/>
          <w:sz w:val="24"/>
          <w:szCs w:val="24"/>
        </w:rPr>
        <w:t>2018年</w:t>
      </w:r>
      <w:r w:rsidR="00B12983">
        <w:rPr>
          <w:rFonts w:ascii="宋体" w:hAnsi="宋体" w:cs="宋体" w:hint="eastAsia"/>
          <w:bCs/>
          <w:color w:val="000000"/>
          <w:sz w:val="24"/>
          <w:szCs w:val="24"/>
        </w:rPr>
        <w:t>5</w:t>
      </w:r>
      <w:r>
        <w:rPr>
          <w:rFonts w:ascii="宋体" w:hAnsi="宋体" w:cs="宋体" w:hint="eastAsia"/>
          <w:bCs/>
          <w:color w:val="000000"/>
          <w:sz w:val="24"/>
          <w:szCs w:val="24"/>
        </w:rPr>
        <w:t>月</w:t>
      </w:r>
      <w:r w:rsidR="00D01D24">
        <w:rPr>
          <w:rFonts w:ascii="宋体" w:hAnsi="宋体" w:cs="宋体" w:hint="eastAsia"/>
          <w:bCs/>
          <w:color w:val="000000"/>
          <w:sz w:val="24"/>
          <w:szCs w:val="24"/>
        </w:rPr>
        <w:t>23</w:t>
      </w:r>
      <w:r>
        <w:rPr>
          <w:rFonts w:ascii="宋体" w:hAnsi="宋体" w:cs="宋体" w:hint="eastAsia"/>
          <w:bCs/>
          <w:color w:val="000000"/>
          <w:sz w:val="24"/>
          <w:szCs w:val="24"/>
        </w:rPr>
        <w:t>日</w:t>
      </w:r>
      <w:r w:rsidR="00744DD3">
        <w:rPr>
          <w:rFonts w:ascii="宋体" w:hAnsi="宋体" w:cs="宋体" w:hint="eastAsia"/>
          <w:bCs/>
          <w:color w:val="000000"/>
          <w:sz w:val="24"/>
          <w:szCs w:val="24"/>
        </w:rPr>
        <w:t>上</w:t>
      </w:r>
      <w:r>
        <w:rPr>
          <w:rFonts w:ascii="宋体" w:hAnsi="宋体" w:cs="宋体" w:hint="eastAsia"/>
          <w:bCs/>
          <w:color w:val="000000"/>
          <w:sz w:val="24"/>
          <w:szCs w:val="24"/>
        </w:rPr>
        <w:t>午</w:t>
      </w:r>
      <w:r w:rsidR="00744DD3">
        <w:rPr>
          <w:rFonts w:ascii="宋体" w:hAnsi="宋体" w:cs="宋体" w:hint="eastAsia"/>
          <w:bCs/>
          <w:color w:val="000000"/>
          <w:sz w:val="24"/>
          <w:szCs w:val="24"/>
        </w:rPr>
        <w:t>09</w:t>
      </w:r>
      <w:r>
        <w:rPr>
          <w:rFonts w:ascii="宋体" w:hAnsi="宋体" w:cs="宋体" w:hint="eastAsia"/>
          <w:bCs/>
          <w:color w:val="000000"/>
          <w:sz w:val="24"/>
          <w:szCs w:val="24"/>
        </w:rPr>
        <w:t>:</w:t>
      </w:r>
      <w:r w:rsidR="00744DD3">
        <w:rPr>
          <w:rFonts w:ascii="宋体" w:hAnsi="宋体" w:cs="宋体" w:hint="eastAsia"/>
          <w:bCs/>
          <w:color w:val="000000"/>
          <w:sz w:val="24"/>
          <w:szCs w:val="24"/>
        </w:rPr>
        <w:t>0</w:t>
      </w:r>
      <w:r>
        <w:rPr>
          <w:rFonts w:ascii="宋体" w:hAnsi="宋体" w:cs="宋体" w:hint="eastAsia"/>
          <w:bCs/>
          <w:color w:val="000000"/>
          <w:sz w:val="24"/>
          <w:szCs w:val="24"/>
        </w:rPr>
        <w:t>0（迟到按自动放弃处理）；</w:t>
      </w:r>
    </w:p>
    <w:p w:rsidR="00244767" w:rsidRDefault="00226333">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开标地点：襄城县公共资源交易中心1207开标室（</w:t>
      </w:r>
      <w:r>
        <w:rPr>
          <w:rFonts w:ascii="宋体" w:hAnsi="宋体" w:cs="宋体" w:hint="eastAsia"/>
          <w:bCs/>
          <w:color w:val="000000"/>
          <w:sz w:val="24"/>
          <w:szCs w:val="24"/>
        </w:rPr>
        <w:t>襄城县八七路东段电子商务产业园12楼1207开标室</w:t>
      </w:r>
      <w:r>
        <w:rPr>
          <w:rFonts w:ascii="宋体" w:hAnsi="宋体" w:cs="宋体" w:hint="eastAsia"/>
          <w:color w:val="000000"/>
          <w:sz w:val="24"/>
          <w:szCs w:val="24"/>
        </w:rPr>
        <w:t>）；</w:t>
      </w:r>
    </w:p>
    <w:p w:rsidR="00244767" w:rsidRDefault="00226333" w:rsidP="008F3381">
      <w:pPr>
        <w:pStyle w:val="p0"/>
        <w:spacing w:line="360" w:lineRule="auto"/>
        <w:ind w:firstLineChars="50" w:firstLine="120"/>
        <w:jc w:val="left"/>
        <w:rPr>
          <w:rFonts w:ascii="宋体" w:hAnsi="宋体" w:cs="宋体"/>
          <w:b/>
          <w:color w:val="000000"/>
          <w:sz w:val="24"/>
          <w:szCs w:val="24"/>
        </w:rPr>
      </w:pPr>
      <w:r>
        <w:rPr>
          <w:rFonts w:ascii="宋体" w:hAnsi="宋体" w:cs="宋体" w:hint="eastAsia"/>
          <w:b/>
          <w:color w:val="000000"/>
          <w:sz w:val="24"/>
          <w:szCs w:val="24"/>
        </w:rPr>
        <w:t>十、其他事宜：</w:t>
      </w:r>
    </w:p>
    <w:p w:rsidR="00244767" w:rsidRDefault="00226333" w:rsidP="00226333">
      <w:pPr>
        <w:pStyle w:val="Style5"/>
        <w:spacing w:line="360" w:lineRule="auto"/>
        <w:ind w:firstLine="482"/>
        <w:rPr>
          <w:rFonts w:ascii="宋体" w:eastAsia="宋体" w:hAnsi="宋体" w:cs="宋体"/>
          <w:b/>
          <w:bCs/>
          <w:color w:val="000000"/>
          <w:sz w:val="24"/>
          <w:szCs w:val="24"/>
        </w:rPr>
      </w:pPr>
      <w:r>
        <w:rPr>
          <w:rFonts w:ascii="宋体" w:eastAsia="宋体" w:hAnsi="宋体" w:cs="宋体" w:hint="eastAsia"/>
          <w:b/>
          <w:bCs/>
          <w:color w:val="000000"/>
          <w:sz w:val="24"/>
          <w:szCs w:val="24"/>
        </w:rPr>
        <w:t>供应商在递交响应文件的同时，需缴纳响应文件工本费用200元，否则其响应文件将被拒收（缴纳地点：襄城县八七路东段电子商务产业园12楼财务室）。</w:t>
      </w:r>
    </w:p>
    <w:p w:rsidR="00244767" w:rsidRDefault="00226333" w:rsidP="008F3381">
      <w:pPr>
        <w:pStyle w:val="p0"/>
        <w:spacing w:line="400" w:lineRule="exact"/>
        <w:ind w:firstLineChars="50" w:firstLine="120"/>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C978AC" w:rsidRPr="00C978AC" w:rsidRDefault="00C978AC" w:rsidP="00C978AC">
      <w:pPr>
        <w:pStyle w:val="p0"/>
        <w:spacing w:line="360" w:lineRule="auto"/>
        <w:ind w:firstLineChars="250" w:firstLine="600"/>
        <w:jc w:val="left"/>
        <w:rPr>
          <w:rFonts w:ascii="宋体" w:hAnsi="宋体" w:cs="宋体"/>
          <w:color w:val="000000"/>
          <w:sz w:val="24"/>
          <w:szCs w:val="24"/>
        </w:rPr>
      </w:pPr>
      <w:r w:rsidRPr="00C978AC">
        <w:rPr>
          <w:rFonts w:ascii="宋体" w:hAnsi="宋体" w:cs="宋体" w:hint="eastAsia"/>
          <w:color w:val="000000"/>
          <w:sz w:val="24"/>
          <w:szCs w:val="24"/>
        </w:rPr>
        <w:t>采购人：襄城县颍桥回族镇</w:t>
      </w:r>
      <w:r w:rsidR="002B2481" w:rsidRPr="00C978AC">
        <w:rPr>
          <w:rFonts w:ascii="宋体" w:hAnsi="宋体" w:cs="宋体" w:hint="eastAsia"/>
          <w:color w:val="000000"/>
          <w:sz w:val="24"/>
          <w:szCs w:val="24"/>
        </w:rPr>
        <w:t>人民政府</w:t>
      </w:r>
    </w:p>
    <w:p w:rsidR="00C978AC" w:rsidRPr="00C978AC" w:rsidRDefault="00C978AC" w:rsidP="00C978AC">
      <w:pPr>
        <w:pStyle w:val="p0"/>
        <w:spacing w:line="360" w:lineRule="auto"/>
        <w:ind w:leftChars="200" w:left="420"/>
        <w:jc w:val="left"/>
        <w:rPr>
          <w:rFonts w:ascii="宋体" w:hAnsi="宋体" w:cs="宋体"/>
          <w:color w:val="000000"/>
          <w:sz w:val="24"/>
          <w:szCs w:val="24"/>
        </w:rPr>
      </w:pPr>
      <w:r w:rsidRPr="00C978AC">
        <w:rPr>
          <w:rFonts w:ascii="宋体" w:hAnsi="宋体" w:cs="宋体" w:hint="eastAsia"/>
          <w:color w:val="000000"/>
          <w:sz w:val="24"/>
          <w:szCs w:val="24"/>
        </w:rPr>
        <w:t xml:space="preserve">  联系地址：襄城县颍桥回族镇</w:t>
      </w:r>
    </w:p>
    <w:p w:rsidR="00C978AC" w:rsidRPr="00C978AC" w:rsidRDefault="00C978AC" w:rsidP="00C978AC">
      <w:pPr>
        <w:pStyle w:val="p0"/>
        <w:spacing w:line="360" w:lineRule="auto"/>
        <w:ind w:leftChars="200" w:left="420" w:firstLineChars="100" w:firstLine="240"/>
        <w:jc w:val="left"/>
        <w:rPr>
          <w:rFonts w:ascii="宋体" w:hAnsi="宋体" w:cs="宋体"/>
          <w:color w:val="000000"/>
          <w:sz w:val="24"/>
          <w:szCs w:val="24"/>
        </w:rPr>
      </w:pPr>
      <w:r w:rsidRPr="00C978AC">
        <w:rPr>
          <w:rFonts w:ascii="宋体" w:hAnsi="宋体" w:cs="宋体" w:hint="eastAsia"/>
          <w:color w:val="000000"/>
          <w:sz w:val="24"/>
          <w:szCs w:val="24"/>
        </w:rPr>
        <w:t>联系电话：0374-3913724</w:t>
      </w:r>
    </w:p>
    <w:p w:rsidR="00244767" w:rsidRDefault="00226333" w:rsidP="008F3381">
      <w:pPr>
        <w:pStyle w:val="p0"/>
        <w:spacing w:line="360" w:lineRule="auto"/>
        <w:ind w:firstLineChars="250" w:firstLine="600"/>
        <w:contextualSpacing/>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244767" w:rsidRPr="00127A6E" w:rsidRDefault="00226333" w:rsidP="008F3381">
      <w:pPr>
        <w:widowControl/>
        <w:spacing w:line="360" w:lineRule="auto"/>
        <w:ind w:firstLineChars="250" w:firstLine="600"/>
        <w:contextualSpacing/>
        <w:rPr>
          <w:rFonts w:ascii="宋体" w:eastAsia="宋体" w:hAnsi="宋体" w:cs="宋体"/>
          <w:color w:val="000000"/>
          <w:kern w:val="0"/>
          <w:sz w:val="24"/>
        </w:rPr>
      </w:pPr>
      <w:r>
        <w:rPr>
          <w:rFonts w:ascii="宋体" w:eastAsia="宋体" w:hAnsi="宋体" w:cs="宋体" w:hint="eastAsia"/>
          <w:color w:val="000000"/>
          <w:kern w:val="0"/>
          <w:sz w:val="24"/>
        </w:rPr>
        <w:t>联系地址：</w:t>
      </w:r>
      <w:r w:rsidRPr="00127A6E">
        <w:rPr>
          <w:rFonts w:ascii="宋体" w:eastAsia="宋体" w:hAnsi="宋体" w:cs="宋体" w:hint="eastAsia"/>
          <w:color w:val="000000"/>
          <w:kern w:val="0"/>
          <w:sz w:val="24"/>
        </w:rPr>
        <w:t>襄城县八七路东段电子商务产业园12楼1204室</w:t>
      </w:r>
    </w:p>
    <w:p w:rsidR="00244767" w:rsidRPr="00127A6E" w:rsidRDefault="008F3381" w:rsidP="008F3381">
      <w:pPr>
        <w:widowControl/>
        <w:spacing w:line="360" w:lineRule="auto"/>
        <w:ind w:firstLineChars="200" w:firstLine="480"/>
        <w:contextualSpacing/>
        <w:rPr>
          <w:rFonts w:ascii="宋体" w:eastAsia="宋体" w:hAnsi="宋体" w:cs="宋体"/>
          <w:color w:val="000000"/>
          <w:kern w:val="0"/>
          <w:sz w:val="24"/>
        </w:rPr>
      </w:pPr>
      <w:r w:rsidRPr="00127A6E">
        <w:rPr>
          <w:rFonts w:ascii="宋体" w:eastAsia="宋体" w:hAnsi="宋体" w:cs="宋体" w:hint="eastAsia"/>
          <w:color w:val="000000"/>
          <w:kern w:val="0"/>
          <w:sz w:val="24"/>
        </w:rPr>
        <w:t xml:space="preserve"> </w:t>
      </w:r>
      <w:r w:rsidR="00226333" w:rsidRPr="00127A6E">
        <w:rPr>
          <w:rFonts w:ascii="宋体" w:eastAsia="宋体" w:hAnsi="宋体" w:cs="宋体" w:hint="eastAsia"/>
          <w:color w:val="000000"/>
          <w:kern w:val="0"/>
          <w:sz w:val="24"/>
        </w:rPr>
        <w:t>联系电话：0374-3998026</w:t>
      </w:r>
    </w:p>
    <w:p w:rsidR="00244767" w:rsidRPr="00127A6E" w:rsidRDefault="00226333" w:rsidP="00127A6E">
      <w:pPr>
        <w:widowControl/>
        <w:spacing w:line="360" w:lineRule="auto"/>
        <w:ind w:firstLineChars="250" w:firstLine="600"/>
        <w:contextualSpacing/>
        <w:jc w:val="left"/>
        <w:rPr>
          <w:rFonts w:ascii="宋体" w:eastAsia="宋体" w:hAnsi="宋体" w:cs="宋体"/>
          <w:color w:val="000000"/>
          <w:kern w:val="0"/>
          <w:sz w:val="24"/>
        </w:rPr>
      </w:pPr>
      <w:r w:rsidRPr="00127A6E">
        <w:rPr>
          <w:rFonts w:ascii="宋体" w:eastAsia="宋体" w:hAnsi="宋体" w:cs="宋体" w:hint="eastAsia"/>
          <w:color w:val="000000"/>
          <w:kern w:val="0"/>
          <w:sz w:val="24"/>
        </w:rPr>
        <w:t>本次公告及相关信息发布媒体：河南省政府采购网、许昌市政府采购网、全国公共资源交易平台（河南省·许昌市）。</w:t>
      </w:r>
    </w:p>
    <w:p w:rsidR="00244767" w:rsidRDefault="00244767">
      <w:pPr>
        <w:pStyle w:val="p0"/>
        <w:spacing w:line="400" w:lineRule="exact"/>
        <w:jc w:val="left"/>
        <w:rPr>
          <w:rFonts w:ascii="宋体" w:hAnsi="宋体" w:cs="宋体"/>
          <w:sz w:val="24"/>
          <w:szCs w:val="24"/>
        </w:rPr>
      </w:pPr>
    </w:p>
    <w:p w:rsidR="00D01D24" w:rsidRDefault="00226333" w:rsidP="00D01D24">
      <w:pPr>
        <w:pStyle w:val="p0"/>
        <w:spacing w:line="400" w:lineRule="exact"/>
        <w:jc w:val="left"/>
        <w:rPr>
          <w:rFonts w:ascii="宋体" w:hAnsi="宋体" w:cs="宋体" w:hint="eastAsia"/>
          <w:sz w:val="24"/>
          <w:szCs w:val="24"/>
        </w:rPr>
      </w:pPr>
      <w:r>
        <w:rPr>
          <w:rFonts w:ascii="宋体" w:hAnsi="宋体" w:cs="宋体" w:hint="eastAsia"/>
          <w:sz w:val="24"/>
          <w:szCs w:val="24"/>
        </w:rPr>
        <w:t xml:space="preserve">                                                 </w:t>
      </w:r>
    </w:p>
    <w:p w:rsidR="00D01D24" w:rsidRDefault="00226333" w:rsidP="00D01D24">
      <w:pPr>
        <w:pStyle w:val="p0"/>
        <w:spacing w:line="400" w:lineRule="exact"/>
        <w:ind w:firstLineChars="2750" w:firstLine="6600"/>
        <w:jc w:val="left"/>
        <w:rPr>
          <w:rFonts w:ascii="宋体" w:hAnsi="宋体" w:cs="宋体" w:hint="eastAsia"/>
          <w:color w:val="000000"/>
          <w:sz w:val="24"/>
          <w:szCs w:val="24"/>
        </w:rPr>
      </w:pPr>
      <w:r>
        <w:rPr>
          <w:rFonts w:ascii="宋体" w:hAnsi="宋体" w:cs="宋体" w:hint="eastAsia"/>
          <w:sz w:val="24"/>
          <w:szCs w:val="24"/>
        </w:rPr>
        <w:lastRenderedPageBreak/>
        <w:t xml:space="preserve"> </w:t>
      </w:r>
      <w:r w:rsidR="00D01D24">
        <w:rPr>
          <w:rFonts w:ascii="宋体" w:hAnsi="宋体" w:cs="宋体" w:hint="eastAsia"/>
          <w:sz w:val="24"/>
          <w:szCs w:val="24"/>
        </w:rPr>
        <w:t xml:space="preserve"> </w:t>
      </w:r>
      <w:r>
        <w:rPr>
          <w:rFonts w:ascii="宋体" w:hAnsi="宋体" w:cs="宋体" w:hint="eastAsia"/>
          <w:sz w:val="24"/>
          <w:szCs w:val="24"/>
        </w:rPr>
        <w:t xml:space="preserve"> 襄城县政府采购中心</w:t>
      </w:r>
    </w:p>
    <w:p w:rsidR="00244767" w:rsidRPr="00D01D24" w:rsidRDefault="00DC2580" w:rsidP="00D01D24">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w:t>
      </w:r>
      <w:r w:rsidR="00226333">
        <w:rPr>
          <w:rFonts w:ascii="宋体" w:hAnsi="宋体" w:cs="宋体" w:hint="eastAsia"/>
          <w:sz w:val="24"/>
          <w:szCs w:val="24"/>
        </w:rPr>
        <w:t xml:space="preserve"> </w:t>
      </w:r>
      <w:r w:rsidR="00D01D24">
        <w:rPr>
          <w:rFonts w:ascii="宋体" w:hAnsi="宋体" w:cs="宋体" w:hint="eastAsia"/>
          <w:sz w:val="24"/>
          <w:szCs w:val="24"/>
        </w:rPr>
        <w:t xml:space="preserve">                                                        </w:t>
      </w:r>
      <w:r w:rsidR="00226333">
        <w:rPr>
          <w:rFonts w:ascii="宋体" w:hAnsi="宋体" w:cs="宋体" w:hint="eastAsia"/>
          <w:sz w:val="24"/>
          <w:szCs w:val="24"/>
        </w:rPr>
        <w:t>201</w:t>
      </w:r>
      <w:r w:rsidR="008F3381">
        <w:rPr>
          <w:rFonts w:ascii="宋体" w:hAnsi="宋体" w:cs="宋体" w:hint="eastAsia"/>
          <w:sz w:val="24"/>
          <w:szCs w:val="24"/>
        </w:rPr>
        <w:t>8</w:t>
      </w:r>
      <w:r w:rsidR="00226333">
        <w:rPr>
          <w:rFonts w:ascii="宋体" w:hAnsi="宋体" w:cs="宋体" w:hint="eastAsia"/>
          <w:sz w:val="24"/>
          <w:szCs w:val="24"/>
        </w:rPr>
        <w:t>年</w:t>
      </w:r>
      <w:r w:rsidR="00744DD3">
        <w:rPr>
          <w:rFonts w:ascii="宋体" w:hAnsi="宋体" w:cs="宋体" w:hint="eastAsia"/>
          <w:sz w:val="24"/>
          <w:szCs w:val="24"/>
        </w:rPr>
        <w:t>5</w:t>
      </w:r>
      <w:r w:rsidR="00226333">
        <w:rPr>
          <w:rFonts w:ascii="宋体" w:hAnsi="宋体" w:cs="宋体" w:hint="eastAsia"/>
          <w:sz w:val="24"/>
          <w:szCs w:val="24"/>
        </w:rPr>
        <w:t>月</w:t>
      </w:r>
      <w:r w:rsidR="00744DD3">
        <w:rPr>
          <w:rFonts w:ascii="宋体" w:hAnsi="宋体" w:cs="宋体" w:hint="eastAsia"/>
          <w:sz w:val="24"/>
          <w:szCs w:val="24"/>
        </w:rPr>
        <w:t>1</w:t>
      </w:r>
      <w:r w:rsidR="00D01D24">
        <w:rPr>
          <w:rFonts w:ascii="宋体" w:hAnsi="宋体" w:cs="宋体" w:hint="eastAsia"/>
          <w:sz w:val="24"/>
          <w:szCs w:val="24"/>
        </w:rPr>
        <w:t>6</w:t>
      </w:r>
      <w:r w:rsidR="00226333">
        <w:rPr>
          <w:rFonts w:ascii="宋体" w:hAnsi="宋体" w:cs="宋体" w:hint="eastAsia"/>
          <w:sz w:val="24"/>
          <w:szCs w:val="24"/>
        </w:rPr>
        <w:t>日</w:t>
      </w:r>
    </w:p>
    <w:p w:rsidR="00244767" w:rsidRDefault="00244767">
      <w:pPr>
        <w:pStyle w:val="p0"/>
        <w:spacing w:before="100" w:after="100" w:line="400" w:lineRule="exact"/>
        <w:ind w:firstLine="4080"/>
        <w:jc w:val="left"/>
        <w:rPr>
          <w:rFonts w:ascii="宋体" w:hAnsi="宋体" w:cs="宋体"/>
          <w:sz w:val="24"/>
          <w:szCs w:val="24"/>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B12983" w:rsidRDefault="00B12983" w:rsidP="008F3381">
      <w:pPr>
        <w:ind w:firstLineChars="800" w:firstLine="2249"/>
        <w:rPr>
          <w:rFonts w:ascii="宋体" w:eastAsia="宋体" w:hAnsi="宋体" w:cs="宋体"/>
          <w:b/>
          <w:bCs/>
          <w:sz w:val="28"/>
          <w:szCs w:val="28"/>
        </w:rPr>
      </w:pPr>
    </w:p>
    <w:p w:rsidR="00D01D24" w:rsidRDefault="00D01D24" w:rsidP="008F3381">
      <w:pPr>
        <w:ind w:firstLineChars="800" w:firstLine="2249"/>
        <w:rPr>
          <w:rFonts w:ascii="宋体" w:eastAsia="宋体" w:hAnsi="宋体" w:cs="宋体" w:hint="eastAsia"/>
          <w:b/>
          <w:bCs/>
          <w:sz w:val="28"/>
          <w:szCs w:val="28"/>
        </w:rPr>
      </w:pPr>
    </w:p>
    <w:p w:rsidR="00D01D24" w:rsidRDefault="00D01D24" w:rsidP="008F3381">
      <w:pPr>
        <w:ind w:firstLineChars="800" w:firstLine="2249"/>
        <w:rPr>
          <w:rFonts w:ascii="宋体" w:eastAsia="宋体" w:hAnsi="宋体" w:cs="宋体" w:hint="eastAsia"/>
          <w:b/>
          <w:bCs/>
          <w:sz w:val="28"/>
          <w:szCs w:val="28"/>
        </w:rPr>
      </w:pPr>
    </w:p>
    <w:p w:rsidR="00D01D24" w:rsidRDefault="00D01D24" w:rsidP="008F3381">
      <w:pPr>
        <w:ind w:firstLineChars="800" w:firstLine="2249"/>
        <w:rPr>
          <w:rFonts w:ascii="宋体" w:eastAsia="宋体" w:hAnsi="宋体" w:cs="宋体" w:hint="eastAsia"/>
          <w:b/>
          <w:bCs/>
          <w:sz w:val="28"/>
          <w:szCs w:val="28"/>
        </w:rPr>
      </w:pPr>
    </w:p>
    <w:p w:rsidR="00D01D24" w:rsidRDefault="00D01D24" w:rsidP="008F3381">
      <w:pPr>
        <w:ind w:firstLineChars="800" w:firstLine="2249"/>
        <w:rPr>
          <w:rFonts w:ascii="宋体" w:eastAsia="宋体" w:hAnsi="宋体" w:cs="宋体" w:hint="eastAsia"/>
          <w:b/>
          <w:bCs/>
          <w:sz w:val="28"/>
          <w:szCs w:val="28"/>
        </w:rPr>
      </w:pPr>
    </w:p>
    <w:p w:rsidR="00244767" w:rsidRDefault="00226333" w:rsidP="008F3381">
      <w:pPr>
        <w:ind w:firstLineChars="800" w:firstLine="2249"/>
        <w:rPr>
          <w:rFonts w:ascii="宋体" w:eastAsia="宋体" w:hAnsi="宋体" w:cs="宋体"/>
          <w:b/>
          <w:bCs/>
          <w:sz w:val="28"/>
          <w:szCs w:val="28"/>
        </w:rPr>
      </w:pPr>
      <w:r>
        <w:rPr>
          <w:rFonts w:ascii="宋体" w:eastAsia="宋体" w:hAnsi="宋体" w:cs="宋体" w:hint="eastAsia"/>
          <w:b/>
          <w:bCs/>
          <w:sz w:val="28"/>
          <w:szCs w:val="28"/>
        </w:rPr>
        <w:lastRenderedPageBreak/>
        <w:t>第二部分  项目要求及其它要求</w:t>
      </w:r>
    </w:p>
    <w:p w:rsidR="002E0A63" w:rsidRDefault="002E0A63" w:rsidP="002E0A63">
      <w:pPr>
        <w:rPr>
          <w:rFonts w:ascii="新宋体" w:eastAsia="新宋体" w:hAnsi="新宋体" w:cs="新宋体"/>
          <w:b/>
          <w:bCs/>
          <w:kern w:val="0"/>
          <w:sz w:val="24"/>
        </w:rPr>
      </w:pPr>
      <w:r>
        <w:rPr>
          <w:rFonts w:ascii="新宋体" w:eastAsia="新宋体" w:hAnsi="新宋体" w:cs="新宋体" w:hint="eastAsia"/>
          <w:b/>
          <w:bCs/>
          <w:kern w:val="0"/>
          <w:sz w:val="24"/>
        </w:rPr>
        <w:t>一、工程量清单:</w:t>
      </w:r>
    </w:p>
    <w:p w:rsidR="002E0A63" w:rsidRDefault="002E0A63" w:rsidP="002E0A63">
      <w:pPr>
        <w:ind w:firstLineChars="800" w:firstLine="1928"/>
        <w:rPr>
          <w:rFonts w:ascii="新宋体" w:eastAsia="新宋体" w:hAnsi="新宋体" w:cs="新宋体"/>
          <w:b/>
          <w:bCs/>
          <w:kern w:val="0"/>
          <w:sz w:val="24"/>
        </w:rPr>
      </w:pPr>
    </w:p>
    <w:p w:rsidR="00C978AC" w:rsidRDefault="00C978AC">
      <w:pPr>
        <w:rPr>
          <w:rFonts w:asciiTheme="minorEastAsia" w:hAnsiTheme="minorEastAsia" w:cs="新宋体"/>
          <w:b/>
          <w:bCs/>
          <w:kern w:val="0"/>
          <w:sz w:val="24"/>
        </w:rPr>
      </w:pPr>
    </w:p>
    <w:tbl>
      <w:tblPr>
        <w:tblW w:w="9560" w:type="dxa"/>
        <w:tblInd w:w="93" w:type="dxa"/>
        <w:tblLook w:val="04A0"/>
      </w:tblPr>
      <w:tblGrid>
        <w:gridCol w:w="631"/>
        <w:gridCol w:w="157"/>
        <w:gridCol w:w="92"/>
        <w:gridCol w:w="1105"/>
        <w:gridCol w:w="412"/>
        <w:gridCol w:w="923"/>
        <w:gridCol w:w="405"/>
        <w:gridCol w:w="76"/>
        <w:gridCol w:w="1483"/>
        <w:gridCol w:w="180"/>
        <w:gridCol w:w="358"/>
        <w:gridCol w:w="179"/>
        <w:gridCol w:w="19"/>
        <w:gridCol w:w="738"/>
        <w:gridCol w:w="197"/>
        <w:gridCol w:w="305"/>
        <w:gridCol w:w="220"/>
        <w:gridCol w:w="22"/>
        <w:gridCol w:w="78"/>
        <w:gridCol w:w="62"/>
        <w:gridCol w:w="119"/>
        <w:gridCol w:w="58"/>
        <w:gridCol w:w="222"/>
        <w:gridCol w:w="361"/>
        <w:gridCol w:w="58"/>
        <w:gridCol w:w="138"/>
        <w:gridCol w:w="717"/>
        <w:gridCol w:w="245"/>
      </w:tblGrid>
      <w:tr w:rsidR="00C978AC" w:rsidRPr="00C978AC" w:rsidTr="005877D2">
        <w:trPr>
          <w:gridAfter w:val="1"/>
          <w:wAfter w:w="245" w:type="dxa"/>
          <w:trHeight w:val="795"/>
        </w:trPr>
        <w:tc>
          <w:tcPr>
            <w:tcW w:w="9315" w:type="dxa"/>
            <w:gridSpan w:val="27"/>
            <w:tcBorders>
              <w:top w:val="nil"/>
              <w:left w:val="nil"/>
              <w:bottom w:val="nil"/>
              <w:right w:val="nil"/>
            </w:tcBorders>
            <w:shd w:val="clear" w:color="FFFFFF" w:fill="FFFFFF"/>
            <w:vAlign w:val="center"/>
            <w:hideMark/>
          </w:tcPr>
          <w:p w:rsidR="00C978AC" w:rsidRPr="00C978AC" w:rsidRDefault="00C978AC" w:rsidP="00C978AC">
            <w:pPr>
              <w:widowControl/>
              <w:jc w:val="center"/>
              <w:rPr>
                <w:rFonts w:ascii="宋体" w:eastAsia="宋体" w:hAnsi="宋体" w:cs="宋体"/>
                <w:b/>
                <w:bCs/>
                <w:kern w:val="0"/>
                <w:sz w:val="40"/>
                <w:szCs w:val="40"/>
              </w:rPr>
            </w:pPr>
            <w:r w:rsidRPr="00C978AC">
              <w:rPr>
                <w:rFonts w:ascii="宋体" w:eastAsia="宋体" w:hAnsi="宋体" w:cs="宋体" w:hint="eastAsia"/>
                <w:b/>
                <w:bCs/>
                <w:kern w:val="0"/>
                <w:sz w:val="40"/>
                <w:szCs w:val="40"/>
              </w:rPr>
              <w:t>分部分项工程和单价措施项目清单与计价表</w:t>
            </w:r>
          </w:p>
        </w:tc>
      </w:tr>
      <w:tr w:rsidR="00C978AC" w:rsidRPr="00C978AC" w:rsidTr="005877D2">
        <w:trPr>
          <w:gridAfter w:val="1"/>
          <w:wAfter w:w="245" w:type="dxa"/>
          <w:trHeight w:val="510"/>
        </w:trPr>
        <w:tc>
          <w:tcPr>
            <w:tcW w:w="7502" w:type="dxa"/>
            <w:gridSpan w:val="18"/>
            <w:tcBorders>
              <w:top w:val="nil"/>
              <w:left w:val="nil"/>
              <w:bottom w:val="nil"/>
              <w:right w:val="nil"/>
            </w:tcBorders>
            <w:shd w:val="clear" w:color="FFFFFF" w:fill="FFFFFF"/>
            <w:vAlign w:val="bottom"/>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工程名称：襄城县颍桥回族镇西街下水道建设项目</w:t>
            </w:r>
          </w:p>
        </w:tc>
        <w:tc>
          <w:tcPr>
            <w:tcW w:w="259" w:type="dxa"/>
            <w:gridSpan w:val="3"/>
            <w:tcBorders>
              <w:top w:val="nil"/>
              <w:left w:val="nil"/>
              <w:bottom w:val="nil"/>
              <w:right w:val="nil"/>
            </w:tcBorders>
            <w:shd w:val="clear" w:color="FFFFFF" w:fill="FFFFFF"/>
            <w:vAlign w:val="bottom"/>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554" w:type="dxa"/>
            <w:gridSpan w:val="6"/>
            <w:tcBorders>
              <w:top w:val="nil"/>
              <w:left w:val="nil"/>
              <w:bottom w:val="nil"/>
              <w:right w:val="nil"/>
            </w:tcBorders>
            <w:shd w:val="clear" w:color="FFFFFF" w:fill="FFFFFF"/>
            <w:vAlign w:val="bottom"/>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第 1 页 共 1 页</w:t>
            </w:r>
          </w:p>
        </w:tc>
      </w:tr>
      <w:tr w:rsidR="00C978AC" w:rsidRPr="00C978AC" w:rsidTr="005877D2">
        <w:trPr>
          <w:gridAfter w:val="1"/>
          <w:wAfter w:w="245" w:type="dxa"/>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b/>
                <w:bCs/>
                <w:kern w:val="0"/>
                <w:sz w:val="18"/>
                <w:szCs w:val="18"/>
              </w:rPr>
            </w:pPr>
            <w:r w:rsidRPr="00C978AC">
              <w:rPr>
                <w:rFonts w:ascii="宋体" w:eastAsia="宋体" w:hAnsi="宋体" w:cs="宋体" w:hint="eastAsia"/>
                <w:b/>
                <w:bCs/>
                <w:kern w:val="0"/>
                <w:sz w:val="18"/>
                <w:szCs w:val="18"/>
              </w:rPr>
              <w:t>序号</w:t>
            </w:r>
          </w:p>
        </w:tc>
        <w:tc>
          <w:tcPr>
            <w:tcW w:w="160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b/>
                <w:bCs/>
                <w:kern w:val="0"/>
                <w:sz w:val="18"/>
                <w:szCs w:val="18"/>
              </w:rPr>
            </w:pPr>
            <w:r w:rsidRPr="00C978AC">
              <w:rPr>
                <w:rFonts w:ascii="宋体" w:eastAsia="宋体" w:hAnsi="宋体" w:cs="宋体" w:hint="eastAsia"/>
                <w:b/>
                <w:bCs/>
                <w:kern w:val="0"/>
                <w:sz w:val="18"/>
                <w:szCs w:val="18"/>
              </w:rPr>
              <w:t>项目编码</w:t>
            </w:r>
          </w:p>
        </w:tc>
        <w:tc>
          <w:tcPr>
            <w:tcW w:w="1404"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b/>
                <w:bCs/>
                <w:kern w:val="0"/>
                <w:sz w:val="18"/>
                <w:szCs w:val="18"/>
              </w:rPr>
            </w:pPr>
            <w:r w:rsidRPr="00C978AC">
              <w:rPr>
                <w:rFonts w:ascii="宋体" w:eastAsia="宋体" w:hAnsi="宋体" w:cs="宋体" w:hint="eastAsia"/>
                <w:b/>
                <w:bCs/>
                <w:kern w:val="0"/>
                <w:sz w:val="18"/>
                <w:szCs w:val="18"/>
              </w:rPr>
              <w:t>项目名称</w:t>
            </w:r>
          </w:p>
        </w:tc>
        <w:tc>
          <w:tcPr>
            <w:tcW w:w="148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b/>
                <w:bCs/>
                <w:kern w:val="0"/>
                <w:sz w:val="18"/>
                <w:szCs w:val="18"/>
              </w:rPr>
            </w:pPr>
            <w:r w:rsidRPr="00C978AC">
              <w:rPr>
                <w:rFonts w:ascii="宋体" w:eastAsia="宋体" w:hAnsi="宋体" w:cs="宋体" w:hint="eastAsia"/>
                <w:b/>
                <w:bCs/>
                <w:kern w:val="0"/>
                <w:sz w:val="18"/>
                <w:szCs w:val="18"/>
              </w:rPr>
              <w:t>项目特征描述</w:t>
            </w:r>
          </w:p>
        </w:tc>
        <w:tc>
          <w:tcPr>
            <w:tcW w:w="53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b/>
                <w:bCs/>
                <w:kern w:val="0"/>
                <w:sz w:val="18"/>
                <w:szCs w:val="18"/>
              </w:rPr>
            </w:pPr>
            <w:r w:rsidRPr="00C978AC">
              <w:rPr>
                <w:rFonts w:ascii="宋体" w:eastAsia="宋体" w:hAnsi="宋体" w:cs="宋体" w:hint="eastAsia"/>
                <w:b/>
                <w:bCs/>
                <w:kern w:val="0"/>
                <w:sz w:val="18"/>
                <w:szCs w:val="18"/>
              </w:rPr>
              <w:t>计量单位</w:t>
            </w:r>
          </w:p>
        </w:tc>
        <w:tc>
          <w:tcPr>
            <w:tcW w:w="93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b/>
                <w:bCs/>
                <w:kern w:val="0"/>
                <w:sz w:val="18"/>
                <w:szCs w:val="18"/>
              </w:rPr>
            </w:pPr>
            <w:r w:rsidRPr="00C978AC">
              <w:rPr>
                <w:rFonts w:ascii="宋体" w:eastAsia="宋体" w:hAnsi="宋体" w:cs="宋体" w:hint="eastAsia"/>
                <w:b/>
                <w:bCs/>
                <w:kern w:val="0"/>
                <w:sz w:val="18"/>
                <w:szCs w:val="18"/>
              </w:rPr>
              <w:t>工程量</w:t>
            </w:r>
          </w:p>
        </w:tc>
        <w:tc>
          <w:tcPr>
            <w:tcW w:w="2557"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b/>
                <w:bCs/>
                <w:kern w:val="0"/>
                <w:sz w:val="18"/>
                <w:szCs w:val="18"/>
              </w:rPr>
            </w:pPr>
            <w:r w:rsidRPr="00C978AC">
              <w:rPr>
                <w:rFonts w:ascii="宋体" w:eastAsia="宋体" w:hAnsi="宋体" w:cs="宋体" w:hint="eastAsia"/>
                <w:b/>
                <w:bCs/>
                <w:kern w:val="0"/>
                <w:sz w:val="18"/>
                <w:szCs w:val="18"/>
              </w:rPr>
              <w:t>金 额(元)</w:t>
            </w:r>
          </w:p>
        </w:tc>
      </w:tr>
      <w:tr w:rsidR="00C978AC" w:rsidRPr="00C978AC" w:rsidTr="005877D2">
        <w:trPr>
          <w:gridAfter w:val="1"/>
          <w:wAfter w:w="245" w:type="dxa"/>
          <w:trHeight w:val="285"/>
        </w:trPr>
        <w:tc>
          <w:tcPr>
            <w:tcW w:w="788" w:type="dxa"/>
            <w:gridSpan w:val="2"/>
            <w:vMerge/>
            <w:tcBorders>
              <w:top w:val="single" w:sz="8" w:space="0" w:color="000000"/>
              <w:left w:val="single" w:sz="8" w:space="0" w:color="000000"/>
              <w:bottom w:val="single" w:sz="4" w:space="0" w:color="000000"/>
              <w:right w:val="single" w:sz="4" w:space="0" w:color="000000"/>
            </w:tcBorders>
            <w:vAlign w:val="center"/>
            <w:hideMark/>
          </w:tcPr>
          <w:p w:rsidR="00C978AC" w:rsidRPr="00C978AC" w:rsidRDefault="00C978AC" w:rsidP="00C978AC">
            <w:pPr>
              <w:widowControl/>
              <w:jc w:val="left"/>
              <w:rPr>
                <w:rFonts w:ascii="宋体" w:eastAsia="宋体" w:hAnsi="宋体" w:cs="宋体"/>
                <w:b/>
                <w:bCs/>
                <w:kern w:val="0"/>
                <w:sz w:val="18"/>
                <w:szCs w:val="18"/>
              </w:rPr>
            </w:pPr>
          </w:p>
        </w:tc>
        <w:tc>
          <w:tcPr>
            <w:tcW w:w="1609" w:type="dxa"/>
            <w:gridSpan w:val="3"/>
            <w:vMerge/>
            <w:tcBorders>
              <w:top w:val="single" w:sz="8" w:space="0" w:color="000000"/>
              <w:left w:val="single" w:sz="4" w:space="0" w:color="000000"/>
              <w:bottom w:val="single" w:sz="4" w:space="0" w:color="000000"/>
              <w:right w:val="single" w:sz="4" w:space="0" w:color="000000"/>
            </w:tcBorders>
            <w:vAlign w:val="center"/>
            <w:hideMark/>
          </w:tcPr>
          <w:p w:rsidR="00C978AC" w:rsidRPr="00C978AC" w:rsidRDefault="00C978AC" w:rsidP="00C978AC">
            <w:pPr>
              <w:widowControl/>
              <w:jc w:val="left"/>
              <w:rPr>
                <w:rFonts w:ascii="宋体" w:eastAsia="宋体" w:hAnsi="宋体" w:cs="宋体"/>
                <w:b/>
                <w:bCs/>
                <w:kern w:val="0"/>
                <w:sz w:val="18"/>
                <w:szCs w:val="18"/>
              </w:rPr>
            </w:pPr>
          </w:p>
        </w:tc>
        <w:tc>
          <w:tcPr>
            <w:tcW w:w="1404" w:type="dxa"/>
            <w:gridSpan w:val="3"/>
            <w:vMerge/>
            <w:tcBorders>
              <w:top w:val="single" w:sz="8" w:space="0" w:color="000000"/>
              <w:left w:val="single" w:sz="4" w:space="0" w:color="000000"/>
              <w:bottom w:val="single" w:sz="4" w:space="0" w:color="000000"/>
              <w:right w:val="single" w:sz="4" w:space="0" w:color="000000"/>
            </w:tcBorders>
            <w:vAlign w:val="center"/>
            <w:hideMark/>
          </w:tcPr>
          <w:p w:rsidR="00C978AC" w:rsidRPr="00C978AC" w:rsidRDefault="00C978AC" w:rsidP="00C978AC">
            <w:pPr>
              <w:widowControl/>
              <w:jc w:val="left"/>
              <w:rPr>
                <w:rFonts w:ascii="宋体" w:eastAsia="宋体" w:hAnsi="宋体" w:cs="宋体"/>
                <w:b/>
                <w:bCs/>
                <w:kern w:val="0"/>
                <w:sz w:val="18"/>
                <w:szCs w:val="18"/>
              </w:rPr>
            </w:pPr>
          </w:p>
        </w:tc>
        <w:tc>
          <w:tcPr>
            <w:tcW w:w="1483" w:type="dxa"/>
            <w:vMerge/>
            <w:tcBorders>
              <w:top w:val="single" w:sz="8" w:space="0" w:color="000000"/>
              <w:left w:val="single" w:sz="4" w:space="0" w:color="000000"/>
              <w:bottom w:val="single" w:sz="4" w:space="0" w:color="000000"/>
              <w:right w:val="single" w:sz="4" w:space="0" w:color="000000"/>
            </w:tcBorders>
            <w:vAlign w:val="center"/>
            <w:hideMark/>
          </w:tcPr>
          <w:p w:rsidR="00C978AC" w:rsidRPr="00C978AC" w:rsidRDefault="00C978AC" w:rsidP="00C978AC">
            <w:pPr>
              <w:widowControl/>
              <w:jc w:val="left"/>
              <w:rPr>
                <w:rFonts w:ascii="宋体" w:eastAsia="宋体" w:hAnsi="宋体" w:cs="宋体"/>
                <w:b/>
                <w:bCs/>
                <w:kern w:val="0"/>
                <w:sz w:val="18"/>
                <w:szCs w:val="18"/>
              </w:rPr>
            </w:pPr>
          </w:p>
        </w:tc>
        <w:tc>
          <w:tcPr>
            <w:tcW w:w="538" w:type="dxa"/>
            <w:gridSpan w:val="2"/>
            <w:vMerge/>
            <w:tcBorders>
              <w:top w:val="single" w:sz="8" w:space="0" w:color="000000"/>
              <w:left w:val="single" w:sz="4" w:space="0" w:color="000000"/>
              <w:bottom w:val="single" w:sz="4" w:space="0" w:color="000000"/>
              <w:right w:val="single" w:sz="4" w:space="0" w:color="000000"/>
            </w:tcBorders>
            <w:vAlign w:val="center"/>
            <w:hideMark/>
          </w:tcPr>
          <w:p w:rsidR="00C978AC" w:rsidRPr="00C978AC" w:rsidRDefault="00C978AC" w:rsidP="00C978AC">
            <w:pPr>
              <w:widowControl/>
              <w:jc w:val="left"/>
              <w:rPr>
                <w:rFonts w:ascii="宋体" w:eastAsia="宋体" w:hAnsi="宋体" w:cs="宋体"/>
                <w:b/>
                <w:bCs/>
                <w:kern w:val="0"/>
                <w:sz w:val="18"/>
                <w:szCs w:val="18"/>
              </w:rPr>
            </w:pPr>
          </w:p>
        </w:tc>
        <w:tc>
          <w:tcPr>
            <w:tcW w:w="936" w:type="dxa"/>
            <w:gridSpan w:val="3"/>
            <w:vMerge/>
            <w:tcBorders>
              <w:top w:val="single" w:sz="8" w:space="0" w:color="000000"/>
              <w:left w:val="single" w:sz="4" w:space="0" w:color="000000"/>
              <w:bottom w:val="single" w:sz="4" w:space="0" w:color="000000"/>
              <w:right w:val="single" w:sz="4" w:space="0" w:color="000000"/>
            </w:tcBorders>
            <w:vAlign w:val="center"/>
            <w:hideMark/>
          </w:tcPr>
          <w:p w:rsidR="00C978AC" w:rsidRPr="00C978AC" w:rsidRDefault="00C978AC" w:rsidP="00C978AC">
            <w:pPr>
              <w:widowControl/>
              <w:jc w:val="left"/>
              <w:rPr>
                <w:rFonts w:ascii="宋体" w:eastAsia="宋体" w:hAnsi="宋体" w:cs="宋体"/>
                <w:b/>
                <w:bCs/>
                <w:kern w:val="0"/>
                <w:sz w:val="18"/>
                <w:szCs w:val="18"/>
              </w:rPr>
            </w:pPr>
          </w:p>
        </w:tc>
        <w:tc>
          <w:tcPr>
            <w:tcW w:w="744"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b/>
                <w:bCs/>
                <w:kern w:val="0"/>
                <w:sz w:val="18"/>
                <w:szCs w:val="18"/>
              </w:rPr>
            </w:pPr>
            <w:r w:rsidRPr="00C978AC">
              <w:rPr>
                <w:rFonts w:ascii="宋体" w:eastAsia="宋体" w:hAnsi="宋体" w:cs="宋体" w:hint="eastAsia"/>
                <w:b/>
                <w:bCs/>
                <w:kern w:val="0"/>
                <w:sz w:val="18"/>
                <w:szCs w:val="18"/>
              </w:rPr>
              <w:t>综合单价</w:t>
            </w:r>
          </w:p>
        </w:tc>
        <w:tc>
          <w:tcPr>
            <w:tcW w:w="900"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b/>
                <w:bCs/>
                <w:kern w:val="0"/>
                <w:sz w:val="18"/>
                <w:szCs w:val="18"/>
              </w:rPr>
            </w:pPr>
            <w:r w:rsidRPr="00C978AC">
              <w:rPr>
                <w:rFonts w:ascii="宋体" w:eastAsia="宋体" w:hAnsi="宋体" w:cs="宋体" w:hint="eastAsia"/>
                <w:b/>
                <w:bCs/>
                <w:kern w:val="0"/>
                <w:sz w:val="18"/>
                <w:szCs w:val="18"/>
              </w:rPr>
              <w:t>合 价</w:t>
            </w: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b/>
                <w:bCs/>
                <w:kern w:val="0"/>
                <w:sz w:val="18"/>
                <w:szCs w:val="18"/>
              </w:rPr>
            </w:pPr>
            <w:r w:rsidRPr="00C978AC">
              <w:rPr>
                <w:rFonts w:ascii="宋体" w:eastAsia="宋体" w:hAnsi="宋体" w:cs="宋体" w:hint="eastAsia"/>
                <w:b/>
                <w:bCs/>
                <w:kern w:val="0"/>
                <w:sz w:val="18"/>
                <w:szCs w:val="18"/>
              </w:rPr>
              <w:t>其中</w:t>
            </w:r>
          </w:p>
        </w:tc>
      </w:tr>
      <w:tr w:rsidR="00C978AC" w:rsidRPr="00C978AC" w:rsidTr="005877D2">
        <w:trPr>
          <w:gridAfter w:val="1"/>
          <w:wAfter w:w="245" w:type="dxa"/>
          <w:trHeight w:val="285"/>
        </w:trPr>
        <w:tc>
          <w:tcPr>
            <w:tcW w:w="788" w:type="dxa"/>
            <w:gridSpan w:val="2"/>
            <w:vMerge/>
            <w:tcBorders>
              <w:top w:val="single" w:sz="8" w:space="0" w:color="000000"/>
              <w:left w:val="single" w:sz="8" w:space="0" w:color="000000"/>
              <w:bottom w:val="single" w:sz="4" w:space="0" w:color="000000"/>
              <w:right w:val="single" w:sz="4" w:space="0" w:color="000000"/>
            </w:tcBorders>
            <w:vAlign w:val="center"/>
            <w:hideMark/>
          </w:tcPr>
          <w:p w:rsidR="00C978AC" w:rsidRPr="00C978AC" w:rsidRDefault="00C978AC" w:rsidP="00C978AC">
            <w:pPr>
              <w:widowControl/>
              <w:jc w:val="left"/>
              <w:rPr>
                <w:rFonts w:ascii="宋体" w:eastAsia="宋体" w:hAnsi="宋体" w:cs="宋体"/>
                <w:b/>
                <w:bCs/>
                <w:kern w:val="0"/>
                <w:sz w:val="18"/>
                <w:szCs w:val="18"/>
              </w:rPr>
            </w:pPr>
          </w:p>
        </w:tc>
        <w:tc>
          <w:tcPr>
            <w:tcW w:w="1609" w:type="dxa"/>
            <w:gridSpan w:val="3"/>
            <w:vMerge/>
            <w:tcBorders>
              <w:top w:val="single" w:sz="8" w:space="0" w:color="000000"/>
              <w:left w:val="single" w:sz="4" w:space="0" w:color="000000"/>
              <w:bottom w:val="single" w:sz="4" w:space="0" w:color="000000"/>
              <w:right w:val="single" w:sz="4" w:space="0" w:color="000000"/>
            </w:tcBorders>
            <w:vAlign w:val="center"/>
            <w:hideMark/>
          </w:tcPr>
          <w:p w:rsidR="00C978AC" w:rsidRPr="00C978AC" w:rsidRDefault="00C978AC" w:rsidP="00C978AC">
            <w:pPr>
              <w:widowControl/>
              <w:jc w:val="left"/>
              <w:rPr>
                <w:rFonts w:ascii="宋体" w:eastAsia="宋体" w:hAnsi="宋体" w:cs="宋体"/>
                <w:b/>
                <w:bCs/>
                <w:kern w:val="0"/>
                <w:sz w:val="18"/>
                <w:szCs w:val="18"/>
              </w:rPr>
            </w:pPr>
          </w:p>
        </w:tc>
        <w:tc>
          <w:tcPr>
            <w:tcW w:w="1404" w:type="dxa"/>
            <w:gridSpan w:val="3"/>
            <w:vMerge/>
            <w:tcBorders>
              <w:top w:val="single" w:sz="8" w:space="0" w:color="000000"/>
              <w:left w:val="single" w:sz="4" w:space="0" w:color="000000"/>
              <w:bottom w:val="single" w:sz="4" w:space="0" w:color="000000"/>
              <w:right w:val="single" w:sz="4" w:space="0" w:color="000000"/>
            </w:tcBorders>
            <w:vAlign w:val="center"/>
            <w:hideMark/>
          </w:tcPr>
          <w:p w:rsidR="00C978AC" w:rsidRPr="00C978AC" w:rsidRDefault="00C978AC" w:rsidP="00C978AC">
            <w:pPr>
              <w:widowControl/>
              <w:jc w:val="left"/>
              <w:rPr>
                <w:rFonts w:ascii="宋体" w:eastAsia="宋体" w:hAnsi="宋体" w:cs="宋体"/>
                <w:b/>
                <w:bCs/>
                <w:kern w:val="0"/>
                <w:sz w:val="18"/>
                <w:szCs w:val="18"/>
              </w:rPr>
            </w:pPr>
          </w:p>
        </w:tc>
        <w:tc>
          <w:tcPr>
            <w:tcW w:w="1483" w:type="dxa"/>
            <w:vMerge/>
            <w:tcBorders>
              <w:top w:val="single" w:sz="8" w:space="0" w:color="000000"/>
              <w:left w:val="single" w:sz="4" w:space="0" w:color="000000"/>
              <w:bottom w:val="single" w:sz="4" w:space="0" w:color="000000"/>
              <w:right w:val="single" w:sz="4" w:space="0" w:color="000000"/>
            </w:tcBorders>
            <w:vAlign w:val="center"/>
            <w:hideMark/>
          </w:tcPr>
          <w:p w:rsidR="00C978AC" w:rsidRPr="00C978AC" w:rsidRDefault="00C978AC" w:rsidP="00C978AC">
            <w:pPr>
              <w:widowControl/>
              <w:jc w:val="left"/>
              <w:rPr>
                <w:rFonts w:ascii="宋体" w:eastAsia="宋体" w:hAnsi="宋体" w:cs="宋体"/>
                <w:b/>
                <w:bCs/>
                <w:kern w:val="0"/>
                <w:sz w:val="18"/>
                <w:szCs w:val="18"/>
              </w:rPr>
            </w:pPr>
          </w:p>
        </w:tc>
        <w:tc>
          <w:tcPr>
            <w:tcW w:w="538" w:type="dxa"/>
            <w:gridSpan w:val="2"/>
            <w:vMerge/>
            <w:tcBorders>
              <w:top w:val="single" w:sz="8" w:space="0" w:color="000000"/>
              <w:left w:val="single" w:sz="4" w:space="0" w:color="000000"/>
              <w:bottom w:val="single" w:sz="4" w:space="0" w:color="000000"/>
              <w:right w:val="single" w:sz="4" w:space="0" w:color="000000"/>
            </w:tcBorders>
            <w:vAlign w:val="center"/>
            <w:hideMark/>
          </w:tcPr>
          <w:p w:rsidR="00C978AC" w:rsidRPr="00C978AC" w:rsidRDefault="00C978AC" w:rsidP="00C978AC">
            <w:pPr>
              <w:widowControl/>
              <w:jc w:val="left"/>
              <w:rPr>
                <w:rFonts w:ascii="宋体" w:eastAsia="宋体" w:hAnsi="宋体" w:cs="宋体"/>
                <w:b/>
                <w:bCs/>
                <w:kern w:val="0"/>
                <w:sz w:val="18"/>
                <w:szCs w:val="18"/>
              </w:rPr>
            </w:pPr>
          </w:p>
        </w:tc>
        <w:tc>
          <w:tcPr>
            <w:tcW w:w="936" w:type="dxa"/>
            <w:gridSpan w:val="3"/>
            <w:vMerge/>
            <w:tcBorders>
              <w:top w:val="single" w:sz="8" w:space="0" w:color="000000"/>
              <w:left w:val="single" w:sz="4" w:space="0" w:color="000000"/>
              <w:bottom w:val="single" w:sz="4" w:space="0" w:color="000000"/>
              <w:right w:val="single" w:sz="4" w:space="0" w:color="000000"/>
            </w:tcBorders>
            <w:vAlign w:val="center"/>
            <w:hideMark/>
          </w:tcPr>
          <w:p w:rsidR="00C978AC" w:rsidRPr="00C978AC" w:rsidRDefault="00C978AC" w:rsidP="00C978AC">
            <w:pPr>
              <w:widowControl/>
              <w:jc w:val="left"/>
              <w:rPr>
                <w:rFonts w:ascii="宋体" w:eastAsia="宋体" w:hAnsi="宋体" w:cs="宋体"/>
                <w:b/>
                <w:bCs/>
                <w:kern w:val="0"/>
                <w:sz w:val="18"/>
                <w:szCs w:val="18"/>
              </w:rPr>
            </w:pPr>
          </w:p>
        </w:tc>
        <w:tc>
          <w:tcPr>
            <w:tcW w:w="744" w:type="dxa"/>
            <w:gridSpan w:val="4"/>
            <w:vMerge/>
            <w:tcBorders>
              <w:top w:val="nil"/>
              <w:left w:val="single" w:sz="4" w:space="0" w:color="000000"/>
              <w:bottom w:val="single" w:sz="4" w:space="0" w:color="000000"/>
              <w:right w:val="single" w:sz="4" w:space="0" w:color="000000"/>
            </w:tcBorders>
            <w:vAlign w:val="center"/>
            <w:hideMark/>
          </w:tcPr>
          <w:p w:rsidR="00C978AC" w:rsidRPr="00C978AC" w:rsidRDefault="00C978AC" w:rsidP="00C978AC">
            <w:pPr>
              <w:widowControl/>
              <w:jc w:val="left"/>
              <w:rPr>
                <w:rFonts w:ascii="宋体" w:eastAsia="宋体" w:hAnsi="宋体" w:cs="宋体"/>
                <w:b/>
                <w:bCs/>
                <w:kern w:val="0"/>
                <w:sz w:val="18"/>
                <w:szCs w:val="18"/>
              </w:rPr>
            </w:pPr>
          </w:p>
        </w:tc>
        <w:tc>
          <w:tcPr>
            <w:tcW w:w="900" w:type="dxa"/>
            <w:gridSpan w:val="6"/>
            <w:vMerge/>
            <w:tcBorders>
              <w:top w:val="single" w:sz="4" w:space="0" w:color="000000"/>
              <w:left w:val="single" w:sz="4" w:space="0" w:color="000000"/>
              <w:bottom w:val="single" w:sz="4" w:space="0" w:color="000000"/>
              <w:right w:val="single" w:sz="4" w:space="0" w:color="000000"/>
            </w:tcBorders>
            <w:vAlign w:val="center"/>
            <w:hideMark/>
          </w:tcPr>
          <w:p w:rsidR="00C978AC" w:rsidRPr="00C978AC" w:rsidRDefault="00C978AC" w:rsidP="00C978AC">
            <w:pPr>
              <w:widowControl/>
              <w:jc w:val="left"/>
              <w:rPr>
                <w:rFonts w:ascii="宋体" w:eastAsia="宋体" w:hAnsi="宋体" w:cs="宋体"/>
                <w:b/>
                <w:bCs/>
                <w:kern w:val="0"/>
                <w:sz w:val="18"/>
                <w:szCs w:val="18"/>
              </w:rPr>
            </w:pP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b/>
                <w:bCs/>
                <w:kern w:val="0"/>
                <w:sz w:val="18"/>
                <w:szCs w:val="18"/>
              </w:rPr>
            </w:pPr>
            <w:r w:rsidRPr="00C978AC">
              <w:rPr>
                <w:rFonts w:ascii="宋体" w:eastAsia="宋体" w:hAnsi="宋体" w:cs="宋体" w:hint="eastAsia"/>
                <w:b/>
                <w:bCs/>
                <w:kern w:val="0"/>
                <w:sz w:val="18"/>
                <w:szCs w:val="18"/>
              </w:rPr>
              <w:t>暂估价</w:t>
            </w:r>
          </w:p>
        </w:tc>
      </w:tr>
      <w:tr w:rsidR="00C978AC" w:rsidRPr="00C978AC" w:rsidTr="005877D2">
        <w:trPr>
          <w:gridAfter w:val="1"/>
          <w:wAfter w:w="245" w:type="dxa"/>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609"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04"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整个项目</w:t>
            </w:r>
          </w:p>
        </w:tc>
        <w:tc>
          <w:tcPr>
            <w:tcW w:w="1483" w:type="dxa"/>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36"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744" w:type="dxa"/>
            <w:gridSpan w:val="4"/>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r>
      <w:tr w:rsidR="00C978AC" w:rsidRPr="00C978AC" w:rsidTr="005877D2">
        <w:trPr>
          <w:gridAfter w:val="1"/>
          <w:wAfter w:w="245" w:type="dxa"/>
          <w:trHeight w:val="32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1</w:t>
            </w:r>
          </w:p>
        </w:tc>
        <w:tc>
          <w:tcPr>
            <w:tcW w:w="1609"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040201022001</w:t>
            </w:r>
          </w:p>
        </w:tc>
        <w:tc>
          <w:tcPr>
            <w:tcW w:w="1404"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排水沟、截水沟</w:t>
            </w:r>
          </w:p>
        </w:tc>
        <w:tc>
          <w:tcPr>
            <w:tcW w:w="1483" w:type="dxa"/>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1.断面尺寸:详见图纸</w:t>
            </w:r>
            <w:r w:rsidRPr="00C978AC">
              <w:rPr>
                <w:rFonts w:ascii="宋体" w:eastAsia="宋体" w:hAnsi="宋体" w:cs="宋体" w:hint="eastAsia"/>
                <w:kern w:val="0"/>
                <w:sz w:val="18"/>
                <w:szCs w:val="18"/>
              </w:rPr>
              <w:br/>
              <w:t>2.基础、垫层：材料品种、厚度:素土夯实，100mm厚C15混凝土垫层</w:t>
            </w:r>
            <w:r w:rsidRPr="00C978AC">
              <w:rPr>
                <w:rFonts w:ascii="宋体" w:eastAsia="宋体" w:hAnsi="宋体" w:cs="宋体" w:hint="eastAsia"/>
                <w:kern w:val="0"/>
                <w:sz w:val="18"/>
                <w:szCs w:val="18"/>
              </w:rPr>
              <w:br/>
              <w:t>3.砌体材料:240mm厚砖砌沟壁</w:t>
            </w:r>
            <w:r w:rsidRPr="00C978AC">
              <w:rPr>
                <w:rFonts w:ascii="宋体" w:eastAsia="宋体" w:hAnsi="宋体" w:cs="宋体" w:hint="eastAsia"/>
                <w:kern w:val="0"/>
                <w:sz w:val="18"/>
                <w:szCs w:val="18"/>
              </w:rPr>
              <w:br/>
              <w:t>4.砂浆强度等级:20mm 1:3水泥砂浆抹灰</w:t>
            </w:r>
            <w:r w:rsidRPr="00C978AC">
              <w:rPr>
                <w:rFonts w:ascii="宋体" w:eastAsia="宋体" w:hAnsi="宋体" w:cs="宋体" w:hint="eastAsia"/>
                <w:kern w:val="0"/>
                <w:sz w:val="18"/>
                <w:szCs w:val="18"/>
              </w:rPr>
              <w:br/>
              <w:t>5.盖板材质、规格:参11YG203页33，配筋详见图纸</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m</w:t>
            </w:r>
          </w:p>
        </w:tc>
        <w:tc>
          <w:tcPr>
            <w:tcW w:w="936"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304</w:t>
            </w:r>
          </w:p>
        </w:tc>
        <w:tc>
          <w:tcPr>
            <w:tcW w:w="744" w:type="dxa"/>
            <w:gridSpan w:val="4"/>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r>
      <w:tr w:rsidR="00C978AC" w:rsidRPr="00C978AC" w:rsidTr="005877D2">
        <w:trPr>
          <w:gridAfter w:val="1"/>
          <w:wAfter w:w="245" w:type="dxa"/>
          <w:trHeight w:val="5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2</w:t>
            </w:r>
          </w:p>
        </w:tc>
        <w:tc>
          <w:tcPr>
            <w:tcW w:w="1609"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040201022002</w:t>
            </w:r>
          </w:p>
        </w:tc>
        <w:tc>
          <w:tcPr>
            <w:tcW w:w="1404"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排水沟、截水沟</w:t>
            </w:r>
          </w:p>
        </w:tc>
        <w:tc>
          <w:tcPr>
            <w:tcW w:w="1483" w:type="dxa"/>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1.沉淀池</w:t>
            </w:r>
            <w:r w:rsidRPr="00C978AC">
              <w:rPr>
                <w:rFonts w:ascii="宋体" w:eastAsia="宋体" w:hAnsi="宋体" w:cs="宋体" w:hint="eastAsia"/>
                <w:kern w:val="0"/>
                <w:sz w:val="18"/>
                <w:szCs w:val="18"/>
              </w:rPr>
              <w:br/>
              <w:t>2.详见图纸</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个</w:t>
            </w:r>
          </w:p>
        </w:tc>
        <w:tc>
          <w:tcPr>
            <w:tcW w:w="936"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1</w:t>
            </w:r>
          </w:p>
        </w:tc>
        <w:tc>
          <w:tcPr>
            <w:tcW w:w="744" w:type="dxa"/>
            <w:gridSpan w:val="4"/>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r>
      <w:tr w:rsidR="00C978AC" w:rsidRPr="00C978AC" w:rsidTr="005877D2">
        <w:trPr>
          <w:gridAfter w:val="1"/>
          <w:wAfter w:w="245" w:type="dxa"/>
          <w:trHeight w:val="735"/>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3</w:t>
            </w:r>
          </w:p>
        </w:tc>
        <w:tc>
          <w:tcPr>
            <w:tcW w:w="1609"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011602001001</w:t>
            </w:r>
          </w:p>
        </w:tc>
        <w:tc>
          <w:tcPr>
            <w:tcW w:w="1404"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混凝土构件拆除</w:t>
            </w:r>
          </w:p>
        </w:tc>
        <w:tc>
          <w:tcPr>
            <w:tcW w:w="1483" w:type="dxa"/>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1.拆除原有混凝土地面宽1.2m,厚20cm,渣土外运3km</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m</w:t>
            </w:r>
          </w:p>
        </w:tc>
        <w:tc>
          <w:tcPr>
            <w:tcW w:w="936"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94</w:t>
            </w:r>
          </w:p>
        </w:tc>
        <w:tc>
          <w:tcPr>
            <w:tcW w:w="744" w:type="dxa"/>
            <w:gridSpan w:val="4"/>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r>
      <w:tr w:rsidR="00C978AC" w:rsidRPr="00C978AC" w:rsidTr="005877D2">
        <w:trPr>
          <w:gridAfter w:val="1"/>
          <w:wAfter w:w="245" w:type="dxa"/>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609"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04"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措施项目</w:t>
            </w:r>
          </w:p>
        </w:tc>
        <w:tc>
          <w:tcPr>
            <w:tcW w:w="1483" w:type="dxa"/>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36"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744" w:type="dxa"/>
            <w:gridSpan w:val="4"/>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r>
      <w:tr w:rsidR="00C978AC" w:rsidRPr="00C978AC" w:rsidTr="005877D2">
        <w:trPr>
          <w:gridAfter w:val="1"/>
          <w:wAfter w:w="245" w:type="dxa"/>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609"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04"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83" w:type="dxa"/>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36"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744" w:type="dxa"/>
            <w:gridSpan w:val="4"/>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r>
      <w:tr w:rsidR="00C978AC" w:rsidRPr="00C978AC" w:rsidTr="005877D2">
        <w:trPr>
          <w:gridAfter w:val="1"/>
          <w:wAfter w:w="245" w:type="dxa"/>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609"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04"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83" w:type="dxa"/>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36"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744" w:type="dxa"/>
            <w:gridSpan w:val="4"/>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r>
      <w:tr w:rsidR="00C978AC" w:rsidRPr="00C978AC" w:rsidTr="005877D2">
        <w:trPr>
          <w:gridAfter w:val="1"/>
          <w:wAfter w:w="245" w:type="dxa"/>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609"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04"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83" w:type="dxa"/>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36"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744" w:type="dxa"/>
            <w:gridSpan w:val="4"/>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r>
      <w:tr w:rsidR="00C978AC" w:rsidRPr="00C978AC" w:rsidTr="005877D2">
        <w:trPr>
          <w:gridAfter w:val="1"/>
          <w:wAfter w:w="245" w:type="dxa"/>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609"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04"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83" w:type="dxa"/>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36"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744" w:type="dxa"/>
            <w:gridSpan w:val="4"/>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r>
      <w:tr w:rsidR="00C978AC" w:rsidRPr="00C978AC" w:rsidTr="005877D2">
        <w:trPr>
          <w:gridAfter w:val="1"/>
          <w:wAfter w:w="245" w:type="dxa"/>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609"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04"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83" w:type="dxa"/>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36"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744" w:type="dxa"/>
            <w:gridSpan w:val="4"/>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r>
      <w:tr w:rsidR="00C978AC" w:rsidRPr="00C978AC" w:rsidTr="005877D2">
        <w:trPr>
          <w:gridAfter w:val="1"/>
          <w:wAfter w:w="245" w:type="dxa"/>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609"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04"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83" w:type="dxa"/>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36"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744" w:type="dxa"/>
            <w:gridSpan w:val="4"/>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r>
      <w:tr w:rsidR="00C978AC" w:rsidRPr="00C978AC" w:rsidTr="005877D2">
        <w:trPr>
          <w:gridAfter w:val="1"/>
          <w:wAfter w:w="245" w:type="dxa"/>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609"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04"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1483" w:type="dxa"/>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36" w:type="dxa"/>
            <w:gridSpan w:val="3"/>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744" w:type="dxa"/>
            <w:gridSpan w:val="4"/>
            <w:tcBorders>
              <w:top w:val="nil"/>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r>
      <w:tr w:rsidR="00C978AC" w:rsidRPr="00C978AC" w:rsidTr="005877D2">
        <w:trPr>
          <w:gridAfter w:val="1"/>
          <w:wAfter w:w="245" w:type="dxa"/>
          <w:trHeight w:val="360"/>
        </w:trPr>
        <w:tc>
          <w:tcPr>
            <w:tcW w:w="7502" w:type="dxa"/>
            <w:gridSpan w:val="1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b/>
                <w:bCs/>
                <w:kern w:val="0"/>
                <w:sz w:val="18"/>
                <w:szCs w:val="18"/>
              </w:rPr>
            </w:pPr>
            <w:r w:rsidRPr="00C978AC">
              <w:rPr>
                <w:rFonts w:ascii="宋体" w:eastAsia="宋体" w:hAnsi="宋体" w:cs="宋体" w:hint="eastAsia"/>
                <w:b/>
                <w:bCs/>
                <w:kern w:val="0"/>
                <w:sz w:val="18"/>
                <w:szCs w:val="18"/>
              </w:rPr>
              <w:t>本页小计</w:t>
            </w:r>
          </w:p>
        </w:tc>
        <w:tc>
          <w:tcPr>
            <w:tcW w:w="9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13" w:type="dxa"/>
            <w:gridSpan w:val="3"/>
            <w:tcBorders>
              <w:top w:val="nil"/>
              <w:left w:val="nil"/>
              <w:bottom w:val="single" w:sz="4" w:space="0" w:color="000000"/>
              <w:right w:val="single" w:sz="8"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r>
      <w:tr w:rsidR="00C978AC" w:rsidRPr="00C978AC" w:rsidTr="005877D2">
        <w:trPr>
          <w:gridAfter w:val="1"/>
          <w:wAfter w:w="245" w:type="dxa"/>
          <w:trHeight w:val="360"/>
        </w:trPr>
        <w:tc>
          <w:tcPr>
            <w:tcW w:w="7502" w:type="dxa"/>
            <w:gridSpan w:val="1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978AC" w:rsidRPr="00C978AC" w:rsidRDefault="00C978AC" w:rsidP="00C978AC">
            <w:pPr>
              <w:widowControl/>
              <w:jc w:val="center"/>
              <w:rPr>
                <w:rFonts w:ascii="宋体" w:eastAsia="宋体" w:hAnsi="宋体" w:cs="宋体"/>
                <w:b/>
                <w:bCs/>
                <w:kern w:val="0"/>
                <w:sz w:val="18"/>
                <w:szCs w:val="18"/>
              </w:rPr>
            </w:pPr>
            <w:r w:rsidRPr="00C978AC">
              <w:rPr>
                <w:rFonts w:ascii="宋体" w:eastAsia="宋体" w:hAnsi="宋体" w:cs="宋体" w:hint="eastAsia"/>
                <w:b/>
                <w:bCs/>
                <w:kern w:val="0"/>
                <w:sz w:val="18"/>
                <w:szCs w:val="18"/>
              </w:rPr>
              <w:t>合  计</w:t>
            </w:r>
          </w:p>
        </w:tc>
        <w:tc>
          <w:tcPr>
            <w:tcW w:w="900" w:type="dxa"/>
            <w:gridSpan w:val="6"/>
            <w:tcBorders>
              <w:top w:val="single" w:sz="4" w:space="0" w:color="000000"/>
              <w:left w:val="nil"/>
              <w:bottom w:val="single" w:sz="8" w:space="0" w:color="000000"/>
              <w:right w:val="single" w:sz="4"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913" w:type="dxa"/>
            <w:gridSpan w:val="3"/>
            <w:tcBorders>
              <w:top w:val="nil"/>
              <w:left w:val="nil"/>
              <w:bottom w:val="single" w:sz="8" w:space="0" w:color="000000"/>
              <w:right w:val="single" w:sz="8" w:space="0" w:color="000000"/>
            </w:tcBorders>
            <w:shd w:val="clear" w:color="FFFFFF" w:fill="FFFFFF"/>
            <w:vAlign w:val="center"/>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r>
      <w:tr w:rsidR="00C978AC" w:rsidRPr="00C978AC" w:rsidTr="005877D2">
        <w:trPr>
          <w:gridAfter w:val="1"/>
          <w:wAfter w:w="245" w:type="dxa"/>
          <w:trHeight w:val="345"/>
        </w:trPr>
        <w:tc>
          <w:tcPr>
            <w:tcW w:w="9315" w:type="dxa"/>
            <w:gridSpan w:val="27"/>
            <w:tcBorders>
              <w:top w:val="nil"/>
              <w:left w:val="nil"/>
              <w:bottom w:val="nil"/>
              <w:right w:val="nil"/>
            </w:tcBorders>
            <w:shd w:val="clear" w:color="FFFFFF" w:fill="FFFFFF"/>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注：为计取规费等的使用，可在表中增设其中：“定额人工费”。</w:t>
            </w:r>
          </w:p>
        </w:tc>
      </w:tr>
      <w:tr w:rsidR="00C978AC" w:rsidRPr="00C978AC" w:rsidTr="005877D2">
        <w:trPr>
          <w:gridAfter w:val="1"/>
          <w:wAfter w:w="245" w:type="dxa"/>
          <w:trHeight w:val="345"/>
        </w:trPr>
        <w:tc>
          <w:tcPr>
            <w:tcW w:w="7502" w:type="dxa"/>
            <w:gridSpan w:val="18"/>
            <w:tcBorders>
              <w:top w:val="nil"/>
              <w:left w:val="nil"/>
              <w:bottom w:val="nil"/>
              <w:right w:val="nil"/>
            </w:tcBorders>
            <w:shd w:val="clear" w:color="FFFFFF" w:fill="FFFFFF"/>
            <w:hideMark/>
          </w:tcPr>
          <w:p w:rsidR="00C978AC" w:rsidRPr="00C978AC" w:rsidRDefault="00C978AC" w:rsidP="00C978AC">
            <w:pPr>
              <w:widowControl/>
              <w:jc w:val="left"/>
              <w:rPr>
                <w:rFonts w:ascii="宋体" w:eastAsia="宋体" w:hAnsi="宋体" w:cs="宋体"/>
                <w:kern w:val="0"/>
                <w:sz w:val="18"/>
                <w:szCs w:val="18"/>
              </w:rPr>
            </w:pPr>
            <w:r w:rsidRPr="00C978AC">
              <w:rPr>
                <w:rFonts w:ascii="宋体" w:eastAsia="宋体" w:hAnsi="宋体" w:cs="宋体" w:hint="eastAsia"/>
                <w:kern w:val="0"/>
                <w:sz w:val="18"/>
                <w:szCs w:val="18"/>
              </w:rPr>
              <w:t xml:space="preserve">　</w:t>
            </w:r>
          </w:p>
        </w:tc>
        <w:tc>
          <w:tcPr>
            <w:tcW w:w="259" w:type="dxa"/>
            <w:gridSpan w:val="3"/>
            <w:tcBorders>
              <w:top w:val="nil"/>
              <w:left w:val="nil"/>
              <w:bottom w:val="nil"/>
              <w:right w:val="nil"/>
            </w:tcBorders>
            <w:shd w:val="clear" w:color="FFFFFF" w:fill="FFFFFF"/>
            <w:hideMark/>
          </w:tcPr>
          <w:p w:rsidR="00C978AC" w:rsidRPr="00C978AC" w:rsidRDefault="00C978AC" w:rsidP="00C978AC">
            <w:pPr>
              <w:widowControl/>
              <w:jc w:val="left"/>
              <w:rPr>
                <w:rFonts w:ascii="宋体" w:eastAsia="宋体" w:hAnsi="宋体" w:cs="宋体"/>
                <w:kern w:val="0"/>
                <w:sz w:val="18"/>
                <w:szCs w:val="18"/>
                <w:u w:val="single"/>
              </w:rPr>
            </w:pPr>
            <w:r w:rsidRPr="00C978AC">
              <w:rPr>
                <w:rFonts w:ascii="宋体" w:eastAsia="宋体" w:hAnsi="宋体" w:cs="宋体" w:hint="eastAsia"/>
                <w:kern w:val="0"/>
                <w:sz w:val="18"/>
                <w:szCs w:val="18"/>
                <w:u w:val="single"/>
              </w:rPr>
              <w:t xml:space="preserve">　</w:t>
            </w:r>
          </w:p>
        </w:tc>
        <w:tc>
          <w:tcPr>
            <w:tcW w:w="1554" w:type="dxa"/>
            <w:gridSpan w:val="6"/>
            <w:tcBorders>
              <w:top w:val="nil"/>
              <w:left w:val="nil"/>
              <w:bottom w:val="nil"/>
              <w:right w:val="nil"/>
            </w:tcBorders>
            <w:shd w:val="clear" w:color="FFFFFF" w:fill="FFFFFF"/>
            <w:hideMark/>
          </w:tcPr>
          <w:p w:rsidR="00C978AC" w:rsidRPr="00C978AC" w:rsidRDefault="00C978AC" w:rsidP="00C978AC">
            <w:pPr>
              <w:widowControl/>
              <w:jc w:val="right"/>
              <w:rPr>
                <w:rFonts w:ascii="宋体" w:eastAsia="宋体" w:hAnsi="宋体" w:cs="宋体"/>
                <w:kern w:val="0"/>
                <w:sz w:val="18"/>
                <w:szCs w:val="18"/>
              </w:rPr>
            </w:pPr>
            <w:r w:rsidRPr="00C978AC">
              <w:rPr>
                <w:rFonts w:ascii="宋体" w:eastAsia="宋体" w:hAnsi="宋体" w:cs="宋体" w:hint="eastAsia"/>
                <w:kern w:val="0"/>
                <w:sz w:val="18"/>
                <w:szCs w:val="18"/>
              </w:rPr>
              <w:t>表—08</w:t>
            </w:r>
          </w:p>
        </w:tc>
      </w:tr>
      <w:tr w:rsidR="005877D2" w:rsidRPr="005877D2" w:rsidTr="005877D2">
        <w:trPr>
          <w:trHeight w:val="795"/>
        </w:trPr>
        <w:tc>
          <w:tcPr>
            <w:tcW w:w="9560" w:type="dxa"/>
            <w:gridSpan w:val="28"/>
            <w:tcBorders>
              <w:top w:val="nil"/>
              <w:left w:val="nil"/>
              <w:bottom w:val="nil"/>
              <w:right w:val="nil"/>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40"/>
                <w:szCs w:val="40"/>
              </w:rPr>
            </w:pPr>
            <w:r w:rsidRPr="005877D2">
              <w:rPr>
                <w:rFonts w:ascii="宋体" w:eastAsia="宋体" w:hAnsi="宋体" w:cs="宋体" w:hint="eastAsia"/>
                <w:b/>
                <w:bCs/>
                <w:kern w:val="0"/>
                <w:sz w:val="40"/>
                <w:szCs w:val="40"/>
              </w:rPr>
              <w:lastRenderedPageBreak/>
              <w:t>总价措施项目清单与计价表</w:t>
            </w:r>
          </w:p>
        </w:tc>
      </w:tr>
      <w:tr w:rsidR="005877D2" w:rsidRPr="005877D2" w:rsidTr="005877D2">
        <w:trPr>
          <w:trHeight w:val="510"/>
        </w:trPr>
        <w:tc>
          <w:tcPr>
            <w:tcW w:w="7819" w:type="dxa"/>
            <w:gridSpan w:val="22"/>
            <w:tcBorders>
              <w:top w:val="nil"/>
              <w:left w:val="nil"/>
              <w:bottom w:val="nil"/>
              <w:right w:val="nil"/>
            </w:tcBorders>
            <w:shd w:val="clear" w:color="FFFFFF" w:fill="FFFFFF"/>
            <w:vAlign w:val="bottom"/>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工程名称：襄城县颍桥回族镇西街下水道建设项目</w:t>
            </w:r>
          </w:p>
        </w:tc>
        <w:tc>
          <w:tcPr>
            <w:tcW w:w="222" w:type="dxa"/>
            <w:tcBorders>
              <w:top w:val="nil"/>
              <w:left w:val="nil"/>
              <w:bottom w:val="nil"/>
              <w:right w:val="nil"/>
            </w:tcBorders>
            <w:shd w:val="clear" w:color="FFFFFF" w:fill="FFFFFF"/>
            <w:vAlign w:val="bottom"/>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519" w:type="dxa"/>
            <w:gridSpan w:val="5"/>
            <w:tcBorders>
              <w:top w:val="nil"/>
              <w:left w:val="nil"/>
              <w:bottom w:val="nil"/>
              <w:right w:val="nil"/>
            </w:tcBorders>
            <w:shd w:val="clear" w:color="FFFFFF" w:fill="FFFFFF"/>
            <w:vAlign w:val="bottom"/>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第 1 页 共 1 页</w:t>
            </w:r>
          </w:p>
        </w:tc>
      </w:tr>
      <w:tr w:rsidR="005877D2" w:rsidRPr="005877D2" w:rsidTr="005877D2">
        <w:trPr>
          <w:trHeight w:val="510"/>
        </w:trPr>
        <w:tc>
          <w:tcPr>
            <w:tcW w:w="631"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序号</w:t>
            </w:r>
          </w:p>
        </w:tc>
        <w:tc>
          <w:tcPr>
            <w:tcW w:w="1354" w:type="dxa"/>
            <w:gridSpan w:val="3"/>
            <w:tcBorders>
              <w:top w:val="single" w:sz="8"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项目编码</w:t>
            </w:r>
          </w:p>
        </w:tc>
        <w:tc>
          <w:tcPr>
            <w:tcW w:w="17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项目名称</w:t>
            </w:r>
          </w:p>
        </w:tc>
        <w:tc>
          <w:tcPr>
            <w:tcW w:w="1739" w:type="dxa"/>
            <w:gridSpan w:val="3"/>
            <w:tcBorders>
              <w:top w:val="single" w:sz="8"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计 算 基 础</w:t>
            </w:r>
          </w:p>
        </w:tc>
        <w:tc>
          <w:tcPr>
            <w:tcW w:w="53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费率</w:t>
            </w:r>
            <w:r w:rsidRPr="005877D2">
              <w:rPr>
                <w:rFonts w:ascii="宋体" w:eastAsia="宋体" w:hAnsi="宋体" w:cs="宋体" w:hint="eastAsia"/>
                <w:b/>
                <w:bCs/>
                <w:kern w:val="0"/>
                <w:sz w:val="18"/>
                <w:szCs w:val="18"/>
              </w:rPr>
              <w:br/>
              <w:t>(%)</w:t>
            </w:r>
          </w:p>
        </w:tc>
        <w:tc>
          <w:tcPr>
            <w:tcW w:w="954" w:type="dxa"/>
            <w:gridSpan w:val="3"/>
            <w:tcBorders>
              <w:top w:val="single" w:sz="8"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金 额(元)</w:t>
            </w:r>
          </w:p>
        </w:tc>
        <w:tc>
          <w:tcPr>
            <w:tcW w:w="687" w:type="dxa"/>
            <w:gridSpan w:val="5"/>
            <w:tcBorders>
              <w:top w:val="single" w:sz="8"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调整费</w:t>
            </w:r>
            <w:r w:rsidRPr="005877D2">
              <w:rPr>
                <w:rFonts w:ascii="宋体" w:eastAsia="宋体" w:hAnsi="宋体" w:cs="宋体" w:hint="eastAsia"/>
                <w:b/>
                <w:bCs/>
                <w:kern w:val="0"/>
                <w:sz w:val="18"/>
                <w:szCs w:val="18"/>
              </w:rPr>
              <w:br/>
              <w:t>率(%)</w:t>
            </w:r>
          </w:p>
        </w:tc>
        <w:tc>
          <w:tcPr>
            <w:tcW w:w="956" w:type="dxa"/>
            <w:gridSpan w:val="6"/>
            <w:tcBorders>
              <w:top w:val="single" w:sz="8"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调整后</w:t>
            </w:r>
            <w:r w:rsidRPr="005877D2">
              <w:rPr>
                <w:rFonts w:ascii="宋体" w:eastAsia="宋体" w:hAnsi="宋体" w:cs="宋体" w:hint="eastAsia"/>
                <w:b/>
                <w:bCs/>
                <w:kern w:val="0"/>
                <w:sz w:val="18"/>
                <w:szCs w:val="18"/>
              </w:rPr>
              <w:br/>
              <w:t>金额(元)</w:t>
            </w:r>
          </w:p>
        </w:tc>
        <w:tc>
          <w:tcPr>
            <w:tcW w:w="962" w:type="dxa"/>
            <w:gridSpan w:val="2"/>
            <w:tcBorders>
              <w:top w:val="single" w:sz="8" w:space="0" w:color="000000"/>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备 注</w:t>
            </w:r>
          </w:p>
        </w:tc>
      </w:tr>
      <w:tr w:rsidR="005877D2" w:rsidRPr="005877D2" w:rsidTr="005877D2">
        <w:trPr>
          <w:trHeight w:val="735"/>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1</w:t>
            </w:r>
          </w:p>
        </w:tc>
        <w:tc>
          <w:tcPr>
            <w:tcW w:w="13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011707001001</w:t>
            </w:r>
          </w:p>
        </w:tc>
        <w:tc>
          <w:tcPr>
            <w:tcW w:w="17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安全文明施工费</w:t>
            </w:r>
          </w:p>
        </w:tc>
        <w:tc>
          <w:tcPr>
            <w:tcW w:w="1739"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分部分项安全文明施工费+单价措施安全文明施工费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687" w:type="dxa"/>
            <w:gridSpan w:val="5"/>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62" w:type="dxa"/>
            <w:gridSpan w:val="2"/>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51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2</w:t>
            </w:r>
          </w:p>
        </w:tc>
        <w:tc>
          <w:tcPr>
            <w:tcW w:w="13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其他措施费（费率类）</w:t>
            </w:r>
          </w:p>
        </w:tc>
        <w:tc>
          <w:tcPr>
            <w:tcW w:w="1739"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687" w:type="dxa"/>
            <w:gridSpan w:val="5"/>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62" w:type="dxa"/>
            <w:gridSpan w:val="2"/>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735"/>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2.1</w:t>
            </w:r>
          </w:p>
        </w:tc>
        <w:tc>
          <w:tcPr>
            <w:tcW w:w="13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011707002001</w:t>
            </w:r>
          </w:p>
        </w:tc>
        <w:tc>
          <w:tcPr>
            <w:tcW w:w="17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夜间施工增加费</w:t>
            </w:r>
          </w:p>
        </w:tc>
        <w:tc>
          <w:tcPr>
            <w:tcW w:w="1739"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687" w:type="dxa"/>
            <w:gridSpan w:val="5"/>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62" w:type="dxa"/>
            <w:gridSpan w:val="2"/>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735"/>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2.2</w:t>
            </w:r>
          </w:p>
        </w:tc>
        <w:tc>
          <w:tcPr>
            <w:tcW w:w="13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011707004001</w:t>
            </w:r>
          </w:p>
        </w:tc>
        <w:tc>
          <w:tcPr>
            <w:tcW w:w="17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二次搬运费</w:t>
            </w:r>
          </w:p>
        </w:tc>
        <w:tc>
          <w:tcPr>
            <w:tcW w:w="1739"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687" w:type="dxa"/>
            <w:gridSpan w:val="5"/>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62" w:type="dxa"/>
            <w:gridSpan w:val="2"/>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735"/>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2.3</w:t>
            </w:r>
          </w:p>
        </w:tc>
        <w:tc>
          <w:tcPr>
            <w:tcW w:w="13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011707005001</w:t>
            </w:r>
          </w:p>
        </w:tc>
        <w:tc>
          <w:tcPr>
            <w:tcW w:w="17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冬雨季施工增加费</w:t>
            </w:r>
          </w:p>
        </w:tc>
        <w:tc>
          <w:tcPr>
            <w:tcW w:w="1739"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687" w:type="dxa"/>
            <w:gridSpan w:val="5"/>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62" w:type="dxa"/>
            <w:gridSpan w:val="2"/>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3</w:t>
            </w:r>
          </w:p>
        </w:tc>
        <w:tc>
          <w:tcPr>
            <w:tcW w:w="13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其他（费率类）</w:t>
            </w:r>
          </w:p>
        </w:tc>
        <w:tc>
          <w:tcPr>
            <w:tcW w:w="1739"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687" w:type="dxa"/>
            <w:gridSpan w:val="5"/>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62" w:type="dxa"/>
            <w:gridSpan w:val="2"/>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3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39"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687" w:type="dxa"/>
            <w:gridSpan w:val="5"/>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62" w:type="dxa"/>
            <w:gridSpan w:val="2"/>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3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39"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687" w:type="dxa"/>
            <w:gridSpan w:val="5"/>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62" w:type="dxa"/>
            <w:gridSpan w:val="2"/>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3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39"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687" w:type="dxa"/>
            <w:gridSpan w:val="5"/>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62" w:type="dxa"/>
            <w:gridSpan w:val="2"/>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3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39"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687" w:type="dxa"/>
            <w:gridSpan w:val="5"/>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62" w:type="dxa"/>
            <w:gridSpan w:val="2"/>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3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39"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687" w:type="dxa"/>
            <w:gridSpan w:val="5"/>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62" w:type="dxa"/>
            <w:gridSpan w:val="2"/>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3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39"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687" w:type="dxa"/>
            <w:gridSpan w:val="5"/>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62" w:type="dxa"/>
            <w:gridSpan w:val="2"/>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3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39"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4"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687" w:type="dxa"/>
            <w:gridSpan w:val="5"/>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62" w:type="dxa"/>
            <w:gridSpan w:val="2"/>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6001" w:type="dxa"/>
            <w:gridSpan w:val="1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合  计</w:t>
            </w:r>
          </w:p>
        </w:tc>
        <w:tc>
          <w:tcPr>
            <w:tcW w:w="954" w:type="dxa"/>
            <w:gridSpan w:val="3"/>
            <w:tcBorders>
              <w:top w:val="nil"/>
              <w:left w:val="nil"/>
              <w:bottom w:val="single" w:sz="8"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687" w:type="dxa"/>
            <w:gridSpan w:val="5"/>
            <w:tcBorders>
              <w:top w:val="nil"/>
              <w:left w:val="nil"/>
              <w:bottom w:val="single" w:sz="8"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56" w:type="dxa"/>
            <w:gridSpan w:val="6"/>
            <w:tcBorders>
              <w:top w:val="single" w:sz="4" w:space="0" w:color="000000"/>
              <w:left w:val="nil"/>
              <w:bottom w:val="single" w:sz="8"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62" w:type="dxa"/>
            <w:gridSpan w:val="2"/>
            <w:tcBorders>
              <w:top w:val="nil"/>
              <w:left w:val="nil"/>
              <w:bottom w:val="single" w:sz="8" w:space="0" w:color="000000"/>
              <w:right w:val="single" w:sz="8"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7819" w:type="dxa"/>
            <w:gridSpan w:val="22"/>
            <w:tcBorders>
              <w:top w:val="nil"/>
              <w:left w:val="nil"/>
              <w:bottom w:val="nil"/>
              <w:right w:val="nil"/>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741" w:type="dxa"/>
            <w:gridSpan w:val="6"/>
            <w:tcBorders>
              <w:top w:val="nil"/>
              <w:left w:val="nil"/>
              <w:bottom w:val="nil"/>
              <w:right w:val="nil"/>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960"/>
        </w:trPr>
        <w:tc>
          <w:tcPr>
            <w:tcW w:w="9560" w:type="dxa"/>
            <w:gridSpan w:val="28"/>
            <w:tcBorders>
              <w:top w:val="nil"/>
              <w:left w:val="nil"/>
              <w:bottom w:val="nil"/>
              <w:right w:val="nil"/>
            </w:tcBorders>
            <w:shd w:val="clear" w:color="FFFFFF" w:fill="FFFFFF"/>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5877D2">
              <w:rPr>
                <w:rFonts w:ascii="宋体" w:eastAsia="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5877D2" w:rsidRPr="005877D2" w:rsidTr="005877D2">
        <w:trPr>
          <w:trHeight w:val="510"/>
        </w:trPr>
        <w:tc>
          <w:tcPr>
            <w:tcW w:w="7819" w:type="dxa"/>
            <w:gridSpan w:val="22"/>
            <w:tcBorders>
              <w:top w:val="nil"/>
              <w:left w:val="nil"/>
              <w:bottom w:val="nil"/>
              <w:right w:val="nil"/>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222" w:type="dxa"/>
            <w:tcBorders>
              <w:top w:val="nil"/>
              <w:left w:val="nil"/>
              <w:bottom w:val="nil"/>
              <w:right w:val="nil"/>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519" w:type="dxa"/>
            <w:gridSpan w:val="5"/>
            <w:tcBorders>
              <w:top w:val="nil"/>
              <w:left w:val="nil"/>
              <w:bottom w:val="nil"/>
              <w:right w:val="nil"/>
            </w:tcBorders>
            <w:shd w:val="clear" w:color="FFFFFF" w:fill="FFFFFF"/>
            <w:vAlign w:val="bottom"/>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表-11</w:t>
            </w:r>
          </w:p>
        </w:tc>
      </w:tr>
      <w:tr w:rsidR="005877D2" w:rsidRPr="005877D2" w:rsidTr="005877D2">
        <w:trPr>
          <w:trHeight w:val="795"/>
        </w:trPr>
        <w:tc>
          <w:tcPr>
            <w:tcW w:w="9560" w:type="dxa"/>
            <w:gridSpan w:val="28"/>
            <w:tcBorders>
              <w:top w:val="nil"/>
              <w:left w:val="nil"/>
              <w:bottom w:val="nil"/>
              <w:right w:val="nil"/>
            </w:tcBorders>
            <w:shd w:val="clear" w:color="FFFFFF" w:fill="FFFFFF"/>
            <w:vAlign w:val="center"/>
            <w:hideMark/>
          </w:tcPr>
          <w:p w:rsidR="005877D2" w:rsidRDefault="005877D2" w:rsidP="005877D2">
            <w:pPr>
              <w:widowControl/>
              <w:jc w:val="center"/>
              <w:rPr>
                <w:rFonts w:ascii="宋体" w:eastAsia="宋体" w:hAnsi="宋体" w:cs="宋体"/>
                <w:b/>
                <w:bCs/>
                <w:kern w:val="0"/>
                <w:sz w:val="40"/>
                <w:szCs w:val="40"/>
              </w:rPr>
            </w:pPr>
          </w:p>
          <w:p w:rsidR="005877D2" w:rsidRDefault="005877D2" w:rsidP="005877D2">
            <w:pPr>
              <w:widowControl/>
              <w:jc w:val="center"/>
              <w:rPr>
                <w:rFonts w:ascii="宋体" w:eastAsia="宋体" w:hAnsi="宋体" w:cs="宋体"/>
                <w:b/>
                <w:bCs/>
                <w:kern w:val="0"/>
                <w:sz w:val="40"/>
                <w:szCs w:val="40"/>
              </w:rPr>
            </w:pPr>
          </w:p>
          <w:p w:rsidR="005877D2" w:rsidRDefault="005877D2" w:rsidP="005877D2">
            <w:pPr>
              <w:widowControl/>
              <w:jc w:val="center"/>
              <w:rPr>
                <w:rFonts w:ascii="宋体" w:eastAsia="宋体" w:hAnsi="宋体" w:cs="宋体"/>
                <w:b/>
                <w:bCs/>
                <w:kern w:val="0"/>
                <w:sz w:val="40"/>
                <w:szCs w:val="40"/>
              </w:rPr>
            </w:pPr>
          </w:p>
          <w:p w:rsidR="005877D2" w:rsidRDefault="005877D2" w:rsidP="005877D2">
            <w:pPr>
              <w:widowControl/>
              <w:jc w:val="center"/>
              <w:rPr>
                <w:rFonts w:ascii="宋体" w:eastAsia="宋体" w:hAnsi="宋体" w:cs="宋体"/>
                <w:b/>
                <w:bCs/>
                <w:kern w:val="0"/>
                <w:sz w:val="40"/>
                <w:szCs w:val="40"/>
              </w:rPr>
            </w:pPr>
          </w:p>
          <w:p w:rsidR="005877D2" w:rsidRDefault="005877D2" w:rsidP="005877D2">
            <w:pPr>
              <w:widowControl/>
              <w:jc w:val="center"/>
              <w:rPr>
                <w:rFonts w:ascii="宋体" w:eastAsia="宋体" w:hAnsi="宋体" w:cs="宋体"/>
                <w:b/>
                <w:bCs/>
                <w:kern w:val="0"/>
                <w:sz w:val="40"/>
                <w:szCs w:val="40"/>
              </w:rPr>
            </w:pPr>
          </w:p>
          <w:p w:rsidR="005877D2" w:rsidRDefault="005877D2" w:rsidP="005877D2">
            <w:pPr>
              <w:widowControl/>
              <w:jc w:val="center"/>
              <w:rPr>
                <w:rFonts w:ascii="宋体" w:eastAsia="宋体" w:hAnsi="宋体" w:cs="宋体"/>
                <w:b/>
                <w:bCs/>
                <w:kern w:val="0"/>
                <w:sz w:val="40"/>
                <w:szCs w:val="40"/>
              </w:rPr>
            </w:pPr>
          </w:p>
          <w:p w:rsidR="005877D2" w:rsidRPr="005877D2" w:rsidRDefault="005877D2" w:rsidP="005877D2">
            <w:pPr>
              <w:widowControl/>
              <w:jc w:val="center"/>
              <w:rPr>
                <w:rFonts w:ascii="宋体" w:eastAsia="宋体" w:hAnsi="宋体" w:cs="宋体"/>
                <w:b/>
                <w:bCs/>
                <w:kern w:val="0"/>
                <w:sz w:val="40"/>
                <w:szCs w:val="40"/>
              </w:rPr>
            </w:pPr>
            <w:r w:rsidRPr="005877D2">
              <w:rPr>
                <w:rFonts w:ascii="宋体" w:eastAsia="宋体" w:hAnsi="宋体" w:cs="宋体" w:hint="eastAsia"/>
                <w:b/>
                <w:bCs/>
                <w:kern w:val="0"/>
                <w:sz w:val="40"/>
                <w:szCs w:val="40"/>
              </w:rPr>
              <w:lastRenderedPageBreak/>
              <w:t>规费、税金项目计价表</w:t>
            </w:r>
          </w:p>
        </w:tc>
      </w:tr>
      <w:tr w:rsidR="005877D2" w:rsidRPr="005877D2" w:rsidTr="005877D2">
        <w:trPr>
          <w:trHeight w:val="510"/>
        </w:trPr>
        <w:tc>
          <w:tcPr>
            <w:tcW w:w="7260" w:type="dxa"/>
            <w:gridSpan w:val="16"/>
            <w:tcBorders>
              <w:top w:val="nil"/>
              <w:left w:val="nil"/>
              <w:bottom w:val="nil"/>
              <w:right w:val="nil"/>
            </w:tcBorders>
            <w:shd w:val="clear" w:color="FFFFFF" w:fill="FFFFFF"/>
            <w:vAlign w:val="bottom"/>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lastRenderedPageBreak/>
              <w:t>工程名称：襄城县颍桥回族镇西街下水道建设项目</w:t>
            </w:r>
          </w:p>
        </w:tc>
        <w:tc>
          <w:tcPr>
            <w:tcW w:w="320" w:type="dxa"/>
            <w:gridSpan w:val="3"/>
            <w:tcBorders>
              <w:top w:val="nil"/>
              <w:left w:val="nil"/>
              <w:bottom w:val="nil"/>
              <w:right w:val="nil"/>
            </w:tcBorders>
            <w:shd w:val="clear" w:color="FFFFFF" w:fill="FFFFFF"/>
            <w:vAlign w:val="bottom"/>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980" w:type="dxa"/>
            <w:gridSpan w:val="9"/>
            <w:tcBorders>
              <w:top w:val="nil"/>
              <w:left w:val="nil"/>
              <w:bottom w:val="nil"/>
              <w:right w:val="nil"/>
            </w:tcBorders>
            <w:shd w:val="clear" w:color="FFFFFF" w:fill="FFFFFF"/>
            <w:vAlign w:val="bottom"/>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第 1 页 共 1 页</w:t>
            </w:r>
          </w:p>
        </w:tc>
      </w:tr>
      <w:tr w:rsidR="005877D2" w:rsidRPr="005877D2" w:rsidTr="005877D2">
        <w:trPr>
          <w:trHeight w:val="510"/>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项 目 名 称</w:t>
            </w:r>
          </w:p>
        </w:tc>
        <w:tc>
          <w:tcPr>
            <w:tcW w:w="270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计 算 基 础</w:t>
            </w:r>
          </w:p>
        </w:tc>
        <w:tc>
          <w:tcPr>
            <w:tcW w:w="146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计算基数</w:t>
            </w:r>
          </w:p>
        </w:tc>
        <w:tc>
          <w:tcPr>
            <w:tcW w:w="980" w:type="dxa"/>
            <w:gridSpan w:val="8"/>
            <w:tcBorders>
              <w:top w:val="single" w:sz="8"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计算费率</w:t>
            </w:r>
            <w:r w:rsidRPr="005877D2">
              <w:rPr>
                <w:rFonts w:ascii="宋体" w:eastAsia="宋体" w:hAnsi="宋体" w:cs="宋体" w:hint="eastAsia"/>
                <w:b/>
                <w:bCs/>
                <w:kern w:val="0"/>
                <w:sz w:val="18"/>
                <w:szCs w:val="18"/>
              </w:rPr>
              <w:br/>
              <w:t>(%)</w:t>
            </w:r>
          </w:p>
        </w:tc>
        <w:tc>
          <w:tcPr>
            <w:tcW w:w="1100" w:type="dxa"/>
            <w:gridSpan w:val="3"/>
            <w:tcBorders>
              <w:top w:val="single" w:sz="8" w:space="0" w:color="000000"/>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金 额(元)</w:t>
            </w:r>
          </w:p>
        </w:tc>
      </w:tr>
      <w:tr w:rsidR="005877D2" w:rsidRPr="005877D2" w:rsidTr="005877D2">
        <w:trPr>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规费</w:t>
            </w:r>
          </w:p>
        </w:tc>
        <w:tc>
          <w:tcPr>
            <w:tcW w:w="2700" w:type="dxa"/>
            <w:gridSpan w:val="7"/>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定额规费+工程排污费+其他</w:t>
            </w:r>
          </w:p>
        </w:tc>
        <w:tc>
          <w:tcPr>
            <w:tcW w:w="14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8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100" w:type="dxa"/>
            <w:gridSpan w:val="3"/>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1.1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定额规费</w:t>
            </w:r>
          </w:p>
        </w:tc>
        <w:tc>
          <w:tcPr>
            <w:tcW w:w="2700" w:type="dxa"/>
            <w:gridSpan w:val="7"/>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分部分项规费+单价措施规费</w:t>
            </w:r>
          </w:p>
        </w:tc>
        <w:tc>
          <w:tcPr>
            <w:tcW w:w="14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8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100" w:type="dxa"/>
            <w:gridSpan w:val="3"/>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工程排污费</w:t>
            </w:r>
          </w:p>
        </w:tc>
        <w:tc>
          <w:tcPr>
            <w:tcW w:w="2700" w:type="dxa"/>
            <w:gridSpan w:val="7"/>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4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8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100" w:type="dxa"/>
            <w:gridSpan w:val="3"/>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1.3</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其他</w:t>
            </w:r>
          </w:p>
        </w:tc>
        <w:tc>
          <w:tcPr>
            <w:tcW w:w="2700" w:type="dxa"/>
            <w:gridSpan w:val="7"/>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4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8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100" w:type="dxa"/>
            <w:gridSpan w:val="3"/>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增值税</w:t>
            </w:r>
          </w:p>
        </w:tc>
        <w:tc>
          <w:tcPr>
            <w:tcW w:w="2700" w:type="dxa"/>
            <w:gridSpan w:val="7"/>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不含税工程造价合计</w:t>
            </w:r>
          </w:p>
        </w:tc>
        <w:tc>
          <w:tcPr>
            <w:tcW w:w="14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8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100" w:type="dxa"/>
            <w:gridSpan w:val="3"/>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2700" w:type="dxa"/>
            <w:gridSpan w:val="7"/>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4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8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100" w:type="dxa"/>
            <w:gridSpan w:val="3"/>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2700" w:type="dxa"/>
            <w:gridSpan w:val="7"/>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4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8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100" w:type="dxa"/>
            <w:gridSpan w:val="3"/>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2700" w:type="dxa"/>
            <w:gridSpan w:val="7"/>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4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8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100" w:type="dxa"/>
            <w:gridSpan w:val="3"/>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2700" w:type="dxa"/>
            <w:gridSpan w:val="7"/>
            <w:tcBorders>
              <w:top w:val="nil"/>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4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98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100" w:type="dxa"/>
            <w:gridSpan w:val="3"/>
            <w:tcBorders>
              <w:top w:val="nil"/>
              <w:left w:val="nil"/>
              <w:bottom w:val="single" w:sz="4" w:space="0" w:color="000000"/>
              <w:right w:val="single" w:sz="8"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7480"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877D2" w:rsidRPr="005877D2" w:rsidRDefault="005877D2" w:rsidP="005877D2">
            <w:pPr>
              <w:widowControl/>
              <w:jc w:val="center"/>
              <w:rPr>
                <w:rFonts w:ascii="宋体" w:eastAsia="宋体" w:hAnsi="宋体" w:cs="宋体"/>
                <w:b/>
                <w:bCs/>
                <w:kern w:val="0"/>
                <w:sz w:val="18"/>
                <w:szCs w:val="18"/>
              </w:rPr>
            </w:pPr>
            <w:r w:rsidRPr="005877D2">
              <w:rPr>
                <w:rFonts w:ascii="宋体" w:eastAsia="宋体" w:hAnsi="宋体" w:cs="宋体" w:hint="eastAsia"/>
                <w:b/>
                <w:bCs/>
                <w:kern w:val="0"/>
                <w:sz w:val="18"/>
                <w:szCs w:val="18"/>
              </w:rPr>
              <w:t>合  计</w:t>
            </w:r>
          </w:p>
        </w:tc>
        <w:tc>
          <w:tcPr>
            <w:tcW w:w="980" w:type="dxa"/>
            <w:gridSpan w:val="8"/>
            <w:tcBorders>
              <w:top w:val="single" w:sz="4" w:space="0" w:color="000000"/>
              <w:left w:val="nil"/>
              <w:bottom w:val="single" w:sz="8" w:space="0" w:color="000000"/>
              <w:right w:val="single" w:sz="4" w:space="0" w:color="000000"/>
            </w:tcBorders>
            <w:shd w:val="clear" w:color="FFFFFF" w:fill="FFFFFF"/>
            <w:vAlign w:val="center"/>
            <w:hideMark/>
          </w:tcPr>
          <w:p w:rsidR="005877D2" w:rsidRPr="005877D2" w:rsidRDefault="005877D2" w:rsidP="005877D2">
            <w:pPr>
              <w:widowControl/>
              <w:jc w:val="left"/>
              <w:rPr>
                <w:rFonts w:ascii="宋体" w:eastAsia="宋体" w:hAnsi="宋体" w:cs="宋体"/>
                <w:b/>
                <w:bCs/>
                <w:kern w:val="0"/>
                <w:sz w:val="18"/>
                <w:szCs w:val="18"/>
              </w:rPr>
            </w:pPr>
            <w:r w:rsidRPr="005877D2">
              <w:rPr>
                <w:rFonts w:ascii="宋体" w:eastAsia="宋体" w:hAnsi="宋体" w:cs="宋体" w:hint="eastAsia"/>
                <w:b/>
                <w:bCs/>
                <w:kern w:val="0"/>
                <w:sz w:val="18"/>
                <w:szCs w:val="18"/>
              </w:rPr>
              <w:t xml:space="preserve">　</w:t>
            </w:r>
          </w:p>
        </w:tc>
        <w:tc>
          <w:tcPr>
            <w:tcW w:w="1100" w:type="dxa"/>
            <w:gridSpan w:val="3"/>
            <w:tcBorders>
              <w:top w:val="nil"/>
              <w:left w:val="nil"/>
              <w:bottom w:val="single" w:sz="8" w:space="0" w:color="000000"/>
              <w:right w:val="single" w:sz="8" w:space="0" w:color="000000"/>
            </w:tcBorders>
            <w:shd w:val="clear" w:color="FFFFFF" w:fill="FFFFFF"/>
            <w:vAlign w:val="center"/>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7260" w:type="dxa"/>
            <w:gridSpan w:val="16"/>
            <w:tcBorders>
              <w:top w:val="nil"/>
              <w:left w:val="nil"/>
              <w:bottom w:val="nil"/>
              <w:right w:val="nil"/>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2300" w:type="dxa"/>
            <w:gridSpan w:val="12"/>
            <w:tcBorders>
              <w:top w:val="nil"/>
              <w:left w:val="nil"/>
              <w:bottom w:val="nil"/>
              <w:right w:val="nil"/>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r>
      <w:tr w:rsidR="005877D2" w:rsidRPr="005877D2" w:rsidTr="005877D2">
        <w:trPr>
          <w:trHeight w:val="360"/>
        </w:trPr>
        <w:tc>
          <w:tcPr>
            <w:tcW w:w="7260" w:type="dxa"/>
            <w:gridSpan w:val="16"/>
            <w:tcBorders>
              <w:top w:val="nil"/>
              <w:left w:val="nil"/>
              <w:bottom w:val="nil"/>
              <w:right w:val="nil"/>
            </w:tcBorders>
            <w:shd w:val="clear" w:color="FFFFFF" w:fill="FFFFFF"/>
            <w:vAlign w:val="center"/>
            <w:hideMark/>
          </w:tcPr>
          <w:p w:rsidR="005877D2" w:rsidRPr="005877D2" w:rsidRDefault="005877D2" w:rsidP="005877D2">
            <w:pPr>
              <w:widowControl/>
              <w:jc w:val="left"/>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320" w:type="dxa"/>
            <w:gridSpan w:val="3"/>
            <w:tcBorders>
              <w:top w:val="nil"/>
              <w:left w:val="nil"/>
              <w:bottom w:val="nil"/>
              <w:right w:val="nil"/>
            </w:tcBorders>
            <w:shd w:val="clear" w:color="FFFFFF" w:fill="FFFFFF"/>
            <w:vAlign w:val="center"/>
            <w:hideMark/>
          </w:tcPr>
          <w:p w:rsidR="005877D2" w:rsidRPr="005877D2" w:rsidRDefault="005877D2" w:rsidP="005877D2">
            <w:pPr>
              <w:widowControl/>
              <w:jc w:val="center"/>
              <w:rPr>
                <w:rFonts w:ascii="宋体" w:eastAsia="宋体" w:hAnsi="宋体" w:cs="宋体"/>
                <w:kern w:val="0"/>
                <w:sz w:val="18"/>
                <w:szCs w:val="18"/>
              </w:rPr>
            </w:pPr>
            <w:r w:rsidRPr="005877D2">
              <w:rPr>
                <w:rFonts w:ascii="宋体" w:eastAsia="宋体" w:hAnsi="宋体" w:cs="宋体" w:hint="eastAsia"/>
                <w:kern w:val="0"/>
                <w:sz w:val="18"/>
                <w:szCs w:val="18"/>
              </w:rPr>
              <w:t xml:space="preserve">　</w:t>
            </w:r>
          </w:p>
        </w:tc>
        <w:tc>
          <w:tcPr>
            <w:tcW w:w="1980" w:type="dxa"/>
            <w:gridSpan w:val="9"/>
            <w:tcBorders>
              <w:top w:val="nil"/>
              <w:left w:val="nil"/>
              <w:bottom w:val="nil"/>
              <w:right w:val="nil"/>
            </w:tcBorders>
            <w:shd w:val="clear" w:color="FFFFFF" w:fill="FFFFFF"/>
            <w:vAlign w:val="bottom"/>
            <w:hideMark/>
          </w:tcPr>
          <w:p w:rsidR="005877D2" w:rsidRPr="005877D2" w:rsidRDefault="005877D2" w:rsidP="005877D2">
            <w:pPr>
              <w:widowControl/>
              <w:jc w:val="right"/>
              <w:rPr>
                <w:rFonts w:ascii="宋体" w:eastAsia="宋体" w:hAnsi="宋体" w:cs="宋体"/>
                <w:kern w:val="0"/>
                <w:sz w:val="18"/>
                <w:szCs w:val="18"/>
              </w:rPr>
            </w:pPr>
            <w:r w:rsidRPr="005877D2">
              <w:rPr>
                <w:rFonts w:ascii="宋体" w:eastAsia="宋体" w:hAnsi="宋体" w:cs="宋体" w:hint="eastAsia"/>
                <w:kern w:val="0"/>
                <w:sz w:val="18"/>
                <w:szCs w:val="18"/>
              </w:rPr>
              <w:t>表—13</w:t>
            </w:r>
          </w:p>
        </w:tc>
      </w:tr>
    </w:tbl>
    <w:p w:rsidR="00244767" w:rsidRPr="00976251" w:rsidRDefault="00226333">
      <w:pPr>
        <w:rPr>
          <w:rFonts w:asciiTheme="minorEastAsia" w:hAnsiTheme="minorEastAsia" w:cs="新宋体"/>
          <w:b/>
          <w:sz w:val="24"/>
        </w:rPr>
      </w:pPr>
      <w:r w:rsidRPr="00976251">
        <w:rPr>
          <w:rFonts w:asciiTheme="minorEastAsia" w:hAnsiTheme="minorEastAsia" w:cs="新宋体" w:hint="eastAsia"/>
          <w:b/>
          <w:bCs/>
          <w:kern w:val="0"/>
          <w:sz w:val="24"/>
        </w:rPr>
        <w:t>二、</w:t>
      </w:r>
      <w:r w:rsidRPr="00976251">
        <w:rPr>
          <w:rFonts w:asciiTheme="minorEastAsia" w:hAnsiTheme="minorEastAsia" w:cs="新宋体" w:hint="eastAsia"/>
          <w:b/>
          <w:sz w:val="24"/>
        </w:rPr>
        <w:t>其它要求：</w:t>
      </w:r>
    </w:p>
    <w:p w:rsidR="00244767" w:rsidRDefault="00244767">
      <w:pPr>
        <w:rPr>
          <w:rFonts w:ascii="新宋体" w:eastAsia="新宋体" w:hAnsi="新宋体" w:cs="新宋体"/>
          <w:b/>
          <w:sz w:val="24"/>
        </w:rPr>
      </w:pPr>
    </w:p>
    <w:p w:rsidR="00244767" w:rsidRDefault="00226333">
      <w:pPr>
        <w:spacing w:line="360" w:lineRule="auto"/>
        <w:rPr>
          <w:rFonts w:ascii="新宋体" w:eastAsia="新宋体" w:hAnsi="新宋体" w:cs="新宋体"/>
          <w:sz w:val="24"/>
        </w:rPr>
      </w:pPr>
      <w:r>
        <w:rPr>
          <w:rFonts w:ascii="新宋体" w:eastAsia="新宋体" w:hAnsi="新宋体" w:cs="新宋体" w:hint="eastAsia"/>
          <w:sz w:val="24"/>
        </w:rPr>
        <w:t xml:space="preserve">      （一）、本采购文件所列需求为最低要求，投标工程标准不得低于最低要求；</w:t>
      </w:r>
    </w:p>
    <w:p w:rsidR="00244767" w:rsidRDefault="00226333">
      <w:pPr>
        <w:spacing w:line="360" w:lineRule="auto"/>
        <w:ind w:firstLineChars="300" w:firstLine="720"/>
        <w:rPr>
          <w:rFonts w:ascii="新宋体" w:eastAsia="新宋体" w:hAnsi="新宋体" w:cs="新宋体"/>
          <w:sz w:val="24"/>
        </w:rPr>
      </w:pPr>
      <w:r>
        <w:rPr>
          <w:rFonts w:ascii="新宋体" w:eastAsia="新宋体" w:hAnsi="新宋体" w:cs="新宋体" w:hint="eastAsia"/>
          <w:sz w:val="24"/>
        </w:rPr>
        <w:t>（二）、主要材料必须符合国家质量检测标准；</w:t>
      </w:r>
    </w:p>
    <w:p w:rsidR="00C41227" w:rsidRDefault="00226333" w:rsidP="00C41227">
      <w:pPr>
        <w:spacing w:line="360" w:lineRule="auto"/>
        <w:ind w:firstLineChars="300" w:firstLine="720"/>
        <w:rPr>
          <w:rFonts w:ascii="新宋体" w:eastAsia="新宋体" w:hAnsi="新宋体" w:cs="新宋体"/>
          <w:sz w:val="24"/>
        </w:rPr>
      </w:pPr>
      <w:r>
        <w:rPr>
          <w:rFonts w:ascii="新宋体" w:eastAsia="新宋体" w:hAnsi="新宋体" w:cs="新宋体" w:hint="eastAsia"/>
          <w:sz w:val="24"/>
        </w:rPr>
        <w:t>（三）、投标人须明确质保期，同时应提出故障相应时间；</w:t>
      </w:r>
    </w:p>
    <w:p w:rsidR="0043691F" w:rsidRPr="0043691F" w:rsidRDefault="0043691F" w:rsidP="0043691F">
      <w:pPr>
        <w:spacing w:line="360" w:lineRule="auto"/>
        <w:ind w:firstLineChars="350" w:firstLine="840"/>
        <w:rPr>
          <w:rFonts w:ascii="新宋体" w:eastAsia="新宋体" w:hAnsi="新宋体" w:cs="新宋体"/>
          <w:sz w:val="24"/>
        </w:rPr>
      </w:pPr>
      <w:r>
        <w:rPr>
          <w:rFonts w:ascii="新宋体" w:eastAsia="新宋体" w:hAnsi="新宋体" w:cs="新宋体" w:hint="eastAsia"/>
          <w:sz w:val="24"/>
        </w:rPr>
        <w:t>(四)、</w:t>
      </w:r>
      <w:r w:rsidR="00031B88" w:rsidRPr="00031B88">
        <w:rPr>
          <w:rFonts w:ascii="新宋体" w:eastAsia="新宋体" w:hAnsi="新宋体" w:cs="新宋体" w:hint="eastAsia"/>
          <w:sz w:val="24"/>
        </w:rPr>
        <w:t>本次招标不接受河南省第九次公路建设施工企业信用等级为D级的企业和处于行业主管部门“黑名单”处罚期内的企业的申请</w:t>
      </w:r>
      <w:r w:rsidR="00031B88">
        <w:rPr>
          <w:rFonts w:ascii="新宋体" w:eastAsia="新宋体" w:hAnsi="新宋体" w:cs="新宋体" w:hint="eastAsia"/>
          <w:sz w:val="24"/>
        </w:rPr>
        <w:t>；</w:t>
      </w:r>
    </w:p>
    <w:p w:rsidR="0043691F" w:rsidRPr="0043691F" w:rsidRDefault="0043691F" w:rsidP="00031B88">
      <w:pPr>
        <w:widowControl/>
        <w:spacing w:line="480" w:lineRule="exact"/>
        <w:ind w:firstLineChars="300" w:firstLine="720"/>
        <w:jc w:val="left"/>
        <w:textAlignment w:val="baseline"/>
        <w:rPr>
          <w:rFonts w:ascii="新宋体" w:eastAsia="新宋体" w:hAnsi="新宋体" w:cs="新宋体"/>
          <w:sz w:val="24"/>
        </w:rPr>
      </w:pPr>
      <w:r>
        <w:rPr>
          <w:rFonts w:ascii="新宋体" w:eastAsia="新宋体" w:hAnsi="新宋体" w:cs="新宋体" w:hint="eastAsia"/>
          <w:sz w:val="24"/>
        </w:rPr>
        <w:t>（五）、</w:t>
      </w:r>
      <w:r w:rsidR="00031B88" w:rsidRPr="00031B88">
        <w:rPr>
          <w:rFonts w:ascii="新宋体" w:eastAsia="新宋体" w:hAnsi="新宋体" w:cs="新宋体" w:hint="eastAsia"/>
          <w:sz w:val="24"/>
        </w:rPr>
        <w:t>企业注册所在地或项目所在地检察机关出具的无行贿受贿记录告知函（有效期内，中标后提供</w:t>
      </w:r>
      <w:r w:rsidR="00031B88" w:rsidRPr="00031B88">
        <w:rPr>
          <w:rFonts w:ascii="新宋体" w:eastAsia="新宋体" w:hAnsi="新宋体" w:cs="新宋体"/>
          <w:sz w:val="24"/>
        </w:rPr>
        <w:t>）</w:t>
      </w:r>
      <w:r>
        <w:rPr>
          <w:rFonts w:ascii="新宋体" w:eastAsia="新宋体" w:hAnsi="新宋体" w:cs="新宋体" w:hint="eastAsia"/>
          <w:sz w:val="24"/>
        </w:rPr>
        <w:t>；</w:t>
      </w:r>
    </w:p>
    <w:p w:rsidR="00C41227" w:rsidRPr="00C41227" w:rsidRDefault="00226333" w:rsidP="00031B88">
      <w:pPr>
        <w:widowControl/>
        <w:spacing w:line="480" w:lineRule="exact"/>
        <w:ind w:firstLineChars="300" w:firstLine="720"/>
        <w:jc w:val="left"/>
        <w:textAlignment w:val="baseline"/>
        <w:rPr>
          <w:rFonts w:ascii="新宋体" w:eastAsia="新宋体" w:hAnsi="新宋体" w:cs="新宋体"/>
          <w:sz w:val="24"/>
        </w:rPr>
      </w:pPr>
      <w:r>
        <w:rPr>
          <w:rFonts w:ascii="新宋体" w:eastAsia="新宋体" w:hAnsi="新宋体" w:cs="新宋体" w:hint="eastAsia"/>
          <w:sz w:val="24"/>
        </w:rPr>
        <w:t>(</w:t>
      </w:r>
      <w:r w:rsidR="0043691F">
        <w:rPr>
          <w:rFonts w:ascii="新宋体" w:eastAsia="新宋体" w:hAnsi="新宋体" w:cs="新宋体" w:hint="eastAsia"/>
          <w:sz w:val="24"/>
        </w:rPr>
        <w:t>六</w:t>
      </w:r>
      <w:r>
        <w:rPr>
          <w:rFonts w:ascii="新宋体" w:eastAsia="新宋体" w:hAnsi="新宋体" w:cs="新宋体" w:hint="eastAsia"/>
          <w:sz w:val="24"/>
        </w:rPr>
        <w:t>)、</w:t>
      </w:r>
      <w:r>
        <w:rPr>
          <w:rFonts w:ascii="宋体" w:eastAsia="宋体" w:hAnsi="宋体" w:cs="宋体" w:hint="eastAsia"/>
          <w:color w:val="000000"/>
          <w:sz w:val="24"/>
          <w:shd w:val="clear" w:color="auto" w:fill="FFFFFF"/>
        </w:rPr>
        <w:t>付款方式：</w:t>
      </w:r>
      <w:r w:rsidR="00031B88" w:rsidRPr="00031B88">
        <w:rPr>
          <w:rFonts w:ascii="新宋体" w:eastAsia="新宋体" w:hAnsi="新宋体" w:cs="新宋体" w:hint="eastAsia"/>
          <w:sz w:val="24"/>
        </w:rPr>
        <w:t>完工后，经主管部门和相关单位联合验收合格后支付总工程款的97%，下余在一年保质期过后经验收无质量问题后付清余款。</w:t>
      </w:r>
    </w:p>
    <w:p w:rsidR="00C41227" w:rsidRPr="002E0A63" w:rsidRDefault="002E0A63" w:rsidP="002E0A63">
      <w:pPr>
        <w:spacing w:line="360" w:lineRule="auto"/>
        <w:ind w:firstLineChars="200" w:firstLine="480"/>
        <w:rPr>
          <w:rFonts w:ascii="宋体" w:hAnsi="宋体" w:cs="宋体"/>
          <w:sz w:val="28"/>
          <w:szCs w:val="28"/>
        </w:rPr>
      </w:pPr>
      <w:r>
        <w:rPr>
          <w:rFonts w:ascii="新宋体" w:eastAsia="新宋体" w:hAnsi="新宋体" w:cs="新宋体" w:hint="eastAsia"/>
          <w:sz w:val="24"/>
        </w:rPr>
        <w:t xml:space="preserve"> </w:t>
      </w:r>
      <w:r w:rsidR="00226333" w:rsidRPr="008F3381">
        <w:rPr>
          <w:rFonts w:ascii="新宋体" w:eastAsia="新宋体" w:hAnsi="新宋体" w:cs="新宋体" w:hint="eastAsia"/>
          <w:sz w:val="24"/>
        </w:rPr>
        <w:t>（</w:t>
      </w:r>
      <w:r w:rsidR="0043691F">
        <w:rPr>
          <w:rFonts w:ascii="新宋体" w:eastAsia="新宋体" w:hAnsi="新宋体" w:cs="新宋体" w:hint="eastAsia"/>
          <w:sz w:val="24"/>
        </w:rPr>
        <w:t>七</w:t>
      </w:r>
      <w:r w:rsidR="00226333" w:rsidRPr="008F3381">
        <w:rPr>
          <w:rFonts w:ascii="新宋体" w:eastAsia="新宋体" w:hAnsi="新宋体" w:cs="新宋体" w:hint="eastAsia"/>
          <w:sz w:val="24"/>
        </w:rPr>
        <w:t>）、</w:t>
      </w:r>
      <w:r w:rsidR="00C41227" w:rsidRPr="00C41227">
        <w:rPr>
          <w:rFonts w:ascii="新宋体" w:eastAsia="新宋体" w:hAnsi="新宋体" w:cs="新宋体" w:hint="eastAsia"/>
          <w:sz w:val="24"/>
        </w:rPr>
        <w:t>施工工期：</w:t>
      </w:r>
      <w:r w:rsidR="00031B88">
        <w:rPr>
          <w:rFonts w:ascii="新宋体" w:eastAsia="新宋体" w:hAnsi="新宋体" w:cs="新宋体" w:hint="eastAsia"/>
          <w:sz w:val="24"/>
        </w:rPr>
        <w:t>15</w:t>
      </w:r>
      <w:r w:rsidRPr="002E0A63">
        <w:rPr>
          <w:rFonts w:ascii="新宋体" w:eastAsia="新宋体" w:hAnsi="新宋体" w:cs="新宋体" w:hint="eastAsia"/>
          <w:sz w:val="24"/>
        </w:rPr>
        <w:t>日历天</w:t>
      </w:r>
      <w:r w:rsidR="00C41227" w:rsidRPr="00C41227">
        <w:rPr>
          <w:rFonts w:ascii="新宋体" w:eastAsia="新宋体" w:hAnsi="新宋体" w:cs="新宋体" w:hint="eastAsia"/>
          <w:sz w:val="24"/>
        </w:rPr>
        <w:t>；</w:t>
      </w:r>
    </w:p>
    <w:p w:rsidR="00244767" w:rsidRPr="008F3381" w:rsidRDefault="00226333" w:rsidP="0043691F">
      <w:pPr>
        <w:spacing w:line="360" w:lineRule="auto"/>
        <w:ind w:firstLineChars="250" w:firstLine="600"/>
        <w:rPr>
          <w:rFonts w:ascii="新宋体" w:eastAsia="新宋体" w:hAnsi="新宋体" w:cs="新宋体"/>
          <w:sz w:val="24"/>
        </w:rPr>
      </w:pPr>
      <w:r w:rsidRPr="008F3381">
        <w:rPr>
          <w:rFonts w:ascii="新宋体" w:eastAsia="新宋体" w:hAnsi="新宋体" w:cs="新宋体" w:hint="eastAsia"/>
          <w:sz w:val="24"/>
        </w:rPr>
        <w:t>（</w:t>
      </w:r>
      <w:r w:rsidR="0043691F">
        <w:rPr>
          <w:rFonts w:ascii="新宋体" w:eastAsia="新宋体" w:hAnsi="新宋体" w:cs="新宋体" w:hint="eastAsia"/>
          <w:sz w:val="24"/>
        </w:rPr>
        <w:t>八</w:t>
      </w:r>
      <w:r w:rsidRPr="008F3381">
        <w:rPr>
          <w:rFonts w:ascii="新宋体" w:eastAsia="新宋体" w:hAnsi="新宋体" w:cs="新宋体" w:hint="eastAsia"/>
          <w:sz w:val="24"/>
        </w:rPr>
        <w:t>）</w:t>
      </w:r>
      <w:r w:rsidRPr="00127A6E">
        <w:rPr>
          <w:rFonts w:ascii="新宋体" w:eastAsia="新宋体" w:hAnsi="新宋体" w:cs="新宋体" w:hint="eastAsia"/>
          <w:b/>
          <w:sz w:val="24"/>
        </w:rPr>
        <w:t>、预算上限：</w:t>
      </w:r>
      <w:r w:rsidR="00031B88">
        <w:rPr>
          <w:rFonts w:ascii="新宋体" w:eastAsia="新宋体" w:hAnsi="新宋体" w:cs="新宋体" w:hint="eastAsia"/>
          <w:b/>
          <w:sz w:val="24"/>
        </w:rPr>
        <w:t>213735.12</w:t>
      </w:r>
      <w:r w:rsidRPr="00127A6E">
        <w:rPr>
          <w:rFonts w:ascii="新宋体" w:eastAsia="新宋体" w:hAnsi="新宋体" w:cs="新宋体" w:hint="eastAsia"/>
          <w:b/>
          <w:sz w:val="24"/>
        </w:rPr>
        <w:t>元，</w:t>
      </w:r>
      <w:r w:rsidR="00127A6E">
        <w:rPr>
          <w:rFonts w:ascii="新宋体" w:eastAsia="新宋体" w:hAnsi="新宋体" w:cs="新宋体" w:hint="eastAsia"/>
          <w:b/>
          <w:sz w:val="24"/>
        </w:rPr>
        <w:t>（</w:t>
      </w:r>
      <w:r w:rsidR="00127A6E" w:rsidRPr="00127A6E">
        <w:rPr>
          <w:rFonts w:ascii="新宋体" w:eastAsia="新宋体" w:hAnsi="新宋体" w:cs="新宋体" w:hint="eastAsia"/>
          <w:b/>
          <w:sz w:val="24"/>
        </w:rPr>
        <w:t>超出者为无效投标</w:t>
      </w:r>
      <w:r w:rsidR="00127A6E">
        <w:rPr>
          <w:rFonts w:ascii="新宋体" w:eastAsia="新宋体" w:hAnsi="新宋体" w:cs="新宋体" w:hint="eastAsia"/>
          <w:b/>
          <w:sz w:val="24"/>
        </w:rPr>
        <w:t>）</w:t>
      </w:r>
      <w:r w:rsidRPr="00127A6E">
        <w:rPr>
          <w:rFonts w:ascii="新宋体" w:eastAsia="新宋体" w:hAnsi="新宋体" w:cs="新宋体" w:hint="eastAsia"/>
          <w:b/>
          <w:sz w:val="24"/>
        </w:rPr>
        <w:t>。</w:t>
      </w:r>
    </w:p>
    <w:p w:rsidR="00244767" w:rsidRDefault="00244767">
      <w:pPr>
        <w:spacing w:line="500" w:lineRule="exact"/>
        <w:ind w:firstLineChars="800" w:firstLine="2570"/>
        <w:rPr>
          <w:rFonts w:ascii="宋体" w:hAnsi="宋体"/>
          <w:b/>
          <w:sz w:val="32"/>
          <w:szCs w:val="32"/>
        </w:rPr>
      </w:pPr>
    </w:p>
    <w:p w:rsidR="00244767" w:rsidRDefault="00244767">
      <w:pPr>
        <w:spacing w:line="500" w:lineRule="exact"/>
        <w:ind w:firstLineChars="800" w:firstLine="2570"/>
        <w:rPr>
          <w:rFonts w:ascii="宋体" w:hAnsi="宋体"/>
          <w:b/>
          <w:sz w:val="32"/>
          <w:szCs w:val="32"/>
        </w:rPr>
      </w:pPr>
    </w:p>
    <w:p w:rsidR="00244767" w:rsidRDefault="00244767">
      <w:pPr>
        <w:spacing w:line="500" w:lineRule="exact"/>
        <w:ind w:firstLineChars="800" w:firstLine="2570"/>
        <w:rPr>
          <w:rFonts w:ascii="宋体" w:hAnsi="宋体"/>
          <w:b/>
          <w:sz w:val="32"/>
          <w:szCs w:val="32"/>
        </w:rPr>
      </w:pPr>
    </w:p>
    <w:p w:rsidR="00244767" w:rsidRDefault="00226333" w:rsidP="00031B88">
      <w:pPr>
        <w:spacing w:line="500" w:lineRule="exact"/>
        <w:ind w:firstLineChars="750" w:firstLine="2409"/>
        <w:rPr>
          <w:rFonts w:ascii="宋体" w:hAnsi="宋体"/>
          <w:b/>
          <w:sz w:val="32"/>
          <w:szCs w:val="32"/>
        </w:rPr>
      </w:pPr>
      <w:r>
        <w:rPr>
          <w:rFonts w:ascii="宋体" w:hAnsi="宋体" w:hint="eastAsia"/>
          <w:b/>
          <w:sz w:val="32"/>
          <w:szCs w:val="32"/>
        </w:rPr>
        <w:lastRenderedPageBreak/>
        <w:t>第三部分    响应人须知</w:t>
      </w:r>
    </w:p>
    <w:p w:rsidR="00244767" w:rsidRDefault="00226333">
      <w:pPr>
        <w:ind w:firstLineChars="50" w:firstLine="141"/>
        <w:rPr>
          <w:rFonts w:ascii="宋体" w:hAnsi="宋体"/>
          <w:b/>
          <w:sz w:val="28"/>
          <w:szCs w:val="28"/>
        </w:rPr>
      </w:pPr>
      <w:r>
        <w:rPr>
          <w:rFonts w:ascii="宋体" w:hAnsi="宋体" w:hint="eastAsia"/>
          <w:b/>
          <w:sz w:val="28"/>
          <w:szCs w:val="28"/>
        </w:rPr>
        <w:t xml:space="preserve">　</w:t>
      </w:r>
    </w:p>
    <w:p w:rsidR="00244767" w:rsidRDefault="00226333">
      <w:pPr>
        <w:ind w:firstLineChars="50" w:firstLine="141"/>
        <w:rPr>
          <w:rFonts w:ascii="宋体" w:hAnsi="宋体" w:cs="宋体"/>
          <w:b/>
          <w:sz w:val="28"/>
          <w:szCs w:val="28"/>
        </w:rPr>
      </w:pPr>
      <w:r>
        <w:rPr>
          <w:rFonts w:ascii="宋体" w:hAnsi="宋体" w:cs="宋体" w:hint="eastAsia"/>
          <w:b/>
          <w:sz w:val="28"/>
          <w:szCs w:val="28"/>
        </w:rPr>
        <w:t xml:space="preserve"> 一、 说明和释义</w:t>
      </w:r>
    </w:p>
    <w:p w:rsidR="00244767" w:rsidRDefault="00226333">
      <w:pPr>
        <w:spacing w:line="400" w:lineRule="exact"/>
        <w:rPr>
          <w:rFonts w:ascii="宋体" w:hAnsi="宋体" w:cs="宋体"/>
          <w:sz w:val="24"/>
        </w:rPr>
      </w:pPr>
      <w:r>
        <w:rPr>
          <w:rFonts w:ascii="宋体" w:hAnsi="宋体" w:cs="宋体" w:hint="eastAsia"/>
          <w:sz w:val="24"/>
        </w:rPr>
        <w:t xml:space="preserve">　 （一）、适用范围</w:t>
      </w:r>
    </w:p>
    <w:p w:rsidR="00244767" w:rsidRDefault="00226333">
      <w:pPr>
        <w:spacing w:line="400" w:lineRule="exact"/>
        <w:rPr>
          <w:rFonts w:ascii="宋体" w:hAnsi="宋体" w:cs="宋体"/>
          <w:sz w:val="24"/>
        </w:rPr>
      </w:pPr>
      <w:r>
        <w:rPr>
          <w:rFonts w:ascii="宋体" w:hAnsi="宋体" w:cs="宋体" w:hint="eastAsia"/>
          <w:sz w:val="24"/>
        </w:rPr>
        <w:t xml:space="preserve">　　本采购文件仅适用于本邀请中所述的工程、货物或服务，采购文件即招标文件。</w:t>
      </w:r>
    </w:p>
    <w:p w:rsidR="00244767" w:rsidRDefault="00226333">
      <w:pPr>
        <w:spacing w:line="400" w:lineRule="exact"/>
        <w:rPr>
          <w:rFonts w:ascii="宋体" w:hAnsi="宋体" w:cs="宋体"/>
          <w:sz w:val="24"/>
        </w:rPr>
      </w:pPr>
      <w:r>
        <w:rPr>
          <w:rFonts w:ascii="宋体" w:hAnsi="宋体" w:cs="宋体" w:hint="eastAsia"/>
          <w:sz w:val="24"/>
        </w:rPr>
        <w:t xml:space="preserve">　 （二）、定义</w:t>
      </w:r>
    </w:p>
    <w:p w:rsidR="00244767" w:rsidRDefault="00226333">
      <w:pPr>
        <w:pStyle w:val="p16"/>
        <w:spacing w:line="400" w:lineRule="exact"/>
        <w:ind w:left="481"/>
        <w:jc w:val="both"/>
      </w:pPr>
      <w:r>
        <w:rPr>
          <w:rFonts w:hint="eastAsia"/>
        </w:rPr>
        <w:t>1、“采购人”系指组织本次采购的</w:t>
      </w:r>
      <w:r w:rsidR="00031B88" w:rsidRPr="00744DD3">
        <w:rPr>
          <w:rFonts w:hint="eastAsia"/>
        </w:rPr>
        <w:t>襄城县颍桥回族镇人民政府</w:t>
      </w:r>
      <w:r>
        <w:rPr>
          <w:rFonts w:hint="eastAsia"/>
        </w:rPr>
        <w:t>。</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244767" w:rsidRDefault="00226333">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244767" w:rsidRDefault="00226333">
      <w:pPr>
        <w:spacing w:line="400" w:lineRule="exact"/>
        <w:rPr>
          <w:rFonts w:ascii="宋体" w:hAnsi="宋体" w:cs="宋体"/>
          <w:sz w:val="24"/>
        </w:rPr>
      </w:pPr>
      <w:r>
        <w:rPr>
          <w:rFonts w:ascii="宋体" w:hAnsi="宋体" w:cs="宋体" w:hint="eastAsia"/>
          <w:sz w:val="24"/>
        </w:rPr>
        <w:t xml:space="preserve">　（三）、合格的响应人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1、符合本招标文件要求。</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2、本项目不授受联合体投标。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244767" w:rsidRDefault="00226333">
      <w:pPr>
        <w:spacing w:line="400" w:lineRule="exact"/>
        <w:rPr>
          <w:rFonts w:ascii="宋体" w:hAnsi="宋体" w:cs="宋体"/>
          <w:sz w:val="24"/>
        </w:rPr>
      </w:pPr>
      <w:r>
        <w:rPr>
          <w:rFonts w:ascii="宋体" w:hAnsi="宋体" w:cs="宋体" w:hint="eastAsia"/>
          <w:sz w:val="24"/>
        </w:rPr>
        <w:t xml:space="preserve">   （四）、投标费用</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投标人应自行承担参加投标活动有关的全部费用，采购人在任何情况下均无义务和责任承担上述费用。本项目为交钥匙项目。</w:t>
      </w:r>
    </w:p>
    <w:p w:rsidR="00244767" w:rsidRDefault="00226333">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244767" w:rsidRDefault="00226333">
      <w:pPr>
        <w:spacing w:line="400" w:lineRule="exact"/>
        <w:rPr>
          <w:rFonts w:ascii="宋体" w:hAnsi="宋体" w:cs="宋体"/>
          <w:sz w:val="24"/>
        </w:rPr>
      </w:pPr>
      <w:r>
        <w:rPr>
          <w:rFonts w:ascii="宋体" w:hAnsi="宋体" w:cs="宋体" w:hint="eastAsia"/>
          <w:sz w:val="24"/>
        </w:rPr>
        <w:t xml:space="preserve">　　（一）、招标文件的构成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（1）、竞争性谈判邀请函；</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（2）、项目要求及技术要求；</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（3）、响应人须知；</w:t>
      </w:r>
    </w:p>
    <w:p w:rsidR="00244767" w:rsidRDefault="00226333">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244767" w:rsidRDefault="00226333">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244767" w:rsidRDefault="00226333">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244767" w:rsidRDefault="00226333">
      <w:pPr>
        <w:spacing w:line="400" w:lineRule="exact"/>
        <w:ind w:firstLineChars="200" w:firstLine="480"/>
        <w:rPr>
          <w:rFonts w:ascii="宋体" w:hAnsi="宋体" w:cs="宋体"/>
          <w:sz w:val="24"/>
        </w:rPr>
      </w:pPr>
      <w:r>
        <w:rPr>
          <w:rFonts w:ascii="宋体" w:hAnsi="宋体" w:cs="宋体" w:hint="eastAsia"/>
          <w:sz w:val="24"/>
        </w:rPr>
        <w:t>（7）、附件。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3、响应人被视为熟悉上述与履行合同有关的一切情况。</w:t>
      </w:r>
    </w:p>
    <w:p w:rsidR="00244767" w:rsidRDefault="00226333">
      <w:pPr>
        <w:spacing w:line="400" w:lineRule="exact"/>
        <w:rPr>
          <w:rFonts w:ascii="宋体" w:hAnsi="宋体" w:cs="宋体"/>
          <w:sz w:val="24"/>
        </w:rPr>
      </w:pPr>
      <w:r>
        <w:rPr>
          <w:rFonts w:ascii="宋体" w:hAnsi="宋体" w:cs="宋体" w:hint="eastAsia"/>
          <w:sz w:val="24"/>
        </w:rPr>
        <w:t xml:space="preserve">　 （二）、招标文件的澄清</w:t>
      </w:r>
    </w:p>
    <w:p w:rsidR="00244767" w:rsidRDefault="0022633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w:t>
      </w:r>
      <w:r>
        <w:rPr>
          <w:rFonts w:asciiTheme="majorEastAsia" w:eastAsiaTheme="majorEastAsia" w:hAnsiTheme="majorEastAsia" w:cstheme="majorEastAsia" w:hint="eastAsia"/>
          <w:color w:val="000000"/>
          <w:sz w:val="24"/>
        </w:rPr>
        <w:t>全国公共资源交易平台（河南省·许昌市）</w:t>
      </w:r>
      <w:r>
        <w:rPr>
          <w:rFonts w:ascii="宋体" w:hAnsi="宋体" w:cs="宋体" w:hint="eastAsia"/>
          <w:sz w:val="24"/>
        </w:rPr>
        <w:t>提出，书面材料加盖单位公章以书面形式递交给招标人。采购人或采购机构将视情况确定采用适当方式予以澄清或以书面形式予以答复，并在其认为必要时，将不</w:t>
      </w:r>
      <w:r>
        <w:rPr>
          <w:rFonts w:ascii="宋体" w:hAnsi="宋体" w:cs="宋体" w:hint="eastAsia"/>
          <w:sz w:val="24"/>
        </w:rPr>
        <w:lastRenderedPageBreak/>
        <w:t>标明查询来源的书面答复发给已购买招标文件的每一投标人。</w:t>
      </w:r>
    </w:p>
    <w:p w:rsidR="00244767" w:rsidRDefault="00226333">
      <w:pPr>
        <w:spacing w:line="400" w:lineRule="exact"/>
        <w:rPr>
          <w:rFonts w:ascii="宋体" w:hAnsi="宋体" w:cs="宋体"/>
          <w:sz w:val="24"/>
        </w:rPr>
      </w:pPr>
      <w:r>
        <w:rPr>
          <w:rFonts w:ascii="宋体" w:hAnsi="宋体" w:cs="宋体" w:hint="eastAsia"/>
          <w:sz w:val="24"/>
        </w:rPr>
        <w:t xml:space="preserve">　 （三）、谈判文件的修改</w:t>
      </w:r>
    </w:p>
    <w:p w:rsidR="00244767" w:rsidRDefault="00226333">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244767" w:rsidRDefault="00226333">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响应人应仔细阅读招标文件的所有内容，按招标文件的要求提供响应文件，并保证所提供的全部资料的真实性，以使其投标对招标文件作出实质性投标，否则，其投标可能被拒绝。</w:t>
      </w:r>
    </w:p>
    <w:p w:rsidR="00244767" w:rsidRDefault="00226333">
      <w:pPr>
        <w:spacing w:line="400" w:lineRule="exact"/>
        <w:rPr>
          <w:rFonts w:ascii="宋体" w:hAnsi="宋体" w:cs="宋体"/>
          <w:sz w:val="24"/>
        </w:rPr>
      </w:pPr>
      <w:r>
        <w:rPr>
          <w:rFonts w:ascii="宋体" w:hAnsi="宋体" w:cs="宋体" w:hint="eastAsia"/>
          <w:sz w:val="24"/>
        </w:rPr>
        <w:t xml:space="preserve">　　（一）、响应文件书写、计量单位使用等</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244767" w:rsidRDefault="00226333">
      <w:pPr>
        <w:spacing w:line="400" w:lineRule="exact"/>
        <w:ind w:firstLineChars="200" w:firstLine="480"/>
        <w:rPr>
          <w:rFonts w:ascii="宋体" w:hAnsi="宋体" w:cs="宋体"/>
          <w:sz w:val="24"/>
        </w:rPr>
      </w:pPr>
      <w:r>
        <w:rPr>
          <w:rFonts w:ascii="宋体" w:hAnsi="宋体" w:cs="宋体" w:hint="eastAsia"/>
          <w:sz w:val="24"/>
        </w:rPr>
        <w:t>（二）、响应文件的组成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1、见附件。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244767" w:rsidRPr="009166E1" w:rsidRDefault="009166E1" w:rsidP="009166E1">
      <w:pPr>
        <w:spacing w:line="360" w:lineRule="auto"/>
        <w:ind w:firstLineChars="250" w:firstLine="602"/>
        <w:rPr>
          <w:rFonts w:ascii="宋体" w:hAnsi="宋体" w:cs="宋体"/>
          <w:b/>
          <w:bCs/>
          <w:color w:val="000000" w:themeColor="text1"/>
          <w:sz w:val="24"/>
        </w:rPr>
      </w:pPr>
      <w:r w:rsidRPr="002661A3">
        <w:rPr>
          <w:rFonts w:ascii="宋体" w:hAnsi="宋体" w:cs="宋体" w:hint="eastAsia"/>
          <w:b/>
          <w:bCs/>
          <w:color w:val="000000" w:themeColor="text1"/>
          <w:sz w:val="24"/>
        </w:rPr>
        <w:t>4、投标文件中必须</w:t>
      </w:r>
      <w:r w:rsidRPr="002661A3">
        <w:rPr>
          <w:rFonts w:ascii="宋体" w:hAnsi="宋体" w:cs="宋体" w:hint="eastAsia"/>
          <w:b/>
          <w:color w:val="000000" w:themeColor="text1"/>
          <w:sz w:val="24"/>
          <w:lang w:val="zh-CN"/>
        </w:rPr>
        <w:t>将 “许昌公共资源交易中心保证金缴纳回执</w:t>
      </w:r>
      <w:r w:rsidR="00234079">
        <w:rPr>
          <w:rFonts w:ascii="宋体" w:hAnsi="宋体" w:cs="宋体" w:hint="eastAsia"/>
          <w:b/>
          <w:color w:val="000000" w:themeColor="text1"/>
          <w:sz w:val="24"/>
          <w:lang w:val="zh-CN"/>
        </w:rPr>
        <w:t>单</w:t>
      </w:r>
      <w:r w:rsidRPr="002661A3">
        <w:rPr>
          <w:rFonts w:ascii="宋体" w:hAnsi="宋体" w:cs="宋体" w:hint="eastAsia"/>
          <w:b/>
          <w:color w:val="000000" w:themeColor="text1"/>
          <w:sz w:val="24"/>
          <w:lang w:val="zh-CN"/>
        </w:rPr>
        <w:t>”</w:t>
      </w:r>
      <w:r w:rsidRPr="002661A3">
        <w:rPr>
          <w:rFonts w:ascii="宋体" w:hAnsi="宋体" w:cs="宋体" w:hint="eastAsia"/>
          <w:b/>
          <w:bCs/>
          <w:color w:val="000000" w:themeColor="text1"/>
          <w:sz w:val="24"/>
        </w:rPr>
        <w:t xml:space="preserve"> 及基本户开户证明复印件</w:t>
      </w:r>
      <w:r w:rsidRPr="002661A3">
        <w:rPr>
          <w:rFonts w:ascii="宋体" w:hAnsi="宋体" w:cs="宋体" w:hint="eastAsia"/>
          <w:b/>
          <w:color w:val="000000" w:themeColor="text1"/>
          <w:sz w:val="24"/>
          <w:lang w:val="zh-CN"/>
        </w:rPr>
        <w:t>附于投标文件中，以备查询</w:t>
      </w:r>
      <w:r w:rsidRPr="002661A3">
        <w:rPr>
          <w:rFonts w:ascii="宋体" w:hAnsi="宋体" w:cs="宋体" w:hint="eastAsia"/>
          <w:b/>
          <w:bCs/>
          <w:color w:val="000000" w:themeColor="text1"/>
          <w:sz w:val="24"/>
        </w:rPr>
        <w:t>（原件单独提交）。</w:t>
      </w:r>
    </w:p>
    <w:p w:rsidR="00244767" w:rsidRDefault="00226333">
      <w:pPr>
        <w:spacing w:line="400" w:lineRule="exact"/>
        <w:ind w:firstLineChars="200" w:firstLine="480"/>
        <w:rPr>
          <w:rFonts w:ascii="宋体" w:hAnsi="宋体" w:cs="宋体"/>
          <w:sz w:val="24"/>
        </w:rPr>
      </w:pPr>
      <w:r>
        <w:rPr>
          <w:rFonts w:ascii="宋体" w:hAnsi="宋体" w:cs="宋体" w:hint="eastAsia"/>
          <w:sz w:val="24"/>
        </w:rPr>
        <w:t>（三）、响应文件格式</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244767" w:rsidRDefault="00226333">
      <w:pPr>
        <w:spacing w:line="400" w:lineRule="exact"/>
        <w:rPr>
          <w:rFonts w:ascii="宋体" w:hAnsi="宋体" w:cs="宋体"/>
          <w:sz w:val="24"/>
        </w:rPr>
      </w:pPr>
      <w:r>
        <w:rPr>
          <w:rFonts w:ascii="宋体" w:hAnsi="宋体" w:cs="宋体" w:hint="eastAsia"/>
          <w:sz w:val="24"/>
        </w:rPr>
        <w:t xml:space="preserve">　　（三）、投标报价</w:t>
      </w:r>
    </w:p>
    <w:p w:rsidR="00244767" w:rsidRDefault="00226333">
      <w:pPr>
        <w:spacing w:line="400" w:lineRule="exact"/>
        <w:rPr>
          <w:rFonts w:ascii="宋体" w:hAnsi="宋体" w:cs="宋体"/>
          <w:sz w:val="24"/>
        </w:rPr>
      </w:pPr>
      <w:r>
        <w:rPr>
          <w:rFonts w:ascii="宋体" w:hAnsi="宋体" w:cs="宋体" w:hint="eastAsia"/>
          <w:sz w:val="24"/>
        </w:rPr>
        <w:t xml:space="preserve">　　本次报价分三轮报价。（含运杂费、安装、税金、验收至交付采购方之前的一切费用，除此之外，采购人不再支付其他费用。）</w:t>
      </w:r>
    </w:p>
    <w:p w:rsidR="00244767" w:rsidRDefault="00226333">
      <w:pPr>
        <w:spacing w:line="400" w:lineRule="exact"/>
        <w:rPr>
          <w:rFonts w:ascii="宋体" w:hAnsi="宋体" w:cs="宋体"/>
          <w:sz w:val="24"/>
        </w:rPr>
      </w:pPr>
      <w:r>
        <w:rPr>
          <w:rFonts w:ascii="宋体" w:hAnsi="宋体" w:cs="宋体" w:hint="eastAsia"/>
          <w:sz w:val="24"/>
        </w:rPr>
        <w:t xml:space="preserve">　　（四）、投标货币  报价币种为人民币。</w:t>
      </w:r>
    </w:p>
    <w:p w:rsidR="00244767" w:rsidRDefault="00226333">
      <w:pPr>
        <w:spacing w:line="400" w:lineRule="exact"/>
        <w:rPr>
          <w:rFonts w:ascii="宋体" w:hAnsi="宋体" w:cs="宋体"/>
          <w:sz w:val="24"/>
        </w:rPr>
      </w:pPr>
      <w:r>
        <w:rPr>
          <w:rFonts w:ascii="宋体" w:hAnsi="宋体" w:cs="宋体" w:hint="eastAsia"/>
          <w:sz w:val="24"/>
        </w:rPr>
        <w:t xml:space="preserve">　　（五）、响应人资格的证明文件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244767" w:rsidRDefault="00226333">
      <w:pPr>
        <w:spacing w:line="400" w:lineRule="exact"/>
        <w:rPr>
          <w:rFonts w:ascii="宋体" w:hAnsi="宋体" w:cs="宋体"/>
          <w:sz w:val="24"/>
        </w:rPr>
      </w:pPr>
      <w:r>
        <w:rPr>
          <w:rFonts w:ascii="宋体" w:hAnsi="宋体" w:cs="宋体" w:hint="eastAsia"/>
          <w:sz w:val="24"/>
        </w:rPr>
        <w:t xml:space="preserve">　 （六）、投标有效期</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w:t>
      </w:r>
      <w:r>
        <w:rPr>
          <w:rFonts w:ascii="宋体" w:hAnsi="宋体" w:cs="宋体" w:hint="eastAsia"/>
          <w:sz w:val="24"/>
        </w:rPr>
        <w:lastRenderedPageBreak/>
        <w:t>行规定。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但将要求其相应延长投标保证金的有效期。有关退还和不予退还投标保证金的规定在投标有效期的延长期内继续有效。</w:t>
      </w:r>
    </w:p>
    <w:p w:rsidR="00244767" w:rsidRDefault="00226333">
      <w:pPr>
        <w:spacing w:line="400" w:lineRule="exact"/>
        <w:rPr>
          <w:rFonts w:ascii="宋体" w:hAnsi="宋体" w:cs="宋体"/>
          <w:sz w:val="24"/>
        </w:rPr>
      </w:pPr>
      <w:r>
        <w:rPr>
          <w:rFonts w:ascii="宋体" w:hAnsi="宋体" w:cs="宋体" w:hint="eastAsia"/>
          <w:sz w:val="24"/>
        </w:rPr>
        <w:t xml:space="preserve">　 （七）、投标保证金</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244767" w:rsidRDefault="00226333">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031B88">
        <w:rPr>
          <w:rFonts w:ascii="宋体" w:hAnsi="宋体" w:cs="宋体" w:hint="eastAsia"/>
          <w:b/>
          <w:bCs/>
          <w:kern w:val="0"/>
          <w:sz w:val="24"/>
          <w:u w:val="single"/>
        </w:rPr>
        <w:t>4</w:t>
      </w:r>
      <w:r w:rsidR="002E0A63">
        <w:rPr>
          <w:rFonts w:ascii="宋体" w:hAnsi="宋体" w:cs="宋体" w:hint="eastAsia"/>
          <w:b/>
          <w:bCs/>
          <w:kern w:val="0"/>
          <w:sz w:val="24"/>
          <w:u w:val="single"/>
        </w:rPr>
        <w:t>000</w:t>
      </w:r>
      <w:r w:rsidR="00976251">
        <w:rPr>
          <w:rFonts w:ascii="宋体" w:hAnsi="宋体" w:cs="宋体" w:hint="eastAsia"/>
          <w:b/>
          <w:bCs/>
          <w:kern w:val="0"/>
          <w:sz w:val="24"/>
          <w:u w:val="single"/>
        </w:rPr>
        <w:t>元</w:t>
      </w:r>
      <w:r>
        <w:rPr>
          <w:rFonts w:ascii="宋体" w:hAnsi="宋体" w:cs="宋体" w:hint="eastAsia"/>
          <w:kern w:val="0"/>
          <w:sz w:val="24"/>
        </w:rPr>
        <w:t>投标保证金。</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244767" w:rsidRDefault="00226333">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8C7323" w:rsidRPr="008C7323">
        <w:rPr>
          <w:rFonts w:ascii="宋体" w:hAnsi="宋体" w:cs="宋体" w:hint="eastAsia"/>
          <w:sz w:val="24"/>
        </w:rPr>
        <w:t>转账回执单</w:t>
      </w:r>
      <w:r>
        <w:rPr>
          <w:rFonts w:ascii="宋体" w:hAnsi="宋体" w:cs="宋体" w:hint="eastAsia"/>
          <w:sz w:val="24"/>
        </w:rPr>
        <w:t>及基本帐户证明复印件。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244767" w:rsidRDefault="00226333">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244767" w:rsidRDefault="00226333">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244767" w:rsidRDefault="00226333">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244767" w:rsidRDefault="00226333">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244767" w:rsidRDefault="00226333">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244767" w:rsidRDefault="00226333">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244767" w:rsidRDefault="00226333">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244767" w:rsidRDefault="00226333">
      <w:pPr>
        <w:spacing w:line="400" w:lineRule="exact"/>
        <w:rPr>
          <w:rFonts w:ascii="宋体" w:hAnsi="宋体" w:cs="宋体"/>
          <w:sz w:val="24"/>
        </w:rPr>
      </w:pPr>
      <w:r>
        <w:rPr>
          <w:rFonts w:ascii="宋体" w:hAnsi="宋体" w:cs="宋体" w:hint="eastAsia"/>
          <w:sz w:val="24"/>
        </w:rPr>
        <w:t xml:space="preserve">　 （八）、响应文件的份数和签署</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244767" w:rsidRDefault="00226333">
      <w:pPr>
        <w:ind w:firstLineChars="196" w:firstLine="551"/>
        <w:rPr>
          <w:rFonts w:ascii="宋体" w:hAnsi="宋体" w:cs="宋体"/>
          <w:b/>
          <w:sz w:val="28"/>
          <w:szCs w:val="28"/>
        </w:rPr>
      </w:pPr>
      <w:r>
        <w:rPr>
          <w:rFonts w:ascii="宋体" w:hAnsi="宋体" w:cs="宋体" w:hint="eastAsia"/>
          <w:b/>
          <w:sz w:val="28"/>
          <w:szCs w:val="28"/>
        </w:rPr>
        <w:t>四、响应文件的递交</w:t>
      </w:r>
    </w:p>
    <w:p w:rsidR="00244767" w:rsidRDefault="00226333">
      <w:pPr>
        <w:spacing w:line="400" w:lineRule="exact"/>
        <w:rPr>
          <w:rFonts w:ascii="宋体" w:hAnsi="宋体" w:cs="宋体"/>
          <w:sz w:val="24"/>
        </w:rPr>
      </w:pPr>
      <w:r>
        <w:rPr>
          <w:rFonts w:ascii="宋体" w:hAnsi="宋体" w:cs="宋体" w:hint="eastAsia"/>
          <w:sz w:val="24"/>
        </w:rPr>
        <w:t xml:space="preserve">　 （一）、响应文件的密封和标记</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244767" w:rsidRDefault="00226333">
      <w:pPr>
        <w:spacing w:line="400" w:lineRule="exact"/>
        <w:rPr>
          <w:rFonts w:ascii="宋体" w:hAnsi="宋体" w:cs="宋体"/>
          <w:sz w:val="24"/>
        </w:rPr>
      </w:pPr>
      <w:r>
        <w:rPr>
          <w:rFonts w:ascii="宋体" w:hAnsi="宋体" w:cs="宋体" w:hint="eastAsia"/>
          <w:sz w:val="24"/>
        </w:rPr>
        <w:t xml:space="preserve">   （二）、递交响应文件的截止时间</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1、所有响应文件都必须按招标人在竞争性谈判邀请函中规定的投标文件递交截止时间之前在开标现场送至招标人。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（三）、迟交的响应文件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244767" w:rsidRDefault="00226333">
      <w:pPr>
        <w:spacing w:line="400" w:lineRule="exact"/>
        <w:rPr>
          <w:rFonts w:ascii="宋体" w:hAnsi="宋体" w:cs="宋体"/>
          <w:sz w:val="24"/>
        </w:rPr>
      </w:pPr>
      <w:r>
        <w:rPr>
          <w:rFonts w:ascii="宋体" w:hAnsi="宋体" w:cs="宋体" w:hint="eastAsia"/>
          <w:sz w:val="24"/>
        </w:rPr>
        <w:t xml:space="preserve">　 （四）、响应文件的撤销</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244767" w:rsidRDefault="00226333">
      <w:pPr>
        <w:jc w:val="left"/>
        <w:rPr>
          <w:rFonts w:ascii="宋体" w:hAnsi="宋体" w:cs="宋体"/>
          <w:b/>
          <w:bCs/>
          <w:sz w:val="28"/>
          <w:szCs w:val="28"/>
        </w:rPr>
      </w:pPr>
      <w:r>
        <w:rPr>
          <w:rFonts w:ascii="宋体" w:hAnsi="宋体" w:cs="宋体" w:hint="eastAsia"/>
          <w:b/>
          <w:bCs/>
          <w:sz w:val="28"/>
          <w:szCs w:val="28"/>
        </w:rPr>
        <w:t xml:space="preserve">　 五、特别提示</w:t>
      </w:r>
    </w:p>
    <w:p w:rsidR="00244767" w:rsidRDefault="00226333">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244767" w:rsidRDefault="00226333">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244767" w:rsidRDefault="00226333">
      <w:pPr>
        <w:spacing w:line="360" w:lineRule="auto"/>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244767" w:rsidRDefault="00226333">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244767" w:rsidRDefault="00226333">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244767" w:rsidRDefault="00226333">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244767" w:rsidRDefault="00226333">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244767" w:rsidRDefault="00226333">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244767" w:rsidRDefault="00226333">
      <w:pPr>
        <w:spacing w:line="480" w:lineRule="exact"/>
        <w:ind w:firstLineChars="200" w:firstLine="480"/>
        <w:rPr>
          <w:rFonts w:ascii="宋体" w:hAnsi="宋体" w:cs="宋体"/>
          <w:sz w:val="24"/>
        </w:rPr>
      </w:pPr>
      <w:r>
        <w:rPr>
          <w:rFonts w:ascii="宋体" w:hAnsi="宋体" w:cs="宋体" w:hint="eastAsia"/>
          <w:sz w:val="24"/>
        </w:rPr>
        <w:t>（八）、响应文件属下列情况之一的为无效投标</w:t>
      </w:r>
    </w:p>
    <w:p w:rsidR="009166E1" w:rsidRDefault="00226333" w:rsidP="009166E1">
      <w:pPr>
        <w:spacing w:line="360" w:lineRule="auto"/>
        <w:ind w:firstLineChars="200" w:firstLine="480"/>
        <w:rPr>
          <w:rFonts w:ascii="宋体" w:hAnsi="宋体" w:cs="宋体"/>
          <w:sz w:val="24"/>
        </w:rPr>
      </w:pPr>
      <w:r>
        <w:rPr>
          <w:rFonts w:ascii="宋体" w:hAnsi="宋体" w:cs="宋体" w:hint="eastAsia"/>
          <w:sz w:val="24"/>
        </w:rPr>
        <w:t xml:space="preserve"> 1、未按规定提交投标保证金的</w:t>
      </w:r>
      <w:r w:rsidR="009166E1" w:rsidRPr="00AE46A0">
        <w:rPr>
          <w:rFonts w:ascii="新宋体" w:eastAsia="新宋体" w:hAnsi="新宋体" w:hint="eastAsia"/>
          <w:b/>
          <w:sz w:val="24"/>
        </w:rPr>
        <w:t>（提供缴纳投标保证金转账回执单）</w:t>
      </w:r>
      <w:r w:rsidR="009166E1">
        <w:rPr>
          <w:rFonts w:ascii="新宋体" w:eastAsia="新宋体" w:hAnsi="新宋体" w:hint="eastAsia"/>
          <w:b/>
          <w:sz w:val="24"/>
        </w:rPr>
        <w:t>；</w:t>
      </w:r>
    </w:p>
    <w:p w:rsidR="00244767" w:rsidRDefault="00226333" w:rsidP="009166E1">
      <w:pPr>
        <w:spacing w:line="480" w:lineRule="exact"/>
        <w:ind w:firstLineChars="200" w:firstLine="480"/>
        <w:rPr>
          <w:rFonts w:ascii="宋体" w:hAnsi="宋体" w:cs="宋体"/>
          <w:sz w:val="24"/>
        </w:rPr>
      </w:pPr>
      <w:r>
        <w:rPr>
          <w:rFonts w:ascii="宋体" w:hAnsi="宋体" w:cs="宋体" w:hint="eastAsia"/>
          <w:sz w:val="24"/>
        </w:rPr>
        <w:lastRenderedPageBreak/>
        <w:t xml:space="preserve"> 2、未按照招标文件规定要求密封、签署、盖章的；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244767" w:rsidRDefault="00226333">
      <w:pPr>
        <w:spacing w:line="480" w:lineRule="exact"/>
        <w:ind w:firstLineChars="200" w:firstLine="480"/>
        <w:rPr>
          <w:rFonts w:ascii="宋体" w:hAnsi="宋体" w:cs="宋体"/>
          <w:sz w:val="24"/>
        </w:rPr>
      </w:pPr>
      <w:r>
        <w:rPr>
          <w:rFonts w:ascii="宋体" w:eastAsia="宋体" w:hAnsi="宋体" w:cs="宋体" w:hint="eastAsia"/>
          <w:sz w:val="24"/>
        </w:rPr>
        <w:t>5.投标企业信用查询有失信记录的；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6、投标主要材料不符合国家相关规定的；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7、投标报价超出预算上限的；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8、出席代表与授权书中的代理人、身份证原件不相符的；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244767" w:rsidRDefault="00226333">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244767" w:rsidRDefault="00226333">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244767" w:rsidRDefault="00226333">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244767" w:rsidRDefault="00226333">
      <w:pPr>
        <w:ind w:firstLineChars="150" w:firstLine="422"/>
        <w:rPr>
          <w:b/>
          <w:sz w:val="28"/>
          <w:szCs w:val="28"/>
        </w:rPr>
      </w:pPr>
      <w:r>
        <w:rPr>
          <w:rFonts w:hint="eastAsia"/>
          <w:b/>
          <w:sz w:val="28"/>
          <w:szCs w:val="28"/>
        </w:rPr>
        <w:t xml:space="preserve"> </w:t>
      </w:r>
      <w:r>
        <w:rPr>
          <w:rFonts w:hint="eastAsia"/>
          <w:b/>
          <w:sz w:val="28"/>
          <w:szCs w:val="28"/>
        </w:rPr>
        <w:t>六、开标和评标</w:t>
      </w:r>
    </w:p>
    <w:p w:rsidR="00244767" w:rsidRDefault="00226333">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即出席代表与授权书中的代理人、身份证原件相符合。</w:t>
      </w:r>
    </w:p>
    <w:p w:rsidR="00244767" w:rsidRDefault="00226333">
      <w:pPr>
        <w:spacing w:line="400" w:lineRule="exact"/>
        <w:rPr>
          <w:rFonts w:ascii="宋体" w:hAnsi="宋体" w:cs="宋体"/>
          <w:sz w:val="24"/>
        </w:rPr>
      </w:pPr>
      <w:r>
        <w:rPr>
          <w:rFonts w:ascii="宋体" w:hAnsi="宋体" w:cs="宋体" w:hint="eastAsia"/>
          <w:sz w:val="24"/>
        </w:rPr>
        <w:t xml:space="preserve">   （二）、评标委员会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244767" w:rsidRDefault="00226333">
      <w:pPr>
        <w:spacing w:line="400" w:lineRule="exact"/>
        <w:rPr>
          <w:rFonts w:ascii="宋体" w:hAnsi="宋体" w:cs="宋体"/>
          <w:sz w:val="24"/>
        </w:rPr>
      </w:pPr>
      <w:r>
        <w:rPr>
          <w:rFonts w:ascii="宋体" w:hAnsi="宋体" w:cs="宋体" w:hint="eastAsia"/>
          <w:sz w:val="24"/>
        </w:rPr>
        <w:t xml:space="preserve">　 （三）、响应文件响应性的确定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3、评标委员会将确定每一投标是否对招标文件的要求作出了实质性的投标而没有重大偏离。实质性投标的响应是指响应文件符合招标文件的所有条款、条件和规定且没有重大偏离或保留。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w:t>
      </w:r>
      <w:r>
        <w:rPr>
          <w:rFonts w:ascii="宋体" w:hAnsi="宋体" w:cs="宋体" w:hint="eastAsia"/>
          <w:sz w:val="24"/>
        </w:rPr>
        <w:lastRenderedPageBreak/>
        <w:t>而使投标成为实质性响应的投标。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244767" w:rsidRDefault="00226333">
      <w:pPr>
        <w:spacing w:line="400" w:lineRule="exact"/>
        <w:rPr>
          <w:rFonts w:ascii="宋体" w:hAnsi="宋体" w:cs="宋体"/>
          <w:sz w:val="24"/>
        </w:rPr>
      </w:pPr>
      <w:r>
        <w:rPr>
          <w:rFonts w:ascii="宋体" w:hAnsi="宋体" w:cs="宋体" w:hint="eastAsia"/>
          <w:sz w:val="24"/>
        </w:rPr>
        <w:t xml:space="preserve">　（四）、响应文件的澄清</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244767" w:rsidRDefault="00226333">
      <w:pPr>
        <w:spacing w:line="400" w:lineRule="exact"/>
        <w:rPr>
          <w:rFonts w:ascii="宋体" w:hAnsi="宋体" w:cs="宋体"/>
          <w:sz w:val="24"/>
        </w:rPr>
      </w:pPr>
      <w:r>
        <w:rPr>
          <w:rFonts w:ascii="宋体" w:hAnsi="宋体" w:cs="宋体" w:hint="eastAsia"/>
          <w:sz w:val="24"/>
        </w:rPr>
        <w:t xml:space="preserve">　 （五）、对响应文件的评估和比较</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244767" w:rsidRDefault="00226333">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244767" w:rsidRDefault="00226333">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244767" w:rsidRDefault="00226333">
      <w:pPr>
        <w:spacing w:line="400" w:lineRule="exact"/>
        <w:rPr>
          <w:rFonts w:ascii="宋体" w:hAnsi="宋体" w:cs="宋体"/>
          <w:sz w:val="24"/>
        </w:rPr>
      </w:pPr>
      <w:r>
        <w:rPr>
          <w:rFonts w:ascii="宋体" w:hAnsi="宋体" w:cs="宋体" w:hint="eastAsia"/>
          <w:sz w:val="24"/>
        </w:rPr>
        <w:t xml:space="preserve">    3.2、初步评审内容</w:t>
      </w:r>
    </w:p>
    <w:p w:rsidR="00244767" w:rsidRDefault="00226333">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3.2.2、投标函，投标函附录和经济标须有法定代表人或其委托代理人签字，并加盖单位印章；</w:t>
      </w:r>
    </w:p>
    <w:p w:rsidR="00244767" w:rsidRDefault="00226333">
      <w:pPr>
        <w:spacing w:line="400" w:lineRule="exact"/>
        <w:rPr>
          <w:rFonts w:ascii="宋体" w:hAnsi="宋体" w:cs="宋体"/>
          <w:sz w:val="24"/>
        </w:rPr>
      </w:pPr>
      <w:r>
        <w:rPr>
          <w:rFonts w:ascii="宋体" w:hAnsi="宋体" w:cs="宋体" w:hint="eastAsia"/>
          <w:sz w:val="24"/>
        </w:rPr>
        <w:t xml:space="preserve">    3.2.3、投标文件格式须符合招标文件要求；</w:t>
      </w:r>
    </w:p>
    <w:p w:rsidR="00244767" w:rsidRDefault="00226333">
      <w:pPr>
        <w:spacing w:line="400" w:lineRule="exact"/>
        <w:rPr>
          <w:rFonts w:ascii="宋体" w:hAnsi="宋体" w:cs="宋体"/>
          <w:sz w:val="24"/>
        </w:rPr>
      </w:pPr>
      <w:r>
        <w:rPr>
          <w:rFonts w:ascii="宋体" w:hAnsi="宋体" w:cs="宋体" w:hint="eastAsia"/>
          <w:sz w:val="24"/>
        </w:rPr>
        <w:t xml:space="preserve">    3.2.4、报价须只有一个有效报价；</w:t>
      </w:r>
    </w:p>
    <w:p w:rsidR="00244767" w:rsidRDefault="00226333">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244767" w:rsidRDefault="00226333">
      <w:pPr>
        <w:spacing w:line="400" w:lineRule="exact"/>
        <w:rPr>
          <w:rFonts w:ascii="宋体" w:hAnsi="宋体" w:cs="宋体"/>
          <w:sz w:val="24"/>
        </w:rPr>
      </w:pPr>
      <w:r>
        <w:rPr>
          <w:rFonts w:ascii="宋体" w:hAnsi="宋体" w:cs="宋体" w:hint="eastAsia"/>
          <w:sz w:val="24"/>
        </w:rPr>
        <w:t xml:space="preserve">    3.2.6、资质等级须满足要求；</w:t>
      </w:r>
    </w:p>
    <w:p w:rsidR="00244767" w:rsidRDefault="00226333">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244767" w:rsidRDefault="00226333">
      <w:pPr>
        <w:spacing w:line="400" w:lineRule="exact"/>
        <w:rPr>
          <w:rFonts w:ascii="宋体" w:hAnsi="宋体" w:cs="宋体"/>
          <w:sz w:val="24"/>
        </w:rPr>
      </w:pPr>
      <w:r>
        <w:rPr>
          <w:rFonts w:ascii="宋体" w:hAnsi="宋体" w:cs="宋体" w:hint="eastAsia"/>
          <w:sz w:val="24"/>
        </w:rPr>
        <w:t xml:space="preserve">    3.2.8、权利及义务须符合招标文件规定；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244767" w:rsidRDefault="00226333">
      <w:pPr>
        <w:spacing w:line="400" w:lineRule="exact"/>
        <w:rPr>
          <w:rFonts w:ascii="宋体" w:hAnsi="宋体" w:cs="宋体"/>
          <w:sz w:val="24"/>
        </w:rPr>
      </w:pPr>
      <w:r>
        <w:rPr>
          <w:rFonts w:ascii="宋体" w:hAnsi="宋体" w:cs="宋体" w:hint="eastAsia"/>
          <w:sz w:val="24"/>
        </w:rPr>
        <w:t xml:space="preserve">    3.2.10、不得有废标条件所列情形（本文件第三部分第五项第八条规定）；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招标人在招标文件列入的其它内容，招标文件应当将所有废标条件集中表述，且表达清晰、含义明确。只有通过初步评审的投标人才能进入详细评审。</w:t>
      </w:r>
    </w:p>
    <w:p w:rsidR="00244767" w:rsidRDefault="00226333">
      <w:pPr>
        <w:spacing w:line="400" w:lineRule="exact"/>
        <w:rPr>
          <w:rFonts w:ascii="宋体" w:hAnsi="宋体" w:cs="宋体"/>
          <w:sz w:val="24"/>
        </w:rPr>
      </w:pPr>
      <w:r>
        <w:rPr>
          <w:rFonts w:ascii="宋体" w:hAnsi="宋体" w:cs="宋体" w:hint="eastAsia"/>
          <w:sz w:val="24"/>
        </w:rPr>
        <w:t xml:space="preserve">    3.3、详细评审的内容</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3.3.1、商务标组成：（满分设为100分，60分为合格分）</w:t>
      </w:r>
    </w:p>
    <w:p w:rsidR="00244767" w:rsidRDefault="00226333">
      <w:pPr>
        <w:spacing w:line="400" w:lineRule="exact"/>
        <w:rPr>
          <w:rFonts w:ascii="宋体" w:hAnsi="宋体" w:cs="宋体"/>
          <w:sz w:val="24"/>
        </w:rPr>
      </w:pPr>
      <w:r>
        <w:rPr>
          <w:rFonts w:ascii="宋体" w:hAnsi="宋体" w:cs="宋体" w:hint="eastAsia"/>
          <w:sz w:val="24"/>
        </w:rPr>
        <w:t xml:space="preserve">   （1）项目班子的配备；（20分）</w:t>
      </w:r>
    </w:p>
    <w:p w:rsidR="00244767" w:rsidRDefault="00226333">
      <w:pPr>
        <w:spacing w:line="400" w:lineRule="exact"/>
        <w:rPr>
          <w:rFonts w:ascii="宋体" w:hAnsi="宋体" w:cs="宋体"/>
          <w:sz w:val="24"/>
        </w:rPr>
      </w:pPr>
      <w:r>
        <w:rPr>
          <w:rFonts w:ascii="宋体" w:hAnsi="宋体" w:cs="宋体" w:hint="eastAsia"/>
          <w:sz w:val="24"/>
        </w:rPr>
        <w:t xml:space="preserve">   （2）拟派负责人资质；（15分）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c、拟派五员上岗5分；（施工员、质量员、安全员、材料员、造价员持证上岗，缺一项扣一分，扣完为止。）</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⑶企业综合实力（最近一年审计报告）；（42分）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公司业绩10分；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注册资金6分；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员工人数6分；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年销售额10分；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纳税情况10分；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⑷服务承诺；（8分）</w:t>
      </w:r>
    </w:p>
    <w:p w:rsidR="00244767" w:rsidRDefault="00226333">
      <w:pPr>
        <w:spacing w:line="400" w:lineRule="exact"/>
        <w:rPr>
          <w:rFonts w:ascii="宋体" w:hAnsi="宋体" w:cs="宋体"/>
          <w:sz w:val="24"/>
        </w:rPr>
      </w:pPr>
      <w:r>
        <w:rPr>
          <w:rFonts w:ascii="宋体" w:hAnsi="宋体" w:cs="宋体" w:hint="eastAsia"/>
          <w:sz w:val="24"/>
        </w:rPr>
        <w:t xml:space="preserve">    ⑸采购人综合考评；（15分）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244767" w:rsidRDefault="00226333">
      <w:pPr>
        <w:spacing w:line="400" w:lineRule="exact"/>
        <w:rPr>
          <w:rFonts w:ascii="宋体" w:hAnsi="宋体" w:cs="宋体"/>
          <w:sz w:val="24"/>
        </w:rPr>
      </w:pPr>
      <w:r>
        <w:rPr>
          <w:rFonts w:ascii="宋体" w:hAnsi="宋体" w:cs="宋体" w:hint="eastAsia"/>
          <w:sz w:val="24"/>
        </w:rPr>
        <w:t xml:space="preserve">    ⑴工程概况及特点; （10分）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244767" w:rsidRDefault="00226333">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244767" w:rsidRDefault="00226333">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244767" w:rsidRDefault="00226333">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标总分值R设为60分。各投标人的技术得分为C值。当C&lt;R时，评标委员会应不再进行下步评审。当C≥R时，评标委员会应进行下步评审。</w:t>
      </w:r>
    </w:p>
    <w:p w:rsidR="00244767" w:rsidRDefault="00226333">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经济标的初步评审，指对各投标人的投标报价是否存在漏项或擅自修改招标人发出的工程量清单等进行检查，对不可竞争费用及税金进行核实。</w:t>
      </w:r>
    </w:p>
    <w:p w:rsidR="00244767" w:rsidRDefault="00226333">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w:t>
      </w:r>
      <w:r>
        <w:rPr>
          <w:rFonts w:ascii="宋体" w:hAnsi="宋体" w:cs="宋体" w:hint="eastAsia"/>
          <w:sz w:val="24"/>
        </w:rPr>
        <w:lastRenderedPageBreak/>
        <w:t>不等于合价的；各分项工程合计不等于分部工程的；各分部工程合计不等于单位工程的；各单位工程合计不等于总报价的及投标报价其它错误情况，评标委员会或招标人有权拒绝其投标文件。</w:t>
      </w:r>
    </w:p>
    <w:p w:rsidR="00244767" w:rsidRDefault="00226333">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244767" w:rsidRDefault="00226333">
      <w:pPr>
        <w:spacing w:line="360" w:lineRule="auto"/>
        <w:ind w:firstLineChars="300" w:firstLine="72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244767" w:rsidRDefault="00226333">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244767" w:rsidRDefault="00226333">
      <w:pPr>
        <w:spacing w:line="400" w:lineRule="exact"/>
        <w:rPr>
          <w:rFonts w:ascii="宋体" w:hAnsi="宋体" w:cs="宋体"/>
          <w:sz w:val="24"/>
        </w:rPr>
      </w:pPr>
      <w:r>
        <w:rPr>
          <w:rFonts w:ascii="宋体" w:hAnsi="宋体" w:cs="宋体" w:hint="eastAsia"/>
          <w:sz w:val="24"/>
        </w:rPr>
        <w:t xml:space="preserve"> 　（七）、保密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1、有关响应文件的审查、澄清、评估和比较以及有关授予合同的意向的一切情况都不得透露给任一响应人或与上述评标工作无关的人员。</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244767" w:rsidRDefault="00226333">
      <w:pPr>
        <w:ind w:firstLineChars="150" w:firstLine="422"/>
        <w:rPr>
          <w:rFonts w:ascii="宋体" w:hAnsi="宋体" w:cs="宋体"/>
          <w:b/>
          <w:sz w:val="28"/>
          <w:szCs w:val="28"/>
        </w:rPr>
      </w:pPr>
      <w:r>
        <w:rPr>
          <w:rFonts w:ascii="宋体" w:hAnsi="宋体" w:cs="宋体" w:hint="eastAsia"/>
          <w:b/>
          <w:sz w:val="28"/>
          <w:szCs w:val="28"/>
        </w:rPr>
        <w:t>七、授予合同</w:t>
      </w:r>
    </w:p>
    <w:p w:rsidR="00244767" w:rsidRDefault="00226333">
      <w:pPr>
        <w:ind w:firstLineChars="150" w:firstLine="360"/>
        <w:rPr>
          <w:rFonts w:ascii="宋体" w:hAnsi="宋体" w:cs="宋体"/>
          <w:b/>
          <w:sz w:val="24"/>
        </w:rPr>
      </w:pPr>
      <w:r>
        <w:rPr>
          <w:rFonts w:ascii="宋体" w:hAnsi="宋体" w:cs="宋体" w:hint="eastAsia"/>
          <w:sz w:val="24"/>
        </w:rPr>
        <w:t>（一）、定标准则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244767" w:rsidRDefault="00226333">
      <w:pPr>
        <w:spacing w:line="400" w:lineRule="exact"/>
        <w:rPr>
          <w:rFonts w:ascii="宋体" w:hAnsi="宋体" w:cs="宋体"/>
          <w:sz w:val="24"/>
        </w:rPr>
      </w:pPr>
      <w:r>
        <w:rPr>
          <w:rFonts w:ascii="宋体" w:hAnsi="宋体" w:cs="宋体" w:hint="eastAsia"/>
          <w:sz w:val="24"/>
        </w:rPr>
        <w:t xml:space="preserve">   （二）、公示成交结果、发出成交通知书</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244767" w:rsidRDefault="00226333">
      <w:pPr>
        <w:spacing w:line="400" w:lineRule="exact"/>
        <w:rPr>
          <w:rFonts w:ascii="宋体" w:hAnsi="宋体" w:cs="宋体"/>
          <w:sz w:val="24"/>
        </w:rPr>
      </w:pPr>
      <w:r>
        <w:rPr>
          <w:rFonts w:ascii="宋体" w:hAnsi="宋体" w:cs="宋体" w:hint="eastAsia"/>
          <w:sz w:val="24"/>
        </w:rPr>
        <w:t xml:space="preserve">　  （三）、授予合同时变更数量的权力。</w:t>
      </w:r>
    </w:p>
    <w:p w:rsidR="00244767" w:rsidRDefault="00226333">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作出修改，如价格、交货期、售后服务等。</w:t>
      </w:r>
    </w:p>
    <w:p w:rsidR="00244767" w:rsidRDefault="00226333">
      <w:pPr>
        <w:spacing w:line="400" w:lineRule="exact"/>
        <w:rPr>
          <w:rFonts w:ascii="宋体" w:hAnsi="宋体" w:cs="宋体"/>
          <w:sz w:val="24"/>
        </w:rPr>
      </w:pPr>
      <w:r>
        <w:rPr>
          <w:rFonts w:ascii="宋体" w:hAnsi="宋体" w:cs="宋体" w:hint="eastAsia"/>
          <w:sz w:val="24"/>
        </w:rPr>
        <w:t xml:space="preserve">　  （五）、合同协议书的签署</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w:t>
      </w:r>
      <w:r>
        <w:rPr>
          <w:rFonts w:ascii="宋体" w:hAnsi="宋体" w:cs="宋体" w:hint="eastAsia"/>
          <w:sz w:val="24"/>
        </w:rPr>
        <w:lastRenderedPageBreak/>
        <w:t>据。</w:t>
      </w:r>
    </w:p>
    <w:p w:rsidR="00244767" w:rsidRDefault="00226333">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244767" w:rsidRDefault="00226333">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244767" w:rsidRDefault="00244767">
      <w:pPr>
        <w:spacing w:line="400" w:lineRule="exact"/>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ind w:firstLineChars="700" w:firstLine="2249"/>
        <w:rPr>
          <w:rFonts w:ascii="新宋体" w:eastAsia="新宋体" w:hAnsi="新宋体"/>
          <w:b/>
          <w:sz w:val="32"/>
          <w:szCs w:val="32"/>
        </w:rPr>
      </w:pPr>
    </w:p>
    <w:p w:rsidR="00244767" w:rsidRDefault="00226333">
      <w:pPr>
        <w:spacing w:line="400" w:lineRule="exact"/>
        <w:ind w:firstLineChars="700" w:firstLine="2249"/>
        <w:rPr>
          <w:rFonts w:ascii="宋体" w:hAnsi="宋体" w:cs="宋体"/>
          <w:b/>
          <w:bCs/>
          <w:sz w:val="32"/>
          <w:szCs w:val="32"/>
        </w:rPr>
      </w:pPr>
      <w:r>
        <w:rPr>
          <w:rFonts w:ascii="新宋体" w:eastAsia="新宋体" w:hAnsi="新宋体" w:hint="eastAsia"/>
          <w:b/>
          <w:sz w:val="32"/>
          <w:szCs w:val="32"/>
        </w:rPr>
        <w:t xml:space="preserve">第四部分  </w:t>
      </w:r>
      <w:bookmarkStart w:id="0" w:name="_Toc357868212"/>
      <w:bookmarkStart w:id="1" w:name="_Toc356744032"/>
      <w:bookmarkStart w:id="2" w:name="_Toc393143822"/>
      <w:r>
        <w:rPr>
          <w:rFonts w:ascii="宋体" w:hAnsi="宋体" w:hint="eastAsia"/>
          <w:b/>
          <w:sz w:val="30"/>
          <w:szCs w:val="30"/>
        </w:rPr>
        <w:t>通用合同条款</w:t>
      </w:r>
      <w:bookmarkEnd w:id="0"/>
      <w:bookmarkEnd w:id="1"/>
      <w:bookmarkEnd w:id="2"/>
    </w:p>
    <w:p w:rsidR="00244767" w:rsidRDefault="00226333">
      <w:pPr>
        <w:spacing w:line="360" w:lineRule="auto"/>
        <w:jc w:val="left"/>
        <w:rPr>
          <w:rFonts w:ascii="宋体" w:hAnsi="宋体"/>
          <w:sz w:val="24"/>
          <w:szCs w:val="20"/>
        </w:rPr>
      </w:pPr>
      <w:r>
        <w:rPr>
          <w:rFonts w:ascii="宋体" w:hAnsi="宋体" w:hint="eastAsia"/>
          <w:sz w:val="24"/>
          <w:szCs w:val="20"/>
        </w:rPr>
        <w:t xml:space="preserve">   </w:t>
      </w:r>
    </w:p>
    <w:p w:rsidR="00244767" w:rsidRDefault="00226333">
      <w:pPr>
        <w:spacing w:line="360" w:lineRule="auto"/>
        <w:jc w:val="left"/>
        <w:rPr>
          <w:rFonts w:ascii="宋体" w:hAnsi="宋体"/>
          <w:sz w:val="24"/>
          <w:szCs w:val="20"/>
        </w:rPr>
      </w:pPr>
      <w:r>
        <w:rPr>
          <w:rFonts w:ascii="宋体" w:hAnsi="宋体" w:hint="eastAsia"/>
          <w:sz w:val="24"/>
          <w:szCs w:val="20"/>
        </w:rPr>
        <w:t>本工程采用国家建设部、国家工商行政管理局制定的《建设工程施工合同》（GF-1999-0201）。主要合同条款的条目根据《建设工程施工合同》的条目列出，与本章节序号无关。</w:t>
      </w:r>
    </w:p>
    <w:p w:rsidR="00244767" w:rsidRDefault="00244767">
      <w:pPr>
        <w:spacing w:line="400" w:lineRule="exact"/>
        <w:ind w:firstLineChars="750" w:firstLine="1800"/>
        <w:jc w:val="left"/>
        <w:rPr>
          <w:rFonts w:ascii="新宋体" w:eastAsia="新宋体" w:hAnsi="新宋体"/>
          <w:sz w:val="24"/>
          <w:szCs w:val="28"/>
        </w:rPr>
      </w:pPr>
    </w:p>
    <w:p w:rsidR="00244767" w:rsidRDefault="00226333">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244767" w:rsidRDefault="00244767">
      <w:pPr>
        <w:rPr>
          <w:rFonts w:ascii="新宋体" w:eastAsia="新宋体" w:hAnsi="新宋体"/>
          <w:b/>
          <w:sz w:val="28"/>
          <w:szCs w:val="28"/>
        </w:rPr>
      </w:pPr>
    </w:p>
    <w:p w:rsidR="00244767" w:rsidRDefault="00244767">
      <w:pPr>
        <w:spacing w:line="360" w:lineRule="auto"/>
        <w:rPr>
          <w:rFonts w:ascii="新宋体" w:eastAsia="新宋体" w:hAnsi="新宋体"/>
          <w:b/>
          <w:sz w:val="28"/>
          <w:szCs w:val="28"/>
        </w:rPr>
      </w:pPr>
    </w:p>
    <w:p w:rsidR="00244767" w:rsidRDefault="00244767">
      <w:pPr>
        <w:spacing w:line="360" w:lineRule="auto"/>
        <w:rPr>
          <w:rFonts w:ascii="新宋体" w:eastAsia="新宋体" w:hAnsi="新宋体"/>
          <w:b/>
          <w:sz w:val="28"/>
          <w:szCs w:val="28"/>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outlineLvl w:val="2"/>
        <w:rPr>
          <w:rFonts w:ascii="宋体" w:hAnsi="宋体"/>
          <w:b/>
          <w:sz w:val="30"/>
          <w:szCs w:val="30"/>
        </w:rPr>
      </w:pPr>
      <w:bookmarkStart w:id="3" w:name="_Toc356744033"/>
      <w:bookmarkStart w:id="4" w:name="_Toc357868213"/>
      <w:bookmarkStart w:id="5" w:name="_Toc393143823"/>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ind w:firstLineChars="1000" w:firstLine="3012"/>
        <w:outlineLvl w:val="2"/>
        <w:rPr>
          <w:rFonts w:ascii="宋体" w:hAnsi="宋体"/>
          <w:b/>
          <w:sz w:val="30"/>
          <w:szCs w:val="30"/>
        </w:rPr>
      </w:pPr>
    </w:p>
    <w:p w:rsidR="00244767" w:rsidRDefault="00244767">
      <w:pPr>
        <w:spacing w:line="360" w:lineRule="auto"/>
        <w:ind w:firstLineChars="1000" w:firstLine="3012"/>
        <w:outlineLvl w:val="2"/>
        <w:rPr>
          <w:rFonts w:ascii="宋体" w:hAnsi="宋体"/>
          <w:b/>
          <w:sz w:val="30"/>
          <w:szCs w:val="30"/>
        </w:rPr>
      </w:pPr>
    </w:p>
    <w:p w:rsidR="00244767" w:rsidRDefault="00244767">
      <w:pPr>
        <w:spacing w:line="360" w:lineRule="auto"/>
        <w:ind w:firstLineChars="800" w:firstLine="2409"/>
        <w:outlineLvl w:val="2"/>
        <w:rPr>
          <w:rFonts w:ascii="宋体" w:hAnsi="宋体"/>
          <w:b/>
          <w:sz w:val="30"/>
          <w:szCs w:val="30"/>
        </w:rPr>
      </w:pPr>
    </w:p>
    <w:p w:rsidR="00244767" w:rsidRDefault="00226333">
      <w:pPr>
        <w:spacing w:line="360" w:lineRule="auto"/>
        <w:ind w:firstLineChars="800" w:firstLine="2409"/>
        <w:outlineLvl w:val="2"/>
        <w:rPr>
          <w:rFonts w:ascii="宋体" w:hAnsi="宋体"/>
          <w:b/>
          <w:sz w:val="30"/>
          <w:szCs w:val="30"/>
        </w:rPr>
      </w:pPr>
      <w:r>
        <w:rPr>
          <w:rFonts w:ascii="宋体" w:hAnsi="宋体" w:hint="eastAsia"/>
          <w:b/>
          <w:sz w:val="30"/>
          <w:szCs w:val="30"/>
        </w:rPr>
        <w:t>第五部分专用合同条款</w:t>
      </w:r>
      <w:bookmarkEnd w:id="3"/>
      <w:bookmarkEnd w:id="4"/>
      <w:bookmarkEnd w:id="5"/>
      <w:r>
        <w:rPr>
          <w:rFonts w:ascii="宋体" w:hAnsi="宋体" w:hint="eastAsia"/>
          <w:b/>
          <w:sz w:val="30"/>
          <w:szCs w:val="30"/>
        </w:rPr>
        <w:t>（参考）</w:t>
      </w:r>
    </w:p>
    <w:p w:rsidR="00244767" w:rsidRDefault="00226333">
      <w:pPr>
        <w:spacing w:line="360" w:lineRule="auto"/>
        <w:jc w:val="center"/>
        <w:rPr>
          <w:rFonts w:ascii="宋体" w:hAnsi="宋体"/>
          <w:b/>
          <w:bCs/>
          <w:sz w:val="30"/>
          <w:szCs w:val="30"/>
        </w:rPr>
      </w:pPr>
      <w:r>
        <w:rPr>
          <w:rFonts w:ascii="宋体" w:hAnsi="宋体" w:hint="eastAsia"/>
          <w:b/>
          <w:bCs/>
          <w:sz w:val="30"/>
          <w:szCs w:val="30"/>
        </w:rPr>
        <w:t>专 用 条 款</w:t>
      </w:r>
    </w:p>
    <w:p w:rsidR="00244767" w:rsidRDefault="00226333">
      <w:pPr>
        <w:keepNext/>
        <w:keepLines/>
        <w:spacing w:line="360" w:lineRule="auto"/>
        <w:jc w:val="center"/>
        <w:outlineLvl w:val="2"/>
        <w:rPr>
          <w:rFonts w:ascii="宋体" w:hAnsi="宋体"/>
          <w:b/>
          <w:bCs/>
          <w:sz w:val="28"/>
          <w:szCs w:val="28"/>
        </w:rPr>
      </w:pPr>
      <w:bookmarkStart w:id="6" w:name="_Toc356744034"/>
      <w:bookmarkStart w:id="7" w:name="_Toc357868214"/>
      <w:bookmarkStart w:id="8" w:name="_Toc355649942"/>
      <w:bookmarkStart w:id="9" w:name="_Toc354404029"/>
      <w:bookmarkStart w:id="10" w:name="_Toc354923119"/>
      <w:bookmarkStart w:id="11" w:name="_Toc393143824"/>
      <w:bookmarkStart w:id="12" w:name="_Toc354922980"/>
      <w:bookmarkStart w:id="13" w:name="_Toc329278149"/>
      <w:bookmarkStart w:id="14" w:name="_Toc326060505"/>
      <w:r>
        <w:rPr>
          <w:rFonts w:ascii="宋体" w:hAnsi="宋体" w:hint="eastAsia"/>
          <w:b/>
          <w:bCs/>
          <w:sz w:val="28"/>
          <w:szCs w:val="28"/>
        </w:rPr>
        <w:t>一、词语定义及合同文件</w:t>
      </w:r>
      <w:bookmarkEnd w:id="6"/>
      <w:bookmarkEnd w:id="7"/>
      <w:bookmarkEnd w:id="8"/>
      <w:bookmarkEnd w:id="9"/>
      <w:bookmarkEnd w:id="10"/>
      <w:bookmarkEnd w:id="11"/>
      <w:bookmarkEnd w:id="12"/>
      <w:bookmarkEnd w:id="13"/>
      <w:bookmarkEnd w:id="14"/>
    </w:p>
    <w:p w:rsidR="00244767" w:rsidRDefault="00226333">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244767" w:rsidRDefault="00226333">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244767" w:rsidRDefault="00226333">
      <w:pPr>
        <w:spacing w:line="360" w:lineRule="auto"/>
        <w:rPr>
          <w:rFonts w:ascii="宋体" w:hAnsi="宋体"/>
          <w:sz w:val="24"/>
          <w:u w:val="single"/>
        </w:rPr>
      </w:pPr>
      <w:r>
        <w:rPr>
          <w:rFonts w:ascii="宋体" w:hAnsi="宋体" w:hint="eastAsia"/>
          <w:sz w:val="24"/>
          <w:u w:val="single"/>
        </w:rPr>
        <w:t xml:space="preserve">                                                                            </w:t>
      </w:r>
    </w:p>
    <w:p w:rsidR="00244767" w:rsidRDefault="00226333">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244767" w:rsidRDefault="00226333">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244767" w:rsidRDefault="00226333">
      <w:pPr>
        <w:spacing w:line="360" w:lineRule="auto"/>
        <w:ind w:firstLineChars="225" w:firstLine="540"/>
        <w:rPr>
          <w:rFonts w:ascii="宋体" w:hAnsi="宋体"/>
          <w:sz w:val="24"/>
        </w:rPr>
      </w:pPr>
      <w:r>
        <w:rPr>
          <w:rFonts w:ascii="宋体" w:hAnsi="宋体" w:hint="eastAsia"/>
          <w:sz w:val="24"/>
        </w:rPr>
        <w:t>2．2适用法律和法规</w:t>
      </w:r>
    </w:p>
    <w:p w:rsidR="00244767" w:rsidRDefault="00226333">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244767" w:rsidRDefault="00226333">
      <w:pPr>
        <w:spacing w:line="360" w:lineRule="auto"/>
        <w:ind w:firstLineChars="225" w:firstLine="540"/>
        <w:rPr>
          <w:rFonts w:ascii="宋体" w:hAnsi="宋体"/>
          <w:sz w:val="24"/>
        </w:rPr>
      </w:pPr>
      <w:r>
        <w:rPr>
          <w:rFonts w:ascii="宋体" w:hAnsi="宋体" w:hint="eastAsia"/>
          <w:sz w:val="24"/>
        </w:rPr>
        <w:t>2．3适用标准、规范</w:t>
      </w:r>
    </w:p>
    <w:p w:rsidR="00244767" w:rsidRDefault="00226333">
      <w:pPr>
        <w:spacing w:line="360" w:lineRule="auto"/>
        <w:ind w:firstLineChars="225" w:firstLine="540"/>
        <w:rPr>
          <w:rFonts w:ascii="宋体" w:hAnsi="宋体"/>
          <w:sz w:val="24"/>
        </w:rPr>
      </w:pPr>
      <w:r>
        <w:rPr>
          <w:rFonts w:ascii="宋体" w:hAnsi="宋体" w:hint="eastAsia"/>
          <w:sz w:val="24"/>
        </w:rPr>
        <w:t>适用标准、规范的名称:</w:t>
      </w:r>
    </w:p>
    <w:p w:rsidR="00244767" w:rsidRDefault="00226333">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244767" w:rsidRDefault="00226333">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244767" w:rsidRDefault="00226333">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244767" w:rsidRDefault="00226333">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244767" w:rsidRDefault="00226333">
      <w:pPr>
        <w:spacing w:line="360" w:lineRule="auto"/>
        <w:ind w:firstLineChars="200" w:firstLine="482"/>
        <w:rPr>
          <w:rFonts w:ascii="宋体" w:hAnsi="宋体"/>
          <w:b/>
          <w:sz w:val="24"/>
        </w:rPr>
      </w:pPr>
      <w:r>
        <w:rPr>
          <w:rFonts w:ascii="宋体" w:hAnsi="宋体" w:hint="eastAsia"/>
          <w:b/>
          <w:sz w:val="24"/>
        </w:rPr>
        <w:t>3、图纸</w:t>
      </w:r>
    </w:p>
    <w:p w:rsidR="00244767" w:rsidRDefault="00226333">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244767" w:rsidRDefault="00226333">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244767" w:rsidRDefault="00226333">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244767" w:rsidRDefault="00226333">
      <w:pPr>
        <w:keepNext/>
        <w:keepLines/>
        <w:spacing w:line="360" w:lineRule="auto"/>
        <w:jc w:val="center"/>
        <w:outlineLvl w:val="2"/>
        <w:rPr>
          <w:rFonts w:ascii="宋体" w:hAnsi="宋体"/>
          <w:b/>
          <w:bCs/>
          <w:sz w:val="28"/>
        </w:rPr>
      </w:pPr>
      <w:bookmarkStart w:id="15" w:name="_Toc393143825"/>
      <w:bookmarkStart w:id="16" w:name="_Toc357868215"/>
      <w:bookmarkStart w:id="17" w:name="_Toc354922981"/>
      <w:bookmarkStart w:id="18" w:name="_Toc326060506"/>
      <w:bookmarkStart w:id="19" w:name="_Toc354923120"/>
      <w:bookmarkStart w:id="20" w:name="_Toc329278150"/>
      <w:bookmarkStart w:id="21" w:name="_Toc355649943"/>
      <w:bookmarkStart w:id="22" w:name="_Toc354404030"/>
      <w:bookmarkStart w:id="23" w:name="_Toc356744035"/>
      <w:r>
        <w:rPr>
          <w:rFonts w:ascii="宋体" w:hAnsi="宋体" w:hint="eastAsia"/>
          <w:b/>
          <w:bCs/>
          <w:sz w:val="28"/>
        </w:rPr>
        <w:t>二、双方一般权利和义务</w:t>
      </w:r>
      <w:bookmarkEnd w:id="15"/>
      <w:bookmarkEnd w:id="16"/>
      <w:bookmarkEnd w:id="17"/>
      <w:bookmarkEnd w:id="18"/>
      <w:bookmarkEnd w:id="19"/>
      <w:bookmarkEnd w:id="20"/>
      <w:bookmarkEnd w:id="21"/>
      <w:bookmarkEnd w:id="22"/>
      <w:bookmarkEnd w:id="23"/>
    </w:p>
    <w:p w:rsidR="00244767" w:rsidRDefault="00226333">
      <w:pPr>
        <w:spacing w:line="360" w:lineRule="auto"/>
        <w:ind w:firstLine="480"/>
        <w:rPr>
          <w:rFonts w:ascii="宋体" w:hAnsi="宋体"/>
          <w:b/>
          <w:bCs/>
          <w:sz w:val="24"/>
        </w:rPr>
      </w:pPr>
      <w:r>
        <w:rPr>
          <w:rFonts w:ascii="宋体" w:hAnsi="宋体" w:hint="eastAsia"/>
          <w:b/>
          <w:bCs/>
          <w:sz w:val="24"/>
        </w:rPr>
        <w:t>4．工程师</w:t>
      </w:r>
    </w:p>
    <w:p w:rsidR="00244767" w:rsidRDefault="00226333">
      <w:pPr>
        <w:spacing w:line="360" w:lineRule="auto"/>
        <w:ind w:firstLineChars="200" w:firstLine="480"/>
        <w:rPr>
          <w:rFonts w:ascii="宋体" w:hAnsi="宋体"/>
          <w:sz w:val="24"/>
        </w:rPr>
      </w:pPr>
      <w:r>
        <w:rPr>
          <w:rFonts w:ascii="宋体" w:hAnsi="宋体" w:hint="eastAsia"/>
          <w:sz w:val="24"/>
        </w:rPr>
        <w:t>4．1监理单位委派的工程师</w:t>
      </w:r>
    </w:p>
    <w:p w:rsidR="00244767" w:rsidRDefault="00226333">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244767" w:rsidRDefault="00226333">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lastRenderedPageBreak/>
        <w:t>发包人委托的职权:</w:t>
      </w:r>
      <w:r>
        <w:rPr>
          <w:rFonts w:ascii="宋体" w:hAnsi="宋体" w:hint="eastAsia"/>
          <w:kern w:val="0"/>
          <w:sz w:val="24"/>
          <w:u w:val="single"/>
        </w:rPr>
        <w:t xml:space="preserve"> 按《建设工程监理规范》(GB50319-2000)执行</w:t>
      </w:r>
    </w:p>
    <w:p w:rsidR="00244767" w:rsidRDefault="00226333">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工令、工期顺延签认、工程量及费用增减的签认、主要材料的确定、不称职技术(管理)人员撤换建议权、发包人认为须取得批准方可实施的其它重要事项等监理合同中赋予监理工程师的职权。</w:t>
      </w:r>
      <w:r>
        <w:rPr>
          <w:rFonts w:ascii="宋体" w:hAnsi="宋体" w:hint="eastAsia"/>
          <w:sz w:val="24"/>
          <w:szCs w:val="20"/>
        </w:rPr>
        <w:t xml:space="preserve"> </w:t>
      </w:r>
    </w:p>
    <w:p w:rsidR="00244767" w:rsidRDefault="00226333">
      <w:pPr>
        <w:spacing w:line="360" w:lineRule="auto"/>
        <w:ind w:firstLineChars="200" w:firstLine="480"/>
        <w:rPr>
          <w:rFonts w:ascii="宋体" w:hAnsi="宋体"/>
          <w:sz w:val="24"/>
        </w:rPr>
      </w:pPr>
      <w:r>
        <w:rPr>
          <w:rFonts w:ascii="宋体" w:hAnsi="宋体" w:hint="eastAsia"/>
          <w:sz w:val="24"/>
        </w:rPr>
        <w:t>4．2发包人派驻的工程师</w:t>
      </w:r>
    </w:p>
    <w:p w:rsidR="00244767" w:rsidRDefault="00226333">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244767" w:rsidRDefault="00226333">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244767" w:rsidRDefault="00226333">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244767" w:rsidRDefault="00226333">
      <w:pPr>
        <w:spacing w:line="360" w:lineRule="auto"/>
        <w:ind w:firstLineChars="225" w:firstLine="542"/>
        <w:rPr>
          <w:rFonts w:ascii="宋体" w:hAnsi="宋体"/>
          <w:b/>
          <w:bCs/>
          <w:sz w:val="24"/>
        </w:rPr>
      </w:pPr>
      <w:r>
        <w:rPr>
          <w:rFonts w:ascii="宋体" w:hAnsi="宋体" w:hint="eastAsia"/>
          <w:b/>
          <w:bCs/>
          <w:sz w:val="24"/>
        </w:rPr>
        <w:t>5．项目经理(建造师)</w:t>
      </w:r>
    </w:p>
    <w:p w:rsidR="00244767" w:rsidRDefault="00226333">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244767" w:rsidRDefault="00226333">
      <w:pPr>
        <w:spacing w:line="360" w:lineRule="auto"/>
        <w:ind w:firstLineChars="225" w:firstLine="542"/>
        <w:rPr>
          <w:rFonts w:ascii="宋体" w:hAnsi="宋体"/>
          <w:b/>
          <w:bCs/>
          <w:sz w:val="24"/>
        </w:rPr>
      </w:pPr>
      <w:r>
        <w:rPr>
          <w:rFonts w:ascii="宋体" w:hAnsi="宋体" w:hint="eastAsia"/>
          <w:b/>
          <w:bCs/>
          <w:sz w:val="24"/>
        </w:rPr>
        <w:t>6、发包人工作</w:t>
      </w:r>
    </w:p>
    <w:p w:rsidR="00244767" w:rsidRDefault="00226333">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244767" w:rsidRDefault="00226333">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244767" w:rsidRDefault="00226333">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244767" w:rsidRDefault="00226333">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244767" w:rsidRDefault="00226333">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244767" w:rsidRDefault="00226333">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244767" w:rsidRDefault="00226333">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244767" w:rsidRDefault="00226333">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244767" w:rsidRDefault="00226333">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244767" w:rsidRDefault="00226333">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244767" w:rsidRDefault="00226333">
      <w:pPr>
        <w:spacing w:line="360" w:lineRule="auto"/>
        <w:rPr>
          <w:rFonts w:ascii="宋体" w:hAnsi="宋体"/>
          <w:b/>
          <w:bCs/>
          <w:sz w:val="24"/>
        </w:rPr>
      </w:pPr>
      <w:r>
        <w:rPr>
          <w:rFonts w:ascii="宋体" w:hAnsi="宋体" w:hint="eastAsia"/>
          <w:b/>
          <w:bCs/>
          <w:sz w:val="24"/>
        </w:rPr>
        <w:t xml:space="preserve">    7．承包人工作</w:t>
      </w:r>
    </w:p>
    <w:p w:rsidR="00244767" w:rsidRDefault="00226333">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244767" w:rsidRDefault="00226333">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需自设计资质等级和业务范围允许的承包人完成的设计文件提交时间：</w:t>
      </w:r>
      <w:r>
        <w:rPr>
          <w:rFonts w:ascii="宋体" w:hAnsi="宋体" w:hint="eastAsia"/>
          <w:sz w:val="24"/>
          <w:u w:val="single"/>
        </w:rPr>
        <w:t xml:space="preserve">          无      </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244767" w:rsidRDefault="00226333">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w:t>
      </w:r>
      <w:r>
        <w:rPr>
          <w:rFonts w:ascii="宋体" w:hAnsi="宋体" w:hint="eastAsia"/>
          <w:sz w:val="24"/>
          <w:u w:val="single"/>
        </w:rPr>
        <w:lastRenderedPageBreak/>
        <w:t>计划。</w:t>
      </w:r>
    </w:p>
    <w:p w:rsidR="00244767" w:rsidRDefault="00226333">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244767" w:rsidRDefault="00226333">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 xml:space="preserve">向发包人提供的办公和生活房屋及设施的要求: </w:t>
      </w:r>
      <w:r>
        <w:rPr>
          <w:rFonts w:ascii="宋体" w:hAnsi="宋体" w:hint="eastAsia"/>
          <w:sz w:val="24"/>
          <w:u w:val="single"/>
        </w:rPr>
        <w:t xml:space="preserve"> 无   </w:t>
      </w:r>
    </w:p>
    <w:p w:rsidR="00244767" w:rsidRDefault="00226333">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按照按照国家、省、市有关规定和投标文件的有关承诺执行。由于承包人造成的一切损失由承包人承担。</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244767" w:rsidRDefault="00226333">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场地周围地下管线和邻近建筑物、构筑物的保护工作由承包人负责并承担费用；文物保护建筑、古树名木的保护由施工单位负责，保护费用由由承包人承担。</w:t>
      </w:r>
    </w:p>
    <w:p w:rsidR="00244767" w:rsidRDefault="00226333">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244767" w:rsidRDefault="00226333">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244767" w:rsidRDefault="00226333">
      <w:pPr>
        <w:keepNext/>
        <w:keepLines/>
        <w:spacing w:line="360" w:lineRule="auto"/>
        <w:jc w:val="center"/>
        <w:outlineLvl w:val="2"/>
        <w:rPr>
          <w:rFonts w:ascii="宋体" w:hAnsi="宋体"/>
          <w:b/>
          <w:bCs/>
          <w:sz w:val="28"/>
        </w:rPr>
      </w:pPr>
      <w:bookmarkStart w:id="24" w:name="_Toc329278151"/>
      <w:bookmarkStart w:id="25" w:name="_Toc326060507"/>
      <w:bookmarkStart w:id="26" w:name="_Toc354922982"/>
      <w:bookmarkStart w:id="27" w:name="_Toc354404031"/>
      <w:bookmarkStart w:id="28" w:name="_Toc354923121"/>
      <w:bookmarkStart w:id="29" w:name="_Toc355649944"/>
      <w:bookmarkStart w:id="30" w:name="_Toc356744036"/>
      <w:bookmarkStart w:id="31" w:name="_Toc393143826"/>
      <w:bookmarkStart w:id="32" w:name="_Toc357868216"/>
      <w:r>
        <w:rPr>
          <w:rFonts w:ascii="宋体" w:hAnsi="宋体" w:hint="eastAsia"/>
          <w:b/>
          <w:bCs/>
          <w:sz w:val="28"/>
        </w:rPr>
        <w:lastRenderedPageBreak/>
        <w:t>三、施工组织设计和工期</w:t>
      </w:r>
      <w:bookmarkEnd w:id="24"/>
      <w:bookmarkEnd w:id="25"/>
      <w:bookmarkEnd w:id="26"/>
      <w:bookmarkEnd w:id="27"/>
      <w:bookmarkEnd w:id="28"/>
      <w:bookmarkEnd w:id="29"/>
      <w:bookmarkEnd w:id="30"/>
      <w:bookmarkEnd w:id="31"/>
      <w:bookmarkEnd w:id="32"/>
    </w:p>
    <w:p w:rsidR="00244767" w:rsidRDefault="00226333">
      <w:pPr>
        <w:spacing w:line="360" w:lineRule="auto"/>
        <w:ind w:firstLineChars="225" w:firstLine="542"/>
        <w:rPr>
          <w:rFonts w:ascii="宋体" w:hAnsi="宋体"/>
          <w:b/>
          <w:bCs/>
          <w:sz w:val="24"/>
        </w:rPr>
      </w:pPr>
      <w:r>
        <w:rPr>
          <w:rFonts w:ascii="宋体" w:hAnsi="宋体" w:hint="eastAsia"/>
          <w:b/>
          <w:bCs/>
          <w:sz w:val="24"/>
        </w:rPr>
        <w:t>8．进度计划</w:t>
      </w:r>
    </w:p>
    <w:p w:rsidR="00244767" w:rsidRDefault="00226333" w:rsidP="00226333">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工程师确认的时间：3个工作日</w:t>
      </w:r>
    </w:p>
    <w:p w:rsidR="00244767" w:rsidRDefault="00226333">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244767" w:rsidRDefault="00226333">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244767" w:rsidRDefault="00226333">
      <w:pPr>
        <w:spacing w:line="360" w:lineRule="auto"/>
        <w:ind w:firstLineChars="225" w:firstLine="542"/>
        <w:rPr>
          <w:rFonts w:ascii="宋体" w:hAnsi="宋体"/>
          <w:b/>
          <w:bCs/>
          <w:sz w:val="24"/>
        </w:rPr>
      </w:pPr>
      <w:r>
        <w:rPr>
          <w:rFonts w:ascii="宋体" w:hAnsi="宋体" w:hint="eastAsia"/>
          <w:b/>
          <w:bCs/>
          <w:sz w:val="24"/>
        </w:rPr>
        <w:t>9．工期延误</w:t>
      </w:r>
    </w:p>
    <w:p w:rsidR="00244767" w:rsidRDefault="00226333">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244767" w:rsidRDefault="00226333">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244767" w:rsidRDefault="00226333">
      <w:pPr>
        <w:keepNext/>
        <w:keepLines/>
        <w:spacing w:line="360" w:lineRule="auto"/>
        <w:jc w:val="center"/>
        <w:outlineLvl w:val="2"/>
        <w:rPr>
          <w:rFonts w:ascii="宋体" w:hAnsi="宋体"/>
          <w:b/>
          <w:bCs/>
          <w:sz w:val="28"/>
        </w:rPr>
      </w:pPr>
      <w:bookmarkStart w:id="33" w:name="_Toc354923122"/>
      <w:bookmarkStart w:id="34" w:name="_Toc357868217"/>
      <w:bookmarkStart w:id="35" w:name="_Toc355649945"/>
      <w:bookmarkStart w:id="36" w:name="_Toc326060508"/>
      <w:bookmarkStart w:id="37" w:name="_Toc393143827"/>
      <w:bookmarkStart w:id="38" w:name="_Toc354404032"/>
      <w:bookmarkStart w:id="39" w:name="_Toc356744037"/>
      <w:bookmarkStart w:id="40" w:name="_Toc354922983"/>
      <w:bookmarkStart w:id="41" w:name="_Toc329278152"/>
      <w:r>
        <w:rPr>
          <w:rFonts w:ascii="宋体" w:hAnsi="宋体" w:hint="eastAsia"/>
          <w:b/>
          <w:bCs/>
          <w:sz w:val="28"/>
        </w:rPr>
        <w:t>四、质量与验收</w:t>
      </w:r>
      <w:bookmarkEnd w:id="33"/>
      <w:bookmarkEnd w:id="34"/>
      <w:bookmarkEnd w:id="35"/>
      <w:bookmarkEnd w:id="36"/>
      <w:bookmarkEnd w:id="37"/>
      <w:bookmarkEnd w:id="38"/>
      <w:bookmarkEnd w:id="39"/>
      <w:bookmarkEnd w:id="40"/>
      <w:bookmarkEnd w:id="41"/>
    </w:p>
    <w:p w:rsidR="00244767" w:rsidRDefault="00226333">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244767" w:rsidRDefault="00226333">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244767" w:rsidRDefault="00226333">
      <w:pPr>
        <w:keepNext/>
        <w:keepLines/>
        <w:spacing w:line="360" w:lineRule="auto"/>
        <w:jc w:val="center"/>
        <w:outlineLvl w:val="2"/>
        <w:rPr>
          <w:rFonts w:ascii="宋体" w:hAnsi="宋体"/>
          <w:b/>
          <w:bCs/>
          <w:sz w:val="28"/>
        </w:rPr>
      </w:pPr>
      <w:bookmarkStart w:id="42" w:name="_Toc326060509"/>
      <w:bookmarkStart w:id="43" w:name="_Toc354923123"/>
      <w:bookmarkStart w:id="44" w:name="_Toc354404033"/>
      <w:bookmarkStart w:id="45" w:name="_Toc356744038"/>
      <w:bookmarkStart w:id="46" w:name="_Toc354922984"/>
      <w:bookmarkStart w:id="47" w:name="_Toc355649946"/>
      <w:bookmarkStart w:id="48" w:name="_Toc329278153"/>
      <w:bookmarkStart w:id="49" w:name="_Toc357868218"/>
      <w:bookmarkStart w:id="50" w:name="_Toc393143828"/>
      <w:r>
        <w:rPr>
          <w:rFonts w:ascii="宋体" w:hAnsi="宋体" w:hint="eastAsia"/>
          <w:b/>
          <w:bCs/>
          <w:sz w:val="28"/>
        </w:rPr>
        <w:t>五、安全施工</w:t>
      </w:r>
      <w:bookmarkEnd w:id="42"/>
      <w:bookmarkEnd w:id="43"/>
      <w:bookmarkEnd w:id="44"/>
      <w:bookmarkEnd w:id="45"/>
      <w:bookmarkEnd w:id="46"/>
      <w:bookmarkEnd w:id="47"/>
      <w:bookmarkEnd w:id="48"/>
      <w:bookmarkEnd w:id="49"/>
      <w:bookmarkEnd w:id="50"/>
    </w:p>
    <w:p w:rsidR="00244767" w:rsidRDefault="00226333">
      <w:pPr>
        <w:spacing w:line="360" w:lineRule="auto"/>
        <w:ind w:firstLineChars="200" w:firstLine="480"/>
        <w:rPr>
          <w:rFonts w:ascii="宋体" w:hAnsi="宋体"/>
          <w:b/>
          <w:bCs/>
          <w:sz w:val="24"/>
        </w:rPr>
      </w:pPr>
      <w:r>
        <w:rPr>
          <w:rFonts w:ascii="宋体" w:hAnsi="宋体" w:hint="eastAsia"/>
          <w:sz w:val="24"/>
        </w:rPr>
        <w:t>按合同文本通用条款执行</w:t>
      </w:r>
    </w:p>
    <w:p w:rsidR="00244767" w:rsidRDefault="00226333">
      <w:pPr>
        <w:keepNext/>
        <w:keepLines/>
        <w:spacing w:line="360" w:lineRule="auto"/>
        <w:jc w:val="center"/>
        <w:outlineLvl w:val="2"/>
        <w:rPr>
          <w:rFonts w:ascii="宋体" w:hAnsi="宋体"/>
          <w:b/>
          <w:bCs/>
          <w:sz w:val="28"/>
        </w:rPr>
      </w:pPr>
      <w:bookmarkStart w:id="51" w:name="_Toc357868219"/>
      <w:bookmarkStart w:id="52" w:name="_Toc354923124"/>
      <w:bookmarkStart w:id="53" w:name="_Toc354922985"/>
      <w:bookmarkStart w:id="54" w:name="_Toc393143829"/>
      <w:bookmarkStart w:id="55" w:name="_Toc355649947"/>
      <w:bookmarkStart w:id="56" w:name="_Toc329278154"/>
      <w:bookmarkStart w:id="57" w:name="_Toc356744039"/>
      <w:bookmarkStart w:id="58" w:name="_Toc326060510"/>
      <w:bookmarkStart w:id="59" w:name="_Toc354404034"/>
      <w:r>
        <w:rPr>
          <w:rFonts w:ascii="宋体" w:hAnsi="宋体" w:hint="eastAsia"/>
          <w:b/>
          <w:bCs/>
          <w:sz w:val="28"/>
        </w:rPr>
        <w:t>六、合同价款与支付</w:t>
      </w:r>
      <w:bookmarkEnd w:id="51"/>
      <w:bookmarkEnd w:id="52"/>
      <w:bookmarkEnd w:id="53"/>
      <w:bookmarkEnd w:id="54"/>
      <w:bookmarkEnd w:id="55"/>
      <w:bookmarkEnd w:id="56"/>
      <w:bookmarkEnd w:id="57"/>
      <w:bookmarkEnd w:id="58"/>
      <w:bookmarkEnd w:id="59"/>
    </w:p>
    <w:p w:rsidR="00244767" w:rsidRDefault="00226333">
      <w:pPr>
        <w:spacing w:line="360" w:lineRule="auto"/>
        <w:ind w:firstLineChars="225" w:firstLine="542"/>
        <w:rPr>
          <w:rFonts w:ascii="宋体" w:hAnsi="宋体"/>
          <w:b/>
          <w:bCs/>
          <w:sz w:val="24"/>
        </w:rPr>
      </w:pPr>
      <w:r>
        <w:rPr>
          <w:rFonts w:ascii="宋体" w:hAnsi="宋体" w:hint="eastAsia"/>
          <w:b/>
          <w:bCs/>
          <w:sz w:val="24"/>
        </w:rPr>
        <w:t>11．合同价款及调整</w:t>
      </w:r>
    </w:p>
    <w:p w:rsidR="00244767" w:rsidRDefault="00226333">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244767" w:rsidRDefault="00226333">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244767" w:rsidRDefault="00226333">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244767" w:rsidRDefault="00226333">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244767" w:rsidRDefault="00226333">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244767" w:rsidRDefault="00226333">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244767" w:rsidRDefault="00226333">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244767" w:rsidRDefault="00226333">
      <w:pPr>
        <w:spacing w:line="360" w:lineRule="auto"/>
        <w:ind w:firstLineChars="225" w:firstLine="542"/>
        <w:rPr>
          <w:rFonts w:ascii="宋体" w:hAnsi="宋体"/>
          <w:b/>
          <w:bCs/>
          <w:sz w:val="24"/>
        </w:rPr>
      </w:pPr>
      <w:r>
        <w:rPr>
          <w:rFonts w:ascii="宋体" w:hAnsi="宋体" w:hint="eastAsia"/>
          <w:b/>
          <w:bCs/>
          <w:sz w:val="24"/>
        </w:rPr>
        <w:t>12．工程付款</w:t>
      </w:r>
    </w:p>
    <w:p w:rsidR="00244767" w:rsidRDefault="00226333">
      <w:pPr>
        <w:spacing w:line="360" w:lineRule="auto"/>
        <w:ind w:firstLineChars="225" w:firstLine="542"/>
        <w:rPr>
          <w:rFonts w:ascii="宋体" w:hAnsi="宋体"/>
          <w:b/>
          <w:bCs/>
          <w:sz w:val="24"/>
        </w:rPr>
      </w:pPr>
      <w:r>
        <w:rPr>
          <w:rFonts w:ascii="宋体" w:hAnsi="宋体" w:hint="eastAsia"/>
          <w:b/>
          <w:bCs/>
          <w:sz w:val="24"/>
        </w:rPr>
        <w:t>12.1 工程预付款：无</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lastRenderedPageBreak/>
        <w:t>12.2 工程量确认：</w:t>
      </w:r>
      <w:r>
        <w:rPr>
          <w:rFonts w:ascii="宋体" w:hAnsi="宋体" w:hint="eastAsia"/>
          <w:bCs/>
          <w:sz w:val="24"/>
          <w:szCs w:val="20"/>
          <w:u w:val="single"/>
        </w:rPr>
        <w:t>承包人向工程师提交已完工程量报告的时间为每月25日前；</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244767" w:rsidRDefault="00226333">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不预付资金。工程施工完工量50%时，经验收合格，支付合同价款的30%，其余部分待工程竣工、资料完善、验收合格30天内，除扣除10%的质量保证金外，其余全部支付。质量保证金自验收合格之日起365天后，工程无质量问题，予以返还。</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244767" w:rsidRDefault="00226333">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244767" w:rsidRDefault="00226333">
      <w:pPr>
        <w:keepNext/>
        <w:keepLines/>
        <w:spacing w:line="360" w:lineRule="auto"/>
        <w:jc w:val="center"/>
        <w:outlineLvl w:val="2"/>
        <w:rPr>
          <w:rFonts w:ascii="宋体" w:hAnsi="宋体"/>
          <w:b/>
          <w:bCs/>
          <w:sz w:val="28"/>
        </w:rPr>
      </w:pPr>
      <w:bookmarkStart w:id="60" w:name="_Toc354923125"/>
      <w:bookmarkStart w:id="61" w:name="_Toc354922986"/>
      <w:bookmarkStart w:id="62" w:name="_Toc355649948"/>
      <w:bookmarkStart w:id="63" w:name="_Toc356744040"/>
      <w:bookmarkStart w:id="64" w:name="_Toc329278155"/>
      <w:bookmarkStart w:id="65" w:name="_Toc393143830"/>
      <w:bookmarkStart w:id="66" w:name="_Toc326060511"/>
      <w:bookmarkStart w:id="67" w:name="_Toc357868220"/>
      <w:bookmarkStart w:id="68" w:name="_Toc354404035"/>
      <w:r>
        <w:rPr>
          <w:rFonts w:ascii="宋体" w:hAnsi="宋体" w:hint="eastAsia"/>
          <w:b/>
          <w:bCs/>
          <w:sz w:val="28"/>
        </w:rPr>
        <w:t>七、竣工验收与结算</w:t>
      </w:r>
      <w:bookmarkEnd w:id="60"/>
      <w:bookmarkEnd w:id="61"/>
      <w:bookmarkEnd w:id="62"/>
      <w:bookmarkEnd w:id="63"/>
      <w:bookmarkEnd w:id="64"/>
      <w:bookmarkEnd w:id="65"/>
      <w:bookmarkEnd w:id="66"/>
      <w:bookmarkEnd w:id="67"/>
      <w:bookmarkEnd w:id="68"/>
    </w:p>
    <w:p w:rsidR="00244767" w:rsidRDefault="00226333">
      <w:pPr>
        <w:spacing w:line="360" w:lineRule="auto"/>
        <w:ind w:firstLineChars="225" w:firstLine="542"/>
        <w:rPr>
          <w:rFonts w:ascii="宋体" w:hAnsi="宋体"/>
          <w:b/>
          <w:bCs/>
          <w:sz w:val="24"/>
        </w:rPr>
      </w:pPr>
      <w:r>
        <w:rPr>
          <w:rFonts w:ascii="宋体" w:hAnsi="宋体" w:hint="eastAsia"/>
          <w:b/>
          <w:bCs/>
          <w:sz w:val="24"/>
        </w:rPr>
        <w:t>15．竣工验收</w:t>
      </w:r>
    </w:p>
    <w:p w:rsidR="00244767" w:rsidRDefault="00226333">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244767" w:rsidRDefault="00226333">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244767" w:rsidRDefault="00244767">
      <w:pPr>
        <w:spacing w:line="360" w:lineRule="auto"/>
        <w:ind w:firstLineChars="225" w:firstLine="540"/>
        <w:rPr>
          <w:rFonts w:ascii="宋体" w:hAnsi="宋体"/>
          <w:sz w:val="24"/>
        </w:rPr>
      </w:pPr>
    </w:p>
    <w:p w:rsidR="00244767" w:rsidRDefault="00226333">
      <w:pPr>
        <w:keepNext/>
        <w:keepLines/>
        <w:spacing w:line="360" w:lineRule="auto"/>
        <w:jc w:val="center"/>
        <w:outlineLvl w:val="2"/>
        <w:rPr>
          <w:rFonts w:ascii="宋体" w:hAnsi="宋体"/>
          <w:b/>
          <w:bCs/>
          <w:sz w:val="28"/>
        </w:rPr>
      </w:pPr>
      <w:bookmarkStart w:id="69" w:name="_Toc329278156"/>
      <w:bookmarkStart w:id="70" w:name="_Toc326060512"/>
      <w:bookmarkStart w:id="71" w:name="_Toc354922987"/>
      <w:bookmarkStart w:id="72" w:name="_Toc357868221"/>
      <w:bookmarkStart w:id="73" w:name="_Toc354923126"/>
      <w:bookmarkStart w:id="74" w:name="_Toc393143831"/>
      <w:bookmarkStart w:id="75" w:name="_Toc354404036"/>
      <w:bookmarkStart w:id="76" w:name="_Toc355649949"/>
      <w:bookmarkStart w:id="77" w:name="_Toc356744041"/>
      <w:r>
        <w:rPr>
          <w:rFonts w:ascii="宋体" w:hAnsi="宋体" w:hint="eastAsia"/>
          <w:b/>
          <w:bCs/>
          <w:sz w:val="28"/>
        </w:rPr>
        <w:t>八、违约、索赔和争议</w:t>
      </w:r>
      <w:bookmarkEnd w:id="69"/>
      <w:bookmarkEnd w:id="70"/>
      <w:bookmarkEnd w:id="71"/>
      <w:bookmarkEnd w:id="72"/>
      <w:bookmarkEnd w:id="73"/>
      <w:bookmarkEnd w:id="74"/>
      <w:bookmarkEnd w:id="75"/>
      <w:bookmarkEnd w:id="76"/>
      <w:bookmarkEnd w:id="77"/>
    </w:p>
    <w:p w:rsidR="00244767" w:rsidRDefault="00226333">
      <w:pPr>
        <w:spacing w:line="360" w:lineRule="auto"/>
        <w:ind w:firstLineChars="225" w:firstLine="542"/>
        <w:rPr>
          <w:rFonts w:ascii="宋体" w:hAnsi="宋体"/>
          <w:b/>
          <w:bCs/>
          <w:sz w:val="24"/>
        </w:rPr>
      </w:pPr>
      <w:r>
        <w:rPr>
          <w:rFonts w:ascii="宋体" w:hAnsi="宋体" w:hint="eastAsia"/>
          <w:b/>
          <w:bCs/>
          <w:sz w:val="24"/>
        </w:rPr>
        <w:t>16．违约</w:t>
      </w:r>
    </w:p>
    <w:p w:rsidR="00244767" w:rsidRDefault="00226333">
      <w:pPr>
        <w:spacing w:line="360" w:lineRule="auto"/>
        <w:ind w:firstLineChars="225" w:firstLine="540"/>
        <w:rPr>
          <w:rFonts w:ascii="宋体" w:hAnsi="宋体"/>
          <w:sz w:val="24"/>
        </w:rPr>
      </w:pPr>
      <w:r>
        <w:rPr>
          <w:rFonts w:ascii="宋体" w:hAnsi="宋体" w:hint="eastAsia"/>
          <w:sz w:val="24"/>
        </w:rPr>
        <w:lastRenderedPageBreak/>
        <w:t>16．1本合同中关于发包人违约的具体责任如下，</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 xml:space="preserve">每延长一日支付应付款的万分之二的违约金。 </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244767" w:rsidRDefault="00226333">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244767" w:rsidRDefault="00226333">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244767" w:rsidRDefault="00226333">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244767" w:rsidRDefault="00226333">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244767" w:rsidRDefault="00226333">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244767" w:rsidRDefault="00226333">
      <w:pPr>
        <w:spacing w:line="360" w:lineRule="auto"/>
        <w:ind w:firstLineChars="225" w:firstLine="542"/>
        <w:rPr>
          <w:rFonts w:ascii="宋体" w:hAnsi="宋体"/>
          <w:b/>
          <w:bCs/>
          <w:sz w:val="24"/>
        </w:rPr>
      </w:pPr>
      <w:r>
        <w:rPr>
          <w:rFonts w:ascii="宋体" w:hAnsi="宋体" w:hint="eastAsia"/>
          <w:b/>
          <w:bCs/>
          <w:sz w:val="24"/>
        </w:rPr>
        <w:t>17．争议</w:t>
      </w:r>
    </w:p>
    <w:p w:rsidR="00244767" w:rsidRDefault="00226333">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244767" w:rsidRDefault="00226333">
      <w:pPr>
        <w:numPr>
          <w:ilvl w:val="0"/>
          <w:numId w:val="9"/>
        </w:numPr>
        <w:spacing w:line="360" w:lineRule="auto"/>
        <w:rPr>
          <w:rFonts w:ascii="宋体" w:hAnsi="宋体"/>
          <w:sz w:val="24"/>
        </w:rPr>
      </w:pPr>
      <w:r>
        <w:rPr>
          <w:rFonts w:ascii="宋体" w:hAnsi="宋体" w:hint="eastAsia"/>
          <w:sz w:val="24"/>
        </w:rPr>
        <w:t>请有关部门调解。</w:t>
      </w:r>
    </w:p>
    <w:p w:rsidR="00244767" w:rsidRDefault="00226333">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244767" w:rsidRDefault="00226333">
      <w:pPr>
        <w:keepNext/>
        <w:keepLines/>
        <w:spacing w:line="360" w:lineRule="auto"/>
        <w:jc w:val="center"/>
        <w:outlineLvl w:val="2"/>
        <w:rPr>
          <w:rFonts w:ascii="宋体" w:hAnsi="宋体"/>
          <w:b/>
          <w:sz w:val="28"/>
        </w:rPr>
      </w:pPr>
      <w:bookmarkStart w:id="78" w:name="_Toc354923127"/>
      <w:bookmarkStart w:id="79" w:name="_Toc329278157"/>
      <w:bookmarkStart w:id="80" w:name="_Toc355649950"/>
      <w:bookmarkStart w:id="81" w:name="_Toc326060513"/>
      <w:bookmarkStart w:id="82" w:name="_Toc356744042"/>
      <w:bookmarkStart w:id="83" w:name="_Toc354404037"/>
      <w:bookmarkStart w:id="84" w:name="_Toc357868222"/>
      <w:bookmarkStart w:id="85" w:name="_Toc354922988"/>
      <w:bookmarkStart w:id="86" w:name="_Toc393143832"/>
      <w:r>
        <w:rPr>
          <w:rFonts w:ascii="宋体" w:hAnsi="宋体" w:hint="eastAsia"/>
          <w:b/>
          <w:sz w:val="28"/>
        </w:rPr>
        <w:t>九、其他</w:t>
      </w:r>
      <w:bookmarkEnd w:id="78"/>
      <w:bookmarkEnd w:id="79"/>
      <w:bookmarkEnd w:id="80"/>
      <w:bookmarkEnd w:id="81"/>
      <w:bookmarkEnd w:id="82"/>
      <w:bookmarkEnd w:id="83"/>
      <w:bookmarkEnd w:id="84"/>
      <w:bookmarkEnd w:id="85"/>
      <w:bookmarkEnd w:id="86"/>
    </w:p>
    <w:p w:rsidR="00244767" w:rsidRDefault="00226333">
      <w:pPr>
        <w:spacing w:line="360" w:lineRule="auto"/>
        <w:ind w:firstLineChars="225" w:firstLine="542"/>
        <w:rPr>
          <w:rFonts w:ascii="宋体" w:hAnsi="宋体"/>
          <w:b/>
          <w:bCs/>
          <w:sz w:val="24"/>
        </w:rPr>
      </w:pPr>
      <w:r>
        <w:rPr>
          <w:rFonts w:ascii="宋体" w:hAnsi="宋体" w:hint="eastAsia"/>
          <w:b/>
          <w:bCs/>
          <w:sz w:val="24"/>
        </w:rPr>
        <w:t>18．工程分包</w:t>
      </w:r>
    </w:p>
    <w:p w:rsidR="00244767" w:rsidRDefault="00226333">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244767" w:rsidRDefault="00226333">
      <w:pPr>
        <w:spacing w:line="360" w:lineRule="auto"/>
        <w:ind w:firstLineChars="225" w:firstLine="542"/>
        <w:rPr>
          <w:rFonts w:ascii="宋体" w:hAnsi="宋体"/>
          <w:b/>
          <w:bCs/>
          <w:sz w:val="24"/>
        </w:rPr>
      </w:pPr>
      <w:r>
        <w:rPr>
          <w:rFonts w:ascii="宋体" w:hAnsi="宋体" w:hint="eastAsia"/>
          <w:b/>
          <w:bCs/>
          <w:sz w:val="24"/>
        </w:rPr>
        <w:t>19．不可抗力</w:t>
      </w:r>
    </w:p>
    <w:p w:rsidR="00244767" w:rsidRDefault="00226333">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244767" w:rsidRDefault="00226333">
      <w:pPr>
        <w:spacing w:line="360" w:lineRule="auto"/>
        <w:ind w:firstLineChars="225" w:firstLine="542"/>
        <w:rPr>
          <w:rFonts w:ascii="宋体" w:hAnsi="宋体"/>
          <w:b/>
          <w:bCs/>
          <w:sz w:val="24"/>
        </w:rPr>
      </w:pPr>
      <w:r>
        <w:rPr>
          <w:rFonts w:ascii="宋体" w:hAnsi="宋体" w:hint="eastAsia"/>
          <w:b/>
          <w:bCs/>
          <w:sz w:val="24"/>
        </w:rPr>
        <w:t>20．保险</w:t>
      </w:r>
    </w:p>
    <w:p w:rsidR="00244767" w:rsidRDefault="00226333">
      <w:pPr>
        <w:spacing w:line="360" w:lineRule="auto"/>
        <w:ind w:firstLineChars="225" w:firstLine="540"/>
        <w:rPr>
          <w:rFonts w:ascii="宋体" w:hAnsi="宋体"/>
          <w:sz w:val="24"/>
        </w:rPr>
      </w:pPr>
      <w:r>
        <w:rPr>
          <w:rFonts w:ascii="宋体" w:hAnsi="宋体" w:hint="eastAsia"/>
          <w:sz w:val="24"/>
        </w:rPr>
        <w:t>20．1本工程双方约定投保内容如下:</w:t>
      </w:r>
    </w:p>
    <w:p w:rsidR="00244767" w:rsidRDefault="00226333">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发包人驻地代表，监理工程师和发包人驻地工程师的人身伤亡险由承包人承担保费，并于开工前3日办理完毕。</w:t>
      </w:r>
    </w:p>
    <w:p w:rsidR="00244767" w:rsidRDefault="00226333">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244767" w:rsidRDefault="00226333">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244767" w:rsidRDefault="00226333">
      <w:pPr>
        <w:spacing w:line="360" w:lineRule="auto"/>
        <w:ind w:firstLineChars="225" w:firstLine="542"/>
        <w:rPr>
          <w:rFonts w:ascii="宋体" w:hAnsi="宋体"/>
          <w:b/>
          <w:bCs/>
          <w:sz w:val="24"/>
        </w:rPr>
      </w:pPr>
      <w:r>
        <w:rPr>
          <w:rFonts w:ascii="宋体" w:hAnsi="宋体" w:hint="eastAsia"/>
          <w:b/>
          <w:bCs/>
          <w:sz w:val="24"/>
        </w:rPr>
        <w:t>21．担保</w:t>
      </w:r>
    </w:p>
    <w:p w:rsidR="00244767" w:rsidRDefault="00226333">
      <w:pPr>
        <w:spacing w:line="360" w:lineRule="auto"/>
        <w:ind w:firstLineChars="225" w:firstLine="540"/>
        <w:rPr>
          <w:rFonts w:ascii="宋体" w:hAnsi="宋体"/>
          <w:sz w:val="24"/>
        </w:rPr>
      </w:pPr>
      <w:r>
        <w:rPr>
          <w:rFonts w:ascii="宋体" w:hAnsi="宋体" w:hint="eastAsia"/>
          <w:sz w:val="24"/>
        </w:rPr>
        <w:t>21．1本工程双方约定担保事项如下:</w:t>
      </w:r>
    </w:p>
    <w:p w:rsidR="00244767" w:rsidRDefault="00226333">
      <w:pPr>
        <w:spacing w:line="360" w:lineRule="auto"/>
        <w:ind w:firstLineChars="225" w:firstLine="540"/>
        <w:rPr>
          <w:rFonts w:ascii="宋体" w:hAnsi="宋体"/>
          <w:sz w:val="24"/>
        </w:rPr>
      </w:pPr>
      <w:r>
        <w:rPr>
          <w:rFonts w:ascii="宋体" w:hAnsi="宋体" w:hint="eastAsia"/>
          <w:sz w:val="24"/>
        </w:rPr>
        <w:lastRenderedPageBreak/>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244767" w:rsidRDefault="00226333">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244767" w:rsidRDefault="00226333">
      <w:pPr>
        <w:spacing w:line="360" w:lineRule="auto"/>
        <w:rPr>
          <w:rFonts w:ascii="宋体" w:hAnsi="宋体"/>
          <w:sz w:val="24"/>
        </w:rPr>
      </w:pPr>
      <w:r>
        <w:rPr>
          <w:rFonts w:ascii="宋体" w:hAnsi="宋体" w:hint="eastAsia"/>
          <w:sz w:val="24"/>
        </w:rPr>
        <w:t xml:space="preserve">    (3)双方约定的其他担保事项:</w:t>
      </w:r>
      <w:r>
        <w:rPr>
          <w:rFonts w:ascii="宋体" w:hAnsi="宋体" w:hint="eastAsia"/>
          <w:sz w:val="24"/>
          <w:u w:val="single"/>
        </w:rPr>
        <w:t xml:space="preserve">               (待定)                          </w:t>
      </w:r>
    </w:p>
    <w:p w:rsidR="00244767" w:rsidRDefault="00226333">
      <w:pPr>
        <w:spacing w:line="360" w:lineRule="auto"/>
        <w:ind w:firstLineChars="225" w:firstLine="542"/>
        <w:rPr>
          <w:rFonts w:ascii="宋体" w:hAnsi="宋体"/>
          <w:b/>
          <w:bCs/>
          <w:sz w:val="24"/>
        </w:rPr>
      </w:pPr>
      <w:r>
        <w:rPr>
          <w:rFonts w:ascii="宋体" w:hAnsi="宋体" w:hint="eastAsia"/>
          <w:b/>
          <w:bCs/>
          <w:sz w:val="24"/>
        </w:rPr>
        <w:t>22．合同份数</w:t>
      </w:r>
    </w:p>
    <w:p w:rsidR="00244767" w:rsidRDefault="00226333">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244767" w:rsidRDefault="00226333">
      <w:pPr>
        <w:spacing w:line="360" w:lineRule="auto"/>
        <w:ind w:firstLineChars="224" w:firstLine="540"/>
        <w:rPr>
          <w:rFonts w:ascii="宋体" w:hAnsi="宋体"/>
          <w:b/>
          <w:bCs/>
          <w:sz w:val="24"/>
        </w:rPr>
      </w:pPr>
      <w:r>
        <w:rPr>
          <w:rFonts w:ascii="宋体" w:hAnsi="宋体" w:hint="eastAsia"/>
          <w:b/>
          <w:bCs/>
          <w:sz w:val="24"/>
        </w:rPr>
        <w:t>23．补充条款</w:t>
      </w:r>
    </w:p>
    <w:p w:rsidR="00244767" w:rsidRDefault="00226333">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244767" w:rsidRDefault="00226333">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级施工现场负责人每更换一次或缺勤1日，将在合同价款中扣除20000元人民币。</w:t>
      </w:r>
    </w:p>
    <w:p w:rsidR="00244767" w:rsidRDefault="00226333">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244767" w:rsidRDefault="00226333">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244767" w:rsidRDefault="00226333">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244767" w:rsidRDefault="00226333" w:rsidP="000B1C71">
      <w:pPr>
        <w:spacing w:line="360" w:lineRule="auto"/>
        <w:ind w:firstLineChars="600" w:firstLine="1928"/>
        <w:outlineLvl w:val="2"/>
        <w:rPr>
          <w:rFonts w:ascii="宋体" w:hAnsi="宋体"/>
          <w:b/>
          <w:sz w:val="30"/>
          <w:szCs w:val="30"/>
        </w:rPr>
      </w:pPr>
      <w:r>
        <w:rPr>
          <w:rFonts w:ascii="新宋体" w:eastAsia="新宋体" w:hAnsi="新宋体" w:hint="eastAsia"/>
          <w:b/>
          <w:sz w:val="32"/>
          <w:szCs w:val="32"/>
        </w:rPr>
        <w:t xml:space="preserve">第六部分   </w:t>
      </w:r>
      <w:r>
        <w:rPr>
          <w:rFonts w:ascii="宋体" w:hAnsi="宋体" w:hint="eastAsia"/>
          <w:b/>
          <w:sz w:val="28"/>
          <w:szCs w:val="28"/>
        </w:rPr>
        <w:t>合同附件格式</w:t>
      </w:r>
      <w:r>
        <w:rPr>
          <w:rFonts w:ascii="宋体" w:hAnsi="宋体" w:hint="eastAsia"/>
          <w:b/>
          <w:sz w:val="30"/>
          <w:szCs w:val="30"/>
        </w:rPr>
        <w:t>（参考）</w:t>
      </w:r>
    </w:p>
    <w:p w:rsidR="00244767" w:rsidRDefault="00244767">
      <w:pPr>
        <w:spacing w:line="360" w:lineRule="auto"/>
        <w:ind w:firstLineChars="1100" w:firstLine="3534"/>
        <w:rPr>
          <w:rFonts w:ascii="新宋体" w:eastAsia="新宋体" w:hAnsi="新宋体"/>
          <w:b/>
          <w:sz w:val="32"/>
          <w:szCs w:val="32"/>
        </w:rPr>
      </w:pPr>
    </w:p>
    <w:p w:rsidR="00244767" w:rsidRDefault="00226333">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244767" w:rsidRDefault="00226333">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244767" w:rsidRDefault="00226333">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(项目名称)，己接受</w:t>
      </w:r>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(l)中标通知书；</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(3)专用合同条款；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(4)通用合同条款；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(5)技术标准和要求；</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(7)图纸；</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(8)其他合同文件。</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244767" w:rsidRDefault="00226333" w:rsidP="00226333">
      <w:pPr>
        <w:spacing w:line="400" w:lineRule="exact"/>
        <w:ind w:firstLineChars="1772" w:firstLine="4253"/>
        <w:rPr>
          <w:rFonts w:ascii="宋体" w:hAnsi="宋体"/>
          <w:sz w:val="24"/>
          <w:szCs w:val="20"/>
        </w:rPr>
      </w:pPr>
      <w:r>
        <w:rPr>
          <w:rFonts w:ascii="宋体" w:hAnsi="宋体" w:hint="eastAsia"/>
          <w:sz w:val="24"/>
          <w:szCs w:val="20"/>
        </w:rPr>
        <w:lastRenderedPageBreak/>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p>
    <w:p w:rsidR="00244767" w:rsidRDefault="00226333">
      <w:pPr>
        <w:keepNext/>
        <w:keepLines/>
        <w:spacing w:before="280" w:after="290" w:line="580" w:lineRule="exact"/>
        <w:outlineLvl w:val="3"/>
        <w:rPr>
          <w:rFonts w:ascii="宋体" w:hAnsi="宋体"/>
          <w:b/>
          <w:sz w:val="24"/>
        </w:rPr>
      </w:pPr>
      <w:bookmarkStart w:id="87" w:name="_Toc150192232"/>
      <w:bookmarkStart w:id="88" w:name="_Toc144999253"/>
      <w:bookmarkStart w:id="89" w:name="_Toc144950759"/>
      <w:bookmarkStart w:id="90" w:name="_Toc196301140"/>
      <w:bookmarkStart w:id="91" w:name="_Toc271533484"/>
      <w:bookmarkStart w:id="92" w:name="_Toc139099800"/>
      <w:bookmarkStart w:id="93" w:name="_Toc196624609"/>
      <w:bookmarkStart w:id="94" w:name="_Toc155073544"/>
      <w:bookmarkStart w:id="95" w:name="_Toc186813786"/>
      <w:bookmarkStart w:id="96" w:name="_Toc145000028"/>
      <w:bookmarkStart w:id="97" w:name="_Toc144950409"/>
      <w:r>
        <w:rPr>
          <w:rFonts w:ascii="宋体" w:hAnsi="宋体" w:hint="eastAsia"/>
          <w:b/>
          <w:sz w:val="24"/>
        </w:rPr>
        <w:t>附件二：工程质量保修书</w:t>
      </w:r>
      <w:bookmarkEnd w:id="87"/>
      <w:bookmarkEnd w:id="88"/>
      <w:bookmarkEnd w:id="89"/>
      <w:bookmarkEnd w:id="90"/>
      <w:bookmarkEnd w:id="91"/>
      <w:bookmarkEnd w:id="92"/>
      <w:bookmarkEnd w:id="93"/>
      <w:bookmarkEnd w:id="94"/>
      <w:bookmarkEnd w:id="95"/>
      <w:bookmarkEnd w:id="96"/>
      <w:bookmarkEnd w:id="97"/>
    </w:p>
    <w:p w:rsidR="00244767" w:rsidRDefault="00226333">
      <w:pPr>
        <w:jc w:val="center"/>
        <w:rPr>
          <w:rFonts w:ascii="宋体" w:hAnsi="宋体" w:cs="Arial"/>
          <w:b/>
          <w:sz w:val="28"/>
          <w:szCs w:val="28"/>
        </w:rPr>
      </w:pPr>
      <w:r>
        <w:rPr>
          <w:rFonts w:ascii="宋体" w:hAnsi="宋体" w:cs="Arial" w:hint="eastAsia"/>
          <w:b/>
          <w:sz w:val="28"/>
          <w:szCs w:val="28"/>
        </w:rPr>
        <w:t>工程质量保修书</w:t>
      </w:r>
    </w:p>
    <w:p w:rsidR="00244767" w:rsidRDefault="00244767">
      <w:pPr>
        <w:jc w:val="center"/>
        <w:rPr>
          <w:rFonts w:ascii="宋体" w:hAnsi="宋体" w:cs="Arial"/>
          <w:b/>
          <w:sz w:val="24"/>
          <w:szCs w:val="20"/>
        </w:rPr>
      </w:pPr>
    </w:p>
    <w:p w:rsidR="00244767" w:rsidRDefault="00244767">
      <w:pPr>
        <w:jc w:val="center"/>
        <w:rPr>
          <w:rFonts w:ascii="宋体" w:hAnsi="宋体" w:cs="Arial"/>
          <w:szCs w:val="20"/>
        </w:rPr>
      </w:pPr>
    </w:p>
    <w:p w:rsidR="00244767" w:rsidRDefault="00226333">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244767" w:rsidRDefault="00226333">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r>
        <w:rPr>
          <w:rFonts w:ascii="宋体" w:hAnsi="宋体" w:cs="Arial" w:hint="eastAsia"/>
          <w:sz w:val="24"/>
          <w:szCs w:val="20"/>
          <w:u w:val="single"/>
        </w:rPr>
        <w:t xml:space="preserve">　　　　　　　　</w:t>
      </w:r>
      <w:r>
        <w:rPr>
          <w:rFonts w:ascii="宋体" w:hAnsi="宋体" w:cs="Arial" w:hint="eastAsia"/>
          <w:sz w:val="24"/>
          <w:szCs w:val="20"/>
        </w:rPr>
        <w:t>签订工程质量保修书。</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244767" w:rsidRDefault="00226333">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244767" w:rsidRDefault="00226333">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244767" w:rsidRDefault="00226333">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lastRenderedPageBreak/>
        <w:t>3.1属于保修范围、内容的项目，承包人应当在接到保修通知之日起7天内派人保修。承包人不在约定期限内派人保修的，发包人可以委托他人修理。</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3.2发生紧急抢修事故的，承包人在接到事故通知后，应当立即到达事故现场抢修。</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5.2本工程质量保修书，由施工合同发包人、承包人双方在竣工验收前共同签署，作为施工合同附件，其有效期限至保修期满。</w:t>
      </w:r>
    </w:p>
    <w:p w:rsidR="00244767" w:rsidRDefault="00244767">
      <w:pPr>
        <w:spacing w:line="360" w:lineRule="auto"/>
        <w:ind w:firstLineChars="200" w:firstLine="480"/>
        <w:rPr>
          <w:rFonts w:ascii="宋体" w:hAnsi="宋体" w:cs="Arial"/>
          <w:sz w:val="24"/>
          <w:szCs w:val="20"/>
        </w:rPr>
      </w:pP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244767" w:rsidRDefault="00244767">
      <w:pPr>
        <w:spacing w:line="360" w:lineRule="auto"/>
        <w:ind w:firstLineChars="200" w:firstLine="480"/>
        <w:rPr>
          <w:rFonts w:ascii="宋体" w:hAnsi="宋体" w:cs="Arial"/>
          <w:sz w:val="24"/>
          <w:szCs w:val="20"/>
        </w:rPr>
      </w:pP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244767" w:rsidRDefault="00244767">
      <w:pPr>
        <w:spacing w:line="360" w:lineRule="auto"/>
        <w:ind w:firstLineChars="200" w:firstLine="480"/>
        <w:rPr>
          <w:rFonts w:ascii="宋体" w:hAnsi="宋体" w:cs="Arial"/>
          <w:sz w:val="24"/>
          <w:szCs w:val="20"/>
        </w:rPr>
      </w:pPr>
    </w:p>
    <w:p w:rsidR="00244767" w:rsidRDefault="00226333">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244767" w:rsidRDefault="00244767">
      <w:pPr>
        <w:autoSpaceDE w:val="0"/>
        <w:autoSpaceDN w:val="0"/>
        <w:adjustRightInd w:val="0"/>
        <w:spacing w:line="360" w:lineRule="auto"/>
        <w:ind w:firstLineChars="1050" w:firstLine="2530"/>
        <w:rPr>
          <w:rFonts w:ascii="宋体" w:hAnsi="宋体"/>
          <w:b/>
          <w:bCs/>
          <w:sz w:val="24"/>
          <w:u w:val="single"/>
        </w:rPr>
      </w:pPr>
    </w:p>
    <w:p w:rsidR="00244767" w:rsidRDefault="00244767">
      <w:pPr>
        <w:spacing w:line="360" w:lineRule="auto"/>
        <w:rPr>
          <w:rFonts w:ascii="新宋体" w:eastAsia="新宋体" w:hAnsi="新宋体"/>
          <w:b/>
          <w:sz w:val="32"/>
          <w:szCs w:val="32"/>
        </w:rPr>
      </w:pPr>
    </w:p>
    <w:p w:rsidR="00244767" w:rsidRDefault="00244767">
      <w:pPr>
        <w:spacing w:line="360" w:lineRule="auto"/>
        <w:rPr>
          <w:rFonts w:ascii="新宋体" w:eastAsia="新宋体" w:hAnsi="新宋体"/>
          <w:b/>
          <w:sz w:val="32"/>
          <w:szCs w:val="32"/>
        </w:rPr>
      </w:pPr>
    </w:p>
    <w:p w:rsidR="00244767" w:rsidRDefault="00244767">
      <w:pPr>
        <w:spacing w:line="360" w:lineRule="auto"/>
        <w:rPr>
          <w:rFonts w:ascii="新宋体" w:eastAsia="新宋体" w:hAnsi="新宋体"/>
          <w:b/>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26333">
      <w:pPr>
        <w:spacing w:line="360" w:lineRule="auto"/>
        <w:ind w:firstLineChars="900" w:firstLine="2891"/>
        <w:rPr>
          <w:rFonts w:ascii="宋体" w:hAnsi="宋体" w:cs="宋体"/>
          <w:b/>
          <w:bCs/>
          <w:sz w:val="32"/>
          <w:szCs w:val="32"/>
        </w:rPr>
      </w:pPr>
      <w:r>
        <w:rPr>
          <w:rFonts w:ascii="宋体" w:hAnsi="宋体" w:cs="宋体" w:hint="eastAsia"/>
          <w:b/>
          <w:bCs/>
          <w:sz w:val="32"/>
          <w:szCs w:val="32"/>
        </w:rPr>
        <w:t>第七部分    附件</w:t>
      </w:r>
    </w:p>
    <w:p w:rsidR="00244767" w:rsidRDefault="00244767">
      <w:pPr>
        <w:spacing w:line="400" w:lineRule="exact"/>
        <w:rPr>
          <w:rFonts w:ascii="宋体" w:hAnsi="宋体" w:cs="宋体"/>
          <w:sz w:val="24"/>
        </w:rPr>
      </w:pPr>
    </w:p>
    <w:p w:rsidR="00244767" w:rsidRDefault="00244767">
      <w:pPr>
        <w:spacing w:line="360" w:lineRule="auto"/>
        <w:jc w:val="center"/>
        <w:rPr>
          <w:rFonts w:ascii="宋体" w:hAnsi="宋体" w:cs="宋体"/>
          <w:sz w:val="24"/>
        </w:rPr>
      </w:pPr>
    </w:p>
    <w:p w:rsidR="00244767" w:rsidRDefault="00244767">
      <w:pPr>
        <w:spacing w:line="360" w:lineRule="auto"/>
        <w:jc w:val="center"/>
        <w:rPr>
          <w:rFonts w:ascii="宋体" w:hAnsi="宋体" w:cs="宋体"/>
          <w:b/>
          <w:bCs/>
          <w:sz w:val="32"/>
          <w:szCs w:val="32"/>
        </w:rPr>
      </w:pPr>
    </w:p>
    <w:p w:rsidR="00244767" w:rsidRDefault="00226333">
      <w:pPr>
        <w:rPr>
          <w:sz w:val="24"/>
        </w:rPr>
      </w:pPr>
      <w:r>
        <w:rPr>
          <w:rFonts w:hint="eastAsia"/>
          <w:sz w:val="24"/>
        </w:rPr>
        <w:t>附件</w:t>
      </w:r>
      <w:r>
        <w:rPr>
          <w:rFonts w:hint="eastAsia"/>
          <w:sz w:val="24"/>
        </w:rPr>
        <w:t>1</w:t>
      </w:r>
      <w:r>
        <w:rPr>
          <w:rFonts w:hint="eastAsia"/>
          <w:sz w:val="24"/>
        </w:rPr>
        <w:t>、</w:t>
      </w:r>
    </w:p>
    <w:p w:rsidR="00244767" w:rsidRDefault="00226333">
      <w:pPr>
        <w:spacing w:line="360" w:lineRule="auto"/>
        <w:ind w:right="720" w:firstLineChars="1450" w:firstLine="5220"/>
        <w:rPr>
          <w:rFonts w:ascii="宋体" w:hAnsi="宋体"/>
          <w:sz w:val="36"/>
          <w:szCs w:val="36"/>
        </w:rPr>
      </w:pPr>
      <w:r>
        <w:rPr>
          <w:rFonts w:ascii="宋体" w:hAnsi="宋体" w:hint="eastAsia"/>
          <w:sz w:val="36"/>
          <w:szCs w:val="36"/>
        </w:rPr>
        <w:t>（正本或副本）</w:t>
      </w:r>
    </w:p>
    <w:p w:rsidR="00244767" w:rsidRDefault="0022633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244767" w:rsidRDefault="00226333">
      <w:pPr>
        <w:spacing w:line="360" w:lineRule="auto"/>
        <w:jc w:val="center"/>
        <w:rPr>
          <w:rFonts w:ascii="宋体" w:hAnsi="宋体"/>
          <w:sz w:val="36"/>
          <w:szCs w:val="36"/>
        </w:rPr>
      </w:pPr>
      <w:r>
        <w:rPr>
          <w:rFonts w:ascii="宋体" w:hAnsi="宋体" w:hint="eastAsia"/>
          <w:sz w:val="36"/>
          <w:szCs w:val="36"/>
        </w:rPr>
        <w:t>招标编号：</w:t>
      </w:r>
    </w:p>
    <w:p w:rsidR="00244767" w:rsidRDefault="00226333">
      <w:pPr>
        <w:spacing w:line="360" w:lineRule="auto"/>
        <w:jc w:val="center"/>
        <w:rPr>
          <w:rFonts w:ascii="宋体" w:hAnsi="宋体"/>
          <w:sz w:val="72"/>
          <w:szCs w:val="72"/>
        </w:rPr>
      </w:pPr>
      <w:r>
        <w:rPr>
          <w:rFonts w:ascii="宋体" w:hAnsi="宋体" w:hint="eastAsia"/>
          <w:sz w:val="72"/>
          <w:szCs w:val="72"/>
        </w:rPr>
        <w:t>竞争性谈判响应文件</w:t>
      </w:r>
    </w:p>
    <w:p w:rsidR="00244767" w:rsidRDefault="00244767">
      <w:pPr>
        <w:spacing w:line="360" w:lineRule="auto"/>
        <w:jc w:val="center"/>
        <w:rPr>
          <w:rFonts w:ascii="宋体" w:hAnsi="宋体"/>
          <w:sz w:val="72"/>
          <w:szCs w:val="72"/>
        </w:rPr>
      </w:pPr>
    </w:p>
    <w:p w:rsidR="00244767" w:rsidRDefault="00244767">
      <w:pPr>
        <w:spacing w:line="360" w:lineRule="auto"/>
        <w:rPr>
          <w:rFonts w:ascii="宋体" w:hAnsi="宋体"/>
          <w:sz w:val="24"/>
        </w:rPr>
      </w:pPr>
    </w:p>
    <w:p w:rsidR="00244767" w:rsidRDefault="00244767">
      <w:pPr>
        <w:spacing w:line="360" w:lineRule="auto"/>
        <w:jc w:val="center"/>
        <w:rPr>
          <w:rFonts w:ascii="宋体" w:hAnsi="宋体"/>
          <w:sz w:val="36"/>
          <w:szCs w:val="36"/>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26333">
      <w:pPr>
        <w:spacing w:line="360" w:lineRule="auto"/>
        <w:rPr>
          <w:rFonts w:ascii="宋体" w:hAnsi="宋体"/>
          <w:sz w:val="28"/>
          <w:szCs w:val="28"/>
          <w:u w:val="single"/>
        </w:rPr>
      </w:pPr>
      <w:r>
        <w:rPr>
          <w:rFonts w:ascii="宋体" w:hAnsi="宋体" w:hint="eastAsia"/>
          <w:sz w:val="28"/>
          <w:szCs w:val="28"/>
        </w:rPr>
        <w:t xml:space="preserve">          投标人：</w:t>
      </w:r>
      <w:r>
        <w:rPr>
          <w:rFonts w:ascii="宋体" w:hAnsi="宋体" w:hint="eastAsia"/>
          <w:sz w:val="28"/>
          <w:szCs w:val="28"/>
          <w:u w:val="single"/>
        </w:rPr>
        <w:t xml:space="preserve">                              </w:t>
      </w:r>
      <w:r>
        <w:rPr>
          <w:rFonts w:ascii="宋体" w:hAnsi="宋体" w:hint="eastAsia"/>
          <w:sz w:val="28"/>
          <w:szCs w:val="28"/>
        </w:rPr>
        <w:t>（盖单位公章）</w:t>
      </w:r>
    </w:p>
    <w:p w:rsidR="00244767" w:rsidRDefault="00226333">
      <w:pPr>
        <w:spacing w:line="360" w:lineRule="auto"/>
        <w:jc w:val="center"/>
        <w:rPr>
          <w:rFonts w:ascii="宋体" w:hAnsi="宋体"/>
          <w:sz w:val="28"/>
          <w:szCs w:val="28"/>
        </w:rPr>
      </w:pPr>
      <w:r>
        <w:rPr>
          <w:rFonts w:ascii="宋体" w:hAnsi="宋体" w:hint="eastAsia"/>
          <w:sz w:val="28"/>
          <w:szCs w:val="28"/>
        </w:rPr>
        <w:t xml:space="preserve"> 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244767" w:rsidRDefault="0022633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244767" w:rsidRDefault="00226333">
      <w:pPr>
        <w:spacing w:line="360" w:lineRule="auto"/>
        <w:rPr>
          <w:rFonts w:ascii="宋体" w:hAnsi="宋体"/>
          <w:sz w:val="24"/>
        </w:rPr>
      </w:pPr>
      <w:r>
        <w:rPr>
          <w:rFonts w:ascii="宋体" w:hAnsi="宋体" w:hint="eastAsia"/>
          <w:sz w:val="24"/>
        </w:rPr>
        <w:t xml:space="preserve"> </w:t>
      </w: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26333">
      <w:pPr>
        <w:spacing w:line="360" w:lineRule="auto"/>
        <w:rPr>
          <w:rFonts w:ascii="宋体" w:hAnsi="宋体"/>
          <w:sz w:val="24"/>
        </w:rPr>
      </w:pPr>
      <w:r>
        <w:rPr>
          <w:rFonts w:ascii="宋体" w:hAnsi="宋体" w:hint="eastAsia"/>
          <w:sz w:val="24"/>
        </w:rPr>
        <w:t>附件2、</w:t>
      </w:r>
    </w:p>
    <w:p w:rsidR="00244767" w:rsidRDefault="00226333">
      <w:pPr>
        <w:jc w:val="center"/>
        <w:rPr>
          <w:rFonts w:ascii="宋体" w:hAnsi="宋体"/>
          <w:sz w:val="24"/>
        </w:rPr>
      </w:pPr>
      <w:r>
        <w:rPr>
          <w:rFonts w:ascii="宋体" w:hAnsi="宋体" w:hint="eastAsia"/>
          <w:sz w:val="24"/>
        </w:rPr>
        <w:t>目    录</w:t>
      </w:r>
    </w:p>
    <w:p w:rsidR="00244767" w:rsidRDefault="00226333">
      <w:pPr>
        <w:rPr>
          <w:rFonts w:ascii="宋体" w:hAnsi="宋体"/>
          <w:sz w:val="24"/>
        </w:rPr>
      </w:pPr>
      <w:r>
        <w:rPr>
          <w:rFonts w:ascii="宋体" w:hAnsi="宋体" w:hint="eastAsia"/>
          <w:sz w:val="24"/>
        </w:rPr>
        <w:t>一、投标函</w:t>
      </w:r>
    </w:p>
    <w:p w:rsidR="00244767" w:rsidRDefault="00226333">
      <w:pPr>
        <w:rPr>
          <w:rFonts w:ascii="宋体" w:hAnsi="宋体"/>
          <w:sz w:val="24"/>
        </w:rPr>
      </w:pPr>
      <w:r>
        <w:rPr>
          <w:rFonts w:ascii="宋体" w:hAnsi="宋体" w:hint="eastAsia"/>
          <w:sz w:val="24"/>
        </w:rPr>
        <w:t>二、报价一览表</w:t>
      </w:r>
    </w:p>
    <w:p w:rsidR="00244767" w:rsidRDefault="00226333">
      <w:pPr>
        <w:rPr>
          <w:rFonts w:ascii="宋体" w:eastAsia="宋体" w:hAnsi="宋体" w:cs="宋体"/>
          <w:sz w:val="24"/>
        </w:rPr>
      </w:pPr>
      <w:r>
        <w:rPr>
          <w:rFonts w:ascii="宋体" w:hAnsi="宋体" w:hint="eastAsia"/>
          <w:sz w:val="24"/>
        </w:rPr>
        <w:t>三、</w:t>
      </w:r>
      <w:r>
        <w:rPr>
          <w:rFonts w:ascii="宋体" w:eastAsia="宋体" w:hAnsi="宋体" w:cs="宋体" w:hint="eastAsia"/>
          <w:sz w:val="24"/>
        </w:rPr>
        <w:t>投标分项报价一览表</w:t>
      </w:r>
    </w:p>
    <w:p w:rsidR="00244767" w:rsidRDefault="00226333">
      <w:pPr>
        <w:rPr>
          <w:rFonts w:ascii="宋体" w:eastAsia="宋体" w:hAnsi="宋体" w:cs="宋体"/>
          <w:sz w:val="24"/>
        </w:rPr>
      </w:pPr>
      <w:r>
        <w:rPr>
          <w:rFonts w:ascii="宋体" w:eastAsia="宋体" w:hAnsi="宋体" w:cs="宋体" w:hint="eastAsia"/>
          <w:sz w:val="24"/>
        </w:rPr>
        <w:t>四、近两年销售业绩情况表</w:t>
      </w:r>
    </w:p>
    <w:p w:rsidR="00244767" w:rsidRDefault="00226333">
      <w:pPr>
        <w:rPr>
          <w:rFonts w:ascii="宋体" w:hAnsi="宋体"/>
          <w:sz w:val="24"/>
        </w:rPr>
      </w:pPr>
      <w:r>
        <w:rPr>
          <w:rFonts w:ascii="宋体" w:hAnsi="宋体" w:hint="eastAsia"/>
          <w:sz w:val="24"/>
        </w:rPr>
        <w:t>五、项目负责人简历表</w:t>
      </w:r>
    </w:p>
    <w:p w:rsidR="00244767" w:rsidRDefault="00226333">
      <w:pPr>
        <w:rPr>
          <w:rFonts w:ascii="宋体" w:hAnsi="宋体"/>
          <w:sz w:val="24"/>
        </w:rPr>
      </w:pPr>
      <w:r>
        <w:rPr>
          <w:rFonts w:ascii="宋体" w:hAnsi="宋体" w:hint="eastAsia"/>
          <w:sz w:val="24"/>
        </w:rPr>
        <w:t>六、项目技术负责人简历表</w:t>
      </w:r>
    </w:p>
    <w:p w:rsidR="00244767" w:rsidRDefault="00226333">
      <w:pPr>
        <w:rPr>
          <w:rFonts w:ascii="宋体" w:hAnsi="宋体"/>
          <w:sz w:val="24"/>
        </w:rPr>
      </w:pPr>
      <w:r>
        <w:rPr>
          <w:rFonts w:ascii="宋体" w:hAnsi="宋体" w:hint="eastAsia"/>
          <w:sz w:val="24"/>
        </w:rPr>
        <w:t>七、法定代表人身份证明</w:t>
      </w:r>
    </w:p>
    <w:p w:rsidR="00234079" w:rsidRDefault="00226333">
      <w:pPr>
        <w:rPr>
          <w:rFonts w:ascii="宋体" w:hAnsi="宋体"/>
          <w:sz w:val="24"/>
        </w:rPr>
      </w:pPr>
      <w:r>
        <w:rPr>
          <w:rFonts w:ascii="宋体" w:hAnsi="宋体" w:hint="eastAsia"/>
          <w:sz w:val="24"/>
        </w:rPr>
        <w:t>八、法人授权书</w:t>
      </w:r>
    </w:p>
    <w:p w:rsidR="00244767" w:rsidRDefault="00234079">
      <w:pPr>
        <w:rPr>
          <w:rFonts w:ascii="宋体" w:hAnsi="宋体"/>
          <w:sz w:val="24"/>
        </w:rPr>
      </w:pPr>
      <w:r>
        <w:rPr>
          <w:rFonts w:ascii="宋体" w:hAnsi="宋体" w:hint="eastAsia"/>
          <w:sz w:val="24"/>
        </w:rPr>
        <w:t>九、</w:t>
      </w:r>
      <w:r w:rsidRPr="00234079">
        <w:rPr>
          <w:rFonts w:hint="eastAsia"/>
          <w:sz w:val="24"/>
        </w:rPr>
        <w:t>缴纳投标保证金回执单</w:t>
      </w:r>
    </w:p>
    <w:p w:rsidR="00244767" w:rsidRDefault="00234079">
      <w:pPr>
        <w:rPr>
          <w:rFonts w:ascii="宋体" w:hAnsi="宋体"/>
          <w:sz w:val="24"/>
        </w:rPr>
      </w:pPr>
      <w:r>
        <w:rPr>
          <w:rFonts w:ascii="宋体" w:hAnsi="宋体" w:hint="eastAsia"/>
          <w:sz w:val="24"/>
        </w:rPr>
        <w:t>十</w:t>
      </w:r>
      <w:r w:rsidR="00226333">
        <w:rPr>
          <w:rFonts w:ascii="宋体" w:hAnsi="宋体" w:hint="eastAsia"/>
          <w:sz w:val="24"/>
        </w:rPr>
        <w:t>、</w:t>
      </w:r>
      <w:r w:rsidR="00226333">
        <w:rPr>
          <w:rFonts w:ascii="宋体" w:eastAsia="宋体" w:hAnsi="宋体" w:cs="宋体" w:hint="eastAsia"/>
          <w:sz w:val="24"/>
        </w:rPr>
        <w:t>售后服务承诺</w:t>
      </w:r>
    </w:p>
    <w:p w:rsidR="00244767" w:rsidRDefault="00226333">
      <w:pPr>
        <w:rPr>
          <w:rFonts w:ascii="宋体" w:hAnsi="宋体"/>
          <w:sz w:val="24"/>
        </w:rPr>
      </w:pPr>
      <w:r>
        <w:rPr>
          <w:rFonts w:ascii="宋体" w:hAnsi="宋体" w:hint="eastAsia"/>
          <w:sz w:val="24"/>
        </w:rPr>
        <w:t>十</w:t>
      </w:r>
      <w:r w:rsidR="00234079">
        <w:rPr>
          <w:rFonts w:ascii="宋体" w:hAnsi="宋体" w:hint="eastAsia"/>
          <w:sz w:val="24"/>
        </w:rPr>
        <w:t>一</w:t>
      </w:r>
      <w:r>
        <w:rPr>
          <w:rFonts w:ascii="宋体" w:hAnsi="宋体" w:hint="eastAsia"/>
          <w:sz w:val="24"/>
        </w:rPr>
        <w:t>、</w:t>
      </w:r>
      <w:r>
        <w:rPr>
          <w:rFonts w:ascii="宋体" w:eastAsia="宋体" w:hAnsi="宋体" w:cs="宋体" w:hint="eastAsia"/>
          <w:sz w:val="24"/>
        </w:rPr>
        <w:t>资格证明文件（加盖公章）</w:t>
      </w:r>
    </w:p>
    <w:p w:rsidR="00244767" w:rsidRDefault="00244767">
      <w:pPr>
        <w:rPr>
          <w:rFonts w:ascii="宋体" w:hAnsi="宋体"/>
          <w:sz w:val="24"/>
        </w:rPr>
      </w:pPr>
    </w:p>
    <w:p w:rsidR="00244767" w:rsidRDefault="00244767">
      <w:pPr>
        <w:spacing w:line="360" w:lineRule="auto"/>
        <w:rPr>
          <w:rFonts w:ascii="宋体" w:eastAsia="宋体" w:hAnsi="宋体" w:cs="宋体"/>
          <w:sz w:val="24"/>
        </w:rPr>
      </w:pPr>
    </w:p>
    <w:p w:rsidR="00244767" w:rsidRDefault="00244767">
      <w:pPr>
        <w:spacing w:line="360" w:lineRule="auto"/>
        <w:rPr>
          <w:rFonts w:ascii="宋体" w:eastAsia="宋体" w:hAnsi="宋体" w:cs="宋体"/>
          <w:sz w:val="24"/>
        </w:rPr>
      </w:pPr>
    </w:p>
    <w:p w:rsidR="00244767" w:rsidRDefault="00244767">
      <w:pPr>
        <w:rPr>
          <w:rFonts w:ascii="宋体" w:hAnsi="宋体"/>
          <w:sz w:val="24"/>
        </w:rPr>
      </w:pPr>
    </w:p>
    <w:p w:rsidR="00244767" w:rsidRDefault="00244767">
      <w:pPr>
        <w:rPr>
          <w:rFonts w:ascii="新宋体" w:eastAsia="新宋体" w:hAnsi="新宋体"/>
          <w:sz w:val="24"/>
          <w:szCs w:val="28"/>
        </w:rPr>
      </w:pPr>
    </w:p>
    <w:p w:rsidR="00244767" w:rsidRDefault="00226333">
      <w:pPr>
        <w:rPr>
          <w:rFonts w:ascii="新宋体" w:eastAsia="新宋体" w:hAnsi="新宋体"/>
          <w:sz w:val="24"/>
        </w:rPr>
      </w:pPr>
      <w:r>
        <w:rPr>
          <w:rFonts w:ascii="新宋体" w:eastAsia="新宋体" w:hAnsi="新宋体" w:hint="eastAsia"/>
          <w:sz w:val="24"/>
          <w:szCs w:val="28"/>
        </w:rPr>
        <w:t xml:space="preserve">附件3：                              </w:t>
      </w:r>
      <w:r>
        <w:rPr>
          <w:rFonts w:ascii="新宋体" w:eastAsia="新宋体" w:hAnsi="新宋体" w:hint="eastAsia"/>
          <w:sz w:val="24"/>
        </w:rPr>
        <w:t>投标函</w:t>
      </w:r>
    </w:p>
    <w:p w:rsidR="00244767" w:rsidRDefault="00244767">
      <w:pPr>
        <w:rPr>
          <w:rFonts w:ascii="新宋体" w:eastAsia="新宋体" w:hAnsi="新宋体"/>
          <w:sz w:val="24"/>
        </w:rPr>
      </w:pPr>
    </w:p>
    <w:p w:rsidR="00244767" w:rsidRDefault="00226333">
      <w:pPr>
        <w:rPr>
          <w:rFonts w:ascii="新宋体" w:eastAsia="新宋体" w:hAnsi="新宋体"/>
          <w:sz w:val="24"/>
        </w:rPr>
      </w:pPr>
      <w:r>
        <w:rPr>
          <w:rFonts w:ascii="新宋体" w:eastAsia="新宋体" w:hAnsi="新宋体" w:hint="eastAsia"/>
          <w:sz w:val="24"/>
        </w:rPr>
        <w:t>致：（采购人）</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根据贵方招标编号为      号招标采购邀请，签字代表 （全名、职务）   经正式授权并代表投标人     （投标人名称、地址）提交下述文件正本一份和副本四份，并对之负法律责任。</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据此函，签字代表宣布同意如下：</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1、所附投标报价表规定的应提供和安装的货物投标总价为人民币</w:t>
      </w:r>
      <w:r>
        <w:rPr>
          <w:rFonts w:ascii="新宋体" w:eastAsia="新宋体" w:hAnsi="新宋体" w:hint="eastAsia"/>
          <w:sz w:val="24"/>
          <w:u w:val="single"/>
        </w:rPr>
        <w:t xml:space="preserve">       </w:t>
      </w:r>
      <w:r>
        <w:rPr>
          <w:rFonts w:ascii="新宋体" w:eastAsia="新宋体" w:hAnsi="新宋体" w:hint="eastAsia"/>
          <w:sz w:val="24"/>
        </w:rPr>
        <w:t>，即（大写）</w:t>
      </w:r>
      <w:r>
        <w:rPr>
          <w:rFonts w:ascii="新宋体" w:eastAsia="新宋体" w:hAnsi="新宋体" w:hint="eastAsia"/>
          <w:sz w:val="24"/>
          <w:u w:val="single"/>
        </w:rPr>
        <w:t xml:space="preserve">          </w:t>
      </w:r>
      <w:r>
        <w:rPr>
          <w:rFonts w:ascii="新宋体" w:eastAsia="新宋体" w:hAnsi="新宋体" w:hint="eastAsia"/>
          <w:sz w:val="24"/>
        </w:rPr>
        <w:t>。</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2、如果我们的投标文件被接受， 我们将履行招标文件中规定的每一项要求，按期、按质、按量履行合同。</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3、我方愿按《中华人民共和国合同法》履行我方的全部责任。</w:t>
      </w:r>
    </w:p>
    <w:p w:rsidR="00244767" w:rsidRDefault="00226333">
      <w:pPr>
        <w:spacing w:line="400" w:lineRule="exact"/>
        <w:rPr>
          <w:rFonts w:ascii="新宋体" w:eastAsia="新宋体" w:hAnsi="新宋体"/>
          <w:sz w:val="24"/>
        </w:rPr>
      </w:pPr>
      <w:r>
        <w:rPr>
          <w:rFonts w:ascii="新宋体" w:eastAsia="新宋体" w:hAnsi="新宋体" w:hint="eastAsia"/>
          <w:sz w:val="24"/>
        </w:rPr>
        <w:t xml:space="preserve">    4、投标人已详细审查全部招标文件，包括修改文件以及全部参考资料和有关附件。我们完全理解并同意放弃对这方面有不明及误解的权力。</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5、本投标自开标日起有效期为30天。</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6、如果在规定的开标时间后，我方在投标有效期内撤回投标，其投标保证金不予退还。</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7、投标人同意提供按照贵方可能要求的与其投标有并的一切数据或资料，理解贵方不一定要接受最低价的投标或收到的任何投标。</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8、我方保证投标文件中的所有资料均为真实、有效的，如有虚假，我方承诺投标文件无</w:t>
      </w:r>
      <w:r>
        <w:rPr>
          <w:rFonts w:ascii="新宋体" w:eastAsia="新宋体" w:hAnsi="新宋体" w:hint="eastAsia"/>
          <w:sz w:val="24"/>
        </w:rPr>
        <w:lastRenderedPageBreak/>
        <w:t>效并愿承担一切责任。</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9、与本投标有关的一切正式往来请寄：</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地址：             邮政编码：</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电话：             传真：</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投标人代表姓名（签字）、       职务：</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投标人名称：（盖章）：</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日期：</w:t>
      </w: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26333">
      <w:pPr>
        <w:spacing w:line="400" w:lineRule="exact"/>
        <w:rPr>
          <w:rFonts w:ascii="新宋体" w:eastAsia="新宋体" w:hAnsi="新宋体"/>
          <w:sz w:val="24"/>
        </w:rPr>
      </w:pPr>
      <w:r>
        <w:rPr>
          <w:rFonts w:ascii="新宋体" w:eastAsia="新宋体" w:hAnsi="新宋体" w:hint="eastAsia"/>
          <w:sz w:val="24"/>
        </w:rPr>
        <w:t>附件4</w:t>
      </w:r>
    </w:p>
    <w:p w:rsidR="00244767" w:rsidRDefault="00244767">
      <w:pPr>
        <w:spacing w:line="360" w:lineRule="auto"/>
        <w:rPr>
          <w:rFonts w:ascii="新宋体" w:eastAsia="新宋体" w:hAnsi="新宋体"/>
          <w:sz w:val="24"/>
          <w:szCs w:val="28"/>
        </w:rPr>
      </w:pPr>
    </w:p>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报价一览表</w:t>
      </w:r>
    </w:p>
    <w:tbl>
      <w:tblPr>
        <w:tblW w:w="1012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4440"/>
        <w:gridCol w:w="1259"/>
        <w:gridCol w:w="1456"/>
      </w:tblGrid>
      <w:tr w:rsidR="00244767">
        <w:tc>
          <w:tcPr>
            <w:tcW w:w="2970"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项目名称</w:t>
            </w:r>
          </w:p>
        </w:tc>
        <w:tc>
          <w:tcPr>
            <w:tcW w:w="4440" w:type="dxa"/>
            <w:vAlign w:val="center"/>
          </w:tcPr>
          <w:p w:rsidR="00244767" w:rsidRDefault="00226333">
            <w:pPr>
              <w:spacing w:line="360" w:lineRule="auto"/>
              <w:rPr>
                <w:rFonts w:ascii="新宋体" w:eastAsia="新宋体" w:hAnsi="新宋体"/>
                <w:sz w:val="24"/>
                <w:szCs w:val="28"/>
              </w:rPr>
            </w:pPr>
            <w:r>
              <w:rPr>
                <w:rFonts w:ascii="新宋体" w:eastAsia="新宋体" w:hAnsi="新宋体" w:hint="eastAsia"/>
                <w:sz w:val="24"/>
                <w:szCs w:val="28"/>
              </w:rPr>
              <w:t>投标报价（第一轮报价）</w:t>
            </w:r>
          </w:p>
        </w:tc>
        <w:tc>
          <w:tcPr>
            <w:tcW w:w="1259"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工 期</w:t>
            </w:r>
          </w:p>
        </w:tc>
        <w:tc>
          <w:tcPr>
            <w:tcW w:w="1456"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工程质量</w:t>
            </w:r>
          </w:p>
        </w:tc>
      </w:tr>
      <w:tr w:rsidR="00244767">
        <w:tc>
          <w:tcPr>
            <w:tcW w:w="2970" w:type="dxa"/>
          </w:tcPr>
          <w:p w:rsidR="00244767" w:rsidRDefault="00244767">
            <w:pPr>
              <w:spacing w:line="360" w:lineRule="auto"/>
              <w:ind w:firstLineChars="250" w:firstLine="525"/>
              <w:rPr>
                <w:rFonts w:ascii="新宋体" w:eastAsia="新宋体" w:hAnsi="新宋体"/>
              </w:rPr>
            </w:pPr>
          </w:p>
        </w:tc>
        <w:tc>
          <w:tcPr>
            <w:tcW w:w="4440" w:type="dxa"/>
          </w:tcPr>
          <w:p w:rsidR="00244767" w:rsidRDefault="00226333">
            <w:pPr>
              <w:spacing w:line="360" w:lineRule="auto"/>
              <w:ind w:rightChars="-51" w:right="-107"/>
              <w:rPr>
                <w:rFonts w:ascii="新宋体" w:eastAsia="新宋体" w:hAnsi="新宋体"/>
                <w:sz w:val="24"/>
                <w:szCs w:val="28"/>
              </w:rPr>
            </w:pPr>
            <w:r>
              <w:rPr>
                <w:rFonts w:ascii="新宋体" w:eastAsia="新宋体" w:hAnsi="新宋体" w:hint="eastAsia"/>
                <w:sz w:val="24"/>
                <w:szCs w:val="28"/>
              </w:rPr>
              <w:t xml:space="preserve">大写：          小写：       </w:t>
            </w:r>
          </w:p>
        </w:tc>
        <w:tc>
          <w:tcPr>
            <w:tcW w:w="1259" w:type="dxa"/>
          </w:tcPr>
          <w:p w:rsidR="00244767" w:rsidRDefault="00244767">
            <w:pPr>
              <w:spacing w:line="360" w:lineRule="auto"/>
              <w:rPr>
                <w:rFonts w:ascii="新宋体" w:eastAsia="新宋体" w:hAnsi="新宋体"/>
                <w:sz w:val="24"/>
                <w:szCs w:val="28"/>
              </w:rPr>
            </w:pPr>
          </w:p>
        </w:tc>
        <w:tc>
          <w:tcPr>
            <w:tcW w:w="1456" w:type="dxa"/>
          </w:tcPr>
          <w:p w:rsidR="00244767" w:rsidRDefault="00244767">
            <w:pPr>
              <w:spacing w:line="360" w:lineRule="auto"/>
              <w:rPr>
                <w:rFonts w:ascii="新宋体" w:eastAsia="新宋体" w:hAnsi="新宋体"/>
                <w:sz w:val="24"/>
                <w:szCs w:val="28"/>
              </w:rPr>
            </w:pPr>
          </w:p>
        </w:tc>
      </w:tr>
    </w:tbl>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投标人盖章：</w:t>
      </w:r>
    </w:p>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投标人法定代表人（或代理人）签字：</w:t>
      </w:r>
    </w:p>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注：1、工期指自合同签订之日起至工程完工的最终时间（日历天）。</w:t>
      </w:r>
    </w:p>
    <w:p w:rsidR="00244767" w:rsidRDefault="00244767">
      <w:pPr>
        <w:spacing w:line="360" w:lineRule="auto"/>
        <w:rPr>
          <w:rFonts w:ascii="新宋体" w:eastAsia="新宋体" w:hAnsi="新宋体"/>
          <w:sz w:val="24"/>
          <w:szCs w:val="28"/>
        </w:rPr>
      </w:pPr>
    </w:p>
    <w:p w:rsidR="00244767" w:rsidRDefault="00226333">
      <w:pPr>
        <w:spacing w:line="360" w:lineRule="auto"/>
        <w:rPr>
          <w:rFonts w:ascii="宋体" w:eastAsia="宋体" w:hAnsi="宋体" w:cs="宋体"/>
          <w:sz w:val="24"/>
        </w:rPr>
      </w:pPr>
      <w:r>
        <w:rPr>
          <w:rFonts w:ascii="宋体" w:eastAsia="宋体" w:hAnsi="宋体" w:cs="宋体" w:hint="eastAsia"/>
          <w:b/>
          <w:bCs/>
          <w:sz w:val="24"/>
        </w:rPr>
        <w:t xml:space="preserve">  </w:t>
      </w:r>
      <w:r>
        <w:rPr>
          <w:rFonts w:ascii="新宋体" w:eastAsia="新宋体" w:hAnsi="新宋体" w:hint="eastAsia"/>
          <w:sz w:val="24"/>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附件5</w:t>
      </w:r>
    </w:p>
    <w:p w:rsidR="00244767" w:rsidRDefault="00226333">
      <w:pPr>
        <w:spacing w:line="360" w:lineRule="auto"/>
        <w:jc w:val="center"/>
        <w:rPr>
          <w:rFonts w:ascii="新宋体" w:eastAsia="新宋体" w:hAnsi="新宋体"/>
          <w:sz w:val="24"/>
        </w:rPr>
      </w:pPr>
      <w:r>
        <w:rPr>
          <w:rFonts w:ascii="新宋体" w:eastAsia="新宋体" w:hAnsi="新宋体" w:hint="eastAsia"/>
          <w:sz w:val="24"/>
        </w:rPr>
        <w:t>近两年企业业绩情况表</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2187"/>
      </w:tblGrid>
      <w:tr w:rsidR="00244767">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序号</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施工地点</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工程名称</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金额</w:t>
            </w:r>
          </w:p>
        </w:tc>
        <w:tc>
          <w:tcPr>
            <w:tcW w:w="1218"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完工时间</w:t>
            </w:r>
          </w:p>
        </w:tc>
        <w:tc>
          <w:tcPr>
            <w:tcW w:w="1218"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联系人</w:t>
            </w:r>
          </w:p>
        </w:tc>
        <w:tc>
          <w:tcPr>
            <w:tcW w:w="218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联系方式</w:t>
            </w:r>
          </w:p>
        </w:tc>
      </w:tr>
      <w:tr w:rsidR="00244767">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2187" w:type="dxa"/>
          </w:tcPr>
          <w:p w:rsidR="00244767" w:rsidRDefault="00244767">
            <w:pPr>
              <w:spacing w:line="360" w:lineRule="auto"/>
              <w:rPr>
                <w:rFonts w:ascii="新宋体" w:eastAsia="新宋体" w:hAnsi="新宋体"/>
                <w:sz w:val="24"/>
              </w:rPr>
            </w:pPr>
          </w:p>
        </w:tc>
      </w:tr>
      <w:tr w:rsidR="00244767">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2187" w:type="dxa"/>
          </w:tcPr>
          <w:p w:rsidR="00244767" w:rsidRDefault="00244767">
            <w:pPr>
              <w:spacing w:line="360" w:lineRule="auto"/>
              <w:rPr>
                <w:rFonts w:ascii="新宋体" w:eastAsia="新宋体" w:hAnsi="新宋体"/>
                <w:sz w:val="24"/>
              </w:rPr>
            </w:pPr>
          </w:p>
        </w:tc>
      </w:tr>
    </w:tbl>
    <w:p w:rsidR="00244767" w:rsidRDefault="00226333">
      <w:pPr>
        <w:spacing w:line="360" w:lineRule="auto"/>
        <w:rPr>
          <w:rFonts w:ascii="新宋体" w:eastAsia="新宋体" w:hAnsi="新宋体"/>
          <w:sz w:val="24"/>
        </w:rPr>
      </w:pPr>
      <w:r>
        <w:rPr>
          <w:rFonts w:ascii="新宋体" w:eastAsia="新宋体" w:hAnsi="新宋体" w:hint="eastAsia"/>
          <w:sz w:val="24"/>
        </w:rPr>
        <w:t>投标人名称（公章）：</w:t>
      </w:r>
    </w:p>
    <w:p w:rsidR="00244767" w:rsidRDefault="00226333">
      <w:pPr>
        <w:spacing w:line="360" w:lineRule="auto"/>
        <w:rPr>
          <w:rFonts w:ascii="新宋体" w:eastAsia="新宋体" w:hAnsi="新宋体"/>
          <w:sz w:val="24"/>
        </w:rPr>
      </w:pPr>
      <w:r>
        <w:rPr>
          <w:rFonts w:ascii="新宋体" w:eastAsia="新宋体" w:hAnsi="新宋体" w:hint="eastAsia"/>
          <w:sz w:val="24"/>
        </w:rPr>
        <w:t>投标人法定代表人（或代理人）签字：</w:t>
      </w:r>
    </w:p>
    <w:p w:rsidR="00244767" w:rsidRDefault="00244767">
      <w:pPr>
        <w:spacing w:line="360" w:lineRule="auto"/>
        <w:rPr>
          <w:rFonts w:ascii="新宋体" w:eastAsia="新宋体" w:hAnsi="新宋体"/>
          <w:sz w:val="24"/>
        </w:rPr>
      </w:pPr>
    </w:p>
    <w:p w:rsidR="00244767" w:rsidRDefault="00226333">
      <w:pPr>
        <w:spacing w:line="360" w:lineRule="auto"/>
        <w:rPr>
          <w:rFonts w:ascii="新宋体" w:eastAsia="新宋体" w:hAnsi="新宋体"/>
          <w:sz w:val="24"/>
        </w:rPr>
      </w:pPr>
      <w:r>
        <w:rPr>
          <w:rFonts w:ascii="新宋体" w:eastAsia="新宋体" w:hAnsi="新宋体" w:hint="eastAsia"/>
          <w:sz w:val="24"/>
        </w:rPr>
        <w:t>附件6</w:t>
      </w:r>
    </w:p>
    <w:p w:rsidR="00244767" w:rsidRDefault="00226333">
      <w:pPr>
        <w:spacing w:line="360" w:lineRule="auto"/>
        <w:jc w:val="center"/>
        <w:rPr>
          <w:rFonts w:ascii="新宋体" w:eastAsia="新宋体" w:hAnsi="新宋体"/>
          <w:sz w:val="24"/>
        </w:rPr>
      </w:pPr>
      <w:r>
        <w:rPr>
          <w:rFonts w:ascii="新宋体" w:eastAsia="新宋体" w:hAnsi="新宋体" w:hint="eastAsia"/>
          <w:sz w:val="24"/>
        </w:rPr>
        <w:lastRenderedPageBreak/>
        <w:t>项目负责人简历表</w:t>
      </w:r>
    </w:p>
    <w:tbl>
      <w:tblPr>
        <w:tblW w:w="95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912"/>
      </w:tblGrid>
      <w:tr w:rsidR="00244767">
        <w:trPr>
          <w:trHeight w:val="732"/>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姓名</w:t>
            </w:r>
          </w:p>
        </w:tc>
        <w:tc>
          <w:tcPr>
            <w:tcW w:w="1077" w:type="dxa"/>
            <w:vAlign w:val="center"/>
          </w:tcPr>
          <w:p w:rsidR="00244767" w:rsidRDefault="00244767">
            <w:pPr>
              <w:spacing w:line="360" w:lineRule="auto"/>
              <w:rPr>
                <w:rFonts w:ascii="新宋体" w:eastAsia="新宋体" w:hAnsi="新宋体"/>
                <w:sz w:val="24"/>
              </w:rPr>
            </w:pPr>
          </w:p>
        </w:tc>
        <w:tc>
          <w:tcPr>
            <w:tcW w:w="720"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年龄</w:t>
            </w:r>
          </w:p>
        </w:tc>
        <w:tc>
          <w:tcPr>
            <w:tcW w:w="900" w:type="dxa"/>
            <w:gridSpan w:val="2"/>
            <w:vAlign w:val="center"/>
          </w:tcPr>
          <w:p w:rsidR="00244767" w:rsidRDefault="00244767">
            <w:pPr>
              <w:spacing w:line="360" w:lineRule="auto"/>
              <w:jc w:val="center"/>
              <w:rPr>
                <w:rFonts w:ascii="新宋体" w:eastAsia="新宋体" w:hAnsi="新宋体"/>
                <w:sz w:val="24"/>
              </w:rPr>
            </w:pPr>
          </w:p>
        </w:tc>
        <w:tc>
          <w:tcPr>
            <w:tcW w:w="900"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专业</w:t>
            </w:r>
          </w:p>
        </w:tc>
        <w:tc>
          <w:tcPr>
            <w:tcW w:w="900" w:type="dxa"/>
            <w:vAlign w:val="center"/>
          </w:tcPr>
          <w:p w:rsidR="00244767" w:rsidRDefault="00244767">
            <w:pPr>
              <w:spacing w:line="360" w:lineRule="auto"/>
              <w:jc w:val="center"/>
              <w:rPr>
                <w:rFonts w:ascii="新宋体" w:eastAsia="新宋体" w:hAnsi="新宋体"/>
                <w:sz w:val="24"/>
              </w:rPr>
            </w:pPr>
          </w:p>
        </w:tc>
        <w:tc>
          <w:tcPr>
            <w:tcW w:w="896"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职称</w:t>
            </w:r>
          </w:p>
        </w:tc>
        <w:tc>
          <w:tcPr>
            <w:tcW w:w="904" w:type="dxa"/>
            <w:vAlign w:val="center"/>
          </w:tcPr>
          <w:p w:rsidR="00244767" w:rsidRDefault="00244767">
            <w:pPr>
              <w:spacing w:line="360" w:lineRule="auto"/>
              <w:rPr>
                <w:rFonts w:ascii="新宋体" w:eastAsia="新宋体" w:hAnsi="新宋体"/>
                <w:sz w:val="24"/>
              </w:rPr>
            </w:pPr>
          </w:p>
        </w:tc>
        <w:tc>
          <w:tcPr>
            <w:tcW w:w="1080" w:type="dxa"/>
            <w:vAlign w:val="center"/>
          </w:tcPr>
          <w:p w:rsidR="00244767" w:rsidRDefault="00226333">
            <w:pPr>
              <w:spacing w:line="360" w:lineRule="auto"/>
              <w:ind w:left="120" w:hangingChars="50" w:hanging="120"/>
              <w:jc w:val="center"/>
              <w:rPr>
                <w:rFonts w:ascii="新宋体" w:eastAsia="新宋体" w:hAnsi="新宋体"/>
                <w:sz w:val="24"/>
              </w:rPr>
            </w:pPr>
            <w:r>
              <w:rPr>
                <w:rFonts w:ascii="新宋体" w:eastAsia="新宋体" w:hAnsi="新宋体" w:hint="eastAsia"/>
                <w:sz w:val="24"/>
              </w:rPr>
              <w:t>建造师   证书号</w:t>
            </w:r>
          </w:p>
        </w:tc>
        <w:tc>
          <w:tcPr>
            <w:tcW w:w="912" w:type="dxa"/>
            <w:vAlign w:val="center"/>
          </w:tcPr>
          <w:p w:rsidR="00244767" w:rsidRDefault="00244767">
            <w:pPr>
              <w:spacing w:line="360" w:lineRule="auto"/>
              <w:rPr>
                <w:rFonts w:ascii="新宋体" w:eastAsia="新宋体" w:hAnsi="新宋体"/>
                <w:sz w:val="24"/>
              </w:rPr>
            </w:pPr>
          </w:p>
        </w:tc>
      </w:tr>
      <w:tr w:rsidR="00244767">
        <w:trPr>
          <w:trHeight w:val="841"/>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职务</w:t>
            </w:r>
          </w:p>
        </w:tc>
        <w:tc>
          <w:tcPr>
            <w:tcW w:w="1797" w:type="dxa"/>
            <w:gridSpan w:val="2"/>
            <w:vAlign w:val="center"/>
          </w:tcPr>
          <w:p w:rsidR="00244767" w:rsidRDefault="00244767">
            <w:pPr>
              <w:spacing w:line="360" w:lineRule="auto"/>
              <w:jc w:val="center"/>
              <w:rPr>
                <w:rFonts w:ascii="新宋体" w:eastAsia="新宋体" w:hAnsi="新宋体"/>
                <w:sz w:val="24"/>
              </w:rPr>
            </w:pPr>
          </w:p>
        </w:tc>
        <w:tc>
          <w:tcPr>
            <w:tcW w:w="2700" w:type="dxa"/>
            <w:gridSpan w:val="4"/>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担任项目负责人年限</w:t>
            </w:r>
          </w:p>
        </w:tc>
        <w:tc>
          <w:tcPr>
            <w:tcW w:w="3792" w:type="dxa"/>
            <w:gridSpan w:val="4"/>
            <w:tcBorders>
              <w:bottom w:val="single" w:sz="4" w:space="0" w:color="auto"/>
            </w:tcBorders>
            <w:vAlign w:val="center"/>
          </w:tcPr>
          <w:p w:rsidR="00244767" w:rsidRDefault="00244767">
            <w:pPr>
              <w:spacing w:line="360" w:lineRule="auto"/>
              <w:jc w:val="center"/>
              <w:rPr>
                <w:rFonts w:ascii="新宋体" w:eastAsia="新宋体" w:hAnsi="新宋体"/>
                <w:sz w:val="24"/>
              </w:rPr>
            </w:pPr>
          </w:p>
        </w:tc>
      </w:tr>
      <w:tr w:rsidR="00244767">
        <w:trPr>
          <w:trHeight w:val="838"/>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毕业学校</w:t>
            </w:r>
          </w:p>
        </w:tc>
        <w:tc>
          <w:tcPr>
            <w:tcW w:w="8289" w:type="dxa"/>
            <w:gridSpan w:val="10"/>
            <w:tcBorders>
              <w:top w:val="nil"/>
            </w:tcBorders>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_____年_____月毕业于__________学校__________系（科），学制_____年</w:t>
            </w:r>
          </w:p>
        </w:tc>
      </w:tr>
      <w:tr w:rsidR="00244767">
        <w:trPr>
          <w:trHeight w:val="517"/>
        </w:trPr>
        <w:tc>
          <w:tcPr>
            <w:tcW w:w="9552" w:type="dxa"/>
            <w:gridSpan w:val="11"/>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工作经历</w:t>
            </w:r>
          </w:p>
        </w:tc>
      </w:tr>
      <w:tr w:rsidR="00244767">
        <w:trPr>
          <w:trHeight w:val="511"/>
        </w:trPr>
        <w:tc>
          <w:tcPr>
            <w:tcW w:w="1263" w:type="dxa"/>
            <w:vAlign w:val="center"/>
          </w:tcPr>
          <w:p w:rsidR="00244767" w:rsidRDefault="00226333">
            <w:pPr>
              <w:spacing w:line="360" w:lineRule="auto"/>
              <w:ind w:left="180"/>
              <w:jc w:val="center"/>
              <w:rPr>
                <w:rFonts w:ascii="新宋体" w:eastAsia="新宋体" w:hAnsi="新宋体"/>
                <w:sz w:val="24"/>
              </w:rPr>
            </w:pPr>
            <w:r>
              <w:rPr>
                <w:rFonts w:ascii="新宋体" w:eastAsia="新宋体" w:hAnsi="新宋体" w:hint="eastAsia"/>
                <w:sz w:val="24"/>
              </w:rPr>
              <w:t>年～年</w:t>
            </w:r>
          </w:p>
        </w:tc>
        <w:tc>
          <w:tcPr>
            <w:tcW w:w="1977"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参加过的工程项目</w:t>
            </w:r>
          </w:p>
        </w:tc>
        <w:tc>
          <w:tcPr>
            <w:tcW w:w="3416" w:type="dxa"/>
            <w:gridSpan w:val="4"/>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担任何职</w:t>
            </w:r>
          </w:p>
        </w:tc>
        <w:tc>
          <w:tcPr>
            <w:tcW w:w="2896"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备   注</w:t>
            </w:r>
          </w:p>
        </w:tc>
      </w:tr>
      <w:tr w:rsidR="00244767">
        <w:trPr>
          <w:trHeight w:val="366"/>
        </w:trPr>
        <w:tc>
          <w:tcPr>
            <w:tcW w:w="1263"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77" w:type="dxa"/>
            <w:gridSpan w:val="3"/>
            <w:vAlign w:val="center"/>
          </w:tcPr>
          <w:p w:rsidR="00244767" w:rsidRDefault="00244767">
            <w:pPr>
              <w:spacing w:line="360" w:lineRule="auto"/>
              <w:jc w:val="center"/>
              <w:rPr>
                <w:rFonts w:ascii="新宋体" w:eastAsia="新宋体" w:hAnsi="新宋体"/>
                <w:sz w:val="24"/>
              </w:rPr>
            </w:pPr>
          </w:p>
        </w:tc>
        <w:tc>
          <w:tcPr>
            <w:tcW w:w="3416" w:type="dxa"/>
            <w:gridSpan w:val="4"/>
            <w:vAlign w:val="center"/>
          </w:tcPr>
          <w:p w:rsidR="00244767" w:rsidRDefault="00244767">
            <w:pPr>
              <w:spacing w:line="360" w:lineRule="auto"/>
              <w:jc w:val="center"/>
              <w:rPr>
                <w:rFonts w:ascii="新宋体" w:eastAsia="新宋体" w:hAnsi="新宋体"/>
                <w:sz w:val="24"/>
              </w:rPr>
            </w:pPr>
          </w:p>
        </w:tc>
        <w:tc>
          <w:tcPr>
            <w:tcW w:w="2896" w:type="dxa"/>
            <w:gridSpan w:val="3"/>
            <w:vAlign w:val="center"/>
          </w:tcPr>
          <w:p w:rsidR="00244767" w:rsidRDefault="00244767">
            <w:pPr>
              <w:spacing w:line="360" w:lineRule="auto"/>
              <w:jc w:val="center"/>
              <w:rPr>
                <w:rFonts w:ascii="新宋体" w:eastAsia="新宋体" w:hAnsi="新宋体"/>
                <w:sz w:val="24"/>
              </w:rPr>
            </w:pPr>
          </w:p>
        </w:tc>
      </w:tr>
      <w:tr w:rsidR="00244767">
        <w:trPr>
          <w:trHeight w:val="394"/>
        </w:trPr>
        <w:tc>
          <w:tcPr>
            <w:tcW w:w="1263"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77" w:type="dxa"/>
            <w:gridSpan w:val="3"/>
            <w:vAlign w:val="center"/>
          </w:tcPr>
          <w:p w:rsidR="00244767" w:rsidRDefault="00244767">
            <w:pPr>
              <w:spacing w:line="360" w:lineRule="auto"/>
              <w:jc w:val="center"/>
              <w:rPr>
                <w:rFonts w:ascii="新宋体" w:eastAsia="新宋体" w:hAnsi="新宋体"/>
                <w:sz w:val="24"/>
              </w:rPr>
            </w:pPr>
          </w:p>
        </w:tc>
        <w:tc>
          <w:tcPr>
            <w:tcW w:w="3416" w:type="dxa"/>
            <w:gridSpan w:val="4"/>
            <w:vAlign w:val="center"/>
          </w:tcPr>
          <w:p w:rsidR="00244767" w:rsidRDefault="00244767">
            <w:pPr>
              <w:spacing w:line="360" w:lineRule="auto"/>
              <w:jc w:val="center"/>
              <w:rPr>
                <w:rFonts w:ascii="新宋体" w:eastAsia="新宋体" w:hAnsi="新宋体"/>
                <w:sz w:val="24"/>
              </w:rPr>
            </w:pPr>
          </w:p>
        </w:tc>
        <w:tc>
          <w:tcPr>
            <w:tcW w:w="2896" w:type="dxa"/>
            <w:gridSpan w:val="3"/>
            <w:vAlign w:val="center"/>
          </w:tcPr>
          <w:p w:rsidR="00244767" w:rsidRDefault="00244767">
            <w:pPr>
              <w:spacing w:line="360" w:lineRule="auto"/>
              <w:jc w:val="center"/>
              <w:rPr>
                <w:rFonts w:ascii="新宋体" w:eastAsia="新宋体" w:hAnsi="新宋体"/>
                <w:sz w:val="24"/>
              </w:rPr>
            </w:pPr>
          </w:p>
        </w:tc>
      </w:tr>
    </w:tbl>
    <w:p w:rsidR="00244767" w:rsidRDefault="00226333">
      <w:pPr>
        <w:spacing w:line="360" w:lineRule="auto"/>
        <w:ind w:firstLineChars="100" w:firstLine="240"/>
        <w:rPr>
          <w:rFonts w:ascii="新宋体" w:eastAsia="新宋体" w:hAnsi="新宋体"/>
          <w:sz w:val="24"/>
        </w:rPr>
      </w:pPr>
      <w:r>
        <w:rPr>
          <w:rFonts w:ascii="新宋体" w:eastAsia="新宋体" w:hAnsi="新宋体" w:hint="eastAsia"/>
          <w:sz w:val="24"/>
        </w:rPr>
        <w:t>投标人:盖章_____________________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法定代表人或授权代理人签字__________________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日期：_____年_____月_____日             </w:t>
      </w:r>
    </w:p>
    <w:p w:rsidR="00127A6E" w:rsidRDefault="00127A6E">
      <w:pPr>
        <w:spacing w:line="360" w:lineRule="auto"/>
        <w:rPr>
          <w:rFonts w:ascii="新宋体" w:eastAsia="新宋体" w:hAnsi="新宋体"/>
          <w:sz w:val="24"/>
        </w:rPr>
      </w:pPr>
    </w:p>
    <w:p w:rsidR="00244767" w:rsidRDefault="00226333">
      <w:pPr>
        <w:spacing w:line="360" w:lineRule="auto"/>
        <w:rPr>
          <w:rFonts w:ascii="新宋体" w:eastAsia="新宋体" w:hAnsi="新宋体"/>
          <w:sz w:val="24"/>
        </w:rPr>
      </w:pPr>
      <w:r>
        <w:rPr>
          <w:rFonts w:ascii="新宋体" w:eastAsia="新宋体" w:hAnsi="新宋体" w:hint="eastAsia"/>
          <w:sz w:val="24"/>
        </w:rPr>
        <w:t>附件7                  项目技术负责人简历表</w:t>
      </w:r>
    </w:p>
    <w:tbl>
      <w:tblPr>
        <w:tblW w:w="95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1995"/>
      </w:tblGrid>
      <w:tr w:rsidR="00244767">
        <w:trPr>
          <w:trHeight w:val="771"/>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姓名</w:t>
            </w:r>
          </w:p>
        </w:tc>
        <w:tc>
          <w:tcPr>
            <w:tcW w:w="1078" w:type="dxa"/>
            <w:vAlign w:val="center"/>
          </w:tcPr>
          <w:p w:rsidR="00244767" w:rsidRDefault="00244767">
            <w:pPr>
              <w:spacing w:line="360" w:lineRule="auto"/>
              <w:rPr>
                <w:rFonts w:ascii="新宋体" w:eastAsia="新宋体" w:hAnsi="新宋体"/>
                <w:sz w:val="24"/>
              </w:rPr>
            </w:pPr>
          </w:p>
        </w:tc>
        <w:tc>
          <w:tcPr>
            <w:tcW w:w="721"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年龄</w:t>
            </w:r>
          </w:p>
        </w:tc>
        <w:tc>
          <w:tcPr>
            <w:tcW w:w="902" w:type="dxa"/>
            <w:gridSpan w:val="2"/>
            <w:vAlign w:val="center"/>
          </w:tcPr>
          <w:p w:rsidR="00244767" w:rsidRDefault="00244767">
            <w:pPr>
              <w:spacing w:line="360" w:lineRule="auto"/>
              <w:jc w:val="center"/>
              <w:rPr>
                <w:rFonts w:ascii="新宋体" w:eastAsia="新宋体" w:hAnsi="新宋体"/>
                <w:sz w:val="24"/>
              </w:rPr>
            </w:pPr>
          </w:p>
        </w:tc>
        <w:tc>
          <w:tcPr>
            <w:tcW w:w="902"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专业</w:t>
            </w:r>
          </w:p>
        </w:tc>
        <w:tc>
          <w:tcPr>
            <w:tcW w:w="902" w:type="dxa"/>
            <w:vAlign w:val="center"/>
          </w:tcPr>
          <w:p w:rsidR="00244767" w:rsidRDefault="00244767">
            <w:pPr>
              <w:spacing w:line="360" w:lineRule="auto"/>
              <w:jc w:val="center"/>
              <w:rPr>
                <w:rFonts w:ascii="新宋体" w:eastAsia="新宋体" w:hAnsi="新宋体"/>
                <w:sz w:val="24"/>
              </w:rPr>
            </w:pPr>
          </w:p>
        </w:tc>
        <w:tc>
          <w:tcPr>
            <w:tcW w:w="1802" w:type="dxa"/>
            <w:gridSpan w:val="2"/>
            <w:vAlign w:val="center"/>
          </w:tcPr>
          <w:p w:rsidR="00244767" w:rsidRDefault="00226333">
            <w:pPr>
              <w:spacing w:line="360" w:lineRule="auto"/>
              <w:rPr>
                <w:rFonts w:ascii="新宋体" w:eastAsia="新宋体" w:hAnsi="新宋体"/>
                <w:sz w:val="24"/>
              </w:rPr>
            </w:pPr>
            <w:r>
              <w:rPr>
                <w:rFonts w:ascii="新宋体" w:eastAsia="新宋体" w:hAnsi="新宋体" w:hint="eastAsia"/>
                <w:sz w:val="24"/>
              </w:rPr>
              <w:t>技术职称</w:t>
            </w:r>
          </w:p>
        </w:tc>
        <w:tc>
          <w:tcPr>
            <w:tcW w:w="1995" w:type="dxa"/>
            <w:vAlign w:val="center"/>
          </w:tcPr>
          <w:p w:rsidR="00244767" w:rsidRDefault="00244767">
            <w:pPr>
              <w:spacing w:line="360" w:lineRule="auto"/>
              <w:rPr>
                <w:rFonts w:ascii="新宋体" w:eastAsia="新宋体" w:hAnsi="新宋体"/>
                <w:sz w:val="24"/>
              </w:rPr>
            </w:pPr>
          </w:p>
        </w:tc>
      </w:tr>
      <w:tr w:rsidR="00244767">
        <w:trPr>
          <w:trHeight w:val="599"/>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职务</w:t>
            </w:r>
          </w:p>
        </w:tc>
        <w:tc>
          <w:tcPr>
            <w:tcW w:w="1799" w:type="dxa"/>
            <w:gridSpan w:val="2"/>
            <w:vAlign w:val="center"/>
          </w:tcPr>
          <w:p w:rsidR="00244767" w:rsidRDefault="00244767">
            <w:pPr>
              <w:spacing w:line="360" w:lineRule="auto"/>
              <w:jc w:val="center"/>
              <w:rPr>
                <w:rFonts w:ascii="新宋体" w:eastAsia="新宋体" w:hAnsi="新宋体"/>
                <w:sz w:val="24"/>
              </w:rPr>
            </w:pPr>
          </w:p>
        </w:tc>
        <w:tc>
          <w:tcPr>
            <w:tcW w:w="2706" w:type="dxa"/>
            <w:gridSpan w:val="4"/>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担任项目负责人年限</w:t>
            </w:r>
          </w:p>
        </w:tc>
        <w:tc>
          <w:tcPr>
            <w:tcW w:w="3797" w:type="dxa"/>
            <w:gridSpan w:val="3"/>
            <w:tcBorders>
              <w:bottom w:val="single" w:sz="4" w:space="0" w:color="auto"/>
            </w:tcBorders>
            <w:vAlign w:val="center"/>
          </w:tcPr>
          <w:p w:rsidR="00244767" w:rsidRDefault="00244767">
            <w:pPr>
              <w:spacing w:line="360" w:lineRule="auto"/>
              <w:jc w:val="center"/>
              <w:rPr>
                <w:rFonts w:ascii="新宋体" w:eastAsia="新宋体" w:hAnsi="新宋体"/>
                <w:sz w:val="24"/>
              </w:rPr>
            </w:pPr>
          </w:p>
        </w:tc>
      </w:tr>
      <w:tr w:rsidR="00244767">
        <w:trPr>
          <w:trHeight w:val="621"/>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毕业学校</w:t>
            </w:r>
          </w:p>
        </w:tc>
        <w:tc>
          <w:tcPr>
            <w:tcW w:w="8302" w:type="dxa"/>
            <w:gridSpan w:val="9"/>
            <w:tcBorders>
              <w:top w:val="nil"/>
            </w:tcBorders>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_____年_____月毕业于__________学校__________系（科），学制_____年</w:t>
            </w:r>
          </w:p>
        </w:tc>
      </w:tr>
      <w:tr w:rsidR="00244767">
        <w:trPr>
          <w:trHeight w:val="445"/>
        </w:trPr>
        <w:tc>
          <w:tcPr>
            <w:tcW w:w="9566" w:type="dxa"/>
            <w:gridSpan w:val="10"/>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工作经历</w:t>
            </w:r>
          </w:p>
        </w:tc>
      </w:tr>
      <w:tr w:rsidR="00244767">
        <w:trPr>
          <w:trHeight w:val="607"/>
        </w:trPr>
        <w:tc>
          <w:tcPr>
            <w:tcW w:w="1264" w:type="dxa"/>
            <w:vAlign w:val="center"/>
          </w:tcPr>
          <w:p w:rsidR="00244767" w:rsidRDefault="00226333">
            <w:pPr>
              <w:spacing w:line="360" w:lineRule="auto"/>
              <w:ind w:left="180"/>
              <w:jc w:val="center"/>
              <w:rPr>
                <w:rFonts w:ascii="新宋体" w:eastAsia="新宋体" w:hAnsi="新宋体"/>
                <w:sz w:val="24"/>
              </w:rPr>
            </w:pPr>
            <w:r>
              <w:rPr>
                <w:rFonts w:ascii="新宋体" w:eastAsia="新宋体" w:hAnsi="新宋体" w:hint="eastAsia"/>
                <w:sz w:val="24"/>
              </w:rPr>
              <w:t>年～年</w:t>
            </w:r>
          </w:p>
        </w:tc>
        <w:tc>
          <w:tcPr>
            <w:tcW w:w="1980"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参加过的工程项目</w:t>
            </w:r>
          </w:p>
        </w:tc>
        <w:tc>
          <w:tcPr>
            <w:tcW w:w="3596" w:type="dxa"/>
            <w:gridSpan w:val="4"/>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担任何职</w:t>
            </w:r>
          </w:p>
        </w:tc>
        <w:tc>
          <w:tcPr>
            <w:tcW w:w="2726" w:type="dxa"/>
            <w:gridSpan w:val="2"/>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备   注</w:t>
            </w:r>
          </w:p>
        </w:tc>
      </w:tr>
      <w:tr w:rsidR="00244767">
        <w:trPr>
          <w:trHeight w:val="369"/>
        </w:trPr>
        <w:tc>
          <w:tcPr>
            <w:tcW w:w="1264"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80" w:type="dxa"/>
            <w:gridSpan w:val="3"/>
            <w:vAlign w:val="center"/>
          </w:tcPr>
          <w:p w:rsidR="00244767" w:rsidRDefault="00244767">
            <w:pPr>
              <w:spacing w:line="360" w:lineRule="auto"/>
              <w:jc w:val="center"/>
              <w:rPr>
                <w:rFonts w:ascii="新宋体" w:eastAsia="新宋体" w:hAnsi="新宋体"/>
                <w:sz w:val="24"/>
              </w:rPr>
            </w:pPr>
          </w:p>
        </w:tc>
        <w:tc>
          <w:tcPr>
            <w:tcW w:w="3596" w:type="dxa"/>
            <w:gridSpan w:val="4"/>
            <w:vAlign w:val="center"/>
          </w:tcPr>
          <w:p w:rsidR="00244767" w:rsidRDefault="00244767">
            <w:pPr>
              <w:spacing w:line="360" w:lineRule="auto"/>
              <w:jc w:val="center"/>
              <w:rPr>
                <w:rFonts w:ascii="新宋体" w:eastAsia="新宋体" w:hAnsi="新宋体"/>
                <w:sz w:val="24"/>
              </w:rPr>
            </w:pPr>
          </w:p>
        </w:tc>
        <w:tc>
          <w:tcPr>
            <w:tcW w:w="2726" w:type="dxa"/>
            <w:gridSpan w:val="2"/>
            <w:vAlign w:val="center"/>
          </w:tcPr>
          <w:p w:rsidR="00244767" w:rsidRDefault="00244767">
            <w:pPr>
              <w:spacing w:line="360" w:lineRule="auto"/>
              <w:jc w:val="center"/>
              <w:rPr>
                <w:rFonts w:ascii="新宋体" w:eastAsia="新宋体" w:hAnsi="新宋体"/>
                <w:sz w:val="24"/>
              </w:rPr>
            </w:pPr>
          </w:p>
        </w:tc>
      </w:tr>
      <w:tr w:rsidR="00244767">
        <w:trPr>
          <w:trHeight w:val="397"/>
        </w:trPr>
        <w:tc>
          <w:tcPr>
            <w:tcW w:w="1264"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80" w:type="dxa"/>
            <w:gridSpan w:val="3"/>
            <w:vAlign w:val="center"/>
          </w:tcPr>
          <w:p w:rsidR="00244767" w:rsidRDefault="00244767">
            <w:pPr>
              <w:spacing w:line="360" w:lineRule="auto"/>
              <w:jc w:val="center"/>
              <w:rPr>
                <w:rFonts w:ascii="新宋体" w:eastAsia="新宋体" w:hAnsi="新宋体"/>
                <w:sz w:val="24"/>
              </w:rPr>
            </w:pPr>
          </w:p>
        </w:tc>
        <w:tc>
          <w:tcPr>
            <w:tcW w:w="3596" w:type="dxa"/>
            <w:gridSpan w:val="4"/>
            <w:vAlign w:val="center"/>
          </w:tcPr>
          <w:p w:rsidR="00244767" w:rsidRDefault="00244767">
            <w:pPr>
              <w:spacing w:line="360" w:lineRule="auto"/>
              <w:jc w:val="center"/>
              <w:rPr>
                <w:rFonts w:ascii="新宋体" w:eastAsia="新宋体" w:hAnsi="新宋体"/>
                <w:sz w:val="24"/>
              </w:rPr>
            </w:pPr>
          </w:p>
        </w:tc>
        <w:tc>
          <w:tcPr>
            <w:tcW w:w="2726" w:type="dxa"/>
            <w:gridSpan w:val="2"/>
            <w:vAlign w:val="center"/>
          </w:tcPr>
          <w:p w:rsidR="00244767" w:rsidRDefault="00244767">
            <w:pPr>
              <w:spacing w:line="360" w:lineRule="auto"/>
              <w:jc w:val="center"/>
              <w:rPr>
                <w:rFonts w:ascii="新宋体" w:eastAsia="新宋体" w:hAnsi="新宋体"/>
                <w:sz w:val="24"/>
              </w:rPr>
            </w:pPr>
          </w:p>
        </w:tc>
      </w:tr>
    </w:tbl>
    <w:p w:rsidR="00244767" w:rsidRDefault="00226333">
      <w:pPr>
        <w:spacing w:line="360" w:lineRule="auto"/>
        <w:ind w:firstLineChars="100" w:firstLine="240"/>
        <w:rPr>
          <w:rFonts w:ascii="新宋体" w:eastAsia="新宋体" w:hAnsi="新宋体"/>
          <w:sz w:val="24"/>
        </w:rPr>
      </w:pPr>
      <w:r>
        <w:rPr>
          <w:rFonts w:ascii="新宋体" w:eastAsia="新宋体" w:hAnsi="新宋体" w:hint="eastAsia"/>
          <w:sz w:val="24"/>
        </w:rPr>
        <w:t>投标人:盖章_____________________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法定代表人或授权代理人签字__________________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日期：_____年_____月_____日</w:t>
      </w:r>
    </w:p>
    <w:p w:rsidR="009166E1" w:rsidRPr="006F21B4" w:rsidRDefault="009166E1" w:rsidP="009166E1">
      <w:pPr>
        <w:pStyle w:val="2"/>
        <w:tabs>
          <w:tab w:val="left" w:pos="840"/>
        </w:tabs>
        <w:spacing w:line="480" w:lineRule="auto"/>
        <w:rPr>
          <w:rFonts w:ascii="新宋体" w:eastAsia="新宋体" w:hAnsi="新宋体" w:cstheme="minorBidi"/>
          <w:b w:val="0"/>
          <w:kern w:val="2"/>
          <w:sz w:val="24"/>
          <w:szCs w:val="24"/>
        </w:rPr>
      </w:pPr>
      <w:r w:rsidRPr="00904001">
        <w:rPr>
          <w:rFonts w:ascii="宋体" w:eastAsia="宋体" w:hAnsi="宋体" w:cs="宋体" w:hint="eastAsia"/>
          <w:b w:val="0"/>
          <w:bCs/>
          <w:kern w:val="2"/>
          <w:sz w:val="24"/>
          <w:szCs w:val="24"/>
        </w:rPr>
        <w:lastRenderedPageBreak/>
        <w:t>附件</w:t>
      </w:r>
      <w:r>
        <w:rPr>
          <w:rFonts w:ascii="宋体" w:eastAsia="宋体" w:hAnsi="宋体" w:cs="宋体" w:hint="eastAsia"/>
          <w:b w:val="0"/>
          <w:bCs/>
          <w:kern w:val="2"/>
          <w:sz w:val="24"/>
          <w:szCs w:val="24"/>
        </w:rPr>
        <w:t>8</w:t>
      </w:r>
      <w:r w:rsidRPr="00904001">
        <w:rPr>
          <w:rFonts w:ascii="宋体" w:eastAsia="宋体" w:hAnsi="宋体" w:cs="宋体" w:hint="eastAsia"/>
          <w:b w:val="0"/>
          <w:bCs/>
          <w:kern w:val="2"/>
          <w:sz w:val="24"/>
          <w:szCs w:val="24"/>
        </w:rPr>
        <w:t>：</w:t>
      </w:r>
      <w:r w:rsidR="006F21B4" w:rsidRPr="006F21B4">
        <w:rPr>
          <w:rFonts w:ascii="新宋体" w:eastAsia="新宋体" w:hAnsi="新宋体" w:cstheme="minorBidi" w:hint="eastAsia"/>
          <w:b w:val="0"/>
          <w:kern w:val="2"/>
          <w:sz w:val="24"/>
          <w:szCs w:val="24"/>
        </w:rPr>
        <w:t>投标保证金回执单</w:t>
      </w:r>
    </w:p>
    <w:p w:rsidR="009166E1" w:rsidRDefault="009166E1" w:rsidP="009166E1">
      <w:pPr>
        <w:rPr>
          <w:rFonts w:ascii="宋体" w:hAnsi="宋体"/>
          <w:b/>
          <w:bCs/>
          <w:sz w:val="24"/>
        </w:rPr>
      </w:pPr>
      <w:r>
        <w:rPr>
          <w:rFonts w:ascii="宋体" w:hAnsi="宋体" w:hint="eastAsia"/>
          <w:b/>
          <w:bCs/>
          <w:sz w:val="24"/>
        </w:rPr>
        <w:t xml:space="preserve">                      </w:t>
      </w:r>
    </w:p>
    <w:p w:rsidR="009166E1" w:rsidRDefault="009166E1" w:rsidP="009166E1">
      <w:pPr>
        <w:rPr>
          <w:rFonts w:ascii="宋体" w:hAnsi="宋体"/>
          <w:sz w:val="24"/>
        </w:rPr>
      </w:pPr>
    </w:p>
    <w:p w:rsidR="009166E1" w:rsidRDefault="009166E1" w:rsidP="009166E1">
      <w:pPr>
        <w:rPr>
          <w:rFonts w:ascii="宋体" w:hAnsi="宋体"/>
          <w:sz w:val="24"/>
          <w:u w:val="single"/>
        </w:rPr>
      </w:pPr>
      <w:r>
        <w:rPr>
          <w:rFonts w:ascii="宋体" w:hAnsi="宋体" w:hint="eastAsia"/>
          <w:sz w:val="24"/>
        </w:rPr>
        <w:t>公 司  名 称：</w:t>
      </w:r>
      <w:r>
        <w:rPr>
          <w:rFonts w:ascii="宋体" w:hAnsi="宋体" w:hint="eastAsia"/>
          <w:sz w:val="24"/>
          <w:u w:val="single"/>
        </w:rPr>
        <w:t xml:space="preserve">                            </w:t>
      </w:r>
    </w:p>
    <w:p w:rsidR="009166E1" w:rsidRDefault="009166E1" w:rsidP="009166E1">
      <w:pPr>
        <w:rPr>
          <w:rFonts w:ascii="宋体" w:hAnsi="宋体"/>
          <w:sz w:val="24"/>
        </w:rPr>
      </w:pPr>
      <w:r>
        <w:rPr>
          <w:rFonts w:ascii="宋体" w:hAnsi="宋体" w:hint="eastAsia"/>
          <w:sz w:val="24"/>
        </w:rPr>
        <w:t>基本账户账号：</w:t>
      </w:r>
      <w:r>
        <w:rPr>
          <w:rFonts w:ascii="宋体" w:hAnsi="宋体" w:hint="eastAsia"/>
          <w:sz w:val="24"/>
          <w:u w:val="single"/>
        </w:rPr>
        <w:t xml:space="preserve">                            </w:t>
      </w:r>
      <w:r>
        <w:rPr>
          <w:rFonts w:ascii="宋体" w:hAnsi="宋体" w:hint="eastAsia"/>
          <w:sz w:val="24"/>
        </w:rPr>
        <w:t xml:space="preserve">      </w:t>
      </w:r>
    </w:p>
    <w:p w:rsidR="009166E1" w:rsidRDefault="009166E1" w:rsidP="009166E1">
      <w:pPr>
        <w:rPr>
          <w:rFonts w:ascii="宋体" w:hAnsi="宋体"/>
          <w:sz w:val="24"/>
          <w:u w:val="single"/>
        </w:rPr>
      </w:pPr>
      <w:r>
        <w:rPr>
          <w:rFonts w:ascii="宋体" w:hAnsi="宋体" w:hint="eastAsia"/>
          <w:sz w:val="24"/>
        </w:rPr>
        <w:t>开   户   行：</w:t>
      </w:r>
      <w:r>
        <w:rPr>
          <w:rFonts w:ascii="宋体" w:hAnsi="宋体" w:hint="eastAsia"/>
          <w:sz w:val="24"/>
          <w:u w:val="single"/>
        </w:rPr>
        <w:t xml:space="preserve">                            </w:t>
      </w:r>
    </w:p>
    <w:p w:rsidR="009166E1" w:rsidRDefault="009166E1" w:rsidP="009166E1">
      <w:pPr>
        <w:rPr>
          <w:rFonts w:ascii="宋体" w:hAnsi="宋体"/>
          <w:sz w:val="24"/>
          <w:u w:val="single"/>
        </w:rPr>
      </w:pPr>
      <w:r>
        <w:rPr>
          <w:rFonts w:ascii="宋体" w:hAnsi="宋体" w:hint="eastAsia"/>
          <w:sz w:val="24"/>
        </w:rPr>
        <w:t>所  投 项 目：</w:t>
      </w:r>
      <w:r>
        <w:rPr>
          <w:rFonts w:ascii="宋体" w:hAnsi="宋体" w:hint="eastAsia"/>
          <w:sz w:val="24"/>
          <w:u w:val="single"/>
        </w:rPr>
        <w:t xml:space="preserve">                            </w:t>
      </w:r>
    </w:p>
    <w:p w:rsidR="009166E1" w:rsidRDefault="009166E1" w:rsidP="009166E1">
      <w:pPr>
        <w:rPr>
          <w:rFonts w:ascii="宋体" w:hAnsi="宋体"/>
          <w:sz w:val="24"/>
        </w:rPr>
      </w:pPr>
    </w:p>
    <w:p w:rsidR="009166E1" w:rsidRDefault="009166E1" w:rsidP="009166E1">
      <w:pPr>
        <w:rPr>
          <w:rFonts w:ascii="宋体" w:hAnsi="宋体"/>
          <w:bCs/>
          <w:sz w:val="24"/>
        </w:rPr>
      </w:pPr>
      <w:r>
        <w:rPr>
          <w:rFonts w:ascii="宋体" w:hAnsi="宋体" w:hint="eastAsia"/>
          <w:bCs/>
          <w:sz w:val="24"/>
        </w:rPr>
        <w:t>本证明单后附：</w:t>
      </w:r>
    </w:p>
    <w:p w:rsidR="009166E1" w:rsidRPr="00234079" w:rsidRDefault="009166E1" w:rsidP="009166E1">
      <w:pPr>
        <w:spacing w:line="360" w:lineRule="auto"/>
        <w:rPr>
          <w:b/>
          <w:sz w:val="24"/>
        </w:rPr>
      </w:pPr>
      <w:r w:rsidRPr="00234079">
        <w:rPr>
          <w:rFonts w:hint="eastAsia"/>
          <w:b/>
          <w:sz w:val="24"/>
        </w:rPr>
        <w:t>缴纳投标保证金回执单</w:t>
      </w:r>
      <w:r w:rsidRPr="00234079">
        <w:rPr>
          <w:rFonts w:ascii="宋体" w:hAnsi="宋体" w:cs="宋体" w:hint="eastAsia"/>
          <w:b/>
          <w:sz w:val="24"/>
        </w:rPr>
        <w:t>及</w:t>
      </w:r>
      <w:r w:rsidRPr="00234079">
        <w:rPr>
          <w:rFonts w:ascii="宋体" w:hAnsi="宋体" w:cs="宋体" w:hint="eastAsia"/>
          <w:b/>
          <w:bCs/>
          <w:sz w:val="24"/>
        </w:rPr>
        <w:t>基本账户开户许可证</w:t>
      </w:r>
      <w:r w:rsidRPr="00234079">
        <w:rPr>
          <w:rFonts w:ascii="宋体" w:hAnsi="宋体" w:cs="宋体" w:hint="eastAsia"/>
          <w:b/>
          <w:sz w:val="24"/>
        </w:rPr>
        <w:t>复印件（原件单独提交）</w:t>
      </w: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244767" w:rsidRDefault="00226333">
      <w:pPr>
        <w:spacing w:line="360" w:lineRule="auto"/>
        <w:rPr>
          <w:rFonts w:ascii="新宋体" w:eastAsia="新宋体" w:hAnsi="新宋体"/>
          <w:sz w:val="24"/>
        </w:rPr>
      </w:pPr>
      <w:r>
        <w:rPr>
          <w:rFonts w:ascii="新宋体" w:eastAsia="新宋体" w:hAnsi="新宋体" w:hint="eastAsia"/>
          <w:sz w:val="24"/>
        </w:rPr>
        <w:t>附件</w:t>
      </w:r>
      <w:r w:rsidR="009166E1">
        <w:rPr>
          <w:rFonts w:ascii="新宋体" w:eastAsia="新宋体" w:hAnsi="新宋体" w:hint="eastAsia"/>
          <w:sz w:val="24"/>
        </w:rPr>
        <w:t>9</w:t>
      </w:r>
    </w:p>
    <w:p w:rsidR="00244767" w:rsidRDefault="00226333">
      <w:pPr>
        <w:spacing w:line="360" w:lineRule="auto"/>
        <w:jc w:val="center"/>
        <w:rPr>
          <w:rFonts w:ascii="新宋体" w:eastAsia="新宋体" w:hAnsi="新宋体"/>
          <w:sz w:val="24"/>
        </w:rPr>
      </w:pPr>
      <w:r>
        <w:rPr>
          <w:rFonts w:ascii="新宋体" w:eastAsia="新宋体" w:hAnsi="新宋体" w:hint="eastAsia"/>
          <w:sz w:val="24"/>
        </w:rPr>
        <w:t>法定代表人身份证明</w:t>
      </w:r>
    </w:p>
    <w:p w:rsidR="00244767" w:rsidRDefault="00226333">
      <w:pPr>
        <w:spacing w:line="360" w:lineRule="auto"/>
        <w:rPr>
          <w:rFonts w:ascii="新宋体" w:eastAsia="新宋体" w:hAnsi="新宋体"/>
          <w:sz w:val="24"/>
          <w:u w:val="single"/>
        </w:rPr>
      </w:pPr>
      <w:r>
        <w:rPr>
          <w:rFonts w:ascii="新宋体" w:eastAsia="新宋体" w:hAnsi="新宋体" w:hint="eastAsia"/>
          <w:sz w:val="24"/>
        </w:rPr>
        <w:t>投标单位名称：</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单 位 性 质 ：</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地        址：</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成 立 时 间 ：</w:t>
      </w:r>
      <w:r>
        <w:rPr>
          <w:rFonts w:ascii="新宋体" w:eastAsia="新宋体" w:hAnsi="新宋体" w:hint="eastAsia"/>
          <w:sz w:val="24"/>
          <w:u w:val="single"/>
        </w:rPr>
        <w:t xml:space="preserve">       </w:t>
      </w:r>
      <w:r>
        <w:rPr>
          <w:rFonts w:ascii="新宋体" w:eastAsia="新宋体" w:hAnsi="新宋体" w:hint="eastAsia"/>
          <w:sz w:val="24"/>
        </w:rPr>
        <w:t>年</w:t>
      </w:r>
      <w:r>
        <w:rPr>
          <w:rFonts w:ascii="新宋体" w:eastAsia="新宋体" w:hAnsi="新宋体" w:hint="eastAsia"/>
          <w:sz w:val="24"/>
          <w:u w:val="single"/>
        </w:rPr>
        <w:t xml:space="preserve">      </w:t>
      </w:r>
      <w:r>
        <w:rPr>
          <w:rFonts w:ascii="新宋体" w:eastAsia="新宋体" w:hAnsi="新宋体" w:hint="eastAsia"/>
          <w:sz w:val="24"/>
        </w:rPr>
        <w:t>月</w:t>
      </w:r>
      <w:r>
        <w:rPr>
          <w:rFonts w:ascii="新宋体" w:eastAsia="新宋体" w:hAnsi="新宋体" w:hint="eastAsia"/>
          <w:sz w:val="24"/>
          <w:u w:val="single"/>
        </w:rPr>
        <w:t xml:space="preserve">      </w:t>
      </w:r>
      <w:r>
        <w:rPr>
          <w:rFonts w:ascii="新宋体" w:eastAsia="新宋体" w:hAnsi="新宋体" w:hint="eastAsia"/>
          <w:sz w:val="24"/>
        </w:rPr>
        <w:t>日</w:t>
      </w:r>
    </w:p>
    <w:p w:rsidR="00244767" w:rsidRDefault="00244767">
      <w:pPr>
        <w:spacing w:line="360" w:lineRule="auto"/>
        <w:rPr>
          <w:rFonts w:ascii="新宋体" w:eastAsia="新宋体" w:hAnsi="新宋体"/>
          <w:sz w:val="24"/>
        </w:rPr>
      </w:pPr>
    </w:p>
    <w:p w:rsidR="00244767" w:rsidRDefault="00226333">
      <w:pPr>
        <w:spacing w:line="360" w:lineRule="auto"/>
        <w:rPr>
          <w:rFonts w:ascii="新宋体" w:eastAsia="新宋体" w:hAnsi="新宋体"/>
          <w:sz w:val="24"/>
        </w:rPr>
      </w:pPr>
      <w:r>
        <w:rPr>
          <w:rFonts w:ascii="新宋体" w:eastAsia="新宋体" w:hAnsi="新宋体" w:hint="eastAsia"/>
          <w:sz w:val="24"/>
        </w:rPr>
        <w:t>经营期限：</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姓名：</w:t>
      </w:r>
      <w:r>
        <w:rPr>
          <w:rFonts w:ascii="新宋体" w:eastAsia="新宋体" w:hAnsi="新宋体" w:hint="eastAsia"/>
          <w:sz w:val="24"/>
          <w:u w:val="single"/>
        </w:rPr>
        <w:t xml:space="preserve">           </w:t>
      </w:r>
      <w:r>
        <w:rPr>
          <w:rFonts w:ascii="新宋体" w:eastAsia="新宋体" w:hAnsi="新宋体" w:hint="eastAsia"/>
          <w:sz w:val="24"/>
        </w:rPr>
        <w:t>性别：</w:t>
      </w:r>
      <w:r>
        <w:rPr>
          <w:rFonts w:ascii="新宋体" w:eastAsia="新宋体" w:hAnsi="新宋体" w:hint="eastAsia"/>
          <w:sz w:val="24"/>
          <w:u w:val="single"/>
        </w:rPr>
        <w:t xml:space="preserve">     </w:t>
      </w:r>
      <w:r>
        <w:rPr>
          <w:rFonts w:ascii="新宋体" w:eastAsia="新宋体" w:hAnsi="新宋体" w:hint="eastAsia"/>
          <w:sz w:val="24"/>
        </w:rPr>
        <w:t>年龄：</w:t>
      </w:r>
      <w:r>
        <w:rPr>
          <w:rFonts w:ascii="新宋体" w:eastAsia="新宋体" w:hAnsi="新宋体" w:hint="eastAsia"/>
          <w:sz w:val="24"/>
          <w:u w:val="single"/>
        </w:rPr>
        <w:t xml:space="preserve">     </w:t>
      </w:r>
      <w:r>
        <w:rPr>
          <w:rFonts w:ascii="新宋体" w:eastAsia="新宋体" w:hAnsi="新宋体" w:hint="eastAsia"/>
          <w:sz w:val="24"/>
        </w:rPr>
        <w:t>职务：</w:t>
      </w:r>
      <w:r>
        <w:rPr>
          <w:rFonts w:ascii="新宋体" w:eastAsia="新宋体" w:hAnsi="新宋体" w:hint="eastAsia"/>
          <w:sz w:val="24"/>
          <w:u w:val="single"/>
        </w:rPr>
        <w:t xml:space="preserve">       </w:t>
      </w:r>
      <w:r>
        <w:rPr>
          <w:rFonts w:ascii="新宋体" w:eastAsia="新宋体" w:hAnsi="新宋体" w:hint="eastAsia"/>
          <w:sz w:val="24"/>
        </w:rPr>
        <w:t>系</w:t>
      </w:r>
      <w:r>
        <w:rPr>
          <w:rFonts w:ascii="新宋体" w:eastAsia="新宋体" w:hAnsi="新宋体" w:hint="eastAsia"/>
          <w:sz w:val="24"/>
          <w:u w:val="single"/>
        </w:rPr>
        <w:t xml:space="preserve">             </w:t>
      </w:r>
      <w:r>
        <w:rPr>
          <w:rFonts w:ascii="新宋体" w:eastAsia="新宋体" w:hAnsi="新宋体" w:hint="eastAsia"/>
          <w:sz w:val="24"/>
        </w:rPr>
        <w:t>（投标单位名称）的法定代表人。</w:t>
      </w:r>
    </w:p>
    <w:p w:rsidR="00244767" w:rsidRDefault="00226333">
      <w:pPr>
        <w:spacing w:line="360" w:lineRule="auto"/>
        <w:rPr>
          <w:rFonts w:ascii="新宋体" w:eastAsia="新宋体" w:hAnsi="新宋体"/>
          <w:sz w:val="24"/>
        </w:rPr>
      </w:pPr>
      <w:r>
        <w:rPr>
          <w:rFonts w:ascii="新宋体" w:eastAsia="新宋体" w:hAnsi="新宋体" w:hint="eastAsia"/>
          <w:sz w:val="24"/>
        </w:rPr>
        <w:t>特此证明。</w:t>
      </w:r>
    </w:p>
    <w:p w:rsidR="00244767" w:rsidRDefault="00226333">
      <w:pPr>
        <w:spacing w:line="360" w:lineRule="auto"/>
        <w:jc w:val="right"/>
        <w:rPr>
          <w:rFonts w:ascii="新宋体" w:eastAsia="新宋体" w:hAnsi="新宋体"/>
          <w:sz w:val="24"/>
        </w:rPr>
      </w:pPr>
      <w:r>
        <w:rPr>
          <w:rFonts w:ascii="新宋体" w:eastAsia="新宋体" w:hAnsi="新宋体" w:hint="eastAsia"/>
          <w:sz w:val="24"/>
        </w:rPr>
        <w:t xml:space="preserve"> 投标单位：</w:t>
      </w:r>
      <w:r>
        <w:rPr>
          <w:rFonts w:ascii="新宋体" w:eastAsia="新宋体" w:hAnsi="新宋体" w:hint="eastAsia"/>
          <w:sz w:val="24"/>
          <w:u w:val="single"/>
        </w:rPr>
        <w:t xml:space="preserve">                   </w:t>
      </w:r>
      <w:r>
        <w:rPr>
          <w:rFonts w:ascii="新宋体" w:eastAsia="新宋体" w:hAnsi="新宋体" w:hint="eastAsia"/>
          <w:sz w:val="24"/>
        </w:rPr>
        <w:t>（盖单位公章）</w:t>
      </w:r>
    </w:p>
    <w:p w:rsidR="00244767" w:rsidRDefault="00226333">
      <w:pPr>
        <w:spacing w:line="360" w:lineRule="auto"/>
        <w:jc w:val="center"/>
        <w:rPr>
          <w:rFonts w:ascii="新宋体" w:eastAsia="新宋体" w:hAnsi="新宋体"/>
        </w:rPr>
      </w:pPr>
      <w:r>
        <w:rPr>
          <w:rFonts w:ascii="新宋体" w:eastAsia="新宋体" w:hAnsi="新宋体" w:hint="eastAsia"/>
        </w:rPr>
        <w:t xml:space="preserve">                             年     月     日</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26333">
      <w:pPr>
        <w:rPr>
          <w:rFonts w:ascii="新宋体" w:eastAsia="新宋体" w:hAnsi="新宋体"/>
          <w:sz w:val="24"/>
        </w:rPr>
      </w:pPr>
      <w:r>
        <w:rPr>
          <w:rFonts w:ascii="新宋体" w:eastAsia="新宋体" w:hAnsi="新宋体" w:hint="eastAsia"/>
          <w:sz w:val="24"/>
        </w:rPr>
        <w:t>附件</w:t>
      </w:r>
      <w:r w:rsidR="009166E1">
        <w:rPr>
          <w:rFonts w:ascii="新宋体" w:eastAsia="新宋体" w:hAnsi="新宋体" w:hint="eastAsia"/>
          <w:sz w:val="24"/>
        </w:rPr>
        <w:t>10</w:t>
      </w:r>
    </w:p>
    <w:p w:rsidR="00244767" w:rsidRDefault="00226333">
      <w:pPr>
        <w:jc w:val="center"/>
        <w:rPr>
          <w:rFonts w:ascii="新宋体" w:eastAsia="新宋体" w:hAnsi="新宋体"/>
          <w:sz w:val="24"/>
        </w:rPr>
      </w:pPr>
      <w:r>
        <w:rPr>
          <w:rFonts w:ascii="新宋体" w:eastAsia="新宋体" w:hAnsi="新宋体" w:hint="eastAsia"/>
          <w:sz w:val="24"/>
        </w:rPr>
        <w:t>法人授权书</w:t>
      </w:r>
    </w:p>
    <w:p w:rsidR="00244767" w:rsidRDefault="00244767">
      <w:pPr>
        <w:jc w:val="center"/>
        <w:rPr>
          <w:rFonts w:ascii="新宋体" w:eastAsia="新宋体" w:hAnsi="新宋体"/>
          <w:sz w:val="24"/>
        </w:rPr>
      </w:pP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本人</w:t>
      </w:r>
      <w:r>
        <w:rPr>
          <w:rFonts w:ascii="新宋体" w:eastAsia="新宋体" w:hAnsi="新宋体" w:hint="eastAsia"/>
          <w:sz w:val="24"/>
          <w:u w:val="single"/>
        </w:rPr>
        <w:t xml:space="preserve">       </w:t>
      </w:r>
      <w:r>
        <w:rPr>
          <w:rFonts w:ascii="新宋体" w:eastAsia="新宋体" w:hAnsi="新宋体" w:hint="eastAsia"/>
          <w:sz w:val="24"/>
        </w:rPr>
        <w:t>（法人姓名）系</w:t>
      </w:r>
      <w:r>
        <w:rPr>
          <w:rFonts w:ascii="新宋体" w:eastAsia="新宋体" w:hAnsi="新宋体" w:hint="eastAsia"/>
          <w:sz w:val="24"/>
          <w:u w:val="single"/>
        </w:rPr>
        <w:t xml:space="preserve">      </w:t>
      </w:r>
      <w:r>
        <w:rPr>
          <w:rFonts w:ascii="新宋体" w:eastAsia="新宋体" w:hAnsi="新宋体" w:hint="eastAsia"/>
          <w:sz w:val="24"/>
        </w:rPr>
        <w:t>（投标单位名称）的法定代表人，现委托</w:t>
      </w:r>
      <w:r>
        <w:rPr>
          <w:rFonts w:ascii="新宋体" w:eastAsia="新宋体" w:hAnsi="新宋体" w:hint="eastAsia"/>
          <w:sz w:val="24"/>
          <w:u w:val="single"/>
        </w:rPr>
        <w:t xml:space="preserve">       </w:t>
      </w:r>
      <w:r>
        <w:rPr>
          <w:rFonts w:ascii="新宋体" w:eastAsia="新宋体" w:hAnsi="新宋体" w:hint="eastAsia"/>
          <w:sz w:val="24"/>
        </w:rPr>
        <w:t>（姓名）为我方代理人。代理人根据授权，以我方名义签署、澄清、说明、补正、递交、撤回、修改</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u w:val="single"/>
        </w:rPr>
        <w:t xml:space="preserve">        </w:t>
      </w:r>
      <w:r>
        <w:rPr>
          <w:rFonts w:ascii="新宋体" w:eastAsia="新宋体" w:hAnsi="新宋体" w:hint="eastAsia"/>
          <w:sz w:val="24"/>
        </w:rPr>
        <w:t>（项目名称）投标文件、签订合同和处理有关事宜，其法律后果由我方承担。</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本授权书于   年   月   日签字生效果，特此声明。</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代理人无转委托权。</w:t>
      </w: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投标单位：</w:t>
      </w:r>
      <w:r>
        <w:rPr>
          <w:rFonts w:ascii="新宋体" w:eastAsia="新宋体" w:hAnsi="新宋体" w:hint="eastAsia"/>
          <w:sz w:val="24"/>
          <w:u w:val="single"/>
        </w:rPr>
        <w:t xml:space="preserve">                          </w:t>
      </w:r>
      <w:r>
        <w:rPr>
          <w:rFonts w:ascii="新宋体" w:eastAsia="新宋体" w:hAnsi="新宋体" w:hint="eastAsia"/>
          <w:sz w:val="24"/>
        </w:rPr>
        <w:t>（盖单位公章）</w:t>
      </w:r>
    </w:p>
    <w:p w:rsidR="00244767" w:rsidRDefault="00226333">
      <w:pPr>
        <w:spacing w:line="400" w:lineRule="exact"/>
        <w:ind w:firstLineChars="200" w:firstLine="480"/>
        <w:rPr>
          <w:rFonts w:ascii="新宋体" w:eastAsia="新宋体" w:hAnsi="新宋体"/>
          <w:sz w:val="24"/>
          <w:u w:val="single"/>
        </w:rPr>
      </w:pPr>
      <w:r>
        <w:rPr>
          <w:rFonts w:ascii="新宋体" w:eastAsia="新宋体" w:hAnsi="新宋体" w:hint="eastAsia"/>
          <w:sz w:val="24"/>
        </w:rPr>
        <w:t>法定代表人：</w:t>
      </w:r>
      <w:r>
        <w:rPr>
          <w:rFonts w:ascii="新宋体" w:eastAsia="新宋体" w:hAnsi="新宋体" w:hint="eastAsia"/>
          <w:sz w:val="24"/>
          <w:u w:val="single"/>
        </w:rPr>
        <w:t xml:space="preserve">             </w:t>
      </w:r>
      <w:r>
        <w:rPr>
          <w:rFonts w:ascii="新宋体" w:eastAsia="新宋体" w:hAnsi="新宋体" w:hint="eastAsia"/>
          <w:sz w:val="24"/>
        </w:rPr>
        <w:t>（签字）        身份证号：</w:t>
      </w:r>
      <w:r>
        <w:rPr>
          <w:rFonts w:ascii="新宋体" w:eastAsia="新宋体" w:hAnsi="新宋体" w:hint="eastAsia"/>
          <w:sz w:val="24"/>
          <w:u w:val="single"/>
        </w:rPr>
        <w:t xml:space="preserve">                      </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委托代表人：</w:t>
      </w:r>
      <w:r>
        <w:rPr>
          <w:rFonts w:ascii="新宋体" w:eastAsia="新宋体" w:hAnsi="新宋体" w:hint="eastAsia"/>
          <w:sz w:val="24"/>
          <w:u w:val="single"/>
        </w:rPr>
        <w:t xml:space="preserve">             </w:t>
      </w:r>
      <w:r>
        <w:rPr>
          <w:rFonts w:ascii="新宋体" w:eastAsia="新宋体" w:hAnsi="新宋体" w:hint="eastAsia"/>
          <w:sz w:val="24"/>
        </w:rPr>
        <w:t>（签字）        身份证号：</w:t>
      </w:r>
      <w:r>
        <w:rPr>
          <w:rFonts w:ascii="新宋体" w:eastAsia="新宋体" w:hAnsi="新宋体" w:hint="eastAsia"/>
          <w:sz w:val="24"/>
          <w:u w:val="single"/>
        </w:rPr>
        <w:t xml:space="preserve">                      </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244767" w:rsidRDefault="00226333">
      <w:pPr>
        <w:rPr>
          <w:rFonts w:ascii="新宋体" w:eastAsia="新宋体" w:hAnsi="新宋体"/>
          <w:sz w:val="24"/>
        </w:rPr>
      </w:pPr>
      <w:r>
        <w:rPr>
          <w:rFonts w:ascii="新宋体" w:eastAsia="新宋体" w:hAnsi="新宋体" w:hint="eastAsia"/>
          <w:sz w:val="24"/>
        </w:rPr>
        <w:t>附件</w:t>
      </w:r>
      <w:r w:rsidR="009166E1">
        <w:rPr>
          <w:rFonts w:ascii="新宋体" w:eastAsia="新宋体" w:hAnsi="新宋体" w:hint="eastAsia"/>
          <w:sz w:val="24"/>
        </w:rPr>
        <w:t>11</w:t>
      </w:r>
    </w:p>
    <w:p w:rsidR="009166E1" w:rsidRDefault="009166E1">
      <w:pPr>
        <w:jc w:val="center"/>
        <w:rPr>
          <w:rFonts w:ascii="新宋体" w:eastAsia="新宋体" w:hAnsi="新宋体"/>
          <w:sz w:val="24"/>
        </w:rPr>
      </w:pPr>
    </w:p>
    <w:p w:rsidR="009166E1" w:rsidRDefault="009166E1">
      <w:pPr>
        <w:jc w:val="center"/>
        <w:rPr>
          <w:rFonts w:ascii="新宋体" w:eastAsia="新宋体" w:hAnsi="新宋体"/>
          <w:sz w:val="24"/>
        </w:rPr>
      </w:pPr>
    </w:p>
    <w:p w:rsidR="00244767" w:rsidRDefault="00226333">
      <w:pPr>
        <w:jc w:val="center"/>
        <w:rPr>
          <w:rFonts w:ascii="新宋体" w:eastAsia="新宋体" w:hAnsi="新宋体"/>
          <w:sz w:val="24"/>
        </w:rPr>
      </w:pPr>
      <w:r>
        <w:rPr>
          <w:rFonts w:ascii="新宋体" w:eastAsia="新宋体" w:hAnsi="新宋体" w:hint="eastAsia"/>
          <w:sz w:val="24"/>
        </w:rPr>
        <w:t>服务承诺</w:t>
      </w: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26333">
      <w:pPr>
        <w:jc w:val="center"/>
        <w:rPr>
          <w:rFonts w:ascii="新宋体" w:eastAsia="新宋体" w:hAnsi="新宋体"/>
          <w:sz w:val="24"/>
        </w:rPr>
      </w:pPr>
      <w:r>
        <w:rPr>
          <w:rFonts w:ascii="新宋体" w:eastAsia="新宋体" w:hAnsi="新宋体" w:hint="eastAsia"/>
          <w:sz w:val="24"/>
        </w:rPr>
        <w:t>投标人名称：                                  加盖公司公章</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26333">
      <w:pPr>
        <w:rPr>
          <w:rFonts w:ascii="新宋体" w:eastAsia="新宋体" w:hAnsi="新宋体"/>
          <w:sz w:val="24"/>
        </w:rPr>
      </w:pPr>
      <w:r>
        <w:rPr>
          <w:rFonts w:ascii="新宋体" w:eastAsia="新宋体" w:hAnsi="新宋体" w:hint="eastAsia"/>
          <w:sz w:val="24"/>
        </w:rPr>
        <w:t>附件</w:t>
      </w:r>
      <w:r w:rsidR="009166E1">
        <w:rPr>
          <w:rFonts w:ascii="新宋体" w:eastAsia="新宋体" w:hAnsi="新宋体" w:hint="eastAsia"/>
          <w:sz w:val="24"/>
        </w:rPr>
        <w:t>12</w:t>
      </w: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26333">
      <w:pPr>
        <w:jc w:val="center"/>
        <w:rPr>
          <w:rFonts w:ascii="新宋体" w:eastAsia="新宋体" w:hAnsi="新宋体"/>
          <w:sz w:val="24"/>
        </w:rPr>
      </w:pPr>
      <w:r>
        <w:rPr>
          <w:rFonts w:ascii="新宋体" w:eastAsia="新宋体" w:hAnsi="新宋体" w:hint="eastAsia"/>
          <w:sz w:val="24"/>
        </w:rPr>
        <w:t>投标文件证明材料（加盖公章）</w:t>
      </w:r>
    </w:p>
    <w:p w:rsidR="00244767" w:rsidRDefault="00244767">
      <w:pPr>
        <w:jc w:val="center"/>
        <w:rPr>
          <w:rFonts w:ascii="新宋体" w:eastAsia="新宋体" w:hAnsi="新宋体"/>
          <w:sz w:val="24"/>
        </w:rPr>
      </w:pP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法人营业执照复印件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税务登记证和组织机构代码证复印件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相关资质证件复印件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法定代表人身份证复印件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5、代理人身份证复印件</w:t>
      </w:r>
    </w:p>
    <w:p w:rsidR="00244767" w:rsidRDefault="00226333">
      <w:pPr>
        <w:numPr>
          <w:ilvl w:val="0"/>
          <w:numId w:val="11"/>
        </w:numPr>
        <w:spacing w:line="400" w:lineRule="exact"/>
        <w:rPr>
          <w:rFonts w:ascii="新宋体" w:eastAsia="新宋体" w:hAnsi="新宋体"/>
          <w:sz w:val="24"/>
        </w:rPr>
      </w:pPr>
      <w:r>
        <w:rPr>
          <w:rFonts w:ascii="新宋体" w:eastAsia="新宋体" w:hAnsi="新宋体" w:hint="eastAsia"/>
          <w:sz w:val="24"/>
        </w:rPr>
        <w:t>业绩证明文件复印件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7、项目负责人、技术负责人和五大员资质复印件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8、其他有关资料复印件</w:t>
      </w:r>
    </w:p>
    <w:p w:rsidR="00244767" w:rsidRPr="009166E1" w:rsidRDefault="00226333">
      <w:pPr>
        <w:spacing w:line="400" w:lineRule="exact"/>
        <w:rPr>
          <w:rFonts w:ascii="新宋体" w:eastAsia="新宋体" w:hAnsi="新宋体"/>
          <w:sz w:val="24"/>
        </w:rPr>
      </w:pPr>
      <w:r>
        <w:rPr>
          <w:rFonts w:ascii="新宋体" w:eastAsia="新宋体" w:hAnsi="新宋体" w:hint="eastAsia"/>
          <w:sz w:val="24"/>
        </w:rPr>
        <w:t>9、投标保证金转账凭证复印件</w:t>
      </w:r>
      <w:r>
        <w:rPr>
          <w:rFonts w:ascii="宋体" w:eastAsia="宋体" w:hAnsi="宋体" w:cs="宋体" w:hint="eastAsia"/>
          <w:spacing w:val="20"/>
          <w:kern w:val="0"/>
          <w:szCs w:val="21"/>
        </w:rPr>
        <w:t>和基本账户证明复印件</w:t>
      </w:r>
    </w:p>
    <w:sectPr w:rsidR="00244767" w:rsidRPr="009166E1" w:rsidSect="00244767">
      <w:footerReference w:type="default" r:id="rId15"/>
      <w:pgSz w:w="11906" w:h="16838"/>
      <w:pgMar w:top="1440" w:right="1080" w:bottom="1440" w:left="1080" w:header="851" w:footer="992" w:gutter="0"/>
      <w:pgNumType w:start="3"/>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BEE" w:rsidRDefault="00501BEE" w:rsidP="00244767">
      <w:r>
        <w:separator/>
      </w:r>
    </w:p>
  </w:endnote>
  <w:endnote w:type="continuationSeparator" w:id="0">
    <w:p w:rsidR="00501BEE" w:rsidRDefault="00501BEE" w:rsidP="00244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AC" w:rsidRDefault="00920A6D">
    <w:pPr>
      <w:pStyle w:val="a3"/>
      <w:framePr w:wrap="around" w:vAnchor="text" w:hAnchor="margin" w:xAlign="center" w:y="1"/>
      <w:rPr>
        <w:rStyle w:val="a5"/>
      </w:rPr>
    </w:pPr>
    <w:r>
      <w:fldChar w:fldCharType="begin"/>
    </w:r>
    <w:r w:rsidR="00C978AC">
      <w:rPr>
        <w:rStyle w:val="a5"/>
      </w:rPr>
      <w:instrText xml:space="preserve">PAGE  </w:instrText>
    </w:r>
    <w:r>
      <w:fldChar w:fldCharType="separate"/>
    </w:r>
    <w:r w:rsidR="00C978AC">
      <w:rPr>
        <w:rStyle w:val="a5"/>
      </w:rPr>
      <w:t>13</w:t>
    </w:r>
    <w:r>
      <w:fldChar w:fldCharType="end"/>
    </w:r>
  </w:p>
  <w:p w:rsidR="00C978AC" w:rsidRDefault="00C978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AC" w:rsidRDefault="00920A6D">
    <w:pPr>
      <w:pStyle w:val="a3"/>
      <w:rPr>
        <w:color w:val="0000FF"/>
      </w:rPr>
    </w:pPr>
    <w:r w:rsidRPr="00920A6D">
      <w:pict>
        <v:shapetype id="_x0000_t202" coordsize="21600,21600" o:spt="202" path="m,l,21600r21600,l21600,xe">
          <v:stroke joinstyle="miter"/>
          <v:path gradientshapeok="t" o:connecttype="rect"/>
        </v:shapetype>
        <v:shape id="_x0000_s1026" type="#_x0000_t202" style="position:absolute;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C978AC" w:rsidRDefault="00920A6D">
                <w:pPr>
                  <w:pStyle w:val="a3"/>
                </w:pPr>
                <w:fldSimple w:instr=" PAGE  \* MERGEFORMAT ">
                  <w:r w:rsidR="005877D2">
                    <w:rPr>
                      <w:noProof/>
                    </w:rPr>
                    <w:t>7</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AC" w:rsidRDefault="00C978AC">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AC" w:rsidRDefault="00C978AC">
    <w:pPr>
      <w:pStyle w:val="a3"/>
      <w:tabs>
        <w:tab w:val="clear" w:pos="4153"/>
        <w:tab w:val="left" w:pos="8068"/>
      </w:tabs>
    </w:pPr>
    <w:r>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AC" w:rsidRDefault="00920A6D">
    <w:pPr>
      <w:pStyle w:val="a3"/>
      <w:tabs>
        <w:tab w:val="clear" w:pos="4153"/>
        <w:tab w:val="left" w:pos="8068"/>
      </w:tabs>
    </w:pPr>
    <w:r>
      <w:pict>
        <v:shapetype id="_x0000_t202" coordsize="21600,21600" o:spt="202" path="m,l,21600r21600,l21600,xe">
          <v:stroke joinstyle="miter"/>
          <v:path gradientshapeok="t" o:connecttype="rect"/>
        </v:shapetype>
        <v:shape id="_x0000_s1027" type="#_x0000_t202" style="position:absolute;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C978AC" w:rsidRDefault="00920A6D">
                <w:pPr>
                  <w:pStyle w:val="a3"/>
                  <w:rPr>
                    <w:rStyle w:val="a5"/>
                  </w:rPr>
                </w:pPr>
                <w:r>
                  <w:rPr>
                    <w:rStyle w:val="a5"/>
                    <w:rFonts w:hint="eastAsia"/>
                  </w:rPr>
                  <w:fldChar w:fldCharType="begin"/>
                </w:r>
                <w:r w:rsidR="00C978AC">
                  <w:rPr>
                    <w:rStyle w:val="a5"/>
                    <w:rFonts w:hint="eastAsia"/>
                  </w:rPr>
                  <w:instrText xml:space="preserve"> PAGE  \* MERGEFORMAT </w:instrText>
                </w:r>
                <w:r>
                  <w:rPr>
                    <w:rStyle w:val="a5"/>
                    <w:rFonts w:hint="eastAsia"/>
                  </w:rPr>
                  <w:fldChar w:fldCharType="separate"/>
                </w:r>
                <w:r w:rsidR="00D01D24">
                  <w:rPr>
                    <w:rStyle w:val="a5"/>
                    <w:noProof/>
                  </w:rPr>
                  <w:t>27</w:t>
                </w:r>
                <w:r>
                  <w:rPr>
                    <w:rStyle w:val="a5"/>
                    <w:rFonts w:hint="eastAsia"/>
                  </w:rPr>
                  <w:fldChar w:fldCharType="end"/>
                </w:r>
              </w:p>
            </w:txbxContent>
          </v:textbox>
          <w10:wrap anchorx="margin"/>
        </v:shape>
      </w:pict>
    </w:r>
    <w:r w:rsidR="00C978AC">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BEE" w:rsidRDefault="00501BEE" w:rsidP="00244767">
      <w:r>
        <w:separator/>
      </w:r>
    </w:p>
  </w:footnote>
  <w:footnote w:type="continuationSeparator" w:id="0">
    <w:p w:rsidR="00501BEE" w:rsidRDefault="00501BEE" w:rsidP="00244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AC" w:rsidRDefault="00C978A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AC" w:rsidRDefault="00C978A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AC" w:rsidRDefault="00C978A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pPr>
        <w:ind w:left="709" w:firstLine="0"/>
      </w:pPr>
    </w:lvl>
  </w:abstractNum>
  <w:abstractNum w:abstractNumId="1">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3">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6">
    <w:nsid w:val="047D5210"/>
    <w:multiLevelType w:val="multilevel"/>
    <w:tmpl w:val="047D5210"/>
    <w:lvl w:ilvl="0">
      <w:start w:val="1"/>
      <w:numFmt w:val="decimal"/>
      <w:lvlText w:val="%1、"/>
      <w:lvlJc w:val="left"/>
      <w:pPr>
        <w:ind w:left="480" w:hanging="480"/>
      </w:pPr>
      <w:rPr>
        <w:rFonts w:ascii="新宋体" w:eastAsia="新宋体" w:hAnsi="新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57FD50D"/>
    <w:multiLevelType w:val="singleLevel"/>
    <w:tmpl w:val="557FD50D"/>
    <w:lvl w:ilvl="0">
      <w:start w:val="6"/>
      <w:numFmt w:val="chineseCounting"/>
      <w:suff w:val="nothing"/>
      <w:lvlText w:val="（%1）"/>
      <w:lvlJc w:val="left"/>
    </w:lvl>
  </w:abstractNum>
  <w:abstractNum w:abstractNumId="8">
    <w:nsid w:val="5965E697"/>
    <w:multiLevelType w:val="singleLevel"/>
    <w:tmpl w:val="5965E697"/>
    <w:lvl w:ilvl="0">
      <w:start w:val="1"/>
      <w:numFmt w:val="chineseCounting"/>
      <w:suff w:val="nothing"/>
      <w:lvlText w:val="（%1）"/>
      <w:lvlJc w:val="left"/>
    </w:lvl>
  </w:abstractNum>
  <w:abstractNum w:abstractNumId="9">
    <w:nsid w:val="59DD7ED8"/>
    <w:multiLevelType w:val="singleLevel"/>
    <w:tmpl w:val="59DD7ED8"/>
    <w:lvl w:ilvl="0">
      <w:start w:val="1"/>
      <w:numFmt w:val="chineseCounting"/>
      <w:suff w:val="nothing"/>
      <w:lvlText w:val="%1、"/>
      <w:lvlJc w:val="left"/>
    </w:lvl>
  </w:abstractNum>
  <w:abstractNum w:abstractNumId="10">
    <w:nsid w:val="7E8221B0"/>
    <w:multiLevelType w:val="multilevel"/>
    <w:tmpl w:val="7E8221B0"/>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0"/>
    <w:lvlOverride w:ilvl="0">
      <w:startOverride w:val="1"/>
    </w:lvlOverride>
  </w:num>
  <w:num w:numId="3">
    <w:abstractNumId w:val="8"/>
  </w:num>
  <w:num w:numId="4">
    <w:abstractNumId w:val="1"/>
    <w:lvlOverride w:ilvl="0">
      <w:startOverride w:val="1"/>
    </w:lvlOverride>
  </w:num>
  <w:num w:numId="5">
    <w:abstractNumId w:val="7"/>
  </w:num>
  <w:num w:numId="6">
    <w:abstractNumId w:val="2"/>
  </w:num>
  <w:num w:numId="7">
    <w:abstractNumId w:val="5"/>
  </w:num>
  <w:num w:numId="8">
    <w:abstractNumId w:val="3"/>
  </w:num>
  <w:num w:numId="9">
    <w:abstractNumId w:val="4"/>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39938"/>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785"/>
    <w:rsid w:val="00031B88"/>
    <w:rsid w:val="00031FA3"/>
    <w:rsid w:val="000B1C71"/>
    <w:rsid w:val="000D5E7A"/>
    <w:rsid w:val="000F6301"/>
    <w:rsid w:val="001236C9"/>
    <w:rsid w:val="00127A6E"/>
    <w:rsid w:val="00133343"/>
    <w:rsid w:val="00134A82"/>
    <w:rsid w:val="00172A27"/>
    <w:rsid w:val="001E37DD"/>
    <w:rsid w:val="00226333"/>
    <w:rsid w:val="00234079"/>
    <w:rsid w:val="00244767"/>
    <w:rsid w:val="0028118C"/>
    <w:rsid w:val="00296C5A"/>
    <w:rsid w:val="002B2481"/>
    <w:rsid w:val="002D1917"/>
    <w:rsid w:val="002E0A63"/>
    <w:rsid w:val="002F56C6"/>
    <w:rsid w:val="00300461"/>
    <w:rsid w:val="00334F0B"/>
    <w:rsid w:val="003C70F9"/>
    <w:rsid w:val="00402CE4"/>
    <w:rsid w:val="0043691F"/>
    <w:rsid w:val="0048554F"/>
    <w:rsid w:val="004C3FDE"/>
    <w:rsid w:val="00501BEE"/>
    <w:rsid w:val="005766BB"/>
    <w:rsid w:val="005877D2"/>
    <w:rsid w:val="005B41DA"/>
    <w:rsid w:val="006651D1"/>
    <w:rsid w:val="006E48D9"/>
    <w:rsid w:val="006E5F49"/>
    <w:rsid w:val="006F21B4"/>
    <w:rsid w:val="00744DD3"/>
    <w:rsid w:val="00775FE5"/>
    <w:rsid w:val="007E4CF5"/>
    <w:rsid w:val="0083340F"/>
    <w:rsid w:val="008705B0"/>
    <w:rsid w:val="008C7323"/>
    <w:rsid w:val="008D4E0B"/>
    <w:rsid w:val="008E4185"/>
    <w:rsid w:val="008F3381"/>
    <w:rsid w:val="00904441"/>
    <w:rsid w:val="009166E1"/>
    <w:rsid w:val="00920A6D"/>
    <w:rsid w:val="00950690"/>
    <w:rsid w:val="00976251"/>
    <w:rsid w:val="00983C1B"/>
    <w:rsid w:val="009C17BF"/>
    <w:rsid w:val="00A115AA"/>
    <w:rsid w:val="00A27E10"/>
    <w:rsid w:val="00A43820"/>
    <w:rsid w:val="00A44E85"/>
    <w:rsid w:val="00A70A12"/>
    <w:rsid w:val="00B12983"/>
    <w:rsid w:val="00B4767E"/>
    <w:rsid w:val="00B54B29"/>
    <w:rsid w:val="00B77C35"/>
    <w:rsid w:val="00BE76E0"/>
    <w:rsid w:val="00BF4EFE"/>
    <w:rsid w:val="00C41227"/>
    <w:rsid w:val="00C55C75"/>
    <w:rsid w:val="00C630F3"/>
    <w:rsid w:val="00C978AC"/>
    <w:rsid w:val="00CC3339"/>
    <w:rsid w:val="00D01D24"/>
    <w:rsid w:val="00D10873"/>
    <w:rsid w:val="00DB1CCF"/>
    <w:rsid w:val="00DC2580"/>
    <w:rsid w:val="00EA19E2"/>
    <w:rsid w:val="00EA61F9"/>
    <w:rsid w:val="00F1120A"/>
    <w:rsid w:val="00F361DE"/>
    <w:rsid w:val="00FC1EE5"/>
    <w:rsid w:val="016571C2"/>
    <w:rsid w:val="01C31AB2"/>
    <w:rsid w:val="01CE2989"/>
    <w:rsid w:val="032E0471"/>
    <w:rsid w:val="04481A9A"/>
    <w:rsid w:val="04D40E5D"/>
    <w:rsid w:val="04F8448B"/>
    <w:rsid w:val="05E81465"/>
    <w:rsid w:val="0678072B"/>
    <w:rsid w:val="075D4426"/>
    <w:rsid w:val="082C11D3"/>
    <w:rsid w:val="09A75B54"/>
    <w:rsid w:val="0C151737"/>
    <w:rsid w:val="0D7A5153"/>
    <w:rsid w:val="0DEA69F1"/>
    <w:rsid w:val="0EA920B5"/>
    <w:rsid w:val="0F194A74"/>
    <w:rsid w:val="0F2A4C97"/>
    <w:rsid w:val="0FA72E4F"/>
    <w:rsid w:val="104C7C39"/>
    <w:rsid w:val="104D3031"/>
    <w:rsid w:val="10907B0C"/>
    <w:rsid w:val="10D43EDB"/>
    <w:rsid w:val="1192310A"/>
    <w:rsid w:val="11E93B76"/>
    <w:rsid w:val="11EA6374"/>
    <w:rsid w:val="128957F2"/>
    <w:rsid w:val="12CA4029"/>
    <w:rsid w:val="12D71D4C"/>
    <w:rsid w:val="13BE134F"/>
    <w:rsid w:val="13DF3AC5"/>
    <w:rsid w:val="13FA47FD"/>
    <w:rsid w:val="141A421E"/>
    <w:rsid w:val="14E92D62"/>
    <w:rsid w:val="16D53A00"/>
    <w:rsid w:val="16EE51E9"/>
    <w:rsid w:val="171C6CAA"/>
    <w:rsid w:val="19D50E7A"/>
    <w:rsid w:val="1A876623"/>
    <w:rsid w:val="1BD96132"/>
    <w:rsid w:val="1BF63C23"/>
    <w:rsid w:val="1C0F4067"/>
    <w:rsid w:val="1C8369E8"/>
    <w:rsid w:val="1CC4383E"/>
    <w:rsid w:val="1FAA7CB6"/>
    <w:rsid w:val="211A5E14"/>
    <w:rsid w:val="213F4396"/>
    <w:rsid w:val="218761B9"/>
    <w:rsid w:val="2251644A"/>
    <w:rsid w:val="22DD691C"/>
    <w:rsid w:val="2309603B"/>
    <w:rsid w:val="23716F8E"/>
    <w:rsid w:val="265A6AF7"/>
    <w:rsid w:val="27575C88"/>
    <w:rsid w:val="277070E3"/>
    <w:rsid w:val="27822177"/>
    <w:rsid w:val="27844ABC"/>
    <w:rsid w:val="27E67E9E"/>
    <w:rsid w:val="288416EC"/>
    <w:rsid w:val="289E3FD0"/>
    <w:rsid w:val="29394F8F"/>
    <w:rsid w:val="2AE92249"/>
    <w:rsid w:val="2B025E37"/>
    <w:rsid w:val="2C144463"/>
    <w:rsid w:val="2C5762D7"/>
    <w:rsid w:val="2CF01608"/>
    <w:rsid w:val="2D0A732F"/>
    <w:rsid w:val="2D127F21"/>
    <w:rsid w:val="2D2A312E"/>
    <w:rsid w:val="2E321FAE"/>
    <w:rsid w:val="2E7A25A0"/>
    <w:rsid w:val="2EB41426"/>
    <w:rsid w:val="2EDF6092"/>
    <w:rsid w:val="2EE34338"/>
    <w:rsid w:val="2F636451"/>
    <w:rsid w:val="30137A97"/>
    <w:rsid w:val="30896AAF"/>
    <w:rsid w:val="30BF4415"/>
    <w:rsid w:val="30CF135A"/>
    <w:rsid w:val="30D421F5"/>
    <w:rsid w:val="329C34BF"/>
    <w:rsid w:val="36787E70"/>
    <w:rsid w:val="369A1A71"/>
    <w:rsid w:val="369B1687"/>
    <w:rsid w:val="3744429B"/>
    <w:rsid w:val="37A63A5A"/>
    <w:rsid w:val="38FE265A"/>
    <w:rsid w:val="39366366"/>
    <w:rsid w:val="3953489D"/>
    <w:rsid w:val="3976559E"/>
    <w:rsid w:val="39C969D5"/>
    <w:rsid w:val="39ED359F"/>
    <w:rsid w:val="3AB11FC2"/>
    <w:rsid w:val="3B0E13ED"/>
    <w:rsid w:val="3BB00164"/>
    <w:rsid w:val="3BEA2252"/>
    <w:rsid w:val="3C0F50B9"/>
    <w:rsid w:val="3C8A7465"/>
    <w:rsid w:val="3CEA029F"/>
    <w:rsid w:val="3D0842A5"/>
    <w:rsid w:val="3DF57D86"/>
    <w:rsid w:val="3E2E448A"/>
    <w:rsid w:val="3E392F1D"/>
    <w:rsid w:val="3F10797C"/>
    <w:rsid w:val="3FE128E9"/>
    <w:rsid w:val="40115D90"/>
    <w:rsid w:val="42AB457B"/>
    <w:rsid w:val="43686CA0"/>
    <w:rsid w:val="43D27638"/>
    <w:rsid w:val="44620209"/>
    <w:rsid w:val="44C008D4"/>
    <w:rsid w:val="470E2124"/>
    <w:rsid w:val="471C4205"/>
    <w:rsid w:val="477E44C9"/>
    <w:rsid w:val="478B1242"/>
    <w:rsid w:val="47954120"/>
    <w:rsid w:val="484320A8"/>
    <w:rsid w:val="484F1181"/>
    <w:rsid w:val="487C646C"/>
    <w:rsid w:val="4915158B"/>
    <w:rsid w:val="4C307CFE"/>
    <w:rsid w:val="4D9A0DEF"/>
    <w:rsid w:val="4D9A17C1"/>
    <w:rsid w:val="4E6C3234"/>
    <w:rsid w:val="4EF21BB2"/>
    <w:rsid w:val="4EFD27CF"/>
    <w:rsid w:val="4F8542EA"/>
    <w:rsid w:val="4F8A0927"/>
    <w:rsid w:val="4FEF6893"/>
    <w:rsid w:val="4FF06896"/>
    <w:rsid w:val="518778DC"/>
    <w:rsid w:val="53734582"/>
    <w:rsid w:val="53907156"/>
    <w:rsid w:val="56D23294"/>
    <w:rsid w:val="577E6EF3"/>
    <w:rsid w:val="58AB38EC"/>
    <w:rsid w:val="597C44B7"/>
    <w:rsid w:val="5A694504"/>
    <w:rsid w:val="5AA65BE7"/>
    <w:rsid w:val="5C0D449D"/>
    <w:rsid w:val="5C663E0F"/>
    <w:rsid w:val="5C843C3E"/>
    <w:rsid w:val="5C9B034B"/>
    <w:rsid w:val="5CDD1969"/>
    <w:rsid w:val="5CFB2B3D"/>
    <w:rsid w:val="5E297890"/>
    <w:rsid w:val="5E3D5B29"/>
    <w:rsid w:val="5EC62AE2"/>
    <w:rsid w:val="5F1871A7"/>
    <w:rsid w:val="5F254B08"/>
    <w:rsid w:val="5FAE7D58"/>
    <w:rsid w:val="5FF67FF4"/>
    <w:rsid w:val="609D1178"/>
    <w:rsid w:val="60B15A1D"/>
    <w:rsid w:val="611339A2"/>
    <w:rsid w:val="63451D6B"/>
    <w:rsid w:val="638F260A"/>
    <w:rsid w:val="64612A5F"/>
    <w:rsid w:val="65281112"/>
    <w:rsid w:val="65C52BCC"/>
    <w:rsid w:val="663628D8"/>
    <w:rsid w:val="66897F58"/>
    <w:rsid w:val="68066325"/>
    <w:rsid w:val="689A747F"/>
    <w:rsid w:val="68F9370F"/>
    <w:rsid w:val="6A4861B6"/>
    <w:rsid w:val="6A7470E0"/>
    <w:rsid w:val="6B1D0BFB"/>
    <w:rsid w:val="6C043EE6"/>
    <w:rsid w:val="6CA175FA"/>
    <w:rsid w:val="6CA87E25"/>
    <w:rsid w:val="6E1D54FB"/>
    <w:rsid w:val="6E3C7883"/>
    <w:rsid w:val="6E8F58E1"/>
    <w:rsid w:val="6F99372D"/>
    <w:rsid w:val="70631047"/>
    <w:rsid w:val="70640425"/>
    <w:rsid w:val="70B04157"/>
    <w:rsid w:val="713460EB"/>
    <w:rsid w:val="714A6887"/>
    <w:rsid w:val="71B76AEB"/>
    <w:rsid w:val="72570924"/>
    <w:rsid w:val="72B01039"/>
    <w:rsid w:val="737226B1"/>
    <w:rsid w:val="737E19E2"/>
    <w:rsid w:val="73DB4B6E"/>
    <w:rsid w:val="743417B5"/>
    <w:rsid w:val="74EC2236"/>
    <w:rsid w:val="75775867"/>
    <w:rsid w:val="76D632F0"/>
    <w:rsid w:val="76FD58FE"/>
    <w:rsid w:val="771344E0"/>
    <w:rsid w:val="77C24515"/>
    <w:rsid w:val="78411DE2"/>
    <w:rsid w:val="78E05499"/>
    <w:rsid w:val="79653BEC"/>
    <w:rsid w:val="79E34E85"/>
    <w:rsid w:val="79E84F02"/>
    <w:rsid w:val="7A0B3F0E"/>
    <w:rsid w:val="7B090C0E"/>
    <w:rsid w:val="7C2F4F2B"/>
    <w:rsid w:val="7C8E50D4"/>
    <w:rsid w:val="7D13650C"/>
    <w:rsid w:val="7D58608C"/>
    <w:rsid w:val="7E5F2CF6"/>
    <w:rsid w:val="7EED689B"/>
    <w:rsid w:val="7F65403F"/>
    <w:rsid w:val="7F897906"/>
    <w:rsid w:val="7F8B4B50"/>
    <w:rsid w:val="7F9A5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767"/>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qFormat/>
    <w:rsid w:val="009166E1"/>
    <w:pPr>
      <w:keepNext/>
      <w:keepLines/>
      <w:spacing w:before="260" w:after="260" w:line="413" w:lineRule="auto"/>
      <w:outlineLvl w:val="1"/>
    </w:pPr>
    <w:rPr>
      <w:rFonts w:ascii="Arial" w:eastAsia="黑体" w:hAnsi="Arial"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9166E1"/>
    <w:rPr>
      <w:rFonts w:ascii="Arial" w:eastAsia="黑体" w:hAnsi="Arial"/>
      <w:b/>
      <w:sz w:val="32"/>
    </w:rPr>
  </w:style>
  <w:style w:type="paragraph" w:styleId="a3">
    <w:name w:val="footer"/>
    <w:basedOn w:val="a"/>
    <w:qFormat/>
    <w:rsid w:val="00244767"/>
    <w:pPr>
      <w:tabs>
        <w:tab w:val="center" w:pos="4153"/>
        <w:tab w:val="right" w:pos="8306"/>
      </w:tabs>
      <w:snapToGrid w:val="0"/>
      <w:jc w:val="left"/>
    </w:pPr>
    <w:rPr>
      <w:sz w:val="18"/>
      <w:szCs w:val="18"/>
    </w:rPr>
  </w:style>
  <w:style w:type="paragraph" w:styleId="a4">
    <w:name w:val="header"/>
    <w:basedOn w:val="a"/>
    <w:qFormat/>
    <w:rsid w:val="002447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244767"/>
  </w:style>
  <w:style w:type="paragraph" w:customStyle="1" w:styleId="p16">
    <w:name w:val="p16"/>
    <w:basedOn w:val="a"/>
    <w:qFormat/>
    <w:rsid w:val="00244767"/>
    <w:pPr>
      <w:widowControl/>
      <w:jc w:val="left"/>
    </w:pPr>
    <w:rPr>
      <w:rFonts w:ascii="宋体" w:eastAsia="宋体" w:hAnsi="宋体" w:cs="宋体"/>
      <w:kern w:val="0"/>
      <w:sz w:val="24"/>
    </w:rPr>
  </w:style>
  <w:style w:type="paragraph" w:customStyle="1" w:styleId="p0">
    <w:name w:val="p0"/>
    <w:basedOn w:val="a"/>
    <w:qFormat/>
    <w:rsid w:val="00244767"/>
    <w:pPr>
      <w:widowControl/>
    </w:pPr>
    <w:rPr>
      <w:rFonts w:ascii="Times New Roman" w:eastAsia="宋体" w:hAnsi="Times New Roman" w:cs="Times New Roman"/>
      <w:kern w:val="0"/>
      <w:szCs w:val="21"/>
    </w:rPr>
  </w:style>
  <w:style w:type="paragraph" w:customStyle="1" w:styleId="Style5">
    <w:name w:val="_Style 5"/>
    <w:basedOn w:val="a"/>
    <w:uiPriority w:val="99"/>
    <w:qFormat/>
    <w:rsid w:val="00244767"/>
    <w:pPr>
      <w:ind w:firstLineChars="200" w:firstLine="420"/>
    </w:pPr>
    <w:rPr>
      <w:rFonts w:ascii="Calibri" w:hAnsi="Calibri"/>
      <w:szCs w:val="22"/>
    </w:rPr>
  </w:style>
  <w:style w:type="paragraph" w:styleId="a6">
    <w:name w:val="List Paragraph"/>
    <w:basedOn w:val="a"/>
    <w:uiPriority w:val="99"/>
    <w:unhideWhenUsed/>
    <w:rsid w:val="00226333"/>
    <w:pPr>
      <w:ind w:firstLineChars="200" w:firstLine="420"/>
    </w:pPr>
  </w:style>
  <w:style w:type="paragraph" w:styleId="a7">
    <w:name w:val="Normal (Web)"/>
    <w:basedOn w:val="a"/>
    <w:rsid w:val="00C41227"/>
    <w:rPr>
      <w:sz w:val="24"/>
    </w:rPr>
  </w:style>
</w:styles>
</file>

<file path=word/webSettings.xml><?xml version="1.0" encoding="utf-8"?>
<w:webSettings xmlns:r="http://schemas.openxmlformats.org/officeDocument/2006/relationships" xmlns:w="http://schemas.openxmlformats.org/wordprocessingml/2006/main">
  <w:divs>
    <w:div w:id="247619832">
      <w:bodyDiv w:val="1"/>
      <w:marLeft w:val="0"/>
      <w:marRight w:val="0"/>
      <w:marTop w:val="0"/>
      <w:marBottom w:val="0"/>
      <w:divBdr>
        <w:top w:val="none" w:sz="0" w:space="0" w:color="auto"/>
        <w:left w:val="none" w:sz="0" w:space="0" w:color="auto"/>
        <w:bottom w:val="none" w:sz="0" w:space="0" w:color="auto"/>
        <w:right w:val="none" w:sz="0" w:space="0" w:color="auto"/>
      </w:divBdr>
    </w:div>
    <w:div w:id="441727594">
      <w:bodyDiv w:val="1"/>
      <w:marLeft w:val="0"/>
      <w:marRight w:val="0"/>
      <w:marTop w:val="0"/>
      <w:marBottom w:val="0"/>
      <w:divBdr>
        <w:top w:val="none" w:sz="0" w:space="0" w:color="auto"/>
        <w:left w:val="none" w:sz="0" w:space="0" w:color="auto"/>
        <w:bottom w:val="none" w:sz="0" w:space="0" w:color="auto"/>
        <w:right w:val="none" w:sz="0" w:space="0" w:color="auto"/>
      </w:divBdr>
    </w:div>
    <w:div w:id="442113161">
      <w:bodyDiv w:val="1"/>
      <w:marLeft w:val="0"/>
      <w:marRight w:val="0"/>
      <w:marTop w:val="0"/>
      <w:marBottom w:val="0"/>
      <w:divBdr>
        <w:top w:val="none" w:sz="0" w:space="0" w:color="auto"/>
        <w:left w:val="none" w:sz="0" w:space="0" w:color="auto"/>
        <w:bottom w:val="none" w:sz="0" w:space="0" w:color="auto"/>
        <w:right w:val="none" w:sz="0" w:space="0" w:color="auto"/>
      </w:divBdr>
    </w:div>
    <w:div w:id="520969307">
      <w:bodyDiv w:val="1"/>
      <w:marLeft w:val="0"/>
      <w:marRight w:val="0"/>
      <w:marTop w:val="0"/>
      <w:marBottom w:val="0"/>
      <w:divBdr>
        <w:top w:val="none" w:sz="0" w:space="0" w:color="auto"/>
        <w:left w:val="none" w:sz="0" w:space="0" w:color="auto"/>
        <w:bottom w:val="none" w:sz="0" w:space="0" w:color="auto"/>
        <w:right w:val="none" w:sz="0" w:space="0" w:color="auto"/>
      </w:divBdr>
    </w:div>
    <w:div w:id="572129462">
      <w:bodyDiv w:val="1"/>
      <w:marLeft w:val="0"/>
      <w:marRight w:val="0"/>
      <w:marTop w:val="0"/>
      <w:marBottom w:val="0"/>
      <w:divBdr>
        <w:top w:val="none" w:sz="0" w:space="0" w:color="auto"/>
        <w:left w:val="none" w:sz="0" w:space="0" w:color="auto"/>
        <w:bottom w:val="none" w:sz="0" w:space="0" w:color="auto"/>
        <w:right w:val="none" w:sz="0" w:space="0" w:color="auto"/>
      </w:divBdr>
    </w:div>
    <w:div w:id="754057295">
      <w:bodyDiv w:val="1"/>
      <w:marLeft w:val="0"/>
      <w:marRight w:val="0"/>
      <w:marTop w:val="0"/>
      <w:marBottom w:val="0"/>
      <w:divBdr>
        <w:top w:val="none" w:sz="0" w:space="0" w:color="auto"/>
        <w:left w:val="none" w:sz="0" w:space="0" w:color="auto"/>
        <w:bottom w:val="none" w:sz="0" w:space="0" w:color="auto"/>
        <w:right w:val="none" w:sz="0" w:space="0" w:color="auto"/>
      </w:divBdr>
    </w:div>
    <w:div w:id="774902363">
      <w:bodyDiv w:val="1"/>
      <w:marLeft w:val="0"/>
      <w:marRight w:val="0"/>
      <w:marTop w:val="0"/>
      <w:marBottom w:val="0"/>
      <w:divBdr>
        <w:top w:val="none" w:sz="0" w:space="0" w:color="auto"/>
        <w:left w:val="none" w:sz="0" w:space="0" w:color="auto"/>
        <w:bottom w:val="none" w:sz="0" w:space="0" w:color="auto"/>
        <w:right w:val="none" w:sz="0" w:space="0" w:color="auto"/>
      </w:divBdr>
    </w:div>
    <w:div w:id="801655129">
      <w:bodyDiv w:val="1"/>
      <w:marLeft w:val="0"/>
      <w:marRight w:val="0"/>
      <w:marTop w:val="0"/>
      <w:marBottom w:val="0"/>
      <w:divBdr>
        <w:top w:val="none" w:sz="0" w:space="0" w:color="auto"/>
        <w:left w:val="none" w:sz="0" w:space="0" w:color="auto"/>
        <w:bottom w:val="none" w:sz="0" w:space="0" w:color="auto"/>
        <w:right w:val="none" w:sz="0" w:space="0" w:color="auto"/>
      </w:divBdr>
    </w:div>
    <w:div w:id="816922636">
      <w:bodyDiv w:val="1"/>
      <w:marLeft w:val="0"/>
      <w:marRight w:val="0"/>
      <w:marTop w:val="0"/>
      <w:marBottom w:val="0"/>
      <w:divBdr>
        <w:top w:val="none" w:sz="0" w:space="0" w:color="auto"/>
        <w:left w:val="none" w:sz="0" w:space="0" w:color="auto"/>
        <w:bottom w:val="none" w:sz="0" w:space="0" w:color="auto"/>
        <w:right w:val="none" w:sz="0" w:space="0" w:color="auto"/>
      </w:divBdr>
    </w:div>
    <w:div w:id="821237073">
      <w:bodyDiv w:val="1"/>
      <w:marLeft w:val="0"/>
      <w:marRight w:val="0"/>
      <w:marTop w:val="0"/>
      <w:marBottom w:val="0"/>
      <w:divBdr>
        <w:top w:val="none" w:sz="0" w:space="0" w:color="auto"/>
        <w:left w:val="none" w:sz="0" w:space="0" w:color="auto"/>
        <w:bottom w:val="none" w:sz="0" w:space="0" w:color="auto"/>
        <w:right w:val="none" w:sz="0" w:space="0" w:color="auto"/>
      </w:divBdr>
    </w:div>
    <w:div w:id="1055930379">
      <w:bodyDiv w:val="1"/>
      <w:marLeft w:val="0"/>
      <w:marRight w:val="0"/>
      <w:marTop w:val="0"/>
      <w:marBottom w:val="0"/>
      <w:divBdr>
        <w:top w:val="none" w:sz="0" w:space="0" w:color="auto"/>
        <w:left w:val="none" w:sz="0" w:space="0" w:color="auto"/>
        <w:bottom w:val="none" w:sz="0" w:space="0" w:color="auto"/>
        <w:right w:val="none" w:sz="0" w:space="0" w:color="auto"/>
      </w:divBdr>
    </w:div>
    <w:div w:id="1088962576">
      <w:bodyDiv w:val="1"/>
      <w:marLeft w:val="0"/>
      <w:marRight w:val="0"/>
      <w:marTop w:val="0"/>
      <w:marBottom w:val="0"/>
      <w:divBdr>
        <w:top w:val="none" w:sz="0" w:space="0" w:color="auto"/>
        <w:left w:val="none" w:sz="0" w:space="0" w:color="auto"/>
        <w:bottom w:val="none" w:sz="0" w:space="0" w:color="auto"/>
        <w:right w:val="none" w:sz="0" w:space="0" w:color="auto"/>
      </w:divBdr>
    </w:div>
    <w:div w:id="1249383387">
      <w:bodyDiv w:val="1"/>
      <w:marLeft w:val="0"/>
      <w:marRight w:val="0"/>
      <w:marTop w:val="0"/>
      <w:marBottom w:val="0"/>
      <w:divBdr>
        <w:top w:val="none" w:sz="0" w:space="0" w:color="auto"/>
        <w:left w:val="none" w:sz="0" w:space="0" w:color="auto"/>
        <w:bottom w:val="none" w:sz="0" w:space="0" w:color="auto"/>
        <w:right w:val="none" w:sz="0" w:space="0" w:color="auto"/>
      </w:divBdr>
    </w:div>
    <w:div w:id="1299917509">
      <w:bodyDiv w:val="1"/>
      <w:marLeft w:val="0"/>
      <w:marRight w:val="0"/>
      <w:marTop w:val="0"/>
      <w:marBottom w:val="0"/>
      <w:divBdr>
        <w:top w:val="none" w:sz="0" w:space="0" w:color="auto"/>
        <w:left w:val="none" w:sz="0" w:space="0" w:color="auto"/>
        <w:bottom w:val="none" w:sz="0" w:space="0" w:color="auto"/>
        <w:right w:val="none" w:sz="0" w:space="0" w:color="auto"/>
      </w:divBdr>
    </w:div>
    <w:div w:id="1405106727">
      <w:bodyDiv w:val="1"/>
      <w:marLeft w:val="0"/>
      <w:marRight w:val="0"/>
      <w:marTop w:val="0"/>
      <w:marBottom w:val="0"/>
      <w:divBdr>
        <w:top w:val="none" w:sz="0" w:space="0" w:color="auto"/>
        <w:left w:val="none" w:sz="0" w:space="0" w:color="auto"/>
        <w:bottom w:val="none" w:sz="0" w:space="0" w:color="auto"/>
        <w:right w:val="none" w:sz="0" w:space="0" w:color="auto"/>
      </w:divBdr>
    </w:div>
    <w:div w:id="1423599995">
      <w:bodyDiv w:val="1"/>
      <w:marLeft w:val="0"/>
      <w:marRight w:val="0"/>
      <w:marTop w:val="0"/>
      <w:marBottom w:val="0"/>
      <w:divBdr>
        <w:top w:val="none" w:sz="0" w:space="0" w:color="auto"/>
        <w:left w:val="none" w:sz="0" w:space="0" w:color="auto"/>
        <w:bottom w:val="none" w:sz="0" w:space="0" w:color="auto"/>
        <w:right w:val="none" w:sz="0" w:space="0" w:color="auto"/>
      </w:divBdr>
    </w:div>
    <w:div w:id="1896502922">
      <w:bodyDiv w:val="1"/>
      <w:marLeft w:val="0"/>
      <w:marRight w:val="0"/>
      <w:marTop w:val="0"/>
      <w:marBottom w:val="0"/>
      <w:divBdr>
        <w:top w:val="none" w:sz="0" w:space="0" w:color="auto"/>
        <w:left w:val="none" w:sz="0" w:space="0" w:color="auto"/>
        <w:bottom w:val="none" w:sz="0" w:space="0" w:color="auto"/>
        <w:right w:val="none" w:sz="0" w:space="0" w:color="auto"/>
      </w:divBdr>
    </w:div>
    <w:div w:id="1944259185">
      <w:bodyDiv w:val="1"/>
      <w:marLeft w:val="0"/>
      <w:marRight w:val="0"/>
      <w:marTop w:val="0"/>
      <w:marBottom w:val="0"/>
      <w:divBdr>
        <w:top w:val="none" w:sz="0" w:space="0" w:color="auto"/>
        <w:left w:val="none" w:sz="0" w:space="0" w:color="auto"/>
        <w:bottom w:val="none" w:sz="0" w:space="0" w:color="auto"/>
        <w:right w:val="none" w:sz="0" w:space="0" w:color="auto"/>
      </w:divBdr>
    </w:div>
    <w:div w:id="1976452063">
      <w:bodyDiv w:val="1"/>
      <w:marLeft w:val="0"/>
      <w:marRight w:val="0"/>
      <w:marTop w:val="0"/>
      <w:marBottom w:val="0"/>
      <w:divBdr>
        <w:top w:val="none" w:sz="0" w:space="0" w:color="auto"/>
        <w:left w:val="none" w:sz="0" w:space="0" w:color="auto"/>
        <w:bottom w:val="none" w:sz="0" w:space="0" w:color="auto"/>
        <w:right w:val="none" w:sz="0" w:space="0" w:color="auto"/>
      </w:divBdr>
    </w:div>
    <w:div w:id="1987662727">
      <w:bodyDiv w:val="1"/>
      <w:marLeft w:val="0"/>
      <w:marRight w:val="0"/>
      <w:marTop w:val="0"/>
      <w:marBottom w:val="0"/>
      <w:divBdr>
        <w:top w:val="none" w:sz="0" w:space="0" w:color="auto"/>
        <w:left w:val="none" w:sz="0" w:space="0" w:color="auto"/>
        <w:bottom w:val="none" w:sz="0" w:space="0" w:color="auto"/>
        <w:right w:val="none" w:sz="0" w:space="0" w:color="auto"/>
      </w:divBdr>
    </w:div>
    <w:div w:id="2063483353">
      <w:bodyDiv w:val="1"/>
      <w:marLeft w:val="0"/>
      <w:marRight w:val="0"/>
      <w:marTop w:val="0"/>
      <w:marBottom w:val="0"/>
      <w:divBdr>
        <w:top w:val="none" w:sz="0" w:space="0" w:color="auto"/>
        <w:left w:val="none" w:sz="0" w:space="0" w:color="auto"/>
        <w:bottom w:val="none" w:sz="0" w:space="0" w:color="auto"/>
        <w:right w:val="none" w:sz="0" w:space="0" w:color="auto"/>
      </w:divBdr>
    </w:div>
    <w:div w:id="209616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36</Pages>
  <Words>3408</Words>
  <Characters>19431</Characters>
  <Application>Microsoft Office Word</Application>
  <DocSecurity>0</DocSecurity>
  <Lines>161</Lines>
  <Paragraphs>45</Paragraphs>
  <ScaleCrop>false</ScaleCrop>
  <Company/>
  <LinksUpToDate>false</LinksUpToDate>
  <CharactersWithSpaces>22794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襄城县公共资源交易中心:陈良民</cp:lastModifiedBy>
  <cp:revision>30</cp:revision>
  <cp:lastPrinted>2018-04-26T00:34:00Z</cp:lastPrinted>
  <dcterms:created xsi:type="dcterms:W3CDTF">2016-11-24T02:44:00Z</dcterms:created>
  <dcterms:modified xsi:type="dcterms:W3CDTF">2018-05-16T02:43:00Z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