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0D" w:rsidRDefault="00D11BBF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河南省美丽乡村建设示范县建设项目禹州市李金寨村施工</w:t>
      </w:r>
    </w:p>
    <w:p w:rsidR="00BC5D0D" w:rsidRDefault="00D11BBF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评标</w:t>
      </w:r>
      <w:r w:rsidR="005B43D4"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结果公示</w:t>
      </w:r>
    </w:p>
    <w:p w:rsidR="00BC5D0D" w:rsidRDefault="00D11BBF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BC5D0D" w:rsidRDefault="00D11BBF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BC5D0D" w:rsidRDefault="00D11BBF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项目名称：河南省美丽乡村建设示范县建设项目禹州市李金寨村施工</w:t>
      </w:r>
    </w:p>
    <w:p w:rsidR="00BC5D0D" w:rsidRDefault="00D11BBF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项目编号：JSGC-SZ-2018047</w:t>
      </w:r>
    </w:p>
    <w:p w:rsidR="00BC5D0D" w:rsidRDefault="00D11BBF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招标控制价：3684594.36元</w:t>
      </w:r>
    </w:p>
    <w:p w:rsidR="00BC5D0D" w:rsidRDefault="00D11BBF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BC5D0D" w:rsidRDefault="00D11BBF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计划工期：90日历天</w:t>
      </w:r>
    </w:p>
    <w:p w:rsidR="00BC5D0D" w:rsidRDefault="00D11BBF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评标办法：综合计分法</w:t>
      </w:r>
    </w:p>
    <w:p w:rsidR="00BC5D0D" w:rsidRDefault="00D11BBF">
      <w:pPr>
        <w:autoSpaceDE w:val="0"/>
        <w:spacing w:line="312" w:lineRule="auto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BC5D0D" w:rsidRDefault="00D11BBF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（二）招标过程</w:t>
      </w:r>
    </w:p>
    <w:p w:rsidR="00BC5D0D" w:rsidRDefault="00D11BBF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 xml:space="preserve">    本工程招标采用公开招标方式进行，按照法定公开招标程序和要</w:t>
      </w:r>
      <w:r>
        <w:rPr>
          <w:rFonts w:ascii="宋体" w:hAnsi="宋体" w:hint="eastAsia"/>
        </w:rPr>
        <w:t>求，2018年4月4日至2018年4月26日在《中国采购与招标网》、《河南省政府采购网》、《全国公共资源交易平台（河南省•许昌市）》、《河南省电子招标投标公共服务平台》上公开发布招标信息，</w:t>
      </w:r>
      <w:r>
        <w:rPr>
          <w:rFonts w:ascii="宋体" w:hAnsi="宋体" w:hint="eastAsia"/>
          <w:kern w:val="0"/>
        </w:rPr>
        <w:t>于投标截止时间递交投标文件及投标保证金的投标单位</w:t>
      </w:r>
      <w:r w:rsidRPr="00E6185F">
        <w:rPr>
          <w:rFonts w:ascii="宋体" w:hAnsi="宋体" w:hint="eastAsia"/>
          <w:kern w:val="0"/>
          <w:u w:val="single"/>
        </w:rPr>
        <w:t>4</w:t>
      </w:r>
      <w:r>
        <w:rPr>
          <w:rFonts w:ascii="宋体" w:hAnsi="宋体" w:hint="eastAsia"/>
          <w:kern w:val="0"/>
        </w:rPr>
        <w:t>家。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BC5D0D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r>
              <w:rPr>
                <w:rFonts w:hAnsi="宋体" w:hint="eastAsia"/>
                <w:szCs w:val="21"/>
              </w:rPr>
              <w:t>禹州市鸿畅镇人民政府</w:t>
            </w:r>
          </w:p>
        </w:tc>
      </w:tr>
      <w:tr w:rsidR="00BC5D0D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r>
              <w:rPr>
                <w:rFonts w:ascii="宋体" w:hAnsi="宋体" w:hint="eastAsia"/>
                <w:color w:val="000000"/>
              </w:rPr>
              <w:t>中科高盛咨询集团有限公司</w:t>
            </w:r>
          </w:p>
        </w:tc>
      </w:tr>
      <w:tr w:rsidR="00BC5D0D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r>
              <w:rPr>
                <w:rFonts w:hAnsi="宋体" w:hint="eastAsia"/>
                <w:szCs w:val="21"/>
              </w:rPr>
              <w:t>河南省美丽乡村建设示范县建设项目禹州市李金寨村施工</w:t>
            </w:r>
          </w:p>
        </w:tc>
      </w:tr>
      <w:tr w:rsidR="00BC5D0D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2018年4月26日9：00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</w:p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开标1室</w:t>
            </w:r>
          </w:p>
        </w:tc>
      </w:tr>
      <w:tr w:rsidR="00BC5D0D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r>
              <w:rPr>
                <w:rFonts w:ascii="宋体" w:hAnsi="宋体" w:hint="eastAsia"/>
                <w:color w:val="000000"/>
              </w:rPr>
              <w:t>2018年4月26日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</w:p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BC5D0D" w:rsidRPr="00E6185F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6185F">
              <w:rPr>
                <w:rFonts w:asciiTheme="minorEastAsia" w:hAnsiTheme="minorEastAsia" w:hint="eastAsia"/>
                <w:szCs w:val="21"/>
              </w:rPr>
              <w:t>评标</w:t>
            </w:r>
            <w:r w:rsidR="00E6185F">
              <w:rPr>
                <w:rFonts w:asciiTheme="minorEastAsia" w:hAnsiTheme="minorEastAsia" w:hint="eastAsia"/>
                <w:szCs w:val="21"/>
              </w:rPr>
              <w:t>1</w:t>
            </w:r>
            <w:r w:rsidRPr="00E6185F">
              <w:rPr>
                <w:rFonts w:asciiTheme="minorEastAsia" w:hAnsiTheme="minorEastAsia" w:hint="eastAsia"/>
                <w:szCs w:val="21"/>
              </w:rPr>
              <w:t>室</w:t>
            </w:r>
          </w:p>
        </w:tc>
      </w:tr>
    </w:tbl>
    <w:p w:rsidR="00BC5D0D" w:rsidRDefault="00D11B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二、开标记录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219"/>
        <w:gridCol w:w="619"/>
        <w:gridCol w:w="1644"/>
        <w:gridCol w:w="1119"/>
        <w:gridCol w:w="631"/>
        <w:gridCol w:w="882"/>
        <w:gridCol w:w="795"/>
      </w:tblGrid>
      <w:tr w:rsidR="00BC5D0D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BC5D0D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5D0D" w:rsidRDefault="00D11BB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河南紫源建筑工程有限公司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3632226.59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刘东东</w:t>
            </w:r>
          </w:p>
          <w:p w:rsidR="00BC5D0D" w:rsidRDefault="00D11B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豫</w:t>
            </w:r>
            <w:r>
              <w:rPr>
                <w:rFonts w:hint="eastAsia"/>
                <w:color w:val="000000"/>
                <w:sz w:val="20"/>
                <w:szCs w:val="20"/>
              </w:rPr>
              <w:t>241141456388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毛伟</w:t>
            </w:r>
          </w:p>
          <w:p w:rsidR="00BC5D0D" w:rsidRDefault="00D11BB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C5D0D" w:rsidRDefault="00D1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C5D0D" w:rsidRDefault="00D1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BC5D0D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D0D" w:rsidRDefault="00D11BB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河南浚洲建筑工程有限公司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3638850.91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张晓攀</w:t>
            </w:r>
          </w:p>
          <w:p w:rsidR="00BC5D0D" w:rsidRDefault="00D11BB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241161689586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晁亚琳</w:t>
            </w:r>
          </w:p>
          <w:p w:rsidR="00BC5D0D" w:rsidRDefault="00D11BB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高级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BC5D0D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D0D" w:rsidRDefault="00D11BB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河南骏远建设工程有限公司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3654243.29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赵艳艳</w:t>
            </w:r>
          </w:p>
          <w:p w:rsidR="00BC5D0D" w:rsidRDefault="00D11BB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241151581891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候维玲</w:t>
            </w:r>
          </w:p>
          <w:p w:rsidR="00BC5D0D" w:rsidRDefault="00D11BB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C5D0D" w:rsidRDefault="00D11BBF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C5D0D" w:rsidRDefault="00D11BBF"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BC5D0D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D0D" w:rsidRDefault="00D11BB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河南志鹏水利水电工程有限公司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3647279.96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张京鹏</w:t>
            </w:r>
          </w:p>
          <w:p w:rsidR="00BC5D0D" w:rsidRDefault="00D11B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豫</w:t>
            </w:r>
            <w:r>
              <w:rPr>
                <w:rFonts w:hint="eastAsia"/>
                <w:color w:val="000000"/>
                <w:sz w:val="20"/>
                <w:szCs w:val="20"/>
              </w:rPr>
              <w:t>241151684677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李命</w:t>
            </w:r>
          </w:p>
          <w:p w:rsidR="00BC5D0D" w:rsidRDefault="00D11BB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5D0D" w:rsidRDefault="00D11BBF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5D0D" w:rsidRDefault="00D11BBF"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BC5D0D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5D0D" w:rsidRDefault="00D11BBF">
            <w:pPr>
              <w:rPr>
                <w:rFonts w:ascii="宋体" w:eastAsia="宋体" w:hAnsi="宋体" w:cs="宋体"/>
                <w:kern w:val="0"/>
                <w:sz w:val="34"/>
                <w:szCs w:val="34"/>
              </w:rPr>
            </w:pPr>
            <w:r>
              <w:rPr>
                <w:rFonts w:ascii="宋体" w:hAnsi="宋体" w:hint="eastAsia"/>
                <w:color w:val="000000"/>
              </w:rPr>
              <w:t>3684594.36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</w:tr>
      <w:tr w:rsidR="00BC5D0D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BC5D0D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BC5D0D" w:rsidRDefault="00D11BBF">
      <w:pPr>
        <w:numPr>
          <w:ilvl w:val="0"/>
          <w:numId w:val="1"/>
        </w:numPr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BC5D0D">
        <w:trPr>
          <w:trHeight w:val="1408"/>
        </w:trPr>
        <w:tc>
          <w:tcPr>
            <w:tcW w:w="2061" w:type="dxa"/>
          </w:tcPr>
          <w:p w:rsidR="00BC5D0D" w:rsidRDefault="00BC5D0D">
            <w:pPr>
              <w:rPr>
                <w:rFonts w:asciiTheme="minorEastAsia" w:hAnsiTheme="minorEastAsia"/>
                <w:szCs w:val="21"/>
              </w:rPr>
            </w:pPr>
          </w:p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评标办法</w:t>
            </w:r>
          </w:p>
          <w:p w:rsidR="00BC5D0D" w:rsidRDefault="00BC5D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1" w:type="dxa"/>
          </w:tcPr>
          <w:p w:rsidR="00BC5D0D" w:rsidRDefault="00D11BB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 w:rsidR="00BC5D0D" w:rsidRDefault="00D11B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四、评审情况</w:t>
      </w:r>
    </w:p>
    <w:p w:rsidR="00BC5D0D" w:rsidRDefault="00D11B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BC5D0D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1"/>
              </w:rPr>
              <w:t>通过清标的投标人名称</w:t>
            </w:r>
          </w:p>
        </w:tc>
      </w:tr>
      <w:tr w:rsidR="00BC5D0D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河南紫源建筑工程有限公司</w:t>
            </w:r>
          </w:p>
        </w:tc>
      </w:tr>
      <w:tr w:rsidR="00BC5D0D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河南浚洲建筑工程有限公司</w:t>
            </w:r>
          </w:p>
        </w:tc>
      </w:tr>
      <w:tr w:rsidR="00BC5D0D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河南骏远建设工程有限公司</w:t>
            </w:r>
          </w:p>
        </w:tc>
      </w:tr>
      <w:tr w:rsidR="00BC5D0D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河南志鹏水利水电工程有限公司</w:t>
            </w:r>
          </w:p>
        </w:tc>
      </w:tr>
      <w:tr w:rsidR="00BC5D0D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1"/>
              </w:rPr>
              <w:t>未通过清标的投标人名称及原因</w:t>
            </w:r>
          </w:p>
        </w:tc>
      </w:tr>
      <w:tr w:rsidR="00BC5D0D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BC5D0D" w:rsidRDefault="00D11B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BC5D0D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BC5D0D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河南紫源建筑工程有限公司</w:t>
            </w:r>
          </w:p>
        </w:tc>
      </w:tr>
      <w:tr w:rsidR="00BC5D0D">
        <w:trPr>
          <w:trHeight w:val="483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河南浚洲建筑工程有限公司</w:t>
            </w:r>
          </w:p>
        </w:tc>
      </w:tr>
      <w:tr w:rsidR="00BC5D0D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河南骏远建设工程有限公司</w:t>
            </w:r>
          </w:p>
        </w:tc>
      </w:tr>
      <w:tr w:rsidR="00BC5D0D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河南志鹏水利水电工程有限公司</w:t>
            </w:r>
          </w:p>
        </w:tc>
      </w:tr>
      <w:tr w:rsidR="00BC5D0D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序号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BC5D0D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五、根据招标文件的规定，评标委员会将经评审的投标人按综合得分由高到低排序如下：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BC5D0D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次序</w:t>
            </w:r>
          </w:p>
        </w:tc>
      </w:tr>
      <w:tr w:rsidR="00BC5D0D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河南紫源建筑工程有限公司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80.92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C5D0D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河南浚洲建筑工程有限公司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77.93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BC5D0D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河南骏远建设工程有限公司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77.13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BC5D0D">
        <w:trPr>
          <w:cantSplit/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河南志鹏水利水电工程有限公司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76.94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D0D" w:rsidRDefault="00D11B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</w:tbl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六、推荐的中标候选人详细评审得分</w:t>
      </w:r>
    </w:p>
    <w:tbl>
      <w:tblPr>
        <w:tblW w:w="8552" w:type="dxa"/>
        <w:jc w:val="center"/>
        <w:tblInd w:w="108" w:type="dxa"/>
        <w:tblLayout w:type="fixed"/>
        <w:tblLook w:val="04A0"/>
      </w:tblPr>
      <w:tblGrid>
        <w:gridCol w:w="673"/>
        <w:gridCol w:w="2504"/>
        <w:gridCol w:w="1072"/>
        <w:gridCol w:w="1076"/>
        <w:gridCol w:w="1075"/>
        <w:gridCol w:w="1076"/>
        <w:gridCol w:w="1076"/>
      </w:tblGrid>
      <w:tr w:rsidR="00BC5D0D" w:rsidTr="00E6185F">
        <w:trPr>
          <w:trHeight w:val="78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河南紫源建筑工程有限公司</w:t>
            </w:r>
          </w:p>
        </w:tc>
      </w:tr>
      <w:tr w:rsidR="00BC5D0D" w:rsidTr="00E6185F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vAlign w:val="center"/>
          </w:tcPr>
          <w:p w:rsidR="00BC5D0D" w:rsidRDefault="00D11BBF" w:rsidP="00E6185F">
            <w:pPr>
              <w:ind w:firstLineChars="350" w:firstLine="73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BC5D0D" w:rsidTr="00E6185F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BC5D0D" w:rsidTr="00E6185F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BC5D0D" w:rsidTr="00E6185F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BC5D0D" w:rsidTr="00E6185F">
        <w:trPr>
          <w:trHeight w:val="9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16.84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21.32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2.95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49.28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49.28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BC5D0D" w:rsidTr="00E6185F">
        <w:trPr>
          <w:trHeight w:val="59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3.8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</w:t>
            </w:r>
          </w:p>
        </w:tc>
      </w:tr>
      <w:tr w:rsidR="00BC5D0D" w:rsidTr="00E6185F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80.92</w:t>
            </w:r>
          </w:p>
        </w:tc>
      </w:tr>
    </w:tbl>
    <w:p w:rsidR="00BC5D0D" w:rsidRDefault="00BC5D0D">
      <w:pPr>
        <w:rPr>
          <w:rFonts w:asciiTheme="minorEastAsia" w:hAnsiTheme="minorEastAsia"/>
          <w:b/>
          <w:bCs/>
          <w:szCs w:val="21"/>
        </w:rPr>
      </w:pPr>
    </w:p>
    <w:p w:rsidR="00BC5D0D" w:rsidRDefault="00BC5D0D">
      <w:pPr>
        <w:rPr>
          <w:rFonts w:asciiTheme="minorEastAsia" w:hAnsiTheme="minorEastAsia"/>
          <w:b/>
          <w:bCs/>
          <w:szCs w:val="21"/>
        </w:rPr>
      </w:pPr>
    </w:p>
    <w:tbl>
      <w:tblPr>
        <w:tblW w:w="8527" w:type="dxa"/>
        <w:tblInd w:w="108" w:type="dxa"/>
        <w:tblLayout w:type="fixed"/>
        <w:tblLook w:val="04A0"/>
      </w:tblPr>
      <w:tblGrid>
        <w:gridCol w:w="676"/>
        <w:gridCol w:w="2511"/>
        <w:gridCol w:w="1075"/>
        <w:gridCol w:w="1078"/>
        <w:gridCol w:w="1077"/>
        <w:gridCol w:w="1078"/>
        <w:gridCol w:w="1032"/>
      </w:tblGrid>
      <w:tr w:rsidR="00BC5D0D" w:rsidTr="00E6185F">
        <w:trPr>
          <w:trHeight w:val="783"/>
        </w:trPr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第二中标候选人</w:t>
            </w: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河南浚洲建筑工程有限公司</w:t>
            </w:r>
          </w:p>
        </w:tc>
      </w:tr>
      <w:tr w:rsidR="00BC5D0D" w:rsidTr="00E6185F">
        <w:trPr>
          <w:trHeight w:val="781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vAlign w:val="center"/>
          </w:tcPr>
          <w:p w:rsidR="00BC5D0D" w:rsidRDefault="00D11BBF" w:rsidP="00E6185F">
            <w:pPr>
              <w:ind w:firstLineChars="350" w:firstLine="73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BC5D0D" w:rsidTr="00E6185F">
        <w:trPr>
          <w:trHeight w:val="57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ind w:firstLine="4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BC5D0D" w:rsidTr="00E6185F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C5D0D" w:rsidTr="00E6185F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C5D0D" w:rsidTr="00E6185F">
        <w:trPr>
          <w:trHeight w:val="57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C5D0D" w:rsidTr="00E6185F">
        <w:trPr>
          <w:trHeight w:val="57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C5D0D" w:rsidTr="00E6185F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BC5D0D" w:rsidTr="00E6185F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C5D0D" w:rsidTr="00E6185F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BC5D0D" w:rsidTr="00E6185F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BC5D0D" w:rsidTr="00E6185F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C5D0D" w:rsidTr="00E6185F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BC5D0D" w:rsidTr="00E6185F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BC5D0D" w:rsidTr="00E6185F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15.1</w:t>
            </w:r>
          </w:p>
        </w:tc>
      </w:tr>
      <w:tr w:rsidR="00BC5D0D" w:rsidTr="00E6185F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15.58</w:t>
            </w:r>
          </w:p>
        </w:tc>
      </w:tr>
      <w:tr w:rsidR="00BC5D0D" w:rsidTr="00E6185F">
        <w:trPr>
          <w:trHeight w:val="60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务</w:t>
            </w: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20.92</w:t>
            </w:r>
          </w:p>
        </w:tc>
      </w:tr>
      <w:tr w:rsidR="00BC5D0D" w:rsidTr="00E6185F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BC5D0D" w:rsidTr="00E6185F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3.43</w:t>
            </w:r>
          </w:p>
        </w:tc>
      </w:tr>
      <w:tr w:rsidR="00BC5D0D" w:rsidTr="00E6185F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BC5D0D" w:rsidTr="00E6185F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49.35</w:t>
            </w:r>
          </w:p>
        </w:tc>
      </w:tr>
      <w:tr w:rsidR="00BC5D0D" w:rsidTr="00E6185F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ind w:firstLineChars="1000" w:firstLine="21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49.35</w:t>
            </w:r>
          </w:p>
        </w:tc>
      </w:tr>
      <w:tr w:rsidR="00BC5D0D" w:rsidTr="00E6185F">
        <w:trPr>
          <w:trHeight w:val="60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BC5D0D" w:rsidTr="00E6185F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BC5D0D" w:rsidTr="00E6185F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BC5D0D" w:rsidTr="00E6185F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BC5D0D" w:rsidTr="00E6185F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</w:tr>
      <w:tr w:rsidR="00BC5D0D" w:rsidTr="00E6185F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</w:tr>
      <w:tr w:rsidR="00BC5D0D" w:rsidTr="00E6185F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ind w:firstLineChars="1000" w:firstLine="21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77.93</w:t>
            </w:r>
          </w:p>
        </w:tc>
      </w:tr>
    </w:tbl>
    <w:p w:rsidR="00BC5D0D" w:rsidRDefault="00BC5D0D">
      <w:pPr>
        <w:rPr>
          <w:rFonts w:asciiTheme="minorEastAsia" w:hAnsiTheme="minorEastAsia"/>
          <w:b/>
          <w:bCs/>
          <w:szCs w:val="21"/>
        </w:rPr>
      </w:pPr>
    </w:p>
    <w:tbl>
      <w:tblPr>
        <w:tblW w:w="8505" w:type="dxa"/>
        <w:tblInd w:w="108" w:type="dxa"/>
        <w:tblLayout w:type="fixed"/>
        <w:tblLook w:val="04A0"/>
      </w:tblPr>
      <w:tblGrid>
        <w:gridCol w:w="426"/>
        <w:gridCol w:w="283"/>
        <w:gridCol w:w="2552"/>
        <w:gridCol w:w="1134"/>
        <w:gridCol w:w="992"/>
        <w:gridCol w:w="992"/>
        <w:gridCol w:w="1134"/>
        <w:gridCol w:w="992"/>
      </w:tblGrid>
      <w:tr w:rsidR="00BC5D0D" w:rsidTr="00E6185F">
        <w:trPr>
          <w:trHeight w:val="520"/>
        </w:trPr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2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河南骏远建设工程有限公司</w:t>
            </w:r>
          </w:p>
        </w:tc>
      </w:tr>
      <w:tr w:rsidR="00BC5D0D" w:rsidTr="00E6185F">
        <w:trPr>
          <w:trHeight w:val="519"/>
        </w:trPr>
        <w:tc>
          <w:tcPr>
            <w:tcW w:w="32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vAlign w:val="center"/>
          </w:tcPr>
          <w:p w:rsidR="00BC5D0D" w:rsidRDefault="00D11BBF" w:rsidP="00E6185F">
            <w:pPr>
              <w:ind w:firstLineChars="300" w:firstLine="63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BC5D0D" w:rsidTr="00E6185F">
        <w:trPr>
          <w:trHeight w:val="385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BC5D0D" w:rsidTr="00E6185F">
        <w:trPr>
          <w:trHeight w:val="404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BC5D0D" w:rsidTr="00E6185F">
        <w:trPr>
          <w:trHeight w:val="404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C5D0D" w:rsidTr="00E6185F">
        <w:trPr>
          <w:trHeight w:val="385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BC5D0D" w:rsidTr="00E6185F">
        <w:trPr>
          <w:trHeight w:val="385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C5D0D" w:rsidTr="00E6185F">
        <w:trPr>
          <w:trHeight w:val="404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BC5D0D" w:rsidTr="00E6185F">
        <w:trPr>
          <w:trHeight w:val="404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C5D0D" w:rsidTr="00E6185F">
        <w:trPr>
          <w:trHeight w:val="404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BC5D0D" w:rsidTr="00E6185F">
        <w:trPr>
          <w:trHeight w:val="279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BC5D0D" w:rsidTr="00E6185F">
        <w:trPr>
          <w:trHeight w:val="404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措施或企业自有创新技术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C5D0D" w:rsidTr="00E6185F">
        <w:trPr>
          <w:trHeight w:val="404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C5D0D" w:rsidTr="00E6185F">
        <w:trPr>
          <w:trHeight w:val="404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C5D0D" w:rsidTr="00E6185F">
        <w:trPr>
          <w:trHeight w:val="404"/>
        </w:trPr>
        <w:tc>
          <w:tcPr>
            <w:tcW w:w="32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</w:t>
            </w:r>
          </w:p>
        </w:tc>
      </w:tr>
      <w:tr w:rsidR="00BC5D0D" w:rsidTr="00E6185F">
        <w:trPr>
          <w:trHeight w:val="404"/>
        </w:trPr>
        <w:tc>
          <w:tcPr>
            <w:tcW w:w="32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15.3</w:t>
            </w:r>
          </w:p>
        </w:tc>
      </w:tr>
      <w:tr w:rsidR="00BC5D0D" w:rsidTr="00E6185F">
        <w:trPr>
          <w:trHeight w:val="404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2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20.05</w:t>
            </w:r>
          </w:p>
        </w:tc>
      </w:tr>
      <w:tr w:rsidR="00BC5D0D" w:rsidTr="00E6185F">
        <w:trPr>
          <w:trHeight w:val="404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BC5D0D" w:rsidTr="00E6185F">
        <w:trPr>
          <w:trHeight w:val="404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2.78</w:t>
            </w:r>
          </w:p>
        </w:tc>
      </w:tr>
      <w:tr w:rsidR="00BC5D0D" w:rsidTr="00E6185F">
        <w:trPr>
          <w:trHeight w:val="404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BC5D0D" w:rsidTr="00E6185F">
        <w:trPr>
          <w:trHeight w:val="404"/>
        </w:trPr>
        <w:tc>
          <w:tcPr>
            <w:tcW w:w="32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tabs>
                <w:tab w:val="left" w:pos="469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47.83</w:t>
            </w:r>
          </w:p>
        </w:tc>
      </w:tr>
      <w:tr w:rsidR="00BC5D0D" w:rsidTr="00E6185F">
        <w:trPr>
          <w:trHeight w:val="404"/>
        </w:trPr>
        <w:tc>
          <w:tcPr>
            <w:tcW w:w="32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47.83</w:t>
            </w:r>
          </w:p>
        </w:tc>
      </w:tr>
      <w:tr w:rsidR="00BC5D0D" w:rsidTr="00E6185F">
        <w:trPr>
          <w:trHeight w:val="404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BC5D0D" w:rsidTr="00E6185F">
        <w:trPr>
          <w:trHeight w:val="404"/>
        </w:trPr>
        <w:tc>
          <w:tcPr>
            <w:tcW w:w="7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BC5D0D" w:rsidTr="00E6185F">
        <w:trPr>
          <w:trHeight w:val="404"/>
        </w:trPr>
        <w:tc>
          <w:tcPr>
            <w:tcW w:w="7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BC5D0D" w:rsidTr="00E6185F">
        <w:trPr>
          <w:trHeight w:val="455"/>
        </w:trPr>
        <w:tc>
          <w:tcPr>
            <w:tcW w:w="7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BC5D0D" w:rsidP="00E618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BC5D0D" w:rsidTr="00E6185F">
        <w:trPr>
          <w:trHeight w:val="404"/>
        </w:trPr>
        <w:tc>
          <w:tcPr>
            <w:tcW w:w="32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</w:tr>
      <w:tr w:rsidR="00BC5D0D" w:rsidTr="00E6185F">
        <w:trPr>
          <w:trHeight w:val="404"/>
        </w:trPr>
        <w:tc>
          <w:tcPr>
            <w:tcW w:w="32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</w:tr>
      <w:tr w:rsidR="00BC5D0D" w:rsidTr="00E6185F">
        <w:trPr>
          <w:trHeight w:val="404"/>
        </w:trPr>
        <w:tc>
          <w:tcPr>
            <w:tcW w:w="32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77.13</w:t>
            </w:r>
          </w:p>
        </w:tc>
      </w:tr>
      <w:tr w:rsidR="00BC5D0D" w:rsidTr="00E6185F">
        <w:trPr>
          <w:trHeight w:val="814"/>
        </w:trPr>
        <w:tc>
          <w:tcPr>
            <w:tcW w:w="850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备注：</w:t>
            </w:r>
          </w:p>
          <w:p w:rsidR="00BC5D0D" w:rsidRDefault="00D11BBF" w:rsidP="00E618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asciiTheme="minorEastAsia" w:hAnsiTheme="minorEastAsia" w:hint="eastAsia"/>
                <w:szCs w:val="21"/>
              </w:rPr>
              <w:t>技术标平均得分＋商务标得分＋综合（信用）标平均得分。计算分值均四舍五入保留两位小数。</w:t>
            </w:r>
          </w:p>
        </w:tc>
      </w:tr>
    </w:tbl>
    <w:p w:rsidR="00BC5D0D" w:rsidRDefault="00BC5D0D">
      <w:pPr>
        <w:spacing w:line="312" w:lineRule="auto"/>
        <w:rPr>
          <w:rFonts w:asciiTheme="minorEastAsia" w:hAnsiTheme="minorEastAsia"/>
          <w:szCs w:val="21"/>
        </w:rPr>
      </w:pP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七、推荐的中标候选人情况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BC5D0D" w:rsidRDefault="00D11BBF">
      <w:pPr>
        <w:spacing w:line="312" w:lineRule="auto"/>
        <w:rPr>
          <w:b/>
          <w:bCs/>
          <w:color w:val="000000"/>
          <w:sz w:val="20"/>
          <w:szCs w:val="20"/>
        </w:rPr>
      </w:pPr>
      <w:r>
        <w:rPr>
          <w:rFonts w:asciiTheme="minorEastAsia" w:hAnsiTheme="minorEastAsia" w:hint="eastAsia"/>
          <w:b/>
          <w:bCs/>
          <w:szCs w:val="21"/>
        </w:rPr>
        <w:t>第一中标候选人：河南紫源建筑工程有限公司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投标报价：3632226.59元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大写：叁佰陆拾叁万贰仟贰佰贰拾陆元伍角玖分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90日历天                质量标准：合格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项目负责人：刘东东       证书名称、编号：二级注册建造师  豫241141456388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投标文件中填报的项目负责人业绩名称：</w:t>
      </w:r>
    </w:p>
    <w:p w:rsidR="00BC5D0D" w:rsidRDefault="00D11BBF">
      <w:pPr>
        <w:pStyle w:val="a0"/>
        <w:numPr>
          <w:ilvl w:val="0"/>
          <w:numId w:val="2"/>
        </w:numPr>
        <w:ind w:firstLineChars="0"/>
      </w:pPr>
      <w:r>
        <w:rPr>
          <w:rFonts w:hint="eastAsia"/>
        </w:rPr>
        <w:t>原阳县陡门乡</w:t>
      </w:r>
      <w:r>
        <w:rPr>
          <w:rFonts w:hint="eastAsia"/>
        </w:rPr>
        <w:t>2017</w:t>
      </w:r>
      <w:r>
        <w:rPr>
          <w:rFonts w:hint="eastAsia"/>
        </w:rPr>
        <w:t>年度贫困村巩固提升项目（一标段）</w:t>
      </w:r>
    </w:p>
    <w:p w:rsidR="00BC5D0D" w:rsidRDefault="00D11BBF">
      <w:pPr>
        <w:pStyle w:val="a0"/>
        <w:numPr>
          <w:ilvl w:val="0"/>
          <w:numId w:val="2"/>
        </w:numPr>
        <w:ind w:firstLineChars="0"/>
      </w:pPr>
      <w:r>
        <w:rPr>
          <w:rFonts w:hint="eastAsia"/>
        </w:rPr>
        <w:t>尉氏县</w:t>
      </w:r>
      <w:r>
        <w:rPr>
          <w:rFonts w:hint="eastAsia"/>
        </w:rPr>
        <w:t>2017</w:t>
      </w:r>
      <w:r>
        <w:rPr>
          <w:rFonts w:hint="eastAsia"/>
        </w:rPr>
        <w:t>年补充耕地储备项目第一标段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</w:p>
    <w:p w:rsidR="00BC5D0D" w:rsidRDefault="00D11BBF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莲鹤大厦室外道路、外网配套等工程建设项目</w:t>
      </w:r>
    </w:p>
    <w:p w:rsidR="00BC5D0D" w:rsidRPr="00B915CC" w:rsidRDefault="00D11BBF" w:rsidP="00B915CC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景祥苑道路及人行道工程。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第二中标候选人：河南浚洲建筑工程有限公司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投标报价：3638850.91元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大写：叁佰陆拾叁万捌仟捌佰伍拾元玖角壹分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90日历天                 质量标准：合格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项目负责人：张晓攀         证书名称、编号：二级注册建造师   豫241161689586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</w:p>
    <w:p w:rsidR="00BC5D0D" w:rsidRDefault="00D11BBF">
      <w:pPr>
        <w:pStyle w:val="a0"/>
        <w:numPr>
          <w:ilvl w:val="0"/>
          <w:numId w:val="4"/>
        </w:numPr>
        <w:ind w:firstLineChars="0"/>
      </w:pPr>
      <w:r>
        <w:rPr>
          <w:rFonts w:hint="eastAsia"/>
        </w:rPr>
        <w:t>蓝田县青灞路、财政巷道路改造工程项目施工</w:t>
      </w:r>
    </w:p>
    <w:p w:rsidR="00BC5D0D" w:rsidRDefault="00D11BBF">
      <w:pPr>
        <w:pStyle w:val="a0"/>
        <w:numPr>
          <w:ilvl w:val="0"/>
          <w:numId w:val="4"/>
        </w:numPr>
        <w:ind w:firstLineChars="0"/>
      </w:pPr>
      <w:r>
        <w:rPr>
          <w:rFonts w:hint="eastAsia"/>
        </w:rPr>
        <w:t>蒙华铁路蔡阳坪村安置点坪桥川道路桥工程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</w:p>
    <w:p w:rsidR="00BC5D0D" w:rsidRDefault="00D11BBF">
      <w:pPr>
        <w:pStyle w:val="a0"/>
        <w:numPr>
          <w:ilvl w:val="0"/>
          <w:numId w:val="5"/>
        </w:numPr>
        <w:ind w:firstLineChars="0"/>
      </w:pPr>
      <w:r>
        <w:rPr>
          <w:rFonts w:hint="eastAsia"/>
        </w:rPr>
        <w:t>丽江市</w:t>
      </w:r>
      <w:r>
        <w:rPr>
          <w:rFonts w:hint="eastAsia"/>
        </w:rPr>
        <w:t>2015</w:t>
      </w:r>
      <w:r>
        <w:rPr>
          <w:rFonts w:hint="eastAsia"/>
        </w:rPr>
        <w:t>年乡镇公路工程建设项目第十标段</w:t>
      </w:r>
    </w:p>
    <w:p w:rsidR="00BC5D0D" w:rsidRPr="00B915CC" w:rsidRDefault="00D11BBF" w:rsidP="00B915CC">
      <w:pPr>
        <w:pStyle w:val="a0"/>
        <w:numPr>
          <w:ilvl w:val="0"/>
          <w:numId w:val="5"/>
        </w:numPr>
        <w:ind w:firstLineChars="0"/>
      </w:pPr>
      <w:r>
        <w:rPr>
          <w:rFonts w:hint="eastAsia"/>
        </w:rPr>
        <w:t>兰考县</w:t>
      </w:r>
      <w:r>
        <w:rPr>
          <w:rFonts w:hint="eastAsia"/>
        </w:rPr>
        <w:t>2015</w:t>
      </w:r>
      <w:r>
        <w:rPr>
          <w:rFonts w:hint="eastAsia"/>
        </w:rPr>
        <w:t>年乡镇道路建设工程</w:t>
      </w:r>
    </w:p>
    <w:p w:rsidR="00BC5D0D" w:rsidRDefault="00D11BBF">
      <w:pPr>
        <w:spacing w:line="312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第三中标候选人：</w:t>
      </w:r>
      <w:r>
        <w:rPr>
          <w:rFonts w:hint="eastAsia"/>
          <w:b/>
          <w:bCs/>
          <w:color w:val="000000"/>
          <w:sz w:val="20"/>
          <w:szCs w:val="20"/>
        </w:rPr>
        <w:t>河南骏远建设工程有限公司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投标报价：3654243.29元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大写：叁佰陆拾伍万肆仟贰佰肆拾叁元贰角玖分 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90日历天        质量标准：合格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项目负责人：赵艳艳       证书名称、编号：二级注册建造师 豫241151581891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</w:p>
    <w:p w:rsidR="00BC5D0D" w:rsidRDefault="00D11BBF">
      <w:pPr>
        <w:pStyle w:val="a0"/>
        <w:numPr>
          <w:ilvl w:val="0"/>
          <w:numId w:val="6"/>
        </w:numPr>
        <w:ind w:firstLineChars="0"/>
      </w:pPr>
      <w:r>
        <w:rPr>
          <w:rFonts w:hint="eastAsia"/>
        </w:rPr>
        <w:t>临颍县物流园区林鄢路非机动车道道路工程</w:t>
      </w:r>
    </w:p>
    <w:p w:rsidR="00BC5D0D" w:rsidRDefault="00D11BBF">
      <w:pPr>
        <w:pStyle w:val="a0"/>
        <w:numPr>
          <w:ilvl w:val="0"/>
          <w:numId w:val="6"/>
        </w:numPr>
        <w:ind w:firstLineChars="0"/>
      </w:pPr>
      <w:r>
        <w:rPr>
          <w:rFonts w:hint="eastAsia"/>
        </w:rPr>
        <w:t>上蔡县无量寺街市、吴宋村、郝庄村美丽乡村试点建设项目</w:t>
      </w:r>
    </w:p>
    <w:p w:rsidR="00BC5D0D" w:rsidRDefault="00D11BBF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</w:p>
    <w:p w:rsidR="00BC5D0D" w:rsidRDefault="00D11BBF">
      <w:pPr>
        <w:pStyle w:val="a0"/>
        <w:ind w:firstLine="21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2017</w:t>
      </w:r>
      <w:r>
        <w:rPr>
          <w:rFonts w:hint="eastAsia"/>
        </w:rPr>
        <w:t>年度板桥美丽乡村建设试点项目第五标段</w:t>
      </w:r>
    </w:p>
    <w:p w:rsidR="00BC5D0D" w:rsidRDefault="00D11BBF">
      <w:pPr>
        <w:pStyle w:val="a0"/>
        <w:ind w:firstLine="210"/>
      </w:pPr>
      <w:r>
        <w:rPr>
          <w:rFonts w:hint="eastAsia"/>
        </w:rPr>
        <w:t>2</w:t>
      </w:r>
      <w:r>
        <w:rPr>
          <w:rFonts w:hint="eastAsia"/>
        </w:rPr>
        <w:t>、泌阳县</w:t>
      </w:r>
      <w:r>
        <w:rPr>
          <w:rFonts w:hint="eastAsia"/>
        </w:rPr>
        <w:t>2017</w:t>
      </w:r>
      <w:r>
        <w:rPr>
          <w:rFonts w:hint="eastAsia"/>
        </w:rPr>
        <w:t>年统筹整合财政涉农资金整村推进项目工程。</w:t>
      </w:r>
    </w:p>
    <w:p w:rsidR="001E13AC" w:rsidRDefault="001E13AC" w:rsidP="001E13AC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八、澄清、说明、补正事项纪要</w:t>
      </w:r>
    </w:p>
    <w:p w:rsidR="001E13AC" w:rsidRDefault="001E13AC" w:rsidP="001E13AC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九、公示期：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2018年4月</w:t>
      </w:r>
      <w:r w:rsidR="008513BE">
        <w:rPr>
          <w:rFonts w:ascii="宋体" w:hAnsi="宋体" w:cs="宋体" w:hint="eastAsia"/>
          <w:color w:val="000000"/>
          <w:spacing w:val="15"/>
          <w:kern w:val="0"/>
          <w:szCs w:val="21"/>
        </w:rPr>
        <w:t>27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日—2018年4月</w:t>
      </w:r>
      <w:r w:rsidR="008513BE">
        <w:rPr>
          <w:rFonts w:ascii="宋体" w:hAnsi="宋体" w:cs="宋体" w:hint="eastAsia"/>
          <w:color w:val="000000"/>
          <w:spacing w:val="15"/>
          <w:kern w:val="0"/>
          <w:szCs w:val="21"/>
        </w:rPr>
        <w:t>30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1E13AC" w:rsidRDefault="001E13AC" w:rsidP="001E13AC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b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十、联系方式</w:t>
      </w:r>
    </w:p>
    <w:p w:rsidR="001E13AC" w:rsidRDefault="001E13AC" w:rsidP="001E13AC">
      <w:pPr>
        <w:spacing w:line="312" w:lineRule="auto"/>
        <w:ind w:leftChars="-50" w:left="-105" w:rightChars="-50" w:right="-105"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招标人：禹州市鸿畅镇人民政府</w:t>
      </w:r>
    </w:p>
    <w:p w:rsidR="001E13AC" w:rsidRDefault="001E13AC" w:rsidP="001E13AC">
      <w:pPr>
        <w:spacing w:line="312" w:lineRule="auto"/>
        <w:ind w:leftChars="-50" w:left="-105" w:rightChars="-50" w:right="-105"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地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址：禹州市鸿畅镇</w:t>
      </w:r>
    </w:p>
    <w:p w:rsidR="001E13AC" w:rsidRDefault="001E13AC" w:rsidP="001E13AC">
      <w:pPr>
        <w:pStyle w:val="a0"/>
        <w:ind w:firstLineChars="150" w:firstLine="315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>联系人：张先生</w:t>
      </w:r>
    </w:p>
    <w:p w:rsidR="001E13AC" w:rsidRDefault="001E13AC" w:rsidP="001E13AC">
      <w:pPr>
        <w:pStyle w:val="a0"/>
        <w:ind w:firstLineChars="150" w:firstLine="315"/>
        <w:rPr>
          <w:rFonts w:hAnsi="宋体"/>
          <w:szCs w:val="21"/>
        </w:rPr>
      </w:pPr>
      <w:r>
        <w:rPr>
          <w:rFonts w:hAnsi="宋体" w:hint="eastAsia"/>
          <w:szCs w:val="21"/>
        </w:rPr>
        <w:t>联系电话：</w:t>
      </w:r>
      <w:r>
        <w:rPr>
          <w:rFonts w:hAnsi="宋体" w:hint="eastAsia"/>
          <w:szCs w:val="21"/>
        </w:rPr>
        <w:t>0374-8691017</w:t>
      </w:r>
    </w:p>
    <w:p w:rsidR="001E13AC" w:rsidRDefault="001E13AC" w:rsidP="001E13AC">
      <w:pPr>
        <w:spacing w:line="312" w:lineRule="auto"/>
        <w:ind w:leftChars="-50" w:left="-105" w:rightChars="-50" w:right="-105"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招标代理机构：中科高盛咨询集团有限公司</w:t>
      </w:r>
    </w:p>
    <w:p w:rsidR="001E13AC" w:rsidRDefault="001E13AC" w:rsidP="001E13AC">
      <w:pPr>
        <w:spacing w:line="312" w:lineRule="auto"/>
        <w:ind w:leftChars="-50" w:left="-105" w:rightChars="-50" w:right="-105"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地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址：郑州市商务内环龙湖大厦</w:t>
      </w:r>
    </w:p>
    <w:p w:rsidR="001E13AC" w:rsidRDefault="001E13AC" w:rsidP="001E13AC">
      <w:pPr>
        <w:pStyle w:val="a0"/>
        <w:ind w:firstLineChars="150" w:firstLine="315"/>
        <w:rPr>
          <w:rFonts w:hAnsi="宋体"/>
          <w:szCs w:val="21"/>
        </w:rPr>
      </w:pPr>
      <w:r>
        <w:rPr>
          <w:rFonts w:hAnsi="宋体" w:hint="eastAsia"/>
          <w:szCs w:val="21"/>
        </w:rPr>
        <w:t>联系人：米先生</w:t>
      </w:r>
    </w:p>
    <w:p w:rsidR="001E13AC" w:rsidRDefault="001E13AC" w:rsidP="001E13AC">
      <w:pPr>
        <w:pStyle w:val="a0"/>
        <w:ind w:firstLineChars="150" w:firstLine="315"/>
        <w:rPr>
          <w:rFonts w:hAnsi="宋体"/>
          <w:szCs w:val="21"/>
        </w:rPr>
      </w:pPr>
      <w:r>
        <w:rPr>
          <w:rFonts w:hAnsi="宋体" w:hint="eastAsia"/>
          <w:szCs w:val="21"/>
        </w:rPr>
        <w:t>联系电话：</w:t>
      </w:r>
      <w:r>
        <w:rPr>
          <w:rFonts w:hAnsi="宋体" w:hint="eastAsia"/>
          <w:szCs w:val="21"/>
        </w:rPr>
        <w:t>0371-53626688</w:t>
      </w: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0374-2760789</w:t>
      </w:r>
      <w:r>
        <w:rPr>
          <w:rFonts w:hAnsi="宋体" w:hint="eastAsia"/>
          <w:szCs w:val="21"/>
        </w:rPr>
        <w:t>）</w:t>
      </w:r>
    </w:p>
    <w:p w:rsidR="001E13AC" w:rsidRPr="009061BD" w:rsidRDefault="001E13AC" w:rsidP="001E13AC">
      <w:pPr>
        <w:widowControl/>
        <w:shd w:val="clear" w:color="auto" w:fill="FFFFFF"/>
        <w:adjustRightInd w:val="0"/>
        <w:spacing w:line="440" w:lineRule="exact"/>
        <w:jc w:val="left"/>
        <w:rPr>
          <w:rFonts w:ascii="宋体" w:hAnsi="宋体" w:cs="宋体"/>
          <w:color w:val="000000"/>
          <w:spacing w:val="15"/>
          <w:kern w:val="0"/>
          <w:szCs w:val="21"/>
        </w:rPr>
      </w:pPr>
    </w:p>
    <w:p w:rsidR="001E13AC" w:rsidRDefault="001E13AC" w:rsidP="001E13AC">
      <w:pPr>
        <w:widowControl/>
        <w:shd w:val="clear" w:color="auto" w:fill="FFFFFF"/>
        <w:spacing w:line="360" w:lineRule="auto"/>
        <w:ind w:left="5375" w:right="600" w:hanging="10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 xml:space="preserve">                                     2018年4月</w:t>
      </w:r>
      <w:r w:rsidR="008513BE">
        <w:rPr>
          <w:rFonts w:ascii="宋体" w:hAnsi="宋体" w:cs="宋体" w:hint="eastAsia"/>
          <w:color w:val="000000"/>
          <w:spacing w:val="15"/>
          <w:kern w:val="0"/>
          <w:szCs w:val="21"/>
        </w:rPr>
        <w:t>27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BC5D0D" w:rsidRDefault="00BC5D0D">
      <w:pPr>
        <w:rPr>
          <w:rFonts w:asciiTheme="minorEastAsia" w:hAnsiTheme="minorEastAsia"/>
          <w:szCs w:val="21"/>
        </w:rPr>
      </w:pPr>
    </w:p>
    <w:p w:rsidR="00BC5D0D" w:rsidRDefault="00BC5D0D">
      <w:pPr>
        <w:ind w:firstLineChars="3100" w:firstLine="6510"/>
        <w:rPr>
          <w:rFonts w:asciiTheme="minorEastAsia" w:hAnsiTheme="minorEastAsia"/>
          <w:szCs w:val="21"/>
        </w:rPr>
      </w:pPr>
    </w:p>
    <w:p w:rsidR="00BC5D0D" w:rsidRDefault="00BC5D0D">
      <w:pPr>
        <w:ind w:firstLineChars="3100" w:firstLine="6510"/>
        <w:rPr>
          <w:rFonts w:asciiTheme="minorEastAsia" w:hAnsiTheme="minorEastAsia"/>
          <w:szCs w:val="21"/>
        </w:rPr>
      </w:pPr>
    </w:p>
    <w:p w:rsidR="00BC5D0D" w:rsidRDefault="00BC5D0D">
      <w:pPr>
        <w:ind w:firstLineChars="3100" w:firstLine="6510"/>
        <w:rPr>
          <w:rFonts w:asciiTheme="minorEastAsia" w:hAnsiTheme="minorEastAsia"/>
          <w:szCs w:val="21"/>
        </w:rPr>
      </w:pPr>
    </w:p>
    <w:p w:rsidR="00BC5D0D" w:rsidRDefault="00BC5D0D">
      <w:pPr>
        <w:ind w:firstLineChars="3100" w:firstLine="6510"/>
        <w:rPr>
          <w:rFonts w:asciiTheme="minorEastAsia" w:hAnsiTheme="minorEastAsia"/>
          <w:szCs w:val="21"/>
        </w:rPr>
      </w:pPr>
    </w:p>
    <w:p w:rsidR="00BC5D0D" w:rsidRDefault="00BC5D0D">
      <w:pPr>
        <w:ind w:firstLineChars="3100" w:firstLine="6510"/>
        <w:rPr>
          <w:rFonts w:asciiTheme="minorEastAsia" w:hAnsiTheme="minorEastAsia"/>
          <w:szCs w:val="21"/>
        </w:rPr>
      </w:pPr>
    </w:p>
    <w:p w:rsidR="00BC5D0D" w:rsidRDefault="00BC5D0D">
      <w:pPr>
        <w:ind w:firstLineChars="3100" w:firstLine="6510"/>
        <w:rPr>
          <w:rFonts w:asciiTheme="minorEastAsia" w:hAnsiTheme="minorEastAsia"/>
          <w:szCs w:val="21"/>
        </w:rPr>
      </w:pPr>
    </w:p>
    <w:p w:rsidR="00BC5D0D" w:rsidRDefault="00BC5D0D">
      <w:pPr>
        <w:ind w:firstLineChars="3100" w:firstLine="6510"/>
        <w:rPr>
          <w:rFonts w:asciiTheme="minorEastAsia" w:hAnsiTheme="minorEastAsia"/>
          <w:szCs w:val="21"/>
        </w:rPr>
      </w:pPr>
    </w:p>
    <w:p w:rsidR="00BC5D0D" w:rsidRDefault="00BC5D0D">
      <w:pPr>
        <w:ind w:firstLineChars="3100" w:firstLine="6510"/>
        <w:rPr>
          <w:rFonts w:asciiTheme="minorEastAsia" w:hAnsiTheme="minorEastAsia"/>
          <w:szCs w:val="21"/>
        </w:rPr>
      </w:pPr>
    </w:p>
    <w:p w:rsidR="00BC5D0D" w:rsidRDefault="00BC5D0D">
      <w:pPr>
        <w:ind w:firstLineChars="3100" w:firstLine="6510"/>
        <w:rPr>
          <w:rFonts w:asciiTheme="minorEastAsia" w:hAnsiTheme="minorEastAsia"/>
          <w:szCs w:val="21"/>
        </w:rPr>
      </w:pPr>
    </w:p>
    <w:p w:rsidR="00BC5D0D" w:rsidRDefault="00BC5D0D">
      <w:pPr>
        <w:ind w:firstLineChars="3100" w:firstLine="6510"/>
        <w:rPr>
          <w:rFonts w:asciiTheme="minorEastAsia" w:hAnsiTheme="minorEastAsia"/>
          <w:szCs w:val="21"/>
        </w:rPr>
      </w:pPr>
    </w:p>
    <w:p w:rsidR="00BC5D0D" w:rsidRDefault="00BC5D0D">
      <w:pPr>
        <w:ind w:firstLineChars="3100" w:firstLine="6510"/>
        <w:rPr>
          <w:rFonts w:asciiTheme="minorEastAsia" w:hAnsiTheme="minorEastAsia"/>
          <w:szCs w:val="21"/>
        </w:rPr>
      </w:pPr>
    </w:p>
    <w:p w:rsidR="00BC5D0D" w:rsidRDefault="00BC5D0D">
      <w:pPr>
        <w:ind w:firstLineChars="3100" w:firstLine="6510"/>
        <w:rPr>
          <w:rFonts w:asciiTheme="minorEastAsia" w:hAnsiTheme="minorEastAsia"/>
          <w:szCs w:val="21"/>
        </w:rPr>
      </w:pPr>
    </w:p>
    <w:p w:rsidR="00BC5D0D" w:rsidRDefault="00BC5D0D">
      <w:pPr>
        <w:ind w:firstLineChars="3100" w:firstLine="6510"/>
        <w:rPr>
          <w:rFonts w:asciiTheme="minorEastAsia" w:hAnsiTheme="minorEastAsia"/>
          <w:szCs w:val="21"/>
        </w:rPr>
      </w:pPr>
    </w:p>
    <w:p w:rsidR="00BC5D0D" w:rsidRDefault="00BC5D0D">
      <w:pPr>
        <w:ind w:firstLineChars="3100" w:firstLine="6510"/>
        <w:rPr>
          <w:rFonts w:asciiTheme="minorEastAsia" w:hAnsiTheme="minorEastAsia"/>
          <w:szCs w:val="21"/>
        </w:rPr>
      </w:pPr>
    </w:p>
    <w:p w:rsidR="00BC5D0D" w:rsidRDefault="00BC5D0D">
      <w:pPr>
        <w:rPr>
          <w:rFonts w:asciiTheme="minorEastAsia" w:hAnsiTheme="minorEastAsia"/>
          <w:szCs w:val="21"/>
        </w:rPr>
      </w:pPr>
    </w:p>
    <w:sectPr w:rsidR="00BC5D0D" w:rsidSect="00BC5D0D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66F" w:rsidRDefault="000F566F" w:rsidP="00BC5D0D">
      <w:r>
        <w:separator/>
      </w:r>
    </w:p>
  </w:endnote>
  <w:endnote w:type="continuationSeparator" w:id="1">
    <w:p w:rsidR="000F566F" w:rsidRDefault="000F566F" w:rsidP="00BC5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D0D" w:rsidRDefault="00EA666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BC5D0D" w:rsidRDefault="00EA6666">
                <w:pPr>
                  <w:pStyle w:val="a5"/>
                </w:pPr>
                <w:r>
                  <w:fldChar w:fldCharType="begin"/>
                </w:r>
                <w:r w:rsidR="00D11BBF">
                  <w:instrText xml:space="preserve"> PAGE  \* MERGEFORMAT </w:instrText>
                </w:r>
                <w:r>
                  <w:fldChar w:fldCharType="separate"/>
                </w:r>
                <w:r w:rsidR="008513BE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66F" w:rsidRDefault="000F566F" w:rsidP="00BC5D0D">
      <w:r>
        <w:separator/>
      </w:r>
    </w:p>
  </w:footnote>
  <w:footnote w:type="continuationSeparator" w:id="1">
    <w:p w:rsidR="000F566F" w:rsidRDefault="000F566F" w:rsidP="00BC5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4533"/>
    <w:multiLevelType w:val="multilevel"/>
    <w:tmpl w:val="1A044533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8FC7541"/>
    <w:multiLevelType w:val="multilevel"/>
    <w:tmpl w:val="28FC7541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2B1F070F"/>
    <w:multiLevelType w:val="multilevel"/>
    <w:tmpl w:val="2B1F070F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44913D5B"/>
    <w:multiLevelType w:val="multilevel"/>
    <w:tmpl w:val="44913D5B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59DDCD4C"/>
    <w:multiLevelType w:val="singleLevel"/>
    <w:tmpl w:val="59DDCD4C"/>
    <w:lvl w:ilvl="0">
      <w:start w:val="3"/>
      <w:numFmt w:val="chineseCounting"/>
      <w:suff w:val="nothing"/>
      <w:lvlText w:val="%1、"/>
      <w:lvlJc w:val="left"/>
    </w:lvl>
  </w:abstractNum>
  <w:abstractNum w:abstractNumId="5">
    <w:nsid w:val="6B626FC0"/>
    <w:multiLevelType w:val="multilevel"/>
    <w:tmpl w:val="6B626FC0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4416B"/>
    <w:rsid w:val="000568C7"/>
    <w:rsid w:val="00075663"/>
    <w:rsid w:val="000C0D39"/>
    <w:rsid w:val="000F566F"/>
    <w:rsid w:val="00112DCA"/>
    <w:rsid w:val="0013578B"/>
    <w:rsid w:val="0015729D"/>
    <w:rsid w:val="00184BCA"/>
    <w:rsid w:val="001853C7"/>
    <w:rsid w:val="00196D59"/>
    <w:rsid w:val="001E13AC"/>
    <w:rsid w:val="001E5347"/>
    <w:rsid w:val="001E7940"/>
    <w:rsid w:val="001F0032"/>
    <w:rsid w:val="00222473"/>
    <w:rsid w:val="00226988"/>
    <w:rsid w:val="00255F14"/>
    <w:rsid w:val="00275EDD"/>
    <w:rsid w:val="002A3361"/>
    <w:rsid w:val="002B066E"/>
    <w:rsid w:val="002F26A5"/>
    <w:rsid w:val="003042F9"/>
    <w:rsid w:val="00307EE3"/>
    <w:rsid w:val="00310B8F"/>
    <w:rsid w:val="00376A19"/>
    <w:rsid w:val="00381F1D"/>
    <w:rsid w:val="004130F0"/>
    <w:rsid w:val="004616C3"/>
    <w:rsid w:val="004C4C09"/>
    <w:rsid w:val="00542AAE"/>
    <w:rsid w:val="00554F3B"/>
    <w:rsid w:val="005A51BE"/>
    <w:rsid w:val="005B43D4"/>
    <w:rsid w:val="005B60F6"/>
    <w:rsid w:val="005C7DD3"/>
    <w:rsid w:val="0062262D"/>
    <w:rsid w:val="006833B9"/>
    <w:rsid w:val="00693060"/>
    <w:rsid w:val="006C2804"/>
    <w:rsid w:val="006E477D"/>
    <w:rsid w:val="006E562A"/>
    <w:rsid w:val="00740317"/>
    <w:rsid w:val="007B4ACF"/>
    <w:rsid w:val="007B7FF5"/>
    <w:rsid w:val="00807B6F"/>
    <w:rsid w:val="0082669A"/>
    <w:rsid w:val="008513BE"/>
    <w:rsid w:val="00863FF3"/>
    <w:rsid w:val="008A2CB2"/>
    <w:rsid w:val="008B1D74"/>
    <w:rsid w:val="008F0BFF"/>
    <w:rsid w:val="0090379B"/>
    <w:rsid w:val="009102EF"/>
    <w:rsid w:val="009251E3"/>
    <w:rsid w:val="0092636F"/>
    <w:rsid w:val="009C1539"/>
    <w:rsid w:val="00A10D14"/>
    <w:rsid w:val="00A1609D"/>
    <w:rsid w:val="00A732EA"/>
    <w:rsid w:val="00AA6D78"/>
    <w:rsid w:val="00AB6180"/>
    <w:rsid w:val="00AD6D42"/>
    <w:rsid w:val="00AD7A03"/>
    <w:rsid w:val="00B20B43"/>
    <w:rsid w:val="00B55613"/>
    <w:rsid w:val="00B64E9B"/>
    <w:rsid w:val="00B81D24"/>
    <w:rsid w:val="00B915CC"/>
    <w:rsid w:val="00B96AED"/>
    <w:rsid w:val="00BB7D48"/>
    <w:rsid w:val="00BC2542"/>
    <w:rsid w:val="00BC5D0D"/>
    <w:rsid w:val="00BD5B93"/>
    <w:rsid w:val="00BE29F1"/>
    <w:rsid w:val="00BF0869"/>
    <w:rsid w:val="00C01B00"/>
    <w:rsid w:val="00C40FCD"/>
    <w:rsid w:val="00C72238"/>
    <w:rsid w:val="00C94DEB"/>
    <w:rsid w:val="00CB2570"/>
    <w:rsid w:val="00CE31C6"/>
    <w:rsid w:val="00CE5A65"/>
    <w:rsid w:val="00D01872"/>
    <w:rsid w:val="00D11BBF"/>
    <w:rsid w:val="00D3263F"/>
    <w:rsid w:val="00D40167"/>
    <w:rsid w:val="00D67A00"/>
    <w:rsid w:val="00DE499D"/>
    <w:rsid w:val="00E01FD5"/>
    <w:rsid w:val="00E13503"/>
    <w:rsid w:val="00E2018A"/>
    <w:rsid w:val="00E53CFF"/>
    <w:rsid w:val="00E6185F"/>
    <w:rsid w:val="00E70A54"/>
    <w:rsid w:val="00E950FF"/>
    <w:rsid w:val="00EA6666"/>
    <w:rsid w:val="00EF10CB"/>
    <w:rsid w:val="00F04557"/>
    <w:rsid w:val="00F3540A"/>
    <w:rsid w:val="00F357A1"/>
    <w:rsid w:val="00F45688"/>
    <w:rsid w:val="00F56103"/>
    <w:rsid w:val="00F5641A"/>
    <w:rsid w:val="00F638BD"/>
    <w:rsid w:val="00F650EF"/>
    <w:rsid w:val="00F755C2"/>
    <w:rsid w:val="00F91BFF"/>
    <w:rsid w:val="00FA78E9"/>
    <w:rsid w:val="00FB0A34"/>
    <w:rsid w:val="00FE6647"/>
    <w:rsid w:val="085A7F9B"/>
    <w:rsid w:val="08F8311A"/>
    <w:rsid w:val="0B0972B1"/>
    <w:rsid w:val="0E8A74ED"/>
    <w:rsid w:val="14F62D1C"/>
    <w:rsid w:val="17FD074D"/>
    <w:rsid w:val="19481A74"/>
    <w:rsid w:val="1C6B51B5"/>
    <w:rsid w:val="1C803D8C"/>
    <w:rsid w:val="258B3C42"/>
    <w:rsid w:val="2A7B4700"/>
    <w:rsid w:val="2E425DA9"/>
    <w:rsid w:val="3B464C7D"/>
    <w:rsid w:val="3D990510"/>
    <w:rsid w:val="3E316BB2"/>
    <w:rsid w:val="5B9D780D"/>
    <w:rsid w:val="5D0A3A16"/>
    <w:rsid w:val="6CE531C8"/>
    <w:rsid w:val="6E163593"/>
    <w:rsid w:val="71273F6D"/>
    <w:rsid w:val="7D751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C5D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rsid w:val="00BC5D0D"/>
    <w:pPr>
      <w:ind w:firstLineChars="100" w:firstLine="100"/>
    </w:pPr>
  </w:style>
  <w:style w:type="paragraph" w:styleId="a4">
    <w:name w:val="Body Text"/>
    <w:basedOn w:val="a"/>
    <w:uiPriority w:val="99"/>
    <w:semiHidden/>
    <w:unhideWhenUsed/>
    <w:rsid w:val="00BC5D0D"/>
    <w:pPr>
      <w:spacing w:after="120"/>
    </w:pPr>
  </w:style>
  <w:style w:type="paragraph" w:styleId="a5">
    <w:name w:val="footer"/>
    <w:basedOn w:val="a"/>
    <w:uiPriority w:val="99"/>
    <w:unhideWhenUsed/>
    <w:rsid w:val="00BC5D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rsid w:val="00BC5D0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BC5D0D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FollowedHyperlink"/>
    <w:basedOn w:val="a1"/>
    <w:qFormat/>
    <w:rsid w:val="00BC5D0D"/>
    <w:rPr>
      <w:color w:val="000000"/>
      <w:u w:val="none"/>
    </w:rPr>
  </w:style>
  <w:style w:type="character" w:styleId="a9">
    <w:name w:val="Hyperlink"/>
    <w:basedOn w:val="a1"/>
    <w:qFormat/>
    <w:rsid w:val="00BC5D0D"/>
    <w:rPr>
      <w:color w:val="000000"/>
      <w:u w:val="none"/>
    </w:rPr>
  </w:style>
  <w:style w:type="table" w:styleId="aa">
    <w:name w:val="Table Grid"/>
    <w:basedOn w:val="a2"/>
    <w:qFormat/>
    <w:rsid w:val="00BC5D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BC5D0D"/>
    <w:rPr>
      <w:shd w:val="clear" w:color="auto" w:fill="DAEEF9"/>
    </w:rPr>
  </w:style>
  <w:style w:type="character" w:customStyle="1" w:styleId="15">
    <w:name w:val="15"/>
    <w:basedOn w:val="a1"/>
    <w:qFormat/>
    <w:rsid w:val="00BC5D0D"/>
  </w:style>
  <w:style w:type="character" w:customStyle="1" w:styleId="tit">
    <w:name w:val="tit"/>
    <w:basedOn w:val="a1"/>
    <w:qFormat/>
    <w:rsid w:val="00BC5D0D"/>
  </w:style>
  <w:style w:type="character" w:customStyle="1" w:styleId="sl">
    <w:name w:val="sl"/>
    <w:basedOn w:val="a1"/>
    <w:qFormat/>
    <w:rsid w:val="00BC5D0D"/>
  </w:style>
  <w:style w:type="character" w:customStyle="1" w:styleId="lsr">
    <w:name w:val="lsr"/>
    <w:basedOn w:val="a1"/>
    <w:qFormat/>
    <w:rsid w:val="00BC5D0D"/>
  </w:style>
  <w:style w:type="character" w:customStyle="1" w:styleId="tit1">
    <w:name w:val="tit1"/>
    <w:basedOn w:val="a1"/>
    <w:qFormat/>
    <w:rsid w:val="00BC5D0D"/>
  </w:style>
  <w:style w:type="character" w:customStyle="1" w:styleId="lsl">
    <w:name w:val="lsl"/>
    <w:basedOn w:val="a1"/>
    <w:qFormat/>
    <w:rsid w:val="00BC5D0D"/>
  </w:style>
  <w:style w:type="character" w:customStyle="1" w:styleId="sr">
    <w:name w:val="sr"/>
    <w:basedOn w:val="a1"/>
    <w:qFormat/>
    <w:rsid w:val="00BC5D0D"/>
  </w:style>
  <w:style w:type="character" w:customStyle="1" w:styleId="down">
    <w:name w:val="down"/>
    <w:basedOn w:val="a1"/>
    <w:qFormat/>
    <w:rsid w:val="00BC5D0D"/>
    <w:rPr>
      <w:shd w:val="clear" w:color="auto" w:fill="DAEE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cp:lastPrinted>2018-04-26T06:27:00Z</cp:lastPrinted>
  <dcterms:created xsi:type="dcterms:W3CDTF">2018-04-26T06:40:00Z</dcterms:created>
  <dcterms:modified xsi:type="dcterms:W3CDTF">2018-04-26T06:44:00Z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