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E2" w:rsidRDefault="003C4E78">
      <w:pPr>
        <w:numPr>
          <w:ilvl w:val="1"/>
          <w:numId w:val="5"/>
        </w:numPr>
        <w:spacing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  货物分项报价一览表</w:t>
      </w:r>
    </w:p>
    <w:p w:rsidR="00DE5EE2" w:rsidRDefault="00DE5EE2">
      <w:pPr>
        <w:spacing w:line="276" w:lineRule="auto"/>
        <w:rPr>
          <w:rFonts w:ascii="宋体" w:cs="宋体"/>
          <w:sz w:val="24"/>
          <w:lang w:val="zh-CN"/>
        </w:rPr>
      </w:pPr>
    </w:p>
    <w:p w:rsidR="00DE5EE2" w:rsidRDefault="003C4E78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</w:t>
      </w:r>
      <w:r w:rsidRPr="00A0346C">
        <w:rPr>
          <w:rFonts w:ascii="宋体" w:cs="宋体" w:hint="eastAsia"/>
          <w:sz w:val="24"/>
          <w:lang w:val="zh-CN"/>
        </w:rPr>
        <w:t>江西省谦优贸易有限公司</w:t>
      </w:r>
      <w:r>
        <w:rPr>
          <w:rFonts w:ascii="宋体" w:cs="宋体"/>
          <w:sz w:val="24"/>
          <w:lang w:val="zh-CN"/>
        </w:rPr>
        <w:t xml:space="preserve">    </w:t>
      </w:r>
      <w:r>
        <w:rPr>
          <w:rFonts w:ascii="宋体" w:cs="宋体" w:hint="eastAsia"/>
          <w:sz w:val="24"/>
          <w:lang w:val="zh-CN"/>
        </w:rPr>
        <w:t>项目名称：</w:t>
      </w:r>
      <w:r w:rsidRPr="00E04F5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长葛市人民医院“所需肌电诱发电位系统（进口）等医疗设备采购”</w:t>
      </w:r>
      <w:r>
        <w:rPr>
          <w:rFonts w:ascii="宋体" w:cs="宋体" w:hint="eastAsia"/>
          <w:sz w:val="24"/>
          <w:lang w:val="zh-CN"/>
        </w:rPr>
        <w:t xml:space="preserve">　　　　　　　　　　　　　　</w:t>
      </w:r>
    </w:p>
    <w:p w:rsidR="00DE5EE2" w:rsidRDefault="003C4E78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包号：　          </w:t>
      </w:r>
      <w:r>
        <w:rPr>
          <w:rFonts w:ascii="宋体" w:cs="宋体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 xml:space="preserve">               货物名称：</w:t>
      </w:r>
      <w:r w:rsidRPr="00E04F50">
        <w:rPr>
          <w:rFonts w:ascii="宋体" w:hAnsi="宋体" w:cs="宋体" w:hint="eastAsia"/>
          <w:color w:val="000000"/>
          <w:sz w:val="24"/>
          <w:szCs w:val="24"/>
          <w:shd w:val="clear" w:color="auto" w:fill="FFFFFF"/>
        </w:rPr>
        <w:t>肌电诱发电位系统（进口）</w:t>
      </w:r>
      <w:r>
        <w:rPr>
          <w:rFonts w:ascii="宋体" w:cs="宋体" w:hint="eastAsia"/>
          <w:sz w:val="24"/>
          <w:lang w:val="zh-CN"/>
        </w:rPr>
        <w:t xml:space="preserve">　　　                   金额单位：元</w:t>
      </w: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6"/>
        <w:gridCol w:w="2482"/>
        <w:gridCol w:w="2391"/>
        <w:gridCol w:w="1082"/>
        <w:gridCol w:w="1086"/>
        <w:gridCol w:w="1625"/>
        <w:gridCol w:w="1987"/>
        <w:gridCol w:w="2891"/>
      </w:tblGrid>
      <w:tr w:rsidR="00DE5EE2">
        <w:trPr>
          <w:trHeight w:val="680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序号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货物名称（组成部分）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品牌型号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单位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数量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单价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总价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制造商</w:t>
            </w:r>
          </w:p>
        </w:tc>
      </w:tr>
      <w:tr w:rsidR="00DE546D">
        <w:trPr>
          <w:trHeight w:val="680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46D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46D" w:rsidRDefault="00DE546D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肌电图主机(4通道电极输入盒)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46D" w:rsidRDefault="00DE546D" w:rsidP="00054C25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46D" w:rsidRDefault="00DE546D" w:rsidP="00054C25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DE546D" w:rsidRDefault="00DE546D" w:rsidP="00054C25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46D" w:rsidRDefault="00D676BB" w:rsidP="00D676B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30</w:t>
            </w:r>
            <w:r w:rsidR="00DE546D">
              <w:rPr>
                <w:rFonts w:ascii="宋体" w:cs="宋体" w:hint="eastAsia"/>
                <w:szCs w:val="21"/>
              </w:rPr>
              <w:t>0000.00</w:t>
            </w:r>
          </w:p>
        </w:tc>
        <w:tc>
          <w:tcPr>
            <w:tcW w:w="1987" w:type="dxa"/>
            <w:vAlign w:val="center"/>
          </w:tcPr>
          <w:p w:rsidR="00DE546D" w:rsidRDefault="00D676BB" w:rsidP="00DE546D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30</w:t>
            </w:r>
            <w:r w:rsidR="00DE546D">
              <w:rPr>
                <w:rFonts w:ascii="宋体" w:cs="宋体" w:hint="eastAsia"/>
                <w:szCs w:val="21"/>
              </w:rPr>
              <w:t>0000.00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46D" w:rsidRDefault="00DE546D" w:rsidP="00054C25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2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 w:rsidP="00DE546D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专业级计算机主机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DELL 7040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9000.00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9000.00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戴尔（中国）有限公司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3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专用隔离稳压电源装置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30000.00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30000.00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4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黑白激光打印机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惠普1108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1000.00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中国惠普有限公司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5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手柄电刺激器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个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6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视觉刺激器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D676B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  <w:r w:rsidR="003C4E78">
              <w:rPr>
                <w:rFonts w:ascii="宋体" w:cs="宋体" w:hint="eastAsia"/>
                <w:szCs w:val="21"/>
              </w:rPr>
              <w:t>000.00</w:t>
            </w:r>
          </w:p>
        </w:tc>
        <w:tc>
          <w:tcPr>
            <w:tcW w:w="1987" w:type="dxa"/>
            <w:vAlign w:val="center"/>
          </w:tcPr>
          <w:p w:rsidR="00DE5EE2" w:rsidRDefault="00D676BB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2</w:t>
            </w:r>
            <w:r w:rsidR="003C4E78">
              <w:rPr>
                <w:rFonts w:ascii="宋体" w:cs="宋体" w:hint="eastAsia"/>
                <w:szCs w:val="21"/>
              </w:rPr>
              <w:t>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7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标准专用耳机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8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同心针电极连接线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D676BB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  <w:r w:rsidR="003C4E78">
              <w:rPr>
                <w:rFonts w:ascii="宋体" w:cs="宋体" w:hint="eastAsia"/>
                <w:szCs w:val="21"/>
              </w:rPr>
              <w:t>000.00</w:t>
            </w:r>
          </w:p>
        </w:tc>
        <w:tc>
          <w:tcPr>
            <w:tcW w:w="1987" w:type="dxa"/>
            <w:vAlign w:val="center"/>
          </w:tcPr>
          <w:p w:rsidR="00DE5EE2" w:rsidRDefault="00D676BB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</w:rPr>
              <w:t>1</w:t>
            </w:r>
            <w:r w:rsidR="003C4E78">
              <w:rPr>
                <w:rFonts w:ascii="宋体" w:cs="宋体" w:hint="eastAsia"/>
                <w:szCs w:val="21"/>
              </w:rPr>
              <w:t>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9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同心针电极（可重复）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根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10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仪器车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5000.00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57"/>
        </w:trPr>
        <w:tc>
          <w:tcPr>
            <w:tcW w:w="55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82369A" w:rsidP="0082369A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11</w:t>
            </w:r>
          </w:p>
        </w:tc>
        <w:tc>
          <w:tcPr>
            <w:tcW w:w="24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肌电图诱发电位仪软件</w:t>
            </w:r>
          </w:p>
        </w:tc>
        <w:tc>
          <w:tcPr>
            <w:tcW w:w="2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日本光电 MEB-9404C</w:t>
            </w:r>
          </w:p>
        </w:tc>
        <w:tc>
          <w:tcPr>
            <w:tcW w:w="1082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  <w:tc>
          <w:tcPr>
            <w:tcW w:w="1086" w:type="dxa"/>
            <w:vAlign w:val="center"/>
          </w:tcPr>
          <w:p w:rsidR="00DE5EE2" w:rsidRDefault="003C4E78">
            <w:pPr>
              <w:spacing w:line="240" w:lineRule="atLeas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1987" w:type="dxa"/>
            <w:vAlign w:val="center"/>
          </w:tcPr>
          <w:p w:rsidR="00DE5EE2" w:rsidRDefault="003C4E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cs="宋体" w:hint="eastAsia"/>
                <w:szCs w:val="21"/>
              </w:rPr>
              <w:t>10000.00</w:t>
            </w:r>
          </w:p>
        </w:tc>
        <w:tc>
          <w:tcPr>
            <w:tcW w:w="28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>
            <w:pPr>
              <w:spacing w:line="24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日本光电工业株式会社</w:t>
            </w:r>
          </w:p>
        </w:tc>
      </w:tr>
      <w:tr w:rsidR="00DE5EE2">
        <w:trPr>
          <w:trHeight w:val="370"/>
        </w:trPr>
        <w:tc>
          <w:tcPr>
            <w:tcW w:w="303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 w:rsidP="003C4E78">
            <w:pPr>
              <w:spacing w:line="240" w:lineRule="exac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总计</w:t>
            </w:r>
          </w:p>
        </w:tc>
        <w:tc>
          <w:tcPr>
            <w:tcW w:w="1106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EE2" w:rsidRDefault="003C4E78" w:rsidP="00D676BB">
            <w:pPr>
              <w:spacing w:line="240" w:lineRule="exact"/>
              <w:rPr>
                <w:rFonts w:ascii="宋体" w:cs="宋体"/>
                <w:szCs w:val="21"/>
                <w:lang w:val="zh-CN"/>
              </w:rPr>
            </w:pPr>
            <w:r>
              <w:rPr>
                <w:rFonts w:ascii="宋体" w:cs="宋体" w:hint="eastAsia"/>
                <w:szCs w:val="21"/>
                <w:lang w:val="zh-CN"/>
              </w:rPr>
              <w:t>大写：</w:t>
            </w:r>
            <w:r>
              <w:rPr>
                <w:rFonts w:ascii="宋体" w:cs="宋体" w:hint="eastAsia"/>
                <w:szCs w:val="21"/>
              </w:rPr>
              <w:t xml:space="preserve">  </w:t>
            </w:r>
            <w:r w:rsidR="00F434C8">
              <w:rPr>
                <w:rFonts w:ascii="宋体" w:cs="宋体" w:hint="eastAsia"/>
                <w:szCs w:val="21"/>
              </w:rPr>
              <w:t>叁</w:t>
            </w:r>
            <w:r w:rsidR="00D676BB">
              <w:rPr>
                <w:rFonts w:ascii="宋体" w:cs="宋体" w:hint="eastAsia"/>
                <w:szCs w:val="21"/>
              </w:rPr>
              <w:t>拾捌万叁仟元整</w:t>
            </w:r>
            <w:r>
              <w:rPr>
                <w:rFonts w:ascii="宋体" w:cs="宋体" w:hint="eastAsia"/>
                <w:szCs w:val="21"/>
              </w:rPr>
              <w:t xml:space="preserve">       小写：</w:t>
            </w:r>
            <w:r w:rsidR="00D676BB">
              <w:rPr>
                <w:rFonts w:ascii="宋体" w:cs="宋体" w:hint="eastAsia"/>
                <w:szCs w:val="21"/>
              </w:rPr>
              <w:t>383000.00</w:t>
            </w:r>
            <w:r>
              <w:rPr>
                <w:rFonts w:ascii="宋体" w:cs="宋体" w:hint="eastAsia"/>
                <w:szCs w:val="21"/>
              </w:rPr>
              <w:t>元</w:t>
            </w:r>
          </w:p>
        </w:tc>
      </w:tr>
    </w:tbl>
    <w:p w:rsidR="00DE5EE2" w:rsidRDefault="00DE5EE2" w:rsidP="00045BFE">
      <w:pPr>
        <w:numPr>
          <w:ilvl w:val="1"/>
          <w:numId w:val="5"/>
        </w:numPr>
        <w:spacing w:line="276" w:lineRule="auto"/>
        <w:ind w:firstLine="420"/>
        <w:rPr>
          <w:rFonts w:ascii="宋体" w:cs="宋体"/>
          <w:sz w:val="24"/>
          <w:lang w:val="zh-CN"/>
        </w:rPr>
        <w:sectPr w:rsidR="00DE5E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418" w:bottom="1418" w:left="1418" w:header="851" w:footer="992" w:gutter="0"/>
          <w:cols w:space="720"/>
          <w:titlePg/>
          <w:docGrid w:linePitch="312"/>
        </w:sectPr>
      </w:pPr>
    </w:p>
    <w:p w:rsidR="00DE5EE2" w:rsidRDefault="00DE5EE2" w:rsidP="00045BFE">
      <w:pPr>
        <w:tabs>
          <w:tab w:val="left" w:pos="360"/>
          <w:tab w:val="left" w:pos="420"/>
        </w:tabs>
        <w:spacing w:line="276" w:lineRule="auto"/>
        <w:rPr>
          <w:rFonts w:ascii="宋体" w:cs="宋体"/>
          <w:sz w:val="24"/>
          <w:lang w:val="zh-CN"/>
        </w:rPr>
      </w:pPr>
    </w:p>
    <w:sectPr w:rsidR="00DE5EE2" w:rsidSect="00045BFE">
      <w:pgSz w:w="16838" w:h="11906" w:orient="landscape"/>
      <w:pgMar w:top="1701" w:right="1418" w:bottom="1418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49" w:rsidRDefault="001D7C49" w:rsidP="00EA5FD7">
      <w:r>
        <w:separator/>
      </w:r>
    </w:p>
  </w:endnote>
  <w:endnote w:type="continuationSeparator" w:id="0">
    <w:p w:rsidR="001D7C49" w:rsidRDefault="001D7C49" w:rsidP="00EA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49" w:rsidRDefault="001D7C49" w:rsidP="00EA5FD7">
      <w:r>
        <w:separator/>
      </w:r>
    </w:p>
  </w:footnote>
  <w:footnote w:type="continuationSeparator" w:id="0">
    <w:p w:rsidR="001D7C49" w:rsidRDefault="001D7C49" w:rsidP="00EA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D7" w:rsidRDefault="00EA5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93A58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2"/>
    <w:multiLevelType w:val="singleLevel"/>
    <w:tmpl w:val="593A4332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</w:abstractNum>
  <w:abstractNum w:abstractNumId="2">
    <w:nsid w:val="00000003"/>
    <w:multiLevelType w:val="singleLevel"/>
    <w:tmpl w:val="593A586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4"/>
    <w:multiLevelType w:val="multilevel"/>
    <w:tmpl w:val="0000005E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abstractNum w:abstractNumId="4">
    <w:nsid w:val="00000005"/>
    <w:multiLevelType w:val="singleLevel"/>
    <w:tmpl w:val="5A3772E7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5">
    <w:nsid w:val="00000006"/>
    <w:multiLevelType w:val="singleLevel"/>
    <w:tmpl w:val="5A347A5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0000007"/>
    <w:multiLevelType w:val="singleLevel"/>
    <w:tmpl w:val="593A09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AD06EB3"/>
    <w:multiLevelType w:val="multilevel"/>
    <w:tmpl w:val="79383082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EE2"/>
    <w:rsid w:val="00045BFE"/>
    <w:rsid w:val="00057AE5"/>
    <w:rsid w:val="001D7C49"/>
    <w:rsid w:val="003C4E78"/>
    <w:rsid w:val="00517EB8"/>
    <w:rsid w:val="0058333C"/>
    <w:rsid w:val="00657C4A"/>
    <w:rsid w:val="00694890"/>
    <w:rsid w:val="0082369A"/>
    <w:rsid w:val="00B404CD"/>
    <w:rsid w:val="00BC3537"/>
    <w:rsid w:val="00C80699"/>
    <w:rsid w:val="00C93EF5"/>
    <w:rsid w:val="00D676BB"/>
    <w:rsid w:val="00DD2DBD"/>
    <w:rsid w:val="00DE546D"/>
    <w:rsid w:val="00DE5EE2"/>
    <w:rsid w:val="00E8368E"/>
    <w:rsid w:val="00EA5FD7"/>
    <w:rsid w:val="00F434C8"/>
    <w:rsid w:val="00F64BF7"/>
    <w:rsid w:val="00FA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E5EE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E5EE2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3C4E7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A5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EA5FD7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A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EA5FD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7437E-F7C3-4EC7-A414-225F0B20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11</cp:revision>
  <cp:lastPrinted>2018-01-30T02:53:00Z</cp:lastPrinted>
  <dcterms:created xsi:type="dcterms:W3CDTF">2018-01-27T05:42:00Z</dcterms:created>
  <dcterms:modified xsi:type="dcterms:W3CDTF">2018-02-02T03:23:00Z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