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B569B" w:rsidRDefault="006B569B">
      <w:pPr>
        <w:ind w:firstLineChars="300" w:firstLine="1325"/>
        <w:rPr>
          <w:rFonts w:asciiTheme="majorEastAsia" w:eastAsiaTheme="majorEastAsia" w:hAnsiTheme="majorEastAsia" w:cstheme="majorEastAsia"/>
          <w:b/>
          <w:bCs/>
          <w:color w:val="000000"/>
          <w:sz w:val="44"/>
          <w:szCs w:val="44"/>
        </w:rPr>
      </w:pPr>
    </w:p>
    <w:p w:rsidR="00B720C0" w:rsidRPr="00B720C0" w:rsidRDefault="00B720C0" w:rsidP="00B720C0">
      <w:pPr>
        <w:jc w:val="center"/>
        <w:rPr>
          <w:rFonts w:asciiTheme="majorEastAsia" w:eastAsiaTheme="majorEastAsia" w:hAnsiTheme="majorEastAsia" w:cstheme="majorEastAsia"/>
          <w:b/>
          <w:bCs/>
          <w:color w:val="000000"/>
          <w:sz w:val="44"/>
          <w:szCs w:val="44"/>
        </w:rPr>
      </w:pPr>
      <w:r w:rsidRPr="00B720C0">
        <w:rPr>
          <w:rFonts w:asciiTheme="majorEastAsia" w:eastAsiaTheme="majorEastAsia" w:hAnsiTheme="majorEastAsia" w:cstheme="majorEastAsia" w:hint="eastAsia"/>
          <w:b/>
          <w:bCs/>
          <w:color w:val="000000"/>
          <w:sz w:val="44"/>
          <w:szCs w:val="44"/>
        </w:rPr>
        <w:t>许昌经济技术开发区管理委员会</w:t>
      </w:r>
    </w:p>
    <w:p w:rsidR="00B720C0" w:rsidRPr="00B720C0" w:rsidRDefault="00B720C0" w:rsidP="00B720C0">
      <w:pPr>
        <w:jc w:val="center"/>
        <w:rPr>
          <w:rFonts w:asciiTheme="majorEastAsia" w:eastAsiaTheme="majorEastAsia" w:hAnsiTheme="majorEastAsia" w:cstheme="majorEastAsia"/>
          <w:b/>
          <w:bCs/>
          <w:color w:val="000000"/>
          <w:sz w:val="44"/>
          <w:szCs w:val="44"/>
        </w:rPr>
      </w:pPr>
      <w:r w:rsidRPr="00B720C0">
        <w:rPr>
          <w:rFonts w:asciiTheme="majorEastAsia" w:eastAsiaTheme="majorEastAsia" w:hAnsiTheme="majorEastAsia" w:cstheme="majorEastAsia" w:hint="eastAsia"/>
          <w:b/>
          <w:bCs/>
          <w:color w:val="000000"/>
          <w:sz w:val="44"/>
          <w:szCs w:val="44"/>
        </w:rPr>
        <w:t>“车辆购置”项目</w:t>
      </w:r>
    </w:p>
    <w:p w:rsidR="006B569B" w:rsidRDefault="006B569B">
      <w:pPr>
        <w:rPr>
          <w:rFonts w:ascii="微软简隶书" w:eastAsia="微软简隶书"/>
          <w:color w:val="000000"/>
          <w:u w:val="single"/>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B720C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询价文件</w:t>
      </w: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B720C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项目编号：JZFCG-X2018</w:t>
      </w:r>
      <w:r w:rsidR="003E18C3">
        <w:rPr>
          <w:rFonts w:asciiTheme="majorEastAsia" w:eastAsiaTheme="majorEastAsia" w:hAnsiTheme="majorEastAsia" w:cstheme="majorEastAsia" w:hint="eastAsia"/>
          <w:b/>
          <w:bCs/>
          <w:color w:val="000000"/>
          <w:sz w:val="36"/>
          <w:szCs w:val="36"/>
        </w:rPr>
        <w:t>001</w:t>
      </w:r>
      <w:r w:rsidR="008122C7">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 xml:space="preserve">   </w:t>
      </w:r>
    </w:p>
    <w:p w:rsidR="006B569B" w:rsidRDefault="00B720C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采购单位：许昌经济技术开发区管理委员会</w:t>
      </w:r>
    </w:p>
    <w:p w:rsidR="006B569B" w:rsidRDefault="00B720C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代理机构：法正项目管理集团有限公司</w:t>
      </w:r>
    </w:p>
    <w:p w:rsidR="006B569B" w:rsidRDefault="006B569B">
      <w:pPr>
        <w:rPr>
          <w:rFonts w:asciiTheme="majorEastAsia" w:eastAsiaTheme="majorEastAsia" w:hAnsiTheme="majorEastAsia" w:cstheme="majorEastAsia"/>
          <w:b/>
          <w:bCs/>
          <w:color w:val="000000"/>
          <w:sz w:val="36"/>
          <w:szCs w:val="36"/>
        </w:rPr>
      </w:pPr>
    </w:p>
    <w:p w:rsidR="006B569B" w:rsidRDefault="00B720C0">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8122C7">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月</w:t>
      </w:r>
    </w:p>
    <w:p w:rsidR="006B569B" w:rsidRPr="00311A7E" w:rsidRDefault="006B569B">
      <w:pPr>
        <w:rPr>
          <w:rFonts w:asciiTheme="majorEastAsia" w:eastAsiaTheme="majorEastAsia" w:hAnsiTheme="majorEastAsia" w:cstheme="majorEastAsia"/>
          <w:b/>
          <w:bCs/>
          <w:color w:val="000000"/>
          <w:sz w:val="36"/>
          <w:szCs w:val="36"/>
        </w:rPr>
      </w:pPr>
    </w:p>
    <w:p w:rsidR="006B569B" w:rsidRDefault="00B720C0">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询价文件目录</w:t>
      </w:r>
    </w:p>
    <w:p w:rsidR="006B569B" w:rsidRDefault="006B569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B569B" w:rsidRDefault="00B720C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B569B" w:rsidRDefault="00B720C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B569B" w:rsidRDefault="00B720C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w:t>
      </w:r>
    </w:p>
    <w:p w:rsidR="006B569B" w:rsidRDefault="00B720C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6B569B" w:rsidRDefault="00B720C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w:t>
      </w:r>
      <w:r w:rsidR="001F058F">
        <w:rPr>
          <w:rFonts w:asciiTheme="majorEastAsia" w:eastAsiaTheme="majorEastAsia" w:hAnsiTheme="majorEastAsia" w:cstheme="majorEastAsia" w:hint="eastAsia"/>
          <w:sz w:val="32"/>
          <w:szCs w:val="32"/>
          <w:lang w:val="zh-CN"/>
        </w:rPr>
        <w:t>询价文件</w:t>
      </w:r>
    </w:p>
    <w:p w:rsidR="006B569B" w:rsidRDefault="00B720C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B569B" w:rsidRDefault="00B720C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B569B" w:rsidRDefault="00B720C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B569B" w:rsidRDefault="00B720C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B569B" w:rsidRDefault="00B720C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6B569B" w:rsidRDefault="00B720C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w:t>
      </w:r>
    </w:p>
    <w:p w:rsidR="006B569B" w:rsidRDefault="00B720C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6B569B" w:rsidRDefault="00B720C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6B569B" w:rsidRDefault="006B569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B569B" w:rsidRDefault="006B569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6B569B" w:rsidRDefault="00B720C0">
      <w:pPr>
        <w:pStyle w:val="a8"/>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 xml:space="preserve">第一章 </w:t>
      </w:r>
      <w:r w:rsidR="00AF745C">
        <w:rPr>
          <w:rFonts w:ascii="宋体" w:hAnsi="宋体" w:cs="宋体" w:hint="eastAsia"/>
          <w:b/>
          <w:color w:val="000000"/>
          <w:sz w:val="36"/>
          <w:szCs w:val="36"/>
          <w:shd w:val="clear" w:color="auto" w:fill="FFFFFF"/>
        </w:rPr>
        <w:t>采购公告</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b/>
          <w:color w:val="000000"/>
          <w:sz w:val="32"/>
          <w:szCs w:val="32"/>
          <w:shd w:val="clear" w:color="auto" w:fill="FFFFFF"/>
          <w:lang w:val="zh-CN"/>
        </w:rPr>
      </w:pPr>
      <w:r w:rsidRPr="00B720C0">
        <w:rPr>
          <w:rFonts w:ascii="仿宋_GB2312" w:eastAsia="仿宋_GB2312" w:hAnsi="仿宋_GB2312" w:cs="仿宋_GB2312" w:hint="eastAsia"/>
          <w:b/>
          <w:color w:val="000000"/>
          <w:sz w:val="32"/>
          <w:szCs w:val="32"/>
          <w:shd w:val="clear" w:color="auto" w:fill="FFFFFF"/>
          <w:lang w:val="zh-CN"/>
        </w:rPr>
        <w:t>一、项目基本情况</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bCs/>
          <w:color w:val="000000"/>
          <w:sz w:val="32"/>
          <w:szCs w:val="32"/>
          <w:shd w:val="clear" w:color="auto" w:fill="FFFFFF"/>
          <w:lang w:val="zh-CN"/>
        </w:rPr>
        <w:t>（一）项目名称：许昌经济技术开发区管理委员会“车辆购置”项目</w:t>
      </w:r>
    </w:p>
    <w:p w:rsid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（二）项目编号：JZF</w:t>
      </w:r>
      <w:r w:rsidRPr="00B720C0">
        <w:rPr>
          <w:rFonts w:ascii="仿宋_GB2312" w:eastAsia="仿宋_GB2312" w:hAnsi="仿宋_GB2312" w:cs="仿宋_GB2312"/>
          <w:color w:val="000000"/>
          <w:sz w:val="32"/>
          <w:szCs w:val="32"/>
          <w:shd w:val="clear" w:color="auto" w:fill="FFFFFF"/>
          <w:lang w:val="zh-CN"/>
        </w:rPr>
        <w:t>CG</w:t>
      </w:r>
      <w:r w:rsidRPr="00B720C0">
        <w:rPr>
          <w:rFonts w:ascii="仿宋_GB2312" w:eastAsia="仿宋_GB2312" w:hAnsi="仿宋_GB2312" w:cs="仿宋_GB2312" w:hint="eastAsia"/>
          <w:color w:val="000000"/>
          <w:sz w:val="32"/>
          <w:szCs w:val="32"/>
          <w:shd w:val="clear" w:color="auto" w:fill="FFFFFF"/>
          <w:lang w:val="zh-CN"/>
        </w:rPr>
        <w:t>－X</w:t>
      </w:r>
      <w:r w:rsidRPr="00B720C0">
        <w:rPr>
          <w:rFonts w:ascii="仿宋_GB2312" w:eastAsia="仿宋_GB2312" w:hAnsi="仿宋_GB2312" w:cs="仿宋_GB2312"/>
          <w:color w:val="000000"/>
          <w:sz w:val="32"/>
          <w:szCs w:val="32"/>
          <w:shd w:val="clear" w:color="auto" w:fill="FFFFFF"/>
          <w:lang w:val="zh-CN"/>
        </w:rPr>
        <w:t>20</w:t>
      </w:r>
      <w:r w:rsidRPr="00B720C0">
        <w:rPr>
          <w:rFonts w:ascii="仿宋_GB2312" w:eastAsia="仿宋_GB2312" w:hAnsi="仿宋_GB2312" w:cs="仿宋_GB2312" w:hint="eastAsia"/>
          <w:color w:val="000000"/>
          <w:sz w:val="32"/>
          <w:szCs w:val="32"/>
          <w:shd w:val="clear" w:color="auto" w:fill="FFFFFF"/>
          <w:lang w:val="zh-CN"/>
        </w:rPr>
        <w:t>18</w:t>
      </w:r>
      <w:r w:rsidR="003E18C3">
        <w:rPr>
          <w:rFonts w:ascii="仿宋_GB2312" w:eastAsia="仿宋_GB2312" w:hAnsi="仿宋_GB2312" w:cs="仿宋_GB2312" w:hint="eastAsia"/>
          <w:color w:val="000000"/>
          <w:sz w:val="32"/>
          <w:szCs w:val="32"/>
          <w:shd w:val="clear" w:color="auto" w:fill="FFFFFF"/>
          <w:lang w:val="zh-CN"/>
        </w:rPr>
        <w:t>001</w:t>
      </w:r>
      <w:r w:rsidR="008122C7">
        <w:rPr>
          <w:rFonts w:ascii="仿宋_GB2312" w:eastAsia="仿宋_GB2312" w:hAnsi="仿宋_GB2312" w:cs="仿宋_GB2312" w:hint="eastAsia"/>
          <w:color w:val="000000"/>
          <w:sz w:val="32"/>
          <w:szCs w:val="32"/>
          <w:shd w:val="clear" w:color="auto" w:fill="FFFFFF"/>
          <w:lang w:val="zh-CN"/>
        </w:rPr>
        <w:t>-1</w:t>
      </w:r>
    </w:p>
    <w:p w:rsidR="00AF2FC9" w:rsidRPr="00B720C0" w:rsidRDefault="00AF2FC9"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Pr>
          <w:rFonts w:ascii="仿宋" w:eastAsia="仿宋" w:hAnsi="仿宋" w:cs="仿宋_GB2312" w:hint="eastAsia"/>
          <w:color w:val="000000"/>
          <w:sz w:val="32"/>
          <w:szCs w:val="32"/>
          <w:shd w:val="clear" w:color="auto" w:fill="FFFFFF"/>
        </w:rPr>
        <w:t>（三）采购方式：询价</w:t>
      </w:r>
    </w:p>
    <w:p w:rsidR="00B720C0" w:rsidRPr="00B720C0" w:rsidRDefault="00AF2FC9"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Pr>
          <w:rFonts w:ascii="仿宋_GB2312" w:eastAsia="仿宋_GB2312" w:hAnsi="仿宋_GB2312" w:cs="仿宋_GB2312" w:hint="eastAsia"/>
          <w:color w:val="000000"/>
          <w:sz w:val="32"/>
          <w:szCs w:val="32"/>
          <w:shd w:val="clear" w:color="auto" w:fill="FFFFFF"/>
          <w:lang w:val="zh-CN"/>
        </w:rPr>
        <w:t>（四</w:t>
      </w:r>
      <w:r w:rsidR="00B720C0" w:rsidRPr="00B720C0">
        <w:rPr>
          <w:rFonts w:ascii="仿宋_GB2312" w:eastAsia="仿宋_GB2312" w:hAnsi="仿宋_GB2312" w:cs="仿宋_GB2312" w:hint="eastAsia"/>
          <w:color w:val="000000"/>
          <w:sz w:val="32"/>
          <w:szCs w:val="32"/>
          <w:shd w:val="clear" w:color="auto" w:fill="FFFFFF"/>
          <w:lang w:val="zh-CN"/>
        </w:rPr>
        <w:t>）</w:t>
      </w:r>
      <w:r>
        <w:rPr>
          <w:rFonts w:ascii="仿宋" w:eastAsia="仿宋" w:hAnsi="仿宋" w:cs="仿宋_GB2312" w:hint="eastAsia"/>
          <w:color w:val="000000"/>
          <w:sz w:val="32"/>
          <w:szCs w:val="32"/>
          <w:shd w:val="clear" w:color="auto" w:fill="FFFFFF"/>
        </w:rPr>
        <w:t>项目主要内容、数量及要求：</w:t>
      </w:r>
      <w:r w:rsidR="00B720C0" w:rsidRPr="00B720C0">
        <w:rPr>
          <w:rFonts w:ascii="仿宋_GB2312" w:eastAsia="仿宋_GB2312" w:hAnsi="仿宋_GB2312" w:cs="仿宋_GB2312" w:hint="eastAsia"/>
          <w:color w:val="000000"/>
          <w:sz w:val="32"/>
          <w:szCs w:val="32"/>
          <w:shd w:val="clear" w:color="auto" w:fill="FFFFFF"/>
          <w:lang w:val="zh-CN"/>
        </w:rPr>
        <w:t>采购公务用车１辆</w:t>
      </w:r>
    </w:p>
    <w:p w:rsidR="00B720C0" w:rsidRDefault="00AF2FC9"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Pr>
          <w:rFonts w:ascii="仿宋_GB2312" w:eastAsia="仿宋_GB2312" w:hAnsi="仿宋_GB2312" w:cs="仿宋_GB2312" w:hint="eastAsia"/>
          <w:color w:val="000000"/>
          <w:sz w:val="32"/>
          <w:szCs w:val="32"/>
          <w:shd w:val="clear" w:color="auto" w:fill="FFFFFF"/>
          <w:lang w:val="zh-CN"/>
        </w:rPr>
        <w:t>（五）</w:t>
      </w:r>
      <w:r w:rsidR="00B720C0" w:rsidRPr="00B720C0">
        <w:rPr>
          <w:rFonts w:ascii="仿宋_GB2312" w:eastAsia="仿宋_GB2312" w:hAnsi="仿宋_GB2312" w:cs="仿宋_GB2312" w:hint="eastAsia"/>
          <w:color w:val="000000"/>
          <w:sz w:val="32"/>
          <w:szCs w:val="32"/>
          <w:shd w:val="clear" w:color="auto" w:fill="FFFFFF"/>
          <w:lang w:val="zh-CN"/>
        </w:rPr>
        <w:t>预算</w:t>
      </w:r>
      <w:r>
        <w:rPr>
          <w:rFonts w:ascii="仿宋_GB2312" w:eastAsia="仿宋_GB2312" w:hAnsi="仿宋_GB2312" w:cs="仿宋_GB2312" w:hint="eastAsia"/>
          <w:color w:val="000000"/>
          <w:sz w:val="32"/>
          <w:szCs w:val="32"/>
          <w:shd w:val="clear" w:color="auto" w:fill="FFFFFF"/>
          <w:lang w:val="zh-CN"/>
        </w:rPr>
        <w:t>金额</w:t>
      </w:r>
      <w:r w:rsidR="00B720C0" w:rsidRPr="00B720C0">
        <w:rPr>
          <w:rFonts w:ascii="仿宋_GB2312" w:eastAsia="仿宋_GB2312" w:hAnsi="仿宋_GB2312" w:cs="仿宋_GB2312" w:hint="eastAsia"/>
          <w:color w:val="000000"/>
          <w:sz w:val="32"/>
          <w:szCs w:val="32"/>
          <w:shd w:val="clear" w:color="auto" w:fill="FFFFFF"/>
          <w:lang w:val="zh-CN"/>
        </w:rPr>
        <w:t>：238800元</w:t>
      </w:r>
    </w:p>
    <w:p w:rsidR="00AF2FC9" w:rsidRDefault="00AF2FC9"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Pr>
          <w:rFonts w:ascii="仿宋_GB2312" w:eastAsia="仿宋_GB2312" w:hAnsi="仿宋_GB2312" w:cs="仿宋_GB2312" w:hint="eastAsia"/>
          <w:color w:val="000000"/>
          <w:sz w:val="32"/>
          <w:szCs w:val="32"/>
          <w:shd w:val="clear" w:color="auto" w:fill="FFFFFF"/>
          <w:lang w:val="zh-CN"/>
        </w:rPr>
        <w:t xml:space="preserve">      最高限价：</w:t>
      </w:r>
      <w:r w:rsidRPr="00B720C0">
        <w:rPr>
          <w:rFonts w:ascii="仿宋_GB2312" w:eastAsia="仿宋_GB2312" w:hAnsi="仿宋_GB2312" w:cs="仿宋_GB2312" w:hint="eastAsia"/>
          <w:color w:val="000000"/>
          <w:sz w:val="32"/>
          <w:szCs w:val="32"/>
          <w:shd w:val="clear" w:color="auto" w:fill="FFFFFF"/>
          <w:lang w:val="zh-CN"/>
        </w:rPr>
        <w:t>238800元</w:t>
      </w:r>
    </w:p>
    <w:p w:rsidR="00AF2FC9" w:rsidRDefault="00AF2FC9" w:rsidP="00AF2FC9">
      <w:pPr>
        <w:widowControl/>
        <w:shd w:val="clear" w:color="auto" w:fill="FFFFFF"/>
        <w:spacing w:line="360" w:lineRule="auto"/>
        <w:ind w:firstLineChars="150" w:firstLine="480"/>
        <w:jc w:val="left"/>
        <w:rPr>
          <w:rFonts w:ascii="宋体" w:eastAsia="宋体" w:hAnsi="宋体" w:cs="宋体"/>
          <w:color w:val="000000"/>
          <w:kern w:val="0"/>
          <w:sz w:val="24"/>
          <w:szCs w:val="24"/>
        </w:rPr>
      </w:pPr>
      <w:r>
        <w:rPr>
          <w:rFonts w:ascii="仿宋" w:eastAsia="仿宋" w:hAnsi="仿宋" w:cs="仿宋_GB2312" w:hint="eastAsia"/>
          <w:color w:val="000000"/>
          <w:sz w:val="32"/>
          <w:szCs w:val="32"/>
          <w:shd w:val="clear" w:color="auto" w:fill="FFFFFF"/>
        </w:rPr>
        <w:t>（六）交付时间 ：</w:t>
      </w:r>
      <w:r>
        <w:rPr>
          <w:rFonts w:ascii="仿宋" w:eastAsia="仿宋" w:hAnsi="仿宋" w:cs="宋体" w:hint="eastAsia"/>
          <w:color w:val="000000"/>
          <w:kern w:val="0"/>
          <w:sz w:val="30"/>
          <w:szCs w:val="30"/>
        </w:rPr>
        <w:t>60日历天</w:t>
      </w:r>
    </w:p>
    <w:p w:rsidR="00AF2FC9" w:rsidRDefault="00AF2FC9" w:rsidP="00AF2FC9">
      <w:pPr>
        <w:pStyle w:val="a8"/>
        <w:widowControl/>
        <w:shd w:val="clear" w:color="auto" w:fill="FFFFFF"/>
        <w:spacing w:line="315" w:lineRule="atLeast"/>
        <w:ind w:firstLineChars="130" w:firstLine="416"/>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（七）交付地点：</w:t>
      </w:r>
      <w:r>
        <w:rPr>
          <w:rFonts w:ascii="仿宋" w:eastAsia="仿宋" w:hAnsi="仿宋" w:cs="宋体" w:hint="eastAsia"/>
          <w:color w:val="000000"/>
          <w:kern w:val="0"/>
          <w:sz w:val="30"/>
          <w:szCs w:val="30"/>
        </w:rPr>
        <w:t>许昌经济技术开发区管理委员会</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b/>
          <w:color w:val="000000"/>
          <w:sz w:val="32"/>
          <w:szCs w:val="32"/>
          <w:shd w:val="clear" w:color="auto" w:fill="FFFFFF"/>
          <w:lang w:val="zh-CN"/>
        </w:rPr>
      </w:pPr>
      <w:r w:rsidRPr="00B720C0">
        <w:rPr>
          <w:rFonts w:ascii="仿宋_GB2312" w:eastAsia="仿宋_GB2312" w:hAnsi="仿宋_GB2312" w:cs="仿宋_GB2312" w:hint="eastAsia"/>
          <w:b/>
          <w:color w:val="000000"/>
          <w:sz w:val="32"/>
          <w:szCs w:val="32"/>
          <w:shd w:val="clear" w:color="auto" w:fill="FFFFFF"/>
          <w:lang w:val="zh-CN"/>
        </w:rPr>
        <w:t>二、需要落实的政府采购政策</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rPr>
      </w:pPr>
      <w:r w:rsidRPr="00B720C0">
        <w:rPr>
          <w:rFonts w:ascii="仿宋_GB2312" w:eastAsia="仿宋_GB2312" w:hAnsi="仿宋_GB2312" w:cs="仿宋_GB2312" w:hint="eastAsia"/>
          <w:color w:val="000000"/>
          <w:sz w:val="32"/>
          <w:szCs w:val="32"/>
          <w:shd w:val="clear" w:color="auto" w:fill="FFFFFF"/>
        </w:rPr>
        <w:t>本项目落实节能环保</w:t>
      </w:r>
      <w:r w:rsidRPr="00B720C0">
        <w:rPr>
          <w:rFonts w:ascii="仿宋_GB2312" w:eastAsia="仿宋_GB2312" w:hAnsi="仿宋_GB2312" w:cs="仿宋_GB2312"/>
          <w:color w:val="000000"/>
          <w:sz w:val="32"/>
          <w:szCs w:val="32"/>
          <w:shd w:val="clear" w:color="auto" w:fill="FFFFFF"/>
        </w:rPr>
        <w:t>√</w:t>
      </w:r>
      <w:r w:rsidRPr="00B720C0">
        <w:rPr>
          <w:rFonts w:ascii="仿宋_GB2312" w:eastAsia="仿宋_GB2312" w:hAnsi="仿宋_GB2312" w:cs="仿宋_GB2312" w:hint="eastAsia"/>
          <w:color w:val="000000"/>
          <w:sz w:val="32"/>
          <w:szCs w:val="32"/>
          <w:shd w:val="clear" w:color="auto" w:fill="FFFFFF"/>
        </w:rPr>
        <w:t>、中小微型企业扶持</w:t>
      </w:r>
      <w:r w:rsidRPr="00B720C0">
        <w:rPr>
          <w:rFonts w:ascii="仿宋_GB2312" w:eastAsia="仿宋_GB2312" w:hAnsi="仿宋_GB2312" w:cs="仿宋_GB2312"/>
          <w:color w:val="000000"/>
          <w:sz w:val="32"/>
          <w:szCs w:val="32"/>
          <w:shd w:val="clear" w:color="auto" w:fill="FFFFFF"/>
        </w:rPr>
        <w:t>√</w:t>
      </w:r>
      <w:r w:rsidRPr="00B720C0">
        <w:rPr>
          <w:rFonts w:ascii="仿宋_GB2312" w:eastAsia="仿宋_GB2312" w:hAnsi="仿宋_GB2312" w:cs="仿宋_GB2312" w:hint="eastAsia"/>
          <w:color w:val="000000"/>
          <w:sz w:val="32"/>
          <w:szCs w:val="32"/>
          <w:shd w:val="clear" w:color="auto" w:fill="FFFFFF"/>
        </w:rPr>
        <w:t>、残疾人福利性单位扶持</w:t>
      </w:r>
      <w:r w:rsidRPr="00B720C0">
        <w:rPr>
          <w:rFonts w:ascii="仿宋_GB2312" w:eastAsia="仿宋_GB2312" w:hAnsi="仿宋_GB2312" w:cs="仿宋_GB2312"/>
          <w:color w:val="000000"/>
          <w:sz w:val="32"/>
          <w:szCs w:val="32"/>
          <w:shd w:val="clear" w:color="auto" w:fill="FFFFFF"/>
        </w:rPr>
        <w:t>√</w:t>
      </w:r>
      <w:r w:rsidRPr="00B720C0">
        <w:rPr>
          <w:rFonts w:ascii="仿宋_GB2312" w:eastAsia="仿宋_GB2312" w:hAnsi="仿宋_GB2312" w:cs="仿宋_GB2312" w:hint="eastAsia"/>
          <w:color w:val="000000"/>
          <w:sz w:val="32"/>
          <w:szCs w:val="32"/>
          <w:shd w:val="clear" w:color="auto" w:fill="FFFFFF"/>
        </w:rPr>
        <w:t>等相关政府采购政策。</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b/>
          <w:color w:val="000000"/>
          <w:sz w:val="32"/>
          <w:szCs w:val="32"/>
          <w:shd w:val="clear" w:color="auto" w:fill="FFFFFF"/>
          <w:lang w:val="zh-CN"/>
        </w:rPr>
      </w:pPr>
      <w:r w:rsidRPr="00B720C0">
        <w:rPr>
          <w:rFonts w:ascii="仿宋_GB2312" w:eastAsia="仿宋_GB2312" w:hAnsi="仿宋_GB2312" w:cs="仿宋_GB2312" w:hint="eastAsia"/>
          <w:b/>
          <w:color w:val="000000"/>
          <w:sz w:val="32"/>
          <w:szCs w:val="32"/>
          <w:shd w:val="clear" w:color="auto" w:fill="FFFFFF"/>
          <w:lang w:val="zh-CN"/>
        </w:rPr>
        <w:t>三、供应商资格要求</w:t>
      </w:r>
    </w:p>
    <w:p w:rsidR="00B720C0" w:rsidRPr="00B720C0" w:rsidRDefault="00B720C0" w:rsidP="00B720C0">
      <w:pPr>
        <w:numPr>
          <w:ilvl w:val="0"/>
          <w:numId w:val="6"/>
        </w:numPr>
        <w:autoSpaceDE w:val="0"/>
        <w:autoSpaceDN w:val="0"/>
        <w:adjustRightInd w:val="0"/>
        <w:spacing w:line="700" w:lineRule="exact"/>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符合《政府采购法》第二十二条之规定；</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(二)</w:t>
      </w:r>
      <w:r w:rsidRPr="00B720C0">
        <w:rPr>
          <w:rFonts w:ascii="仿宋_GB2312" w:eastAsia="仿宋_GB2312" w:hAnsi="仿宋_GB2312" w:cs="仿宋_GB2312" w:hint="eastAsia"/>
          <w:color w:val="000000"/>
          <w:sz w:val="32"/>
          <w:szCs w:val="32"/>
          <w:shd w:val="clear" w:color="auto" w:fill="FFFFFF"/>
        </w:rPr>
        <w:t xml:space="preserve"> 未被列入“信用中国”网站(www.creditchina.gov.cn)、失信被执行人</w:t>
      </w:r>
      <w:r w:rsidR="00AF2FC9">
        <w:rPr>
          <w:rFonts w:ascii="仿宋_GB2312" w:eastAsia="仿宋_GB2312" w:hAnsi="仿宋_GB2312" w:cs="仿宋_GB2312" w:hint="eastAsia"/>
          <w:color w:val="000000"/>
          <w:sz w:val="32"/>
          <w:szCs w:val="32"/>
          <w:shd w:val="clear" w:color="auto" w:fill="FFFFFF"/>
        </w:rPr>
        <w:t>、重大税收违法案件当事人名单、政府采购严重违法</w:t>
      </w:r>
      <w:r w:rsidR="00AF2FC9">
        <w:rPr>
          <w:rFonts w:ascii="仿宋_GB2312" w:eastAsia="仿宋_GB2312" w:hAnsi="仿宋_GB2312" w:cs="仿宋_GB2312" w:hint="eastAsia"/>
          <w:color w:val="000000"/>
          <w:sz w:val="32"/>
          <w:szCs w:val="32"/>
          <w:shd w:val="clear" w:color="auto" w:fill="FFFFFF"/>
        </w:rPr>
        <w:lastRenderedPageBreak/>
        <w:t>失信名单的投标人；</w:t>
      </w:r>
      <w:r w:rsidRPr="00B720C0">
        <w:rPr>
          <w:rFonts w:ascii="仿宋_GB2312" w:eastAsia="仿宋_GB2312" w:hAnsi="仿宋_GB2312" w:cs="仿宋_GB2312" w:hint="eastAsia"/>
          <w:color w:val="000000"/>
          <w:sz w:val="32"/>
          <w:szCs w:val="32"/>
          <w:shd w:val="clear" w:color="auto" w:fill="FFFFFF"/>
        </w:rPr>
        <w:t>中国政府采购网(www.ccgp.gov.cn)政府采购严重违法失信行为记录名单的投标人</w:t>
      </w:r>
      <w:r w:rsidRPr="00B720C0">
        <w:rPr>
          <w:rFonts w:ascii="仿宋_GB2312" w:eastAsia="仿宋_GB2312" w:hAnsi="仿宋_GB2312" w:cs="仿宋_GB2312" w:hint="eastAsia"/>
          <w:color w:val="000000"/>
          <w:sz w:val="32"/>
          <w:szCs w:val="32"/>
          <w:shd w:val="clear" w:color="auto" w:fill="FFFFFF"/>
          <w:lang w:val="zh-CN"/>
        </w:rPr>
        <w:t>。</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（三）本次招标不接受联合体投标。</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b/>
          <w:color w:val="000000"/>
          <w:sz w:val="32"/>
          <w:szCs w:val="32"/>
          <w:shd w:val="clear" w:color="auto" w:fill="FFFFFF"/>
          <w:lang w:val="zh-CN"/>
        </w:rPr>
      </w:pPr>
      <w:r w:rsidRPr="00B720C0">
        <w:rPr>
          <w:rFonts w:ascii="仿宋_GB2312" w:eastAsia="仿宋_GB2312" w:hAnsi="仿宋_GB2312" w:cs="仿宋_GB2312" w:hint="eastAsia"/>
          <w:b/>
          <w:color w:val="000000"/>
          <w:sz w:val="32"/>
          <w:szCs w:val="32"/>
          <w:shd w:val="clear" w:color="auto" w:fill="FFFFFF"/>
          <w:lang w:val="zh-CN"/>
        </w:rPr>
        <w:t>四、获取</w:t>
      </w:r>
      <w:r w:rsidR="001F058F">
        <w:rPr>
          <w:rFonts w:ascii="仿宋_GB2312" w:eastAsia="仿宋_GB2312" w:hAnsi="仿宋_GB2312" w:cs="仿宋_GB2312" w:hint="eastAsia"/>
          <w:b/>
          <w:color w:val="000000"/>
          <w:sz w:val="32"/>
          <w:szCs w:val="32"/>
          <w:shd w:val="clear" w:color="auto" w:fill="FFFFFF"/>
          <w:lang w:val="zh-CN"/>
        </w:rPr>
        <w:t>询价文件</w:t>
      </w:r>
      <w:r w:rsidRPr="00B720C0">
        <w:rPr>
          <w:rFonts w:ascii="仿宋_GB2312" w:eastAsia="仿宋_GB2312" w:hAnsi="仿宋_GB2312" w:cs="仿宋_GB2312" w:hint="eastAsia"/>
          <w:b/>
          <w:color w:val="000000"/>
          <w:sz w:val="32"/>
          <w:szCs w:val="32"/>
          <w:shd w:val="clear" w:color="auto" w:fill="FFFFFF"/>
          <w:lang w:val="zh-CN"/>
        </w:rPr>
        <w:t>的时间、地点、方式</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（一）网上下载</w:t>
      </w:r>
      <w:r w:rsidR="001F058F">
        <w:rPr>
          <w:rFonts w:ascii="仿宋_GB2312" w:eastAsia="仿宋_GB2312" w:hAnsi="仿宋_GB2312" w:cs="仿宋_GB2312" w:hint="eastAsia"/>
          <w:color w:val="000000"/>
          <w:sz w:val="32"/>
          <w:szCs w:val="32"/>
          <w:shd w:val="clear" w:color="auto" w:fill="FFFFFF"/>
          <w:lang w:val="zh-CN"/>
        </w:rPr>
        <w:t>询价文件</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1、持CA数字认证证书，登录</w:t>
      </w:r>
      <w:hyperlink r:id="rId9" w:history="1">
        <w:r w:rsidRPr="00B720C0">
          <w:rPr>
            <w:rStyle w:val="aa"/>
            <w:rFonts w:ascii="仿宋_GB2312" w:eastAsia="仿宋_GB2312" w:hAnsi="仿宋_GB2312" w:cs="仿宋_GB2312" w:hint="eastAsia"/>
            <w:sz w:val="32"/>
            <w:szCs w:val="32"/>
            <w:shd w:val="clear" w:color="auto" w:fill="FFFFFF"/>
            <w:lang w:val="zh-CN"/>
          </w:rPr>
          <w:t>http://221.14.6.70:8088/ggzy/eps/public/RegistAllJcxx.html</w:t>
        </w:r>
      </w:hyperlink>
      <w:r w:rsidRPr="00B720C0">
        <w:rPr>
          <w:rFonts w:ascii="仿宋_GB2312" w:eastAsia="仿宋_GB2312" w:hAnsi="仿宋_GB2312" w:cs="仿宋_GB2312" w:hint="eastAsia"/>
          <w:color w:val="000000"/>
          <w:sz w:val="32"/>
          <w:szCs w:val="32"/>
          <w:shd w:val="clear" w:color="auto" w:fill="FFFFFF"/>
          <w:lang w:val="zh-CN"/>
        </w:rPr>
        <w:t>进行免费注册登记（详见全国公共资源交易平台（河南省·许昌市）“常见问题解答-诚信库网上注册相关资料下载”）；</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2、在投标截止时间前登录</w:t>
      </w:r>
      <w:hyperlink r:id="rId10" w:history="1">
        <w:r w:rsidRPr="00B720C0">
          <w:rPr>
            <w:rStyle w:val="aa"/>
            <w:rFonts w:ascii="仿宋_GB2312" w:eastAsia="仿宋_GB2312" w:hAnsi="仿宋_GB2312" w:cs="仿宋_GB2312" w:hint="eastAsia"/>
            <w:sz w:val="32"/>
            <w:szCs w:val="32"/>
            <w:shd w:val="clear" w:color="auto" w:fill="FFFFFF"/>
            <w:lang w:val="zh-CN"/>
          </w:rPr>
          <w:t>http://221.14.6.70:8088/ggzy/</w:t>
        </w:r>
      </w:hyperlink>
      <w:r w:rsidRPr="00B720C0">
        <w:rPr>
          <w:rFonts w:ascii="仿宋_GB2312" w:eastAsia="仿宋_GB2312" w:hAnsi="仿宋_GB2312" w:cs="仿宋_GB2312" w:hint="eastAsia"/>
          <w:color w:val="000000"/>
          <w:sz w:val="32"/>
          <w:szCs w:val="32"/>
          <w:shd w:val="clear" w:color="auto" w:fill="FFFFFF"/>
          <w:lang w:val="zh-CN"/>
        </w:rPr>
        <w:t>，自行下载</w:t>
      </w:r>
      <w:r w:rsidR="001F058F">
        <w:rPr>
          <w:rFonts w:ascii="仿宋_GB2312" w:eastAsia="仿宋_GB2312" w:hAnsi="仿宋_GB2312" w:cs="仿宋_GB2312" w:hint="eastAsia"/>
          <w:color w:val="000000"/>
          <w:sz w:val="32"/>
          <w:szCs w:val="32"/>
          <w:shd w:val="clear" w:color="auto" w:fill="FFFFFF"/>
          <w:lang w:val="zh-CN"/>
        </w:rPr>
        <w:t>询价文件</w:t>
      </w:r>
      <w:r w:rsidRPr="00B720C0">
        <w:rPr>
          <w:rFonts w:ascii="仿宋_GB2312" w:eastAsia="仿宋_GB2312" w:hAnsi="仿宋_GB2312" w:cs="仿宋_GB2312" w:hint="eastAsia"/>
          <w:color w:val="000000"/>
          <w:sz w:val="32"/>
          <w:szCs w:val="32"/>
          <w:shd w:val="clear" w:color="auto" w:fill="FFFFFF"/>
          <w:lang w:val="zh-CN"/>
        </w:rPr>
        <w:t>（详见全国公共资源交易平台（河南省·许昌市）“常见问题解答-交易系统操作手册”）。</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（二）未通过全国公共资源交易平台（河南省·许昌市）下载</w:t>
      </w:r>
      <w:r w:rsidR="001F058F">
        <w:rPr>
          <w:rFonts w:ascii="仿宋_GB2312" w:eastAsia="仿宋_GB2312" w:hAnsi="仿宋_GB2312" w:cs="仿宋_GB2312" w:hint="eastAsia"/>
          <w:color w:val="000000"/>
          <w:sz w:val="32"/>
          <w:szCs w:val="32"/>
          <w:shd w:val="clear" w:color="auto" w:fill="FFFFFF"/>
          <w:lang w:val="zh-CN"/>
        </w:rPr>
        <w:t>询价文件</w:t>
      </w:r>
      <w:r w:rsidRPr="00B720C0">
        <w:rPr>
          <w:rFonts w:ascii="仿宋_GB2312" w:eastAsia="仿宋_GB2312" w:hAnsi="仿宋_GB2312" w:cs="仿宋_GB2312" w:hint="eastAsia"/>
          <w:color w:val="000000"/>
          <w:sz w:val="32"/>
          <w:szCs w:val="32"/>
          <w:shd w:val="clear" w:color="auto" w:fill="FFFFFF"/>
          <w:lang w:val="zh-CN"/>
        </w:rPr>
        <w:t>的投标企业,拒收其递交的投标文件。</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(三)</w:t>
      </w:r>
      <w:r w:rsidR="001F058F">
        <w:rPr>
          <w:rFonts w:ascii="仿宋_GB2312" w:eastAsia="仿宋_GB2312" w:hAnsi="仿宋_GB2312" w:cs="仿宋_GB2312" w:hint="eastAsia"/>
          <w:color w:val="000000"/>
          <w:sz w:val="32"/>
          <w:szCs w:val="32"/>
          <w:shd w:val="clear" w:color="auto" w:fill="FFFFFF"/>
          <w:lang w:val="zh-CN"/>
        </w:rPr>
        <w:t>询价文件</w:t>
      </w:r>
      <w:r w:rsidRPr="00B720C0">
        <w:rPr>
          <w:rFonts w:ascii="仿宋_GB2312" w:eastAsia="仿宋_GB2312" w:hAnsi="仿宋_GB2312" w:cs="仿宋_GB2312" w:hint="eastAsia"/>
          <w:color w:val="000000"/>
          <w:sz w:val="32"/>
          <w:szCs w:val="32"/>
          <w:shd w:val="clear" w:color="auto" w:fill="FFFFFF"/>
          <w:lang w:val="zh-CN"/>
        </w:rPr>
        <w:t>售价300元/套，投标人在递交投标文件时向采购代理机构交纳采购文件费用，售后不退。</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b/>
          <w:color w:val="000000"/>
          <w:sz w:val="32"/>
          <w:szCs w:val="32"/>
          <w:shd w:val="clear" w:color="auto" w:fill="FFFFFF"/>
          <w:lang w:val="zh-CN"/>
        </w:rPr>
      </w:pPr>
      <w:r w:rsidRPr="00B720C0">
        <w:rPr>
          <w:rFonts w:ascii="仿宋_GB2312" w:eastAsia="仿宋_GB2312" w:hAnsi="仿宋_GB2312" w:cs="仿宋_GB2312" w:hint="eastAsia"/>
          <w:b/>
          <w:color w:val="000000"/>
          <w:sz w:val="32"/>
          <w:szCs w:val="32"/>
          <w:shd w:val="clear" w:color="auto" w:fill="FFFFFF"/>
          <w:lang w:val="zh-CN"/>
        </w:rPr>
        <w:t>五、投标截止时间、开标时间及地点：</w:t>
      </w:r>
    </w:p>
    <w:p w:rsidR="00B720C0" w:rsidRPr="00B720C0" w:rsidRDefault="00B720C0" w:rsidP="008122C7">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（一）投标截止及开标时间：</w:t>
      </w:r>
      <w:r>
        <w:rPr>
          <w:rFonts w:ascii="仿宋_GB2312" w:eastAsia="仿宋_GB2312" w:hAnsi="仿宋_GB2312" w:cs="仿宋_GB2312" w:hint="eastAsia"/>
          <w:color w:val="000000"/>
          <w:sz w:val="32"/>
          <w:szCs w:val="32"/>
          <w:shd w:val="clear" w:color="auto" w:fill="FFFFFF"/>
          <w:lang w:val="zh-CN"/>
        </w:rPr>
        <w:t>2018</w:t>
      </w:r>
      <w:r w:rsidRPr="00B720C0">
        <w:rPr>
          <w:rFonts w:ascii="仿宋_GB2312" w:eastAsia="仿宋_GB2312" w:hAnsi="仿宋_GB2312" w:cs="仿宋_GB2312" w:hint="eastAsia"/>
          <w:color w:val="000000"/>
          <w:sz w:val="32"/>
          <w:szCs w:val="32"/>
          <w:shd w:val="clear" w:color="auto" w:fill="FFFFFF"/>
          <w:lang w:val="zh-CN"/>
        </w:rPr>
        <w:t>年</w:t>
      </w:r>
      <w:r w:rsidR="008122C7">
        <w:rPr>
          <w:rFonts w:ascii="仿宋_GB2312" w:eastAsia="仿宋_GB2312" w:hAnsi="仿宋_GB2312" w:cs="仿宋_GB2312" w:hint="eastAsia"/>
          <w:color w:val="000000"/>
          <w:sz w:val="32"/>
          <w:szCs w:val="32"/>
          <w:shd w:val="clear" w:color="auto" w:fill="FFFFFF"/>
          <w:lang w:val="zh-CN"/>
        </w:rPr>
        <w:t>3</w:t>
      </w:r>
      <w:r w:rsidRPr="00B720C0">
        <w:rPr>
          <w:rFonts w:ascii="仿宋_GB2312" w:eastAsia="仿宋_GB2312" w:hAnsi="仿宋_GB2312" w:cs="仿宋_GB2312" w:hint="eastAsia"/>
          <w:color w:val="000000"/>
          <w:sz w:val="32"/>
          <w:szCs w:val="32"/>
          <w:shd w:val="clear" w:color="auto" w:fill="FFFFFF"/>
          <w:lang w:val="zh-CN"/>
        </w:rPr>
        <w:t>月</w:t>
      </w:r>
      <w:r w:rsidR="008122C7">
        <w:rPr>
          <w:rFonts w:ascii="仿宋_GB2312" w:eastAsia="仿宋_GB2312" w:hAnsi="仿宋_GB2312" w:cs="仿宋_GB2312" w:hint="eastAsia"/>
          <w:color w:val="000000"/>
          <w:sz w:val="32"/>
          <w:szCs w:val="32"/>
          <w:shd w:val="clear" w:color="auto" w:fill="FFFFFF"/>
        </w:rPr>
        <w:t>5</w:t>
      </w:r>
      <w:r w:rsidRPr="00B720C0">
        <w:rPr>
          <w:rFonts w:ascii="仿宋_GB2312" w:eastAsia="仿宋_GB2312" w:hAnsi="仿宋_GB2312" w:cs="仿宋_GB2312" w:hint="eastAsia"/>
          <w:color w:val="000000"/>
          <w:sz w:val="32"/>
          <w:szCs w:val="32"/>
          <w:shd w:val="clear" w:color="auto" w:fill="FFFFFF"/>
          <w:lang w:val="zh-CN"/>
        </w:rPr>
        <w:t>日</w:t>
      </w:r>
      <w:r w:rsidR="003E18C3">
        <w:rPr>
          <w:rFonts w:ascii="仿宋_GB2312" w:eastAsia="仿宋_GB2312" w:hAnsi="仿宋_GB2312" w:cs="仿宋_GB2312" w:hint="eastAsia"/>
          <w:color w:val="000000"/>
          <w:sz w:val="32"/>
          <w:szCs w:val="32"/>
          <w:shd w:val="clear" w:color="auto" w:fill="FFFFFF"/>
        </w:rPr>
        <w:t>10</w:t>
      </w:r>
      <w:r>
        <w:rPr>
          <w:rFonts w:ascii="仿宋_GB2312" w:eastAsia="仿宋_GB2312" w:hAnsi="仿宋_GB2312" w:cs="仿宋_GB2312" w:hint="eastAsia"/>
          <w:color w:val="000000"/>
          <w:sz w:val="32"/>
          <w:szCs w:val="32"/>
          <w:shd w:val="clear" w:color="auto" w:fill="FFFFFF"/>
        </w:rPr>
        <w:t>时</w:t>
      </w:r>
      <w:r w:rsidR="003E18C3">
        <w:rPr>
          <w:rFonts w:ascii="仿宋_GB2312" w:eastAsia="仿宋_GB2312" w:hAnsi="仿宋_GB2312" w:cs="仿宋_GB2312" w:hint="eastAsia"/>
          <w:color w:val="000000"/>
          <w:sz w:val="32"/>
          <w:szCs w:val="32"/>
          <w:shd w:val="clear" w:color="auto" w:fill="FFFFFF"/>
        </w:rPr>
        <w:t>30</w:t>
      </w:r>
      <w:r w:rsidR="008122C7">
        <w:rPr>
          <w:rFonts w:ascii="仿宋_GB2312" w:eastAsia="仿宋_GB2312" w:hAnsi="仿宋_GB2312" w:cs="仿宋_GB2312" w:hint="eastAsia"/>
          <w:color w:val="000000"/>
          <w:sz w:val="32"/>
          <w:szCs w:val="32"/>
          <w:shd w:val="clear" w:color="auto" w:fill="FFFFFF"/>
        </w:rPr>
        <w:t>分(北</w:t>
      </w:r>
      <w:r w:rsidRPr="00B720C0">
        <w:rPr>
          <w:rFonts w:ascii="仿宋_GB2312" w:eastAsia="仿宋_GB2312" w:hAnsi="仿宋_GB2312" w:cs="仿宋_GB2312" w:hint="eastAsia"/>
          <w:color w:val="000000"/>
          <w:sz w:val="32"/>
          <w:szCs w:val="32"/>
          <w:shd w:val="clear" w:color="auto" w:fill="FFFFFF"/>
          <w:lang w:val="zh-CN"/>
        </w:rPr>
        <w:t>京</w:t>
      </w:r>
      <w:r w:rsidRPr="00B720C0">
        <w:rPr>
          <w:rFonts w:ascii="仿宋_GB2312" w:eastAsia="仿宋_GB2312" w:hAnsi="仿宋_GB2312" w:cs="仿宋_GB2312" w:hint="eastAsia"/>
          <w:color w:val="000000"/>
          <w:sz w:val="32"/>
          <w:szCs w:val="32"/>
          <w:shd w:val="clear" w:color="auto" w:fill="FFFFFF"/>
          <w:lang w:val="zh-CN"/>
        </w:rPr>
        <w:lastRenderedPageBreak/>
        <w:t>时间），逾期送达或不符合规定的投标文件不予接受。</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（二）开标地点：许昌市公共资源大厦</w:t>
      </w:r>
      <w:r w:rsidRPr="00B720C0">
        <w:rPr>
          <w:rFonts w:ascii="仿宋_GB2312" w:eastAsia="仿宋_GB2312" w:hAnsi="仿宋_GB2312" w:cs="仿宋_GB2312" w:hint="eastAsia"/>
          <w:color w:val="000000"/>
          <w:sz w:val="32"/>
          <w:szCs w:val="32"/>
          <w:shd w:val="clear" w:color="auto" w:fill="FFFFFF"/>
        </w:rPr>
        <w:t>（</w:t>
      </w:r>
      <w:r w:rsidRPr="00B720C0">
        <w:rPr>
          <w:rFonts w:ascii="仿宋_GB2312" w:eastAsia="仿宋_GB2312" w:hAnsi="仿宋_GB2312" w:cs="仿宋_GB2312"/>
          <w:color w:val="000000"/>
          <w:sz w:val="32"/>
          <w:szCs w:val="32"/>
          <w:shd w:val="clear" w:color="auto" w:fill="FFFFFF"/>
        </w:rPr>
        <w:t>龙兴路与竹林路交汇处</w:t>
      </w:r>
      <w:r w:rsidRPr="00B720C0">
        <w:rPr>
          <w:rFonts w:ascii="仿宋_GB2312" w:eastAsia="仿宋_GB2312" w:hAnsi="仿宋_GB2312" w:cs="仿宋_GB2312" w:hint="eastAsia"/>
          <w:color w:val="000000"/>
          <w:sz w:val="32"/>
          <w:szCs w:val="32"/>
          <w:shd w:val="clear" w:color="auto" w:fill="FFFFFF"/>
        </w:rPr>
        <w:t>公共资源大厦）</w:t>
      </w:r>
      <w:r w:rsidRPr="00B720C0">
        <w:rPr>
          <w:rFonts w:ascii="仿宋_GB2312" w:eastAsia="仿宋_GB2312" w:hAnsi="仿宋_GB2312" w:cs="仿宋_GB2312" w:hint="eastAsia"/>
          <w:color w:val="000000"/>
          <w:sz w:val="32"/>
          <w:szCs w:val="32"/>
          <w:shd w:val="clear" w:color="auto" w:fill="FFFFFF"/>
          <w:lang w:val="zh-CN"/>
        </w:rPr>
        <w:t>三楼开标</w:t>
      </w:r>
      <w:r w:rsidR="008122C7">
        <w:rPr>
          <w:rFonts w:ascii="仿宋_GB2312" w:eastAsia="仿宋_GB2312" w:hAnsi="仿宋_GB2312" w:cs="仿宋_GB2312" w:hint="eastAsia"/>
          <w:color w:val="000000"/>
          <w:sz w:val="32"/>
          <w:szCs w:val="32"/>
          <w:shd w:val="clear" w:color="auto" w:fill="FFFFFF"/>
        </w:rPr>
        <w:t>三</w:t>
      </w:r>
      <w:r w:rsidRPr="00B720C0">
        <w:rPr>
          <w:rFonts w:ascii="仿宋_GB2312" w:eastAsia="仿宋_GB2312" w:hAnsi="仿宋_GB2312" w:cs="仿宋_GB2312" w:hint="eastAsia"/>
          <w:color w:val="000000"/>
          <w:sz w:val="32"/>
          <w:szCs w:val="32"/>
          <w:shd w:val="clear" w:color="auto" w:fill="FFFFFF"/>
          <w:lang w:val="zh-CN"/>
        </w:rPr>
        <w:t>室。</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b/>
          <w:color w:val="000000"/>
          <w:sz w:val="32"/>
          <w:szCs w:val="32"/>
          <w:shd w:val="clear" w:color="auto" w:fill="FFFFFF"/>
          <w:lang w:val="zh-CN"/>
        </w:rPr>
        <w:t>六、本次招标公告同时在以下网站发布：</w:t>
      </w:r>
      <w:r w:rsidRPr="00B720C0">
        <w:rPr>
          <w:rFonts w:ascii="仿宋_GB2312" w:eastAsia="仿宋_GB2312" w:hAnsi="仿宋_GB2312" w:cs="仿宋_GB2312" w:hint="eastAsia"/>
          <w:color w:val="000000"/>
          <w:sz w:val="32"/>
          <w:szCs w:val="32"/>
          <w:shd w:val="clear" w:color="auto" w:fill="FFFFFF"/>
          <w:lang w:val="zh-CN"/>
        </w:rPr>
        <w:t>《中国政府采购网》、《河南省政府采购网》、《许昌市政府采购网》、《全国公共资源交易平台（河南省·许昌市）》。</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b/>
          <w:color w:val="000000"/>
          <w:sz w:val="32"/>
          <w:szCs w:val="32"/>
          <w:shd w:val="clear" w:color="auto" w:fill="FFFFFF"/>
          <w:lang w:val="zh-CN"/>
        </w:rPr>
        <w:t>七、公告期限：</w:t>
      </w:r>
      <w:r w:rsidRPr="00B720C0">
        <w:rPr>
          <w:rFonts w:ascii="仿宋_GB2312" w:eastAsia="仿宋_GB2312" w:hAnsi="仿宋_GB2312" w:cs="仿宋_GB2312" w:hint="eastAsia"/>
          <w:color w:val="000000"/>
          <w:sz w:val="32"/>
          <w:szCs w:val="32"/>
          <w:shd w:val="clear" w:color="auto" w:fill="FFFFFF"/>
          <w:lang w:val="zh-CN"/>
        </w:rPr>
        <w:t>自本公告发布之日起3个工作日。</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b/>
          <w:color w:val="000000"/>
          <w:sz w:val="32"/>
          <w:szCs w:val="32"/>
          <w:shd w:val="clear" w:color="auto" w:fill="FFFFFF"/>
          <w:lang w:val="zh-CN"/>
        </w:rPr>
      </w:pPr>
      <w:r w:rsidRPr="00B720C0">
        <w:rPr>
          <w:rFonts w:ascii="仿宋_GB2312" w:eastAsia="仿宋_GB2312" w:hAnsi="仿宋_GB2312" w:cs="仿宋_GB2312" w:hint="eastAsia"/>
          <w:b/>
          <w:color w:val="000000"/>
          <w:sz w:val="32"/>
          <w:szCs w:val="32"/>
          <w:shd w:val="clear" w:color="auto" w:fill="FFFFFF"/>
          <w:lang w:val="zh-CN"/>
        </w:rPr>
        <w:t>八、代理机构及采购单位地址、联系人、联系电话</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（一）采购单位：许昌经济技术开发区管理委员会</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地址：许昌经济开发区瑞祥路中段</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联系人：</w:t>
      </w:r>
      <w:r w:rsidR="00F56936">
        <w:rPr>
          <w:rFonts w:ascii="仿宋_GB2312" w:eastAsia="仿宋_GB2312" w:hAnsi="仿宋_GB2312" w:cs="仿宋_GB2312" w:hint="eastAsia"/>
          <w:color w:val="000000"/>
          <w:sz w:val="32"/>
          <w:szCs w:val="32"/>
          <w:shd w:val="clear" w:color="auto" w:fill="FFFFFF"/>
          <w:lang w:val="zh-CN"/>
        </w:rPr>
        <w:t>刘伟峰</w:t>
      </w:r>
      <w:r w:rsidRPr="00B720C0">
        <w:rPr>
          <w:rFonts w:ascii="仿宋_GB2312" w:eastAsia="仿宋_GB2312" w:hAnsi="仿宋_GB2312" w:cs="仿宋_GB2312" w:hint="eastAsia"/>
          <w:color w:val="000000"/>
          <w:sz w:val="32"/>
          <w:szCs w:val="32"/>
          <w:shd w:val="clear" w:color="auto" w:fill="FFFFFF"/>
          <w:lang w:val="zh-CN"/>
        </w:rPr>
        <w:t xml:space="preserve">　　联系电话：13803749795</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（二）代理机构：法正项目管理集团有限公司</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地址：许昌市魏都区莲城大道时代温泉公寓1612号</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联系人：朱连杰</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 xml:space="preserve">联系电话：0374-2262777   </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 xml:space="preserve">                 许昌经济技术开发区管理委员会</w:t>
      </w:r>
    </w:p>
    <w:p w:rsid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 xml:space="preserve">                    </w:t>
      </w:r>
      <w:r w:rsidRPr="00B720C0">
        <w:rPr>
          <w:rFonts w:ascii="仿宋_GB2312" w:eastAsia="仿宋_GB2312" w:hAnsi="仿宋_GB2312" w:cs="仿宋_GB2312"/>
          <w:color w:val="000000"/>
          <w:sz w:val="32"/>
          <w:szCs w:val="32"/>
          <w:shd w:val="clear" w:color="auto" w:fill="FFFFFF"/>
          <w:lang w:val="zh-CN"/>
        </w:rPr>
        <w:t>201</w:t>
      </w:r>
      <w:r w:rsidRPr="00B720C0">
        <w:rPr>
          <w:rFonts w:ascii="仿宋_GB2312" w:eastAsia="仿宋_GB2312" w:hAnsi="仿宋_GB2312" w:cs="仿宋_GB2312" w:hint="eastAsia"/>
          <w:color w:val="000000"/>
          <w:sz w:val="32"/>
          <w:szCs w:val="32"/>
          <w:shd w:val="clear" w:color="auto" w:fill="FFFFFF"/>
          <w:lang w:val="zh-CN"/>
        </w:rPr>
        <w:t>8</w:t>
      </w:r>
      <w:r w:rsidRPr="00B720C0">
        <w:rPr>
          <w:rFonts w:ascii="仿宋_GB2312" w:eastAsia="仿宋_GB2312" w:hAnsi="仿宋_GB2312" w:cs="仿宋_GB2312"/>
          <w:color w:val="000000"/>
          <w:sz w:val="32"/>
          <w:szCs w:val="32"/>
          <w:shd w:val="clear" w:color="auto" w:fill="FFFFFF"/>
          <w:lang w:val="zh-CN"/>
        </w:rPr>
        <w:t>年</w:t>
      </w:r>
      <w:r w:rsidR="008122C7">
        <w:rPr>
          <w:rFonts w:ascii="仿宋_GB2312" w:eastAsia="仿宋_GB2312" w:hAnsi="仿宋_GB2312" w:cs="仿宋_GB2312" w:hint="eastAsia"/>
          <w:color w:val="000000"/>
          <w:sz w:val="32"/>
          <w:szCs w:val="32"/>
          <w:shd w:val="clear" w:color="auto" w:fill="FFFFFF"/>
          <w:lang w:val="zh-CN"/>
        </w:rPr>
        <w:t>2</w:t>
      </w:r>
      <w:r w:rsidRPr="00B720C0">
        <w:rPr>
          <w:rFonts w:ascii="仿宋_GB2312" w:eastAsia="仿宋_GB2312" w:hAnsi="仿宋_GB2312" w:cs="仿宋_GB2312"/>
          <w:color w:val="000000"/>
          <w:sz w:val="32"/>
          <w:szCs w:val="32"/>
          <w:shd w:val="clear" w:color="auto" w:fill="FFFFFF"/>
          <w:lang w:val="zh-CN"/>
        </w:rPr>
        <w:t>月</w:t>
      </w:r>
      <w:r w:rsidR="00311A7E">
        <w:rPr>
          <w:rFonts w:ascii="仿宋_GB2312" w:eastAsia="仿宋_GB2312" w:hAnsi="仿宋_GB2312" w:cs="仿宋_GB2312" w:hint="eastAsia"/>
          <w:color w:val="000000"/>
          <w:sz w:val="32"/>
          <w:szCs w:val="32"/>
          <w:shd w:val="clear" w:color="auto" w:fill="FFFFFF"/>
          <w:lang w:val="zh-CN"/>
        </w:rPr>
        <w:t>11</w:t>
      </w:r>
      <w:r w:rsidRPr="00B720C0">
        <w:rPr>
          <w:rFonts w:ascii="仿宋_GB2312" w:eastAsia="仿宋_GB2312" w:hAnsi="仿宋_GB2312" w:cs="仿宋_GB2312"/>
          <w:color w:val="000000"/>
          <w:sz w:val="32"/>
          <w:szCs w:val="32"/>
          <w:shd w:val="clear" w:color="auto" w:fill="FFFFFF"/>
          <w:lang w:val="zh-CN"/>
        </w:rPr>
        <w:t>日</w:t>
      </w:r>
    </w:p>
    <w:p w:rsidR="00AF2FC9" w:rsidRDefault="00AF2FC9" w:rsidP="008122C7">
      <w:pPr>
        <w:autoSpaceDE w:val="0"/>
        <w:autoSpaceDN w:val="0"/>
        <w:adjustRightInd w:val="0"/>
        <w:spacing w:line="700" w:lineRule="exact"/>
        <w:rPr>
          <w:rFonts w:ascii="仿宋_GB2312" w:eastAsia="仿宋_GB2312" w:hAnsi="仿宋_GB2312" w:cs="仿宋_GB2312"/>
          <w:color w:val="000000"/>
          <w:sz w:val="32"/>
          <w:szCs w:val="32"/>
          <w:shd w:val="clear" w:color="auto" w:fill="FFFFFF"/>
          <w:lang w:val="zh-CN"/>
        </w:rPr>
      </w:pPr>
    </w:p>
    <w:p w:rsidR="006B569B" w:rsidRDefault="00B720C0">
      <w:pPr>
        <w:numPr>
          <w:ilvl w:val="0"/>
          <w:numId w:val="2"/>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514E89" w:rsidRPr="00514E89" w:rsidRDefault="00514E89" w:rsidP="00514E89">
      <w:pPr>
        <w:pStyle w:val="ab"/>
        <w:widowControl/>
        <w:shd w:val="clear" w:color="auto" w:fill="FFFFFF"/>
        <w:spacing w:line="360" w:lineRule="auto"/>
        <w:ind w:left="420" w:firstLineChars="0" w:firstLine="0"/>
        <w:jc w:val="left"/>
        <w:rPr>
          <w:rFonts w:ascii="仿宋" w:eastAsia="仿宋" w:hAnsi="仿宋" w:cs="宋体"/>
          <w:b/>
          <w:color w:val="000000"/>
          <w:kern w:val="0"/>
          <w:sz w:val="30"/>
          <w:szCs w:val="30"/>
        </w:rPr>
      </w:pPr>
      <w:r w:rsidRPr="00514E89">
        <w:rPr>
          <w:rFonts w:ascii="仿宋" w:eastAsia="仿宋" w:hAnsi="仿宋" w:cs="宋体" w:hint="eastAsia"/>
          <w:b/>
          <w:color w:val="000000"/>
          <w:kern w:val="0"/>
          <w:sz w:val="30"/>
          <w:szCs w:val="30"/>
        </w:rPr>
        <w:t>一、</w:t>
      </w:r>
      <w:r>
        <w:rPr>
          <w:rFonts w:ascii="仿宋" w:eastAsia="仿宋" w:hAnsi="仿宋" w:cs="宋体" w:hint="eastAsia"/>
          <w:b/>
          <w:color w:val="000000"/>
          <w:kern w:val="0"/>
          <w:sz w:val="30"/>
          <w:szCs w:val="30"/>
        </w:rPr>
        <w:t>采购清单</w:t>
      </w:r>
    </w:p>
    <w:p w:rsidR="006B569B" w:rsidRDefault="00514E89">
      <w:pPr>
        <w:widowControl/>
        <w:shd w:val="clear" w:color="auto" w:fill="FFFFFF"/>
        <w:spacing w:line="360" w:lineRule="auto"/>
        <w:ind w:firstLineChars="200" w:firstLine="600"/>
        <w:contextualSpacing/>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荷载人数10人并且含有办公桌的公务用车一辆</w:t>
      </w:r>
    </w:p>
    <w:tbl>
      <w:tblPr>
        <w:tblW w:w="8619" w:type="dxa"/>
        <w:tblInd w:w="32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4A0"/>
      </w:tblPr>
      <w:tblGrid>
        <w:gridCol w:w="928"/>
        <w:gridCol w:w="928"/>
        <w:gridCol w:w="1182"/>
        <w:gridCol w:w="2037"/>
        <w:gridCol w:w="2693"/>
        <w:gridCol w:w="851"/>
      </w:tblGrid>
      <w:tr w:rsidR="00B720C0" w:rsidRPr="00207F1D" w:rsidTr="00B720C0">
        <w:tc>
          <w:tcPr>
            <w:tcW w:w="928" w:type="dxa"/>
            <w:vMerge w:val="restart"/>
            <w:tcBorders>
              <w:top w:val="outset" w:sz="6" w:space="0" w:color="000000"/>
              <w:left w:val="outset" w:sz="6" w:space="0" w:color="000000"/>
              <w:right w:val="outset" w:sz="6" w:space="0" w:color="000000"/>
            </w:tcBorders>
            <w:vAlign w:val="center"/>
          </w:tcPr>
          <w:p w:rsidR="00B720C0" w:rsidRDefault="00B720C0" w:rsidP="00B720C0">
            <w:pPr>
              <w:pStyle w:val="a8"/>
              <w:jc w:val="center"/>
              <w:rPr>
                <w:rFonts w:ascii="Microsoft Yahei Font" w:eastAsiaTheme="minorEastAsia" w:hAnsi="Microsoft Yahei Font" w:cs="Microsoft Yahei Font" w:hint="eastAsia"/>
                <w:color w:val="444444"/>
              </w:rPr>
            </w:pPr>
            <w:r>
              <w:rPr>
                <w:rFonts w:ascii="Microsoft Yahei Font" w:eastAsiaTheme="minorEastAsia" w:hAnsi="Microsoft Yahei Font" w:cs="Microsoft Yahei Font" w:hint="eastAsia"/>
                <w:color w:val="444444"/>
              </w:rPr>
              <w:t>公</w:t>
            </w:r>
          </w:p>
          <w:p w:rsidR="00B720C0" w:rsidRDefault="00B720C0" w:rsidP="00B720C0">
            <w:pPr>
              <w:pStyle w:val="a8"/>
              <w:jc w:val="center"/>
              <w:rPr>
                <w:rFonts w:ascii="Microsoft Yahei Font" w:eastAsiaTheme="minorEastAsia" w:hAnsi="Microsoft Yahei Font" w:cs="Microsoft Yahei Font" w:hint="eastAsia"/>
                <w:color w:val="444444"/>
              </w:rPr>
            </w:pPr>
            <w:r>
              <w:rPr>
                <w:rFonts w:ascii="Microsoft Yahei Font" w:eastAsiaTheme="minorEastAsia" w:hAnsi="Microsoft Yahei Font" w:cs="Microsoft Yahei Font" w:hint="eastAsia"/>
                <w:color w:val="444444"/>
              </w:rPr>
              <w:t>务</w:t>
            </w:r>
          </w:p>
          <w:p w:rsidR="00B720C0" w:rsidRDefault="00B720C0" w:rsidP="00B720C0">
            <w:pPr>
              <w:pStyle w:val="a8"/>
              <w:jc w:val="center"/>
              <w:rPr>
                <w:rFonts w:ascii="Microsoft Yahei Font" w:eastAsiaTheme="minorEastAsia" w:hAnsi="Microsoft Yahei Font" w:cs="Microsoft Yahei Font" w:hint="eastAsia"/>
                <w:color w:val="444444"/>
              </w:rPr>
            </w:pPr>
            <w:r>
              <w:rPr>
                <w:rFonts w:ascii="Microsoft Yahei Font" w:eastAsiaTheme="minorEastAsia" w:hAnsi="Microsoft Yahei Font" w:cs="Microsoft Yahei Font" w:hint="eastAsia"/>
                <w:color w:val="444444"/>
              </w:rPr>
              <w:t>用</w:t>
            </w:r>
          </w:p>
          <w:p w:rsidR="00B720C0" w:rsidRPr="00B720C0" w:rsidRDefault="00B720C0" w:rsidP="00B720C0">
            <w:pPr>
              <w:pStyle w:val="a8"/>
              <w:jc w:val="center"/>
              <w:rPr>
                <w:rFonts w:ascii="Microsoft Yahei Font" w:eastAsiaTheme="minorEastAsia" w:hAnsi="Microsoft Yahei Font" w:cs="Microsoft Yahei Font" w:hint="eastAsia"/>
                <w:color w:val="444444"/>
              </w:rPr>
            </w:pPr>
            <w:r>
              <w:rPr>
                <w:rFonts w:ascii="Microsoft Yahei Font" w:eastAsiaTheme="minorEastAsia" w:hAnsi="Microsoft Yahei Font" w:cs="Microsoft Yahei Font" w:hint="eastAsia"/>
                <w:color w:val="444444"/>
              </w:rPr>
              <w:t>车</w:t>
            </w:r>
          </w:p>
        </w:tc>
        <w:tc>
          <w:tcPr>
            <w:tcW w:w="9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序号</w:t>
            </w:r>
          </w:p>
        </w:tc>
        <w:tc>
          <w:tcPr>
            <w:tcW w:w="11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项目</w:t>
            </w:r>
          </w:p>
        </w:tc>
        <w:tc>
          <w:tcPr>
            <w:tcW w:w="473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车辆基本配置</w:t>
            </w:r>
          </w:p>
        </w:tc>
        <w:tc>
          <w:tcPr>
            <w:tcW w:w="851" w:type="dxa"/>
            <w:tcBorders>
              <w:top w:val="outset" w:sz="6" w:space="0" w:color="000000"/>
              <w:left w:val="outset" w:sz="6" w:space="0" w:color="000000"/>
              <w:bottom w:val="outset" w:sz="6" w:space="0" w:color="000000"/>
              <w:right w:val="outset" w:sz="6" w:space="0" w:color="000000"/>
            </w:tcBorders>
          </w:tcPr>
          <w:p w:rsidR="00B720C0" w:rsidRPr="00B720C0" w:rsidRDefault="00B720C0" w:rsidP="00B720C0">
            <w:pPr>
              <w:pStyle w:val="a8"/>
              <w:jc w:val="center"/>
              <w:rPr>
                <w:rFonts w:ascii="Microsoft Yahei Font" w:eastAsiaTheme="minorEastAsia" w:hAnsi="Microsoft Yahei Font" w:cs="Microsoft Yahei Font" w:hint="eastAsia"/>
                <w:color w:val="444444"/>
              </w:rPr>
            </w:pPr>
            <w:r>
              <w:rPr>
                <w:rFonts w:ascii="Microsoft Yahei Font" w:eastAsiaTheme="minorEastAsia" w:hAnsi="Microsoft Yahei Font" w:cs="Microsoft Yahei Font" w:hint="eastAsia"/>
                <w:color w:val="444444"/>
              </w:rPr>
              <w:t>数量</w:t>
            </w: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pStyle w:val="a8"/>
              <w:jc w:val="center"/>
              <w:rPr>
                <w:rFonts w:ascii="Microsoft Yahei Font" w:eastAsia="Microsoft Yahei Font" w:hAnsi="Microsoft Yahei Font" w:cs="Microsoft Yahei Font"/>
                <w:color w:val="444444"/>
              </w:rPr>
            </w:pPr>
          </w:p>
        </w:tc>
        <w:tc>
          <w:tcPr>
            <w:tcW w:w="928"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1</w:t>
            </w:r>
          </w:p>
        </w:tc>
        <w:tc>
          <w:tcPr>
            <w:tcW w:w="1182"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基本参数</w:t>
            </w: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核载人数</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38657F" w:rsidRDefault="00B720C0" w:rsidP="00B720C0">
            <w:pPr>
              <w:pStyle w:val="a8"/>
            </w:pPr>
            <w:r w:rsidRPr="00957C9F">
              <w:rPr>
                <w:rFonts w:ascii="Microsoft Yahei Font" w:hAnsi="Microsoft Yahei Font" w:cs="Microsoft Yahei Font" w:hint="eastAsia"/>
                <w:color w:val="444444"/>
              </w:rPr>
              <w:t>10</w:t>
            </w:r>
            <w:r w:rsidRPr="00957C9F">
              <w:rPr>
                <w:rFonts w:ascii="Microsoft Yahei Font" w:eastAsia="Microsoft Yahei Font" w:hAnsi="Microsoft Yahei Font" w:cs="Microsoft Yahei Font"/>
                <w:color w:val="444444"/>
              </w:rPr>
              <w:t>人</w:t>
            </w:r>
            <w:r>
              <w:rPr>
                <w:rFonts w:ascii="Microsoft Yahei Font" w:hAnsi="Microsoft Yahei Font" w:cs="Microsoft Yahei Font" w:hint="eastAsia"/>
                <w:color w:val="444444"/>
              </w:rPr>
              <w:t>、并且含有办公桌</w:t>
            </w:r>
          </w:p>
        </w:tc>
        <w:tc>
          <w:tcPr>
            <w:tcW w:w="851" w:type="dxa"/>
            <w:vMerge w:val="restart"/>
            <w:tcBorders>
              <w:top w:val="outset" w:sz="6" w:space="0" w:color="000000"/>
              <w:left w:val="outset" w:sz="6" w:space="0" w:color="000000"/>
              <w:right w:val="outset" w:sz="6" w:space="0" w:color="000000"/>
            </w:tcBorders>
            <w:vAlign w:val="center"/>
          </w:tcPr>
          <w:p w:rsidR="00B720C0" w:rsidRPr="00957C9F" w:rsidRDefault="00B720C0" w:rsidP="00B720C0">
            <w:pPr>
              <w:pStyle w:val="a8"/>
              <w:jc w:val="center"/>
              <w:rPr>
                <w:rFonts w:ascii="Microsoft Yahei Font" w:hAnsi="Microsoft Yahei Font" w:cs="Microsoft Yahei Font" w:hint="eastAsia"/>
                <w:color w:val="444444"/>
              </w:rPr>
            </w:pPr>
            <w:r>
              <w:rPr>
                <w:rFonts w:ascii="Microsoft Yahei Font" w:hAnsi="Microsoft Yahei Font" w:cs="Microsoft Yahei Font" w:hint="eastAsia"/>
                <w:color w:val="444444"/>
              </w:rPr>
              <w:t>1</w:t>
            </w:r>
            <w:r>
              <w:rPr>
                <w:rFonts w:ascii="Microsoft Yahei Font" w:hAnsi="Microsoft Yahei Font" w:cs="Microsoft Yahei Font" w:hint="eastAsia"/>
                <w:color w:val="444444"/>
              </w:rPr>
              <w:t>辆</w:t>
            </w: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长m</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FC08A9" w:rsidRDefault="00B720C0" w:rsidP="00FC08A9">
            <w:pPr>
              <w:pStyle w:val="a8"/>
              <w:rPr>
                <w:rFonts w:eastAsiaTheme="minorEastAsia"/>
              </w:rPr>
            </w:pPr>
            <w:r w:rsidRPr="00957C9F">
              <w:rPr>
                <w:rFonts w:ascii="Microsoft Yahei Font" w:eastAsia="Microsoft Yahei Font" w:hAnsi="Microsoft Yahei Font" w:cs="Microsoft Yahei Font"/>
                <w:color w:val="444444"/>
              </w:rPr>
              <w:t>5.4</w:t>
            </w:r>
            <w:r w:rsidR="00FC08A9">
              <w:rPr>
                <w:rFonts w:ascii="Microsoft Yahei Font" w:eastAsiaTheme="minorEastAsia" w:hAnsi="Microsoft Yahei Font" w:cs="Microsoft Yahei Font" w:hint="eastAsia"/>
                <w:color w:val="444444"/>
              </w:rPr>
              <w:t>及以上</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宽m</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FC08A9" w:rsidRDefault="00B720C0" w:rsidP="00B720C0">
            <w:pPr>
              <w:pStyle w:val="a8"/>
              <w:rPr>
                <w:rFonts w:eastAsiaTheme="minorEastAsia"/>
              </w:rPr>
            </w:pPr>
            <w:r w:rsidRPr="00957C9F">
              <w:rPr>
                <w:rFonts w:ascii="Microsoft Yahei Font" w:eastAsia="Microsoft Yahei Font" w:hAnsi="Microsoft Yahei Font" w:cs="Microsoft Yahei Font"/>
                <w:color w:val="444444"/>
              </w:rPr>
              <w:t>1.8</w:t>
            </w:r>
            <w:r w:rsidR="00FC08A9">
              <w:rPr>
                <w:rFonts w:ascii="Microsoft Yahei Font" w:eastAsiaTheme="minorEastAsia" w:hAnsi="Microsoft Yahei Font" w:cs="Microsoft Yahei Font" w:hint="eastAsia"/>
                <w:color w:val="444444"/>
              </w:rPr>
              <w:t>及以上</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高m</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FC08A9" w:rsidRDefault="00B720C0" w:rsidP="00B720C0">
            <w:pPr>
              <w:pStyle w:val="a8"/>
              <w:rPr>
                <w:rFonts w:eastAsiaTheme="minorEastAsia"/>
              </w:rPr>
            </w:pPr>
            <w:r w:rsidRPr="00957C9F">
              <w:rPr>
                <w:rFonts w:ascii="Microsoft Yahei Font" w:eastAsia="Microsoft Yahei Font" w:hAnsi="Microsoft Yahei Font" w:cs="Microsoft Yahei Font"/>
                <w:color w:val="444444"/>
              </w:rPr>
              <w:t>2.</w:t>
            </w:r>
            <w:r w:rsidRPr="00957C9F">
              <w:rPr>
                <w:rFonts w:ascii="Microsoft Yahei Font" w:hAnsi="Microsoft Yahei Font" w:cs="Microsoft Yahei Font" w:hint="eastAsia"/>
                <w:color w:val="444444"/>
              </w:rPr>
              <w:t>0</w:t>
            </w:r>
            <w:r w:rsidR="00FC08A9">
              <w:rPr>
                <w:rFonts w:ascii="Microsoft Yahei Font" w:eastAsiaTheme="minorEastAsia" w:hAnsi="Microsoft Yahei Font" w:cs="Microsoft Yahei Font" w:hint="eastAsia"/>
                <w:color w:val="444444"/>
              </w:rPr>
              <w:t>及以上</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车身结构</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pPr>
            <w:r w:rsidRPr="00957C9F">
              <w:rPr>
                <w:rFonts w:ascii="Microsoft Yahei Font" w:eastAsia="Microsoft Yahei Font" w:hAnsi="Microsoft Yahei Font" w:cs="Microsoft Yahei Font"/>
                <w:color w:val="444444"/>
              </w:rPr>
              <w:t xml:space="preserve">四开门无缝一体化车身,全金属密封式 </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排量(ml)</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pPr>
            <w:r w:rsidRPr="00957C9F">
              <w:rPr>
                <w:rFonts w:ascii="Microsoft Yahei Font" w:hAnsi="Microsoft Yahei Font" w:cs="Microsoft Yahei Font" w:hint="eastAsia"/>
                <w:color w:val="444444"/>
              </w:rPr>
              <w:t>2700</w:t>
            </w:r>
            <w:r w:rsidR="00FC08A9">
              <w:rPr>
                <w:rFonts w:ascii="Microsoft Yahei Font" w:hAnsi="Microsoft Yahei Font" w:cs="Microsoft Yahei Font" w:hint="eastAsia"/>
                <w:color w:val="444444"/>
              </w:rPr>
              <w:t>及以上</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hAnsi="Microsoft Yahei Font" w:cs="Microsoft Yahei Font" w:hint="eastAsia"/>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整备质量（Kg）</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FC08A9" w:rsidRDefault="00B720C0" w:rsidP="00B720C0">
            <w:pPr>
              <w:pStyle w:val="a8"/>
              <w:rPr>
                <w:rFonts w:eastAsiaTheme="minorEastAsia"/>
              </w:rPr>
            </w:pPr>
            <w:r w:rsidRPr="00957C9F">
              <w:rPr>
                <w:rFonts w:ascii="Microsoft Yahei Font" w:eastAsia="Microsoft Yahei Font" w:hAnsi="Microsoft Yahei Font" w:cs="Microsoft Yahei Font"/>
                <w:color w:val="444444"/>
              </w:rPr>
              <w:t>2000</w:t>
            </w:r>
            <w:r w:rsidR="00FC08A9">
              <w:rPr>
                <w:rFonts w:ascii="Microsoft Yahei Font" w:eastAsiaTheme="minorEastAsia" w:hAnsi="Microsoft Yahei Font" w:cs="Microsoft Yahei Font" w:hint="eastAsia"/>
                <w:color w:val="444444"/>
              </w:rPr>
              <w:t>及以上</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总质量（Kg）</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FC08A9" w:rsidRDefault="00B720C0" w:rsidP="00B720C0">
            <w:pPr>
              <w:pStyle w:val="a8"/>
              <w:rPr>
                <w:rFonts w:eastAsiaTheme="minorEastAsia"/>
              </w:rPr>
            </w:pPr>
            <w:r w:rsidRPr="00957C9F">
              <w:rPr>
                <w:rFonts w:ascii="Microsoft Yahei Font" w:eastAsia="Microsoft Yahei Font" w:hAnsi="Microsoft Yahei Font" w:cs="Microsoft Yahei Font"/>
                <w:color w:val="444444"/>
              </w:rPr>
              <w:t>3200</w:t>
            </w:r>
            <w:r w:rsidR="00FC08A9">
              <w:rPr>
                <w:rFonts w:ascii="Microsoft Yahei Font" w:eastAsiaTheme="minorEastAsia" w:hAnsi="Microsoft Yahei Font" w:cs="Microsoft Yahei Font" w:hint="eastAsia"/>
                <w:color w:val="444444"/>
              </w:rPr>
              <w:t>及以上</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轴距（mm）</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FC08A9" w:rsidRDefault="00B720C0" w:rsidP="00B720C0">
            <w:pPr>
              <w:pStyle w:val="a8"/>
              <w:rPr>
                <w:rFonts w:eastAsiaTheme="minorEastAsia"/>
              </w:rPr>
            </w:pPr>
            <w:r w:rsidRPr="00957C9F">
              <w:rPr>
                <w:rFonts w:ascii="Microsoft Yahei Font" w:eastAsia="Microsoft Yahei Font" w:hAnsi="Microsoft Yahei Font" w:cs="Microsoft Yahei Font"/>
                <w:color w:val="444444"/>
              </w:rPr>
              <w:t>3100</w:t>
            </w:r>
            <w:r w:rsidR="00FC08A9">
              <w:rPr>
                <w:rFonts w:ascii="Microsoft Yahei Font" w:eastAsiaTheme="minorEastAsia" w:hAnsi="Microsoft Yahei Font" w:cs="Microsoft Yahei Font" w:hint="eastAsia"/>
                <w:color w:val="444444"/>
              </w:rPr>
              <w:t>及以上</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轮胎</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FC08A9" w:rsidRDefault="00B720C0" w:rsidP="00FC08A9">
            <w:pPr>
              <w:pStyle w:val="a8"/>
              <w:rPr>
                <w:rFonts w:ascii="Microsoft Yahei Font" w:eastAsiaTheme="minorEastAsia" w:hAnsi="Microsoft Yahei Font" w:cs="Microsoft Yahei Font" w:hint="eastAsia"/>
                <w:color w:val="444444"/>
              </w:rPr>
            </w:pPr>
            <w:r w:rsidRPr="00957C9F">
              <w:rPr>
                <w:rFonts w:ascii="Microsoft Yahei Font" w:eastAsia="Microsoft Yahei Font" w:hAnsi="Microsoft Yahei Font" w:cs="Microsoft Yahei Font"/>
                <w:color w:val="444444"/>
              </w:rPr>
              <w:t>215/75R16C</w:t>
            </w:r>
            <w:r w:rsidR="00FC08A9">
              <w:rPr>
                <w:rFonts w:ascii="Microsoft Yahei Font" w:eastAsiaTheme="minorEastAsia" w:hAnsi="Microsoft Yahei Font" w:cs="Microsoft Yahei Font" w:hint="eastAsia"/>
                <w:color w:val="444444"/>
              </w:rPr>
              <w:t>及以上</w:t>
            </w:r>
          </w:p>
          <w:p w:rsidR="00B720C0" w:rsidRPr="00957C9F" w:rsidRDefault="00B720C0" w:rsidP="00FC08A9">
            <w:pPr>
              <w:pStyle w:val="a8"/>
            </w:pPr>
            <w:r w:rsidRPr="00957C9F">
              <w:rPr>
                <w:rFonts w:ascii="Microsoft Yahei Font" w:eastAsia="Microsoft Yahei Font" w:hAnsi="Microsoft Yahei Font" w:cs="Microsoft Yahei Font"/>
                <w:color w:val="444444"/>
              </w:rPr>
              <w:t>铝合金轮圈</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悬架类型</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pPr>
            <w:r w:rsidRPr="00957C9F">
              <w:rPr>
                <w:rFonts w:ascii="Microsoft Yahei Font" w:eastAsia="Microsoft Yahei Font" w:hAnsi="Microsoft Yahei Font" w:cs="Microsoft Yahei Font"/>
                <w:color w:val="444444"/>
              </w:rPr>
              <w:t>前扭杆弹簧独立悬挂、后纵置板簧</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pStyle w:val="a8"/>
              <w:jc w:val="center"/>
              <w:rPr>
                <w:rFonts w:ascii="Microsoft Yahei Font" w:eastAsia="Microsoft Yahei Font" w:hAnsi="Microsoft Yahei Font" w:cs="Microsoft Yahei Font"/>
                <w:color w:val="444444"/>
              </w:rPr>
            </w:pPr>
          </w:p>
        </w:tc>
        <w:tc>
          <w:tcPr>
            <w:tcW w:w="928"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2</w:t>
            </w:r>
          </w:p>
        </w:tc>
        <w:tc>
          <w:tcPr>
            <w:tcW w:w="1182"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动力性</w:t>
            </w: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发动机形式</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pPr>
            <w:r w:rsidRPr="00957C9F">
              <w:rPr>
                <w:rFonts w:ascii="宋体" w:hAnsi="宋体" w:cs="宋体" w:hint="eastAsia"/>
                <w:color w:val="444444"/>
              </w:rPr>
              <w:t>原装汽油发动机</w:t>
            </w:r>
          </w:p>
        </w:tc>
        <w:tc>
          <w:tcPr>
            <w:tcW w:w="851" w:type="dxa"/>
            <w:vMerge/>
            <w:tcBorders>
              <w:left w:val="outset" w:sz="6" w:space="0" w:color="000000"/>
              <w:right w:val="outset" w:sz="6" w:space="0" w:color="000000"/>
            </w:tcBorders>
          </w:tcPr>
          <w:p w:rsidR="00B720C0" w:rsidRPr="00957C9F" w:rsidRDefault="00B720C0" w:rsidP="00B720C0">
            <w:pPr>
              <w:pStyle w:val="a8"/>
              <w:rPr>
                <w:rFonts w:ascii="宋体" w:hAnsi="宋体" w:cs="宋体"/>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变速器</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pPr>
            <w:r w:rsidRPr="00957C9F">
              <w:rPr>
                <w:rFonts w:ascii="Microsoft Yahei Font" w:hAnsi="Microsoft Yahei Font" w:cs="Microsoft Yahei Font" w:hint="eastAsia"/>
                <w:color w:val="444444"/>
              </w:rPr>
              <w:t>自动</w:t>
            </w:r>
            <w:r w:rsidRPr="00957C9F">
              <w:rPr>
                <w:rFonts w:ascii="Microsoft Yahei Font" w:eastAsia="Microsoft Yahei Font" w:hAnsi="Microsoft Yahei Font" w:cs="Microsoft Yahei Font"/>
                <w:color w:val="444444"/>
              </w:rPr>
              <w:t>档</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hAnsi="Microsoft Yahei Font" w:cs="Microsoft Yahei Font" w:hint="eastAsia"/>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功率（Kw）</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FC08A9" w:rsidRDefault="00B720C0" w:rsidP="00B720C0">
            <w:pPr>
              <w:pStyle w:val="a8"/>
              <w:rPr>
                <w:rFonts w:eastAsiaTheme="minorEastAsia"/>
              </w:rPr>
            </w:pPr>
            <w:r w:rsidRPr="00957C9F">
              <w:rPr>
                <w:rFonts w:ascii="Microsoft Yahei Font" w:eastAsia="Microsoft Yahei Font" w:hAnsi="Microsoft Yahei Font" w:cs="Microsoft Yahei Font"/>
                <w:color w:val="444444"/>
              </w:rPr>
              <w:t>100</w:t>
            </w:r>
            <w:r w:rsidR="00FC08A9">
              <w:rPr>
                <w:rFonts w:ascii="Microsoft Yahei Font" w:eastAsiaTheme="minorEastAsia" w:hAnsi="Microsoft Yahei Font" w:cs="Microsoft Yahei Font" w:hint="eastAsia"/>
                <w:color w:val="444444"/>
              </w:rPr>
              <w:t>及以上</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pStyle w:val="a8"/>
              <w:jc w:val="center"/>
              <w:rPr>
                <w:rFonts w:ascii="Microsoft Yahei Font" w:eastAsia="Microsoft Yahei Font" w:hAnsi="Microsoft Yahei Font" w:cs="Microsoft Yahei Font"/>
                <w:color w:val="444444"/>
              </w:rPr>
            </w:pPr>
          </w:p>
        </w:tc>
        <w:tc>
          <w:tcPr>
            <w:tcW w:w="928"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3</w:t>
            </w:r>
          </w:p>
        </w:tc>
        <w:tc>
          <w:tcPr>
            <w:tcW w:w="1182"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油耗</w:t>
            </w: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燃料种类标号</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FC08A9" w:rsidRDefault="00B720C0" w:rsidP="00B720C0">
            <w:pPr>
              <w:pStyle w:val="a8"/>
              <w:rPr>
                <w:rFonts w:eastAsiaTheme="minorEastAsia"/>
              </w:rPr>
            </w:pPr>
            <w:r w:rsidRPr="00957C9F">
              <w:rPr>
                <w:rFonts w:ascii="Microsoft Yahei Font" w:eastAsia="Microsoft Yahei Font" w:hAnsi="Microsoft Yahei Font" w:cs="Microsoft Yahei Font"/>
                <w:color w:val="444444"/>
              </w:rPr>
              <w:t>汽油</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油箱容积（L）</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pPr>
            <w:r w:rsidRPr="00957C9F">
              <w:rPr>
                <w:rFonts w:ascii="Microsoft Yahei Font" w:eastAsia="Microsoft Yahei Font" w:hAnsi="Microsoft Yahei Font" w:cs="Microsoft Yahei Font"/>
                <w:color w:val="444444"/>
              </w:rPr>
              <w:t>≥75</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百公里油耗（L）</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pPr>
            <w:r w:rsidRPr="00957C9F">
              <w:rPr>
                <w:rFonts w:ascii="Microsoft Yahei Font" w:eastAsia="Microsoft Yahei Font" w:hAnsi="Microsoft Yahei Font" w:cs="Microsoft Yahei Font"/>
                <w:color w:val="444444"/>
              </w:rPr>
              <w:t>≤15</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bottom w:val="outset" w:sz="6" w:space="0" w:color="000000"/>
              <w:right w:val="outset" w:sz="6" w:space="0" w:color="000000"/>
            </w:tcBorders>
          </w:tcPr>
          <w:p w:rsidR="00B720C0" w:rsidRPr="00957C9F" w:rsidRDefault="00B720C0" w:rsidP="00B720C0">
            <w:pPr>
              <w:pStyle w:val="a8"/>
              <w:jc w:val="center"/>
              <w:rPr>
                <w:rFonts w:ascii="Microsoft Yahei Font" w:eastAsia="Microsoft Yahei Font" w:hAnsi="Microsoft Yahei Font" w:cs="Microsoft Yahei Font"/>
                <w:color w:val="444444"/>
              </w:rPr>
            </w:pPr>
          </w:p>
        </w:tc>
        <w:tc>
          <w:tcPr>
            <w:tcW w:w="9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4</w:t>
            </w:r>
          </w:p>
        </w:tc>
        <w:tc>
          <w:tcPr>
            <w:tcW w:w="11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配置</w:t>
            </w:r>
          </w:p>
        </w:tc>
        <w:tc>
          <w:tcPr>
            <w:tcW w:w="473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3E18C3" w:rsidP="00B720C0">
            <w:pPr>
              <w:pStyle w:val="a8"/>
            </w:pPr>
            <w:r w:rsidRPr="003E18C3">
              <w:rPr>
                <w:rFonts w:ascii="宋体" w:hAnsi="宋体" w:cs="宋体" w:hint="eastAsia"/>
                <w:color w:val="444444"/>
              </w:rPr>
              <w:t>前后空调、前后暖风、前雾灯、助力转向、双安全气囊、电动门窗、中控门锁、电动后视镜、</w:t>
            </w:r>
            <w:r w:rsidRPr="003E18C3">
              <w:rPr>
                <w:rFonts w:ascii="宋体" w:hAnsi="宋体" w:cs="宋体"/>
                <w:color w:val="444444"/>
              </w:rPr>
              <w:t>ABS+EBD</w:t>
            </w:r>
            <w:r w:rsidRPr="003E18C3">
              <w:rPr>
                <w:rFonts w:ascii="宋体" w:hAnsi="宋体" w:cs="宋体" w:hint="eastAsia"/>
                <w:color w:val="444444"/>
              </w:rPr>
              <w:t>、后窗除雾、车内空气净化系统、</w:t>
            </w:r>
            <w:r w:rsidRPr="003E18C3">
              <w:rPr>
                <w:rFonts w:ascii="宋体" w:hAnsi="宋体" w:cs="宋体"/>
                <w:color w:val="444444"/>
              </w:rPr>
              <w:t>GPS+DVD</w:t>
            </w:r>
            <w:r w:rsidRPr="003E18C3">
              <w:rPr>
                <w:rFonts w:ascii="宋体" w:hAnsi="宋体" w:cs="宋体" w:hint="eastAsia"/>
                <w:color w:val="444444"/>
              </w:rPr>
              <w:t>、倒车雷达、倒车影像。办公桌需求尺寸为60cm*90cm，材质要求：木质或者复合板桌面，安装位置：主驾驶后方，车厢第一排座椅中间。</w:t>
            </w:r>
          </w:p>
        </w:tc>
        <w:tc>
          <w:tcPr>
            <w:tcW w:w="851" w:type="dxa"/>
            <w:vMerge/>
            <w:tcBorders>
              <w:left w:val="outset" w:sz="6" w:space="0" w:color="000000"/>
              <w:bottom w:val="outset" w:sz="6" w:space="0" w:color="000000"/>
              <w:right w:val="outset" w:sz="6" w:space="0" w:color="000000"/>
            </w:tcBorders>
          </w:tcPr>
          <w:p w:rsidR="00B720C0" w:rsidRPr="00957C9F" w:rsidRDefault="00B720C0" w:rsidP="00B720C0">
            <w:pPr>
              <w:pStyle w:val="a8"/>
              <w:rPr>
                <w:rFonts w:ascii="宋体" w:hAnsi="宋体" w:cs="宋体"/>
                <w:color w:val="444444"/>
              </w:rPr>
            </w:pPr>
          </w:p>
        </w:tc>
      </w:tr>
    </w:tbl>
    <w:p w:rsidR="006B569B" w:rsidRPr="00B720C0" w:rsidRDefault="006B569B">
      <w:pPr>
        <w:widowControl/>
        <w:shd w:val="clear" w:color="auto" w:fill="FFFFFF"/>
        <w:spacing w:line="360" w:lineRule="auto"/>
        <w:ind w:firstLineChars="200" w:firstLine="602"/>
        <w:contextualSpacing/>
        <w:jc w:val="left"/>
        <w:rPr>
          <w:rFonts w:ascii="仿宋" w:eastAsia="仿宋" w:hAnsi="仿宋" w:cs="宋体"/>
          <w:b/>
          <w:color w:val="000000"/>
          <w:kern w:val="0"/>
          <w:sz w:val="30"/>
          <w:szCs w:val="30"/>
        </w:rPr>
      </w:pPr>
    </w:p>
    <w:p w:rsidR="006B569B" w:rsidRDefault="00514E89">
      <w:pPr>
        <w:widowControl/>
        <w:shd w:val="clear" w:color="auto" w:fill="FFFFFF"/>
        <w:spacing w:line="360" w:lineRule="auto"/>
        <w:ind w:firstLine="60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二</w:t>
      </w:r>
      <w:r w:rsidR="00AF2FC9">
        <w:rPr>
          <w:rFonts w:ascii="仿宋" w:eastAsia="仿宋" w:hAnsi="仿宋" w:cs="宋体" w:hint="eastAsia"/>
          <w:b/>
          <w:color w:val="000000"/>
          <w:kern w:val="0"/>
          <w:sz w:val="30"/>
          <w:szCs w:val="30"/>
        </w:rPr>
        <w:t>、</w:t>
      </w:r>
      <w:r w:rsidR="00B720C0">
        <w:rPr>
          <w:rFonts w:ascii="仿宋" w:eastAsia="仿宋" w:hAnsi="仿宋" w:cs="宋体" w:hint="eastAsia"/>
          <w:b/>
          <w:color w:val="000000"/>
          <w:kern w:val="0"/>
          <w:sz w:val="30"/>
          <w:szCs w:val="30"/>
        </w:rPr>
        <w:t>验收标准</w:t>
      </w:r>
    </w:p>
    <w:p w:rsidR="006B569B" w:rsidRDefault="00AF2FC9">
      <w:pPr>
        <w:widowControl/>
        <w:shd w:val="clear" w:color="auto" w:fill="FFFFFF"/>
        <w:spacing w:line="360" w:lineRule="auto"/>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1、</w:t>
      </w:r>
      <w:r w:rsidR="00B720C0">
        <w:rPr>
          <w:rFonts w:ascii="仿宋" w:eastAsia="仿宋" w:hAnsi="仿宋" w:cs="宋体" w:hint="eastAsia"/>
          <w:color w:val="000000"/>
          <w:kern w:val="0"/>
          <w:sz w:val="30"/>
          <w:szCs w:val="30"/>
        </w:rPr>
        <w:t>由采购人成立验收小组,按照采购合同的约定对中标人履约情况进行验收。验收时,按照采购合同的约定对每一项技术、服务、</w:t>
      </w:r>
      <w:r w:rsidR="00FC08A9">
        <w:rPr>
          <w:rFonts w:ascii="仿宋" w:eastAsia="仿宋" w:hAnsi="仿宋" w:cs="宋体" w:hint="eastAsia"/>
          <w:color w:val="000000"/>
          <w:kern w:val="0"/>
          <w:sz w:val="30"/>
          <w:szCs w:val="30"/>
        </w:rPr>
        <w:t>设备参数</w:t>
      </w:r>
      <w:r w:rsidR="00B720C0">
        <w:rPr>
          <w:rFonts w:ascii="仿宋" w:eastAsia="仿宋" w:hAnsi="仿宋" w:cs="宋体" w:hint="eastAsia"/>
          <w:color w:val="000000"/>
          <w:kern w:val="0"/>
          <w:sz w:val="30"/>
          <w:szCs w:val="30"/>
        </w:rPr>
        <w:t>的履约情况进行确认。验收结束后,出具验收书,列明各项标准的验收情况及项目总体评价,由验收双方共同签署。</w:t>
      </w:r>
    </w:p>
    <w:p w:rsidR="006B569B" w:rsidRDefault="00B720C0">
      <w:pPr>
        <w:widowControl/>
        <w:shd w:val="clear" w:color="auto" w:fill="FFFFFF"/>
        <w:spacing w:line="360" w:lineRule="auto"/>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2、按照</w:t>
      </w:r>
      <w:r w:rsidR="001F058F">
        <w:rPr>
          <w:rFonts w:ascii="仿宋" w:eastAsia="仿宋" w:hAnsi="仿宋" w:cs="宋体" w:hint="eastAsia"/>
          <w:color w:val="000000"/>
          <w:kern w:val="0"/>
          <w:sz w:val="30"/>
          <w:szCs w:val="30"/>
        </w:rPr>
        <w:t>询价文件</w:t>
      </w:r>
      <w:r>
        <w:rPr>
          <w:rFonts w:ascii="仿宋" w:eastAsia="仿宋" w:hAnsi="仿宋" w:cs="宋体" w:hint="eastAsia"/>
          <w:color w:val="000000"/>
          <w:kern w:val="0"/>
          <w:sz w:val="30"/>
          <w:szCs w:val="30"/>
        </w:rPr>
        <w:t>要求、投标文件响应和承诺验收；</w:t>
      </w:r>
    </w:p>
    <w:p w:rsidR="006B569B" w:rsidRDefault="00514E89">
      <w:pPr>
        <w:widowControl/>
        <w:shd w:val="clear" w:color="auto" w:fill="FFFFFF"/>
        <w:spacing w:line="360" w:lineRule="auto"/>
        <w:ind w:firstLine="60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三</w:t>
      </w:r>
      <w:r w:rsidR="00B720C0">
        <w:rPr>
          <w:rFonts w:ascii="仿宋" w:eastAsia="仿宋" w:hAnsi="仿宋" w:cs="宋体" w:hint="eastAsia"/>
          <w:b/>
          <w:color w:val="000000"/>
          <w:kern w:val="0"/>
          <w:sz w:val="30"/>
          <w:szCs w:val="30"/>
        </w:rPr>
        <w:t>、采购标的的其他技术、服务等要求</w:t>
      </w:r>
    </w:p>
    <w:p w:rsidR="00FC08A9" w:rsidRPr="00FC08A9" w:rsidRDefault="00FC08A9" w:rsidP="00FC08A9">
      <w:pPr>
        <w:adjustRightInd w:val="0"/>
        <w:snapToGrid w:val="0"/>
        <w:spacing w:line="360" w:lineRule="auto"/>
        <w:ind w:firstLineChars="200" w:firstLine="600"/>
        <w:rPr>
          <w:rFonts w:ascii="仿宋" w:eastAsia="仿宋" w:hAnsi="仿宋" w:cs="宋体"/>
          <w:color w:val="000000"/>
          <w:kern w:val="0"/>
          <w:sz w:val="30"/>
          <w:szCs w:val="30"/>
          <w:lang w:val="zh-CN"/>
        </w:rPr>
      </w:pPr>
      <w:r w:rsidRPr="00FC08A9">
        <w:rPr>
          <w:rFonts w:ascii="仿宋" w:eastAsia="仿宋" w:hAnsi="仿宋" w:cs="宋体" w:hint="eastAsia"/>
          <w:color w:val="000000"/>
          <w:kern w:val="0"/>
          <w:sz w:val="30"/>
          <w:szCs w:val="30"/>
          <w:lang w:val="zh-CN"/>
        </w:rPr>
        <w:t>1、投标人须明确投标产品的厂家、产地、品牌、型号、详细参数，</w:t>
      </w:r>
      <w:r w:rsidRPr="00FC08A9">
        <w:rPr>
          <w:rFonts w:ascii="仿宋" w:eastAsia="仿宋" w:hAnsi="仿宋" w:cs="宋体" w:hint="eastAsia"/>
          <w:b/>
          <w:color w:val="000000"/>
          <w:kern w:val="0"/>
          <w:sz w:val="30"/>
          <w:szCs w:val="30"/>
          <w:lang w:val="zh-CN"/>
        </w:rPr>
        <w:t>否则为无效投标。</w:t>
      </w:r>
    </w:p>
    <w:p w:rsidR="00FC08A9" w:rsidRPr="00FC08A9" w:rsidRDefault="00FC08A9" w:rsidP="00FC08A9">
      <w:pPr>
        <w:adjustRightInd w:val="0"/>
        <w:snapToGrid w:val="0"/>
        <w:spacing w:line="360" w:lineRule="auto"/>
        <w:ind w:firstLineChars="200" w:firstLine="600"/>
        <w:rPr>
          <w:rFonts w:ascii="仿宋" w:eastAsia="仿宋" w:hAnsi="仿宋" w:cs="宋体"/>
          <w:color w:val="000000"/>
          <w:kern w:val="0"/>
          <w:sz w:val="30"/>
          <w:szCs w:val="30"/>
          <w:lang w:val="zh-CN"/>
        </w:rPr>
      </w:pPr>
      <w:r w:rsidRPr="00FC08A9">
        <w:rPr>
          <w:rFonts w:ascii="仿宋" w:eastAsia="仿宋" w:hAnsi="仿宋" w:cs="宋体" w:hint="eastAsia"/>
          <w:color w:val="000000"/>
          <w:kern w:val="0"/>
          <w:sz w:val="30"/>
          <w:szCs w:val="30"/>
          <w:lang w:val="zh-CN"/>
        </w:rPr>
        <w:t>2、本询价文件所列需求为最低要求，响应产品不得低于最低要求，</w:t>
      </w:r>
      <w:r w:rsidRPr="00FC08A9">
        <w:rPr>
          <w:rFonts w:ascii="仿宋" w:eastAsia="仿宋" w:hAnsi="仿宋" w:cs="宋体" w:hint="eastAsia"/>
          <w:b/>
          <w:color w:val="000000"/>
          <w:kern w:val="0"/>
          <w:sz w:val="30"/>
          <w:szCs w:val="30"/>
          <w:lang w:val="zh-CN"/>
        </w:rPr>
        <w:t>否则为无效投标。</w:t>
      </w:r>
    </w:p>
    <w:p w:rsidR="00FC08A9" w:rsidRPr="00FC08A9" w:rsidRDefault="00FC08A9" w:rsidP="00FC08A9">
      <w:pPr>
        <w:adjustRightInd w:val="0"/>
        <w:snapToGrid w:val="0"/>
        <w:spacing w:line="360" w:lineRule="auto"/>
        <w:ind w:firstLineChars="200" w:firstLine="600"/>
        <w:rPr>
          <w:rFonts w:ascii="仿宋" w:eastAsia="仿宋" w:hAnsi="仿宋" w:cs="宋体"/>
          <w:color w:val="000000"/>
          <w:kern w:val="0"/>
          <w:sz w:val="30"/>
          <w:szCs w:val="30"/>
          <w:lang w:val="zh-CN"/>
        </w:rPr>
      </w:pPr>
      <w:r w:rsidRPr="00FC08A9">
        <w:rPr>
          <w:rFonts w:ascii="仿宋" w:eastAsia="仿宋" w:hAnsi="仿宋" w:cs="宋体" w:hint="eastAsia"/>
          <w:color w:val="000000"/>
          <w:kern w:val="0"/>
          <w:sz w:val="30"/>
          <w:szCs w:val="30"/>
          <w:lang w:val="zh-CN"/>
        </w:rPr>
        <w:t>3、</w:t>
      </w:r>
      <w:r w:rsidRPr="00FC08A9">
        <w:rPr>
          <w:rFonts w:ascii="仿宋" w:eastAsia="仿宋" w:hAnsi="仿宋" w:cs="宋体" w:hint="eastAsia"/>
          <w:bCs/>
          <w:color w:val="000000"/>
          <w:kern w:val="0"/>
          <w:sz w:val="30"/>
          <w:szCs w:val="30"/>
          <w:lang w:val="zh-CN"/>
        </w:rPr>
        <w:t>投标人所投产品必须为品牌原厂原装产品，</w:t>
      </w:r>
      <w:r w:rsidRPr="00FC08A9">
        <w:rPr>
          <w:rFonts w:ascii="仿宋" w:eastAsia="仿宋" w:hAnsi="仿宋" w:cs="宋体" w:hint="eastAsia"/>
          <w:b/>
          <w:bCs/>
          <w:color w:val="000000"/>
          <w:kern w:val="0"/>
          <w:sz w:val="30"/>
          <w:szCs w:val="30"/>
          <w:lang w:val="zh-CN"/>
        </w:rPr>
        <w:t>否则为无效投标。</w:t>
      </w:r>
    </w:p>
    <w:p w:rsidR="00FC08A9" w:rsidRDefault="00FC08A9" w:rsidP="00FC08A9">
      <w:pPr>
        <w:adjustRightInd w:val="0"/>
        <w:snapToGrid w:val="0"/>
        <w:spacing w:line="360" w:lineRule="auto"/>
        <w:ind w:firstLineChars="200" w:firstLine="600"/>
        <w:rPr>
          <w:rFonts w:ascii="仿宋" w:eastAsia="仿宋" w:hAnsi="仿宋" w:cs="宋体"/>
          <w:b/>
          <w:color w:val="000000"/>
          <w:kern w:val="0"/>
          <w:sz w:val="30"/>
          <w:szCs w:val="30"/>
          <w:lang w:val="zh-CN"/>
        </w:rPr>
      </w:pPr>
      <w:r w:rsidRPr="00FC08A9">
        <w:rPr>
          <w:rFonts w:ascii="仿宋" w:eastAsia="仿宋" w:hAnsi="仿宋" w:cs="宋体" w:hint="eastAsia"/>
          <w:color w:val="000000"/>
          <w:kern w:val="0"/>
          <w:sz w:val="30"/>
          <w:szCs w:val="30"/>
          <w:lang w:val="zh-CN"/>
        </w:rPr>
        <w:t>4、投标人应就该项目完整投标，</w:t>
      </w:r>
      <w:r w:rsidRPr="00FC08A9">
        <w:rPr>
          <w:rFonts w:ascii="仿宋" w:eastAsia="仿宋" w:hAnsi="仿宋" w:cs="宋体" w:hint="eastAsia"/>
          <w:b/>
          <w:color w:val="000000"/>
          <w:kern w:val="0"/>
          <w:sz w:val="30"/>
          <w:szCs w:val="30"/>
          <w:lang w:val="zh-CN"/>
        </w:rPr>
        <w:t>否则为无效投标。</w:t>
      </w:r>
    </w:p>
    <w:p w:rsidR="00FC08A9" w:rsidRPr="00FC08A9" w:rsidRDefault="00F56936" w:rsidP="00FC08A9">
      <w:pPr>
        <w:adjustRightInd w:val="0"/>
        <w:snapToGrid w:val="0"/>
        <w:spacing w:line="360" w:lineRule="auto"/>
        <w:ind w:firstLineChars="200" w:firstLine="600"/>
        <w:rPr>
          <w:rFonts w:ascii="仿宋" w:eastAsia="仿宋" w:hAnsi="仿宋" w:cs="宋体"/>
          <w:color w:val="000000"/>
          <w:kern w:val="0"/>
          <w:sz w:val="30"/>
          <w:szCs w:val="30"/>
          <w:lang w:val="zh-CN"/>
        </w:rPr>
      </w:pPr>
      <w:r>
        <w:rPr>
          <w:rFonts w:ascii="仿宋" w:eastAsia="仿宋" w:hAnsi="仿宋" w:cs="宋体" w:hint="eastAsia"/>
          <w:color w:val="000000"/>
          <w:kern w:val="0"/>
          <w:sz w:val="30"/>
          <w:szCs w:val="30"/>
          <w:lang w:val="zh-CN"/>
        </w:rPr>
        <w:t>5</w:t>
      </w:r>
      <w:r w:rsidR="00FC08A9" w:rsidRPr="00FC08A9">
        <w:rPr>
          <w:rFonts w:ascii="仿宋" w:eastAsia="仿宋" w:hAnsi="仿宋" w:cs="宋体" w:hint="eastAsia"/>
          <w:color w:val="000000"/>
          <w:kern w:val="0"/>
          <w:sz w:val="30"/>
          <w:szCs w:val="30"/>
          <w:lang w:val="zh-CN"/>
        </w:rPr>
        <w:t>、产品必须符合国家质量检测标准和本</w:t>
      </w:r>
      <w:r w:rsidR="001F058F">
        <w:rPr>
          <w:rFonts w:ascii="仿宋" w:eastAsia="仿宋" w:hAnsi="仿宋" w:cs="宋体" w:hint="eastAsia"/>
          <w:color w:val="000000"/>
          <w:kern w:val="0"/>
          <w:sz w:val="30"/>
          <w:szCs w:val="30"/>
          <w:lang w:val="zh-CN"/>
        </w:rPr>
        <w:t>询价文件</w:t>
      </w:r>
      <w:r w:rsidR="00FC08A9" w:rsidRPr="00FC08A9">
        <w:rPr>
          <w:rFonts w:ascii="仿宋" w:eastAsia="仿宋" w:hAnsi="仿宋" w:cs="宋体" w:hint="eastAsia"/>
          <w:color w:val="000000"/>
          <w:kern w:val="0"/>
          <w:sz w:val="30"/>
          <w:szCs w:val="30"/>
          <w:lang w:val="zh-CN"/>
        </w:rPr>
        <w:t>规定标准的全新正品现货，提供随货物《产品合格证》及其它相关质量证明文件。进口产品须提供海关进货单（复印件备查）。</w:t>
      </w:r>
    </w:p>
    <w:p w:rsidR="00FC08A9" w:rsidRPr="00FC08A9" w:rsidRDefault="00F56936" w:rsidP="00FC08A9">
      <w:pPr>
        <w:adjustRightInd w:val="0"/>
        <w:snapToGrid w:val="0"/>
        <w:spacing w:line="360" w:lineRule="auto"/>
        <w:ind w:firstLineChars="200" w:firstLine="600"/>
        <w:rPr>
          <w:rFonts w:ascii="仿宋" w:eastAsia="仿宋" w:hAnsi="仿宋" w:cs="宋体"/>
          <w:color w:val="000000"/>
          <w:kern w:val="0"/>
          <w:sz w:val="30"/>
          <w:szCs w:val="30"/>
          <w:lang w:val="zh-CN"/>
        </w:rPr>
      </w:pPr>
      <w:r>
        <w:rPr>
          <w:rFonts w:ascii="仿宋" w:eastAsia="仿宋" w:hAnsi="仿宋" w:cs="宋体" w:hint="eastAsia"/>
          <w:color w:val="000000"/>
          <w:kern w:val="0"/>
          <w:sz w:val="30"/>
          <w:szCs w:val="30"/>
          <w:lang w:val="zh-CN"/>
        </w:rPr>
        <w:lastRenderedPageBreak/>
        <w:t>6</w:t>
      </w:r>
      <w:r w:rsidR="00FC08A9" w:rsidRPr="00FC08A9">
        <w:rPr>
          <w:rFonts w:ascii="仿宋" w:eastAsia="仿宋" w:hAnsi="仿宋" w:cs="宋体" w:hint="eastAsia"/>
          <w:color w:val="000000"/>
          <w:kern w:val="0"/>
          <w:sz w:val="30"/>
          <w:szCs w:val="30"/>
          <w:lang w:val="zh-CN"/>
        </w:rPr>
        <w:t>、专利权：投标人应保证用户在使用该货物或其任何一部分时不受第三方提出侵犯其专利权、商标权和工业设计权等的起诉。</w:t>
      </w:r>
    </w:p>
    <w:p w:rsidR="00FC08A9" w:rsidRPr="00FC08A9" w:rsidRDefault="00F56936" w:rsidP="00FC08A9">
      <w:pPr>
        <w:adjustRightInd w:val="0"/>
        <w:snapToGrid w:val="0"/>
        <w:spacing w:line="360" w:lineRule="auto"/>
        <w:ind w:firstLineChars="200" w:firstLine="600"/>
        <w:rPr>
          <w:rFonts w:ascii="仿宋" w:eastAsia="仿宋" w:hAnsi="仿宋" w:cs="宋体"/>
          <w:color w:val="000000"/>
          <w:kern w:val="0"/>
          <w:sz w:val="30"/>
          <w:szCs w:val="30"/>
          <w:lang w:val="zh-CN"/>
        </w:rPr>
      </w:pPr>
      <w:r>
        <w:rPr>
          <w:rFonts w:ascii="仿宋" w:eastAsia="仿宋" w:hAnsi="仿宋" w:cs="宋体" w:hint="eastAsia"/>
          <w:color w:val="000000"/>
          <w:kern w:val="0"/>
          <w:sz w:val="30"/>
          <w:szCs w:val="30"/>
          <w:lang w:val="zh-CN"/>
        </w:rPr>
        <w:t>7</w:t>
      </w:r>
      <w:r w:rsidR="00FC08A9" w:rsidRPr="00FC08A9">
        <w:rPr>
          <w:rFonts w:ascii="仿宋" w:eastAsia="仿宋" w:hAnsi="仿宋" w:cs="宋体" w:hint="eastAsia"/>
          <w:color w:val="000000"/>
          <w:kern w:val="0"/>
          <w:sz w:val="30"/>
          <w:szCs w:val="30"/>
          <w:lang w:val="zh-CN"/>
        </w:rPr>
        <w:t>、投标人须明确免费包修期，同时应提出故障响应时间，超过保修期发生故障，用户可自由选择维修单位，如委托给投标人，投标人不得借故推诿，并且维修费不能超过市场平均价格。</w:t>
      </w:r>
    </w:p>
    <w:p w:rsidR="00FC08A9" w:rsidRPr="00FC08A9" w:rsidRDefault="00F56936" w:rsidP="00FC08A9">
      <w:pPr>
        <w:adjustRightInd w:val="0"/>
        <w:snapToGrid w:val="0"/>
        <w:spacing w:line="360" w:lineRule="auto"/>
        <w:ind w:firstLineChars="200" w:firstLine="600"/>
        <w:rPr>
          <w:rFonts w:ascii="仿宋" w:eastAsia="仿宋" w:hAnsi="仿宋" w:cs="宋体"/>
          <w:color w:val="000000"/>
          <w:kern w:val="0"/>
          <w:sz w:val="30"/>
          <w:szCs w:val="30"/>
          <w:lang w:val="zh-CN"/>
        </w:rPr>
      </w:pPr>
      <w:r>
        <w:rPr>
          <w:rFonts w:ascii="仿宋" w:eastAsia="仿宋" w:hAnsi="仿宋" w:cs="宋体" w:hint="eastAsia"/>
          <w:color w:val="000000"/>
          <w:kern w:val="0"/>
          <w:sz w:val="30"/>
          <w:szCs w:val="30"/>
          <w:lang w:val="zh-CN"/>
        </w:rPr>
        <w:t>8</w:t>
      </w:r>
      <w:r w:rsidR="00FC08A9" w:rsidRPr="00FC08A9">
        <w:rPr>
          <w:rFonts w:ascii="仿宋" w:eastAsia="仿宋" w:hAnsi="仿宋" w:cs="宋体" w:hint="eastAsia"/>
          <w:color w:val="000000"/>
          <w:kern w:val="0"/>
          <w:sz w:val="30"/>
          <w:szCs w:val="30"/>
          <w:lang w:val="zh-CN"/>
        </w:rPr>
        <w:t>、投标人须明确维修点地址、负责人、联系人和联系电话，维修点具备什么样的维修能力等详细资料。</w:t>
      </w:r>
    </w:p>
    <w:p w:rsidR="00FC08A9" w:rsidRPr="00F56936" w:rsidRDefault="00F56936" w:rsidP="00F56936">
      <w:pPr>
        <w:adjustRightInd w:val="0"/>
        <w:snapToGrid w:val="0"/>
        <w:spacing w:line="360" w:lineRule="auto"/>
        <w:ind w:firstLineChars="200" w:firstLine="600"/>
        <w:rPr>
          <w:rFonts w:ascii="仿宋" w:eastAsia="仿宋" w:hAnsi="仿宋" w:cs="宋体"/>
          <w:color w:val="000000"/>
          <w:kern w:val="0"/>
          <w:sz w:val="30"/>
          <w:szCs w:val="30"/>
          <w:lang w:val="zh-CN"/>
        </w:rPr>
      </w:pPr>
      <w:r w:rsidRPr="00F56936">
        <w:rPr>
          <w:rFonts w:ascii="仿宋" w:eastAsia="仿宋" w:hAnsi="仿宋" w:cs="宋体" w:hint="eastAsia"/>
          <w:color w:val="000000"/>
          <w:kern w:val="0"/>
          <w:sz w:val="30"/>
          <w:szCs w:val="30"/>
          <w:lang w:val="zh-CN"/>
        </w:rPr>
        <w:t>9</w:t>
      </w:r>
      <w:r w:rsidR="00FC08A9" w:rsidRPr="00F56936">
        <w:rPr>
          <w:rFonts w:ascii="仿宋" w:eastAsia="仿宋" w:hAnsi="仿宋" w:cs="宋体" w:hint="eastAsia"/>
          <w:color w:val="000000"/>
          <w:kern w:val="0"/>
          <w:sz w:val="30"/>
          <w:szCs w:val="30"/>
          <w:lang w:val="zh-CN"/>
        </w:rPr>
        <w:t>、售后服务：</w:t>
      </w:r>
      <w:r w:rsidR="00FC08A9" w:rsidRPr="00F56936">
        <w:rPr>
          <w:rFonts w:ascii="仿宋" w:eastAsia="仿宋" w:hAnsi="仿宋" w:cs="宋体" w:hint="eastAsia"/>
          <w:color w:val="000000"/>
          <w:kern w:val="0"/>
          <w:sz w:val="30"/>
          <w:szCs w:val="30"/>
        </w:rPr>
        <w:t>提供至少三年或六万公里质保。</w:t>
      </w:r>
      <w:r w:rsidR="00FC08A9" w:rsidRPr="00F56936">
        <w:rPr>
          <w:rFonts w:ascii="仿宋" w:eastAsia="仿宋" w:hAnsi="仿宋" w:cs="宋体" w:hint="eastAsia"/>
          <w:color w:val="000000"/>
          <w:kern w:val="0"/>
          <w:sz w:val="30"/>
          <w:szCs w:val="30"/>
          <w:lang w:val="zh-CN"/>
        </w:rPr>
        <w:t xml:space="preserve"> </w:t>
      </w:r>
    </w:p>
    <w:p w:rsidR="006B569B" w:rsidRDefault="00514E89">
      <w:pPr>
        <w:widowControl/>
        <w:shd w:val="clear" w:color="auto" w:fill="FFFFFF"/>
        <w:spacing w:line="360" w:lineRule="auto"/>
        <w:ind w:firstLineChars="200" w:firstLine="602"/>
        <w:contextualSpacing/>
        <w:jc w:val="left"/>
        <w:rPr>
          <w:rFonts w:ascii="仿宋" w:eastAsia="仿宋" w:hAnsi="仿宋" w:cs="宋体"/>
          <w:b/>
          <w:color w:val="000000"/>
          <w:kern w:val="0"/>
          <w:sz w:val="30"/>
          <w:szCs w:val="30"/>
          <w:lang w:val="zh-CN"/>
        </w:rPr>
      </w:pPr>
      <w:r>
        <w:rPr>
          <w:rFonts w:ascii="仿宋" w:eastAsia="仿宋" w:hAnsi="仿宋" w:cs="宋体" w:hint="eastAsia"/>
          <w:b/>
          <w:color w:val="000000"/>
          <w:kern w:val="0"/>
          <w:sz w:val="30"/>
          <w:szCs w:val="30"/>
          <w:lang w:val="zh-CN"/>
        </w:rPr>
        <w:t>四</w:t>
      </w:r>
      <w:r w:rsidR="00B720C0">
        <w:rPr>
          <w:rFonts w:ascii="仿宋" w:eastAsia="仿宋" w:hAnsi="仿宋" w:cs="宋体" w:hint="eastAsia"/>
          <w:b/>
          <w:color w:val="000000"/>
          <w:kern w:val="0"/>
          <w:sz w:val="30"/>
          <w:szCs w:val="30"/>
          <w:lang w:val="zh-CN"/>
        </w:rPr>
        <w:t>、资金支付</w:t>
      </w:r>
    </w:p>
    <w:p w:rsidR="006B569B" w:rsidRDefault="00B720C0">
      <w:pPr>
        <w:widowControl/>
        <w:shd w:val="clear" w:color="auto" w:fill="FFFFFF"/>
        <w:spacing w:line="360" w:lineRule="auto"/>
        <w:ind w:firstLineChars="20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r w:rsidR="00325B3B">
        <w:rPr>
          <w:rFonts w:ascii="仿宋" w:eastAsia="仿宋" w:hAnsi="仿宋" w:cs="宋体" w:hint="eastAsia"/>
          <w:color w:val="000000"/>
          <w:kern w:val="0"/>
          <w:sz w:val="30"/>
          <w:szCs w:val="30"/>
        </w:rPr>
        <w:t>、支付方式：</w:t>
      </w:r>
      <w:r>
        <w:rPr>
          <w:rFonts w:ascii="仿宋" w:eastAsia="仿宋" w:hAnsi="仿宋" w:cs="宋体" w:hint="eastAsia"/>
          <w:color w:val="000000"/>
          <w:kern w:val="0"/>
          <w:sz w:val="30"/>
          <w:szCs w:val="30"/>
        </w:rPr>
        <w:t>转账</w:t>
      </w:r>
    </w:p>
    <w:p w:rsidR="00F56936" w:rsidRPr="00F56936" w:rsidRDefault="00B720C0" w:rsidP="00F56936">
      <w:pPr>
        <w:adjustRightInd w:val="0"/>
        <w:snapToGrid w:val="0"/>
        <w:spacing w:line="360" w:lineRule="auto"/>
        <w:ind w:firstLineChars="200" w:firstLine="600"/>
        <w:rPr>
          <w:rFonts w:ascii="仿宋" w:eastAsia="仿宋" w:hAnsi="仿宋" w:cs="宋体"/>
          <w:color w:val="000000"/>
          <w:kern w:val="0"/>
          <w:sz w:val="30"/>
          <w:szCs w:val="30"/>
          <w:lang w:val="zh-CN"/>
        </w:rPr>
      </w:pPr>
      <w:r>
        <w:rPr>
          <w:rFonts w:ascii="仿宋" w:eastAsia="仿宋" w:hAnsi="仿宋" w:cs="宋体" w:hint="eastAsia"/>
          <w:color w:val="000000"/>
          <w:kern w:val="0"/>
          <w:sz w:val="30"/>
          <w:szCs w:val="30"/>
        </w:rPr>
        <w:t>2、支付时间及条件：</w:t>
      </w:r>
      <w:r w:rsidR="00F56936" w:rsidRPr="00F56936">
        <w:rPr>
          <w:rFonts w:ascii="仿宋" w:eastAsia="仿宋" w:hAnsi="仿宋" w:cs="宋体" w:hint="eastAsia"/>
          <w:color w:val="000000"/>
          <w:kern w:val="0"/>
          <w:sz w:val="30"/>
          <w:szCs w:val="30"/>
          <w:lang w:val="zh-CN"/>
        </w:rPr>
        <w:t>经验收合格一次付清。</w:t>
      </w:r>
    </w:p>
    <w:p w:rsidR="006B569B" w:rsidRDefault="006B569B" w:rsidP="00F56936">
      <w:pPr>
        <w:spacing w:line="360" w:lineRule="auto"/>
        <w:ind w:firstLineChars="175" w:firstLine="420"/>
        <w:rPr>
          <w:rFonts w:ascii="宋体" w:hAnsi="宋体"/>
          <w:kern w:val="0"/>
          <w:sz w:val="24"/>
        </w:rPr>
      </w:pPr>
    </w:p>
    <w:p w:rsidR="006B569B" w:rsidRDefault="006B569B">
      <w:pPr>
        <w:widowControl/>
        <w:shd w:val="clear" w:color="auto" w:fill="FFFFFF"/>
        <w:spacing w:line="360" w:lineRule="auto"/>
        <w:ind w:firstLineChars="200" w:firstLine="560"/>
        <w:jc w:val="left"/>
        <w:rPr>
          <w:rFonts w:ascii="仿宋" w:eastAsia="仿宋" w:hAnsi="仿宋" w:cs="黑体"/>
          <w:color w:val="000000"/>
          <w:kern w:val="0"/>
          <w:sz w:val="28"/>
          <w:szCs w:val="28"/>
          <w:lang w:val="zh-CN"/>
        </w:rPr>
      </w:pPr>
    </w:p>
    <w:p w:rsidR="006B569B" w:rsidRDefault="006B569B">
      <w:pPr>
        <w:widowControl/>
        <w:shd w:val="clear" w:color="auto" w:fill="FFFFFF"/>
        <w:spacing w:line="360" w:lineRule="auto"/>
        <w:ind w:firstLineChars="200" w:firstLine="560"/>
        <w:jc w:val="left"/>
        <w:rPr>
          <w:rFonts w:ascii="仿宋" w:eastAsia="仿宋" w:hAnsi="仿宋" w:cs="黑体"/>
          <w:color w:val="000000"/>
          <w:kern w:val="0"/>
          <w:sz w:val="28"/>
          <w:szCs w:val="28"/>
          <w:lang w:val="zh-CN"/>
        </w:rPr>
      </w:pPr>
    </w:p>
    <w:p w:rsidR="006B569B" w:rsidRDefault="006B569B">
      <w:pPr>
        <w:widowControl/>
        <w:shd w:val="clear" w:color="auto" w:fill="FFFFFF"/>
        <w:spacing w:line="360" w:lineRule="auto"/>
        <w:ind w:firstLineChars="200" w:firstLine="560"/>
        <w:jc w:val="left"/>
        <w:rPr>
          <w:rFonts w:ascii="仿宋" w:eastAsia="仿宋" w:hAnsi="仿宋" w:cs="黑体"/>
          <w:color w:val="000000"/>
          <w:kern w:val="0"/>
          <w:sz w:val="28"/>
          <w:szCs w:val="28"/>
          <w:lang w:val="zh-CN"/>
        </w:rPr>
      </w:pPr>
    </w:p>
    <w:p w:rsidR="00F56936" w:rsidRDefault="00F56936">
      <w:pPr>
        <w:widowControl/>
        <w:shd w:val="clear" w:color="auto" w:fill="FFFFFF"/>
        <w:spacing w:line="360" w:lineRule="auto"/>
        <w:ind w:firstLineChars="200" w:firstLine="560"/>
        <w:jc w:val="left"/>
        <w:rPr>
          <w:rFonts w:ascii="仿宋" w:eastAsia="仿宋" w:hAnsi="仿宋" w:cs="黑体"/>
          <w:color w:val="000000"/>
          <w:kern w:val="0"/>
          <w:sz w:val="28"/>
          <w:szCs w:val="28"/>
          <w:lang w:val="zh-CN"/>
        </w:rPr>
      </w:pPr>
    </w:p>
    <w:p w:rsidR="00F56936" w:rsidRDefault="00F56936">
      <w:pPr>
        <w:widowControl/>
        <w:shd w:val="clear" w:color="auto" w:fill="FFFFFF"/>
        <w:spacing w:line="360" w:lineRule="auto"/>
        <w:ind w:firstLineChars="200" w:firstLine="560"/>
        <w:jc w:val="left"/>
        <w:rPr>
          <w:rFonts w:ascii="仿宋" w:eastAsia="仿宋" w:hAnsi="仿宋" w:cs="黑体"/>
          <w:color w:val="000000"/>
          <w:kern w:val="0"/>
          <w:sz w:val="28"/>
          <w:szCs w:val="28"/>
          <w:lang w:val="zh-CN"/>
        </w:rPr>
      </w:pPr>
    </w:p>
    <w:p w:rsidR="00F56936" w:rsidRDefault="00F56936">
      <w:pPr>
        <w:widowControl/>
        <w:shd w:val="clear" w:color="auto" w:fill="FFFFFF"/>
        <w:spacing w:line="360" w:lineRule="auto"/>
        <w:ind w:firstLineChars="200" w:firstLine="560"/>
        <w:jc w:val="left"/>
        <w:rPr>
          <w:rFonts w:ascii="仿宋" w:eastAsia="仿宋" w:hAnsi="仿宋" w:cs="黑体"/>
          <w:color w:val="000000"/>
          <w:kern w:val="0"/>
          <w:sz w:val="28"/>
          <w:szCs w:val="28"/>
          <w:lang w:val="zh-CN"/>
        </w:rPr>
      </w:pPr>
    </w:p>
    <w:p w:rsidR="00F56936" w:rsidRDefault="00F56936">
      <w:pPr>
        <w:widowControl/>
        <w:shd w:val="clear" w:color="auto" w:fill="FFFFFF"/>
        <w:spacing w:line="360" w:lineRule="auto"/>
        <w:ind w:firstLineChars="200" w:firstLine="560"/>
        <w:jc w:val="left"/>
        <w:rPr>
          <w:rFonts w:ascii="仿宋" w:eastAsia="仿宋" w:hAnsi="仿宋" w:cs="黑体"/>
          <w:color w:val="000000"/>
          <w:kern w:val="0"/>
          <w:sz w:val="28"/>
          <w:szCs w:val="28"/>
          <w:lang w:val="zh-CN"/>
        </w:rPr>
      </w:pPr>
    </w:p>
    <w:p w:rsidR="00F56936" w:rsidRDefault="00F56936">
      <w:pPr>
        <w:widowControl/>
        <w:shd w:val="clear" w:color="auto" w:fill="FFFFFF"/>
        <w:spacing w:line="360" w:lineRule="auto"/>
        <w:ind w:firstLineChars="200" w:firstLine="560"/>
        <w:jc w:val="left"/>
        <w:rPr>
          <w:rFonts w:ascii="仿宋" w:eastAsia="仿宋" w:hAnsi="仿宋" w:cs="黑体"/>
          <w:color w:val="000000"/>
          <w:kern w:val="0"/>
          <w:sz w:val="28"/>
          <w:szCs w:val="28"/>
          <w:lang w:val="zh-CN"/>
        </w:rPr>
      </w:pPr>
    </w:p>
    <w:p w:rsidR="00F56936" w:rsidRDefault="00F56936">
      <w:pPr>
        <w:widowControl/>
        <w:shd w:val="clear" w:color="auto" w:fill="FFFFFF"/>
        <w:spacing w:line="360" w:lineRule="auto"/>
        <w:ind w:firstLineChars="200" w:firstLine="560"/>
        <w:jc w:val="left"/>
        <w:rPr>
          <w:rFonts w:ascii="仿宋" w:eastAsia="仿宋" w:hAnsi="仿宋" w:cs="黑体"/>
          <w:color w:val="000000"/>
          <w:kern w:val="0"/>
          <w:sz w:val="28"/>
          <w:szCs w:val="28"/>
          <w:lang w:val="zh-CN"/>
        </w:rPr>
      </w:pPr>
    </w:p>
    <w:p w:rsidR="006B569B" w:rsidRDefault="00B720C0">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w:t>
      </w:r>
    </w:p>
    <w:p w:rsidR="006B569B" w:rsidRDefault="00AF2FC9">
      <w:pPr>
        <w:autoSpaceDE w:val="0"/>
        <w:autoSpaceDN w:val="0"/>
        <w:adjustRightInd w:val="0"/>
        <w:spacing w:line="360" w:lineRule="auto"/>
        <w:ind w:right="-11"/>
        <w:rPr>
          <w:rFonts w:ascii="仿宋" w:eastAsia="仿宋" w:hAnsi="仿宋" w:cs="宋体"/>
          <w:b/>
          <w:sz w:val="28"/>
          <w:szCs w:val="28"/>
          <w:lang w:val="zh-CN"/>
        </w:rPr>
      </w:pPr>
      <w:r>
        <w:rPr>
          <w:rFonts w:ascii="仿宋" w:eastAsia="仿宋" w:hAnsi="仿宋" w:cs="宋体" w:hint="eastAsia"/>
          <w:b/>
          <w:sz w:val="28"/>
          <w:szCs w:val="28"/>
          <w:lang w:val="zh-CN"/>
        </w:rPr>
        <w:t>一、</w:t>
      </w:r>
      <w:r w:rsidR="00B720C0">
        <w:rPr>
          <w:rFonts w:ascii="仿宋" w:eastAsia="仿宋" w:hAnsi="仿宋"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B569B">
        <w:trPr>
          <w:trHeight w:val="636"/>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仿宋_GB2312"/>
                <w:b/>
                <w:sz w:val="28"/>
                <w:szCs w:val="28"/>
              </w:rPr>
            </w:pPr>
            <w:r>
              <w:rPr>
                <w:rFonts w:ascii="仿宋" w:eastAsia="仿宋" w:hAnsi="仿宋" w:cs="仿宋_GB2312" w:hint="eastAsia"/>
                <w:b/>
                <w:sz w:val="28"/>
                <w:szCs w:val="28"/>
              </w:rPr>
              <w:t>序号</w:t>
            </w:r>
          </w:p>
        </w:tc>
        <w:tc>
          <w:tcPr>
            <w:tcW w:w="2268" w:type="dxa"/>
            <w:vAlign w:val="center"/>
          </w:tcPr>
          <w:p w:rsidR="006B569B" w:rsidRDefault="00B720C0">
            <w:pPr>
              <w:autoSpaceDE w:val="0"/>
              <w:autoSpaceDN w:val="0"/>
              <w:adjustRightInd w:val="0"/>
              <w:spacing w:line="276" w:lineRule="auto"/>
              <w:jc w:val="center"/>
              <w:rPr>
                <w:rFonts w:ascii="仿宋" w:eastAsia="仿宋" w:hAnsi="仿宋" w:cs="仿宋_GB2312"/>
                <w:b/>
                <w:sz w:val="28"/>
                <w:szCs w:val="28"/>
              </w:rPr>
            </w:pPr>
            <w:r>
              <w:rPr>
                <w:rFonts w:ascii="仿宋" w:eastAsia="仿宋" w:hAnsi="仿宋" w:cs="仿宋_GB2312" w:hint="eastAsia"/>
                <w:b/>
                <w:sz w:val="28"/>
                <w:szCs w:val="28"/>
              </w:rPr>
              <w:t>条款名称</w:t>
            </w:r>
          </w:p>
        </w:tc>
        <w:tc>
          <w:tcPr>
            <w:tcW w:w="6813" w:type="dxa"/>
            <w:vAlign w:val="center"/>
          </w:tcPr>
          <w:p w:rsidR="006B569B" w:rsidRDefault="00B720C0">
            <w:pPr>
              <w:autoSpaceDE w:val="0"/>
              <w:autoSpaceDN w:val="0"/>
              <w:adjustRightInd w:val="0"/>
              <w:spacing w:line="276" w:lineRule="auto"/>
              <w:jc w:val="center"/>
              <w:rPr>
                <w:rFonts w:ascii="仿宋" w:eastAsia="仿宋" w:hAnsi="仿宋" w:cs="仿宋_GB2312"/>
                <w:b/>
                <w:sz w:val="28"/>
                <w:szCs w:val="28"/>
              </w:rPr>
            </w:pPr>
            <w:r>
              <w:rPr>
                <w:rFonts w:ascii="仿宋" w:eastAsia="仿宋" w:hAnsi="仿宋" w:cs="仿宋_GB2312" w:hint="eastAsia"/>
                <w:b/>
                <w:sz w:val="28"/>
                <w:szCs w:val="28"/>
              </w:rPr>
              <w:t>说明和要求</w:t>
            </w:r>
          </w:p>
        </w:tc>
      </w:tr>
      <w:tr w:rsidR="006B569B">
        <w:trPr>
          <w:trHeight w:val="1278"/>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1</w:t>
            </w:r>
          </w:p>
        </w:tc>
        <w:tc>
          <w:tcPr>
            <w:tcW w:w="2268" w:type="dxa"/>
            <w:vAlign w:val="center"/>
          </w:tcPr>
          <w:p w:rsidR="006B569B" w:rsidRDefault="00B720C0">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仿宋_GB2312" w:hint="eastAsia"/>
                <w:sz w:val="28"/>
                <w:szCs w:val="28"/>
              </w:rPr>
              <w:t>采购项目</w:t>
            </w:r>
          </w:p>
        </w:tc>
        <w:tc>
          <w:tcPr>
            <w:tcW w:w="6813" w:type="dxa"/>
          </w:tcPr>
          <w:p w:rsidR="006B569B" w:rsidRDefault="00B720C0">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项目名称：</w:t>
            </w:r>
            <w:r w:rsidR="00F56936">
              <w:rPr>
                <w:rFonts w:ascii="仿宋" w:eastAsia="仿宋" w:hAnsi="仿宋" w:cs="仿宋_GB2312" w:hint="eastAsia"/>
                <w:sz w:val="28"/>
                <w:szCs w:val="28"/>
              </w:rPr>
              <w:t>车辆购置</w:t>
            </w:r>
          </w:p>
          <w:p w:rsidR="006B569B" w:rsidRDefault="00B720C0">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项目编号：</w:t>
            </w:r>
            <w:r w:rsidR="00F56936">
              <w:rPr>
                <w:rFonts w:ascii="仿宋" w:eastAsia="仿宋" w:hAnsi="仿宋" w:cs="仿宋_GB2312" w:hint="eastAsia"/>
                <w:sz w:val="28"/>
                <w:szCs w:val="28"/>
              </w:rPr>
              <w:t>JZFCG-X</w:t>
            </w:r>
            <w:r w:rsidR="003E18C3">
              <w:rPr>
                <w:rFonts w:ascii="仿宋" w:eastAsia="仿宋" w:hAnsi="仿宋" w:cs="仿宋_GB2312" w:hint="eastAsia"/>
                <w:sz w:val="28"/>
                <w:szCs w:val="28"/>
              </w:rPr>
              <w:t>2018001</w:t>
            </w:r>
            <w:r w:rsidR="008122C7">
              <w:rPr>
                <w:rFonts w:ascii="仿宋" w:eastAsia="仿宋" w:hAnsi="仿宋" w:cs="仿宋_GB2312" w:hint="eastAsia"/>
                <w:sz w:val="28"/>
                <w:szCs w:val="28"/>
              </w:rPr>
              <w:t>-1</w:t>
            </w:r>
          </w:p>
          <w:p w:rsidR="006B569B" w:rsidRDefault="00B720C0">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项目内容：</w:t>
            </w:r>
            <w:r w:rsidR="00F56936">
              <w:rPr>
                <w:rFonts w:ascii="仿宋" w:eastAsia="仿宋" w:hAnsi="仿宋" w:cs="仿宋_GB2312" w:hint="eastAsia"/>
                <w:sz w:val="28"/>
                <w:szCs w:val="28"/>
              </w:rPr>
              <w:t>公务用车采购</w:t>
            </w:r>
            <w:r>
              <w:rPr>
                <w:rFonts w:ascii="仿宋" w:eastAsia="仿宋" w:hAnsi="仿宋" w:cs="仿宋_GB2312" w:hint="eastAsia"/>
                <w:sz w:val="28"/>
                <w:szCs w:val="28"/>
              </w:rPr>
              <w:t>（详见采购需求）</w:t>
            </w:r>
          </w:p>
          <w:p w:rsidR="006B569B" w:rsidRDefault="00B720C0">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项目地址：许昌经济技术开发区</w:t>
            </w:r>
            <w:r w:rsidR="00F56936">
              <w:rPr>
                <w:rFonts w:ascii="仿宋" w:eastAsia="仿宋" w:hAnsi="仿宋" w:cs="仿宋_GB2312" w:hint="eastAsia"/>
                <w:sz w:val="28"/>
                <w:szCs w:val="28"/>
              </w:rPr>
              <w:t>管理委员会</w:t>
            </w:r>
          </w:p>
        </w:tc>
      </w:tr>
      <w:tr w:rsidR="006B569B">
        <w:trPr>
          <w:trHeight w:val="1421"/>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TimesNewRomanPSMT"/>
                <w:sz w:val="28"/>
                <w:szCs w:val="28"/>
              </w:rPr>
            </w:pPr>
            <w:r>
              <w:rPr>
                <w:rFonts w:ascii="仿宋" w:eastAsia="仿宋" w:hAnsi="仿宋" w:cs="TimesNewRomanPSMT" w:hint="eastAsia"/>
                <w:sz w:val="28"/>
                <w:szCs w:val="28"/>
              </w:rPr>
              <w:t>2</w:t>
            </w:r>
          </w:p>
        </w:tc>
        <w:tc>
          <w:tcPr>
            <w:tcW w:w="2268" w:type="dxa"/>
            <w:vAlign w:val="center"/>
          </w:tcPr>
          <w:p w:rsidR="006B569B" w:rsidRDefault="00B720C0">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仿宋_GB2312" w:hint="eastAsia"/>
                <w:sz w:val="28"/>
                <w:szCs w:val="28"/>
              </w:rPr>
              <w:t>采购人</w:t>
            </w:r>
          </w:p>
        </w:tc>
        <w:tc>
          <w:tcPr>
            <w:tcW w:w="6813" w:type="dxa"/>
            <w:vAlign w:val="center"/>
          </w:tcPr>
          <w:p w:rsidR="006B569B" w:rsidRDefault="00B720C0">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名称：许昌经济技术开发区</w:t>
            </w:r>
            <w:r w:rsidR="00F56936">
              <w:rPr>
                <w:rFonts w:ascii="仿宋" w:eastAsia="仿宋" w:hAnsi="仿宋" w:cs="仿宋_GB2312" w:hint="eastAsia"/>
                <w:sz w:val="28"/>
                <w:szCs w:val="28"/>
              </w:rPr>
              <w:t>管理委员会</w:t>
            </w:r>
          </w:p>
          <w:p w:rsidR="006B569B" w:rsidRDefault="00B720C0">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地址：许昌市工农路与阳光大道交叉口</w:t>
            </w:r>
          </w:p>
          <w:p w:rsidR="006B569B" w:rsidRDefault="00B720C0">
            <w:pPr>
              <w:autoSpaceDE w:val="0"/>
              <w:autoSpaceDN w:val="0"/>
              <w:adjustRightInd w:val="0"/>
              <w:rPr>
                <w:rFonts w:ascii="仿宋" w:eastAsia="仿宋" w:hAnsi="仿宋" w:cs="仿宋_GB2312"/>
                <w:sz w:val="28"/>
                <w:szCs w:val="28"/>
              </w:rPr>
            </w:pPr>
            <w:r>
              <w:rPr>
                <w:rFonts w:ascii="仿宋" w:eastAsia="仿宋" w:hAnsi="仿宋" w:cs="仿宋_GB2312" w:hint="eastAsia"/>
                <w:sz w:val="28"/>
                <w:szCs w:val="28"/>
              </w:rPr>
              <w:t>联系人：</w:t>
            </w:r>
            <w:r w:rsidR="00F56936">
              <w:rPr>
                <w:rFonts w:ascii="仿宋" w:eastAsia="仿宋" w:hAnsi="仿宋" w:cs="仿宋_GB2312" w:hint="eastAsia"/>
                <w:sz w:val="28"/>
                <w:szCs w:val="28"/>
              </w:rPr>
              <w:t>刘伟峰</w:t>
            </w:r>
            <w:r w:rsidR="00F56936">
              <w:rPr>
                <w:rFonts w:ascii="仿宋" w:eastAsia="仿宋" w:hAnsi="仿宋" w:cs="仿宋_GB2312"/>
                <w:sz w:val="28"/>
                <w:szCs w:val="28"/>
              </w:rPr>
              <w:t xml:space="preserve"> </w:t>
            </w:r>
          </w:p>
          <w:p w:rsidR="006B569B" w:rsidRDefault="00B720C0" w:rsidP="00F56936">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电话：</w:t>
            </w:r>
            <w:r w:rsidR="00F56936">
              <w:rPr>
                <w:rFonts w:ascii="仿宋" w:eastAsia="仿宋" w:hAnsi="仿宋" w:cs="仿宋_GB2312" w:hint="eastAsia"/>
                <w:sz w:val="28"/>
                <w:szCs w:val="28"/>
              </w:rPr>
              <w:t>13803749795</w:t>
            </w:r>
          </w:p>
        </w:tc>
      </w:tr>
      <w:tr w:rsidR="006B569B">
        <w:trPr>
          <w:trHeight w:val="323"/>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3</w:t>
            </w:r>
          </w:p>
        </w:tc>
        <w:tc>
          <w:tcPr>
            <w:tcW w:w="2268" w:type="dxa"/>
            <w:vAlign w:val="center"/>
          </w:tcPr>
          <w:p w:rsidR="006B569B" w:rsidRDefault="00B720C0">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仿宋_GB2312" w:hint="eastAsia"/>
                <w:sz w:val="28"/>
                <w:szCs w:val="28"/>
              </w:rPr>
              <w:t>代理机构</w:t>
            </w:r>
          </w:p>
        </w:tc>
        <w:tc>
          <w:tcPr>
            <w:tcW w:w="6813" w:type="dxa"/>
            <w:vAlign w:val="center"/>
          </w:tcPr>
          <w:p w:rsidR="006B569B" w:rsidRDefault="00B720C0">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名称：法正项目管理集团有限公司</w:t>
            </w:r>
          </w:p>
          <w:p w:rsidR="006B569B" w:rsidRDefault="00B720C0">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地址：许昌市魏都区莲城大道时代温泉公寓1612号</w:t>
            </w:r>
          </w:p>
          <w:p w:rsidR="006B569B" w:rsidRDefault="00F56936">
            <w:pPr>
              <w:autoSpaceDE w:val="0"/>
              <w:autoSpaceDN w:val="0"/>
              <w:adjustRightInd w:val="0"/>
              <w:rPr>
                <w:rFonts w:ascii="仿宋" w:eastAsia="仿宋" w:hAnsi="仿宋" w:cs="仿宋_GB2312"/>
                <w:sz w:val="28"/>
                <w:szCs w:val="28"/>
              </w:rPr>
            </w:pPr>
            <w:r>
              <w:rPr>
                <w:rFonts w:ascii="仿宋" w:eastAsia="仿宋" w:hAnsi="仿宋" w:cs="仿宋_GB2312" w:hint="eastAsia"/>
                <w:sz w:val="28"/>
                <w:szCs w:val="28"/>
              </w:rPr>
              <w:t>联系人：朱连杰</w:t>
            </w:r>
          </w:p>
          <w:p w:rsidR="006B569B" w:rsidRDefault="00B720C0" w:rsidP="00F56936">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电话：0374-2262777、</w:t>
            </w:r>
            <w:r w:rsidR="00F56936">
              <w:rPr>
                <w:rFonts w:ascii="仿宋" w:eastAsia="仿宋" w:hAnsi="仿宋" w:cs="仿宋_GB2312" w:hint="eastAsia"/>
                <w:sz w:val="28"/>
                <w:szCs w:val="28"/>
              </w:rPr>
              <w:t>13929889049</w:t>
            </w:r>
          </w:p>
        </w:tc>
      </w:tr>
      <w:tr w:rsidR="006B569B">
        <w:trPr>
          <w:trHeight w:val="90"/>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4</w:t>
            </w:r>
          </w:p>
        </w:tc>
        <w:tc>
          <w:tcPr>
            <w:tcW w:w="2268" w:type="dxa"/>
            <w:vAlign w:val="center"/>
          </w:tcPr>
          <w:p w:rsidR="006B569B" w:rsidRDefault="00B720C0">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仿宋_GB2312" w:hint="eastAsia"/>
                <w:sz w:val="28"/>
                <w:szCs w:val="28"/>
              </w:rPr>
              <w:t>合格的投标人</w:t>
            </w:r>
          </w:p>
        </w:tc>
        <w:tc>
          <w:tcPr>
            <w:tcW w:w="6813" w:type="dxa"/>
            <w:vAlign w:val="center"/>
          </w:tcPr>
          <w:p w:rsidR="006B569B" w:rsidRDefault="00B720C0">
            <w:pPr>
              <w:autoSpaceDE w:val="0"/>
              <w:autoSpaceDN w:val="0"/>
              <w:adjustRightInd w:val="0"/>
              <w:spacing w:line="360" w:lineRule="auto"/>
              <w:jc w:val="left"/>
              <w:rPr>
                <w:rFonts w:ascii="仿宋" w:eastAsia="仿宋" w:hAnsi="仿宋" w:cs="仿宋_GB2312"/>
                <w:b/>
                <w:sz w:val="28"/>
                <w:szCs w:val="28"/>
              </w:rPr>
            </w:pPr>
            <w:r>
              <w:rPr>
                <w:rFonts w:ascii="仿宋" w:eastAsia="仿宋" w:hAnsi="仿宋" w:cs="仿宋_GB2312" w:hint="eastAsia"/>
                <w:b/>
                <w:sz w:val="28"/>
                <w:szCs w:val="28"/>
              </w:rPr>
              <w:t>一、</w:t>
            </w:r>
            <w:r>
              <w:rPr>
                <w:rFonts w:ascii="仿宋" w:eastAsia="仿宋" w:hAnsi="仿宋" w:cs="仿宋_GB2312"/>
                <w:b/>
                <w:sz w:val="28"/>
                <w:szCs w:val="28"/>
              </w:rPr>
              <w:t>法人或者其他组织的营业执照等证明文件，自然人的身份证明</w:t>
            </w:r>
          </w:p>
          <w:p w:rsidR="006B569B" w:rsidRDefault="00B720C0">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宋体" w:hint="eastAsia"/>
                <w:bCs/>
                <w:sz w:val="28"/>
                <w:szCs w:val="28"/>
                <w:lang w:val="zh-CN"/>
              </w:rPr>
              <w:t>1、企业法人营业执照或营业执照复印件。（企业投标提供）</w:t>
            </w:r>
          </w:p>
          <w:p w:rsidR="006B569B" w:rsidRDefault="00B720C0">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宋体" w:hint="eastAsia"/>
                <w:bCs/>
                <w:sz w:val="28"/>
                <w:szCs w:val="28"/>
                <w:lang w:val="zh-CN"/>
              </w:rPr>
              <w:t>2、事业单位法人证书复印件。（事业单位投标提供）</w:t>
            </w:r>
          </w:p>
          <w:p w:rsidR="006B569B" w:rsidRDefault="00B720C0">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宋体" w:hint="eastAsia"/>
                <w:bCs/>
                <w:sz w:val="28"/>
                <w:szCs w:val="28"/>
                <w:lang w:val="zh-CN"/>
              </w:rPr>
              <w:lastRenderedPageBreak/>
              <w:t>3、执业许可证复印件。（非专业服务机构投标提供）</w:t>
            </w:r>
          </w:p>
          <w:p w:rsidR="006B569B" w:rsidRDefault="00B720C0">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宋体" w:hint="eastAsia"/>
                <w:bCs/>
                <w:sz w:val="28"/>
                <w:szCs w:val="28"/>
                <w:lang w:val="zh-CN"/>
              </w:rPr>
              <w:t>4、个体工商户营业执照复印件。（个体工商户投标提供）</w:t>
            </w:r>
          </w:p>
          <w:p w:rsidR="006B569B" w:rsidRDefault="00B720C0">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5、自然人身份证明复印件。（自然人投标提供）</w:t>
            </w:r>
          </w:p>
          <w:p w:rsidR="006B569B" w:rsidRDefault="00B720C0">
            <w:pPr>
              <w:autoSpaceDE w:val="0"/>
              <w:autoSpaceDN w:val="0"/>
              <w:adjustRightInd w:val="0"/>
              <w:spacing w:line="360" w:lineRule="auto"/>
              <w:jc w:val="left"/>
              <w:rPr>
                <w:rFonts w:ascii="仿宋" w:eastAsia="仿宋" w:hAnsi="仿宋" w:cs="仿宋_GB2312"/>
                <w:b/>
                <w:sz w:val="28"/>
                <w:szCs w:val="28"/>
              </w:rPr>
            </w:pPr>
            <w:r>
              <w:rPr>
                <w:rFonts w:ascii="仿宋" w:eastAsia="仿宋" w:hAnsi="仿宋" w:cs="仿宋_GB2312" w:hint="eastAsia"/>
                <w:b/>
                <w:sz w:val="28"/>
                <w:szCs w:val="28"/>
              </w:rPr>
              <w:t>二、财务状况报告相关材料</w:t>
            </w:r>
          </w:p>
          <w:p w:rsidR="006B569B" w:rsidRDefault="00B720C0">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仿宋_GB2312" w:hint="eastAsia"/>
                <w:sz w:val="28"/>
                <w:szCs w:val="28"/>
              </w:rPr>
              <w:t>1、</w:t>
            </w:r>
            <w:r>
              <w:rPr>
                <w:rFonts w:ascii="仿宋" w:eastAsia="仿宋" w:hAnsi="仿宋" w:cs="宋体" w:hint="eastAsia"/>
                <w:bCs/>
                <w:sz w:val="28"/>
                <w:szCs w:val="28"/>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6B569B" w:rsidRDefault="00B720C0">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仿宋_GB2312" w:hint="eastAsia"/>
                <w:sz w:val="28"/>
                <w:szCs w:val="28"/>
              </w:rPr>
              <w:t>2、</w:t>
            </w:r>
            <w:r>
              <w:rPr>
                <w:rFonts w:ascii="仿宋" w:eastAsia="仿宋" w:hAnsi="仿宋" w:cs="宋体" w:hint="eastAsia"/>
                <w:bCs/>
                <w:sz w:val="28"/>
                <w:szCs w:val="28"/>
                <w:lang w:val="zh-CN"/>
              </w:rPr>
              <w:t>银行出具的资信证明；或财政部门认可的政府采购专业担保机构的证明文件和担保机构出具的投标担保函。（其他组织和自然人投标提供）</w:t>
            </w:r>
          </w:p>
          <w:p w:rsidR="006B569B" w:rsidRDefault="00B720C0">
            <w:pPr>
              <w:autoSpaceDE w:val="0"/>
              <w:autoSpaceDN w:val="0"/>
              <w:adjustRightInd w:val="0"/>
              <w:spacing w:line="360" w:lineRule="auto"/>
              <w:ind w:right="-11"/>
              <w:rPr>
                <w:rFonts w:ascii="仿宋" w:eastAsia="仿宋" w:hAnsi="仿宋" w:cs="仿宋_GB2312"/>
                <w:b/>
                <w:sz w:val="28"/>
                <w:szCs w:val="28"/>
              </w:rPr>
            </w:pPr>
            <w:r>
              <w:rPr>
                <w:rFonts w:ascii="仿宋" w:eastAsia="仿宋" w:hAnsi="仿宋" w:cs="仿宋_GB2312" w:hint="eastAsia"/>
                <w:b/>
                <w:sz w:val="28"/>
                <w:szCs w:val="28"/>
              </w:rPr>
              <w:t>三、依法缴纳税收相关材料</w:t>
            </w:r>
          </w:p>
          <w:p w:rsidR="006B569B" w:rsidRDefault="00B720C0">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宋体" w:hint="eastAsia"/>
                <w:bCs/>
                <w:sz w:val="28"/>
                <w:szCs w:val="28"/>
                <w:lang w:val="zh-CN"/>
              </w:rPr>
              <w:t>税务登记证和投标截止时间前三个月内任意一个月缴纳税收凭据复印件。（依法免税的投标人，应提供相应文件证明依法免税）</w:t>
            </w:r>
          </w:p>
          <w:p w:rsidR="006B569B" w:rsidRDefault="00B720C0">
            <w:pPr>
              <w:autoSpaceDE w:val="0"/>
              <w:autoSpaceDN w:val="0"/>
              <w:adjustRightInd w:val="0"/>
              <w:spacing w:line="360" w:lineRule="auto"/>
              <w:ind w:right="-11"/>
              <w:rPr>
                <w:rFonts w:ascii="仿宋" w:eastAsia="仿宋" w:hAnsi="仿宋" w:cs="宋体"/>
                <w:b/>
                <w:bCs/>
                <w:sz w:val="28"/>
                <w:szCs w:val="28"/>
                <w:lang w:val="zh-CN"/>
              </w:rPr>
            </w:pPr>
            <w:r>
              <w:rPr>
                <w:rFonts w:ascii="仿宋" w:eastAsia="仿宋" w:hAnsi="仿宋" w:cs="宋体" w:hint="eastAsia"/>
                <w:b/>
                <w:bCs/>
                <w:sz w:val="28"/>
                <w:szCs w:val="28"/>
                <w:lang w:val="zh-CN"/>
              </w:rPr>
              <w:t>四、依法缴纳社会保障资金的证明材料</w:t>
            </w:r>
          </w:p>
          <w:p w:rsidR="006B569B" w:rsidRDefault="00B720C0">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宋体" w:hint="eastAsia"/>
                <w:bCs/>
                <w:sz w:val="28"/>
                <w:szCs w:val="28"/>
                <w:lang w:val="zh-CN"/>
              </w:rPr>
              <w:t>投标截止时间前三个月内任意一个月缴纳社会保险凭</w:t>
            </w:r>
            <w:r>
              <w:rPr>
                <w:rFonts w:ascii="仿宋" w:eastAsia="仿宋" w:hAnsi="仿宋" w:cs="宋体" w:hint="eastAsia"/>
                <w:bCs/>
                <w:sz w:val="28"/>
                <w:szCs w:val="28"/>
                <w:lang w:val="zh-CN"/>
              </w:rPr>
              <w:lastRenderedPageBreak/>
              <w:t>据复印件。（依法不需要缴纳社会保障资金的投标人，应提供相应文件证明依法不需要缴纳社会保障资金）</w:t>
            </w:r>
          </w:p>
          <w:p w:rsidR="006B569B" w:rsidRDefault="00B720C0">
            <w:pPr>
              <w:autoSpaceDE w:val="0"/>
              <w:autoSpaceDN w:val="0"/>
              <w:adjustRightInd w:val="0"/>
              <w:spacing w:line="360" w:lineRule="auto"/>
              <w:ind w:right="-11"/>
              <w:rPr>
                <w:rFonts w:ascii="仿宋" w:eastAsia="仿宋" w:hAnsi="仿宋" w:cs="宋体"/>
                <w:b/>
                <w:bCs/>
                <w:sz w:val="28"/>
                <w:szCs w:val="28"/>
                <w:lang w:val="zh-CN"/>
              </w:rPr>
            </w:pPr>
            <w:r>
              <w:rPr>
                <w:rFonts w:ascii="仿宋" w:eastAsia="仿宋" w:hAnsi="仿宋" w:cs="宋体" w:hint="eastAsia"/>
                <w:b/>
                <w:bCs/>
                <w:sz w:val="28"/>
                <w:szCs w:val="28"/>
                <w:lang w:val="zh-CN"/>
              </w:rPr>
              <w:t>五、履行合同所必须的设备和专业技术能力的证明材料</w:t>
            </w:r>
          </w:p>
          <w:p w:rsidR="006B569B" w:rsidRDefault="00B720C0">
            <w:pPr>
              <w:autoSpaceDE w:val="0"/>
              <w:autoSpaceDN w:val="0"/>
              <w:adjustRightInd w:val="0"/>
              <w:spacing w:line="360" w:lineRule="auto"/>
              <w:jc w:val="left"/>
              <w:rPr>
                <w:rFonts w:ascii="仿宋" w:eastAsia="仿宋" w:hAnsi="仿宋" w:cs="宋体"/>
                <w:kern w:val="0"/>
                <w:sz w:val="28"/>
                <w:szCs w:val="28"/>
              </w:rPr>
            </w:pPr>
            <w:r>
              <w:rPr>
                <w:rFonts w:ascii="仿宋" w:eastAsia="仿宋" w:hAnsi="仿宋" w:cs="宋体" w:hint="eastAsia"/>
                <w:bCs/>
                <w:sz w:val="28"/>
                <w:szCs w:val="28"/>
                <w:lang w:val="zh-CN"/>
              </w:rPr>
              <w:t>相关设备的购置发票、专业技术人员职称证书、用工合同等或者</w:t>
            </w:r>
            <w:r>
              <w:rPr>
                <w:rFonts w:ascii="仿宋" w:eastAsia="仿宋" w:hAnsi="仿宋" w:cs="宋体" w:hint="eastAsia"/>
                <w:kern w:val="0"/>
                <w:sz w:val="28"/>
                <w:szCs w:val="28"/>
              </w:rPr>
              <w:t>附投标人相关承诺函或声明。</w:t>
            </w:r>
          </w:p>
          <w:p w:rsidR="006B569B" w:rsidRDefault="00B720C0">
            <w:pPr>
              <w:autoSpaceDE w:val="0"/>
              <w:autoSpaceDN w:val="0"/>
              <w:adjustRightInd w:val="0"/>
              <w:spacing w:line="360" w:lineRule="auto"/>
              <w:ind w:right="-11"/>
              <w:rPr>
                <w:rFonts w:ascii="仿宋" w:eastAsia="仿宋" w:hAnsi="仿宋" w:cs="宋体"/>
                <w:b/>
                <w:bCs/>
                <w:sz w:val="28"/>
                <w:szCs w:val="28"/>
                <w:lang w:val="zh-CN"/>
              </w:rPr>
            </w:pPr>
            <w:r>
              <w:rPr>
                <w:rFonts w:ascii="仿宋" w:eastAsia="仿宋" w:hAnsi="仿宋" w:cs="宋体" w:hint="eastAsia"/>
                <w:b/>
                <w:kern w:val="0"/>
                <w:sz w:val="28"/>
                <w:szCs w:val="28"/>
              </w:rPr>
              <w:t>六、</w:t>
            </w:r>
            <w:r>
              <w:rPr>
                <w:rFonts w:ascii="仿宋" w:eastAsia="仿宋" w:hAnsi="仿宋" w:cs="宋体"/>
                <w:b/>
                <w:bCs/>
                <w:sz w:val="28"/>
                <w:szCs w:val="28"/>
                <w:lang w:val="zh-CN"/>
              </w:rPr>
              <w:t>参加政府采购活动前3年内在经营活动中没有重大违法记录的书面声明</w:t>
            </w:r>
          </w:p>
          <w:p w:rsidR="006B569B" w:rsidRDefault="00B720C0">
            <w:pPr>
              <w:autoSpaceDE w:val="0"/>
              <w:autoSpaceDN w:val="0"/>
              <w:spacing w:line="360" w:lineRule="auto"/>
              <w:contextualSpacing/>
              <w:jc w:val="left"/>
              <w:rPr>
                <w:rFonts w:ascii="仿宋" w:eastAsia="仿宋" w:hAnsi="仿宋" w:cs="宋体"/>
                <w:bCs/>
                <w:sz w:val="28"/>
                <w:szCs w:val="28"/>
                <w:lang w:val="zh-CN"/>
              </w:rPr>
            </w:pPr>
            <w:r>
              <w:rPr>
                <w:rFonts w:ascii="仿宋" w:eastAsia="仿宋" w:hAnsi="仿宋" w:cs="宋体" w:hint="eastAsia"/>
                <w:bCs/>
                <w:sz w:val="28"/>
                <w:szCs w:val="28"/>
                <w:lang w:val="zh-CN"/>
              </w:rPr>
              <w:t>投标人“</w:t>
            </w:r>
            <w:r>
              <w:rPr>
                <w:rFonts w:ascii="仿宋" w:eastAsia="仿宋" w:hAnsi="仿宋" w:cs="宋体"/>
                <w:bCs/>
                <w:sz w:val="28"/>
                <w:szCs w:val="28"/>
                <w:lang w:val="zh-CN"/>
              </w:rPr>
              <w:t>参加政府采购活动前3年内在经营活动中没有重大违法记录的书面声明</w:t>
            </w:r>
            <w:r>
              <w:rPr>
                <w:rFonts w:ascii="仿宋" w:eastAsia="仿宋" w:hAnsi="仿宋" w:cs="宋体" w:hint="eastAsia"/>
                <w:bCs/>
                <w:sz w:val="28"/>
                <w:szCs w:val="28"/>
                <w:lang w:val="zh-CN"/>
              </w:rPr>
              <w:t>函”。 重大违法记录，是指投标人因违法经营受到刑事处罚或者责令停产停业、吊销许可证或者执照、较大数额罚款等行政处罚。</w:t>
            </w:r>
          </w:p>
          <w:p w:rsidR="006B569B" w:rsidRDefault="00B720C0">
            <w:pPr>
              <w:wordWrap w:val="0"/>
              <w:autoSpaceDE w:val="0"/>
              <w:autoSpaceDN w:val="0"/>
              <w:spacing w:line="360" w:lineRule="auto"/>
              <w:contextualSpacing/>
              <w:jc w:val="left"/>
              <w:rPr>
                <w:rFonts w:ascii="仿宋" w:eastAsia="仿宋" w:hAnsi="仿宋" w:cs="宋体"/>
                <w:kern w:val="0"/>
                <w:sz w:val="28"/>
                <w:szCs w:val="28"/>
              </w:rPr>
            </w:pPr>
            <w:r>
              <w:rPr>
                <w:rFonts w:ascii="仿宋" w:eastAsia="仿宋" w:hAnsi="仿宋" w:cs="宋体" w:hint="eastAsia"/>
                <w:b/>
                <w:bCs/>
                <w:sz w:val="28"/>
                <w:szCs w:val="28"/>
                <w:lang w:val="zh-CN"/>
              </w:rPr>
              <w:t>七、未被列入“信用中国”网站(www.creditchina.gov.cn)、中国政府采购网(www.ccgp.gov.cn)渠道信用记录失信被执行人、重大税收违法案件当事人名单、政府采购严重违法失信行为记录名单的投标人。</w:t>
            </w:r>
            <w:r>
              <w:rPr>
                <w:rFonts w:ascii="仿宋" w:eastAsia="仿宋" w:hAnsi="仿宋" w:cs="宋体" w:hint="eastAsia"/>
                <w:kern w:val="0"/>
                <w:sz w:val="28"/>
                <w:szCs w:val="28"/>
              </w:rPr>
              <w:t>（联合体形式投标的，联合体成员存在不良信用记录，视同联合体存在不良信用记录）。</w:t>
            </w:r>
          </w:p>
          <w:p w:rsidR="006B569B" w:rsidRDefault="00B720C0">
            <w:pPr>
              <w:wordWrap w:val="0"/>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1、查询渠道：“信用中国”网站（</w:t>
            </w:r>
            <w:r>
              <w:rPr>
                <w:rFonts w:ascii="仿宋" w:eastAsia="仿宋" w:hAnsi="仿宋" w:cs="宋体"/>
                <w:kern w:val="0"/>
                <w:sz w:val="28"/>
                <w:szCs w:val="28"/>
              </w:rPr>
              <w:t>www.creditchina.gov.cn</w:t>
            </w:r>
            <w:r>
              <w:rPr>
                <w:rFonts w:ascii="仿宋" w:eastAsia="仿宋" w:hAnsi="仿宋" w:cs="宋体" w:hint="eastAsia"/>
                <w:kern w:val="0"/>
                <w:sz w:val="28"/>
                <w:szCs w:val="28"/>
              </w:rPr>
              <w:t>）和中国政府采购网（</w:t>
            </w:r>
            <w:r>
              <w:rPr>
                <w:rFonts w:ascii="仿宋" w:eastAsia="仿宋" w:hAnsi="仿宋" w:cs="宋体"/>
                <w:kern w:val="0"/>
                <w:sz w:val="28"/>
                <w:szCs w:val="28"/>
              </w:rPr>
              <w:t>www.ccgp.gov.cn</w:t>
            </w:r>
            <w:r>
              <w:rPr>
                <w:rFonts w:ascii="仿宋" w:eastAsia="仿宋" w:hAnsi="仿宋" w:cs="宋体" w:hint="eastAsia"/>
                <w:kern w:val="0"/>
                <w:sz w:val="28"/>
                <w:szCs w:val="28"/>
              </w:rPr>
              <w:t>）；</w:t>
            </w:r>
          </w:p>
          <w:p w:rsidR="006B569B" w:rsidRDefault="00B720C0">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2、截止时间：同投标截止时间；</w:t>
            </w:r>
          </w:p>
          <w:p w:rsidR="006B569B" w:rsidRDefault="00B720C0">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lastRenderedPageBreak/>
              <w:t>3、信用信息查询记录和证据留存具体方式：经采购人确认的查询结果网页截图作为查询记录和证据，与其他采购文件一并保存；</w:t>
            </w:r>
          </w:p>
          <w:p w:rsidR="006B569B" w:rsidRDefault="00B720C0">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4、信用信息的使用原则：经采购人认定的被列入失信被执行人、重大税收违法案件当事人名单、政府采购严重违法失信行为记录名单的投标人，将拒绝其参与政府采购活动。</w:t>
            </w:r>
          </w:p>
          <w:p w:rsidR="006B569B" w:rsidRDefault="00B720C0">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5、投标人不良信用记录以采购人查询结果为准，采购人查询之后，网站信息发生的任何变更不再作为评审依据，投标人自行提供的与网站信息不一致的其他证明材料亦不作为评审依据。</w:t>
            </w:r>
          </w:p>
          <w:p w:rsidR="006B569B" w:rsidRDefault="00B720C0">
            <w:pPr>
              <w:autoSpaceDE w:val="0"/>
              <w:autoSpaceDN w:val="0"/>
              <w:spacing w:line="360" w:lineRule="auto"/>
              <w:contextualSpacing/>
              <w:jc w:val="left"/>
              <w:rPr>
                <w:rFonts w:ascii="仿宋" w:eastAsia="仿宋" w:hAnsi="仿宋" w:cs="仿宋_GB2312"/>
                <w:sz w:val="28"/>
                <w:szCs w:val="28"/>
              </w:rPr>
            </w:pPr>
            <w:r>
              <w:rPr>
                <w:rFonts w:ascii="仿宋" w:eastAsia="仿宋" w:hAnsi="仿宋" w:cs="宋体" w:hint="eastAsia"/>
                <w:b/>
                <w:bCs/>
                <w:sz w:val="28"/>
                <w:szCs w:val="28"/>
                <w:lang w:val="zh-CN"/>
              </w:rPr>
              <w:t>八、</w:t>
            </w:r>
            <w:r>
              <w:rPr>
                <w:rFonts w:ascii="仿宋" w:eastAsia="仿宋" w:hAnsi="仿宋" w:cs="宋体" w:hint="eastAsia"/>
                <w:b/>
                <w:kern w:val="0"/>
                <w:sz w:val="28"/>
                <w:szCs w:val="28"/>
              </w:rPr>
              <w:t>本项目不接受联合体投标。</w:t>
            </w:r>
          </w:p>
        </w:tc>
      </w:tr>
      <w:tr w:rsidR="006B569B">
        <w:trPr>
          <w:trHeight w:val="504"/>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lastRenderedPageBreak/>
              <w:t>5</w:t>
            </w:r>
          </w:p>
        </w:tc>
        <w:tc>
          <w:tcPr>
            <w:tcW w:w="2268" w:type="dxa"/>
            <w:vAlign w:val="center"/>
          </w:tcPr>
          <w:p w:rsidR="006B569B" w:rsidRDefault="00B720C0">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最高限价</w:t>
            </w:r>
          </w:p>
        </w:tc>
        <w:tc>
          <w:tcPr>
            <w:tcW w:w="6813" w:type="dxa"/>
            <w:vAlign w:val="center"/>
          </w:tcPr>
          <w:p w:rsidR="006B569B" w:rsidRDefault="00F616EF">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color w:val="000000"/>
                <w:kern w:val="0"/>
                <w:sz w:val="30"/>
                <w:szCs w:val="30"/>
              </w:rPr>
              <w:t>238800元</w:t>
            </w:r>
            <w:r w:rsidR="00B720C0">
              <w:rPr>
                <w:rFonts w:ascii="仿宋" w:eastAsia="仿宋" w:hAnsi="仿宋" w:cs="宋体" w:hint="eastAsia"/>
                <w:color w:val="000000"/>
                <w:kern w:val="0"/>
                <w:sz w:val="30"/>
                <w:szCs w:val="30"/>
              </w:rPr>
              <w:t>。</w:t>
            </w:r>
            <w:r w:rsidR="00B720C0">
              <w:rPr>
                <w:rFonts w:ascii="仿宋" w:eastAsia="仿宋" w:hAnsi="仿宋" w:cs="宋体" w:hint="eastAsia"/>
                <w:bCs/>
                <w:sz w:val="28"/>
                <w:szCs w:val="28"/>
                <w:lang w:val="zh-CN"/>
              </w:rPr>
              <w:t>超出最高限价的投标无效</w:t>
            </w:r>
          </w:p>
        </w:tc>
      </w:tr>
      <w:tr w:rsidR="006B569B">
        <w:trPr>
          <w:trHeight w:val="504"/>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6</w:t>
            </w:r>
          </w:p>
        </w:tc>
        <w:tc>
          <w:tcPr>
            <w:tcW w:w="2268" w:type="dxa"/>
            <w:vAlign w:val="center"/>
          </w:tcPr>
          <w:p w:rsidR="006B569B" w:rsidRDefault="00B720C0">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bCs/>
                <w:sz w:val="28"/>
                <w:szCs w:val="28"/>
                <w:lang w:val="zh-CN"/>
              </w:rPr>
              <w:t>现场考察</w:t>
            </w:r>
          </w:p>
        </w:tc>
        <w:tc>
          <w:tcPr>
            <w:tcW w:w="6813" w:type="dxa"/>
            <w:vAlign w:val="center"/>
          </w:tcPr>
          <w:p w:rsidR="006B569B" w:rsidRDefault="00B720C0">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t>不组织</w:t>
            </w:r>
          </w:p>
        </w:tc>
      </w:tr>
      <w:tr w:rsidR="006B569B">
        <w:trPr>
          <w:trHeight w:val="504"/>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7</w:t>
            </w:r>
          </w:p>
        </w:tc>
        <w:tc>
          <w:tcPr>
            <w:tcW w:w="2268" w:type="dxa"/>
            <w:vAlign w:val="center"/>
          </w:tcPr>
          <w:p w:rsidR="006B569B" w:rsidRDefault="00B720C0">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bCs/>
                <w:sz w:val="28"/>
                <w:szCs w:val="28"/>
                <w:lang w:val="zh-CN"/>
              </w:rPr>
              <w:t>开标前答疑会</w:t>
            </w:r>
          </w:p>
        </w:tc>
        <w:tc>
          <w:tcPr>
            <w:tcW w:w="6813" w:type="dxa"/>
            <w:vAlign w:val="center"/>
          </w:tcPr>
          <w:p w:rsidR="006B569B" w:rsidRDefault="00B720C0">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t>不召开</w:t>
            </w:r>
          </w:p>
        </w:tc>
      </w:tr>
      <w:tr w:rsidR="006B569B">
        <w:trPr>
          <w:trHeight w:val="504"/>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8</w:t>
            </w:r>
          </w:p>
        </w:tc>
        <w:tc>
          <w:tcPr>
            <w:tcW w:w="2268" w:type="dxa"/>
            <w:vAlign w:val="center"/>
          </w:tcPr>
          <w:p w:rsidR="006B569B" w:rsidRDefault="00B720C0">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仿宋_GB2312" w:hint="eastAsia"/>
                <w:sz w:val="28"/>
                <w:szCs w:val="28"/>
              </w:rPr>
              <w:t>进口产品参与</w:t>
            </w:r>
          </w:p>
        </w:tc>
        <w:tc>
          <w:tcPr>
            <w:tcW w:w="6813" w:type="dxa"/>
            <w:vAlign w:val="center"/>
          </w:tcPr>
          <w:p w:rsidR="006B569B" w:rsidRDefault="00B720C0">
            <w:pPr>
              <w:autoSpaceDE w:val="0"/>
              <w:autoSpaceDN w:val="0"/>
              <w:adjustRightInd w:val="0"/>
              <w:spacing w:line="276" w:lineRule="auto"/>
              <w:rPr>
                <w:rFonts w:ascii="仿宋" w:eastAsia="仿宋" w:hAnsi="仿宋"/>
                <w:sz w:val="28"/>
                <w:szCs w:val="28"/>
              </w:rPr>
            </w:pPr>
            <w:r>
              <w:rPr>
                <w:rFonts w:ascii="仿宋" w:eastAsia="仿宋" w:hAnsi="仿宋" w:hint="eastAsia"/>
                <w:sz w:val="28"/>
                <w:szCs w:val="28"/>
              </w:rPr>
              <w:t>不允许</w:t>
            </w:r>
          </w:p>
        </w:tc>
      </w:tr>
      <w:tr w:rsidR="006B569B">
        <w:trPr>
          <w:trHeight w:val="504"/>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9</w:t>
            </w:r>
          </w:p>
        </w:tc>
        <w:tc>
          <w:tcPr>
            <w:tcW w:w="2268" w:type="dxa"/>
            <w:vAlign w:val="center"/>
          </w:tcPr>
          <w:p w:rsidR="006B569B" w:rsidRDefault="00B720C0">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仿宋_GB2312" w:hint="eastAsia"/>
                <w:sz w:val="28"/>
                <w:szCs w:val="28"/>
              </w:rPr>
              <w:t>投标有效期</w:t>
            </w:r>
          </w:p>
        </w:tc>
        <w:tc>
          <w:tcPr>
            <w:tcW w:w="6813" w:type="dxa"/>
            <w:vAlign w:val="center"/>
          </w:tcPr>
          <w:p w:rsidR="006B569B" w:rsidRDefault="00B720C0">
            <w:pPr>
              <w:autoSpaceDE w:val="0"/>
              <w:autoSpaceDN w:val="0"/>
              <w:adjustRightInd w:val="0"/>
              <w:spacing w:line="276" w:lineRule="auto"/>
              <w:ind w:firstLineChars="50" w:firstLine="140"/>
              <w:rPr>
                <w:rFonts w:ascii="仿宋" w:eastAsia="仿宋" w:hAnsi="仿宋" w:cs="仿宋_GB2312"/>
                <w:sz w:val="28"/>
                <w:szCs w:val="28"/>
              </w:rPr>
            </w:pPr>
            <w:r>
              <w:rPr>
                <w:rFonts w:ascii="仿宋" w:eastAsia="仿宋" w:hAnsi="仿宋" w:cs="仿宋_GB2312" w:hint="eastAsia"/>
                <w:sz w:val="28"/>
                <w:szCs w:val="28"/>
              </w:rPr>
              <w:t>60天（自</w:t>
            </w:r>
            <w:r>
              <w:rPr>
                <w:rFonts w:ascii="仿宋" w:eastAsia="仿宋" w:hAnsi="仿宋" w:cs="宋体" w:hint="eastAsia"/>
                <w:kern w:val="0"/>
                <w:sz w:val="28"/>
                <w:szCs w:val="28"/>
              </w:rPr>
              <w:t>提交投标文件的截止之日起算</w:t>
            </w:r>
            <w:r>
              <w:rPr>
                <w:rFonts w:ascii="仿宋" w:eastAsia="仿宋" w:hAnsi="仿宋" w:cs="仿宋_GB2312" w:hint="eastAsia"/>
                <w:sz w:val="28"/>
                <w:szCs w:val="28"/>
              </w:rPr>
              <w:t>）</w:t>
            </w:r>
          </w:p>
        </w:tc>
      </w:tr>
      <w:tr w:rsidR="006B569B">
        <w:trPr>
          <w:trHeight w:val="504"/>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10</w:t>
            </w:r>
          </w:p>
        </w:tc>
        <w:tc>
          <w:tcPr>
            <w:tcW w:w="2268" w:type="dxa"/>
            <w:vAlign w:val="center"/>
          </w:tcPr>
          <w:p w:rsidR="006B569B" w:rsidRDefault="00B720C0">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宋体"/>
                <w:bCs/>
                <w:sz w:val="28"/>
                <w:szCs w:val="28"/>
                <w:lang w:val="zh-CN"/>
              </w:rPr>
              <w:t>中标人将本项目的非主体、非关键性工作分包</w:t>
            </w:r>
          </w:p>
        </w:tc>
        <w:tc>
          <w:tcPr>
            <w:tcW w:w="6813" w:type="dxa"/>
            <w:vAlign w:val="center"/>
          </w:tcPr>
          <w:p w:rsidR="006B569B" w:rsidRDefault="00B720C0">
            <w:pPr>
              <w:autoSpaceDE w:val="0"/>
              <w:autoSpaceDN w:val="0"/>
              <w:adjustRightInd w:val="0"/>
              <w:spacing w:line="276" w:lineRule="auto"/>
              <w:ind w:firstLineChars="50" w:firstLine="140"/>
              <w:rPr>
                <w:rFonts w:ascii="仿宋" w:eastAsia="仿宋" w:hAnsi="仿宋" w:cs="仿宋_GB2312"/>
                <w:sz w:val="28"/>
                <w:szCs w:val="28"/>
              </w:rPr>
            </w:pPr>
            <w:r>
              <w:rPr>
                <w:rFonts w:ascii="仿宋" w:eastAsia="仿宋" w:hAnsi="仿宋" w:cs="仿宋_GB2312" w:hint="eastAsia"/>
                <w:sz w:val="28"/>
                <w:szCs w:val="28"/>
              </w:rPr>
              <w:t>不允许</w:t>
            </w:r>
          </w:p>
        </w:tc>
      </w:tr>
      <w:tr w:rsidR="006B569B">
        <w:trPr>
          <w:trHeight w:val="504"/>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lastRenderedPageBreak/>
              <w:t>11</w:t>
            </w:r>
          </w:p>
        </w:tc>
        <w:tc>
          <w:tcPr>
            <w:tcW w:w="2268" w:type="dxa"/>
            <w:vAlign w:val="center"/>
          </w:tcPr>
          <w:p w:rsidR="006B569B" w:rsidRDefault="00B720C0">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投标截止及</w:t>
            </w:r>
          </w:p>
          <w:p w:rsidR="006B569B" w:rsidRDefault="00B720C0">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开标时间</w:t>
            </w:r>
          </w:p>
        </w:tc>
        <w:tc>
          <w:tcPr>
            <w:tcW w:w="6813" w:type="dxa"/>
            <w:vAlign w:val="center"/>
          </w:tcPr>
          <w:p w:rsidR="006B569B" w:rsidRDefault="00B720C0" w:rsidP="008122C7">
            <w:pPr>
              <w:autoSpaceDE w:val="0"/>
              <w:autoSpaceDN w:val="0"/>
              <w:adjustRightInd w:val="0"/>
              <w:spacing w:line="276" w:lineRule="auto"/>
              <w:ind w:firstLineChars="100" w:firstLine="280"/>
              <w:rPr>
                <w:rFonts w:ascii="仿宋" w:eastAsia="仿宋" w:hAnsi="仿宋" w:cs="宋体"/>
                <w:bCs/>
                <w:sz w:val="28"/>
                <w:szCs w:val="28"/>
                <w:lang w:val="zh-CN"/>
              </w:rPr>
            </w:pPr>
            <w:r>
              <w:rPr>
                <w:rFonts w:ascii="仿宋" w:eastAsia="仿宋" w:hAnsi="仿宋" w:cs="宋体" w:hint="eastAsia"/>
                <w:bCs/>
                <w:sz w:val="28"/>
                <w:szCs w:val="28"/>
              </w:rPr>
              <w:t>2018</w:t>
            </w:r>
            <w:r>
              <w:rPr>
                <w:rFonts w:ascii="仿宋" w:eastAsia="仿宋" w:hAnsi="仿宋" w:cs="宋体" w:hint="eastAsia"/>
                <w:bCs/>
                <w:sz w:val="28"/>
                <w:szCs w:val="28"/>
                <w:lang w:val="zh-CN"/>
              </w:rPr>
              <w:t>年</w:t>
            </w:r>
            <w:r w:rsidR="008122C7">
              <w:rPr>
                <w:rFonts w:ascii="仿宋" w:eastAsia="仿宋" w:hAnsi="仿宋" w:cs="宋体" w:hint="eastAsia"/>
                <w:bCs/>
                <w:sz w:val="28"/>
                <w:szCs w:val="28"/>
              </w:rPr>
              <w:t>3</w:t>
            </w:r>
            <w:r>
              <w:rPr>
                <w:rFonts w:ascii="仿宋" w:eastAsia="仿宋" w:hAnsi="仿宋" w:cs="宋体" w:hint="eastAsia"/>
                <w:bCs/>
                <w:sz w:val="28"/>
                <w:szCs w:val="28"/>
                <w:lang w:val="zh-CN"/>
              </w:rPr>
              <w:t>月</w:t>
            </w:r>
            <w:r w:rsidR="008122C7">
              <w:rPr>
                <w:rFonts w:ascii="仿宋" w:eastAsia="仿宋" w:hAnsi="仿宋" w:cs="宋体" w:hint="eastAsia"/>
                <w:bCs/>
                <w:sz w:val="28"/>
                <w:szCs w:val="28"/>
              </w:rPr>
              <w:t>5</w:t>
            </w:r>
            <w:r>
              <w:rPr>
                <w:rFonts w:ascii="仿宋" w:eastAsia="仿宋" w:hAnsi="仿宋" w:cs="宋体" w:hint="eastAsia"/>
                <w:bCs/>
                <w:sz w:val="28"/>
                <w:szCs w:val="28"/>
                <w:lang w:val="zh-CN"/>
              </w:rPr>
              <w:t>日</w:t>
            </w:r>
            <w:r w:rsidR="003E18C3">
              <w:rPr>
                <w:rFonts w:ascii="仿宋" w:eastAsia="仿宋" w:hAnsi="仿宋" w:cs="宋体" w:hint="eastAsia"/>
                <w:bCs/>
                <w:sz w:val="28"/>
                <w:szCs w:val="28"/>
              </w:rPr>
              <w:t>10</w:t>
            </w:r>
            <w:r>
              <w:rPr>
                <w:rFonts w:ascii="仿宋" w:eastAsia="仿宋" w:hAnsi="仿宋" w:cs="宋体" w:hint="eastAsia"/>
                <w:bCs/>
                <w:sz w:val="28"/>
                <w:szCs w:val="28"/>
                <w:lang w:val="zh-CN"/>
              </w:rPr>
              <w:t>时</w:t>
            </w:r>
            <w:r w:rsidR="003E18C3">
              <w:rPr>
                <w:rFonts w:ascii="仿宋" w:eastAsia="仿宋" w:hAnsi="仿宋" w:cs="宋体" w:hint="eastAsia"/>
                <w:bCs/>
                <w:sz w:val="28"/>
                <w:szCs w:val="28"/>
              </w:rPr>
              <w:t>30</w:t>
            </w:r>
            <w:r>
              <w:rPr>
                <w:rFonts w:ascii="仿宋" w:eastAsia="仿宋" w:hAnsi="仿宋" w:cs="宋体" w:hint="eastAsia"/>
                <w:bCs/>
                <w:sz w:val="28"/>
                <w:szCs w:val="28"/>
                <w:lang w:val="zh-CN"/>
              </w:rPr>
              <w:t>分（北京时间）</w:t>
            </w:r>
          </w:p>
        </w:tc>
      </w:tr>
      <w:tr w:rsidR="006B569B">
        <w:trPr>
          <w:trHeight w:val="504"/>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12</w:t>
            </w:r>
          </w:p>
        </w:tc>
        <w:tc>
          <w:tcPr>
            <w:tcW w:w="2268" w:type="dxa"/>
            <w:vAlign w:val="center"/>
          </w:tcPr>
          <w:p w:rsidR="006B569B" w:rsidRDefault="00AF2FC9">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递交响应</w:t>
            </w:r>
            <w:r w:rsidR="00B720C0">
              <w:rPr>
                <w:rFonts w:ascii="仿宋" w:eastAsia="仿宋" w:hAnsi="仿宋" w:cs="黑体" w:hint="eastAsia"/>
                <w:sz w:val="28"/>
                <w:szCs w:val="28"/>
              </w:rPr>
              <w:t>文件</w:t>
            </w:r>
          </w:p>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及开标地点</w:t>
            </w:r>
          </w:p>
        </w:tc>
        <w:tc>
          <w:tcPr>
            <w:tcW w:w="6813" w:type="dxa"/>
            <w:vAlign w:val="center"/>
          </w:tcPr>
          <w:p w:rsidR="006B569B" w:rsidRDefault="00B720C0" w:rsidP="008122C7">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t>许昌市公共资源交易中心三楼开标</w:t>
            </w:r>
            <w:r w:rsidR="008122C7">
              <w:rPr>
                <w:rFonts w:ascii="仿宋" w:eastAsia="仿宋" w:hAnsi="仿宋" w:cs="宋体" w:hint="eastAsia"/>
                <w:bCs/>
                <w:sz w:val="28"/>
                <w:szCs w:val="28"/>
              </w:rPr>
              <w:t>三</w:t>
            </w:r>
            <w:r>
              <w:rPr>
                <w:rFonts w:ascii="仿宋" w:eastAsia="仿宋" w:hAnsi="仿宋" w:cs="宋体" w:hint="eastAsia"/>
                <w:bCs/>
                <w:sz w:val="28"/>
                <w:szCs w:val="28"/>
                <w:lang w:val="zh-CN"/>
              </w:rPr>
              <w:t>室（</w:t>
            </w:r>
            <w:r>
              <w:rPr>
                <w:rFonts w:ascii="仿宋" w:eastAsia="仿宋" w:hAnsi="仿宋" w:cs="宋体"/>
                <w:bCs/>
                <w:sz w:val="28"/>
                <w:szCs w:val="28"/>
                <w:lang w:val="zh-CN"/>
              </w:rPr>
              <w:t>龙兴路与竹林路交汇处</w:t>
            </w:r>
            <w:r>
              <w:rPr>
                <w:rFonts w:ascii="仿宋" w:eastAsia="仿宋" w:hAnsi="仿宋" w:cs="宋体" w:hint="eastAsia"/>
                <w:bCs/>
                <w:sz w:val="28"/>
                <w:szCs w:val="28"/>
                <w:lang w:val="zh-CN"/>
              </w:rPr>
              <w:t>公共资源大厦）</w:t>
            </w:r>
          </w:p>
        </w:tc>
      </w:tr>
      <w:tr w:rsidR="006B569B">
        <w:trPr>
          <w:trHeight w:val="504"/>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13</w:t>
            </w:r>
          </w:p>
        </w:tc>
        <w:tc>
          <w:tcPr>
            <w:tcW w:w="2268" w:type="dxa"/>
            <w:vAlign w:val="center"/>
          </w:tcPr>
          <w:p w:rsidR="006B569B" w:rsidRDefault="00B720C0">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kern w:val="0"/>
                <w:sz w:val="28"/>
                <w:szCs w:val="28"/>
              </w:rPr>
              <w:t>投标保证金</w:t>
            </w:r>
          </w:p>
        </w:tc>
        <w:tc>
          <w:tcPr>
            <w:tcW w:w="6813" w:type="dxa"/>
            <w:vAlign w:val="center"/>
          </w:tcPr>
          <w:p w:rsidR="006B569B" w:rsidRDefault="00B720C0">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缴纳截止时间：同投标截止时间</w:t>
            </w:r>
          </w:p>
          <w:p w:rsidR="006B569B" w:rsidRDefault="00B720C0">
            <w:pPr>
              <w:tabs>
                <w:tab w:val="left" w:pos="1260"/>
              </w:tabs>
              <w:autoSpaceDE w:val="0"/>
              <w:autoSpaceDN w:val="0"/>
              <w:spacing w:line="360" w:lineRule="auto"/>
              <w:contextualSpacing/>
              <w:rPr>
                <w:rFonts w:ascii="仿宋" w:eastAsia="仿宋" w:hAnsi="仿宋" w:cs="仿宋_GB2312"/>
                <w:b/>
                <w:bCs/>
                <w:sz w:val="28"/>
                <w:szCs w:val="28"/>
              </w:rPr>
            </w:pPr>
            <w:r>
              <w:rPr>
                <w:rFonts w:ascii="仿宋" w:eastAsia="仿宋" w:hAnsi="仿宋" w:cs="仿宋_GB2312" w:hint="eastAsia"/>
                <w:sz w:val="28"/>
                <w:szCs w:val="28"/>
                <w:lang w:val="zh-CN"/>
              </w:rPr>
              <w:t>金额：</w:t>
            </w:r>
            <w:r w:rsidR="00F616EF">
              <w:rPr>
                <w:rFonts w:ascii="仿宋" w:eastAsia="仿宋" w:hAnsi="仿宋" w:cs="仿宋_GB2312" w:hint="eastAsia"/>
                <w:b/>
                <w:sz w:val="28"/>
                <w:szCs w:val="28"/>
              </w:rPr>
              <w:t>肆仟柒佰</w:t>
            </w:r>
            <w:r>
              <w:rPr>
                <w:rFonts w:ascii="仿宋" w:eastAsia="仿宋" w:hAnsi="仿宋" w:cs="仿宋_GB2312" w:hint="eastAsia"/>
                <w:b/>
                <w:bCs/>
                <w:sz w:val="28"/>
                <w:szCs w:val="28"/>
              </w:rPr>
              <w:t>元整（</w:t>
            </w:r>
            <w:r>
              <w:rPr>
                <w:rFonts w:ascii="仿宋" w:eastAsia="仿宋" w:hAnsi="仿宋" w:cs="仿宋_GB2312"/>
                <w:b/>
                <w:bCs/>
                <w:sz w:val="28"/>
                <w:szCs w:val="28"/>
              </w:rPr>
              <w:t>￥</w:t>
            </w:r>
            <w:r w:rsidR="00F616EF">
              <w:rPr>
                <w:rFonts w:ascii="仿宋" w:eastAsia="仿宋" w:hAnsi="仿宋" w:cs="仿宋_GB2312" w:hint="eastAsia"/>
                <w:b/>
                <w:bCs/>
                <w:sz w:val="28"/>
                <w:szCs w:val="28"/>
              </w:rPr>
              <w:t>4700</w:t>
            </w:r>
            <w:r>
              <w:rPr>
                <w:rFonts w:ascii="仿宋" w:eastAsia="仿宋" w:hAnsi="仿宋" w:cs="仿宋_GB2312" w:hint="eastAsia"/>
                <w:b/>
                <w:bCs/>
                <w:sz w:val="28"/>
                <w:szCs w:val="28"/>
              </w:rPr>
              <w:t>.00元）</w:t>
            </w:r>
          </w:p>
          <w:p w:rsidR="006B569B" w:rsidRDefault="00B720C0">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6B569B" w:rsidRDefault="00B720C0">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6B569B" w:rsidRDefault="00B720C0">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三、投标保证金缴纳方式：</w:t>
            </w:r>
          </w:p>
          <w:p w:rsidR="006B569B" w:rsidRDefault="00B720C0">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1、投标人网上下载</w:t>
            </w:r>
            <w:r w:rsidR="001F058F">
              <w:rPr>
                <w:rFonts w:ascii="仿宋" w:eastAsia="仿宋" w:hAnsi="仿宋" w:cs="仿宋_GB2312" w:hint="eastAsia"/>
                <w:sz w:val="28"/>
                <w:szCs w:val="28"/>
                <w:lang w:val="zh-CN"/>
              </w:rPr>
              <w:t>询价文件</w:t>
            </w:r>
            <w:r>
              <w:rPr>
                <w:rFonts w:ascii="仿宋" w:eastAsia="仿宋" w:hAnsi="仿宋" w:cs="仿宋_GB2312" w:hint="eastAsia"/>
                <w:sz w:val="28"/>
                <w:szCs w:val="28"/>
                <w:lang w:val="zh-CN"/>
              </w:rPr>
              <w:t>后，登录</w:t>
            </w:r>
            <w:hyperlink r:id="rId11" w:history="1">
              <w:r>
                <w:rPr>
                  <w:rFonts w:ascii="仿宋" w:eastAsia="仿宋" w:hAnsi="仿宋" w:cs="仿宋_GB2312" w:hint="eastAsia"/>
                  <w:sz w:val="28"/>
                  <w:szCs w:val="28"/>
                  <w:lang w:val="zh-CN"/>
                </w:rPr>
                <w:t>http://221.14.6.70:8088/ggzy</w:t>
              </w:r>
            </w:hyperlink>
            <w:r>
              <w:rPr>
                <w:rFonts w:ascii="仿宋" w:eastAsia="仿宋" w:hAnsi="仿宋" w:cs="仿宋_GB2312" w:hint="eastAsia"/>
                <w:sz w:val="28"/>
                <w:szCs w:val="28"/>
                <w:lang w:val="zh-CN"/>
              </w:rPr>
              <w:t>系统，依次点击“会员向导”→“参与投标”→“费用缴纳说明”→“保证金缴纳说明单”，获取缴费说明单，根据每个标段的缴纳</w:t>
            </w:r>
            <w:r>
              <w:rPr>
                <w:rFonts w:ascii="仿宋" w:eastAsia="仿宋" w:hAnsi="仿宋" w:cs="仿宋_GB2312" w:hint="eastAsia"/>
                <w:sz w:val="28"/>
                <w:szCs w:val="28"/>
                <w:lang w:val="zh-CN"/>
              </w:rPr>
              <w:lastRenderedPageBreak/>
              <w:t>说明单在缴纳截止时间前缴纳；</w:t>
            </w:r>
          </w:p>
          <w:p w:rsidR="006B569B" w:rsidRDefault="00B720C0">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2、成功缴纳后重新登录前述系统，依次点击“会员向导”→“参与投标”→“保证金绑定”→“绑定”进行投标保证金绑定。</w:t>
            </w:r>
          </w:p>
          <w:p w:rsidR="006B569B" w:rsidRDefault="00B720C0">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3、《保证金缴纳绑定操作指南》获取方法：登录许昌公共资源交易系统-组件下载-《保证金缴纳绑定操作指南》。</w:t>
            </w:r>
          </w:p>
          <w:p w:rsidR="006B569B" w:rsidRDefault="00B720C0">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B569B" w:rsidRDefault="00B720C0">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5、汇款凭证无须备注项目编号和项目名称。</w:t>
            </w:r>
          </w:p>
          <w:p w:rsidR="006B569B" w:rsidRDefault="00B720C0">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6、每个投标人每个项目每个标段只有唯一缴纳账号，切勿重复缴纳或错误缴纳。</w:t>
            </w:r>
          </w:p>
          <w:p w:rsidR="006B569B" w:rsidRDefault="00B720C0">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7、投标人所提交的投标保证金仅限当次投标项目（标段）有效，不得重复替代使用。一个招标项目有多个标段或者有多个项目同时招标的，投标人必须按项目、标段分别提交投标保证金。</w:t>
            </w:r>
          </w:p>
          <w:p w:rsidR="006B569B" w:rsidRDefault="00B720C0">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8、未按上述规定操作引起的无效投标，由投标人自行负责。</w:t>
            </w:r>
          </w:p>
          <w:p w:rsidR="006B569B" w:rsidRDefault="00B720C0">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B569B">
        <w:trPr>
          <w:trHeight w:val="1560"/>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lastRenderedPageBreak/>
              <w:t>14</w:t>
            </w:r>
          </w:p>
        </w:tc>
        <w:tc>
          <w:tcPr>
            <w:tcW w:w="2268" w:type="dxa"/>
            <w:vAlign w:val="center"/>
          </w:tcPr>
          <w:p w:rsidR="006B569B" w:rsidRDefault="00B720C0">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仿宋_GB2312" w:hint="eastAsia"/>
                <w:sz w:val="28"/>
                <w:szCs w:val="28"/>
              </w:rPr>
              <w:t>公告发布</w:t>
            </w:r>
          </w:p>
        </w:tc>
        <w:tc>
          <w:tcPr>
            <w:tcW w:w="6813" w:type="dxa"/>
            <w:tcBorders>
              <w:top w:val="single" w:sz="4" w:space="0" w:color="auto"/>
            </w:tcBorders>
            <w:vAlign w:val="center"/>
          </w:tcPr>
          <w:p w:rsidR="006B569B" w:rsidRDefault="00F616EF">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color w:val="000000"/>
                <w:sz w:val="28"/>
                <w:szCs w:val="28"/>
              </w:rPr>
              <w:t>询价</w:t>
            </w:r>
            <w:r w:rsidR="00AF2FC9">
              <w:rPr>
                <w:rFonts w:ascii="仿宋" w:eastAsia="仿宋" w:hAnsi="仿宋" w:cs="宋体" w:hint="eastAsia"/>
                <w:color w:val="000000"/>
                <w:sz w:val="28"/>
                <w:szCs w:val="28"/>
              </w:rPr>
              <w:t>公告、成交</w:t>
            </w:r>
            <w:r w:rsidR="00B720C0">
              <w:rPr>
                <w:rFonts w:ascii="仿宋" w:eastAsia="仿宋" w:hAnsi="仿宋" w:cs="宋体" w:hint="eastAsia"/>
                <w:color w:val="000000"/>
                <w:sz w:val="28"/>
                <w:szCs w:val="28"/>
              </w:rPr>
              <w:t>公告、变更（更正）公告、现场勘察答复等相关信息同时在以下网站发布：《中国政府采购网》、《河南省政府采购网》、《许昌市政府采购网》、《全国公共资源交易平台（河南省·许昌市）》。</w:t>
            </w:r>
          </w:p>
        </w:tc>
      </w:tr>
      <w:tr w:rsidR="006B569B">
        <w:trPr>
          <w:trHeight w:val="510"/>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15</w:t>
            </w:r>
          </w:p>
        </w:tc>
        <w:tc>
          <w:tcPr>
            <w:tcW w:w="2268" w:type="dxa"/>
            <w:vAlign w:val="center"/>
          </w:tcPr>
          <w:p w:rsidR="006B569B" w:rsidRDefault="00F616EF">
            <w:pPr>
              <w:autoSpaceDE w:val="0"/>
              <w:autoSpaceDN w:val="0"/>
              <w:adjustRightInd w:val="0"/>
              <w:spacing w:line="276" w:lineRule="auto"/>
              <w:jc w:val="center"/>
              <w:rPr>
                <w:rFonts w:ascii="仿宋" w:eastAsia="仿宋" w:hAnsi="仿宋" w:cs="黑体"/>
                <w:sz w:val="28"/>
                <w:szCs w:val="28"/>
              </w:rPr>
            </w:pPr>
            <w:r>
              <w:rPr>
                <w:rFonts w:ascii="仿宋" w:eastAsia="仿宋" w:hAnsi="仿宋" w:cs="仿宋_GB2312" w:hint="eastAsia"/>
                <w:sz w:val="28"/>
                <w:szCs w:val="28"/>
              </w:rPr>
              <w:t>采购人澄清或修改询价</w:t>
            </w:r>
            <w:r w:rsidR="00B720C0">
              <w:rPr>
                <w:rFonts w:ascii="仿宋" w:eastAsia="仿宋" w:hAnsi="仿宋" w:cs="仿宋_GB2312" w:hint="eastAsia"/>
                <w:sz w:val="28"/>
                <w:szCs w:val="28"/>
              </w:rPr>
              <w:t>文件时间</w:t>
            </w:r>
          </w:p>
        </w:tc>
        <w:tc>
          <w:tcPr>
            <w:tcW w:w="6813" w:type="dxa"/>
            <w:vAlign w:val="center"/>
          </w:tcPr>
          <w:p w:rsidR="006B569B" w:rsidRDefault="00B720C0">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t>投标截止时间前</w:t>
            </w:r>
          </w:p>
        </w:tc>
      </w:tr>
      <w:tr w:rsidR="006B569B">
        <w:trPr>
          <w:trHeight w:val="510"/>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16</w:t>
            </w:r>
          </w:p>
        </w:tc>
        <w:tc>
          <w:tcPr>
            <w:tcW w:w="2268" w:type="dxa"/>
            <w:vAlign w:val="center"/>
          </w:tcPr>
          <w:p w:rsidR="006B569B" w:rsidRDefault="00F616EF">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投标人对询价</w:t>
            </w:r>
            <w:r w:rsidR="00B720C0">
              <w:rPr>
                <w:rFonts w:ascii="仿宋" w:eastAsia="仿宋" w:hAnsi="仿宋" w:cs="黑体" w:hint="eastAsia"/>
                <w:sz w:val="28"/>
                <w:szCs w:val="28"/>
              </w:rPr>
              <w:t>文件质疑截止时间</w:t>
            </w:r>
          </w:p>
        </w:tc>
        <w:tc>
          <w:tcPr>
            <w:tcW w:w="6813" w:type="dxa"/>
            <w:vAlign w:val="center"/>
          </w:tcPr>
          <w:p w:rsidR="006B569B" w:rsidRDefault="00AF2FC9">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t>投标截止时间前</w:t>
            </w:r>
          </w:p>
        </w:tc>
      </w:tr>
      <w:tr w:rsidR="006B569B">
        <w:trPr>
          <w:trHeight w:val="510"/>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17</w:t>
            </w:r>
          </w:p>
        </w:tc>
        <w:tc>
          <w:tcPr>
            <w:tcW w:w="2268"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投标文件份数</w:t>
            </w:r>
          </w:p>
        </w:tc>
        <w:tc>
          <w:tcPr>
            <w:tcW w:w="6813" w:type="dxa"/>
            <w:vAlign w:val="center"/>
          </w:tcPr>
          <w:p w:rsidR="006B569B" w:rsidRDefault="00B720C0">
            <w:pPr>
              <w:autoSpaceDE w:val="0"/>
              <w:autoSpaceDN w:val="0"/>
              <w:adjustRightInd w:val="0"/>
              <w:spacing w:line="276" w:lineRule="auto"/>
              <w:rPr>
                <w:rFonts w:ascii="仿宋" w:eastAsia="仿宋" w:hAnsi="仿宋" w:cs="宋体"/>
                <w:bCs/>
                <w:sz w:val="28"/>
                <w:szCs w:val="28"/>
                <w:lang w:val="zh-CN"/>
              </w:rPr>
            </w:pPr>
            <w:r>
              <w:rPr>
                <w:rFonts w:ascii="仿宋" w:eastAsia="仿宋" w:hAnsi="仿宋" w:cs="仿宋_GB2312" w:hint="eastAsia"/>
                <w:sz w:val="28"/>
                <w:szCs w:val="28"/>
              </w:rPr>
              <w:t>正本</w:t>
            </w:r>
            <w:r>
              <w:rPr>
                <w:rFonts w:ascii="仿宋" w:eastAsia="仿宋" w:hAnsi="仿宋" w:cs="仿宋_GB2312" w:hint="eastAsia"/>
                <w:b/>
                <w:sz w:val="28"/>
                <w:szCs w:val="28"/>
              </w:rPr>
              <w:t>一</w:t>
            </w:r>
            <w:r>
              <w:rPr>
                <w:rFonts w:ascii="仿宋" w:eastAsia="仿宋" w:hAnsi="仿宋" w:cs="仿宋_GB2312" w:hint="eastAsia"/>
                <w:sz w:val="28"/>
                <w:szCs w:val="28"/>
              </w:rPr>
              <w:t>份，副本</w:t>
            </w:r>
            <w:r w:rsidR="00F616EF">
              <w:rPr>
                <w:rFonts w:ascii="仿宋" w:eastAsia="仿宋" w:hAnsi="仿宋" w:cs="仿宋_GB2312" w:hint="eastAsia"/>
                <w:b/>
                <w:sz w:val="28"/>
                <w:szCs w:val="28"/>
              </w:rPr>
              <w:t>三</w:t>
            </w:r>
            <w:r>
              <w:rPr>
                <w:rFonts w:ascii="仿宋" w:eastAsia="仿宋" w:hAnsi="仿宋" w:cs="仿宋_GB2312" w:hint="eastAsia"/>
                <w:sz w:val="28"/>
                <w:szCs w:val="28"/>
              </w:rPr>
              <w:t>份</w:t>
            </w:r>
          </w:p>
        </w:tc>
      </w:tr>
      <w:tr w:rsidR="006B569B">
        <w:trPr>
          <w:trHeight w:val="510"/>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TimesNewRomanPSMT"/>
                <w:sz w:val="28"/>
                <w:szCs w:val="28"/>
              </w:rPr>
            </w:pPr>
            <w:r>
              <w:rPr>
                <w:rFonts w:ascii="仿宋" w:eastAsia="仿宋" w:hAnsi="仿宋" w:cs="TimesNewRomanPSMT" w:hint="eastAsia"/>
                <w:sz w:val="28"/>
                <w:szCs w:val="28"/>
              </w:rPr>
              <w:t>18</w:t>
            </w:r>
          </w:p>
        </w:tc>
        <w:tc>
          <w:tcPr>
            <w:tcW w:w="2268" w:type="dxa"/>
            <w:vAlign w:val="center"/>
          </w:tcPr>
          <w:p w:rsidR="006B569B" w:rsidRDefault="00AF2FC9">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黑体" w:hint="eastAsia"/>
                <w:sz w:val="28"/>
                <w:szCs w:val="28"/>
              </w:rPr>
              <w:t>询价</w:t>
            </w:r>
            <w:r w:rsidR="00B720C0">
              <w:rPr>
                <w:rFonts w:ascii="仿宋" w:eastAsia="仿宋" w:hAnsi="仿宋" w:cs="黑体" w:hint="eastAsia"/>
                <w:sz w:val="28"/>
                <w:szCs w:val="28"/>
              </w:rPr>
              <w:t>组建</w:t>
            </w:r>
          </w:p>
        </w:tc>
        <w:tc>
          <w:tcPr>
            <w:tcW w:w="6813" w:type="dxa"/>
            <w:vAlign w:val="center"/>
          </w:tcPr>
          <w:p w:rsidR="006B569B" w:rsidRDefault="00B720C0">
            <w:pPr>
              <w:autoSpaceDE w:val="0"/>
              <w:autoSpaceDN w:val="0"/>
              <w:adjustRightInd w:val="0"/>
              <w:spacing w:line="276" w:lineRule="auto"/>
              <w:rPr>
                <w:rFonts w:ascii="仿宋" w:eastAsia="仿宋" w:hAnsi="仿宋" w:cs="宋体"/>
                <w:bCs/>
                <w:sz w:val="28"/>
                <w:szCs w:val="28"/>
                <w:lang w:val="zh-CN"/>
              </w:rPr>
            </w:pPr>
            <w:r>
              <w:rPr>
                <w:rFonts w:ascii="仿宋" w:eastAsia="仿宋" w:hAnsi="仿宋" w:cs="仿宋_GB2312" w:hint="eastAsia"/>
                <w:sz w:val="28"/>
                <w:szCs w:val="28"/>
                <w:lang w:val="zh-CN"/>
              </w:rPr>
              <w:t>由采购人代表和评审专家组成，其中评审专家的人数不少于评标委员会成员总数的三分之二。评审专家从政府</w:t>
            </w:r>
            <w:r>
              <w:rPr>
                <w:rFonts w:ascii="仿宋" w:eastAsia="仿宋" w:hAnsi="仿宋" w:cs="仿宋_GB2312" w:hint="eastAsia"/>
                <w:sz w:val="28"/>
                <w:szCs w:val="28"/>
                <w:lang w:val="zh-CN"/>
              </w:rPr>
              <w:lastRenderedPageBreak/>
              <w:t>采购评审专家库中随机抽取。</w:t>
            </w:r>
          </w:p>
        </w:tc>
      </w:tr>
      <w:tr w:rsidR="006B569B">
        <w:trPr>
          <w:trHeight w:val="510"/>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lastRenderedPageBreak/>
              <w:t>19</w:t>
            </w:r>
          </w:p>
        </w:tc>
        <w:tc>
          <w:tcPr>
            <w:tcW w:w="2268" w:type="dxa"/>
            <w:vAlign w:val="center"/>
          </w:tcPr>
          <w:p w:rsidR="006B569B" w:rsidRDefault="00B720C0">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仿宋_GB2312" w:hint="eastAsia"/>
                <w:sz w:val="28"/>
                <w:szCs w:val="28"/>
              </w:rPr>
              <w:t>评标方法</w:t>
            </w:r>
          </w:p>
        </w:tc>
        <w:tc>
          <w:tcPr>
            <w:tcW w:w="6813" w:type="dxa"/>
            <w:vAlign w:val="center"/>
          </w:tcPr>
          <w:p w:rsidR="006B569B" w:rsidRDefault="00E5001D">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t>最低评标价法</w:t>
            </w:r>
          </w:p>
        </w:tc>
      </w:tr>
      <w:tr w:rsidR="006B569B">
        <w:trPr>
          <w:trHeight w:val="1587"/>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20</w:t>
            </w:r>
          </w:p>
        </w:tc>
        <w:tc>
          <w:tcPr>
            <w:tcW w:w="2268" w:type="dxa"/>
            <w:vAlign w:val="center"/>
          </w:tcPr>
          <w:p w:rsidR="006B569B" w:rsidRDefault="00B720C0">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授权函</w:t>
            </w:r>
          </w:p>
        </w:tc>
        <w:tc>
          <w:tcPr>
            <w:tcW w:w="6813" w:type="dxa"/>
            <w:vAlign w:val="center"/>
          </w:tcPr>
          <w:p w:rsidR="006B569B" w:rsidRDefault="00B720C0">
            <w:pPr>
              <w:autoSpaceDE w:val="0"/>
              <w:autoSpaceDN w:val="0"/>
              <w:adjustRightInd w:val="0"/>
              <w:spacing w:line="276" w:lineRule="auto"/>
              <w:rPr>
                <w:rFonts w:ascii="仿宋" w:eastAsia="仿宋" w:hAnsi="仿宋" w:cs="宋体"/>
                <w:bCs/>
                <w:sz w:val="28"/>
                <w:szCs w:val="28"/>
                <w:lang w:val="zh-CN"/>
              </w:rPr>
            </w:pPr>
            <w:r>
              <w:rPr>
                <w:rFonts w:ascii="仿宋" w:eastAsia="仿宋" w:hAnsi="仿宋" w:cs="仿宋_GB2312" w:hint="eastAsia"/>
                <w:sz w:val="28"/>
                <w:szCs w:val="28"/>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rsidR="006B569B">
        <w:trPr>
          <w:trHeight w:val="510"/>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21</w:t>
            </w:r>
          </w:p>
        </w:tc>
        <w:tc>
          <w:tcPr>
            <w:tcW w:w="2268" w:type="dxa"/>
            <w:vAlign w:val="center"/>
          </w:tcPr>
          <w:p w:rsidR="006B569B" w:rsidRDefault="00AF2FC9">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成交</w:t>
            </w:r>
            <w:r w:rsidR="00B720C0">
              <w:rPr>
                <w:rFonts w:ascii="仿宋" w:eastAsia="仿宋" w:hAnsi="仿宋" w:cs="宋体" w:hint="eastAsia"/>
                <w:bCs/>
                <w:sz w:val="28"/>
                <w:szCs w:val="28"/>
                <w:lang w:val="zh-CN"/>
              </w:rPr>
              <w:t>人需提交</w:t>
            </w:r>
          </w:p>
          <w:p w:rsidR="006B569B" w:rsidRDefault="00B720C0">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的资料</w:t>
            </w:r>
          </w:p>
        </w:tc>
        <w:tc>
          <w:tcPr>
            <w:tcW w:w="6813" w:type="dxa"/>
            <w:vAlign w:val="center"/>
          </w:tcPr>
          <w:p w:rsidR="006B569B" w:rsidRDefault="00AF2FC9">
            <w:pPr>
              <w:autoSpaceDE w:val="0"/>
              <w:autoSpaceDN w:val="0"/>
              <w:adjustRightInd w:val="0"/>
              <w:spacing w:line="276" w:lineRule="auto"/>
              <w:rPr>
                <w:rFonts w:ascii="仿宋" w:eastAsia="仿宋" w:hAnsi="仿宋" w:cs="仿宋_GB2312"/>
                <w:sz w:val="28"/>
                <w:szCs w:val="28"/>
                <w:lang w:val="zh-CN"/>
              </w:rPr>
            </w:pPr>
            <w:r>
              <w:rPr>
                <w:rFonts w:ascii="仿宋" w:eastAsia="仿宋" w:hAnsi="仿宋" w:cs="宋体" w:hint="eastAsia"/>
                <w:bCs/>
                <w:sz w:val="28"/>
                <w:szCs w:val="28"/>
                <w:lang w:val="zh-CN"/>
              </w:rPr>
              <w:t>成交</w:t>
            </w:r>
            <w:r w:rsidR="00B720C0">
              <w:rPr>
                <w:rFonts w:ascii="仿宋" w:eastAsia="仿宋" w:hAnsi="仿宋" w:cs="宋体" w:hint="eastAsia"/>
                <w:bCs/>
                <w:sz w:val="28"/>
                <w:szCs w:val="28"/>
                <w:lang w:val="zh-CN"/>
              </w:rPr>
              <w:t>人在接到中标通知时，须向代理机构发送投标报价及分项报价一览表（包含主要中标标的的名称、规格型号、数量、单价、服务要求等）电子文档，并同时通知代理机构联系人。邮箱：</w:t>
            </w:r>
            <w:r w:rsidR="00B720C0">
              <w:rPr>
                <w:rFonts w:ascii="仿宋" w:eastAsia="仿宋" w:hAnsi="仿宋" w:cs="宋体" w:hint="eastAsia"/>
                <w:bCs/>
                <w:sz w:val="28"/>
                <w:szCs w:val="28"/>
              </w:rPr>
              <w:t>120965818@qq.com</w:t>
            </w:r>
            <w:r w:rsidR="00B720C0">
              <w:rPr>
                <w:rFonts w:ascii="仿宋" w:eastAsia="仿宋" w:hAnsi="仿宋" w:cs="宋体" w:hint="eastAsia"/>
                <w:bCs/>
                <w:sz w:val="28"/>
                <w:szCs w:val="28"/>
                <w:lang w:val="zh-CN"/>
              </w:rPr>
              <w:t>。</w:t>
            </w:r>
          </w:p>
        </w:tc>
      </w:tr>
      <w:tr w:rsidR="006B569B">
        <w:trPr>
          <w:trHeight w:val="510"/>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22</w:t>
            </w:r>
          </w:p>
        </w:tc>
        <w:tc>
          <w:tcPr>
            <w:tcW w:w="2268" w:type="dxa"/>
            <w:vAlign w:val="center"/>
          </w:tcPr>
          <w:p w:rsidR="006B569B" w:rsidRDefault="00B720C0">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履约保证金</w:t>
            </w:r>
          </w:p>
        </w:tc>
        <w:tc>
          <w:tcPr>
            <w:tcW w:w="6813" w:type="dxa"/>
            <w:vAlign w:val="center"/>
          </w:tcPr>
          <w:p w:rsidR="006B569B" w:rsidRDefault="00B720C0">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t>本项目无要求</w:t>
            </w:r>
          </w:p>
        </w:tc>
      </w:tr>
      <w:tr w:rsidR="006B569B">
        <w:trPr>
          <w:trHeight w:val="510"/>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23</w:t>
            </w:r>
          </w:p>
        </w:tc>
        <w:tc>
          <w:tcPr>
            <w:tcW w:w="2268" w:type="dxa"/>
            <w:vAlign w:val="center"/>
          </w:tcPr>
          <w:p w:rsidR="006B569B" w:rsidRDefault="00B720C0">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代理服务费</w:t>
            </w:r>
          </w:p>
        </w:tc>
        <w:tc>
          <w:tcPr>
            <w:tcW w:w="6813" w:type="dxa"/>
            <w:vAlign w:val="center"/>
          </w:tcPr>
          <w:p w:rsidR="006B569B" w:rsidRDefault="00B720C0">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t>按中标金额的1.5%收取</w:t>
            </w:r>
          </w:p>
        </w:tc>
      </w:tr>
    </w:tbl>
    <w:p w:rsidR="006B569B" w:rsidRDefault="006B569B">
      <w:pPr>
        <w:autoSpaceDE w:val="0"/>
        <w:autoSpaceDN w:val="0"/>
        <w:spacing w:line="360" w:lineRule="auto"/>
        <w:contextualSpacing/>
        <w:jc w:val="left"/>
        <w:rPr>
          <w:rFonts w:ascii="黑体" w:eastAsia="黑体" w:hAnsi="黑体" w:cs="宋体"/>
          <w:b/>
          <w:kern w:val="0"/>
          <w:sz w:val="28"/>
          <w:szCs w:val="28"/>
        </w:rPr>
      </w:pPr>
    </w:p>
    <w:p w:rsidR="006B569B" w:rsidRDefault="006B569B">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6B569B" w:rsidRDefault="00AF2FC9" w:rsidP="00AF2FC9">
      <w:pPr>
        <w:tabs>
          <w:tab w:val="left" w:pos="1260"/>
        </w:tabs>
        <w:autoSpaceDE w:val="0"/>
        <w:autoSpaceDN w:val="0"/>
        <w:adjustRightInd w:val="0"/>
        <w:spacing w:line="360" w:lineRule="auto"/>
        <w:contextualSpacing/>
        <w:jc w:val="left"/>
        <w:rPr>
          <w:rFonts w:ascii="楷体" w:eastAsia="楷体" w:hAnsi="楷体" w:cs="宋体"/>
          <w:kern w:val="0"/>
          <w:sz w:val="30"/>
          <w:szCs w:val="30"/>
        </w:rPr>
      </w:pPr>
      <w:r>
        <w:rPr>
          <w:rFonts w:ascii="楷体" w:eastAsia="楷体" w:hAnsi="楷体" w:cs="宋体" w:hint="eastAsia"/>
          <w:b/>
          <w:kern w:val="0"/>
          <w:sz w:val="30"/>
          <w:szCs w:val="30"/>
        </w:rPr>
        <w:t>二、</w:t>
      </w:r>
      <w:r>
        <w:rPr>
          <w:rFonts w:ascii="楷体" w:eastAsia="楷体" w:hAnsi="楷体" w:cs="宋体" w:hint="eastAsia"/>
          <w:kern w:val="0"/>
          <w:sz w:val="30"/>
          <w:szCs w:val="30"/>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F2FC9" w:rsidRPr="00AF2FC9" w:rsidRDefault="00AF2FC9" w:rsidP="00AF2FC9">
      <w:pPr>
        <w:tabs>
          <w:tab w:val="left" w:pos="1260"/>
        </w:tabs>
        <w:autoSpaceDE w:val="0"/>
        <w:autoSpaceDN w:val="0"/>
        <w:adjustRightInd w:val="0"/>
        <w:spacing w:line="360" w:lineRule="auto"/>
        <w:contextualSpacing/>
        <w:jc w:val="left"/>
        <w:rPr>
          <w:rFonts w:ascii="楷体" w:eastAsia="楷体" w:hAnsi="楷体" w:cs="宋体"/>
          <w:b/>
          <w:kern w:val="0"/>
          <w:sz w:val="30"/>
          <w:szCs w:val="30"/>
        </w:rPr>
      </w:pPr>
      <w:r w:rsidRPr="00AF2FC9">
        <w:rPr>
          <w:rFonts w:ascii="楷体" w:eastAsia="楷体" w:hAnsi="楷体" w:cs="宋体" w:hint="eastAsia"/>
          <w:b/>
          <w:kern w:val="0"/>
          <w:sz w:val="30"/>
          <w:szCs w:val="30"/>
        </w:rPr>
        <w:lastRenderedPageBreak/>
        <w:t>三、成交原则：</w:t>
      </w:r>
    </w:p>
    <w:p w:rsidR="00AF2FC9" w:rsidRPr="00AF2FC9" w:rsidRDefault="00AF2FC9" w:rsidP="00AF2FC9">
      <w:pPr>
        <w:tabs>
          <w:tab w:val="left" w:pos="1260"/>
        </w:tabs>
        <w:autoSpaceDE w:val="0"/>
        <w:autoSpaceDN w:val="0"/>
        <w:adjustRightInd w:val="0"/>
        <w:spacing w:line="360" w:lineRule="auto"/>
        <w:contextualSpacing/>
        <w:jc w:val="left"/>
        <w:rPr>
          <w:rFonts w:ascii="楷体" w:eastAsia="楷体" w:hAnsi="楷体" w:cs="宋体"/>
          <w:kern w:val="0"/>
          <w:sz w:val="30"/>
          <w:szCs w:val="30"/>
        </w:rPr>
      </w:pPr>
      <w:r>
        <w:rPr>
          <w:rFonts w:ascii="楷体" w:eastAsia="楷体" w:hAnsi="楷体" w:cs="宋体" w:hint="eastAsia"/>
          <w:kern w:val="0"/>
          <w:sz w:val="30"/>
          <w:szCs w:val="30"/>
        </w:rPr>
        <w:t xml:space="preserve">    </w:t>
      </w:r>
      <w:r w:rsidR="00243547">
        <w:rPr>
          <w:rFonts w:ascii="楷体" w:eastAsia="楷体" w:hAnsi="楷体" w:cs="宋体" w:hint="eastAsia"/>
          <w:kern w:val="0"/>
          <w:sz w:val="30"/>
          <w:szCs w:val="30"/>
        </w:rPr>
        <w:t>从质量和服务均能满足采购</w:t>
      </w:r>
      <w:r>
        <w:rPr>
          <w:rFonts w:ascii="楷体" w:eastAsia="楷体" w:hAnsi="楷体" w:cs="宋体" w:hint="eastAsia"/>
          <w:kern w:val="0"/>
          <w:sz w:val="30"/>
          <w:szCs w:val="30"/>
        </w:rPr>
        <w:t>文件实质性响应要求的供应商中，按照报价由低到高的顺序</w:t>
      </w:r>
      <w:r w:rsidR="002A678E">
        <w:rPr>
          <w:rFonts w:ascii="楷体" w:eastAsia="楷体" w:hAnsi="楷体" w:cs="宋体" w:hint="eastAsia"/>
          <w:kern w:val="0"/>
          <w:sz w:val="30"/>
          <w:szCs w:val="30"/>
        </w:rPr>
        <w:t>确定</w:t>
      </w:r>
      <w:r>
        <w:rPr>
          <w:rFonts w:ascii="楷体" w:eastAsia="楷体" w:hAnsi="楷体" w:cs="宋体" w:hint="eastAsia"/>
          <w:kern w:val="0"/>
          <w:sz w:val="30"/>
          <w:szCs w:val="30"/>
        </w:rPr>
        <w:t>成交候选人。</w:t>
      </w:r>
    </w:p>
    <w:p w:rsidR="006B569B" w:rsidRDefault="00AF2FC9">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B569B" w:rsidRDefault="006B569B">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DA508D" w:rsidRDefault="00DA508D">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DA508D" w:rsidRDefault="00DA508D">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DA508D" w:rsidRDefault="00DA508D">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5F4F97" w:rsidRDefault="005F4F97">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5F4F97" w:rsidRDefault="005F4F97">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5F4F97" w:rsidRDefault="005F4F97">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5F4F97" w:rsidRDefault="005F4F97">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5F4F97" w:rsidRDefault="005F4F97">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5F4F97" w:rsidRDefault="005F4F97">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5F4F97" w:rsidRDefault="005F4F97">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5F4F97" w:rsidRDefault="005F4F97">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DA508D" w:rsidRDefault="00DA508D">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6B569B" w:rsidRDefault="006B569B">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6B569B" w:rsidRDefault="006B56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B569B" w:rsidRDefault="006B56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B569B" w:rsidRDefault="00B720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6B569B" w:rsidRDefault="006B569B">
      <w:pPr>
        <w:jc w:val="center"/>
        <w:rPr>
          <w:rFonts w:asciiTheme="majorEastAsia" w:eastAsiaTheme="majorEastAsia" w:hAnsiTheme="majorEastAsia" w:cs="宋体"/>
          <w:b/>
          <w:kern w:val="0"/>
          <w:sz w:val="36"/>
          <w:szCs w:val="36"/>
        </w:rPr>
      </w:pPr>
    </w:p>
    <w:p w:rsidR="006B569B" w:rsidRDefault="00B720C0">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B569B" w:rsidRDefault="00B720C0">
      <w:pPr>
        <w:pStyle w:val="a4"/>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一、节能能源、保护环境</w:t>
      </w:r>
    </w:p>
    <w:p w:rsidR="006B569B" w:rsidRDefault="00B720C0">
      <w:pPr>
        <w:pStyle w:val="a4"/>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加盖投标单位公章，否则为投标无效。</w:t>
      </w:r>
    </w:p>
    <w:p w:rsidR="006B569B" w:rsidRDefault="00B720C0">
      <w:pPr>
        <w:pStyle w:val="a4"/>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投标人所投其他产品若属于“节能产品政府采购清单”内产品，在同等条件下，优先采购清单中的产品。</w:t>
      </w:r>
    </w:p>
    <w:p w:rsidR="006B569B" w:rsidRDefault="00B720C0">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6B569B" w:rsidRDefault="00B720C0">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3、对于同时列入环保清单和节能产品政府采购清单的产品，应当优先于只列入其中一个清单的产品。</w:t>
      </w:r>
    </w:p>
    <w:p w:rsidR="006B569B" w:rsidRDefault="00B720C0">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4、上述“节能产品政府采购清单”、“环境标志产品政府采购清单”，在采购公告发布前已经过期的以及尚在公示期的均不得作为评标时的依据。</w:t>
      </w:r>
    </w:p>
    <w:p w:rsidR="006B569B" w:rsidRDefault="00B720C0">
      <w:pPr>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二、促进中小企业发展</w:t>
      </w:r>
    </w:p>
    <w:p w:rsidR="006B569B" w:rsidRDefault="00B720C0">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1、按照财政部、工业和信息化部发布的《政府采购促进中小企业发展暂行办法》</w:t>
      </w:r>
    </w:p>
    <w:p w:rsidR="006B569B" w:rsidRDefault="00B720C0">
      <w:pPr>
        <w:topLinePunct/>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（财库[2011]181号）规定，本项目为非专门面向中小企业采购的项目，对小型和微型企业投标人产品的价格给予6%的扣除，用扣除后的价格参与评审。</w:t>
      </w:r>
    </w:p>
    <w:p w:rsidR="006B569B" w:rsidRDefault="00B720C0">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6B569B" w:rsidRDefault="00B720C0">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3、联合体各方均为小型或微型企业的，联合体视同为小型、微型企业。组成联合体的大中型企业或者其他自然人、法人或其他组织，与小型、微型企业之间不得存在投资关系。</w:t>
      </w:r>
    </w:p>
    <w:p w:rsidR="006B569B" w:rsidRDefault="00B720C0">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4、中小企业投标应提供《中小企业声明函》，如为联合投标的，联合体各方需分别填写《中小企业声明函》。</w:t>
      </w:r>
    </w:p>
    <w:p w:rsidR="006B569B" w:rsidRDefault="00B720C0">
      <w:pPr>
        <w:topLinePunct/>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三、支持监狱企业发展</w:t>
      </w:r>
    </w:p>
    <w:p w:rsidR="006B569B" w:rsidRDefault="00B720C0">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按照财政部、司法部发布的《关于政府采购支持监狱企业发展有关问题的通知》（</w:t>
      </w:r>
      <w:bookmarkStart w:id="0" w:name="OLE_LINK6"/>
      <w:r>
        <w:rPr>
          <w:rFonts w:ascii="仿宋" w:eastAsia="仿宋" w:hAnsi="仿宋" w:cs="仿宋_GB2312" w:hint="eastAsia"/>
          <w:sz w:val="28"/>
          <w:szCs w:val="28"/>
          <w:lang w:val="zh-CN"/>
        </w:rPr>
        <w:t>财库[2014]68号</w:t>
      </w:r>
      <w:bookmarkEnd w:id="0"/>
      <w:r>
        <w:rPr>
          <w:rFonts w:ascii="仿宋" w:eastAsia="仿宋" w:hAnsi="仿宋" w:cs="仿宋_GB2312" w:hint="eastAsia"/>
          <w:sz w:val="28"/>
          <w:szCs w:val="28"/>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6B569B" w:rsidRDefault="00B720C0">
      <w:pPr>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四、促进残疾人就业</w:t>
      </w:r>
    </w:p>
    <w:p w:rsidR="006B569B" w:rsidRDefault="00B720C0">
      <w:pPr>
        <w:pStyle w:val="a4"/>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残疾人福利性单位属于小型、微型企业的，不重复享受政策。</w:t>
      </w:r>
    </w:p>
    <w:p w:rsidR="006B569B" w:rsidRDefault="00B720C0">
      <w:pPr>
        <w:pStyle w:val="a4"/>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B569B" w:rsidRDefault="00B720C0">
      <w:pPr>
        <w:pStyle w:val="a4"/>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3、中标人为残疾人福利性单位的，招标人应当随中标结果同时公告其《残疾人福利性单位声明函》，接受社会监督。</w:t>
      </w: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B720C0">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资格审查与评标办法</w:t>
      </w:r>
    </w:p>
    <w:p w:rsidR="006B569B" w:rsidRDefault="006B569B">
      <w:pPr>
        <w:pStyle w:val="a4"/>
        <w:spacing w:line="360" w:lineRule="auto"/>
        <w:contextualSpacing/>
        <w:rPr>
          <w:rFonts w:asciiTheme="minorEastAsia" w:hAnsiTheme="minorEastAsia" w:cs="仿宋_GB2312"/>
          <w:lang w:val="zh-CN"/>
        </w:rPr>
      </w:pPr>
    </w:p>
    <w:p w:rsidR="006B569B" w:rsidRDefault="00B720C0">
      <w:pPr>
        <w:pStyle w:val="a4"/>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b/>
          <w:sz w:val="28"/>
          <w:szCs w:val="28"/>
          <w:lang w:val="zh-CN"/>
        </w:rPr>
        <w:t>一、资格审查</w:t>
      </w:r>
    </w:p>
    <w:p w:rsidR="006B569B" w:rsidRDefault="00B720C0">
      <w:pPr>
        <w:pStyle w:val="a4"/>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（一）</w:t>
      </w:r>
      <w:r>
        <w:rPr>
          <w:rFonts w:ascii="仿宋" w:eastAsia="仿宋" w:hAnsi="仿宋" w:cs="仿宋_GB2312"/>
          <w:sz w:val="28"/>
          <w:szCs w:val="28"/>
          <w:lang w:val="zh-CN"/>
        </w:rPr>
        <w:t>开标结束后，</w:t>
      </w:r>
      <w:r>
        <w:rPr>
          <w:rFonts w:ascii="仿宋" w:eastAsia="仿宋" w:hAnsi="仿宋" w:cs="仿宋_GB2312" w:hint="eastAsia"/>
          <w:sz w:val="28"/>
          <w:szCs w:val="28"/>
          <w:lang w:val="zh-CN"/>
        </w:rPr>
        <w:t>采购人依法对投标人资格进行审查</w:t>
      </w:r>
      <w:r>
        <w:rPr>
          <w:rFonts w:ascii="仿宋" w:eastAsia="仿宋" w:hAnsi="仿宋" w:cs="仿宋_GB2312"/>
          <w:sz w:val="28"/>
          <w:szCs w:val="28"/>
          <w:lang w:val="zh-CN"/>
        </w:rPr>
        <w:t>。</w:t>
      </w:r>
    </w:p>
    <w:p w:rsidR="006B569B" w:rsidRDefault="00B720C0">
      <w:pPr>
        <w:spacing w:line="360" w:lineRule="auto"/>
        <w:ind w:rightChars="200" w:right="420"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（二）资格证明材料（本栏所列内容为本项目的资格审查条件，如有一项不符合要求，则不能进入下一步评审）。</w:t>
      </w:r>
    </w:p>
    <w:p w:rsidR="006B569B" w:rsidRDefault="00B720C0">
      <w:pPr>
        <w:spacing w:line="360" w:lineRule="auto"/>
        <w:ind w:rightChars="200" w:right="420" w:firstLineChars="200" w:firstLine="560"/>
        <w:contextualSpacing/>
        <w:rPr>
          <w:rFonts w:asciiTheme="minorEastAsia" w:hAnsiTheme="minorEastAsia" w:cs="仿宋_GB2312"/>
          <w:sz w:val="24"/>
          <w:lang w:val="zh-CN"/>
        </w:rPr>
      </w:pPr>
      <w:r>
        <w:rPr>
          <w:rFonts w:ascii="仿宋" w:eastAsia="仿宋" w:hAnsi="仿宋" w:cs="仿宋_GB2312" w:hint="eastAsia"/>
          <w:sz w:val="28"/>
          <w:szCs w:val="28"/>
          <w:lang w:val="zh-CN"/>
        </w:rPr>
        <w:t>（三）资格审查中所涉及到的证书及材料，</w:t>
      </w:r>
      <w:r>
        <w:rPr>
          <w:rFonts w:ascii="仿宋" w:eastAsia="仿宋" w:hAnsi="仿宋" w:cs="仿宋_GB2312" w:hint="eastAsia"/>
          <w:sz w:val="28"/>
          <w:szCs w:val="28"/>
        </w:rPr>
        <w:t>均</w:t>
      </w:r>
      <w:r>
        <w:rPr>
          <w:rFonts w:ascii="仿宋" w:eastAsia="仿宋" w:hAnsi="仿宋" w:cs="仿宋_GB2312" w:hint="eastAsia"/>
          <w:sz w:val="28"/>
          <w:szCs w:val="28"/>
          <w:lang w:val="zh-CN"/>
        </w:rPr>
        <w:t>需在投标文件中</w:t>
      </w:r>
      <w:r>
        <w:rPr>
          <w:rFonts w:ascii="仿宋" w:eastAsia="仿宋" w:hAnsi="仿宋" w:cs="仿宋_GB2312" w:hint="eastAsia"/>
          <w:sz w:val="28"/>
          <w:szCs w:val="28"/>
        </w:rPr>
        <w:t>提供原件或与原件一致的</w:t>
      </w:r>
      <w:r>
        <w:rPr>
          <w:rFonts w:ascii="仿宋" w:eastAsia="仿宋" w:hAnsi="仿宋" w:cs="仿宋_GB2312" w:hint="eastAsia"/>
          <w:sz w:val="28"/>
          <w:szCs w:val="28"/>
          <w:lang w:val="zh-CN"/>
        </w:rPr>
        <w:t>完整的复印件，否则为无效投标。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B569B">
        <w:tc>
          <w:tcPr>
            <w:tcW w:w="9079" w:type="dxa"/>
            <w:vAlign w:val="center"/>
          </w:tcPr>
          <w:p w:rsidR="006B569B" w:rsidRDefault="00B720C0">
            <w:pPr>
              <w:jc w:val="center"/>
              <w:rPr>
                <w:rFonts w:ascii="仿宋" w:eastAsia="仿宋" w:hAnsi="仿宋"/>
                <w:b/>
                <w:sz w:val="28"/>
                <w:szCs w:val="28"/>
              </w:rPr>
            </w:pPr>
            <w:r>
              <w:rPr>
                <w:rFonts w:ascii="仿宋" w:eastAsia="仿宋" w:hAnsi="仿宋" w:hint="eastAsia"/>
                <w:b/>
                <w:sz w:val="28"/>
                <w:szCs w:val="28"/>
              </w:rPr>
              <w:t>资格审查</w:t>
            </w:r>
            <w:r>
              <w:rPr>
                <w:rFonts w:ascii="仿宋" w:eastAsia="仿宋" w:hAnsi="仿宋"/>
                <w:b/>
                <w:sz w:val="28"/>
                <w:szCs w:val="28"/>
              </w:rPr>
              <w:t>因素</w:t>
            </w:r>
          </w:p>
        </w:tc>
      </w:tr>
      <w:tr w:rsidR="006B569B">
        <w:tc>
          <w:tcPr>
            <w:tcW w:w="9079" w:type="dxa"/>
            <w:vAlign w:val="center"/>
          </w:tcPr>
          <w:p w:rsidR="006B569B" w:rsidRDefault="00B720C0">
            <w:pPr>
              <w:rPr>
                <w:rFonts w:ascii="仿宋" w:eastAsia="仿宋" w:hAnsi="仿宋"/>
                <w:b/>
                <w:bCs/>
                <w:sz w:val="28"/>
                <w:szCs w:val="28"/>
              </w:rPr>
            </w:pPr>
            <w:r>
              <w:rPr>
                <w:rFonts w:ascii="仿宋" w:eastAsia="仿宋" w:hAnsi="仿宋" w:hint="eastAsia"/>
                <w:b/>
                <w:bCs/>
                <w:sz w:val="28"/>
                <w:szCs w:val="28"/>
              </w:rPr>
              <w:t>一、</w:t>
            </w:r>
            <w:r>
              <w:rPr>
                <w:rFonts w:ascii="仿宋" w:eastAsia="仿宋" w:hAnsi="仿宋"/>
                <w:b/>
                <w:bCs/>
                <w:sz w:val="28"/>
                <w:szCs w:val="28"/>
              </w:rPr>
              <w:t>法人或者其他组织的营业执照等证明文件，自然人的身份证明</w:t>
            </w:r>
          </w:p>
          <w:p w:rsidR="006B569B" w:rsidRDefault="00B720C0">
            <w:pPr>
              <w:rPr>
                <w:rFonts w:ascii="仿宋" w:eastAsia="仿宋" w:hAnsi="仿宋"/>
                <w:bCs/>
                <w:sz w:val="28"/>
                <w:szCs w:val="28"/>
              </w:rPr>
            </w:pPr>
            <w:r>
              <w:rPr>
                <w:rFonts w:ascii="仿宋" w:eastAsia="仿宋" w:hAnsi="仿宋" w:hint="eastAsia"/>
                <w:bCs/>
                <w:sz w:val="28"/>
                <w:szCs w:val="28"/>
              </w:rPr>
              <w:t>1、企业法人营业执照或营业执照复印件。（企业投标提供）</w:t>
            </w:r>
          </w:p>
          <w:p w:rsidR="006B569B" w:rsidRDefault="00B720C0">
            <w:pPr>
              <w:rPr>
                <w:rFonts w:ascii="仿宋" w:eastAsia="仿宋" w:hAnsi="仿宋"/>
                <w:bCs/>
                <w:sz w:val="28"/>
                <w:szCs w:val="28"/>
              </w:rPr>
            </w:pPr>
            <w:r>
              <w:rPr>
                <w:rFonts w:ascii="仿宋" w:eastAsia="仿宋" w:hAnsi="仿宋" w:hint="eastAsia"/>
                <w:bCs/>
                <w:sz w:val="28"/>
                <w:szCs w:val="28"/>
              </w:rPr>
              <w:t>2、事业单位法人证书复印件。（事业单位投标提供）</w:t>
            </w:r>
          </w:p>
          <w:p w:rsidR="006B569B" w:rsidRDefault="00B720C0">
            <w:pPr>
              <w:rPr>
                <w:rFonts w:ascii="仿宋" w:eastAsia="仿宋" w:hAnsi="仿宋"/>
                <w:bCs/>
                <w:sz w:val="28"/>
                <w:szCs w:val="28"/>
              </w:rPr>
            </w:pPr>
            <w:r>
              <w:rPr>
                <w:rFonts w:ascii="仿宋" w:eastAsia="仿宋" w:hAnsi="仿宋" w:hint="eastAsia"/>
                <w:bCs/>
                <w:sz w:val="28"/>
                <w:szCs w:val="28"/>
              </w:rPr>
              <w:t>3、执业许可证复印件。（非专业服务机构投标提供）</w:t>
            </w:r>
          </w:p>
          <w:p w:rsidR="006B569B" w:rsidRDefault="00B720C0">
            <w:pPr>
              <w:rPr>
                <w:rFonts w:ascii="仿宋" w:eastAsia="仿宋" w:hAnsi="仿宋"/>
                <w:bCs/>
                <w:sz w:val="28"/>
                <w:szCs w:val="28"/>
              </w:rPr>
            </w:pPr>
            <w:r>
              <w:rPr>
                <w:rFonts w:ascii="仿宋" w:eastAsia="仿宋" w:hAnsi="仿宋" w:hint="eastAsia"/>
                <w:bCs/>
                <w:sz w:val="28"/>
                <w:szCs w:val="28"/>
              </w:rPr>
              <w:t>4、个体工商户营业执照复印件。（个体工商户投标提供）</w:t>
            </w:r>
          </w:p>
          <w:p w:rsidR="006B569B" w:rsidRDefault="00B720C0">
            <w:pPr>
              <w:rPr>
                <w:rFonts w:ascii="仿宋" w:eastAsia="仿宋" w:hAnsi="仿宋"/>
                <w:b/>
                <w:bCs/>
                <w:sz w:val="28"/>
                <w:szCs w:val="28"/>
              </w:rPr>
            </w:pPr>
            <w:r>
              <w:rPr>
                <w:rFonts w:ascii="仿宋" w:eastAsia="仿宋" w:hAnsi="仿宋" w:hint="eastAsia"/>
                <w:bCs/>
                <w:sz w:val="28"/>
                <w:szCs w:val="28"/>
              </w:rPr>
              <w:t>5、自然人身份证明复印件。（自然人投标提供）</w:t>
            </w:r>
          </w:p>
        </w:tc>
      </w:tr>
      <w:tr w:rsidR="006B569B">
        <w:tc>
          <w:tcPr>
            <w:tcW w:w="9079" w:type="dxa"/>
            <w:vAlign w:val="center"/>
          </w:tcPr>
          <w:p w:rsidR="006B569B" w:rsidRDefault="00B720C0">
            <w:pPr>
              <w:rPr>
                <w:rFonts w:ascii="仿宋" w:eastAsia="仿宋" w:hAnsi="仿宋"/>
                <w:bCs/>
                <w:sz w:val="28"/>
                <w:szCs w:val="28"/>
              </w:rPr>
            </w:pPr>
            <w:r>
              <w:rPr>
                <w:rFonts w:ascii="仿宋" w:eastAsia="仿宋" w:hAnsi="仿宋" w:hint="eastAsia"/>
                <w:b/>
                <w:bCs/>
                <w:sz w:val="28"/>
                <w:szCs w:val="28"/>
              </w:rPr>
              <w:t>二、财务状况报告相关材料</w:t>
            </w:r>
          </w:p>
          <w:p w:rsidR="006B569B" w:rsidRDefault="00B720C0">
            <w:pPr>
              <w:rPr>
                <w:rFonts w:ascii="仿宋" w:eastAsia="仿宋" w:hAnsi="仿宋"/>
                <w:bCs/>
                <w:sz w:val="28"/>
                <w:szCs w:val="28"/>
              </w:rPr>
            </w:pPr>
            <w:r>
              <w:rPr>
                <w:rFonts w:ascii="仿宋" w:eastAsia="仿宋" w:hAnsi="仿宋" w:hint="eastAsia"/>
                <w:bCs/>
                <w:sz w:val="28"/>
                <w:szCs w:val="28"/>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w:t>
            </w:r>
            <w:r>
              <w:rPr>
                <w:rFonts w:ascii="仿宋" w:eastAsia="仿宋" w:hAnsi="仿宋" w:hint="eastAsia"/>
                <w:bCs/>
                <w:sz w:val="28"/>
                <w:szCs w:val="28"/>
              </w:rPr>
              <w:lastRenderedPageBreak/>
              <w:t>会团体法人。）</w:t>
            </w:r>
          </w:p>
          <w:p w:rsidR="006B569B" w:rsidRDefault="00B720C0">
            <w:pPr>
              <w:rPr>
                <w:rFonts w:ascii="仿宋" w:eastAsia="仿宋" w:hAnsi="仿宋"/>
                <w:b/>
                <w:sz w:val="28"/>
                <w:szCs w:val="28"/>
              </w:rPr>
            </w:pPr>
            <w:r>
              <w:rPr>
                <w:rFonts w:ascii="仿宋" w:eastAsia="仿宋" w:hAnsi="仿宋" w:hint="eastAsia"/>
                <w:bCs/>
                <w:sz w:val="28"/>
                <w:szCs w:val="28"/>
              </w:rPr>
              <w:t>2、银行出具的资信证明；或财政部门认可的政府采购专业担保机构的证明文件和担保机构出具的投标担保函。（其他组织和自然人投标提供）</w:t>
            </w:r>
          </w:p>
        </w:tc>
      </w:tr>
      <w:tr w:rsidR="006B569B">
        <w:tc>
          <w:tcPr>
            <w:tcW w:w="9079" w:type="dxa"/>
            <w:vAlign w:val="center"/>
          </w:tcPr>
          <w:p w:rsidR="006B569B" w:rsidRDefault="00B720C0">
            <w:pPr>
              <w:rPr>
                <w:rFonts w:ascii="仿宋" w:eastAsia="仿宋" w:hAnsi="仿宋"/>
                <w:bCs/>
                <w:sz w:val="28"/>
                <w:szCs w:val="28"/>
              </w:rPr>
            </w:pPr>
            <w:r>
              <w:rPr>
                <w:rFonts w:ascii="仿宋" w:eastAsia="仿宋" w:hAnsi="仿宋" w:hint="eastAsia"/>
                <w:b/>
                <w:bCs/>
                <w:sz w:val="28"/>
                <w:szCs w:val="28"/>
              </w:rPr>
              <w:lastRenderedPageBreak/>
              <w:t>三、依法缴纳税收相关材料</w:t>
            </w:r>
          </w:p>
          <w:p w:rsidR="006B569B" w:rsidRDefault="00B720C0">
            <w:pPr>
              <w:rPr>
                <w:rFonts w:ascii="仿宋" w:eastAsia="仿宋" w:hAnsi="仿宋"/>
                <w:b/>
                <w:sz w:val="28"/>
                <w:szCs w:val="28"/>
              </w:rPr>
            </w:pPr>
            <w:r>
              <w:rPr>
                <w:rFonts w:ascii="仿宋" w:eastAsia="仿宋" w:hAnsi="仿宋" w:hint="eastAsia"/>
                <w:bCs/>
                <w:sz w:val="28"/>
                <w:szCs w:val="28"/>
              </w:rPr>
              <w:t>税务登记证和投标截止时间前三个月内任意一个月缴纳税收凭据复印件。（依法免税的投标人，应提供相应文件证明依法免税）</w:t>
            </w:r>
          </w:p>
        </w:tc>
      </w:tr>
      <w:tr w:rsidR="006B569B">
        <w:tc>
          <w:tcPr>
            <w:tcW w:w="9079" w:type="dxa"/>
            <w:vAlign w:val="center"/>
          </w:tcPr>
          <w:p w:rsidR="006B569B" w:rsidRDefault="00B720C0">
            <w:pPr>
              <w:rPr>
                <w:rFonts w:ascii="仿宋" w:eastAsia="仿宋" w:hAnsi="仿宋"/>
                <w:bCs/>
                <w:sz w:val="28"/>
                <w:szCs w:val="28"/>
              </w:rPr>
            </w:pPr>
            <w:r>
              <w:rPr>
                <w:rFonts w:ascii="仿宋" w:eastAsia="仿宋" w:hAnsi="仿宋" w:hint="eastAsia"/>
                <w:b/>
                <w:bCs/>
                <w:sz w:val="28"/>
                <w:szCs w:val="28"/>
              </w:rPr>
              <w:t>四、依法缴纳社会保障资金的证明材料</w:t>
            </w:r>
          </w:p>
          <w:p w:rsidR="006B569B" w:rsidRDefault="00B720C0">
            <w:pPr>
              <w:rPr>
                <w:rFonts w:ascii="仿宋" w:eastAsia="仿宋" w:hAnsi="仿宋"/>
                <w:bCs/>
                <w:sz w:val="28"/>
                <w:szCs w:val="28"/>
              </w:rPr>
            </w:pPr>
            <w:r>
              <w:rPr>
                <w:rFonts w:ascii="仿宋" w:eastAsia="仿宋" w:hAnsi="仿宋" w:hint="eastAsia"/>
                <w:bCs/>
                <w:sz w:val="28"/>
                <w:szCs w:val="28"/>
              </w:rPr>
              <w:t>投标截止时间前三个月内任意一个月缴纳社会保险凭据复印件。（依法不需要缴纳社会保障资金的投标人，应提供相应文件证明依法不需要缴纳社会保障资金）</w:t>
            </w:r>
          </w:p>
        </w:tc>
      </w:tr>
      <w:tr w:rsidR="006B569B">
        <w:tc>
          <w:tcPr>
            <w:tcW w:w="9079" w:type="dxa"/>
            <w:vAlign w:val="center"/>
          </w:tcPr>
          <w:p w:rsidR="006B569B" w:rsidRDefault="00B720C0">
            <w:pPr>
              <w:rPr>
                <w:rFonts w:ascii="仿宋" w:eastAsia="仿宋" w:hAnsi="仿宋"/>
                <w:b/>
                <w:bCs/>
                <w:sz w:val="28"/>
                <w:szCs w:val="28"/>
              </w:rPr>
            </w:pPr>
            <w:r>
              <w:rPr>
                <w:rFonts w:ascii="仿宋" w:eastAsia="仿宋" w:hAnsi="仿宋" w:hint="eastAsia"/>
                <w:b/>
                <w:bCs/>
                <w:sz w:val="28"/>
                <w:szCs w:val="28"/>
              </w:rPr>
              <w:t>五、履行合同所必须的设备和专业技术能力的证明材料</w:t>
            </w:r>
          </w:p>
          <w:p w:rsidR="006B569B" w:rsidRDefault="00B720C0">
            <w:pPr>
              <w:rPr>
                <w:rFonts w:ascii="仿宋" w:eastAsia="仿宋" w:hAnsi="仿宋"/>
                <w:b/>
                <w:sz w:val="28"/>
                <w:szCs w:val="28"/>
              </w:rPr>
            </w:pPr>
            <w:r>
              <w:rPr>
                <w:rFonts w:ascii="仿宋" w:eastAsia="仿宋" w:hAnsi="仿宋" w:hint="eastAsia"/>
                <w:bCs/>
                <w:sz w:val="28"/>
                <w:szCs w:val="28"/>
              </w:rPr>
              <w:t>相关设备的购置发票、专业技术人员职称证书、用工合同等或者附相关承诺函或声明。</w:t>
            </w:r>
          </w:p>
        </w:tc>
      </w:tr>
      <w:tr w:rsidR="006B569B">
        <w:tc>
          <w:tcPr>
            <w:tcW w:w="9079" w:type="dxa"/>
            <w:vAlign w:val="center"/>
          </w:tcPr>
          <w:p w:rsidR="006B569B" w:rsidRDefault="00B720C0">
            <w:pPr>
              <w:rPr>
                <w:rFonts w:ascii="仿宋" w:eastAsia="仿宋" w:hAnsi="仿宋"/>
                <w:b/>
                <w:bCs/>
                <w:sz w:val="28"/>
                <w:szCs w:val="28"/>
              </w:rPr>
            </w:pPr>
            <w:r>
              <w:rPr>
                <w:rFonts w:ascii="仿宋" w:eastAsia="仿宋" w:hAnsi="仿宋" w:hint="eastAsia"/>
                <w:b/>
                <w:bCs/>
                <w:sz w:val="28"/>
                <w:szCs w:val="28"/>
              </w:rPr>
              <w:t>六、参加政府采购活动前3年内在经营活动中没有重大违法记录的书面声明</w:t>
            </w:r>
          </w:p>
          <w:p w:rsidR="006B569B" w:rsidRDefault="00B720C0">
            <w:pPr>
              <w:rPr>
                <w:rFonts w:ascii="仿宋" w:eastAsia="仿宋" w:hAnsi="仿宋"/>
                <w:bCs/>
                <w:sz w:val="28"/>
                <w:szCs w:val="28"/>
              </w:rPr>
            </w:pPr>
            <w:r>
              <w:rPr>
                <w:rFonts w:ascii="仿宋" w:eastAsia="仿宋" w:hAnsi="仿宋" w:hint="eastAsia"/>
                <w:bCs/>
                <w:sz w:val="28"/>
                <w:szCs w:val="28"/>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6B569B">
        <w:tc>
          <w:tcPr>
            <w:tcW w:w="9079" w:type="dxa"/>
            <w:vAlign w:val="center"/>
          </w:tcPr>
          <w:p w:rsidR="006B569B" w:rsidRDefault="00B720C0">
            <w:pPr>
              <w:rPr>
                <w:rFonts w:ascii="仿宋" w:eastAsia="仿宋" w:hAnsi="仿宋"/>
                <w:b/>
                <w:bCs/>
                <w:sz w:val="28"/>
                <w:szCs w:val="28"/>
              </w:rPr>
            </w:pPr>
            <w:r>
              <w:rPr>
                <w:rFonts w:ascii="仿宋" w:eastAsia="仿宋" w:hAnsi="仿宋" w:hint="eastAsia"/>
                <w:b/>
                <w:bCs/>
                <w:sz w:val="28"/>
                <w:szCs w:val="28"/>
              </w:rPr>
              <w:t>七、未被列入“信用中国”网站(www.creditchina.gov.cn)、中国政府采购网(www.ccgp.gov.cn)渠道信用记录失信被执行人、重大税收违法案</w:t>
            </w:r>
            <w:r>
              <w:rPr>
                <w:rFonts w:ascii="仿宋" w:eastAsia="仿宋" w:hAnsi="仿宋" w:hint="eastAsia"/>
                <w:b/>
                <w:bCs/>
                <w:sz w:val="28"/>
                <w:szCs w:val="28"/>
              </w:rPr>
              <w:lastRenderedPageBreak/>
              <w:t>件当事人名单、政府采购严重违法失信行为记录名单的投标人。</w:t>
            </w:r>
          </w:p>
          <w:p w:rsidR="006B569B" w:rsidRDefault="00B720C0">
            <w:pPr>
              <w:rPr>
                <w:rFonts w:ascii="仿宋" w:eastAsia="仿宋" w:hAnsi="仿宋"/>
                <w:bCs/>
                <w:sz w:val="28"/>
                <w:szCs w:val="28"/>
              </w:rPr>
            </w:pPr>
            <w:r>
              <w:rPr>
                <w:rFonts w:ascii="仿宋" w:eastAsia="仿宋" w:hAnsi="仿宋" w:hint="eastAsia"/>
                <w:bCs/>
                <w:sz w:val="28"/>
                <w:szCs w:val="28"/>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6B569B" w:rsidRDefault="00B720C0">
            <w:pPr>
              <w:rPr>
                <w:rFonts w:ascii="仿宋" w:eastAsia="仿宋" w:hAnsi="仿宋"/>
                <w:bCs/>
                <w:sz w:val="28"/>
                <w:szCs w:val="28"/>
              </w:rPr>
            </w:pPr>
            <w:r>
              <w:rPr>
                <w:rFonts w:ascii="仿宋" w:eastAsia="仿宋" w:hAnsi="仿宋" w:hint="eastAsia"/>
                <w:bCs/>
                <w:sz w:val="28"/>
                <w:szCs w:val="28"/>
              </w:rPr>
              <w:t>（1）查询渠道：“信用中国”网站（www.creditchina.gov.cn）和中国政府采购网（www.ccgp.gov.cn）；</w:t>
            </w:r>
          </w:p>
          <w:p w:rsidR="006B569B" w:rsidRDefault="00B720C0">
            <w:pPr>
              <w:rPr>
                <w:rFonts w:ascii="仿宋" w:eastAsia="仿宋" w:hAnsi="仿宋"/>
                <w:bCs/>
                <w:sz w:val="28"/>
                <w:szCs w:val="28"/>
              </w:rPr>
            </w:pPr>
            <w:r>
              <w:rPr>
                <w:rFonts w:ascii="仿宋" w:eastAsia="仿宋" w:hAnsi="仿宋" w:hint="eastAsia"/>
                <w:bCs/>
                <w:sz w:val="28"/>
                <w:szCs w:val="28"/>
              </w:rPr>
              <w:t>（2）截止时间：同投标截止时间；</w:t>
            </w:r>
          </w:p>
          <w:p w:rsidR="006B569B" w:rsidRDefault="00B720C0">
            <w:pPr>
              <w:rPr>
                <w:rFonts w:ascii="仿宋" w:eastAsia="仿宋" w:hAnsi="仿宋"/>
                <w:bCs/>
                <w:sz w:val="28"/>
                <w:szCs w:val="28"/>
              </w:rPr>
            </w:pPr>
            <w:r>
              <w:rPr>
                <w:rFonts w:ascii="仿宋" w:eastAsia="仿宋" w:hAnsi="仿宋" w:hint="eastAsia"/>
                <w:bCs/>
                <w:sz w:val="28"/>
                <w:szCs w:val="28"/>
              </w:rPr>
              <w:t>（3）信用信息查询记录和证据留存具体方式：经采购人确认的查询结果网页截图作为查询记录和证据，与其他采购文件一并保存；</w:t>
            </w:r>
          </w:p>
          <w:p w:rsidR="006B569B" w:rsidRDefault="00B720C0">
            <w:pPr>
              <w:rPr>
                <w:rFonts w:ascii="仿宋" w:eastAsia="仿宋" w:hAnsi="仿宋"/>
                <w:bCs/>
                <w:sz w:val="28"/>
                <w:szCs w:val="28"/>
              </w:rPr>
            </w:pPr>
            <w:r>
              <w:rPr>
                <w:rFonts w:ascii="仿宋" w:eastAsia="仿宋" w:hAnsi="仿宋" w:hint="eastAsia"/>
                <w:bCs/>
                <w:sz w:val="28"/>
                <w:szCs w:val="28"/>
              </w:rPr>
              <w:t>（4）信用信息的使用原则：经采购人认定的被列入失信被执行人、重大税收违法案件当事人名单、政府采购严重违法失信行为记录名单的投标人，将拒绝其参与政府采购活动。</w:t>
            </w:r>
          </w:p>
        </w:tc>
      </w:tr>
      <w:tr w:rsidR="006B569B">
        <w:trPr>
          <w:trHeight w:val="624"/>
        </w:trPr>
        <w:tc>
          <w:tcPr>
            <w:tcW w:w="9079" w:type="dxa"/>
            <w:vAlign w:val="center"/>
          </w:tcPr>
          <w:p w:rsidR="006B569B" w:rsidRDefault="00B720C0">
            <w:pPr>
              <w:rPr>
                <w:rFonts w:ascii="仿宋" w:eastAsia="仿宋" w:hAnsi="仿宋"/>
                <w:b/>
                <w:bCs/>
                <w:sz w:val="28"/>
                <w:szCs w:val="28"/>
              </w:rPr>
            </w:pPr>
            <w:r>
              <w:rPr>
                <w:rFonts w:ascii="仿宋" w:eastAsia="仿宋" w:hAnsi="仿宋" w:hint="eastAsia"/>
                <w:b/>
                <w:bCs/>
                <w:sz w:val="28"/>
                <w:szCs w:val="28"/>
              </w:rPr>
              <w:lastRenderedPageBreak/>
              <w:t>八、本项目不接受联合体投标。</w:t>
            </w:r>
          </w:p>
        </w:tc>
      </w:tr>
      <w:tr w:rsidR="006B569B">
        <w:trPr>
          <w:trHeight w:val="624"/>
        </w:trPr>
        <w:tc>
          <w:tcPr>
            <w:tcW w:w="9079" w:type="dxa"/>
            <w:vAlign w:val="center"/>
          </w:tcPr>
          <w:p w:rsidR="006B569B" w:rsidRDefault="00B720C0">
            <w:pPr>
              <w:rPr>
                <w:rFonts w:ascii="仿宋" w:eastAsia="仿宋" w:hAnsi="仿宋"/>
                <w:b/>
                <w:sz w:val="28"/>
                <w:szCs w:val="28"/>
              </w:rPr>
            </w:pPr>
            <w:r>
              <w:rPr>
                <w:rFonts w:ascii="仿宋" w:eastAsia="仿宋" w:hAnsi="仿宋" w:hint="eastAsia"/>
                <w:b/>
                <w:sz w:val="28"/>
                <w:szCs w:val="28"/>
              </w:rPr>
              <w:t>九、按投标人须知前附表规定交纳投标保证金。</w:t>
            </w:r>
          </w:p>
        </w:tc>
      </w:tr>
      <w:tr w:rsidR="006B569B">
        <w:tc>
          <w:tcPr>
            <w:tcW w:w="9079" w:type="dxa"/>
            <w:vAlign w:val="center"/>
          </w:tcPr>
          <w:p w:rsidR="006B569B" w:rsidRDefault="00B720C0">
            <w:pPr>
              <w:rPr>
                <w:rFonts w:ascii="仿宋" w:eastAsia="仿宋" w:hAnsi="仿宋"/>
                <w:b/>
                <w:sz w:val="28"/>
                <w:szCs w:val="28"/>
              </w:rPr>
            </w:pPr>
            <w:r>
              <w:rPr>
                <w:rFonts w:ascii="仿宋" w:eastAsia="仿宋" w:hAnsi="仿宋" w:hint="eastAsia"/>
                <w:b/>
                <w:sz w:val="28"/>
                <w:szCs w:val="28"/>
              </w:rPr>
              <w:t>十、法定代表人身份证明或提供法定代表人授权委托书及被授权人身份证复印件。</w:t>
            </w:r>
          </w:p>
        </w:tc>
      </w:tr>
    </w:tbl>
    <w:p w:rsidR="006B569B" w:rsidRDefault="006B569B">
      <w:pPr>
        <w:pStyle w:val="a4"/>
        <w:spacing w:line="360" w:lineRule="auto"/>
        <w:ind w:firstLineChars="200" w:firstLine="562"/>
        <w:contextualSpacing/>
        <w:rPr>
          <w:rFonts w:ascii="仿宋" w:eastAsia="仿宋" w:hAnsi="仿宋" w:cs="仿宋_GB2312"/>
          <w:b/>
          <w:sz w:val="28"/>
          <w:szCs w:val="28"/>
          <w:lang w:val="zh-CN"/>
        </w:rPr>
      </w:pPr>
    </w:p>
    <w:p w:rsidR="006B569B" w:rsidRDefault="00B720C0">
      <w:pPr>
        <w:pStyle w:val="a4"/>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二、符合性审查</w:t>
      </w:r>
    </w:p>
    <w:p w:rsidR="006B569B" w:rsidRDefault="00B720C0">
      <w:pPr>
        <w:pStyle w:val="a4"/>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评标委员会对符合资格的投标人的投标文件进行符合性审查，以确定</w:t>
      </w:r>
      <w:r>
        <w:rPr>
          <w:rFonts w:ascii="仿宋" w:eastAsia="仿宋" w:hAnsi="仿宋" w:cs="仿宋_GB2312" w:hint="eastAsia"/>
          <w:sz w:val="28"/>
          <w:szCs w:val="28"/>
          <w:lang w:val="zh-CN"/>
        </w:rPr>
        <w:lastRenderedPageBreak/>
        <w:t>其是否满足</w:t>
      </w:r>
      <w:r w:rsidR="001F058F">
        <w:rPr>
          <w:rFonts w:ascii="仿宋" w:eastAsia="仿宋" w:hAnsi="仿宋" w:cs="仿宋_GB2312" w:hint="eastAsia"/>
          <w:sz w:val="28"/>
          <w:szCs w:val="28"/>
          <w:lang w:val="zh-CN"/>
        </w:rPr>
        <w:t>询价文件</w:t>
      </w:r>
      <w:r>
        <w:rPr>
          <w:rFonts w:ascii="仿宋" w:eastAsia="仿宋" w:hAnsi="仿宋" w:cs="仿宋_GB2312" w:hint="eastAsia"/>
          <w:sz w:val="28"/>
          <w:szCs w:val="28"/>
          <w:lang w:val="zh-CN"/>
        </w:rPr>
        <w:t>的实质性要求。</w:t>
      </w:r>
    </w:p>
    <w:p w:rsidR="006B569B" w:rsidRDefault="00E5001D">
      <w:pPr>
        <w:pStyle w:val="a4"/>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三、评标</w:t>
      </w:r>
      <w:r w:rsidR="00B720C0">
        <w:rPr>
          <w:rFonts w:ascii="仿宋" w:eastAsia="仿宋" w:hAnsi="仿宋" w:cs="仿宋_GB2312" w:hint="eastAsia"/>
          <w:b/>
          <w:sz w:val="28"/>
          <w:szCs w:val="28"/>
          <w:lang w:val="zh-CN"/>
        </w:rPr>
        <w:t>方法</w:t>
      </w:r>
    </w:p>
    <w:p w:rsidR="0004740F" w:rsidRPr="0004740F" w:rsidRDefault="00B720C0" w:rsidP="0004740F">
      <w:pPr>
        <w:pStyle w:val="a4"/>
        <w:spacing w:line="360" w:lineRule="auto"/>
        <w:ind w:firstLineChars="200" w:firstLine="560"/>
        <w:contextualSpacing/>
        <w:rPr>
          <w:rFonts w:ascii="仿宋" w:eastAsia="仿宋" w:hAnsi="仿宋" w:cs="仿宋_GB2312"/>
          <w:b/>
          <w:sz w:val="28"/>
          <w:szCs w:val="28"/>
          <w:lang w:val="zh-CN"/>
        </w:rPr>
      </w:pPr>
      <w:r>
        <w:rPr>
          <w:rFonts w:ascii="仿宋" w:eastAsia="仿宋" w:hAnsi="仿宋" w:cs="仿宋_GB2312" w:hint="eastAsia"/>
          <w:sz w:val="28"/>
          <w:szCs w:val="28"/>
          <w:lang w:val="zh-CN"/>
        </w:rPr>
        <w:t>本项目采用</w:t>
      </w:r>
      <w:r w:rsidR="0004740F" w:rsidRPr="0004740F">
        <w:rPr>
          <w:rFonts w:ascii="仿宋" w:eastAsia="仿宋" w:hAnsi="仿宋" w:cs="仿宋_GB2312" w:hint="eastAsia"/>
          <w:sz w:val="28"/>
          <w:szCs w:val="28"/>
          <w:lang w:val="zh-CN"/>
        </w:rPr>
        <w:t>最低评标价法：</w:t>
      </w:r>
      <w:r w:rsidR="00243547">
        <w:rPr>
          <w:rFonts w:ascii="仿宋" w:eastAsia="仿宋" w:hAnsi="仿宋" w:cs="仿宋_GB2312" w:hint="eastAsia"/>
          <w:sz w:val="28"/>
          <w:szCs w:val="28"/>
          <w:lang w:val="zh-CN"/>
        </w:rPr>
        <w:t>从</w:t>
      </w:r>
      <w:r w:rsidR="0004740F">
        <w:rPr>
          <w:rFonts w:ascii="仿宋" w:eastAsia="仿宋" w:hAnsi="仿宋" w:cs="仿宋_GB2312"/>
          <w:sz w:val="28"/>
          <w:szCs w:val="28"/>
          <w:lang w:val="zh-CN"/>
        </w:rPr>
        <w:t>质量和服务均能满足</w:t>
      </w:r>
      <w:r w:rsidR="00243547">
        <w:rPr>
          <w:rFonts w:ascii="仿宋" w:eastAsia="仿宋" w:hAnsi="仿宋" w:cs="仿宋_GB2312" w:hint="eastAsia"/>
          <w:sz w:val="28"/>
          <w:szCs w:val="28"/>
          <w:lang w:val="zh-CN"/>
        </w:rPr>
        <w:t>采购</w:t>
      </w:r>
      <w:r w:rsidR="0004740F" w:rsidRPr="0004740F">
        <w:rPr>
          <w:rFonts w:ascii="仿宋" w:eastAsia="仿宋" w:hAnsi="仿宋" w:cs="仿宋_GB2312"/>
          <w:sz w:val="28"/>
          <w:szCs w:val="28"/>
          <w:lang w:val="zh-CN"/>
        </w:rPr>
        <w:t>文件实质性响应要求</w:t>
      </w:r>
      <w:r w:rsidR="00243547">
        <w:rPr>
          <w:rFonts w:ascii="仿宋" w:eastAsia="仿宋" w:hAnsi="仿宋" w:cs="仿宋_GB2312" w:hint="eastAsia"/>
          <w:sz w:val="28"/>
          <w:szCs w:val="28"/>
          <w:lang w:val="zh-CN"/>
        </w:rPr>
        <w:t>的供应商中，按照</w:t>
      </w:r>
      <w:r w:rsidR="0004740F" w:rsidRPr="0004740F">
        <w:rPr>
          <w:rFonts w:ascii="仿宋" w:eastAsia="仿宋" w:hAnsi="仿宋" w:cs="仿宋_GB2312"/>
          <w:sz w:val="28"/>
          <w:szCs w:val="28"/>
          <w:lang w:val="zh-CN"/>
        </w:rPr>
        <w:t>报价</w:t>
      </w:r>
      <w:r w:rsidR="00243547">
        <w:rPr>
          <w:rFonts w:ascii="仿宋" w:eastAsia="仿宋" w:hAnsi="仿宋" w:cs="仿宋_GB2312" w:hint="eastAsia"/>
          <w:sz w:val="28"/>
          <w:szCs w:val="28"/>
          <w:lang w:val="zh-CN"/>
        </w:rPr>
        <w:t>由低到高的顺序</w:t>
      </w:r>
      <w:r w:rsidR="002A678E">
        <w:rPr>
          <w:rFonts w:ascii="仿宋" w:eastAsia="仿宋" w:hAnsi="仿宋" w:cs="仿宋_GB2312" w:hint="eastAsia"/>
          <w:sz w:val="28"/>
          <w:szCs w:val="28"/>
          <w:lang w:val="zh-CN"/>
        </w:rPr>
        <w:t>确定</w:t>
      </w:r>
      <w:r w:rsidR="00243547">
        <w:rPr>
          <w:rFonts w:ascii="仿宋" w:eastAsia="仿宋" w:hAnsi="仿宋" w:cs="仿宋_GB2312" w:hint="eastAsia"/>
          <w:sz w:val="28"/>
          <w:szCs w:val="28"/>
          <w:lang w:val="zh-CN"/>
        </w:rPr>
        <w:t>成交候选人</w:t>
      </w:r>
      <w:r w:rsidR="0004740F" w:rsidRPr="0004740F">
        <w:rPr>
          <w:rFonts w:ascii="仿宋" w:eastAsia="仿宋" w:hAnsi="仿宋" w:cs="仿宋_GB2312" w:hint="eastAsia"/>
          <w:sz w:val="28"/>
          <w:szCs w:val="28"/>
          <w:lang w:val="zh-CN"/>
        </w:rPr>
        <w:t>。</w:t>
      </w:r>
    </w:p>
    <w:p w:rsidR="002A678E" w:rsidRDefault="002A678E" w:rsidP="002A678E">
      <w:pPr>
        <w:pStyle w:val="a4"/>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四、</w:t>
      </w:r>
      <w:r w:rsidRPr="002A678E">
        <w:rPr>
          <w:rFonts w:ascii="仿宋" w:eastAsia="仿宋" w:hAnsi="仿宋" w:cs="仿宋_GB2312" w:hint="eastAsia"/>
          <w:b/>
          <w:sz w:val="28"/>
          <w:szCs w:val="28"/>
          <w:lang w:val="zh-CN"/>
        </w:rPr>
        <w:t>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A678E" w:rsidTr="00183ABD">
        <w:trPr>
          <w:trHeight w:val="557"/>
        </w:trPr>
        <w:tc>
          <w:tcPr>
            <w:tcW w:w="721" w:type="dxa"/>
            <w:vAlign w:val="center"/>
          </w:tcPr>
          <w:p w:rsidR="002A678E" w:rsidRPr="002A678E" w:rsidRDefault="002A678E" w:rsidP="00183ABD">
            <w:pPr>
              <w:jc w:val="center"/>
              <w:rPr>
                <w:rFonts w:ascii="仿宋" w:eastAsia="仿宋" w:hAnsi="仿宋"/>
                <w:b/>
                <w:color w:val="000000"/>
                <w:sz w:val="24"/>
                <w:szCs w:val="24"/>
                <w:lang w:val="en-GB"/>
              </w:rPr>
            </w:pPr>
            <w:r w:rsidRPr="002A678E">
              <w:rPr>
                <w:rFonts w:ascii="仿宋" w:eastAsia="仿宋" w:hAnsi="仿宋" w:hint="eastAsia"/>
                <w:b/>
                <w:color w:val="000000"/>
                <w:sz w:val="24"/>
                <w:szCs w:val="24"/>
                <w:lang w:val="en-GB"/>
              </w:rPr>
              <w:t>序号</w:t>
            </w:r>
          </w:p>
        </w:tc>
        <w:tc>
          <w:tcPr>
            <w:tcW w:w="2823" w:type="dxa"/>
            <w:vAlign w:val="center"/>
          </w:tcPr>
          <w:p w:rsidR="002A678E" w:rsidRPr="002A678E" w:rsidRDefault="002A678E" w:rsidP="00183ABD">
            <w:pPr>
              <w:jc w:val="center"/>
              <w:rPr>
                <w:rFonts w:ascii="仿宋" w:eastAsia="仿宋" w:hAnsi="仿宋"/>
                <w:b/>
                <w:color w:val="000000"/>
                <w:sz w:val="24"/>
                <w:szCs w:val="24"/>
                <w:lang w:val="en-GB"/>
              </w:rPr>
            </w:pPr>
            <w:r w:rsidRPr="002A678E">
              <w:rPr>
                <w:rFonts w:ascii="仿宋" w:eastAsia="仿宋" w:hAnsi="仿宋" w:hint="eastAsia"/>
                <w:b/>
                <w:color w:val="000000"/>
                <w:sz w:val="24"/>
                <w:szCs w:val="24"/>
                <w:lang w:val="en-GB"/>
              </w:rPr>
              <w:t>情形</w:t>
            </w:r>
          </w:p>
        </w:tc>
        <w:tc>
          <w:tcPr>
            <w:tcW w:w="2552" w:type="dxa"/>
            <w:vAlign w:val="center"/>
          </w:tcPr>
          <w:p w:rsidR="002A678E" w:rsidRPr="002A678E" w:rsidRDefault="002A678E" w:rsidP="00183ABD">
            <w:pPr>
              <w:jc w:val="center"/>
              <w:rPr>
                <w:rFonts w:ascii="仿宋" w:eastAsia="仿宋" w:hAnsi="仿宋"/>
                <w:b/>
                <w:color w:val="000000"/>
                <w:sz w:val="24"/>
                <w:szCs w:val="24"/>
                <w:lang w:val="en-GB"/>
              </w:rPr>
            </w:pPr>
            <w:r w:rsidRPr="002A678E">
              <w:rPr>
                <w:rFonts w:ascii="仿宋" w:eastAsia="仿宋" w:hAnsi="仿宋" w:hint="eastAsia"/>
                <w:b/>
                <w:color w:val="000000"/>
                <w:sz w:val="24"/>
                <w:szCs w:val="24"/>
              </w:rPr>
              <w:t>价格扣除</w:t>
            </w:r>
            <w:r w:rsidRPr="002A678E">
              <w:rPr>
                <w:rFonts w:ascii="仿宋" w:eastAsia="仿宋" w:hAnsi="仿宋" w:hint="eastAsia"/>
                <w:b/>
                <w:color w:val="000000"/>
                <w:sz w:val="24"/>
                <w:szCs w:val="24"/>
                <w:lang w:val="en-GB"/>
              </w:rPr>
              <w:t>比例</w:t>
            </w:r>
          </w:p>
        </w:tc>
        <w:tc>
          <w:tcPr>
            <w:tcW w:w="2835" w:type="dxa"/>
            <w:vAlign w:val="center"/>
          </w:tcPr>
          <w:p w:rsidR="002A678E" w:rsidRPr="002A678E" w:rsidRDefault="002A678E" w:rsidP="00183ABD">
            <w:pPr>
              <w:jc w:val="center"/>
              <w:rPr>
                <w:rFonts w:ascii="仿宋" w:eastAsia="仿宋" w:hAnsi="仿宋"/>
                <w:b/>
                <w:color w:val="000000"/>
                <w:sz w:val="24"/>
                <w:szCs w:val="24"/>
                <w:lang w:val="en-GB"/>
              </w:rPr>
            </w:pPr>
            <w:r w:rsidRPr="002A678E">
              <w:rPr>
                <w:rFonts w:ascii="仿宋" w:eastAsia="仿宋" w:hAnsi="仿宋" w:hint="eastAsia"/>
                <w:b/>
                <w:color w:val="000000"/>
                <w:sz w:val="24"/>
                <w:szCs w:val="24"/>
                <w:lang w:val="en-GB"/>
              </w:rPr>
              <w:t>计算公式</w:t>
            </w:r>
          </w:p>
        </w:tc>
      </w:tr>
      <w:tr w:rsidR="002A678E" w:rsidTr="00183ABD">
        <w:trPr>
          <w:trHeight w:val="891"/>
        </w:trPr>
        <w:tc>
          <w:tcPr>
            <w:tcW w:w="721" w:type="dxa"/>
            <w:vAlign w:val="center"/>
          </w:tcPr>
          <w:p w:rsidR="002A678E" w:rsidRPr="002A678E" w:rsidRDefault="002A678E" w:rsidP="00183ABD">
            <w:pPr>
              <w:jc w:val="center"/>
              <w:rPr>
                <w:rFonts w:ascii="仿宋" w:eastAsia="仿宋" w:hAnsi="仿宋"/>
                <w:b/>
                <w:color w:val="000000"/>
                <w:sz w:val="24"/>
                <w:szCs w:val="24"/>
                <w:lang w:val="en-GB"/>
              </w:rPr>
            </w:pPr>
            <w:r w:rsidRPr="002A678E">
              <w:rPr>
                <w:rFonts w:ascii="仿宋" w:eastAsia="仿宋" w:hAnsi="仿宋" w:hint="eastAsia"/>
                <w:b/>
                <w:color w:val="000000"/>
                <w:sz w:val="24"/>
                <w:szCs w:val="24"/>
                <w:lang w:val="en-GB"/>
              </w:rPr>
              <w:t>1</w:t>
            </w:r>
          </w:p>
        </w:tc>
        <w:tc>
          <w:tcPr>
            <w:tcW w:w="2823" w:type="dxa"/>
            <w:vAlign w:val="center"/>
          </w:tcPr>
          <w:p w:rsidR="002A678E" w:rsidRPr="002A678E" w:rsidRDefault="002A678E" w:rsidP="00183ABD">
            <w:pPr>
              <w:jc w:val="center"/>
              <w:rPr>
                <w:rFonts w:ascii="仿宋" w:eastAsia="仿宋" w:hAnsi="仿宋"/>
                <w:color w:val="000000"/>
                <w:sz w:val="24"/>
                <w:szCs w:val="24"/>
                <w:lang w:val="en-GB"/>
              </w:rPr>
            </w:pPr>
            <w:r w:rsidRPr="002A678E">
              <w:rPr>
                <w:rFonts w:ascii="仿宋" w:eastAsia="仿宋" w:hAnsi="仿宋" w:hint="eastAsia"/>
                <w:color w:val="000000"/>
                <w:sz w:val="24"/>
                <w:szCs w:val="24"/>
                <w:lang w:val="en-GB"/>
              </w:rPr>
              <w:t>非联合体投标人</w:t>
            </w:r>
          </w:p>
          <w:p w:rsidR="002A678E" w:rsidRPr="002A678E" w:rsidRDefault="002A678E" w:rsidP="00183ABD">
            <w:pPr>
              <w:jc w:val="center"/>
              <w:rPr>
                <w:rFonts w:ascii="仿宋" w:eastAsia="仿宋" w:hAnsi="仿宋"/>
                <w:b/>
                <w:color w:val="000000"/>
                <w:sz w:val="24"/>
                <w:szCs w:val="24"/>
                <w:lang w:val="en-GB"/>
              </w:rPr>
            </w:pPr>
            <w:r w:rsidRPr="002A678E">
              <w:rPr>
                <w:rFonts w:ascii="仿宋" w:eastAsia="仿宋" w:hAnsi="仿宋" w:hint="eastAsia"/>
                <w:color w:val="000000"/>
                <w:sz w:val="24"/>
                <w:szCs w:val="24"/>
                <w:lang w:val="en-GB"/>
              </w:rPr>
              <w:t>（投标人须为中小企业）</w:t>
            </w:r>
          </w:p>
        </w:tc>
        <w:tc>
          <w:tcPr>
            <w:tcW w:w="2552" w:type="dxa"/>
            <w:vAlign w:val="center"/>
          </w:tcPr>
          <w:p w:rsidR="002A678E" w:rsidRPr="002A678E" w:rsidRDefault="002A678E" w:rsidP="00183ABD">
            <w:pPr>
              <w:jc w:val="center"/>
              <w:rPr>
                <w:rFonts w:ascii="仿宋" w:eastAsia="仿宋" w:hAnsi="仿宋"/>
                <w:b/>
                <w:sz w:val="24"/>
                <w:szCs w:val="24"/>
                <w:lang w:val="en-GB"/>
              </w:rPr>
            </w:pPr>
            <w:r w:rsidRPr="002A678E">
              <w:rPr>
                <w:rFonts w:ascii="仿宋" w:eastAsia="仿宋" w:hAnsi="仿宋" w:hint="eastAsia"/>
                <w:color w:val="000000"/>
                <w:sz w:val="24"/>
                <w:szCs w:val="24"/>
              </w:rPr>
              <w:t>对小型和微型企业产品的价格扣除</w:t>
            </w:r>
            <w:r w:rsidRPr="002A678E">
              <w:rPr>
                <w:rFonts w:ascii="仿宋" w:eastAsia="仿宋" w:hAnsi="仿宋"/>
                <w:sz w:val="24"/>
                <w:szCs w:val="24"/>
                <w:u w:val="single"/>
              </w:rPr>
              <w:t>6</w:t>
            </w:r>
            <w:r w:rsidRPr="002A678E">
              <w:rPr>
                <w:rFonts w:ascii="仿宋" w:eastAsia="仿宋" w:hAnsi="仿宋" w:hint="eastAsia"/>
                <w:sz w:val="24"/>
                <w:szCs w:val="24"/>
              </w:rPr>
              <w:t>%</w:t>
            </w:r>
          </w:p>
        </w:tc>
        <w:tc>
          <w:tcPr>
            <w:tcW w:w="2835" w:type="dxa"/>
            <w:vMerge w:val="restart"/>
            <w:shd w:val="clear" w:color="auto" w:fill="auto"/>
            <w:vAlign w:val="center"/>
          </w:tcPr>
          <w:p w:rsidR="002A678E" w:rsidRPr="002A678E" w:rsidRDefault="002A678E" w:rsidP="00183ABD">
            <w:pPr>
              <w:jc w:val="center"/>
              <w:rPr>
                <w:rFonts w:ascii="仿宋" w:eastAsia="仿宋" w:hAnsi="仿宋"/>
                <w:color w:val="000000"/>
                <w:sz w:val="24"/>
                <w:szCs w:val="24"/>
                <w:lang w:val="en-GB"/>
              </w:rPr>
            </w:pPr>
            <w:r w:rsidRPr="002A678E">
              <w:rPr>
                <w:rFonts w:ascii="仿宋" w:eastAsia="仿宋" w:hAnsi="仿宋" w:hint="eastAsia"/>
                <w:color w:val="000000"/>
                <w:sz w:val="24"/>
                <w:szCs w:val="24"/>
                <w:lang w:val="en-GB"/>
              </w:rPr>
              <w:t>评标价格＝投标报价—</w:t>
            </w:r>
            <w:r w:rsidRPr="002A678E">
              <w:rPr>
                <w:rFonts w:ascii="仿宋" w:eastAsia="仿宋" w:hAnsi="仿宋" w:hint="eastAsia"/>
                <w:color w:val="000000"/>
                <w:sz w:val="24"/>
                <w:szCs w:val="24"/>
              </w:rPr>
              <w:t>小型和微型企业产品的价格</w:t>
            </w:r>
            <w:r w:rsidRPr="002A678E">
              <w:rPr>
                <w:rFonts w:ascii="仿宋" w:eastAsia="仿宋" w:hAnsi="仿宋" w:hint="eastAsia"/>
                <w:color w:val="000000"/>
                <w:sz w:val="24"/>
                <w:szCs w:val="24"/>
                <w:lang w:val="en-GB"/>
              </w:rPr>
              <w:t>×6%</w:t>
            </w:r>
          </w:p>
          <w:p w:rsidR="002A678E" w:rsidRPr="002A678E" w:rsidRDefault="002A678E" w:rsidP="00183ABD">
            <w:pPr>
              <w:jc w:val="center"/>
              <w:rPr>
                <w:rFonts w:ascii="仿宋" w:eastAsia="仿宋" w:hAnsi="仿宋"/>
                <w:b/>
                <w:color w:val="000000"/>
                <w:sz w:val="24"/>
                <w:szCs w:val="24"/>
                <w:lang w:val="en-GB"/>
              </w:rPr>
            </w:pPr>
          </w:p>
        </w:tc>
      </w:tr>
      <w:tr w:rsidR="002A678E" w:rsidTr="00183ABD">
        <w:trPr>
          <w:trHeight w:val="1414"/>
        </w:trPr>
        <w:tc>
          <w:tcPr>
            <w:tcW w:w="721" w:type="dxa"/>
            <w:vAlign w:val="center"/>
          </w:tcPr>
          <w:p w:rsidR="002A678E" w:rsidRPr="002A678E" w:rsidRDefault="002A678E" w:rsidP="00183ABD">
            <w:pPr>
              <w:jc w:val="center"/>
              <w:rPr>
                <w:rFonts w:ascii="仿宋" w:eastAsia="仿宋" w:hAnsi="仿宋"/>
                <w:b/>
                <w:color w:val="000000"/>
                <w:sz w:val="24"/>
                <w:szCs w:val="24"/>
                <w:lang w:val="en-GB"/>
              </w:rPr>
            </w:pPr>
            <w:r w:rsidRPr="002A678E">
              <w:rPr>
                <w:rFonts w:ascii="仿宋" w:eastAsia="仿宋" w:hAnsi="仿宋" w:hint="eastAsia"/>
                <w:b/>
                <w:color w:val="000000"/>
                <w:sz w:val="24"/>
                <w:szCs w:val="24"/>
                <w:lang w:val="en-GB"/>
              </w:rPr>
              <w:t>2</w:t>
            </w:r>
          </w:p>
        </w:tc>
        <w:tc>
          <w:tcPr>
            <w:tcW w:w="2823" w:type="dxa"/>
            <w:vAlign w:val="center"/>
          </w:tcPr>
          <w:p w:rsidR="002A678E" w:rsidRPr="002A678E" w:rsidRDefault="002A678E" w:rsidP="00183ABD">
            <w:pPr>
              <w:jc w:val="center"/>
              <w:rPr>
                <w:rFonts w:ascii="仿宋" w:eastAsia="仿宋" w:hAnsi="仿宋"/>
                <w:b/>
                <w:color w:val="000000"/>
                <w:sz w:val="24"/>
                <w:szCs w:val="24"/>
              </w:rPr>
            </w:pPr>
            <w:r w:rsidRPr="002A678E">
              <w:rPr>
                <w:rFonts w:ascii="仿宋" w:eastAsia="仿宋" w:hAnsi="仿宋" w:hint="eastAsia"/>
                <w:color w:val="000000"/>
                <w:sz w:val="24"/>
                <w:szCs w:val="24"/>
                <w:lang w:val="en-GB"/>
              </w:rPr>
              <w:t>联合体各方均为小型、微型企业</w:t>
            </w:r>
          </w:p>
        </w:tc>
        <w:tc>
          <w:tcPr>
            <w:tcW w:w="2552" w:type="dxa"/>
            <w:vAlign w:val="center"/>
          </w:tcPr>
          <w:p w:rsidR="002A678E" w:rsidRPr="002A678E" w:rsidRDefault="002A678E" w:rsidP="00183ABD">
            <w:pPr>
              <w:jc w:val="center"/>
              <w:rPr>
                <w:rFonts w:ascii="仿宋" w:eastAsia="仿宋" w:hAnsi="仿宋"/>
                <w:sz w:val="24"/>
                <w:szCs w:val="24"/>
              </w:rPr>
            </w:pPr>
            <w:r w:rsidRPr="002A678E">
              <w:rPr>
                <w:rFonts w:ascii="仿宋" w:eastAsia="仿宋" w:hAnsi="仿宋" w:hint="eastAsia"/>
                <w:color w:val="000000"/>
                <w:sz w:val="24"/>
                <w:szCs w:val="24"/>
              </w:rPr>
              <w:t>对小型和微型企业产品的价格扣除</w:t>
            </w:r>
            <w:r w:rsidRPr="002A678E">
              <w:rPr>
                <w:rFonts w:ascii="仿宋" w:eastAsia="仿宋" w:hAnsi="仿宋"/>
                <w:sz w:val="24"/>
                <w:szCs w:val="24"/>
                <w:u w:val="single"/>
              </w:rPr>
              <w:t>6</w:t>
            </w:r>
            <w:r w:rsidRPr="002A678E">
              <w:rPr>
                <w:rFonts w:ascii="仿宋" w:eastAsia="仿宋" w:hAnsi="仿宋" w:hint="eastAsia"/>
                <w:sz w:val="24"/>
                <w:szCs w:val="24"/>
              </w:rPr>
              <w:t>%</w:t>
            </w:r>
          </w:p>
          <w:p w:rsidR="002A678E" w:rsidRPr="002A678E" w:rsidRDefault="002A678E" w:rsidP="00183ABD">
            <w:pPr>
              <w:jc w:val="center"/>
              <w:rPr>
                <w:rFonts w:ascii="仿宋" w:eastAsia="仿宋" w:hAnsi="仿宋"/>
                <w:b/>
                <w:sz w:val="24"/>
                <w:szCs w:val="24"/>
                <w:lang w:val="en-GB"/>
              </w:rPr>
            </w:pPr>
            <w:r w:rsidRPr="002A678E">
              <w:rPr>
                <w:rFonts w:ascii="仿宋" w:eastAsia="仿宋" w:hAnsi="仿宋" w:hint="eastAsia"/>
                <w:sz w:val="24"/>
                <w:szCs w:val="24"/>
              </w:rPr>
              <w:t>（不再享受序号3的价格折扣）</w:t>
            </w:r>
          </w:p>
        </w:tc>
        <w:tc>
          <w:tcPr>
            <w:tcW w:w="2835" w:type="dxa"/>
            <w:vMerge/>
            <w:shd w:val="clear" w:color="auto" w:fill="auto"/>
          </w:tcPr>
          <w:p w:rsidR="002A678E" w:rsidRPr="002A678E" w:rsidRDefault="002A678E" w:rsidP="00183ABD">
            <w:pPr>
              <w:rPr>
                <w:rFonts w:ascii="仿宋" w:eastAsia="仿宋" w:hAnsi="仿宋"/>
                <w:color w:val="000000"/>
                <w:sz w:val="24"/>
                <w:szCs w:val="24"/>
                <w:lang w:val="en-GB"/>
              </w:rPr>
            </w:pPr>
          </w:p>
        </w:tc>
      </w:tr>
      <w:tr w:rsidR="002A678E" w:rsidTr="00183ABD">
        <w:trPr>
          <w:trHeight w:val="707"/>
        </w:trPr>
        <w:tc>
          <w:tcPr>
            <w:tcW w:w="721" w:type="dxa"/>
            <w:vAlign w:val="center"/>
          </w:tcPr>
          <w:p w:rsidR="002A678E" w:rsidRPr="002A678E" w:rsidRDefault="002A678E" w:rsidP="00183ABD">
            <w:pPr>
              <w:jc w:val="center"/>
              <w:rPr>
                <w:rFonts w:ascii="仿宋" w:eastAsia="仿宋" w:hAnsi="仿宋"/>
                <w:b/>
                <w:color w:val="000000"/>
                <w:sz w:val="24"/>
                <w:szCs w:val="24"/>
                <w:lang w:val="en-GB"/>
              </w:rPr>
            </w:pPr>
            <w:r w:rsidRPr="002A678E">
              <w:rPr>
                <w:rFonts w:ascii="仿宋" w:eastAsia="仿宋" w:hAnsi="仿宋" w:hint="eastAsia"/>
                <w:b/>
                <w:color w:val="000000"/>
                <w:sz w:val="24"/>
                <w:szCs w:val="24"/>
                <w:lang w:val="en-GB"/>
              </w:rPr>
              <w:t>3</w:t>
            </w:r>
          </w:p>
        </w:tc>
        <w:tc>
          <w:tcPr>
            <w:tcW w:w="2823" w:type="dxa"/>
            <w:vAlign w:val="center"/>
          </w:tcPr>
          <w:p w:rsidR="002A678E" w:rsidRPr="002A678E" w:rsidRDefault="002A678E" w:rsidP="00183ABD">
            <w:pPr>
              <w:jc w:val="center"/>
              <w:rPr>
                <w:rFonts w:ascii="仿宋" w:eastAsia="仿宋" w:hAnsi="仿宋"/>
                <w:b/>
                <w:color w:val="000000"/>
                <w:sz w:val="24"/>
                <w:szCs w:val="24"/>
                <w:lang w:val="en-GB"/>
              </w:rPr>
            </w:pPr>
            <w:r w:rsidRPr="002A678E">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2A678E" w:rsidRPr="002A678E" w:rsidRDefault="002A678E" w:rsidP="00183ABD">
            <w:pPr>
              <w:jc w:val="center"/>
              <w:rPr>
                <w:rFonts w:ascii="仿宋" w:eastAsia="仿宋" w:hAnsi="仿宋"/>
                <w:color w:val="000000"/>
                <w:sz w:val="24"/>
                <w:szCs w:val="24"/>
                <w:lang w:val="en-GB"/>
              </w:rPr>
            </w:pPr>
            <w:r w:rsidRPr="002A678E">
              <w:rPr>
                <w:rFonts w:ascii="仿宋" w:eastAsia="仿宋" w:hAnsi="仿宋" w:hint="eastAsia"/>
                <w:color w:val="000000"/>
                <w:sz w:val="24"/>
                <w:szCs w:val="24"/>
                <w:lang w:val="en-GB"/>
              </w:rPr>
              <w:t>对联合体总金额扣除</w:t>
            </w:r>
          </w:p>
          <w:p w:rsidR="002A678E" w:rsidRPr="002A678E" w:rsidRDefault="002A678E" w:rsidP="00183ABD">
            <w:pPr>
              <w:jc w:val="center"/>
              <w:rPr>
                <w:rFonts w:ascii="仿宋" w:eastAsia="仿宋" w:hAnsi="仿宋"/>
                <w:b/>
                <w:sz w:val="24"/>
                <w:szCs w:val="24"/>
                <w:lang w:val="en-GB"/>
              </w:rPr>
            </w:pPr>
            <w:r w:rsidRPr="002A678E">
              <w:rPr>
                <w:rFonts w:ascii="仿宋" w:eastAsia="仿宋" w:hAnsi="仿宋"/>
                <w:sz w:val="24"/>
                <w:szCs w:val="24"/>
                <w:u w:val="single"/>
              </w:rPr>
              <w:t>2</w:t>
            </w:r>
            <w:r w:rsidRPr="002A678E">
              <w:rPr>
                <w:rFonts w:ascii="仿宋" w:eastAsia="仿宋" w:hAnsi="仿宋" w:hint="eastAsia"/>
                <w:sz w:val="24"/>
                <w:szCs w:val="24"/>
              </w:rPr>
              <w:t>%</w:t>
            </w:r>
          </w:p>
        </w:tc>
        <w:tc>
          <w:tcPr>
            <w:tcW w:w="2835" w:type="dxa"/>
            <w:shd w:val="clear" w:color="auto" w:fill="auto"/>
            <w:vAlign w:val="center"/>
          </w:tcPr>
          <w:p w:rsidR="002A678E" w:rsidRPr="002A678E" w:rsidRDefault="002A678E" w:rsidP="00183ABD">
            <w:pPr>
              <w:jc w:val="center"/>
              <w:rPr>
                <w:rFonts w:ascii="仿宋" w:eastAsia="仿宋" w:hAnsi="仿宋"/>
                <w:color w:val="FF0000"/>
                <w:sz w:val="24"/>
                <w:szCs w:val="24"/>
                <w:u w:val="single"/>
              </w:rPr>
            </w:pPr>
            <w:r w:rsidRPr="002A678E">
              <w:rPr>
                <w:rFonts w:ascii="仿宋" w:eastAsia="仿宋" w:hAnsi="仿宋" w:hint="eastAsia"/>
                <w:color w:val="000000"/>
                <w:sz w:val="24"/>
                <w:szCs w:val="24"/>
                <w:lang w:val="en-GB"/>
              </w:rPr>
              <w:t>评标价格＝投标报价×</w:t>
            </w:r>
            <w:r w:rsidRPr="002A678E">
              <w:rPr>
                <w:rFonts w:ascii="仿宋" w:eastAsia="仿宋" w:hAnsi="仿宋" w:hint="eastAsia"/>
                <w:color w:val="000000" w:themeColor="text1"/>
                <w:sz w:val="24"/>
                <w:szCs w:val="24"/>
              </w:rPr>
              <w:t>(1-</w:t>
            </w:r>
            <w:r w:rsidRPr="002A678E">
              <w:rPr>
                <w:rFonts w:ascii="仿宋" w:eastAsia="仿宋" w:hAnsi="仿宋"/>
                <w:color w:val="000000" w:themeColor="text1"/>
                <w:sz w:val="24"/>
                <w:szCs w:val="24"/>
                <w:u w:val="single"/>
              </w:rPr>
              <w:t>2</w:t>
            </w:r>
            <w:r w:rsidRPr="002A678E">
              <w:rPr>
                <w:rFonts w:ascii="仿宋" w:eastAsia="仿宋" w:hAnsi="仿宋" w:hint="eastAsia"/>
                <w:color w:val="000000" w:themeColor="text1"/>
                <w:sz w:val="24"/>
                <w:szCs w:val="24"/>
                <w:u w:val="single"/>
              </w:rPr>
              <w:t>%)</w:t>
            </w:r>
          </w:p>
          <w:p w:rsidR="002A678E" w:rsidRPr="002A678E" w:rsidRDefault="002A678E" w:rsidP="00183ABD">
            <w:pPr>
              <w:jc w:val="center"/>
              <w:rPr>
                <w:rFonts w:ascii="仿宋" w:eastAsia="仿宋" w:hAnsi="仿宋"/>
                <w:b/>
                <w:color w:val="000000"/>
                <w:sz w:val="24"/>
                <w:szCs w:val="24"/>
                <w:lang w:val="en-GB"/>
              </w:rPr>
            </w:pPr>
          </w:p>
        </w:tc>
      </w:tr>
      <w:tr w:rsidR="002A678E" w:rsidTr="00183ABD">
        <w:trPr>
          <w:trHeight w:val="707"/>
        </w:trPr>
        <w:tc>
          <w:tcPr>
            <w:tcW w:w="721" w:type="dxa"/>
            <w:vAlign w:val="center"/>
          </w:tcPr>
          <w:p w:rsidR="002A678E" w:rsidRPr="002A678E" w:rsidRDefault="002A678E" w:rsidP="00183ABD">
            <w:pPr>
              <w:jc w:val="center"/>
              <w:rPr>
                <w:rFonts w:ascii="仿宋" w:eastAsia="仿宋" w:hAnsi="仿宋"/>
                <w:b/>
                <w:color w:val="000000"/>
                <w:sz w:val="24"/>
                <w:szCs w:val="24"/>
                <w:lang w:val="en-GB"/>
              </w:rPr>
            </w:pPr>
            <w:r w:rsidRPr="002A678E">
              <w:rPr>
                <w:rFonts w:ascii="仿宋" w:eastAsia="仿宋" w:hAnsi="仿宋" w:hint="eastAsia"/>
                <w:b/>
                <w:color w:val="000000"/>
                <w:sz w:val="24"/>
                <w:szCs w:val="24"/>
                <w:lang w:val="en-GB"/>
              </w:rPr>
              <w:t>4</w:t>
            </w:r>
          </w:p>
        </w:tc>
        <w:tc>
          <w:tcPr>
            <w:tcW w:w="2823" w:type="dxa"/>
            <w:vAlign w:val="center"/>
          </w:tcPr>
          <w:p w:rsidR="002A678E" w:rsidRPr="002A678E" w:rsidRDefault="002A678E" w:rsidP="00183ABD">
            <w:pPr>
              <w:jc w:val="center"/>
              <w:rPr>
                <w:rFonts w:ascii="仿宋" w:eastAsia="仿宋" w:hAnsi="仿宋"/>
                <w:color w:val="000000"/>
                <w:sz w:val="24"/>
                <w:szCs w:val="24"/>
                <w:lang w:val="en-GB"/>
              </w:rPr>
            </w:pPr>
            <w:r w:rsidRPr="002A678E">
              <w:rPr>
                <w:rFonts w:ascii="仿宋" w:eastAsia="仿宋" w:hAnsi="仿宋" w:hint="eastAsia"/>
                <w:color w:val="000000"/>
                <w:sz w:val="24"/>
                <w:szCs w:val="24"/>
                <w:lang w:val="en-GB"/>
              </w:rPr>
              <w:t>监狱企业</w:t>
            </w:r>
          </w:p>
        </w:tc>
        <w:tc>
          <w:tcPr>
            <w:tcW w:w="2552" w:type="dxa"/>
            <w:vAlign w:val="center"/>
          </w:tcPr>
          <w:p w:rsidR="002A678E" w:rsidRPr="002A678E" w:rsidRDefault="002A678E" w:rsidP="00183ABD">
            <w:pPr>
              <w:jc w:val="center"/>
              <w:rPr>
                <w:rFonts w:ascii="仿宋" w:eastAsia="仿宋" w:hAnsi="仿宋"/>
                <w:color w:val="000000"/>
                <w:sz w:val="24"/>
                <w:szCs w:val="24"/>
                <w:lang w:val="en-GB"/>
              </w:rPr>
            </w:pPr>
            <w:r w:rsidRPr="002A678E">
              <w:rPr>
                <w:rFonts w:ascii="仿宋" w:eastAsia="仿宋" w:hAnsi="仿宋" w:hint="eastAsia"/>
                <w:color w:val="000000"/>
                <w:sz w:val="24"/>
                <w:szCs w:val="24"/>
                <w:lang w:val="en-GB"/>
              </w:rPr>
              <w:t>视同小型、微型企业</w:t>
            </w:r>
          </w:p>
          <w:p w:rsidR="002A678E" w:rsidRPr="002A678E" w:rsidRDefault="002A678E" w:rsidP="00183ABD">
            <w:pPr>
              <w:jc w:val="center"/>
              <w:rPr>
                <w:rFonts w:ascii="仿宋" w:eastAsia="仿宋" w:hAnsi="仿宋"/>
                <w:color w:val="000000"/>
                <w:sz w:val="24"/>
                <w:szCs w:val="24"/>
                <w:lang w:val="en-GB"/>
              </w:rPr>
            </w:pPr>
            <w:r w:rsidRPr="002A678E">
              <w:rPr>
                <w:rFonts w:ascii="仿宋" w:eastAsia="仿宋" w:hAnsi="仿宋" w:hint="eastAsia"/>
                <w:color w:val="000000"/>
                <w:sz w:val="24"/>
                <w:szCs w:val="24"/>
                <w:lang w:val="en-GB"/>
              </w:rPr>
              <w:t>对监狱企业产品价格扣除</w:t>
            </w:r>
            <w:r w:rsidRPr="002A678E">
              <w:rPr>
                <w:rFonts w:ascii="仿宋" w:eastAsia="仿宋" w:hAnsi="仿宋"/>
                <w:sz w:val="24"/>
                <w:szCs w:val="24"/>
                <w:u w:val="single"/>
              </w:rPr>
              <w:t>6</w:t>
            </w:r>
            <w:r w:rsidRPr="002A678E">
              <w:rPr>
                <w:rFonts w:ascii="仿宋" w:eastAsia="仿宋" w:hAnsi="仿宋" w:hint="eastAsia"/>
                <w:sz w:val="24"/>
                <w:szCs w:val="24"/>
              </w:rPr>
              <w:t>%</w:t>
            </w:r>
          </w:p>
        </w:tc>
        <w:tc>
          <w:tcPr>
            <w:tcW w:w="2835" w:type="dxa"/>
            <w:shd w:val="clear" w:color="auto" w:fill="auto"/>
            <w:vAlign w:val="center"/>
          </w:tcPr>
          <w:p w:rsidR="002A678E" w:rsidRPr="002A678E" w:rsidRDefault="002A678E" w:rsidP="00183ABD">
            <w:pPr>
              <w:jc w:val="center"/>
              <w:rPr>
                <w:rFonts w:ascii="仿宋" w:eastAsia="仿宋" w:hAnsi="仿宋"/>
                <w:color w:val="000000"/>
                <w:sz w:val="24"/>
                <w:szCs w:val="24"/>
                <w:lang w:val="en-GB"/>
              </w:rPr>
            </w:pPr>
            <w:r w:rsidRPr="002A678E">
              <w:rPr>
                <w:rFonts w:ascii="仿宋" w:eastAsia="仿宋" w:hAnsi="仿宋" w:hint="eastAsia"/>
                <w:color w:val="000000"/>
                <w:sz w:val="24"/>
                <w:szCs w:val="24"/>
                <w:lang w:val="en-GB"/>
              </w:rPr>
              <w:t>评标价格＝投标报价—</w:t>
            </w:r>
            <w:r w:rsidRPr="002A678E">
              <w:rPr>
                <w:rFonts w:ascii="仿宋" w:eastAsia="仿宋" w:hAnsi="仿宋" w:hint="eastAsia"/>
                <w:color w:val="000000"/>
                <w:sz w:val="24"/>
                <w:szCs w:val="24"/>
              </w:rPr>
              <w:t>监狱企业产品的价格</w:t>
            </w:r>
            <w:r w:rsidRPr="002A678E">
              <w:rPr>
                <w:rFonts w:ascii="仿宋" w:eastAsia="仿宋" w:hAnsi="仿宋" w:hint="eastAsia"/>
                <w:color w:val="000000"/>
                <w:sz w:val="24"/>
                <w:szCs w:val="24"/>
                <w:lang w:val="en-GB"/>
              </w:rPr>
              <w:t>×6%</w:t>
            </w:r>
          </w:p>
        </w:tc>
      </w:tr>
      <w:tr w:rsidR="002A678E" w:rsidTr="00183ABD">
        <w:trPr>
          <w:trHeight w:val="707"/>
        </w:trPr>
        <w:tc>
          <w:tcPr>
            <w:tcW w:w="721" w:type="dxa"/>
            <w:vAlign w:val="center"/>
          </w:tcPr>
          <w:p w:rsidR="002A678E" w:rsidRPr="002A678E" w:rsidRDefault="002A678E" w:rsidP="00183ABD">
            <w:pPr>
              <w:jc w:val="center"/>
              <w:rPr>
                <w:rFonts w:ascii="仿宋" w:eastAsia="仿宋" w:hAnsi="仿宋"/>
                <w:b/>
                <w:color w:val="000000"/>
                <w:sz w:val="24"/>
                <w:szCs w:val="24"/>
                <w:lang w:val="en-GB"/>
              </w:rPr>
            </w:pPr>
            <w:r w:rsidRPr="002A678E">
              <w:rPr>
                <w:rFonts w:ascii="仿宋" w:eastAsia="仿宋" w:hAnsi="仿宋" w:hint="eastAsia"/>
                <w:b/>
                <w:color w:val="000000"/>
                <w:sz w:val="24"/>
                <w:szCs w:val="24"/>
                <w:lang w:val="en-GB"/>
              </w:rPr>
              <w:t>5</w:t>
            </w:r>
          </w:p>
        </w:tc>
        <w:tc>
          <w:tcPr>
            <w:tcW w:w="2823" w:type="dxa"/>
            <w:vAlign w:val="center"/>
          </w:tcPr>
          <w:p w:rsidR="002A678E" w:rsidRPr="002A678E" w:rsidRDefault="002A678E" w:rsidP="00183ABD">
            <w:pPr>
              <w:jc w:val="center"/>
              <w:rPr>
                <w:rFonts w:ascii="仿宋" w:eastAsia="仿宋" w:hAnsi="仿宋"/>
                <w:color w:val="000000"/>
                <w:sz w:val="24"/>
                <w:szCs w:val="24"/>
                <w:lang w:val="en-GB"/>
              </w:rPr>
            </w:pPr>
            <w:r w:rsidRPr="002A678E">
              <w:rPr>
                <w:rFonts w:ascii="仿宋" w:eastAsia="仿宋" w:hAnsi="仿宋" w:hint="eastAsia"/>
                <w:color w:val="000000"/>
                <w:sz w:val="24"/>
                <w:szCs w:val="24"/>
                <w:lang w:val="en-GB"/>
              </w:rPr>
              <w:t>残疾人福利性单位</w:t>
            </w:r>
          </w:p>
        </w:tc>
        <w:tc>
          <w:tcPr>
            <w:tcW w:w="2552" w:type="dxa"/>
            <w:vAlign w:val="center"/>
          </w:tcPr>
          <w:p w:rsidR="002A678E" w:rsidRPr="002A678E" w:rsidRDefault="002A678E" w:rsidP="00183ABD">
            <w:pPr>
              <w:jc w:val="center"/>
              <w:rPr>
                <w:rFonts w:ascii="仿宋" w:eastAsia="仿宋" w:hAnsi="仿宋"/>
                <w:color w:val="000000"/>
                <w:sz w:val="24"/>
                <w:szCs w:val="24"/>
                <w:lang w:val="en-GB"/>
              </w:rPr>
            </w:pPr>
            <w:r w:rsidRPr="002A678E">
              <w:rPr>
                <w:rFonts w:ascii="仿宋" w:eastAsia="仿宋" w:hAnsi="仿宋" w:hint="eastAsia"/>
                <w:color w:val="000000"/>
                <w:sz w:val="24"/>
                <w:szCs w:val="24"/>
                <w:lang w:val="en-GB"/>
              </w:rPr>
              <w:t>视同小型、微型企业</w:t>
            </w:r>
          </w:p>
          <w:p w:rsidR="002A678E" w:rsidRPr="002A678E" w:rsidRDefault="002A678E" w:rsidP="00183ABD">
            <w:pPr>
              <w:jc w:val="center"/>
              <w:rPr>
                <w:rFonts w:ascii="仿宋" w:eastAsia="仿宋" w:hAnsi="仿宋"/>
                <w:color w:val="000000"/>
                <w:sz w:val="24"/>
                <w:szCs w:val="24"/>
                <w:lang w:val="en-GB"/>
              </w:rPr>
            </w:pPr>
            <w:r w:rsidRPr="002A678E">
              <w:rPr>
                <w:rFonts w:ascii="仿宋" w:eastAsia="仿宋" w:hAnsi="仿宋" w:hint="eastAsia"/>
                <w:color w:val="000000"/>
                <w:sz w:val="24"/>
                <w:szCs w:val="24"/>
                <w:lang w:val="en-GB"/>
              </w:rPr>
              <w:t>对残疾人福利性单位产品价格扣除</w:t>
            </w:r>
            <w:r w:rsidRPr="002A678E">
              <w:rPr>
                <w:rFonts w:ascii="仿宋" w:eastAsia="仿宋" w:hAnsi="仿宋"/>
                <w:sz w:val="24"/>
                <w:szCs w:val="24"/>
                <w:u w:val="single"/>
              </w:rPr>
              <w:t>6</w:t>
            </w:r>
            <w:r w:rsidRPr="002A678E">
              <w:rPr>
                <w:rFonts w:ascii="仿宋" w:eastAsia="仿宋" w:hAnsi="仿宋" w:hint="eastAsia"/>
                <w:sz w:val="24"/>
                <w:szCs w:val="24"/>
              </w:rPr>
              <w:t>%</w:t>
            </w:r>
          </w:p>
        </w:tc>
        <w:tc>
          <w:tcPr>
            <w:tcW w:w="2835" w:type="dxa"/>
            <w:shd w:val="clear" w:color="auto" w:fill="auto"/>
            <w:vAlign w:val="center"/>
          </w:tcPr>
          <w:p w:rsidR="002A678E" w:rsidRPr="002A678E" w:rsidRDefault="002A678E" w:rsidP="00183ABD">
            <w:pPr>
              <w:jc w:val="center"/>
              <w:rPr>
                <w:rFonts w:ascii="仿宋" w:eastAsia="仿宋" w:hAnsi="仿宋"/>
                <w:color w:val="000000"/>
                <w:sz w:val="24"/>
                <w:szCs w:val="24"/>
                <w:lang w:val="en-GB"/>
              </w:rPr>
            </w:pPr>
            <w:r w:rsidRPr="002A678E">
              <w:rPr>
                <w:rFonts w:ascii="仿宋" w:eastAsia="仿宋" w:hAnsi="仿宋" w:hint="eastAsia"/>
                <w:color w:val="000000"/>
                <w:sz w:val="24"/>
                <w:szCs w:val="24"/>
                <w:lang w:val="en-GB"/>
              </w:rPr>
              <w:t>评标价格＝投标报价—</w:t>
            </w:r>
            <w:r w:rsidRPr="002A678E">
              <w:rPr>
                <w:rFonts w:ascii="仿宋" w:eastAsia="仿宋" w:hAnsi="仿宋" w:hint="eastAsia"/>
                <w:color w:val="000000"/>
                <w:sz w:val="24"/>
                <w:szCs w:val="24"/>
              </w:rPr>
              <w:t>残疾人福利性单位产品的价格</w:t>
            </w:r>
            <w:r w:rsidRPr="002A678E">
              <w:rPr>
                <w:rFonts w:ascii="仿宋" w:eastAsia="仿宋" w:hAnsi="仿宋" w:hint="eastAsia"/>
                <w:color w:val="000000"/>
                <w:sz w:val="24"/>
                <w:szCs w:val="24"/>
                <w:lang w:val="en-GB"/>
              </w:rPr>
              <w:t>×6%</w:t>
            </w:r>
          </w:p>
        </w:tc>
      </w:tr>
      <w:tr w:rsidR="002A678E" w:rsidTr="002A678E">
        <w:trPr>
          <w:trHeight w:val="1125"/>
        </w:trPr>
        <w:tc>
          <w:tcPr>
            <w:tcW w:w="8931" w:type="dxa"/>
            <w:gridSpan w:val="4"/>
            <w:vAlign w:val="center"/>
          </w:tcPr>
          <w:p w:rsidR="002A678E" w:rsidRPr="002A678E" w:rsidRDefault="002A678E" w:rsidP="00183ABD">
            <w:pPr>
              <w:widowControl/>
              <w:adjustRightInd w:val="0"/>
              <w:spacing w:line="360" w:lineRule="auto"/>
              <w:ind w:leftChars="-1" w:left="-2" w:firstLineChars="200" w:firstLine="480"/>
              <w:jc w:val="left"/>
              <w:rPr>
                <w:rFonts w:ascii="仿宋" w:eastAsia="仿宋" w:hAnsi="仿宋" w:cs="仿宋_GB2312"/>
                <w:sz w:val="24"/>
                <w:szCs w:val="24"/>
                <w:lang w:val="zh-CN"/>
              </w:rPr>
            </w:pPr>
            <w:r w:rsidRPr="002A678E">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A678E" w:rsidRPr="002A678E" w:rsidRDefault="002A678E" w:rsidP="00183ABD">
            <w:pPr>
              <w:widowControl/>
              <w:adjustRightInd w:val="0"/>
              <w:spacing w:line="360" w:lineRule="auto"/>
              <w:ind w:leftChars="-1" w:left="-2" w:firstLineChars="200" w:firstLine="480"/>
              <w:jc w:val="left"/>
              <w:rPr>
                <w:rFonts w:ascii="仿宋" w:eastAsia="仿宋" w:hAnsi="仿宋" w:cs="仿宋_GB2312"/>
                <w:sz w:val="24"/>
                <w:szCs w:val="24"/>
                <w:lang w:val="zh-CN"/>
              </w:rPr>
            </w:pPr>
            <w:r w:rsidRPr="002A678E">
              <w:rPr>
                <w:rFonts w:ascii="仿宋" w:eastAsia="仿宋" w:hAnsi="仿宋" w:cs="仿宋_GB2312" w:hint="eastAsia"/>
                <w:sz w:val="24"/>
                <w:szCs w:val="24"/>
                <w:lang w:val="zh-CN"/>
              </w:rPr>
              <w:t>2、</w:t>
            </w:r>
            <w:r w:rsidRPr="002A678E">
              <w:rPr>
                <w:rFonts w:ascii="仿宋" w:eastAsia="仿宋" w:hAnsi="仿宋" w:cs="仿宋_GB2312"/>
                <w:sz w:val="24"/>
                <w:szCs w:val="24"/>
                <w:lang w:val="zh-CN"/>
              </w:rPr>
              <w:t>经评标委员会</w:t>
            </w:r>
            <w:r w:rsidRPr="002A678E">
              <w:rPr>
                <w:rFonts w:ascii="仿宋" w:eastAsia="仿宋" w:hAnsi="仿宋" w:cs="仿宋_GB2312" w:hint="eastAsia"/>
                <w:sz w:val="24"/>
                <w:szCs w:val="24"/>
                <w:lang w:val="zh-CN"/>
              </w:rPr>
              <w:t>审查、评价</w:t>
            </w:r>
            <w:r w:rsidRPr="002A678E">
              <w:rPr>
                <w:rFonts w:ascii="仿宋" w:eastAsia="仿宋" w:hAnsi="仿宋" w:cs="仿宋_GB2312"/>
                <w:sz w:val="24"/>
                <w:szCs w:val="24"/>
                <w:lang w:val="zh-CN"/>
              </w:rPr>
              <w:t>，</w:t>
            </w:r>
            <w:r w:rsidRPr="002A678E">
              <w:rPr>
                <w:rFonts w:ascii="仿宋" w:eastAsia="仿宋" w:hAnsi="仿宋" w:cs="仿宋_GB2312" w:hint="eastAsia"/>
                <w:sz w:val="24"/>
                <w:szCs w:val="24"/>
                <w:lang w:val="zh-CN"/>
              </w:rPr>
              <w:t>投标文件符合</w:t>
            </w:r>
            <w:r w:rsidRPr="002A678E">
              <w:rPr>
                <w:rFonts w:ascii="仿宋" w:eastAsia="仿宋" w:hAnsi="仿宋" w:cs="仿宋_GB2312"/>
                <w:sz w:val="24"/>
                <w:szCs w:val="24"/>
                <w:lang w:val="zh-CN"/>
              </w:rPr>
              <w:t>招标文件</w:t>
            </w:r>
            <w:r w:rsidRPr="002A678E">
              <w:rPr>
                <w:rFonts w:ascii="仿宋" w:eastAsia="仿宋" w:hAnsi="仿宋" w:cs="仿宋_GB2312" w:hint="eastAsia"/>
                <w:sz w:val="24"/>
                <w:szCs w:val="24"/>
                <w:lang w:val="zh-CN"/>
              </w:rPr>
              <w:t>实质性</w:t>
            </w:r>
            <w:r w:rsidRPr="002A678E">
              <w:rPr>
                <w:rFonts w:ascii="仿宋" w:eastAsia="仿宋" w:hAnsi="仿宋" w:cs="仿宋_GB2312"/>
                <w:sz w:val="24"/>
                <w:szCs w:val="24"/>
                <w:lang w:val="zh-CN"/>
              </w:rPr>
              <w:t>要求且</w:t>
            </w:r>
            <w:r w:rsidRPr="002A678E">
              <w:rPr>
                <w:rFonts w:ascii="仿宋" w:eastAsia="仿宋" w:hAnsi="仿宋" w:cs="仿宋_GB2312" w:hint="eastAsia"/>
                <w:sz w:val="24"/>
                <w:szCs w:val="24"/>
                <w:lang w:val="zh-CN"/>
              </w:rPr>
              <w:t>进行了政策性价格扣除后，</w:t>
            </w:r>
            <w:r w:rsidRPr="002A678E">
              <w:rPr>
                <w:rFonts w:ascii="仿宋" w:eastAsia="仿宋" w:hAnsi="仿宋" w:cs="仿宋_GB2312"/>
                <w:sz w:val="24"/>
                <w:szCs w:val="24"/>
                <w:lang w:val="zh-CN"/>
              </w:rPr>
              <w:t>以</w:t>
            </w:r>
            <w:r w:rsidRPr="002A678E">
              <w:rPr>
                <w:rFonts w:ascii="仿宋" w:eastAsia="仿宋" w:hAnsi="仿宋" w:cs="仿宋_GB2312" w:hint="eastAsia"/>
                <w:sz w:val="24"/>
                <w:szCs w:val="24"/>
                <w:lang w:val="zh-CN"/>
              </w:rPr>
              <w:t>评标价格的</w:t>
            </w:r>
            <w:r w:rsidRPr="002A678E">
              <w:rPr>
                <w:rFonts w:ascii="仿宋" w:eastAsia="仿宋" w:hAnsi="仿宋" w:cs="仿宋_GB2312"/>
                <w:sz w:val="24"/>
                <w:szCs w:val="24"/>
                <w:lang w:val="zh-CN"/>
              </w:rPr>
              <w:t>最低价者定为评标基准价，其价格分为满分。其他投标人的价格分统一按下列公式</w:t>
            </w:r>
            <w:r w:rsidRPr="002A678E">
              <w:rPr>
                <w:rFonts w:ascii="仿宋" w:eastAsia="仿宋" w:hAnsi="仿宋" w:cs="仿宋_GB2312" w:hint="eastAsia"/>
                <w:sz w:val="24"/>
                <w:szCs w:val="24"/>
                <w:lang w:val="zh-CN"/>
              </w:rPr>
              <w:t>计算</w:t>
            </w:r>
            <w:r w:rsidRPr="002A678E">
              <w:rPr>
                <w:rFonts w:ascii="仿宋" w:eastAsia="仿宋" w:hAnsi="仿宋" w:cs="仿宋_GB2312"/>
                <w:sz w:val="24"/>
                <w:szCs w:val="24"/>
                <w:lang w:val="zh-CN"/>
              </w:rPr>
              <w:t>。即：</w:t>
            </w:r>
          </w:p>
          <w:p w:rsidR="002A678E" w:rsidRPr="002A678E" w:rsidRDefault="002A678E" w:rsidP="00183ABD">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2A678E">
              <w:rPr>
                <w:rFonts w:ascii="仿宋" w:eastAsia="仿宋" w:hAnsi="仿宋" w:cs="仿宋_GB2312"/>
                <w:sz w:val="24"/>
                <w:szCs w:val="24"/>
                <w:lang w:val="zh-CN"/>
              </w:rPr>
              <w:lastRenderedPageBreak/>
              <w:t>评标基准价</w:t>
            </w:r>
            <w:r w:rsidRPr="002A678E">
              <w:rPr>
                <w:rFonts w:ascii="仿宋" w:eastAsia="仿宋" w:hAnsi="仿宋" w:cs="仿宋_GB2312" w:hint="eastAsia"/>
                <w:sz w:val="24"/>
                <w:szCs w:val="24"/>
                <w:lang w:val="zh-CN"/>
              </w:rPr>
              <w:t>=评标价格的最低价</w:t>
            </w:r>
          </w:p>
          <w:p w:rsidR="002A678E" w:rsidRPr="002A678E" w:rsidRDefault="002A678E" w:rsidP="00183ABD">
            <w:pPr>
              <w:adjustRightInd w:val="0"/>
              <w:spacing w:line="360" w:lineRule="auto"/>
              <w:ind w:leftChars="-42" w:left="-88" w:firstLineChars="214" w:firstLine="514"/>
              <w:jc w:val="left"/>
              <w:rPr>
                <w:rFonts w:ascii="仿宋" w:eastAsia="仿宋" w:hAnsi="仿宋" w:cs="仿宋_GB2312"/>
                <w:sz w:val="24"/>
                <w:szCs w:val="24"/>
                <w:lang w:val="zh-CN"/>
              </w:rPr>
            </w:pPr>
            <w:r w:rsidRPr="002A678E">
              <w:rPr>
                <w:rFonts w:ascii="仿宋" w:eastAsia="仿宋" w:hAnsi="仿宋" w:cs="仿宋_GB2312"/>
                <w:sz w:val="24"/>
                <w:szCs w:val="24"/>
                <w:lang w:val="zh-CN"/>
              </w:rPr>
              <w:t>其他投标报价得分</w:t>
            </w:r>
            <w:r w:rsidRPr="002A678E">
              <w:rPr>
                <w:rFonts w:ascii="仿宋" w:eastAsia="仿宋" w:hAnsi="仿宋" w:cs="仿宋_GB2312" w:hint="eastAsia"/>
                <w:sz w:val="24"/>
                <w:szCs w:val="24"/>
                <w:lang w:val="zh-CN"/>
              </w:rPr>
              <w:t>=（</w:t>
            </w:r>
            <w:r w:rsidRPr="002A678E">
              <w:rPr>
                <w:rFonts w:ascii="仿宋" w:eastAsia="仿宋" w:hAnsi="仿宋" w:cs="仿宋_GB2312"/>
                <w:sz w:val="24"/>
                <w:szCs w:val="24"/>
                <w:lang w:val="zh-CN"/>
              </w:rPr>
              <w:t>评标基准价</w:t>
            </w:r>
            <w:r w:rsidRPr="002A678E">
              <w:rPr>
                <w:rFonts w:ascii="仿宋" w:eastAsia="仿宋" w:hAnsi="仿宋" w:cs="仿宋_GB2312" w:hint="eastAsia"/>
                <w:sz w:val="24"/>
                <w:szCs w:val="24"/>
                <w:lang w:val="zh-CN"/>
              </w:rPr>
              <w:t>/评标价格）</w:t>
            </w:r>
            <w:r w:rsidRPr="002A678E">
              <w:rPr>
                <w:rFonts w:ascii="仿宋" w:eastAsia="仿宋" w:hAnsi="仿宋" w:cs="仿宋_GB2312"/>
                <w:sz w:val="24"/>
                <w:szCs w:val="24"/>
                <w:lang w:val="zh-CN"/>
              </w:rPr>
              <w:t>×</w:t>
            </w:r>
            <w:r w:rsidRPr="002A678E">
              <w:rPr>
                <w:rFonts w:ascii="仿宋" w:eastAsia="仿宋" w:hAnsi="仿宋" w:cs="仿宋_GB2312" w:hint="eastAsia"/>
                <w:sz w:val="24"/>
                <w:szCs w:val="24"/>
                <w:lang w:val="zh-CN"/>
              </w:rPr>
              <w:t>评标标准中价格分值</w:t>
            </w:r>
          </w:p>
        </w:tc>
      </w:tr>
    </w:tbl>
    <w:p w:rsidR="002A678E" w:rsidRPr="002A678E" w:rsidRDefault="002A678E" w:rsidP="002A678E">
      <w:pPr>
        <w:spacing w:line="360" w:lineRule="auto"/>
        <w:rPr>
          <w:rFonts w:ascii="仿宋" w:eastAsia="仿宋" w:hAnsi="仿宋" w:cs="仿宋_GB2312"/>
          <w:sz w:val="28"/>
          <w:szCs w:val="28"/>
          <w:lang w:val="zh-CN"/>
        </w:rPr>
      </w:pPr>
      <w:r w:rsidRPr="002A678E">
        <w:rPr>
          <w:rFonts w:ascii="仿宋" w:eastAsia="仿宋" w:hAnsi="仿宋" w:cs="仿宋_GB2312" w:hint="eastAsia"/>
          <w:sz w:val="28"/>
          <w:szCs w:val="28"/>
          <w:lang w:val="zh-CN"/>
        </w:rPr>
        <w:lastRenderedPageBreak/>
        <w:t>备注：</w:t>
      </w:r>
    </w:p>
    <w:p w:rsidR="002A678E" w:rsidRPr="002A678E" w:rsidRDefault="002A678E" w:rsidP="002A678E">
      <w:pPr>
        <w:spacing w:line="360" w:lineRule="auto"/>
        <w:ind w:firstLineChars="200" w:firstLine="560"/>
        <w:rPr>
          <w:rFonts w:ascii="仿宋" w:eastAsia="仿宋" w:hAnsi="仿宋" w:cs="仿宋_GB2312"/>
          <w:sz w:val="28"/>
          <w:szCs w:val="28"/>
          <w:lang w:val="zh-CN"/>
        </w:rPr>
      </w:pPr>
      <w:r w:rsidRPr="002A678E">
        <w:rPr>
          <w:rFonts w:ascii="仿宋" w:eastAsia="仿宋" w:hAnsi="仿宋" w:cs="仿宋_GB2312" w:hint="eastAsia"/>
          <w:sz w:val="28"/>
          <w:szCs w:val="28"/>
          <w:lang w:val="zh-CN"/>
        </w:rPr>
        <w:t>a、不接受联合体投标的项目，本表中第2项、第3项情形不适用。</w:t>
      </w:r>
    </w:p>
    <w:p w:rsidR="002A678E" w:rsidRPr="002A678E" w:rsidRDefault="002A678E" w:rsidP="002A678E">
      <w:pPr>
        <w:spacing w:line="360" w:lineRule="auto"/>
        <w:ind w:firstLineChars="200" w:firstLine="560"/>
        <w:rPr>
          <w:rFonts w:ascii="仿宋" w:eastAsia="仿宋" w:hAnsi="仿宋" w:cs="仿宋_GB2312"/>
          <w:sz w:val="28"/>
          <w:szCs w:val="28"/>
          <w:lang w:val="zh-CN"/>
        </w:rPr>
      </w:pPr>
      <w:r w:rsidRPr="002A678E">
        <w:rPr>
          <w:rFonts w:ascii="仿宋" w:eastAsia="仿宋" w:hAnsi="仿宋" w:cs="仿宋_GB2312" w:hint="eastAsia"/>
          <w:sz w:val="28"/>
          <w:szCs w:val="28"/>
          <w:lang w:val="zh-CN"/>
        </w:rPr>
        <w:t>b、小型和微型企业产品包括货物及其提供的服务与工程。</w:t>
      </w:r>
    </w:p>
    <w:p w:rsidR="002A678E" w:rsidRPr="002A678E" w:rsidRDefault="002A678E" w:rsidP="002A678E">
      <w:pPr>
        <w:spacing w:line="360" w:lineRule="auto"/>
        <w:ind w:firstLineChars="200" w:firstLine="560"/>
        <w:rPr>
          <w:rFonts w:ascii="仿宋" w:eastAsia="仿宋" w:hAnsi="仿宋" w:cs="仿宋_GB2312"/>
          <w:sz w:val="28"/>
          <w:szCs w:val="28"/>
          <w:lang w:val="zh-CN"/>
        </w:rPr>
      </w:pPr>
      <w:r w:rsidRPr="002A678E">
        <w:rPr>
          <w:rFonts w:ascii="仿宋" w:eastAsia="仿宋" w:hAnsi="仿宋" w:cs="仿宋_GB2312" w:hint="eastAsia"/>
          <w:sz w:val="28"/>
          <w:szCs w:val="28"/>
          <w:lang w:val="zh-CN"/>
        </w:rPr>
        <w:t>c、中小企业、残疾人福利性单位提供其他企业制造的货物的，则该货物的制造商也必须为上述企业，否则不能享受价格优惠。</w:t>
      </w:r>
    </w:p>
    <w:p w:rsidR="002A678E" w:rsidRPr="002A678E" w:rsidRDefault="002A678E" w:rsidP="002A678E">
      <w:pPr>
        <w:spacing w:line="360" w:lineRule="auto"/>
        <w:ind w:firstLineChars="200" w:firstLine="560"/>
        <w:rPr>
          <w:rFonts w:ascii="仿宋" w:eastAsia="仿宋" w:hAnsi="仿宋" w:cs="仿宋_GB2312"/>
          <w:sz w:val="28"/>
          <w:szCs w:val="28"/>
          <w:lang w:val="zh-CN"/>
        </w:rPr>
      </w:pPr>
      <w:r w:rsidRPr="002A678E">
        <w:rPr>
          <w:rFonts w:ascii="仿宋" w:eastAsia="仿宋" w:hAnsi="仿宋" w:cs="仿宋_GB2312" w:hint="eastAsia"/>
          <w:sz w:val="28"/>
          <w:szCs w:val="28"/>
          <w:lang w:val="zh-CN"/>
        </w:rPr>
        <w:t>d、残疾人福利性单位属于小型、微型企业的，不重复享受政策。</w:t>
      </w:r>
    </w:p>
    <w:p w:rsidR="006B569B" w:rsidRPr="002A678E" w:rsidRDefault="006B569B">
      <w:pPr>
        <w:pStyle w:val="a4"/>
        <w:spacing w:line="360" w:lineRule="auto"/>
        <w:ind w:firstLineChars="200" w:firstLine="560"/>
        <w:contextualSpacing/>
        <w:rPr>
          <w:rFonts w:ascii="仿宋" w:eastAsia="仿宋" w:hAnsi="仿宋" w:cs="仿宋_GB2312"/>
          <w:sz w:val="28"/>
          <w:szCs w:val="28"/>
          <w:lang w:val="en-GB"/>
        </w:rPr>
      </w:pPr>
    </w:p>
    <w:p w:rsidR="006B569B" w:rsidRDefault="006B569B">
      <w:pPr>
        <w:adjustRightInd w:val="0"/>
        <w:snapToGrid w:val="0"/>
        <w:spacing w:line="360" w:lineRule="auto"/>
        <w:ind w:firstLineChars="200" w:firstLine="420"/>
        <w:rPr>
          <w:rFonts w:ascii="宋体" w:hAnsi="宋体" w:cs="Courier New"/>
          <w:szCs w:val="21"/>
        </w:rPr>
      </w:pPr>
    </w:p>
    <w:p w:rsidR="006B569B" w:rsidRDefault="006B569B">
      <w:pPr>
        <w:adjustRightInd w:val="0"/>
        <w:snapToGrid w:val="0"/>
        <w:spacing w:line="360" w:lineRule="auto"/>
        <w:ind w:firstLineChars="200" w:firstLine="420"/>
        <w:rPr>
          <w:rFonts w:ascii="宋体" w:hAnsi="宋体" w:cs="Courier New"/>
          <w:szCs w:val="21"/>
        </w:rPr>
      </w:pPr>
    </w:p>
    <w:p w:rsidR="006B569B" w:rsidRPr="0004740F" w:rsidRDefault="006B569B">
      <w:pPr>
        <w:adjustRightInd w:val="0"/>
        <w:snapToGrid w:val="0"/>
        <w:spacing w:line="360" w:lineRule="auto"/>
        <w:ind w:firstLineChars="200" w:firstLine="420"/>
        <w:rPr>
          <w:rFonts w:ascii="宋体" w:hAnsi="宋体" w:cs="Courier New"/>
          <w:szCs w:val="21"/>
        </w:rPr>
      </w:pPr>
    </w:p>
    <w:p w:rsidR="006B569B" w:rsidRDefault="006B569B">
      <w:pPr>
        <w:adjustRightInd w:val="0"/>
        <w:snapToGrid w:val="0"/>
        <w:spacing w:line="360" w:lineRule="auto"/>
        <w:ind w:firstLineChars="200" w:firstLine="420"/>
        <w:rPr>
          <w:rFonts w:ascii="宋体" w:hAnsi="宋体" w:cs="Courier New"/>
          <w:szCs w:val="21"/>
        </w:rPr>
      </w:pPr>
    </w:p>
    <w:p w:rsidR="006B569B" w:rsidRDefault="006B569B">
      <w:pPr>
        <w:adjustRightInd w:val="0"/>
        <w:snapToGrid w:val="0"/>
        <w:spacing w:line="360" w:lineRule="auto"/>
        <w:ind w:firstLineChars="200" w:firstLine="420"/>
        <w:rPr>
          <w:rFonts w:ascii="宋体" w:hAnsi="宋体" w:cs="Courier New"/>
          <w:szCs w:val="21"/>
        </w:rPr>
      </w:pPr>
    </w:p>
    <w:p w:rsidR="006B569B" w:rsidRDefault="006B569B">
      <w:pPr>
        <w:adjustRightInd w:val="0"/>
        <w:snapToGrid w:val="0"/>
        <w:spacing w:line="360" w:lineRule="auto"/>
        <w:ind w:firstLineChars="200" w:firstLine="420"/>
        <w:rPr>
          <w:rFonts w:ascii="宋体" w:hAnsi="宋体" w:cs="Courier New"/>
          <w:szCs w:val="21"/>
        </w:rPr>
      </w:pPr>
    </w:p>
    <w:p w:rsidR="006B569B" w:rsidRDefault="006B569B">
      <w:pPr>
        <w:adjustRightInd w:val="0"/>
        <w:snapToGrid w:val="0"/>
        <w:spacing w:line="360" w:lineRule="auto"/>
        <w:ind w:firstLineChars="200" w:firstLine="420"/>
        <w:rPr>
          <w:rFonts w:ascii="宋体" w:hAnsi="宋体" w:cs="Courier New"/>
          <w:szCs w:val="21"/>
        </w:rPr>
      </w:pPr>
    </w:p>
    <w:p w:rsidR="0004740F" w:rsidRDefault="0004740F">
      <w:pPr>
        <w:adjustRightInd w:val="0"/>
        <w:snapToGrid w:val="0"/>
        <w:spacing w:line="360" w:lineRule="auto"/>
        <w:ind w:firstLineChars="200" w:firstLine="420"/>
        <w:rPr>
          <w:rFonts w:ascii="宋体" w:hAnsi="宋体" w:cs="Courier New"/>
          <w:szCs w:val="21"/>
        </w:rPr>
      </w:pPr>
    </w:p>
    <w:p w:rsidR="0004740F" w:rsidRDefault="0004740F">
      <w:pPr>
        <w:adjustRightInd w:val="0"/>
        <w:snapToGrid w:val="0"/>
        <w:spacing w:line="360" w:lineRule="auto"/>
        <w:ind w:firstLineChars="200" w:firstLine="420"/>
        <w:rPr>
          <w:rFonts w:ascii="宋体" w:hAnsi="宋体" w:cs="Courier New"/>
          <w:szCs w:val="21"/>
        </w:rPr>
      </w:pPr>
    </w:p>
    <w:p w:rsidR="0004740F" w:rsidRDefault="0004740F">
      <w:pPr>
        <w:adjustRightInd w:val="0"/>
        <w:snapToGrid w:val="0"/>
        <w:spacing w:line="360" w:lineRule="auto"/>
        <w:ind w:firstLineChars="200" w:firstLine="420"/>
        <w:rPr>
          <w:rFonts w:ascii="宋体" w:hAnsi="宋体" w:cs="Courier New"/>
          <w:szCs w:val="21"/>
        </w:rPr>
      </w:pPr>
    </w:p>
    <w:p w:rsidR="0004740F" w:rsidRDefault="0004740F">
      <w:pPr>
        <w:adjustRightInd w:val="0"/>
        <w:snapToGrid w:val="0"/>
        <w:spacing w:line="360" w:lineRule="auto"/>
        <w:ind w:firstLineChars="200" w:firstLine="420"/>
        <w:rPr>
          <w:rFonts w:ascii="宋体" w:hAnsi="宋体" w:cs="Courier New"/>
          <w:szCs w:val="21"/>
        </w:rPr>
      </w:pPr>
    </w:p>
    <w:p w:rsidR="0004740F" w:rsidRDefault="0004740F">
      <w:pPr>
        <w:adjustRightInd w:val="0"/>
        <w:snapToGrid w:val="0"/>
        <w:spacing w:line="360" w:lineRule="auto"/>
        <w:ind w:firstLineChars="200" w:firstLine="420"/>
        <w:rPr>
          <w:rFonts w:ascii="宋体" w:hAnsi="宋体" w:cs="Courier New"/>
          <w:szCs w:val="21"/>
        </w:rPr>
      </w:pPr>
    </w:p>
    <w:p w:rsidR="006B569B" w:rsidRDefault="006B569B">
      <w:pPr>
        <w:adjustRightInd w:val="0"/>
        <w:snapToGrid w:val="0"/>
        <w:spacing w:line="360" w:lineRule="auto"/>
        <w:ind w:firstLineChars="200" w:firstLine="420"/>
        <w:rPr>
          <w:rFonts w:ascii="宋体" w:hAnsi="宋体" w:cs="Courier New"/>
          <w:szCs w:val="21"/>
        </w:rPr>
      </w:pPr>
    </w:p>
    <w:p w:rsidR="006B569B" w:rsidRDefault="006B569B">
      <w:pPr>
        <w:adjustRightInd w:val="0"/>
        <w:snapToGrid w:val="0"/>
        <w:spacing w:line="360" w:lineRule="auto"/>
        <w:ind w:firstLineChars="200" w:firstLine="420"/>
        <w:rPr>
          <w:rFonts w:ascii="宋体" w:hAnsi="宋体" w:cs="Courier New"/>
          <w:szCs w:val="21"/>
        </w:rPr>
      </w:pPr>
    </w:p>
    <w:p w:rsidR="006B569B" w:rsidRDefault="006B569B">
      <w:pPr>
        <w:adjustRightInd w:val="0"/>
        <w:snapToGrid w:val="0"/>
        <w:spacing w:line="360" w:lineRule="auto"/>
        <w:ind w:firstLineChars="200" w:firstLine="420"/>
        <w:rPr>
          <w:rFonts w:ascii="宋体" w:hAnsi="宋体" w:cs="Courier New"/>
          <w:szCs w:val="21"/>
        </w:rPr>
      </w:pPr>
    </w:p>
    <w:p w:rsidR="006B569B" w:rsidRDefault="006B569B">
      <w:pPr>
        <w:adjustRightInd w:val="0"/>
        <w:snapToGrid w:val="0"/>
        <w:spacing w:line="360" w:lineRule="auto"/>
        <w:ind w:firstLineChars="200" w:firstLine="420"/>
        <w:rPr>
          <w:rFonts w:ascii="宋体" w:hAnsi="宋体" w:cs="Courier New"/>
          <w:szCs w:val="21"/>
        </w:rPr>
      </w:pPr>
      <w:bookmarkStart w:id="1" w:name="_GoBack"/>
      <w:bookmarkEnd w:id="1"/>
    </w:p>
    <w:p w:rsidR="006B569B" w:rsidRDefault="006B569B">
      <w:pPr>
        <w:adjustRightInd w:val="0"/>
        <w:snapToGrid w:val="0"/>
        <w:spacing w:line="360" w:lineRule="auto"/>
        <w:ind w:firstLineChars="200" w:firstLine="420"/>
        <w:rPr>
          <w:rFonts w:ascii="宋体" w:hAnsi="宋体" w:cs="Courier New"/>
          <w:szCs w:val="21"/>
        </w:rPr>
      </w:pPr>
    </w:p>
    <w:p w:rsidR="006B569B" w:rsidRDefault="006B569B">
      <w:pPr>
        <w:adjustRightInd w:val="0"/>
        <w:snapToGrid w:val="0"/>
        <w:spacing w:line="360" w:lineRule="auto"/>
        <w:ind w:firstLineChars="200" w:firstLine="420"/>
        <w:rPr>
          <w:rFonts w:ascii="宋体" w:hAnsi="宋体" w:cs="Courier New"/>
          <w:szCs w:val="21"/>
        </w:rPr>
      </w:pPr>
    </w:p>
    <w:p w:rsidR="006B569B" w:rsidRDefault="00B720C0">
      <w:pPr>
        <w:pStyle w:val="a4"/>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6B569B" w:rsidRDefault="006B569B">
      <w:pPr>
        <w:pStyle w:val="a4"/>
        <w:spacing w:line="360" w:lineRule="auto"/>
        <w:contextualSpacing/>
        <w:jc w:val="center"/>
        <w:rPr>
          <w:rFonts w:asciiTheme="majorEastAsia" w:eastAsiaTheme="majorEastAsia" w:hAnsiTheme="majorEastAsia" w:cs="宋体"/>
          <w:b/>
          <w:kern w:val="0"/>
          <w:sz w:val="36"/>
          <w:szCs w:val="36"/>
        </w:rPr>
      </w:pP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系指通过政府采购，接受合同服务的采购人</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本合同条款仅适用于本次政府采购活动。</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本合同项下所提供货物、工程或服务的技术规格标准应与本成交供应商的响应文件相一致。</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服务承诺</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除非合同中另有规定，乙方为其所提供货物、工程或服务而要求甲方做出的服务承诺应与其最终服务承诺一致。</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乙方对所提供货物、工程或服务与合同要求不符负有责任，并且甲方已于合同规定的期限内提出索赔，乙方应按甲方同意的下述一种或多种方法解决索赔事宜。</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乙方同意甲方取消其不符合要求的货物、工程或服务项目，退还已经收取的该类项目的货款。</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w:t>
      </w:r>
      <w:r>
        <w:rPr>
          <w:rFonts w:ascii="宋体" w:cs="宋体" w:hint="eastAsia"/>
          <w:sz w:val="24"/>
          <w:lang w:val="zh-CN"/>
        </w:rPr>
        <w:lastRenderedPageBreak/>
        <w:t>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甲方有权要求</w:t>
      </w:r>
      <w:r>
        <w:rPr>
          <w:rFonts w:ascii="宋体" w:hAnsi="宋体" w:hint="eastAsia"/>
          <w:sz w:val="24"/>
        </w:rPr>
        <w:t>乙方缴纳履约保证金，其金额不得超过成交合同金额的10%。</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履约保证金的有效期至服务提供完毕且验收合格。</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ascii="宋体" w:cs="宋体" w:hint="eastAsia"/>
          <w:sz w:val="24"/>
          <w:lang w:val="zh-CN"/>
        </w:rPr>
        <w:t>乙方提供的履约保证金按规定格式以</w:t>
      </w:r>
      <w:r>
        <w:rPr>
          <w:rFonts w:ascii="宋体" w:hAnsi="宋体" w:hint="eastAsia"/>
          <w:sz w:val="24"/>
        </w:rPr>
        <w:t>转帐支票、电汇</w:t>
      </w:r>
      <w:r>
        <w:rPr>
          <w:rFonts w:ascii="宋体" w:cs="宋体" w:hint="eastAsia"/>
          <w:sz w:val="24"/>
          <w:lang w:val="zh-CN"/>
        </w:rPr>
        <w:t>的形式向甲方提供，与此有关的费用由乙方负担。</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天内不能达成协议时，应提交合同签订地人民法院诉讼。</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rPr>
        <w:t>2</w:t>
      </w:r>
      <w:r>
        <w:rPr>
          <w:rFonts w:ascii="宋体" w:cs="宋体" w:hint="eastAsia"/>
          <w:sz w:val="24"/>
          <w:lang w:val="zh-CN"/>
        </w:rPr>
        <w:t>除另有判决外，诉讼费应由败诉方负担。</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rPr>
        <w:t>3</w:t>
      </w:r>
      <w:r>
        <w:rPr>
          <w:rFonts w:ascii="宋体" w:cs="宋体" w:hint="eastAsia"/>
          <w:sz w:val="24"/>
          <w:lang w:val="zh-CN"/>
        </w:rPr>
        <w:t>在诉讼期间，除正在进行的仲裁部分外，合同其他部分继续执行。</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10.2 </w:t>
      </w:r>
      <w:r>
        <w:rPr>
          <w:rFonts w:ascii="宋体" w:cs="宋体" w:hint="eastAsia"/>
          <w:sz w:val="24"/>
          <w:lang w:val="zh-CN"/>
        </w:rPr>
        <w:t>出现下列情况时合同自动终止：</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合同书写应用中文书写。合同一式五份，具有同等法律效力。</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4740F" w:rsidRDefault="0004740F" w:rsidP="0004740F">
      <w:pPr>
        <w:autoSpaceDE w:val="0"/>
        <w:autoSpaceDN w:val="0"/>
        <w:adjustRightInd w:val="0"/>
        <w:snapToGrid w:val="0"/>
        <w:spacing w:line="360" w:lineRule="auto"/>
        <w:ind w:firstLine="480"/>
        <w:rPr>
          <w:rFonts w:ascii="黑体" w:eastAsia="黑体" w:cs="黑体"/>
          <w:b/>
          <w:bCs/>
          <w:sz w:val="28"/>
          <w:szCs w:val="28"/>
          <w:lang w:val="zh-CN"/>
        </w:rPr>
      </w:pPr>
      <w:r>
        <w:rPr>
          <w:rFonts w:ascii="宋体" w:cs="宋体" w:hint="eastAsia"/>
          <w:sz w:val="24"/>
          <w:lang w:val="zh-CN"/>
        </w:rPr>
        <w:t>除非合同中另有说明，本合同经双方签字盖章，即开始生效。</w:t>
      </w:r>
    </w:p>
    <w:p w:rsidR="0004740F" w:rsidRDefault="0004740F" w:rsidP="0004740F">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b/>
          <w:bCs/>
          <w:sz w:val="28"/>
          <w:szCs w:val="28"/>
          <w:lang w:val="zh-CN"/>
        </w:rPr>
        <w:br w:type="page"/>
      </w:r>
    </w:p>
    <w:p w:rsidR="0004740F" w:rsidRDefault="0004740F" w:rsidP="0004740F">
      <w:pPr>
        <w:autoSpaceDE w:val="0"/>
        <w:autoSpaceDN w:val="0"/>
        <w:adjustRightInd w:val="0"/>
        <w:spacing w:line="360" w:lineRule="auto"/>
        <w:jc w:val="center"/>
        <w:outlineLvl w:val="0"/>
        <w:rPr>
          <w:rStyle w:val="2Char"/>
          <w:lang w:val="zh-CN"/>
        </w:rPr>
      </w:pPr>
      <w:bookmarkStart w:id="2" w:name="_Toc2524"/>
      <w:r>
        <w:rPr>
          <w:rStyle w:val="2Char"/>
          <w:rFonts w:hint="eastAsia"/>
          <w:lang w:val="zh-CN"/>
        </w:rPr>
        <w:lastRenderedPageBreak/>
        <w:t>合同书（参考样本）</w:t>
      </w:r>
      <w:bookmarkEnd w:id="2"/>
    </w:p>
    <w:p w:rsidR="0004740F" w:rsidRDefault="0004740F" w:rsidP="0004740F">
      <w:pPr>
        <w:jc w:val="center"/>
      </w:pPr>
    </w:p>
    <w:p w:rsidR="0004740F" w:rsidRDefault="0004740F" w:rsidP="0004740F">
      <w:pPr>
        <w:jc w:val="center"/>
      </w:pPr>
    </w:p>
    <w:p w:rsidR="0004740F" w:rsidRDefault="0004740F" w:rsidP="0004740F">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04740F" w:rsidRDefault="0004740F" w:rsidP="0004740F">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04740F" w:rsidRDefault="0004740F" w:rsidP="0004740F">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04740F" w:rsidTr="00AF2FC9">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04740F" w:rsidRDefault="0004740F" w:rsidP="00AF2FC9">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04740F" w:rsidRDefault="0004740F" w:rsidP="00AF2FC9">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04740F" w:rsidRDefault="0004740F" w:rsidP="00AF2FC9">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04740F" w:rsidRDefault="0004740F" w:rsidP="00AF2FC9">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04740F" w:rsidRDefault="0004740F" w:rsidP="00AF2FC9">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04740F" w:rsidRDefault="0004740F" w:rsidP="00AF2FC9">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04740F" w:rsidRDefault="0004740F" w:rsidP="00AF2FC9">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04740F" w:rsidRDefault="0004740F" w:rsidP="00AF2FC9">
            <w:pPr>
              <w:autoSpaceDE w:val="0"/>
              <w:autoSpaceDN w:val="0"/>
              <w:adjustRightInd w:val="0"/>
              <w:spacing w:line="360" w:lineRule="auto"/>
              <w:ind w:left="120" w:hanging="120"/>
              <w:jc w:val="center"/>
              <w:rPr>
                <w:sz w:val="24"/>
              </w:rPr>
            </w:pPr>
            <w:r>
              <w:rPr>
                <w:rFonts w:ascii="宋体" w:cs="宋体" w:hint="eastAsia"/>
                <w:sz w:val="24"/>
                <w:lang w:val="zh-CN"/>
              </w:rPr>
              <w:t>交货期或服务期</w:t>
            </w:r>
          </w:p>
        </w:tc>
      </w:tr>
      <w:tr w:rsidR="0004740F" w:rsidTr="00AF2FC9">
        <w:trPr>
          <w:trHeight w:val="430"/>
        </w:trPr>
        <w:tc>
          <w:tcPr>
            <w:tcW w:w="491"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r>
      <w:tr w:rsidR="0004740F" w:rsidTr="00AF2FC9">
        <w:trPr>
          <w:trHeight w:val="446"/>
        </w:trPr>
        <w:tc>
          <w:tcPr>
            <w:tcW w:w="491"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r>
      <w:tr w:rsidR="0004740F" w:rsidTr="00AF2FC9">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04740F" w:rsidRDefault="0004740F" w:rsidP="00AF2FC9">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04740F" w:rsidRDefault="0004740F" w:rsidP="00AF2FC9">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04740F" w:rsidRDefault="0004740F" w:rsidP="0004740F">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04740F" w:rsidRDefault="0004740F" w:rsidP="0004740F">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04740F" w:rsidRDefault="0004740F" w:rsidP="0004740F">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04740F" w:rsidRDefault="0004740F" w:rsidP="0004740F">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04740F" w:rsidRDefault="0004740F" w:rsidP="0004740F">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04740F" w:rsidRDefault="0004740F" w:rsidP="0004740F">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04740F" w:rsidRDefault="0004740F" w:rsidP="0004740F">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04740F" w:rsidRDefault="0004740F" w:rsidP="0004740F">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04740F" w:rsidRDefault="0004740F" w:rsidP="0004740F">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供方：需方：</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地址：地址：</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法定代表人：法定代表人：</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委托代理人：委托代理人：</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电话：电话：</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开户银行：开户银行：</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帐号：帐号：</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税务登记证号：签定时间：</w:t>
      </w:r>
    </w:p>
    <w:p w:rsidR="006B569B" w:rsidRDefault="00B720C0">
      <w:pPr>
        <w:pStyle w:val="a4"/>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第七章 </w:t>
      </w:r>
      <w:r w:rsidR="00514E89">
        <w:rPr>
          <w:rFonts w:asciiTheme="majorEastAsia" w:eastAsiaTheme="majorEastAsia" w:hAnsiTheme="majorEastAsia" w:cs="宋体" w:hint="eastAsia"/>
          <w:b/>
          <w:kern w:val="0"/>
          <w:sz w:val="36"/>
          <w:szCs w:val="36"/>
        </w:rPr>
        <w:t>响应</w:t>
      </w:r>
      <w:r>
        <w:rPr>
          <w:rFonts w:asciiTheme="majorEastAsia" w:eastAsiaTheme="majorEastAsia" w:hAnsiTheme="majorEastAsia" w:cs="宋体" w:hint="eastAsia"/>
          <w:b/>
          <w:kern w:val="0"/>
          <w:sz w:val="36"/>
          <w:szCs w:val="36"/>
        </w:rPr>
        <w:t>文件有关格式</w:t>
      </w:r>
    </w:p>
    <w:p w:rsidR="006B569B" w:rsidRDefault="006B569B">
      <w:pPr>
        <w:adjustRightInd w:val="0"/>
        <w:snapToGrid w:val="0"/>
        <w:spacing w:line="360" w:lineRule="auto"/>
        <w:rPr>
          <w:rFonts w:ascii="宋体" w:hAnsi="宋体"/>
          <w:color w:val="000000"/>
          <w:sz w:val="24"/>
          <w:szCs w:val="24"/>
        </w:rPr>
      </w:pPr>
    </w:p>
    <w:p w:rsidR="006B569B" w:rsidRDefault="006B569B">
      <w:pPr>
        <w:adjustRightInd w:val="0"/>
        <w:snapToGrid w:val="0"/>
        <w:spacing w:line="360" w:lineRule="auto"/>
        <w:rPr>
          <w:rFonts w:ascii="宋体" w:hAnsi="宋体"/>
          <w:color w:val="000000"/>
          <w:sz w:val="24"/>
          <w:szCs w:val="24"/>
        </w:rPr>
      </w:pPr>
    </w:p>
    <w:p w:rsidR="006B569B" w:rsidRDefault="00B720C0">
      <w:pPr>
        <w:adjustRightInd w:val="0"/>
        <w:snapToGrid w:val="0"/>
        <w:spacing w:line="360" w:lineRule="auto"/>
        <w:rPr>
          <w:rFonts w:ascii="仿宋" w:eastAsia="仿宋" w:hAnsi="仿宋"/>
          <w:color w:val="000000"/>
          <w:sz w:val="28"/>
          <w:szCs w:val="28"/>
        </w:rPr>
      </w:pPr>
      <w:r>
        <w:rPr>
          <w:rFonts w:ascii="仿宋" w:eastAsia="仿宋" w:hAnsi="仿宋" w:hint="eastAsia"/>
          <w:color w:val="000000"/>
          <w:sz w:val="28"/>
          <w:szCs w:val="28"/>
        </w:rPr>
        <w:t>附件1</w:t>
      </w:r>
    </w:p>
    <w:p w:rsidR="006B569B" w:rsidRDefault="00B720C0">
      <w:pPr>
        <w:pStyle w:val="a4"/>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开标一览表</w:t>
      </w:r>
    </w:p>
    <w:p w:rsidR="006B569B" w:rsidRDefault="00B720C0" w:rsidP="00311A7E">
      <w:pPr>
        <w:spacing w:before="50" w:afterLines="50" w:line="360" w:lineRule="auto"/>
        <w:contextualSpacing/>
        <w:jc w:val="left"/>
        <w:rPr>
          <w:rFonts w:ascii="仿宋" w:eastAsia="仿宋" w:hAnsi="仿宋"/>
          <w:color w:val="000000"/>
          <w:sz w:val="28"/>
          <w:szCs w:val="28"/>
        </w:rPr>
      </w:pPr>
      <w:r>
        <w:rPr>
          <w:rFonts w:ascii="仿宋" w:eastAsia="仿宋" w:hAnsi="仿宋" w:hint="eastAsia"/>
          <w:color w:val="000000"/>
          <w:sz w:val="28"/>
          <w:szCs w:val="28"/>
        </w:rPr>
        <w:t xml:space="preserve">项目名称：  </w:t>
      </w:r>
    </w:p>
    <w:p w:rsidR="006B569B" w:rsidRDefault="00B720C0">
      <w:pPr>
        <w:spacing w:line="360" w:lineRule="auto"/>
        <w:contextualSpacing/>
        <w:rPr>
          <w:rFonts w:ascii="仿宋" w:eastAsia="仿宋" w:hAnsi="仿宋"/>
          <w:color w:val="000000"/>
          <w:sz w:val="28"/>
          <w:szCs w:val="28"/>
        </w:rPr>
      </w:pPr>
      <w:r>
        <w:rPr>
          <w:rFonts w:ascii="仿宋" w:eastAsia="仿宋" w:hAnsi="仿宋" w:hint="eastAsia"/>
          <w:color w:val="000000"/>
          <w:sz w:val="28"/>
          <w:szCs w:val="28"/>
        </w:rPr>
        <w:t xml:space="preserve">招标编号：                                      </w:t>
      </w:r>
      <w:r>
        <w:rPr>
          <w:rFonts w:ascii="仿宋" w:eastAsia="仿宋" w:hAnsi="仿宋" w:cs="Arial" w:hint="eastAsia"/>
          <w:sz w:val="28"/>
          <w:szCs w:val="28"/>
        </w:rPr>
        <w:t>单位：元（人民币）</w:t>
      </w:r>
    </w:p>
    <w:tbl>
      <w:tblPr>
        <w:tblW w:w="9180" w:type="dxa"/>
        <w:tblLayout w:type="fixed"/>
        <w:tblLook w:val="04A0"/>
      </w:tblPr>
      <w:tblGrid>
        <w:gridCol w:w="959"/>
        <w:gridCol w:w="1843"/>
        <w:gridCol w:w="3685"/>
        <w:gridCol w:w="1843"/>
        <w:gridCol w:w="850"/>
      </w:tblGrid>
      <w:tr w:rsidR="006B569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480" w:lineRule="exact"/>
              <w:jc w:val="center"/>
              <w:rPr>
                <w:rFonts w:ascii="仿宋" w:eastAsia="仿宋" w:hAnsi="仿宋" w:cs="宋体"/>
                <w:sz w:val="28"/>
                <w:szCs w:val="28"/>
                <w:lang w:val="zh-CN"/>
              </w:rPr>
            </w:pPr>
            <w:r>
              <w:rPr>
                <w:rFonts w:ascii="仿宋" w:eastAsia="仿宋" w:hAnsi="仿宋" w:cs="宋体" w:hint="eastAsia"/>
                <w:sz w:val="28"/>
                <w:szCs w:val="28"/>
                <w:lang w:val="zh-CN"/>
              </w:rPr>
              <w:t>标段</w:t>
            </w:r>
          </w:p>
        </w:tc>
        <w:tc>
          <w:tcPr>
            <w:tcW w:w="1843"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480" w:lineRule="exact"/>
              <w:jc w:val="center"/>
              <w:rPr>
                <w:rFonts w:ascii="仿宋" w:eastAsia="仿宋" w:hAnsi="仿宋" w:cs="宋体"/>
                <w:sz w:val="28"/>
                <w:szCs w:val="28"/>
                <w:lang w:val="zh-CN"/>
              </w:rPr>
            </w:pPr>
            <w:r>
              <w:rPr>
                <w:rFonts w:ascii="仿宋" w:eastAsia="仿宋" w:hAnsi="仿宋" w:cs="宋体" w:hint="eastAsia"/>
                <w:sz w:val="28"/>
                <w:szCs w:val="28"/>
                <w:lang w:val="zh-CN"/>
              </w:rPr>
              <w:t>项目名称</w:t>
            </w:r>
          </w:p>
        </w:tc>
        <w:tc>
          <w:tcPr>
            <w:tcW w:w="3685"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480" w:lineRule="exact"/>
              <w:jc w:val="center"/>
              <w:rPr>
                <w:rFonts w:ascii="仿宋" w:eastAsia="仿宋" w:hAnsi="仿宋" w:cs="宋体"/>
                <w:sz w:val="28"/>
                <w:szCs w:val="28"/>
                <w:lang w:val="zh-CN"/>
              </w:rPr>
            </w:pPr>
            <w:r>
              <w:rPr>
                <w:rFonts w:ascii="仿宋" w:eastAsia="仿宋" w:hAnsi="仿宋" w:cs="宋体" w:hint="eastAsia"/>
                <w:sz w:val="28"/>
                <w:szCs w:val="28"/>
                <w:lang w:val="zh-CN"/>
              </w:rPr>
              <w:t>投标报价</w:t>
            </w:r>
          </w:p>
        </w:tc>
        <w:tc>
          <w:tcPr>
            <w:tcW w:w="1843"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480" w:lineRule="exact"/>
              <w:jc w:val="center"/>
              <w:rPr>
                <w:rFonts w:ascii="仿宋" w:eastAsia="仿宋" w:hAnsi="仿宋" w:cs="宋体"/>
                <w:sz w:val="28"/>
                <w:szCs w:val="28"/>
                <w:lang w:val="zh-CN"/>
              </w:rPr>
            </w:pPr>
            <w:r>
              <w:rPr>
                <w:rFonts w:ascii="仿宋" w:eastAsia="仿宋" w:hAnsi="仿宋" w:cs="宋体" w:hint="eastAsia"/>
                <w:sz w:val="28"/>
                <w:szCs w:val="28"/>
                <w:lang w:val="zh-CN"/>
              </w:rPr>
              <w:t>交付日期（天）</w:t>
            </w:r>
          </w:p>
        </w:tc>
        <w:tc>
          <w:tcPr>
            <w:tcW w:w="850"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480" w:lineRule="exact"/>
              <w:jc w:val="center"/>
              <w:rPr>
                <w:rFonts w:ascii="仿宋" w:eastAsia="仿宋" w:hAnsi="仿宋" w:cs="宋体"/>
                <w:sz w:val="28"/>
                <w:szCs w:val="28"/>
                <w:lang w:val="zh-CN"/>
              </w:rPr>
            </w:pPr>
            <w:r>
              <w:rPr>
                <w:rFonts w:ascii="仿宋" w:eastAsia="仿宋" w:hAnsi="仿宋" w:cs="宋体" w:hint="eastAsia"/>
                <w:sz w:val="28"/>
                <w:szCs w:val="28"/>
                <w:lang w:val="zh-CN"/>
              </w:rPr>
              <w:t>备注</w:t>
            </w:r>
          </w:p>
        </w:tc>
      </w:tr>
      <w:tr w:rsidR="006B569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B569B" w:rsidRDefault="006B569B">
            <w:pPr>
              <w:autoSpaceDE w:val="0"/>
              <w:autoSpaceDN w:val="0"/>
              <w:adjustRightInd w:val="0"/>
              <w:spacing w:line="480" w:lineRule="exact"/>
              <w:ind w:firstLine="240"/>
              <w:rPr>
                <w:rFonts w:ascii="仿宋" w:eastAsia="仿宋" w:hAnsi="仿宋"/>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6B569B" w:rsidRDefault="006B569B">
            <w:pPr>
              <w:autoSpaceDE w:val="0"/>
              <w:autoSpaceDN w:val="0"/>
              <w:adjustRightInd w:val="0"/>
              <w:spacing w:line="480" w:lineRule="exact"/>
              <w:ind w:firstLine="240"/>
              <w:rPr>
                <w:rFonts w:ascii="仿宋" w:eastAsia="仿宋" w:hAnsi="仿宋"/>
                <w:sz w:val="28"/>
                <w:szCs w:val="28"/>
              </w:rPr>
            </w:pPr>
          </w:p>
        </w:tc>
        <w:tc>
          <w:tcPr>
            <w:tcW w:w="3685"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480" w:lineRule="exact"/>
              <w:rPr>
                <w:rFonts w:ascii="仿宋" w:eastAsia="仿宋" w:hAnsi="仿宋" w:cs="宋体"/>
                <w:sz w:val="28"/>
                <w:szCs w:val="28"/>
                <w:lang w:val="zh-CN"/>
              </w:rPr>
            </w:pPr>
            <w:r>
              <w:rPr>
                <w:rFonts w:ascii="仿宋" w:eastAsia="仿宋" w:hAnsi="仿宋" w:cs="宋体" w:hint="eastAsia"/>
                <w:sz w:val="28"/>
                <w:szCs w:val="28"/>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B569B" w:rsidRDefault="006B569B">
            <w:pPr>
              <w:autoSpaceDE w:val="0"/>
              <w:autoSpaceDN w:val="0"/>
              <w:adjustRightInd w:val="0"/>
              <w:spacing w:line="480" w:lineRule="exact"/>
              <w:ind w:firstLine="240"/>
              <w:rPr>
                <w:rFonts w:ascii="仿宋" w:eastAsia="仿宋" w:hAnsi="仿宋" w:cs="宋体"/>
                <w:sz w:val="28"/>
                <w:szCs w:val="28"/>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B569B" w:rsidRDefault="006B569B">
            <w:pPr>
              <w:autoSpaceDE w:val="0"/>
              <w:autoSpaceDN w:val="0"/>
              <w:adjustRightInd w:val="0"/>
              <w:spacing w:line="480" w:lineRule="exact"/>
              <w:ind w:firstLine="240"/>
              <w:rPr>
                <w:rFonts w:ascii="仿宋" w:eastAsia="仿宋" w:hAnsi="仿宋" w:cs="宋体"/>
                <w:sz w:val="28"/>
                <w:szCs w:val="28"/>
                <w:lang w:val="zh-CN"/>
              </w:rPr>
            </w:pPr>
          </w:p>
        </w:tc>
      </w:tr>
      <w:tr w:rsidR="006B569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480" w:lineRule="exact"/>
              <w:ind w:firstLine="240"/>
              <w:rPr>
                <w:rFonts w:ascii="仿宋" w:eastAsia="仿宋" w:hAnsi="仿宋"/>
                <w:sz w:val="28"/>
                <w:szCs w:val="28"/>
              </w:rPr>
            </w:pPr>
            <w:r>
              <w:rPr>
                <w:rFonts w:ascii="仿宋" w:eastAsia="仿宋" w:hAnsi="仿宋" w:cs="Arial"/>
                <w:sz w:val="28"/>
                <w:szCs w:val="28"/>
              </w:rPr>
              <w:t>…</w:t>
            </w:r>
          </w:p>
        </w:tc>
        <w:tc>
          <w:tcPr>
            <w:tcW w:w="1843" w:type="dxa"/>
            <w:tcBorders>
              <w:top w:val="single" w:sz="6" w:space="0" w:color="auto"/>
              <w:left w:val="single" w:sz="6" w:space="0" w:color="auto"/>
              <w:bottom w:val="single" w:sz="6" w:space="0" w:color="auto"/>
              <w:right w:val="single" w:sz="6" w:space="0" w:color="auto"/>
            </w:tcBorders>
            <w:vAlign w:val="center"/>
          </w:tcPr>
          <w:p w:rsidR="006B569B" w:rsidRDefault="006B569B">
            <w:pPr>
              <w:autoSpaceDE w:val="0"/>
              <w:autoSpaceDN w:val="0"/>
              <w:adjustRightInd w:val="0"/>
              <w:spacing w:line="480" w:lineRule="exact"/>
              <w:ind w:firstLine="240"/>
              <w:rPr>
                <w:rFonts w:ascii="仿宋" w:eastAsia="仿宋" w:hAnsi="仿宋"/>
                <w:sz w:val="28"/>
                <w:szCs w:val="28"/>
              </w:rPr>
            </w:pPr>
          </w:p>
        </w:tc>
        <w:tc>
          <w:tcPr>
            <w:tcW w:w="3685"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480" w:lineRule="exact"/>
              <w:rPr>
                <w:rFonts w:ascii="仿宋" w:eastAsia="仿宋" w:hAnsi="仿宋" w:cs="宋体"/>
                <w:sz w:val="28"/>
                <w:szCs w:val="28"/>
                <w:lang w:val="zh-CN"/>
              </w:rPr>
            </w:pPr>
            <w:r>
              <w:rPr>
                <w:rFonts w:ascii="仿宋" w:eastAsia="仿宋" w:hAnsi="仿宋" w:cs="宋体" w:hint="eastAsia"/>
                <w:sz w:val="28"/>
                <w:szCs w:val="28"/>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B569B" w:rsidRDefault="006B569B">
            <w:pPr>
              <w:autoSpaceDE w:val="0"/>
              <w:autoSpaceDN w:val="0"/>
              <w:adjustRightInd w:val="0"/>
              <w:spacing w:line="480" w:lineRule="exact"/>
              <w:ind w:firstLine="240"/>
              <w:rPr>
                <w:rFonts w:ascii="仿宋" w:eastAsia="仿宋" w:hAnsi="仿宋" w:cs="宋体"/>
                <w:sz w:val="28"/>
                <w:szCs w:val="28"/>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B569B" w:rsidRDefault="006B569B">
            <w:pPr>
              <w:autoSpaceDE w:val="0"/>
              <w:autoSpaceDN w:val="0"/>
              <w:adjustRightInd w:val="0"/>
              <w:spacing w:line="480" w:lineRule="exact"/>
              <w:ind w:firstLine="240"/>
              <w:rPr>
                <w:rFonts w:ascii="仿宋" w:eastAsia="仿宋" w:hAnsi="仿宋" w:cs="宋体"/>
                <w:sz w:val="28"/>
                <w:szCs w:val="28"/>
                <w:lang w:val="zh-CN"/>
              </w:rPr>
            </w:pPr>
          </w:p>
        </w:tc>
      </w:tr>
    </w:tbl>
    <w:p w:rsidR="006B569B" w:rsidRDefault="00B720C0">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投标人（公章）：</w:t>
      </w:r>
    </w:p>
    <w:p w:rsidR="006B569B" w:rsidRDefault="00B720C0">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投标人法定代表人（或授权代表）签字：</w:t>
      </w:r>
    </w:p>
    <w:p w:rsidR="006B569B" w:rsidRDefault="00B720C0">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日期：年月日</w:t>
      </w:r>
    </w:p>
    <w:p w:rsidR="006B569B" w:rsidRDefault="00B720C0">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注：交付日期指完成该项目的最终时间（日历天）。</w:t>
      </w:r>
    </w:p>
    <w:p w:rsidR="006B569B" w:rsidRDefault="006B569B">
      <w:pPr>
        <w:autoSpaceDE w:val="0"/>
        <w:autoSpaceDN w:val="0"/>
        <w:adjustRightInd w:val="0"/>
        <w:spacing w:line="360" w:lineRule="auto"/>
        <w:rPr>
          <w:rFonts w:ascii="宋体" w:cs="宋体"/>
          <w:sz w:val="24"/>
          <w:lang w:val="zh-CN"/>
        </w:rPr>
      </w:pPr>
    </w:p>
    <w:p w:rsidR="006B569B" w:rsidRDefault="006B569B">
      <w:pPr>
        <w:autoSpaceDE w:val="0"/>
        <w:autoSpaceDN w:val="0"/>
        <w:adjustRightInd w:val="0"/>
        <w:spacing w:line="360" w:lineRule="auto"/>
        <w:rPr>
          <w:rFonts w:ascii="宋体" w:cs="宋体"/>
          <w:sz w:val="24"/>
          <w:lang w:val="zh-CN"/>
        </w:rPr>
      </w:pPr>
    </w:p>
    <w:p w:rsidR="006B569B" w:rsidRDefault="006B569B">
      <w:pPr>
        <w:autoSpaceDE w:val="0"/>
        <w:autoSpaceDN w:val="0"/>
        <w:adjustRightInd w:val="0"/>
        <w:spacing w:line="360" w:lineRule="auto"/>
        <w:rPr>
          <w:rFonts w:ascii="宋体" w:cs="宋体"/>
          <w:sz w:val="24"/>
          <w:lang w:val="zh-CN"/>
        </w:rPr>
      </w:pPr>
    </w:p>
    <w:p w:rsidR="006B569B" w:rsidRDefault="006B569B">
      <w:pPr>
        <w:autoSpaceDE w:val="0"/>
        <w:autoSpaceDN w:val="0"/>
        <w:adjustRightInd w:val="0"/>
        <w:spacing w:line="360" w:lineRule="auto"/>
        <w:rPr>
          <w:rFonts w:ascii="宋体" w:cs="宋体"/>
          <w:sz w:val="24"/>
          <w:lang w:val="zh-CN"/>
        </w:rPr>
      </w:pPr>
    </w:p>
    <w:p w:rsidR="006B569B" w:rsidRDefault="006B569B">
      <w:pPr>
        <w:autoSpaceDE w:val="0"/>
        <w:autoSpaceDN w:val="0"/>
        <w:adjustRightInd w:val="0"/>
        <w:spacing w:line="360" w:lineRule="auto"/>
        <w:rPr>
          <w:rFonts w:ascii="宋体" w:cs="宋体"/>
          <w:sz w:val="24"/>
          <w:lang w:val="zh-CN"/>
        </w:rPr>
      </w:pPr>
    </w:p>
    <w:p w:rsidR="006B569B" w:rsidRDefault="006B569B">
      <w:pPr>
        <w:autoSpaceDE w:val="0"/>
        <w:autoSpaceDN w:val="0"/>
        <w:adjustRightInd w:val="0"/>
        <w:spacing w:line="360" w:lineRule="auto"/>
        <w:rPr>
          <w:rFonts w:ascii="宋体" w:cs="宋体"/>
          <w:sz w:val="24"/>
          <w:lang w:val="zh-CN"/>
        </w:rPr>
      </w:pPr>
    </w:p>
    <w:p w:rsidR="006B569B" w:rsidRDefault="006B569B">
      <w:pPr>
        <w:autoSpaceDE w:val="0"/>
        <w:autoSpaceDN w:val="0"/>
        <w:adjustRightInd w:val="0"/>
        <w:spacing w:line="360" w:lineRule="auto"/>
        <w:rPr>
          <w:rFonts w:ascii="宋体" w:cs="宋体"/>
          <w:sz w:val="24"/>
          <w:lang w:val="zh-CN"/>
        </w:rPr>
      </w:pPr>
    </w:p>
    <w:p w:rsidR="006B569B" w:rsidRDefault="00B720C0">
      <w:pPr>
        <w:autoSpaceDE w:val="0"/>
        <w:autoSpaceDN w:val="0"/>
        <w:adjustRightInd w:val="0"/>
        <w:spacing w:line="360" w:lineRule="auto"/>
        <w:outlineLvl w:val="0"/>
        <w:rPr>
          <w:rFonts w:ascii="仿宋" w:eastAsia="仿宋" w:hAnsi="仿宋" w:cs="宋体"/>
          <w:sz w:val="28"/>
          <w:szCs w:val="28"/>
          <w:lang w:val="zh-CN"/>
        </w:rPr>
      </w:pPr>
      <w:r>
        <w:rPr>
          <w:rFonts w:ascii="仿宋" w:eastAsia="仿宋" w:hAnsi="仿宋" w:cs="宋体" w:hint="eastAsia"/>
          <w:sz w:val="28"/>
          <w:szCs w:val="28"/>
          <w:lang w:val="zh-CN"/>
        </w:rPr>
        <w:lastRenderedPageBreak/>
        <w:t>附件2</w:t>
      </w:r>
    </w:p>
    <w:p w:rsidR="006B569B" w:rsidRDefault="00B720C0">
      <w:pPr>
        <w:pStyle w:val="a4"/>
        <w:spacing w:line="360" w:lineRule="auto"/>
        <w:jc w:val="center"/>
        <w:rPr>
          <w:rFonts w:hAnsi="宋体"/>
          <w:b/>
          <w:snapToGrid w:val="0"/>
          <w:kern w:val="0"/>
          <w:sz w:val="36"/>
          <w:szCs w:val="36"/>
        </w:rPr>
      </w:pPr>
      <w:r>
        <w:rPr>
          <w:rFonts w:hAnsi="宋体" w:hint="eastAsia"/>
          <w:b/>
          <w:snapToGrid w:val="0"/>
          <w:kern w:val="0"/>
          <w:sz w:val="36"/>
          <w:szCs w:val="36"/>
        </w:rPr>
        <w:t>投</w:t>
      </w:r>
      <w:r>
        <w:rPr>
          <w:rFonts w:hAnsi="宋体" w:hint="eastAsia"/>
          <w:b/>
          <w:snapToGrid w:val="0"/>
          <w:kern w:val="0"/>
          <w:sz w:val="36"/>
          <w:szCs w:val="36"/>
        </w:rPr>
        <w:t xml:space="preserve"> </w:t>
      </w:r>
      <w:r>
        <w:rPr>
          <w:rFonts w:hAnsi="宋体" w:hint="eastAsia"/>
          <w:b/>
          <w:snapToGrid w:val="0"/>
          <w:kern w:val="0"/>
          <w:sz w:val="36"/>
          <w:szCs w:val="36"/>
        </w:rPr>
        <w:t>标</w:t>
      </w:r>
      <w:r>
        <w:rPr>
          <w:rFonts w:hAnsi="宋体" w:hint="eastAsia"/>
          <w:b/>
          <w:snapToGrid w:val="0"/>
          <w:kern w:val="0"/>
          <w:sz w:val="36"/>
          <w:szCs w:val="36"/>
        </w:rPr>
        <w:t xml:space="preserve"> </w:t>
      </w:r>
      <w:r>
        <w:rPr>
          <w:rFonts w:hAnsi="宋体" w:hint="eastAsia"/>
          <w:b/>
          <w:snapToGrid w:val="0"/>
          <w:kern w:val="0"/>
          <w:sz w:val="36"/>
          <w:szCs w:val="36"/>
        </w:rPr>
        <w:t>函</w:t>
      </w:r>
    </w:p>
    <w:p w:rsidR="006B569B" w:rsidRDefault="00B720C0">
      <w:pPr>
        <w:adjustRightInd w:val="0"/>
        <w:spacing w:line="360" w:lineRule="auto"/>
        <w:contextualSpacing/>
        <w:rPr>
          <w:rFonts w:ascii="仿宋" w:eastAsia="仿宋" w:hAnsi="仿宋"/>
          <w:b/>
          <w:snapToGrid w:val="0"/>
          <w:kern w:val="0"/>
          <w:sz w:val="28"/>
          <w:szCs w:val="28"/>
        </w:rPr>
      </w:pPr>
      <w:r>
        <w:rPr>
          <w:rFonts w:ascii="仿宋" w:eastAsia="仿宋" w:hAnsi="仿宋" w:hint="eastAsia"/>
          <w:snapToGrid w:val="0"/>
          <w:kern w:val="0"/>
          <w:sz w:val="28"/>
          <w:szCs w:val="28"/>
        </w:rPr>
        <w:t>致：</w:t>
      </w:r>
      <w:r>
        <w:rPr>
          <w:rFonts w:ascii="仿宋" w:eastAsia="仿宋" w:hAnsi="仿宋" w:hint="eastAsia"/>
          <w:b/>
          <w:snapToGrid w:val="0"/>
          <w:kern w:val="0"/>
          <w:sz w:val="28"/>
          <w:szCs w:val="28"/>
        </w:rPr>
        <w:t>（采购代理机构）</w:t>
      </w:r>
    </w:p>
    <w:p w:rsidR="006B569B" w:rsidRDefault="00B720C0">
      <w:pPr>
        <w:adjustRightInd w:val="0"/>
        <w:spacing w:line="360" w:lineRule="auto"/>
        <w:ind w:firstLineChars="200" w:firstLine="560"/>
        <w:contextualSpacing/>
        <w:outlineLvl w:val="0"/>
        <w:rPr>
          <w:rFonts w:ascii="仿宋" w:eastAsia="仿宋" w:hAnsi="仿宋"/>
          <w:snapToGrid w:val="0"/>
          <w:kern w:val="0"/>
          <w:sz w:val="28"/>
          <w:szCs w:val="28"/>
        </w:rPr>
      </w:pPr>
      <w:r>
        <w:rPr>
          <w:rFonts w:ascii="仿宋" w:eastAsia="仿宋" w:hAnsi="仿宋" w:hint="eastAsia"/>
          <w:snapToGrid w:val="0"/>
          <w:kern w:val="0"/>
          <w:sz w:val="28"/>
          <w:szCs w:val="28"/>
        </w:rPr>
        <w:t>根据贵方_</w:t>
      </w:r>
      <w:r>
        <w:rPr>
          <w:rFonts w:ascii="仿宋" w:eastAsia="仿宋" w:hAnsi="仿宋" w:hint="eastAsia"/>
          <w:snapToGrid w:val="0"/>
          <w:kern w:val="0"/>
          <w:sz w:val="28"/>
          <w:szCs w:val="28"/>
          <w:u w:val="single"/>
        </w:rPr>
        <w:t xml:space="preserve">_    </w:t>
      </w:r>
      <w:r>
        <w:rPr>
          <w:rFonts w:ascii="仿宋" w:eastAsia="仿宋" w:hAnsi="仿宋" w:hint="eastAsia"/>
          <w:snapToGrid w:val="0"/>
          <w:kern w:val="0"/>
          <w:sz w:val="28"/>
          <w:szCs w:val="28"/>
        </w:rPr>
        <w:t>_（项目名称、招标编号）采购的招标公告及投标邀请，_______（姓名和职务）被正式授权并代表投标人（投标人名称、地址）提交。</w:t>
      </w:r>
    </w:p>
    <w:p w:rsidR="006B569B" w:rsidRDefault="00B720C0">
      <w:pPr>
        <w:pStyle w:val="a4"/>
        <w:adjustRightInd w:val="0"/>
        <w:spacing w:line="360" w:lineRule="auto"/>
        <w:ind w:firstLineChars="200" w:firstLine="560"/>
        <w:contextualSpacing/>
        <w:rPr>
          <w:rFonts w:ascii="仿宋" w:eastAsia="仿宋" w:hAnsi="仿宋"/>
          <w:snapToGrid w:val="0"/>
          <w:kern w:val="0"/>
          <w:sz w:val="28"/>
          <w:szCs w:val="28"/>
        </w:rPr>
      </w:pPr>
      <w:r>
        <w:rPr>
          <w:rFonts w:ascii="仿宋" w:eastAsia="仿宋" w:hAnsi="仿宋" w:hint="eastAsia"/>
          <w:snapToGrid w:val="0"/>
          <w:kern w:val="0"/>
          <w:sz w:val="28"/>
          <w:szCs w:val="28"/>
        </w:rPr>
        <w:t>我方确认收到贵方提供的（项目名称、招标编号）</w:t>
      </w:r>
      <w:r w:rsidR="001F058F">
        <w:rPr>
          <w:rFonts w:ascii="仿宋" w:eastAsia="仿宋" w:hAnsi="仿宋" w:hint="eastAsia"/>
          <w:snapToGrid w:val="0"/>
          <w:kern w:val="0"/>
          <w:sz w:val="28"/>
          <w:szCs w:val="28"/>
        </w:rPr>
        <w:t>询价文件</w:t>
      </w:r>
      <w:r>
        <w:rPr>
          <w:rFonts w:ascii="仿宋" w:eastAsia="仿宋" w:hAnsi="仿宋" w:hint="eastAsia"/>
          <w:snapToGrid w:val="0"/>
          <w:kern w:val="0"/>
          <w:sz w:val="28"/>
          <w:szCs w:val="28"/>
        </w:rPr>
        <w:t>的全部内容。</w:t>
      </w:r>
    </w:p>
    <w:p w:rsidR="006B569B" w:rsidRDefault="00B720C0">
      <w:pPr>
        <w:pStyle w:val="a4"/>
        <w:adjustRightInd w:val="0"/>
        <w:spacing w:line="360" w:lineRule="auto"/>
        <w:ind w:firstLineChars="200" w:firstLine="560"/>
        <w:contextualSpacing/>
        <w:rPr>
          <w:rFonts w:ascii="仿宋" w:eastAsia="仿宋" w:hAnsi="仿宋"/>
          <w:snapToGrid w:val="0"/>
          <w:kern w:val="0"/>
          <w:sz w:val="28"/>
          <w:szCs w:val="28"/>
        </w:rPr>
      </w:pPr>
      <w:r>
        <w:rPr>
          <w:rFonts w:ascii="仿宋" w:eastAsia="仿宋" w:hAnsi="仿宋" w:hint="eastAsia"/>
          <w:snapToGrid w:val="0"/>
          <w:kern w:val="0"/>
          <w:sz w:val="28"/>
          <w:szCs w:val="28"/>
        </w:rPr>
        <w:t>我方在参与投标前已详细研究了</w:t>
      </w:r>
      <w:r w:rsidR="001F058F">
        <w:rPr>
          <w:rFonts w:ascii="仿宋" w:eastAsia="仿宋" w:hAnsi="仿宋" w:hint="eastAsia"/>
          <w:snapToGrid w:val="0"/>
          <w:kern w:val="0"/>
          <w:sz w:val="28"/>
          <w:szCs w:val="28"/>
        </w:rPr>
        <w:t>询价文件</w:t>
      </w:r>
      <w:r>
        <w:rPr>
          <w:rFonts w:ascii="仿宋" w:eastAsia="仿宋" w:hAnsi="仿宋" w:hint="eastAsia"/>
          <w:snapToGrid w:val="0"/>
          <w:kern w:val="0"/>
          <w:sz w:val="28"/>
          <w:szCs w:val="28"/>
        </w:rPr>
        <w:t>的所有内容，包括澄清、修改文件（如果有）和所有已提供的参考资料以及有关附件，我方完全明白并认为此</w:t>
      </w:r>
      <w:r w:rsidR="001F058F">
        <w:rPr>
          <w:rFonts w:ascii="仿宋" w:eastAsia="仿宋" w:hAnsi="仿宋" w:hint="eastAsia"/>
          <w:snapToGrid w:val="0"/>
          <w:kern w:val="0"/>
          <w:sz w:val="28"/>
          <w:szCs w:val="28"/>
        </w:rPr>
        <w:t>询价文件</w:t>
      </w:r>
      <w:r>
        <w:rPr>
          <w:rFonts w:ascii="仿宋" w:eastAsia="仿宋" w:hAnsi="仿宋" w:hint="eastAsia"/>
          <w:snapToGrid w:val="0"/>
          <w:kern w:val="0"/>
          <w:sz w:val="28"/>
          <w:szCs w:val="28"/>
        </w:rPr>
        <w:t>没有倾向性，也不存在排斥潜在投标供应商的内容，我方同意</w:t>
      </w:r>
      <w:r w:rsidR="001F058F">
        <w:rPr>
          <w:rFonts w:ascii="仿宋" w:eastAsia="仿宋" w:hAnsi="仿宋" w:hint="eastAsia"/>
          <w:snapToGrid w:val="0"/>
          <w:kern w:val="0"/>
          <w:sz w:val="28"/>
          <w:szCs w:val="28"/>
        </w:rPr>
        <w:t>询价文件</w:t>
      </w:r>
      <w:r>
        <w:rPr>
          <w:rFonts w:ascii="仿宋" w:eastAsia="仿宋" w:hAnsi="仿宋" w:hint="eastAsia"/>
          <w:snapToGrid w:val="0"/>
          <w:kern w:val="0"/>
          <w:sz w:val="28"/>
          <w:szCs w:val="28"/>
        </w:rPr>
        <w:t>的相关条款和</w:t>
      </w:r>
      <w:r>
        <w:rPr>
          <w:rFonts w:ascii="仿宋" w:eastAsia="仿宋" w:hAnsi="仿宋" w:hint="eastAsia"/>
          <w:sz w:val="28"/>
          <w:szCs w:val="28"/>
        </w:rPr>
        <w:t>已完全理解并接受招标文的各项规定和要求，对</w:t>
      </w:r>
      <w:r w:rsidR="001F058F">
        <w:rPr>
          <w:rFonts w:ascii="仿宋" w:eastAsia="仿宋" w:hAnsi="仿宋" w:hint="eastAsia"/>
          <w:sz w:val="28"/>
          <w:szCs w:val="28"/>
        </w:rPr>
        <w:t>询价文件</w:t>
      </w:r>
      <w:r>
        <w:rPr>
          <w:rFonts w:ascii="仿宋" w:eastAsia="仿宋" w:hAnsi="仿宋" w:hint="eastAsia"/>
          <w:sz w:val="28"/>
          <w:szCs w:val="28"/>
        </w:rPr>
        <w:t>的合理性、合法性不再有异议。</w:t>
      </w:r>
    </w:p>
    <w:p w:rsidR="006B569B" w:rsidRDefault="00B720C0">
      <w:pPr>
        <w:adjustRightInd w:val="0"/>
        <w:spacing w:line="360" w:lineRule="auto"/>
        <w:ind w:firstLineChars="200" w:firstLine="560"/>
        <w:contextualSpacing/>
        <w:rPr>
          <w:rFonts w:ascii="仿宋" w:eastAsia="仿宋" w:hAnsi="仿宋"/>
          <w:snapToGrid w:val="0"/>
          <w:kern w:val="0"/>
          <w:sz w:val="28"/>
          <w:szCs w:val="28"/>
        </w:rPr>
      </w:pPr>
      <w:r>
        <w:rPr>
          <w:rFonts w:ascii="仿宋" w:eastAsia="仿宋" w:hAnsi="仿宋" w:hint="eastAsia"/>
          <w:i/>
          <w:snapToGrid w:val="0"/>
          <w:kern w:val="0"/>
          <w:sz w:val="28"/>
          <w:szCs w:val="28"/>
          <w:u w:val="single"/>
        </w:rPr>
        <w:t xml:space="preserve">(投标人名称)     </w:t>
      </w:r>
      <w:r>
        <w:rPr>
          <w:rFonts w:ascii="仿宋" w:eastAsia="仿宋" w:hAnsi="仿宋" w:hint="eastAsia"/>
          <w:snapToGrid w:val="0"/>
          <w:kern w:val="0"/>
          <w:sz w:val="28"/>
          <w:szCs w:val="28"/>
        </w:rPr>
        <w:t>作为投标人正式授权</w:t>
      </w:r>
      <w:r>
        <w:rPr>
          <w:rFonts w:ascii="仿宋" w:eastAsia="仿宋" w:hAnsi="仿宋" w:hint="eastAsia"/>
          <w:i/>
          <w:snapToGrid w:val="0"/>
          <w:kern w:val="0"/>
          <w:sz w:val="28"/>
          <w:szCs w:val="28"/>
          <w:u w:val="single"/>
        </w:rPr>
        <w:t xml:space="preserve">(授权代表全名, 职务)       </w:t>
      </w:r>
      <w:r>
        <w:rPr>
          <w:rFonts w:ascii="仿宋" w:eastAsia="仿宋" w:hAnsi="仿宋" w:hint="eastAsia"/>
          <w:snapToGrid w:val="0"/>
          <w:kern w:val="0"/>
          <w:sz w:val="28"/>
          <w:szCs w:val="28"/>
        </w:rPr>
        <w:t>代表我方全权处理有关本投标的一切事宜。</w:t>
      </w:r>
    </w:p>
    <w:p w:rsidR="006B569B" w:rsidRDefault="00B720C0">
      <w:pPr>
        <w:adjustRightInd w:val="0"/>
        <w:spacing w:line="360" w:lineRule="auto"/>
        <w:ind w:firstLineChars="200" w:firstLine="560"/>
        <w:contextualSpacing/>
        <w:rPr>
          <w:rFonts w:ascii="仿宋" w:eastAsia="仿宋" w:hAnsi="仿宋"/>
          <w:snapToGrid w:val="0"/>
          <w:kern w:val="0"/>
          <w:sz w:val="28"/>
          <w:szCs w:val="28"/>
        </w:rPr>
      </w:pPr>
      <w:r>
        <w:rPr>
          <w:rFonts w:ascii="仿宋" w:eastAsia="仿宋" w:hAnsi="仿宋" w:hint="eastAsia"/>
          <w:snapToGrid w:val="0"/>
          <w:kern w:val="0"/>
          <w:sz w:val="28"/>
          <w:szCs w:val="28"/>
        </w:rPr>
        <w:t>在此提交的投标文件，正本一份，副本份。</w:t>
      </w:r>
    </w:p>
    <w:p w:rsidR="006B569B" w:rsidRDefault="00B720C0">
      <w:pPr>
        <w:adjustRightInd w:val="0"/>
        <w:spacing w:line="360" w:lineRule="auto"/>
        <w:ind w:firstLineChars="200" w:firstLine="560"/>
        <w:contextualSpacing/>
        <w:rPr>
          <w:rFonts w:ascii="仿宋" w:eastAsia="仿宋" w:hAnsi="仿宋" w:cs="Courier New"/>
          <w:sz w:val="28"/>
          <w:szCs w:val="28"/>
        </w:rPr>
      </w:pPr>
      <w:r>
        <w:rPr>
          <w:rFonts w:ascii="仿宋" w:eastAsia="仿宋" w:hAnsi="仿宋" w:cs="Courier New" w:hint="eastAsia"/>
          <w:sz w:val="28"/>
          <w:szCs w:val="28"/>
        </w:rPr>
        <w:t>我方已完全明白</w:t>
      </w:r>
      <w:r w:rsidR="001F058F">
        <w:rPr>
          <w:rFonts w:ascii="仿宋" w:eastAsia="仿宋" w:hAnsi="仿宋" w:cs="Courier New" w:hint="eastAsia"/>
          <w:sz w:val="28"/>
          <w:szCs w:val="28"/>
        </w:rPr>
        <w:t>询价文件</w:t>
      </w:r>
      <w:r>
        <w:rPr>
          <w:rFonts w:ascii="仿宋" w:eastAsia="仿宋" w:hAnsi="仿宋" w:cs="Courier New" w:hint="eastAsia"/>
          <w:sz w:val="28"/>
          <w:szCs w:val="28"/>
        </w:rPr>
        <w:t>的所有条款要求，并申明如下：</w:t>
      </w:r>
    </w:p>
    <w:p w:rsidR="006B569B" w:rsidRDefault="00B720C0">
      <w:pPr>
        <w:adjustRightInd w:val="0"/>
        <w:spacing w:line="360" w:lineRule="auto"/>
        <w:ind w:firstLineChars="200" w:firstLine="560"/>
        <w:contextualSpacing/>
        <w:rPr>
          <w:rFonts w:ascii="仿宋" w:eastAsia="仿宋" w:hAnsi="仿宋" w:cs="Courier New"/>
          <w:sz w:val="28"/>
          <w:szCs w:val="28"/>
        </w:rPr>
      </w:pPr>
      <w:r>
        <w:rPr>
          <w:rFonts w:ascii="仿宋" w:eastAsia="仿宋" w:hAnsi="仿宋" w:cs="Courier New" w:hint="eastAsia"/>
          <w:sz w:val="28"/>
          <w:szCs w:val="28"/>
        </w:rPr>
        <w:t>一、按</w:t>
      </w:r>
      <w:r w:rsidR="001F058F">
        <w:rPr>
          <w:rFonts w:ascii="仿宋" w:eastAsia="仿宋" w:hAnsi="仿宋" w:cs="Courier New" w:hint="eastAsia"/>
          <w:sz w:val="28"/>
          <w:szCs w:val="28"/>
        </w:rPr>
        <w:t>询价文件</w:t>
      </w:r>
      <w:r>
        <w:rPr>
          <w:rFonts w:ascii="仿宋" w:eastAsia="仿宋" w:hAnsi="仿宋" w:cs="Courier New" w:hint="eastAsia"/>
          <w:sz w:val="28"/>
          <w:szCs w:val="28"/>
        </w:rPr>
        <w:t>提供的全部货物与相关服务的投标总价详见《开标一览表》。</w:t>
      </w:r>
    </w:p>
    <w:p w:rsidR="006B569B" w:rsidRDefault="00B720C0">
      <w:pPr>
        <w:adjustRightInd w:val="0"/>
        <w:spacing w:line="360" w:lineRule="auto"/>
        <w:ind w:firstLineChars="200" w:firstLine="560"/>
        <w:contextualSpacing/>
        <w:rPr>
          <w:rFonts w:ascii="仿宋" w:eastAsia="仿宋" w:hAnsi="仿宋" w:cs="Courier New"/>
          <w:sz w:val="28"/>
          <w:szCs w:val="28"/>
        </w:rPr>
      </w:pPr>
      <w:r>
        <w:rPr>
          <w:rFonts w:ascii="仿宋" w:eastAsia="仿宋" w:hAnsi="仿宋" w:cs="Courier New" w:hint="eastAsia"/>
          <w:sz w:val="28"/>
          <w:szCs w:val="28"/>
        </w:rPr>
        <w:t>二、本投标文件的有效期为投标截止时间起60天。如中标，有效期</w:t>
      </w:r>
      <w:r>
        <w:rPr>
          <w:rFonts w:ascii="仿宋" w:eastAsia="仿宋" w:hAnsi="仿宋" w:cs="Courier New" w:hint="eastAsia"/>
          <w:sz w:val="28"/>
          <w:szCs w:val="28"/>
        </w:rPr>
        <w:lastRenderedPageBreak/>
        <w:t>将延至供货终止日为止。在此提交的资格证明文件均至投标截止日有效，如有在投标有效期内失效的，我方承诺在中标后补齐一切手续，保证所有资格证明文件能在签订采购合同时直至采购合同终止日有效。</w:t>
      </w:r>
    </w:p>
    <w:p w:rsidR="006B569B" w:rsidRDefault="00B720C0">
      <w:pPr>
        <w:pStyle w:val="a8"/>
        <w:adjustRightInd w:val="0"/>
        <w:spacing w:line="360" w:lineRule="auto"/>
        <w:ind w:firstLineChars="200" w:firstLine="560"/>
        <w:contextualSpacing/>
        <w:rPr>
          <w:rFonts w:ascii="仿宋" w:eastAsia="仿宋" w:hAnsi="仿宋" w:cs="Courier New"/>
          <w:sz w:val="28"/>
          <w:szCs w:val="28"/>
        </w:rPr>
      </w:pPr>
      <w:r>
        <w:rPr>
          <w:rFonts w:ascii="仿宋" w:eastAsia="仿宋" w:hAnsi="仿宋" w:cs="Courier New" w:hint="eastAsia"/>
          <w:sz w:val="28"/>
          <w:szCs w:val="28"/>
        </w:rPr>
        <w:t>三、我方明白并同意，在规定的开标日之后，投标有效期之内撤销投标的，则贵方将不予退还投标保证金。</w:t>
      </w:r>
    </w:p>
    <w:p w:rsidR="006B569B" w:rsidRDefault="00B720C0">
      <w:pPr>
        <w:pStyle w:val="a8"/>
        <w:adjustRightInd w:val="0"/>
        <w:spacing w:line="360" w:lineRule="auto"/>
        <w:ind w:firstLineChars="200" w:firstLine="560"/>
        <w:contextualSpacing/>
        <w:rPr>
          <w:rFonts w:ascii="仿宋" w:eastAsia="仿宋" w:hAnsi="仿宋" w:cs="Courier New"/>
          <w:sz w:val="28"/>
          <w:szCs w:val="28"/>
        </w:rPr>
      </w:pPr>
      <w:r>
        <w:rPr>
          <w:rFonts w:ascii="仿宋" w:eastAsia="仿宋" w:hAnsi="仿宋" w:cs="Courier New" w:hint="eastAsia"/>
          <w:sz w:val="28"/>
          <w:szCs w:val="28"/>
        </w:rPr>
        <w:t>四、我方同意按照贵方可能提出的要求而提供与投标有关的任何其它数据、信息或资料。</w:t>
      </w:r>
    </w:p>
    <w:p w:rsidR="006B569B" w:rsidRDefault="00B720C0">
      <w:pPr>
        <w:pStyle w:val="a8"/>
        <w:adjustRightInd w:val="0"/>
        <w:spacing w:line="360" w:lineRule="auto"/>
        <w:ind w:firstLineChars="200" w:firstLine="560"/>
        <w:contextualSpacing/>
        <w:rPr>
          <w:rFonts w:ascii="仿宋" w:eastAsia="仿宋" w:hAnsi="仿宋" w:cs="Courier New"/>
          <w:sz w:val="28"/>
          <w:szCs w:val="28"/>
        </w:rPr>
      </w:pPr>
      <w:r>
        <w:rPr>
          <w:rFonts w:ascii="仿宋" w:eastAsia="仿宋" w:hAnsi="仿宋" w:cs="Courier New" w:hint="eastAsia"/>
          <w:sz w:val="28"/>
          <w:szCs w:val="28"/>
        </w:rPr>
        <w:t>五、我方理解贵方不一定接受最低投标价或任何贵方可能收到的投标。</w:t>
      </w:r>
    </w:p>
    <w:p w:rsidR="006B569B" w:rsidRDefault="00B720C0">
      <w:pPr>
        <w:pStyle w:val="a8"/>
        <w:adjustRightInd w:val="0"/>
        <w:spacing w:line="360" w:lineRule="auto"/>
        <w:ind w:firstLineChars="200" w:firstLine="560"/>
        <w:contextualSpacing/>
        <w:rPr>
          <w:rFonts w:ascii="仿宋" w:eastAsia="仿宋" w:hAnsi="仿宋" w:cs="Courier New"/>
          <w:sz w:val="28"/>
          <w:szCs w:val="28"/>
        </w:rPr>
      </w:pPr>
      <w:r>
        <w:rPr>
          <w:rFonts w:ascii="仿宋" w:eastAsia="仿宋" w:hAnsi="仿宋" w:cs="Courier New" w:hint="eastAsia"/>
          <w:sz w:val="28"/>
          <w:szCs w:val="28"/>
        </w:rPr>
        <w:t>六、我方如果中标，将保证履行</w:t>
      </w:r>
      <w:r w:rsidR="001F058F">
        <w:rPr>
          <w:rFonts w:ascii="仿宋" w:eastAsia="仿宋" w:hAnsi="仿宋" w:cs="Courier New" w:hint="eastAsia"/>
          <w:sz w:val="28"/>
          <w:szCs w:val="28"/>
        </w:rPr>
        <w:t>询价文件</w:t>
      </w:r>
      <w:r>
        <w:rPr>
          <w:rFonts w:ascii="仿宋" w:eastAsia="仿宋" w:hAnsi="仿宋" w:cs="Courier New" w:hint="eastAsia"/>
          <w:sz w:val="28"/>
          <w:szCs w:val="28"/>
        </w:rPr>
        <w:t>及其澄清、修改文件（如果有）中的全部责任和义务，按质、按量、按期完成《项目需求》及《合同书》中的全部任务。</w:t>
      </w:r>
    </w:p>
    <w:p w:rsidR="006B569B" w:rsidRDefault="00B720C0">
      <w:pPr>
        <w:pStyle w:val="a8"/>
        <w:adjustRightInd w:val="0"/>
        <w:spacing w:line="360" w:lineRule="auto"/>
        <w:ind w:firstLineChars="200" w:firstLine="560"/>
        <w:contextualSpacing/>
        <w:rPr>
          <w:rFonts w:ascii="仿宋" w:eastAsia="仿宋" w:hAnsi="仿宋" w:cs="宋体"/>
          <w:sz w:val="28"/>
          <w:szCs w:val="28"/>
        </w:rPr>
      </w:pPr>
      <w:r>
        <w:rPr>
          <w:rFonts w:ascii="仿宋" w:eastAsia="仿宋" w:hAnsi="仿宋" w:cs="Courier New" w:hint="eastAsia"/>
          <w:sz w:val="28"/>
          <w:szCs w:val="28"/>
        </w:rPr>
        <w:t>七、我方在此保证所提交的所有文件和全部说明是真实的和正确的。</w:t>
      </w:r>
    </w:p>
    <w:p w:rsidR="006B569B" w:rsidRDefault="00B720C0">
      <w:pPr>
        <w:pStyle w:val="a4"/>
        <w:adjustRightInd w:val="0"/>
        <w:spacing w:line="360" w:lineRule="auto"/>
        <w:ind w:firstLineChars="200" w:firstLine="560"/>
        <w:contextualSpacing/>
        <w:rPr>
          <w:rFonts w:ascii="仿宋" w:eastAsia="仿宋" w:hAnsi="仿宋"/>
          <w:sz w:val="28"/>
          <w:szCs w:val="28"/>
        </w:rPr>
      </w:pPr>
      <w:r>
        <w:rPr>
          <w:rFonts w:ascii="仿宋" w:eastAsia="仿宋" w:hAnsi="仿宋" w:hint="eastAsia"/>
          <w:sz w:val="28"/>
          <w:szCs w:val="28"/>
        </w:rPr>
        <w:t xml:space="preserve">八、我方投标报价已包含应向知识产权所有权人支付的所有相关税费，并保证采购人在中国使用我方提供的货物时，如有第三方提出侵犯其知识产权主张的，责任由我方承担。 </w:t>
      </w:r>
    </w:p>
    <w:p w:rsidR="006B569B" w:rsidRDefault="00B720C0">
      <w:pPr>
        <w:pStyle w:val="a4"/>
        <w:adjustRightInd w:val="0"/>
        <w:spacing w:line="360" w:lineRule="auto"/>
        <w:ind w:firstLineChars="200" w:firstLine="560"/>
        <w:contextualSpacing/>
        <w:rPr>
          <w:rFonts w:ascii="仿宋" w:eastAsia="仿宋" w:hAnsi="仿宋" w:cs="Arial"/>
          <w:sz w:val="28"/>
          <w:szCs w:val="28"/>
        </w:rPr>
      </w:pPr>
      <w:r>
        <w:rPr>
          <w:rFonts w:ascii="仿宋" w:eastAsia="仿宋" w:hAnsi="仿宋" w:cs="Arial" w:hint="eastAsia"/>
          <w:sz w:val="28"/>
          <w:szCs w:val="28"/>
        </w:rPr>
        <w:t>九、我方具备《政府采购法》第二十二条规定的条件；承诺如下：</w:t>
      </w:r>
    </w:p>
    <w:p w:rsidR="006B569B" w:rsidRDefault="00B720C0">
      <w:pPr>
        <w:pStyle w:val="a4"/>
        <w:adjustRightInd w:val="0"/>
        <w:spacing w:line="360" w:lineRule="auto"/>
        <w:ind w:firstLineChars="200" w:firstLine="560"/>
        <w:contextualSpacing/>
        <w:rPr>
          <w:rFonts w:ascii="仿宋" w:eastAsia="仿宋" w:hAnsi="仿宋" w:cs="Arial"/>
          <w:sz w:val="28"/>
          <w:szCs w:val="28"/>
        </w:rPr>
      </w:pPr>
      <w:r>
        <w:rPr>
          <w:rFonts w:ascii="仿宋" w:eastAsia="仿宋" w:hAnsi="仿宋" w:cs="Arial" w:hint="eastAsia"/>
          <w:sz w:val="28"/>
          <w:szCs w:val="28"/>
        </w:rPr>
        <w:t>（1）具有独立承担民事责任能力的在中华人民共和国境内注册的法人或其他组织或自然人，有效的营业执照（或事业法人登记证或身份证等相关证明）。</w:t>
      </w:r>
    </w:p>
    <w:p w:rsidR="006B569B" w:rsidRDefault="00B720C0">
      <w:pPr>
        <w:adjustRightInd w:val="0"/>
        <w:spacing w:line="360" w:lineRule="auto"/>
        <w:ind w:firstLineChars="210" w:firstLine="588"/>
        <w:contextualSpacing/>
        <w:rPr>
          <w:rFonts w:ascii="仿宋" w:eastAsia="仿宋" w:hAnsi="仿宋" w:cs="Arial"/>
          <w:sz w:val="28"/>
          <w:szCs w:val="28"/>
        </w:rPr>
      </w:pPr>
      <w:r>
        <w:rPr>
          <w:rFonts w:ascii="仿宋" w:eastAsia="仿宋" w:hAnsi="仿宋" w:cs="Arial" w:hint="eastAsia"/>
          <w:sz w:val="28"/>
          <w:szCs w:val="28"/>
        </w:rPr>
        <w:lastRenderedPageBreak/>
        <w:t>（2）我方已依法缴纳了各项税费及社会保险费用，如有需要，可随时向采购人提供近三个月内的相关缴费证明，以便核查。</w:t>
      </w:r>
    </w:p>
    <w:p w:rsidR="006B569B" w:rsidRDefault="00B720C0">
      <w:pPr>
        <w:adjustRightInd w:val="0"/>
        <w:spacing w:line="360" w:lineRule="auto"/>
        <w:ind w:firstLineChars="210" w:firstLine="588"/>
        <w:contextualSpacing/>
        <w:rPr>
          <w:rFonts w:ascii="仿宋" w:eastAsia="仿宋" w:hAnsi="仿宋" w:cs="Arial"/>
          <w:sz w:val="28"/>
          <w:szCs w:val="28"/>
        </w:rPr>
      </w:pPr>
      <w:r>
        <w:rPr>
          <w:rFonts w:ascii="仿宋" w:eastAsia="仿宋" w:hAnsi="仿宋" w:cs="Arial" w:hint="eastAsia"/>
          <w:sz w:val="28"/>
          <w:szCs w:val="28"/>
        </w:rPr>
        <w:t>（3）我方已依法建立健全的财务会计制度，如有需要，可随时向采购人提供相关证明材料，以便核查。</w:t>
      </w:r>
    </w:p>
    <w:p w:rsidR="006B569B" w:rsidRDefault="00B720C0">
      <w:pPr>
        <w:adjustRightInd w:val="0"/>
        <w:spacing w:line="360" w:lineRule="auto"/>
        <w:ind w:firstLineChars="210" w:firstLine="588"/>
        <w:contextualSpacing/>
        <w:rPr>
          <w:rFonts w:ascii="仿宋" w:eastAsia="仿宋" w:hAnsi="仿宋" w:cs="Arial"/>
          <w:sz w:val="28"/>
          <w:szCs w:val="28"/>
        </w:rPr>
      </w:pPr>
      <w:r>
        <w:rPr>
          <w:rFonts w:ascii="仿宋" w:eastAsia="仿宋" w:hAnsi="仿宋" w:cs="Arial" w:hint="eastAsia"/>
          <w:sz w:val="28"/>
          <w:szCs w:val="28"/>
        </w:rPr>
        <w:t>（4）参加政府采购活动前三年内，在经营活动中没有重大违法记录。</w:t>
      </w:r>
    </w:p>
    <w:p w:rsidR="006B569B" w:rsidRDefault="00B720C0">
      <w:pPr>
        <w:adjustRightInd w:val="0"/>
        <w:spacing w:line="360" w:lineRule="auto"/>
        <w:ind w:firstLineChars="210" w:firstLine="588"/>
        <w:contextualSpacing/>
        <w:rPr>
          <w:rFonts w:ascii="仿宋" w:eastAsia="仿宋" w:hAnsi="仿宋" w:cs="Arial"/>
          <w:sz w:val="28"/>
          <w:szCs w:val="28"/>
        </w:rPr>
      </w:pPr>
      <w:r>
        <w:rPr>
          <w:rFonts w:ascii="仿宋" w:eastAsia="仿宋" w:hAnsi="仿宋" w:cs="Arial" w:hint="eastAsia"/>
          <w:sz w:val="28"/>
          <w:szCs w:val="28"/>
        </w:rPr>
        <w:t>（5）符合法律、行政法规规定的其他条件。</w:t>
      </w:r>
    </w:p>
    <w:p w:rsidR="006B569B" w:rsidRDefault="00B720C0">
      <w:pPr>
        <w:adjustRightInd w:val="0"/>
        <w:spacing w:line="360" w:lineRule="auto"/>
        <w:ind w:firstLineChars="210" w:firstLine="588"/>
        <w:contextualSpacing/>
        <w:rPr>
          <w:rFonts w:ascii="仿宋" w:eastAsia="仿宋" w:hAnsi="仿宋" w:cs="Arial"/>
          <w:sz w:val="28"/>
          <w:szCs w:val="28"/>
        </w:rPr>
      </w:pPr>
      <w:r>
        <w:rPr>
          <w:rFonts w:ascii="仿宋" w:eastAsia="仿宋" w:hAnsi="仿宋" w:cs="宋体" w:hint="eastAsia"/>
          <w:sz w:val="28"/>
          <w:szCs w:val="28"/>
        </w:rPr>
        <w:t>以上内容如有虚假或与事实不符的，评审委员会可将</w:t>
      </w:r>
      <w:r>
        <w:rPr>
          <w:rFonts w:ascii="仿宋" w:eastAsia="仿宋" w:hAnsi="仿宋" w:cs="Arial" w:hint="eastAsia"/>
          <w:sz w:val="28"/>
          <w:szCs w:val="28"/>
        </w:rPr>
        <w:t>我方做无效投标处理，我方愿意承担相应的法律责任。</w:t>
      </w:r>
    </w:p>
    <w:p w:rsidR="006B569B" w:rsidRDefault="00B720C0">
      <w:pPr>
        <w:pStyle w:val="a4"/>
        <w:adjustRightInd w:val="0"/>
        <w:spacing w:line="360" w:lineRule="auto"/>
        <w:ind w:firstLineChars="200" w:firstLine="560"/>
        <w:contextualSpacing/>
        <w:rPr>
          <w:rFonts w:ascii="仿宋" w:eastAsia="仿宋" w:hAnsi="仿宋"/>
          <w:sz w:val="28"/>
          <w:szCs w:val="28"/>
        </w:rPr>
      </w:pPr>
      <w:r>
        <w:rPr>
          <w:rFonts w:ascii="仿宋" w:eastAsia="仿宋" w:hAnsi="仿宋" w:hint="eastAsia"/>
          <w:sz w:val="28"/>
          <w:szCs w:val="28"/>
        </w:rPr>
        <w:t>十、我方具备履行合同所必需的设备和专业技术能力。</w:t>
      </w:r>
    </w:p>
    <w:p w:rsidR="006B569B" w:rsidRDefault="00B720C0">
      <w:pPr>
        <w:pStyle w:val="a4"/>
        <w:adjustRightInd w:val="0"/>
        <w:spacing w:line="360" w:lineRule="auto"/>
        <w:ind w:firstLineChars="200" w:firstLine="560"/>
        <w:contextualSpacing/>
        <w:rPr>
          <w:rFonts w:ascii="仿宋" w:eastAsia="仿宋" w:hAnsi="仿宋"/>
          <w:sz w:val="28"/>
          <w:szCs w:val="28"/>
        </w:rPr>
      </w:pPr>
      <w:r>
        <w:rPr>
          <w:rFonts w:ascii="仿宋" w:eastAsia="仿宋" w:hAnsi="仿宋" w:hint="eastAsia"/>
          <w:snapToGrid w:val="0"/>
          <w:kern w:val="0"/>
          <w:sz w:val="28"/>
          <w:szCs w:val="28"/>
        </w:rPr>
        <w:t>十一、</w:t>
      </w:r>
      <w:r>
        <w:rPr>
          <w:rFonts w:ascii="仿宋" w:eastAsia="仿宋" w:hAnsi="仿宋" w:hint="eastAsia"/>
          <w:sz w:val="28"/>
          <w:szCs w:val="28"/>
        </w:rPr>
        <w:t>我方对在本函及投标文件中所作的所有承诺承担法律责任。</w:t>
      </w:r>
    </w:p>
    <w:p w:rsidR="006B569B" w:rsidRDefault="006B569B">
      <w:pPr>
        <w:pStyle w:val="a4"/>
        <w:adjustRightInd w:val="0"/>
        <w:snapToGrid w:val="0"/>
        <w:spacing w:line="360" w:lineRule="auto"/>
        <w:rPr>
          <w:rFonts w:ascii="仿宋" w:eastAsia="仿宋" w:hAnsi="仿宋"/>
          <w:sz w:val="28"/>
          <w:szCs w:val="28"/>
        </w:rPr>
      </w:pPr>
    </w:p>
    <w:p w:rsidR="006B569B" w:rsidRDefault="00B720C0">
      <w:pPr>
        <w:pStyle w:val="a4"/>
        <w:adjustRightInd w:val="0"/>
        <w:snapToGrid w:val="0"/>
        <w:spacing w:line="360" w:lineRule="auto"/>
        <w:rPr>
          <w:rFonts w:ascii="仿宋" w:eastAsia="仿宋" w:hAnsi="仿宋"/>
          <w:sz w:val="28"/>
          <w:szCs w:val="28"/>
        </w:rPr>
      </w:pPr>
      <w:r>
        <w:rPr>
          <w:rFonts w:ascii="仿宋" w:eastAsia="仿宋" w:hAnsi="仿宋" w:hint="eastAsia"/>
          <w:sz w:val="28"/>
          <w:szCs w:val="28"/>
        </w:rPr>
        <w:t>所有与本招标有关的一切正式往来请寄：</w:t>
      </w:r>
    </w:p>
    <w:p w:rsidR="006B569B" w:rsidRDefault="00B720C0">
      <w:pPr>
        <w:adjustRightInd w:val="0"/>
        <w:snapToGrid w:val="0"/>
        <w:spacing w:line="360" w:lineRule="auto"/>
        <w:rPr>
          <w:rFonts w:ascii="仿宋" w:eastAsia="仿宋" w:hAnsi="仿宋" w:cs="宋体"/>
          <w:sz w:val="28"/>
          <w:szCs w:val="28"/>
        </w:rPr>
      </w:pPr>
      <w:r>
        <w:rPr>
          <w:rFonts w:ascii="仿宋" w:eastAsia="仿宋" w:hAnsi="仿宋" w:cs="宋体" w:hint="eastAsia"/>
          <w:sz w:val="28"/>
          <w:szCs w:val="28"/>
        </w:rPr>
        <w:t>地    址：.  邮政编码：.</w:t>
      </w:r>
    </w:p>
    <w:p w:rsidR="006B569B" w:rsidRDefault="00B720C0">
      <w:pPr>
        <w:adjustRightInd w:val="0"/>
        <w:snapToGrid w:val="0"/>
        <w:spacing w:line="360" w:lineRule="auto"/>
        <w:rPr>
          <w:rFonts w:ascii="仿宋" w:eastAsia="仿宋" w:hAnsi="仿宋" w:cs="宋体"/>
          <w:sz w:val="28"/>
          <w:szCs w:val="28"/>
        </w:rPr>
      </w:pPr>
      <w:r>
        <w:rPr>
          <w:rFonts w:ascii="仿宋" w:eastAsia="仿宋" w:hAnsi="仿宋" w:cs="宋体" w:hint="eastAsia"/>
          <w:sz w:val="28"/>
          <w:szCs w:val="28"/>
        </w:rPr>
        <w:t>电    话：.  传    真：.</w:t>
      </w:r>
    </w:p>
    <w:p w:rsidR="006B569B" w:rsidRDefault="00B720C0">
      <w:pPr>
        <w:adjustRightInd w:val="0"/>
        <w:snapToGrid w:val="0"/>
        <w:spacing w:line="360" w:lineRule="auto"/>
        <w:rPr>
          <w:rFonts w:ascii="仿宋" w:eastAsia="仿宋" w:hAnsi="仿宋" w:cs="宋体"/>
          <w:sz w:val="28"/>
          <w:szCs w:val="28"/>
          <w:u w:val="single"/>
        </w:rPr>
      </w:pPr>
      <w:r>
        <w:rPr>
          <w:rFonts w:ascii="仿宋" w:eastAsia="仿宋" w:hAnsi="仿宋" w:cs="宋体" w:hint="eastAsia"/>
          <w:sz w:val="28"/>
          <w:szCs w:val="28"/>
        </w:rPr>
        <w:t>投标人代表姓名：.  职    务：.</w:t>
      </w:r>
    </w:p>
    <w:p w:rsidR="006B569B" w:rsidRDefault="006B569B">
      <w:pPr>
        <w:adjustRightInd w:val="0"/>
        <w:snapToGrid w:val="0"/>
        <w:spacing w:line="360" w:lineRule="auto"/>
        <w:rPr>
          <w:rFonts w:ascii="仿宋" w:eastAsia="仿宋" w:hAnsi="仿宋" w:cs="宋体"/>
          <w:sz w:val="28"/>
          <w:szCs w:val="28"/>
          <w:u w:val="single"/>
        </w:rPr>
      </w:pPr>
    </w:p>
    <w:p w:rsidR="006B569B" w:rsidRDefault="00B720C0">
      <w:pPr>
        <w:adjustRightInd w:val="0"/>
        <w:snapToGrid w:val="0"/>
        <w:spacing w:line="360" w:lineRule="auto"/>
        <w:rPr>
          <w:rFonts w:ascii="仿宋" w:eastAsia="仿宋" w:hAnsi="仿宋" w:cs="宋体"/>
          <w:sz w:val="28"/>
          <w:szCs w:val="28"/>
        </w:rPr>
      </w:pPr>
      <w:r>
        <w:rPr>
          <w:rFonts w:ascii="仿宋" w:eastAsia="仿宋" w:hAnsi="仿宋" w:cs="宋体" w:hint="eastAsia"/>
          <w:sz w:val="28"/>
          <w:szCs w:val="28"/>
        </w:rPr>
        <w:t>投标人法定代表人（或法定代表人授权代表）签字或盖章：</w:t>
      </w:r>
    </w:p>
    <w:p w:rsidR="006B569B" w:rsidRDefault="00B720C0">
      <w:pPr>
        <w:adjustRightInd w:val="0"/>
        <w:snapToGrid w:val="0"/>
        <w:spacing w:line="360" w:lineRule="auto"/>
        <w:rPr>
          <w:rFonts w:ascii="仿宋" w:eastAsia="仿宋" w:hAnsi="仿宋" w:cs="宋体"/>
          <w:sz w:val="28"/>
          <w:szCs w:val="28"/>
        </w:rPr>
      </w:pPr>
      <w:r>
        <w:rPr>
          <w:rFonts w:ascii="仿宋" w:eastAsia="仿宋" w:hAnsi="仿宋" w:cs="宋体" w:hint="eastAsia"/>
          <w:sz w:val="28"/>
          <w:szCs w:val="28"/>
        </w:rPr>
        <w:t>投标人名称（盖章）：</w:t>
      </w:r>
    </w:p>
    <w:p w:rsidR="006B569B" w:rsidRDefault="006B569B">
      <w:pPr>
        <w:adjustRightInd w:val="0"/>
        <w:snapToGrid w:val="0"/>
        <w:spacing w:line="360" w:lineRule="auto"/>
        <w:ind w:firstLineChars="2050" w:firstLine="5740"/>
        <w:rPr>
          <w:rFonts w:ascii="仿宋" w:eastAsia="仿宋" w:hAnsi="仿宋" w:cs="宋体"/>
          <w:sz w:val="28"/>
          <w:szCs w:val="28"/>
        </w:rPr>
      </w:pPr>
    </w:p>
    <w:p w:rsidR="006B569B" w:rsidRDefault="00B720C0">
      <w:pPr>
        <w:adjustRightInd w:val="0"/>
        <w:snapToGrid w:val="0"/>
        <w:spacing w:line="360" w:lineRule="auto"/>
        <w:ind w:firstLineChars="2050" w:firstLine="5740"/>
        <w:rPr>
          <w:rFonts w:ascii="仿宋" w:eastAsia="仿宋" w:hAnsi="仿宋" w:cs="宋体"/>
          <w:sz w:val="28"/>
          <w:szCs w:val="28"/>
        </w:rPr>
      </w:pPr>
      <w:r>
        <w:rPr>
          <w:rFonts w:ascii="仿宋" w:eastAsia="仿宋" w:hAnsi="仿宋" w:cs="宋体" w:hint="eastAsia"/>
          <w:sz w:val="28"/>
          <w:szCs w:val="28"/>
        </w:rPr>
        <w:t>日期：   年   月   日</w:t>
      </w:r>
    </w:p>
    <w:p w:rsidR="006B569B" w:rsidRDefault="006B569B">
      <w:pPr>
        <w:autoSpaceDE w:val="0"/>
        <w:autoSpaceDN w:val="0"/>
        <w:adjustRightInd w:val="0"/>
        <w:spacing w:line="360" w:lineRule="auto"/>
        <w:rPr>
          <w:rFonts w:ascii="宋体" w:cs="宋体"/>
          <w:sz w:val="24"/>
          <w:lang w:val="zh-CN"/>
        </w:rPr>
      </w:pPr>
    </w:p>
    <w:p w:rsidR="006B569B" w:rsidRDefault="006B569B">
      <w:pPr>
        <w:autoSpaceDE w:val="0"/>
        <w:autoSpaceDN w:val="0"/>
        <w:adjustRightInd w:val="0"/>
        <w:spacing w:line="360" w:lineRule="auto"/>
        <w:rPr>
          <w:rFonts w:ascii="宋体" w:cs="宋体"/>
          <w:sz w:val="24"/>
          <w:lang w:val="zh-CN"/>
        </w:rPr>
      </w:pPr>
    </w:p>
    <w:p w:rsidR="006B569B" w:rsidRDefault="00B720C0">
      <w:p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lastRenderedPageBreak/>
        <w:t>附件3</w:t>
      </w:r>
    </w:p>
    <w:p w:rsidR="006B569B" w:rsidRDefault="00B720C0">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投标分项报价一览表</w:t>
      </w:r>
    </w:p>
    <w:tbl>
      <w:tblPr>
        <w:tblW w:w="9400" w:type="dxa"/>
        <w:tblLayout w:type="fixed"/>
        <w:tblLook w:val="04A0"/>
      </w:tblPr>
      <w:tblGrid>
        <w:gridCol w:w="534"/>
        <w:gridCol w:w="1134"/>
        <w:gridCol w:w="1500"/>
        <w:gridCol w:w="1260"/>
        <w:gridCol w:w="642"/>
        <w:gridCol w:w="992"/>
        <w:gridCol w:w="1066"/>
        <w:gridCol w:w="1080"/>
        <w:gridCol w:w="1192"/>
      </w:tblGrid>
      <w:tr w:rsidR="006B569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280" w:lineRule="exact"/>
              <w:jc w:val="center"/>
              <w:rPr>
                <w:rFonts w:ascii="仿宋" w:eastAsia="仿宋" w:hAnsi="仿宋" w:cs="宋体"/>
                <w:sz w:val="28"/>
                <w:szCs w:val="28"/>
                <w:lang w:val="zh-CN"/>
              </w:rPr>
            </w:pPr>
            <w:r>
              <w:rPr>
                <w:rFonts w:ascii="仿宋" w:eastAsia="仿宋" w:hAnsi="仿宋" w:cs="宋体" w:hint="eastAsia"/>
                <w:sz w:val="28"/>
                <w:szCs w:val="28"/>
                <w:lang w:val="zh-CN"/>
              </w:rPr>
              <w:t>序号</w:t>
            </w:r>
          </w:p>
        </w:tc>
        <w:tc>
          <w:tcPr>
            <w:tcW w:w="1134"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360" w:lineRule="auto"/>
              <w:jc w:val="center"/>
              <w:rPr>
                <w:rFonts w:ascii="仿宋" w:eastAsia="仿宋" w:hAnsi="仿宋" w:cs="宋体"/>
                <w:sz w:val="28"/>
                <w:szCs w:val="28"/>
                <w:lang w:val="zh-CN"/>
              </w:rPr>
            </w:pPr>
            <w:r>
              <w:rPr>
                <w:rFonts w:ascii="仿宋" w:eastAsia="仿宋" w:hAnsi="仿宋" w:cs="宋体" w:hint="eastAsia"/>
                <w:sz w:val="28"/>
                <w:szCs w:val="28"/>
                <w:lang w:val="zh-CN"/>
              </w:rPr>
              <w:t>名称</w:t>
            </w:r>
          </w:p>
        </w:tc>
        <w:tc>
          <w:tcPr>
            <w:tcW w:w="1500"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360" w:lineRule="auto"/>
              <w:ind w:firstLine="120"/>
              <w:rPr>
                <w:rFonts w:ascii="仿宋" w:eastAsia="仿宋" w:hAnsi="仿宋" w:cs="宋体"/>
                <w:sz w:val="28"/>
                <w:szCs w:val="28"/>
                <w:lang w:val="zh-CN"/>
              </w:rPr>
            </w:pPr>
            <w:r>
              <w:rPr>
                <w:rFonts w:ascii="仿宋" w:eastAsia="仿宋" w:hAnsi="仿宋" w:cs="宋体" w:hint="eastAsia"/>
                <w:sz w:val="28"/>
                <w:szCs w:val="28"/>
                <w:lang w:val="zh-CN"/>
              </w:rPr>
              <w:t>规格型号</w:t>
            </w:r>
          </w:p>
        </w:tc>
        <w:tc>
          <w:tcPr>
            <w:tcW w:w="1260"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360" w:lineRule="auto"/>
              <w:jc w:val="center"/>
              <w:rPr>
                <w:rFonts w:ascii="仿宋" w:eastAsia="仿宋" w:hAnsi="仿宋" w:cs="宋体"/>
                <w:sz w:val="28"/>
                <w:szCs w:val="28"/>
                <w:lang w:val="zh-CN"/>
              </w:rPr>
            </w:pPr>
            <w:r>
              <w:rPr>
                <w:rFonts w:ascii="仿宋" w:eastAsia="仿宋" w:hAnsi="仿宋" w:cs="宋体" w:hint="eastAsia"/>
                <w:sz w:val="28"/>
                <w:szCs w:val="28"/>
                <w:lang w:val="zh-CN"/>
              </w:rPr>
              <w:t>技术</w:t>
            </w:r>
          </w:p>
          <w:p w:rsidR="006B569B" w:rsidRDefault="00B720C0">
            <w:pPr>
              <w:autoSpaceDE w:val="0"/>
              <w:autoSpaceDN w:val="0"/>
              <w:adjustRightInd w:val="0"/>
              <w:spacing w:line="360" w:lineRule="auto"/>
              <w:jc w:val="center"/>
              <w:rPr>
                <w:rFonts w:ascii="仿宋" w:eastAsia="仿宋" w:hAnsi="仿宋" w:cs="宋体"/>
                <w:sz w:val="28"/>
                <w:szCs w:val="28"/>
                <w:lang w:val="zh-CN"/>
              </w:rPr>
            </w:pPr>
            <w:r>
              <w:rPr>
                <w:rFonts w:ascii="仿宋" w:eastAsia="仿宋" w:hAnsi="仿宋" w:cs="宋体" w:hint="eastAsia"/>
                <w:sz w:val="28"/>
                <w:szCs w:val="28"/>
                <w:lang w:val="zh-CN"/>
              </w:rPr>
              <w:t>参数</w:t>
            </w:r>
          </w:p>
        </w:tc>
        <w:tc>
          <w:tcPr>
            <w:tcW w:w="642"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360" w:lineRule="auto"/>
              <w:jc w:val="center"/>
              <w:rPr>
                <w:rFonts w:ascii="仿宋" w:eastAsia="仿宋" w:hAnsi="仿宋" w:cs="宋体"/>
                <w:sz w:val="28"/>
                <w:szCs w:val="28"/>
                <w:lang w:val="zh-CN"/>
              </w:rPr>
            </w:pPr>
            <w:r>
              <w:rPr>
                <w:rFonts w:ascii="仿宋" w:eastAsia="仿宋" w:hAnsi="仿宋" w:cs="宋体" w:hint="eastAsia"/>
                <w:sz w:val="28"/>
                <w:szCs w:val="28"/>
                <w:lang w:val="zh-CN"/>
              </w:rPr>
              <w:t>单位</w:t>
            </w:r>
          </w:p>
        </w:tc>
        <w:tc>
          <w:tcPr>
            <w:tcW w:w="992"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360" w:lineRule="auto"/>
              <w:jc w:val="center"/>
              <w:rPr>
                <w:rFonts w:ascii="仿宋" w:eastAsia="仿宋" w:hAnsi="仿宋" w:cs="宋体"/>
                <w:sz w:val="28"/>
                <w:szCs w:val="28"/>
                <w:lang w:val="zh-CN"/>
              </w:rPr>
            </w:pPr>
            <w:r>
              <w:rPr>
                <w:rFonts w:ascii="仿宋" w:eastAsia="仿宋" w:hAnsi="仿宋" w:cs="宋体" w:hint="eastAsia"/>
                <w:sz w:val="28"/>
                <w:szCs w:val="28"/>
                <w:lang w:val="zh-CN"/>
              </w:rPr>
              <w:t>数量</w:t>
            </w:r>
          </w:p>
        </w:tc>
        <w:tc>
          <w:tcPr>
            <w:tcW w:w="1066"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360" w:lineRule="auto"/>
              <w:jc w:val="center"/>
              <w:rPr>
                <w:rFonts w:ascii="仿宋" w:eastAsia="仿宋" w:hAnsi="仿宋" w:cs="宋体"/>
                <w:sz w:val="28"/>
                <w:szCs w:val="28"/>
                <w:lang w:val="zh-CN"/>
              </w:rPr>
            </w:pPr>
            <w:r>
              <w:rPr>
                <w:rFonts w:ascii="仿宋" w:eastAsia="仿宋" w:hAnsi="仿宋" w:cs="宋体" w:hint="eastAsia"/>
                <w:sz w:val="28"/>
                <w:szCs w:val="28"/>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360" w:lineRule="auto"/>
              <w:ind w:firstLine="120"/>
              <w:rPr>
                <w:rFonts w:ascii="仿宋" w:eastAsia="仿宋" w:hAnsi="仿宋" w:cs="宋体"/>
                <w:sz w:val="28"/>
                <w:szCs w:val="28"/>
                <w:lang w:val="zh-CN"/>
              </w:rPr>
            </w:pPr>
            <w:r>
              <w:rPr>
                <w:rFonts w:ascii="仿宋" w:eastAsia="仿宋" w:hAnsi="仿宋" w:cs="宋体" w:hint="eastAsia"/>
                <w:sz w:val="28"/>
                <w:szCs w:val="28"/>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360" w:lineRule="auto"/>
              <w:ind w:left="120" w:hanging="120"/>
              <w:jc w:val="center"/>
              <w:rPr>
                <w:rFonts w:ascii="仿宋" w:eastAsia="仿宋" w:hAnsi="仿宋" w:cs="宋体"/>
                <w:sz w:val="28"/>
                <w:szCs w:val="28"/>
                <w:lang w:val="zh-CN"/>
              </w:rPr>
            </w:pPr>
            <w:r>
              <w:rPr>
                <w:rFonts w:ascii="仿宋" w:eastAsia="仿宋" w:hAnsi="仿宋" w:cs="宋体" w:hint="eastAsia"/>
                <w:sz w:val="28"/>
                <w:szCs w:val="28"/>
                <w:lang w:val="zh-CN"/>
              </w:rPr>
              <w:t>产地及</w:t>
            </w:r>
          </w:p>
          <w:p w:rsidR="006B569B" w:rsidRDefault="00B720C0">
            <w:pPr>
              <w:autoSpaceDE w:val="0"/>
              <w:autoSpaceDN w:val="0"/>
              <w:adjustRightInd w:val="0"/>
              <w:spacing w:line="360" w:lineRule="auto"/>
              <w:ind w:left="120" w:hanging="120"/>
              <w:jc w:val="center"/>
              <w:rPr>
                <w:rFonts w:ascii="仿宋" w:eastAsia="仿宋" w:hAnsi="仿宋" w:cs="宋体"/>
                <w:sz w:val="28"/>
                <w:szCs w:val="28"/>
                <w:lang w:val="zh-CN"/>
              </w:rPr>
            </w:pPr>
            <w:r>
              <w:rPr>
                <w:rFonts w:ascii="仿宋" w:eastAsia="仿宋" w:hAnsi="仿宋" w:cs="宋体" w:hint="eastAsia"/>
                <w:sz w:val="28"/>
                <w:szCs w:val="28"/>
                <w:lang w:val="zh-CN"/>
              </w:rPr>
              <w:t>厂家</w:t>
            </w:r>
          </w:p>
        </w:tc>
      </w:tr>
      <w:tr w:rsidR="006B569B">
        <w:trPr>
          <w:trHeight w:val="851"/>
        </w:trPr>
        <w:tc>
          <w:tcPr>
            <w:tcW w:w="534"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150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126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642"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992"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1066"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108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1192"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r>
      <w:tr w:rsidR="006B569B">
        <w:trPr>
          <w:trHeight w:val="851"/>
        </w:trPr>
        <w:tc>
          <w:tcPr>
            <w:tcW w:w="534"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150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126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642"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992"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1066"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108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1192"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r>
      <w:tr w:rsidR="006B569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360" w:lineRule="auto"/>
              <w:jc w:val="center"/>
              <w:rPr>
                <w:rFonts w:ascii="仿宋" w:eastAsia="仿宋" w:hAnsi="仿宋"/>
                <w:sz w:val="28"/>
                <w:szCs w:val="28"/>
              </w:rPr>
            </w:pPr>
            <w:r>
              <w:rPr>
                <w:rFonts w:ascii="仿宋" w:eastAsia="仿宋" w:hAnsi="仿宋" w:cs="宋体" w:hint="eastAsia"/>
                <w:sz w:val="28"/>
                <w:szCs w:val="28"/>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360" w:lineRule="auto"/>
              <w:ind w:firstLineChars="50" w:firstLine="140"/>
              <w:rPr>
                <w:rFonts w:ascii="仿宋" w:eastAsia="仿宋" w:hAnsi="仿宋" w:cs="宋体"/>
                <w:sz w:val="28"/>
                <w:szCs w:val="28"/>
                <w:lang w:val="zh-CN"/>
              </w:rPr>
            </w:pPr>
            <w:r>
              <w:rPr>
                <w:rFonts w:ascii="仿宋" w:eastAsia="仿宋" w:hAnsi="仿宋" w:cs="宋体" w:hint="eastAsia"/>
                <w:sz w:val="28"/>
                <w:szCs w:val="28"/>
                <w:lang w:val="zh-CN"/>
              </w:rPr>
              <w:t>大写：　　　　　　小写：</w:t>
            </w:r>
          </w:p>
        </w:tc>
      </w:tr>
    </w:tbl>
    <w:p w:rsidR="006B569B" w:rsidRDefault="00B720C0">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投标人（公章）：</w:t>
      </w:r>
    </w:p>
    <w:p w:rsidR="006B569B" w:rsidRDefault="00B720C0">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投标人法定代表人（或授权代表）签字：</w:t>
      </w:r>
    </w:p>
    <w:p w:rsidR="006B569B" w:rsidRDefault="006B569B">
      <w:pPr>
        <w:autoSpaceDE w:val="0"/>
        <w:autoSpaceDN w:val="0"/>
        <w:adjustRightInd w:val="0"/>
        <w:spacing w:line="480" w:lineRule="auto"/>
        <w:rPr>
          <w:rFonts w:ascii="宋体" w:cs="宋体"/>
          <w:sz w:val="24"/>
          <w:lang w:val="zh-CN"/>
        </w:rPr>
      </w:pPr>
    </w:p>
    <w:p w:rsidR="006B569B" w:rsidRDefault="006B569B">
      <w:pPr>
        <w:spacing w:line="300" w:lineRule="exact"/>
        <w:rPr>
          <w:rFonts w:ascii="宋体" w:hAnsi="宋体"/>
          <w:color w:val="000000"/>
          <w:szCs w:val="21"/>
        </w:rPr>
      </w:pPr>
    </w:p>
    <w:p w:rsidR="006B569B" w:rsidRDefault="006B569B">
      <w:pPr>
        <w:spacing w:line="300" w:lineRule="exact"/>
        <w:rPr>
          <w:rFonts w:ascii="宋体" w:hAnsi="宋体"/>
          <w:color w:val="000000"/>
          <w:szCs w:val="21"/>
        </w:rPr>
      </w:pPr>
    </w:p>
    <w:p w:rsidR="006B569B" w:rsidRDefault="00B720C0">
      <w:p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t>附件4</w:t>
      </w:r>
    </w:p>
    <w:p w:rsidR="006B569B" w:rsidRDefault="00B720C0">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投标偏离表</w:t>
      </w:r>
    </w:p>
    <w:tbl>
      <w:tblPr>
        <w:tblW w:w="9322" w:type="dxa"/>
        <w:tblLayout w:type="fixed"/>
        <w:tblLook w:val="04A0"/>
      </w:tblPr>
      <w:tblGrid>
        <w:gridCol w:w="828"/>
        <w:gridCol w:w="1980"/>
        <w:gridCol w:w="1800"/>
        <w:gridCol w:w="1620"/>
        <w:gridCol w:w="1818"/>
        <w:gridCol w:w="1276"/>
      </w:tblGrid>
      <w:tr w:rsidR="006B569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280" w:lineRule="exact"/>
              <w:jc w:val="center"/>
              <w:rPr>
                <w:rFonts w:ascii="仿宋" w:eastAsia="仿宋" w:hAnsi="仿宋" w:cs="宋体"/>
                <w:b/>
                <w:bCs/>
                <w:sz w:val="28"/>
                <w:szCs w:val="28"/>
                <w:lang w:val="zh-CN"/>
              </w:rPr>
            </w:pPr>
            <w:r>
              <w:rPr>
                <w:rFonts w:ascii="仿宋" w:eastAsia="仿宋" w:hAnsi="仿宋" w:cs="宋体" w:hint="eastAsia"/>
                <w:sz w:val="28"/>
                <w:szCs w:val="28"/>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280" w:lineRule="exact"/>
              <w:jc w:val="center"/>
              <w:rPr>
                <w:rFonts w:ascii="仿宋" w:eastAsia="仿宋" w:hAnsi="仿宋" w:cs="宋体"/>
                <w:b/>
                <w:bCs/>
                <w:sz w:val="28"/>
                <w:szCs w:val="28"/>
                <w:lang w:val="zh-CN"/>
              </w:rPr>
            </w:pPr>
            <w:r>
              <w:rPr>
                <w:rFonts w:ascii="仿宋" w:eastAsia="仿宋" w:hAnsi="仿宋" w:cs="宋体" w:hint="eastAsia"/>
                <w:sz w:val="28"/>
                <w:szCs w:val="28"/>
                <w:lang w:val="zh-CN"/>
              </w:rPr>
              <w:t>名称</w:t>
            </w:r>
          </w:p>
        </w:tc>
        <w:tc>
          <w:tcPr>
            <w:tcW w:w="1800"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280" w:lineRule="exact"/>
              <w:jc w:val="center"/>
              <w:rPr>
                <w:rFonts w:ascii="仿宋" w:eastAsia="仿宋" w:hAnsi="仿宋" w:cs="宋体"/>
                <w:b/>
                <w:bCs/>
                <w:sz w:val="28"/>
                <w:szCs w:val="28"/>
                <w:lang w:val="zh-CN"/>
              </w:rPr>
            </w:pPr>
            <w:r>
              <w:rPr>
                <w:rFonts w:ascii="仿宋" w:eastAsia="仿宋" w:hAnsi="仿宋" w:cs="宋体" w:hint="eastAsia"/>
                <w:sz w:val="28"/>
                <w:szCs w:val="28"/>
                <w:lang w:val="zh-CN"/>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6B569B" w:rsidRDefault="001F058F">
            <w:pPr>
              <w:autoSpaceDE w:val="0"/>
              <w:autoSpaceDN w:val="0"/>
              <w:adjustRightInd w:val="0"/>
              <w:spacing w:line="280" w:lineRule="exact"/>
              <w:jc w:val="center"/>
              <w:rPr>
                <w:rFonts w:ascii="仿宋" w:eastAsia="仿宋" w:hAnsi="仿宋" w:cs="宋体"/>
                <w:sz w:val="28"/>
                <w:szCs w:val="28"/>
                <w:lang w:val="zh-CN"/>
              </w:rPr>
            </w:pPr>
            <w:r>
              <w:rPr>
                <w:rFonts w:ascii="仿宋" w:eastAsia="仿宋" w:hAnsi="仿宋" w:cs="宋体" w:hint="eastAsia"/>
                <w:sz w:val="28"/>
                <w:szCs w:val="28"/>
                <w:lang w:val="zh-CN"/>
              </w:rPr>
              <w:t>询价文件</w:t>
            </w:r>
          </w:p>
          <w:p w:rsidR="006B569B" w:rsidRDefault="00B720C0">
            <w:pPr>
              <w:autoSpaceDE w:val="0"/>
              <w:autoSpaceDN w:val="0"/>
              <w:adjustRightInd w:val="0"/>
              <w:spacing w:line="280" w:lineRule="exact"/>
              <w:jc w:val="center"/>
              <w:rPr>
                <w:rFonts w:ascii="仿宋" w:eastAsia="仿宋" w:hAnsi="仿宋" w:cs="宋体"/>
                <w:b/>
                <w:bCs/>
                <w:sz w:val="28"/>
                <w:szCs w:val="28"/>
                <w:lang w:val="zh-CN"/>
              </w:rPr>
            </w:pPr>
            <w:r>
              <w:rPr>
                <w:rFonts w:ascii="仿宋" w:eastAsia="仿宋" w:hAnsi="仿宋" w:cs="宋体" w:hint="eastAsia"/>
                <w:sz w:val="28"/>
                <w:szCs w:val="28"/>
                <w:lang w:val="zh-CN"/>
              </w:rPr>
              <w:t>要求数据</w:t>
            </w:r>
          </w:p>
        </w:tc>
        <w:tc>
          <w:tcPr>
            <w:tcW w:w="1818"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280" w:lineRule="exact"/>
              <w:jc w:val="center"/>
              <w:rPr>
                <w:rFonts w:ascii="仿宋" w:eastAsia="仿宋" w:hAnsi="仿宋" w:cs="宋体"/>
                <w:b/>
                <w:bCs/>
                <w:sz w:val="28"/>
                <w:szCs w:val="28"/>
                <w:lang w:val="zh-CN"/>
              </w:rPr>
            </w:pPr>
            <w:r>
              <w:rPr>
                <w:rFonts w:ascii="仿宋" w:eastAsia="仿宋" w:hAnsi="仿宋" w:cs="宋体" w:hint="eastAsia"/>
                <w:sz w:val="28"/>
                <w:szCs w:val="28"/>
                <w:lang w:val="zh-CN"/>
              </w:rPr>
              <w:t>投标数据</w:t>
            </w:r>
          </w:p>
        </w:tc>
        <w:tc>
          <w:tcPr>
            <w:tcW w:w="1276"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280" w:lineRule="exact"/>
              <w:jc w:val="center"/>
              <w:rPr>
                <w:rFonts w:ascii="仿宋" w:eastAsia="仿宋" w:hAnsi="仿宋" w:cs="宋体"/>
                <w:b/>
                <w:bCs/>
                <w:sz w:val="28"/>
                <w:szCs w:val="28"/>
                <w:lang w:val="zh-CN"/>
              </w:rPr>
            </w:pPr>
            <w:r>
              <w:rPr>
                <w:rFonts w:ascii="仿宋" w:eastAsia="仿宋" w:hAnsi="仿宋" w:cs="宋体" w:hint="eastAsia"/>
                <w:sz w:val="28"/>
                <w:szCs w:val="28"/>
                <w:lang w:val="zh-CN"/>
              </w:rPr>
              <w:t>偏离值</w:t>
            </w:r>
          </w:p>
        </w:tc>
      </w:tr>
      <w:tr w:rsidR="006B569B">
        <w:trPr>
          <w:trHeight w:val="851"/>
        </w:trPr>
        <w:tc>
          <w:tcPr>
            <w:tcW w:w="828"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rFonts w:ascii="仿宋" w:eastAsia="仿宋" w:hAnsi="仿宋"/>
                <w:b/>
                <w:bCs/>
                <w:sz w:val="28"/>
                <w:szCs w:val="28"/>
              </w:rPr>
            </w:pPr>
          </w:p>
        </w:tc>
        <w:tc>
          <w:tcPr>
            <w:tcW w:w="198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rFonts w:ascii="仿宋" w:eastAsia="仿宋" w:hAnsi="仿宋"/>
                <w:b/>
                <w:bCs/>
                <w:sz w:val="28"/>
                <w:szCs w:val="28"/>
              </w:rPr>
            </w:pPr>
          </w:p>
        </w:tc>
        <w:tc>
          <w:tcPr>
            <w:tcW w:w="180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rFonts w:ascii="仿宋" w:eastAsia="仿宋" w:hAnsi="仿宋"/>
                <w:b/>
                <w:bCs/>
                <w:sz w:val="28"/>
                <w:szCs w:val="28"/>
              </w:rPr>
            </w:pPr>
          </w:p>
        </w:tc>
        <w:tc>
          <w:tcPr>
            <w:tcW w:w="162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rFonts w:ascii="仿宋" w:eastAsia="仿宋" w:hAnsi="仿宋"/>
                <w:b/>
                <w:bCs/>
                <w:sz w:val="28"/>
                <w:szCs w:val="28"/>
              </w:rPr>
            </w:pPr>
          </w:p>
        </w:tc>
        <w:tc>
          <w:tcPr>
            <w:tcW w:w="1818"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rFonts w:ascii="仿宋" w:eastAsia="仿宋" w:hAnsi="仿宋"/>
                <w:b/>
                <w:bCs/>
                <w:sz w:val="28"/>
                <w:szCs w:val="28"/>
              </w:rPr>
            </w:pPr>
          </w:p>
        </w:tc>
        <w:tc>
          <w:tcPr>
            <w:tcW w:w="1276"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rFonts w:ascii="仿宋" w:eastAsia="仿宋" w:hAnsi="仿宋"/>
                <w:b/>
                <w:bCs/>
                <w:sz w:val="28"/>
                <w:szCs w:val="28"/>
              </w:rPr>
            </w:pPr>
          </w:p>
        </w:tc>
      </w:tr>
      <w:tr w:rsidR="006B569B">
        <w:trPr>
          <w:trHeight w:val="851"/>
        </w:trPr>
        <w:tc>
          <w:tcPr>
            <w:tcW w:w="828"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b/>
                <w:bCs/>
                <w:sz w:val="24"/>
              </w:rPr>
            </w:pPr>
          </w:p>
        </w:tc>
        <w:tc>
          <w:tcPr>
            <w:tcW w:w="1818"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b/>
                <w:bCs/>
                <w:sz w:val="24"/>
              </w:rPr>
            </w:pPr>
          </w:p>
        </w:tc>
        <w:tc>
          <w:tcPr>
            <w:tcW w:w="1276"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b/>
                <w:bCs/>
                <w:sz w:val="24"/>
              </w:rPr>
            </w:pPr>
          </w:p>
        </w:tc>
      </w:tr>
    </w:tbl>
    <w:p w:rsidR="006B569B" w:rsidRDefault="00B720C0">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投标人（公章）：</w:t>
      </w:r>
    </w:p>
    <w:p w:rsidR="006B569B" w:rsidRDefault="00B720C0">
      <w:pPr>
        <w:autoSpaceDE w:val="0"/>
        <w:autoSpaceDN w:val="0"/>
        <w:adjustRightInd w:val="0"/>
        <w:spacing w:line="480" w:lineRule="auto"/>
        <w:rPr>
          <w:rFonts w:ascii="宋体" w:cs="宋体"/>
          <w:sz w:val="24"/>
          <w:lang w:val="zh-CN"/>
        </w:rPr>
      </w:pPr>
      <w:r>
        <w:rPr>
          <w:rFonts w:ascii="仿宋" w:eastAsia="仿宋" w:hAnsi="仿宋" w:cs="宋体" w:hint="eastAsia"/>
          <w:sz w:val="28"/>
          <w:szCs w:val="28"/>
          <w:lang w:val="zh-CN"/>
        </w:rPr>
        <w:t>投标人法定代表人（或授权代表）签字：</w:t>
      </w:r>
    </w:p>
    <w:p w:rsidR="006B569B" w:rsidRDefault="00B720C0">
      <w:p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lastRenderedPageBreak/>
        <w:t>附件5</w:t>
      </w:r>
    </w:p>
    <w:p w:rsidR="006B569B" w:rsidRDefault="00B720C0">
      <w:pPr>
        <w:snapToGrid w:val="0"/>
        <w:spacing w:line="360" w:lineRule="auto"/>
        <w:ind w:firstLineChars="200" w:firstLine="723"/>
        <w:jc w:val="center"/>
        <w:rPr>
          <w:rFonts w:eastAsia="宋体" w:hAnsi="宋体"/>
          <w:b/>
          <w:snapToGrid w:val="0"/>
          <w:kern w:val="0"/>
          <w:sz w:val="36"/>
          <w:szCs w:val="36"/>
        </w:rPr>
      </w:pPr>
      <w:r>
        <w:rPr>
          <w:rFonts w:eastAsia="宋体" w:hAnsi="宋体" w:hint="eastAsia"/>
          <w:b/>
          <w:snapToGrid w:val="0"/>
          <w:kern w:val="0"/>
          <w:sz w:val="36"/>
          <w:szCs w:val="36"/>
        </w:rPr>
        <w:t>业绩情况表</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286"/>
        <w:gridCol w:w="1276"/>
        <w:gridCol w:w="1134"/>
        <w:gridCol w:w="1276"/>
        <w:gridCol w:w="1275"/>
        <w:gridCol w:w="1134"/>
        <w:gridCol w:w="1276"/>
      </w:tblGrid>
      <w:tr w:rsidR="006B569B">
        <w:trPr>
          <w:trHeight w:val="666"/>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序号</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项目</w:t>
            </w:r>
          </w:p>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名称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项目</w:t>
            </w:r>
          </w:p>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时间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合同金额（元）</w:t>
            </w:r>
          </w:p>
        </w:tc>
        <w:tc>
          <w:tcPr>
            <w:tcW w:w="3685" w:type="dxa"/>
            <w:gridSpan w:val="3"/>
            <w:tcBorders>
              <w:top w:val="single" w:sz="4" w:space="0" w:color="auto"/>
              <w:left w:val="single" w:sz="4" w:space="0" w:color="auto"/>
              <w:bottom w:val="single" w:sz="4" w:space="0" w:color="auto"/>
              <w:right w:val="single" w:sz="4" w:space="0" w:color="auto"/>
            </w:tcBorders>
          </w:tcPr>
          <w:p w:rsidR="006B569B" w:rsidRDefault="00B720C0">
            <w:pPr>
              <w:pStyle w:val="a4"/>
              <w:spacing w:before="120" w:after="120"/>
              <w:jc w:val="center"/>
              <w:rPr>
                <w:rFonts w:ascii="仿宋" w:eastAsia="仿宋" w:hAnsi="仿宋"/>
                <w:color w:val="000000"/>
                <w:sz w:val="28"/>
                <w:szCs w:val="28"/>
              </w:rPr>
            </w:pPr>
            <w:r>
              <w:rPr>
                <w:rFonts w:ascii="仿宋" w:eastAsia="仿宋" w:hAnsi="仿宋" w:hint="eastAsia"/>
                <w:color w:val="000000"/>
                <w:sz w:val="28"/>
                <w:szCs w:val="28"/>
              </w:rPr>
              <w:t>用户情况</w:t>
            </w:r>
          </w:p>
        </w:tc>
      </w:tr>
      <w:tr w:rsidR="006B569B">
        <w:trPr>
          <w:trHeight w:val="845"/>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6B569B" w:rsidRDefault="006B569B">
            <w:pPr>
              <w:widowControl/>
              <w:jc w:val="left"/>
              <w:rPr>
                <w:rFonts w:ascii="仿宋" w:eastAsia="仿宋" w:hAnsi="仿宋"/>
                <w:color w:val="000000"/>
                <w:sz w:val="28"/>
                <w:szCs w:val="28"/>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6B569B" w:rsidRDefault="006B569B">
            <w:pPr>
              <w:widowControl/>
              <w:jc w:val="left"/>
              <w:rPr>
                <w:rFonts w:ascii="仿宋" w:eastAsia="仿宋" w:hAnsi="仿宋"/>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569B" w:rsidRDefault="006B569B">
            <w:pPr>
              <w:widowControl/>
              <w:jc w:val="left"/>
              <w:rPr>
                <w:rFonts w:ascii="仿宋" w:eastAsia="仿宋" w:hAnsi="仿宋"/>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B569B" w:rsidRDefault="006B569B">
            <w:pPr>
              <w:widowControl/>
              <w:jc w:val="left"/>
              <w:rPr>
                <w:rFonts w:ascii="仿宋" w:eastAsia="仿宋" w:hAnsi="仿宋"/>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569B" w:rsidRDefault="006B569B">
            <w:pPr>
              <w:widowControl/>
              <w:jc w:val="left"/>
              <w:rPr>
                <w:rFonts w:ascii="仿宋" w:eastAsia="仿宋" w:hAnsi="仿宋"/>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单位</w:t>
            </w:r>
          </w:p>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经办人</w:t>
            </w:r>
          </w:p>
        </w:tc>
        <w:tc>
          <w:tcPr>
            <w:tcW w:w="1276" w:type="dxa"/>
            <w:tcBorders>
              <w:top w:val="single" w:sz="4" w:space="0" w:color="auto"/>
              <w:left w:val="single" w:sz="4" w:space="0" w:color="auto"/>
              <w:bottom w:val="single" w:sz="4" w:space="0" w:color="auto"/>
              <w:right w:val="single" w:sz="4" w:space="0" w:color="auto"/>
            </w:tcBorders>
            <w:vAlign w:val="center"/>
          </w:tcPr>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联系</w:t>
            </w:r>
          </w:p>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方式</w:t>
            </w:r>
          </w:p>
        </w:tc>
      </w:tr>
      <w:tr w:rsidR="006B569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6B569B" w:rsidRDefault="006B569B">
            <w:pPr>
              <w:pStyle w:val="a4"/>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B569B" w:rsidRDefault="006B569B">
            <w:pPr>
              <w:pStyle w:val="a4"/>
              <w:spacing w:line="360" w:lineRule="auto"/>
              <w:jc w:val="left"/>
              <w:rPr>
                <w:rFonts w:hAnsi="宋体"/>
                <w:color w:val="000000"/>
                <w:szCs w:val="21"/>
              </w:rPr>
            </w:pPr>
          </w:p>
        </w:tc>
      </w:tr>
      <w:tr w:rsidR="006B569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6B569B" w:rsidRDefault="006B569B">
            <w:pPr>
              <w:pStyle w:val="a4"/>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B569B" w:rsidRDefault="006B569B">
            <w:pPr>
              <w:pStyle w:val="a4"/>
              <w:spacing w:line="360" w:lineRule="auto"/>
              <w:jc w:val="left"/>
              <w:rPr>
                <w:rFonts w:hAnsi="宋体"/>
                <w:color w:val="000000"/>
                <w:szCs w:val="21"/>
              </w:rPr>
            </w:pPr>
          </w:p>
        </w:tc>
      </w:tr>
      <w:tr w:rsidR="006B569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6B569B" w:rsidRDefault="006B569B">
            <w:pPr>
              <w:pStyle w:val="a4"/>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B569B" w:rsidRDefault="006B569B">
            <w:pPr>
              <w:pStyle w:val="a4"/>
              <w:spacing w:line="360" w:lineRule="auto"/>
              <w:jc w:val="left"/>
              <w:rPr>
                <w:rFonts w:hAnsi="宋体"/>
                <w:color w:val="000000"/>
                <w:szCs w:val="21"/>
              </w:rPr>
            </w:pPr>
          </w:p>
        </w:tc>
      </w:tr>
      <w:tr w:rsidR="006B569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6B569B" w:rsidRDefault="006B569B">
            <w:pPr>
              <w:pStyle w:val="a4"/>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B569B" w:rsidRDefault="006B569B">
            <w:pPr>
              <w:pStyle w:val="a4"/>
              <w:spacing w:line="360" w:lineRule="auto"/>
              <w:jc w:val="left"/>
              <w:rPr>
                <w:rFonts w:hAnsi="宋体"/>
                <w:color w:val="000000"/>
                <w:szCs w:val="21"/>
              </w:rPr>
            </w:pPr>
          </w:p>
        </w:tc>
      </w:tr>
    </w:tbl>
    <w:p w:rsidR="006B569B" w:rsidRDefault="00B720C0">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投标人（公章）：</w:t>
      </w:r>
    </w:p>
    <w:p w:rsidR="006B569B" w:rsidRDefault="00B720C0">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投标人法定代表人（或授权代表）签字：</w:t>
      </w:r>
    </w:p>
    <w:p w:rsidR="006B569B" w:rsidRDefault="006B569B">
      <w:pPr>
        <w:autoSpaceDE w:val="0"/>
        <w:autoSpaceDN w:val="0"/>
        <w:adjustRightInd w:val="0"/>
        <w:spacing w:line="480" w:lineRule="auto"/>
        <w:rPr>
          <w:rFonts w:ascii="仿宋" w:eastAsia="仿宋" w:hAnsi="仿宋" w:cs="宋体"/>
          <w:sz w:val="28"/>
          <w:szCs w:val="28"/>
          <w:lang w:val="zh-CN"/>
        </w:rPr>
      </w:pPr>
    </w:p>
    <w:p w:rsidR="006B569B" w:rsidRDefault="006B569B">
      <w:pPr>
        <w:rPr>
          <w:sz w:val="24"/>
        </w:rPr>
      </w:pPr>
    </w:p>
    <w:p w:rsidR="006B569B" w:rsidRDefault="006B569B">
      <w:pPr>
        <w:adjustRightInd w:val="0"/>
        <w:snapToGrid w:val="0"/>
        <w:spacing w:line="360" w:lineRule="auto"/>
        <w:ind w:firstLineChars="200" w:firstLine="420"/>
        <w:rPr>
          <w:rFonts w:ascii="宋体" w:hAnsi="宋体" w:cs="Courier New"/>
          <w:szCs w:val="21"/>
        </w:rPr>
      </w:pPr>
    </w:p>
    <w:p w:rsidR="006B569B" w:rsidRDefault="00B720C0">
      <w:p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t>附件6</w:t>
      </w:r>
    </w:p>
    <w:p w:rsidR="006B569B" w:rsidRDefault="00B720C0">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投标保证金</w:t>
      </w:r>
    </w:p>
    <w:p w:rsidR="006B569B" w:rsidRDefault="006B569B">
      <w:pPr>
        <w:autoSpaceDE w:val="0"/>
        <w:autoSpaceDN w:val="0"/>
        <w:adjustRightInd w:val="0"/>
        <w:spacing w:line="360" w:lineRule="auto"/>
        <w:jc w:val="center"/>
        <w:outlineLvl w:val="0"/>
        <w:rPr>
          <w:rFonts w:eastAsia="宋体" w:hAnsi="宋体"/>
          <w:b/>
          <w:snapToGrid w:val="0"/>
          <w:kern w:val="0"/>
          <w:sz w:val="36"/>
          <w:szCs w:val="36"/>
        </w:rPr>
      </w:pPr>
    </w:p>
    <w:p w:rsidR="006B569B" w:rsidRDefault="00B720C0">
      <w:pPr>
        <w:autoSpaceDE w:val="0"/>
        <w:autoSpaceDN w:val="0"/>
        <w:adjustRightInd w:val="0"/>
        <w:spacing w:line="360" w:lineRule="auto"/>
        <w:jc w:val="center"/>
        <w:rPr>
          <w:rFonts w:ascii="仿宋" w:eastAsia="仿宋" w:hAnsi="仿宋" w:cs="宋体"/>
          <w:sz w:val="28"/>
          <w:szCs w:val="28"/>
          <w:lang w:val="zh-CN"/>
        </w:rPr>
      </w:pPr>
      <w:r>
        <w:rPr>
          <w:rFonts w:ascii="仿宋" w:eastAsia="仿宋" w:hAnsi="仿宋" w:cs="宋体" w:hint="eastAsia"/>
          <w:sz w:val="28"/>
          <w:szCs w:val="28"/>
          <w:lang w:val="zh-CN"/>
        </w:rPr>
        <w:t>许昌公共资源交易中心保证金缴纳回执</w:t>
      </w:r>
    </w:p>
    <w:p w:rsidR="006B569B" w:rsidRDefault="006B569B">
      <w:pPr>
        <w:autoSpaceDE w:val="0"/>
        <w:autoSpaceDN w:val="0"/>
        <w:adjustRightInd w:val="0"/>
        <w:spacing w:line="360" w:lineRule="auto"/>
        <w:ind w:firstLineChars="1050" w:firstLine="2520"/>
        <w:rPr>
          <w:rFonts w:ascii="宋体" w:cs="宋体"/>
          <w:sz w:val="24"/>
          <w:lang w:val="zh-CN"/>
        </w:rPr>
      </w:pPr>
    </w:p>
    <w:p w:rsidR="006B569B" w:rsidRDefault="00B720C0">
      <w:p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lastRenderedPageBreak/>
        <w:t>附件7</w:t>
      </w:r>
    </w:p>
    <w:p w:rsidR="006B569B" w:rsidRDefault="00B720C0">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6B569B" w:rsidRDefault="006B569B" w:rsidP="00B720C0">
      <w:pPr>
        <w:autoSpaceDE w:val="0"/>
        <w:autoSpaceDN w:val="0"/>
        <w:adjustRightInd w:val="0"/>
        <w:spacing w:line="480" w:lineRule="auto"/>
        <w:ind w:firstLineChars="257" w:firstLine="617"/>
        <w:rPr>
          <w:rFonts w:ascii="宋体" w:hAnsi="宋体"/>
          <w:color w:val="000000"/>
          <w:sz w:val="24"/>
          <w:szCs w:val="24"/>
        </w:rPr>
      </w:pPr>
    </w:p>
    <w:p w:rsidR="006B569B" w:rsidRDefault="00B720C0">
      <w:pPr>
        <w:pStyle w:val="11"/>
        <w:spacing w:line="480" w:lineRule="auto"/>
        <w:ind w:firstLineChars="225" w:firstLine="630"/>
        <w:jc w:val="left"/>
        <w:rPr>
          <w:rFonts w:ascii="仿宋" w:eastAsia="仿宋" w:hAnsi="仿宋"/>
          <w:color w:val="000000"/>
          <w:sz w:val="28"/>
          <w:szCs w:val="28"/>
        </w:rPr>
      </w:pPr>
      <w:r>
        <w:rPr>
          <w:rFonts w:ascii="仿宋" w:eastAsia="仿宋" w:hAnsi="仿宋"/>
          <w:color w:val="000000"/>
          <w:sz w:val="28"/>
          <w:szCs w:val="28"/>
        </w:rPr>
        <w:t>单</w:t>
      </w:r>
      <w:r>
        <w:rPr>
          <w:rFonts w:ascii="仿宋" w:eastAsia="仿宋" w:hAnsi="仿宋" w:hint="eastAsia"/>
          <w:color w:val="000000"/>
          <w:sz w:val="28"/>
          <w:szCs w:val="28"/>
        </w:rPr>
        <w:t>位名</w:t>
      </w:r>
      <w:r>
        <w:rPr>
          <w:rFonts w:ascii="仿宋" w:eastAsia="仿宋" w:hAnsi="仿宋"/>
          <w:color w:val="000000"/>
          <w:sz w:val="28"/>
          <w:szCs w:val="28"/>
        </w:rPr>
        <w:t>称</w:t>
      </w:r>
      <w:r>
        <w:rPr>
          <w:rFonts w:ascii="仿宋" w:eastAsia="仿宋" w:hAnsi="仿宋" w:hint="eastAsia"/>
          <w:color w:val="000000"/>
          <w:sz w:val="28"/>
          <w:szCs w:val="28"/>
        </w:rPr>
        <w:t>：</w:t>
      </w:r>
    </w:p>
    <w:p w:rsidR="006B569B" w:rsidRDefault="00B720C0">
      <w:pPr>
        <w:pStyle w:val="11"/>
        <w:spacing w:line="480" w:lineRule="auto"/>
        <w:ind w:firstLineChars="225" w:firstLine="630"/>
        <w:jc w:val="left"/>
        <w:rPr>
          <w:rFonts w:ascii="仿宋" w:eastAsia="仿宋" w:hAnsi="仿宋"/>
          <w:color w:val="000000"/>
          <w:sz w:val="28"/>
          <w:szCs w:val="28"/>
        </w:rPr>
      </w:pPr>
      <w:r>
        <w:rPr>
          <w:rFonts w:ascii="仿宋" w:eastAsia="仿宋" w:hAnsi="仿宋" w:hint="eastAsia"/>
          <w:color w:val="000000"/>
          <w:sz w:val="28"/>
          <w:szCs w:val="28"/>
        </w:rPr>
        <w:t>地址：</w:t>
      </w:r>
    </w:p>
    <w:p w:rsidR="006B569B" w:rsidRDefault="00B720C0">
      <w:pPr>
        <w:pStyle w:val="11"/>
        <w:spacing w:line="480" w:lineRule="auto"/>
        <w:ind w:firstLineChars="225" w:firstLine="630"/>
        <w:jc w:val="left"/>
        <w:rPr>
          <w:rFonts w:hAnsi="宋体"/>
          <w:color w:val="000000"/>
          <w:szCs w:val="24"/>
        </w:rPr>
      </w:pPr>
      <w:r>
        <w:rPr>
          <w:rFonts w:ascii="仿宋" w:eastAsia="仿宋" w:hAnsi="仿宋" w:hint="eastAsia"/>
          <w:color w:val="000000"/>
          <w:sz w:val="28"/>
          <w:szCs w:val="28"/>
        </w:rPr>
        <w:t>姓名：       性</w:t>
      </w:r>
      <w:r>
        <w:rPr>
          <w:rFonts w:ascii="仿宋" w:eastAsia="仿宋" w:hAnsi="仿宋"/>
          <w:color w:val="000000"/>
          <w:sz w:val="28"/>
          <w:szCs w:val="28"/>
        </w:rPr>
        <w:t>别</w:t>
      </w:r>
      <w:r>
        <w:rPr>
          <w:rFonts w:ascii="仿宋" w:eastAsia="仿宋" w:hAnsi="仿宋" w:hint="eastAsia"/>
          <w:color w:val="000000"/>
          <w:sz w:val="28"/>
          <w:szCs w:val="28"/>
        </w:rPr>
        <w:t>：     年</w:t>
      </w:r>
      <w:r>
        <w:rPr>
          <w:rFonts w:ascii="仿宋" w:eastAsia="仿宋" w:hAnsi="仿宋"/>
          <w:color w:val="000000"/>
          <w:sz w:val="28"/>
          <w:szCs w:val="28"/>
        </w:rPr>
        <w:t>龄</w:t>
      </w:r>
      <w:r>
        <w:rPr>
          <w:rFonts w:ascii="仿宋" w:eastAsia="仿宋" w:hAnsi="仿宋" w:hint="eastAsia"/>
          <w:color w:val="000000"/>
          <w:sz w:val="28"/>
          <w:szCs w:val="28"/>
        </w:rPr>
        <w:t>：</w:t>
      </w:r>
      <w:r>
        <w:rPr>
          <w:rFonts w:ascii="仿宋" w:eastAsia="仿宋" w:hAnsi="仿宋"/>
          <w:color w:val="000000"/>
          <w:sz w:val="28"/>
          <w:szCs w:val="28"/>
        </w:rPr>
        <w:t xml:space="preserve">     职务</w:t>
      </w:r>
      <w:r>
        <w:rPr>
          <w:rFonts w:ascii="仿宋" w:eastAsia="仿宋" w:hAnsi="仿宋" w:hint="eastAsia"/>
          <w:color w:val="000000"/>
          <w:sz w:val="28"/>
          <w:szCs w:val="28"/>
        </w:rPr>
        <w:t xml:space="preserve">：    </w:t>
      </w:r>
    </w:p>
    <w:p w:rsidR="006B569B" w:rsidRDefault="00B720C0">
      <w:pPr>
        <w:pStyle w:val="11"/>
        <w:spacing w:line="480" w:lineRule="auto"/>
        <w:ind w:firstLineChars="225" w:firstLine="630"/>
        <w:jc w:val="left"/>
        <w:rPr>
          <w:rFonts w:ascii="仿宋" w:eastAsia="仿宋" w:hAnsi="仿宋"/>
          <w:color w:val="000000"/>
          <w:sz w:val="28"/>
          <w:szCs w:val="28"/>
        </w:rPr>
      </w:pPr>
      <w:r>
        <w:rPr>
          <w:rFonts w:ascii="仿宋" w:eastAsia="仿宋" w:hAnsi="仿宋" w:hint="eastAsia"/>
          <w:color w:val="000000"/>
          <w:sz w:val="28"/>
          <w:szCs w:val="28"/>
        </w:rPr>
        <w:t>本人系</w:t>
      </w:r>
      <w:r>
        <w:rPr>
          <w:rFonts w:ascii="仿宋" w:eastAsia="仿宋" w:hAnsi="仿宋" w:cstheme="minorBidi" w:hint="eastAsia"/>
          <w:i/>
          <w:snapToGrid w:val="0"/>
          <w:sz w:val="28"/>
          <w:szCs w:val="28"/>
          <w:u w:val="single"/>
        </w:rPr>
        <w:t>投</w:t>
      </w:r>
      <w:r>
        <w:rPr>
          <w:rFonts w:ascii="仿宋" w:eastAsia="仿宋" w:hAnsi="仿宋" w:cstheme="minorBidi"/>
          <w:i/>
          <w:snapToGrid w:val="0"/>
          <w:sz w:val="28"/>
          <w:szCs w:val="28"/>
          <w:u w:val="single"/>
        </w:rPr>
        <w:t>标</w:t>
      </w:r>
      <w:r>
        <w:rPr>
          <w:rFonts w:ascii="仿宋" w:eastAsia="仿宋" w:hAnsi="仿宋" w:cstheme="minorBidi" w:hint="eastAsia"/>
          <w:i/>
          <w:snapToGrid w:val="0"/>
          <w:sz w:val="28"/>
          <w:szCs w:val="28"/>
          <w:u w:val="single"/>
        </w:rPr>
        <w:t>人名</w:t>
      </w:r>
      <w:r>
        <w:rPr>
          <w:rFonts w:ascii="仿宋" w:eastAsia="仿宋" w:hAnsi="仿宋" w:cstheme="minorBidi"/>
          <w:i/>
          <w:snapToGrid w:val="0"/>
          <w:sz w:val="28"/>
          <w:szCs w:val="28"/>
          <w:u w:val="single"/>
        </w:rPr>
        <w:t>称</w:t>
      </w:r>
      <w:r>
        <w:rPr>
          <w:rFonts w:ascii="仿宋" w:eastAsia="仿宋" w:hAnsi="仿宋" w:hint="eastAsia"/>
          <w:color w:val="000000"/>
          <w:sz w:val="28"/>
          <w:szCs w:val="28"/>
        </w:rPr>
        <w:t>的法定代表人。就</w:t>
      </w:r>
      <w:r>
        <w:rPr>
          <w:rFonts w:ascii="仿宋" w:eastAsia="仿宋" w:hAnsi="仿宋"/>
          <w:color w:val="000000"/>
          <w:sz w:val="28"/>
          <w:szCs w:val="28"/>
        </w:rPr>
        <w:t>参</w:t>
      </w:r>
      <w:r>
        <w:rPr>
          <w:rFonts w:ascii="仿宋" w:eastAsia="仿宋" w:hAnsi="仿宋" w:hint="eastAsia"/>
          <w:color w:val="000000"/>
          <w:sz w:val="28"/>
          <w:szCs w:val="28"/>
        </w:rPr>
        <w:t>加贵方招</w:t>
      </w:r>
      <w:r>
        <w:rPr>
          <w:rFonts w:ascii="仿宋" w:eastAsia="仿宋" w:hAnsi="仿宋"/>
          <w:color w:val="000000"/>
          <w:sz w:val="28"/>
          <w:szCs w:val="28"/>
        </w:rPr>
        <w:t>标编号为</w:t>
      </w:r>
      <w:r>
        <w:rPr>
          <w:rFonts w:ascii="仿宋" w:eastAsia="仿宋" w:hAnsi="仿宋"/>
          <w:i/>
          <w:color w:val="000000"/>
          <w:sz w:val="28"/>
          <w:szCs w:val="28"/>
          <w:u w:val="single"/>
        </w:rPr>
        <w:t>项目编号</w:t>
      </w:r>
      <w:r>
        <w:rPr>
          <w:rFonts w:ascii="仿宋" w:eastAsia="仿宋" w:hAnsi="仿宋" w:hint="eastAsia"/>
          <w:color w:val="000000"/>
          <w:sz w:val="28"/>
          <w:szCs w:val="28"/>
        </w:rPr>
        <w:t>的</w:t>
      </w:r>
      <w:r>
        <w:rPr>
          <w:rFonts w:ascii="仿宋" w:eastAsia="仿宋" w:hAnsi="仿宋"/>
          <w:i/>
          <w:color w:val="000000"/>
          <w:sz w:val="28"/>
          <w:szCs w:val="28"/>
          <w:u w:val="single"/>
        </w:rPr>
        <w:t>项目</w:t>
      </w:r>
      <w:r>
        <w:rPr>
          <w:rFonts w:ascii="仿宋" w:eastAsia="仿宋" w:hAnsi="仿宋" w:hint="eastAsia"/>
          <w:i/>
          <w:color w:val="000000"/>
          <w:sz w:val="28"/>
          <w:szCs w:val="28"/>
          <w:u w:val="single"/>
        </w:rPr>
        <w:t>名</w:t>
      </w:r>
      <w:r>
        <w:rPr>
          <w:rFonts w:ascii="仿宋" w:eastAsia="仿宋" w:hAnsi="仿宋"/>
          <w:i/>
          <w:color w:val="000000"/>
          <w:sz w:val="28"/>
          <w:szCs w:val="28"/>
          <w:u w:val="single"/>
        </w:rPr>
        <w:t>称</w:t>
      </w:r>
      <w:r>
        <w:rPr>
          <w:rFonts w:ascii="仿宋" w:eastAsia="仿宋" w:hAnsi="仿宋" w:hint="eastAsia"/>
          <w:color w:val="000000"/>
          <w:sz w:val="28"/>
          <w:szCs w:val="28"/>
        </w:rPr>
        <w:t>公</w:t>
      </w:r>
      <w:r>
        <w:rPr>
          <w:rFonts w:ascii="仿宋" w:eastAsia="仿宋" w:hAnsi="仿宋"/>
          <w:color w:val="000000"/>
          <w:sz w:val="28"/>
          <w:szCs w:val="28"/>
        </w:rPr>
        <w:t>开</w:t>
      </w:r>
      <w:r>
        <w:rPr>
          <w:rFonts w:ascii="仿宋" w:eastAsia="仿宋" w:hAnsi="仿宋" w:hint="eastAsia"/>
          <w:color w:val="000000"/>
          <w:sz w:val="28"/>
          <w:szCs w:val="28"/>
        </w:rPr>
        <w:t>招</w:t>
      </w:r>
      <w:r>
        <w:rPr>
          <w:rFonts w:ascii="仿宋" w:eastAsia="仿宋" w:hAnsi="仿宋"/>
          <w:color w:val="000000"/>
          <w:sz w:val="28"/>
          <w:szCs w:val="28"/>
        </w:rPr>
        <w:t>标项目</w:t>
      </w:r>
      <w:r>
        <w:rPr>
          <w:rFonts w:ascii="仿宋" w:eastAsia="仿宋" w:hAnsi="仿宋" w:hint="eastAsia"/>
          <w:color w:val="000000"/>
          <w:sz w:val="28"/>
          <w:szCs w:val="28"/>
        </w:rPr>
        <w:t>的投</w:t>
      </w:r>
      <w:r>
        <w:rPr>
          <w:rFonts w:ascii="仿宋" w:eastAsia="仿宋" w:hAnsi="仿宋"/>
          <w:color w:val="000000"/>
          <w:sz w:val="28"/>
          <w:szCs w:val="28"/>
        </w:rPr>
        <w:t>标报价</w:t>
      </w:r>
      <w:r>
        <w:rPr>
          <w:rFonts w:ascii="仿宋" w:eastAsia="仿宋" w:hAnsi="仿宋" w:hint="eastAsia"/>
          <w:color w:val="000000"/>
          <w:sz w:val="28"/>
          <w:szCs w:val="28"/>
        </w:rPr>
        <w:t>，</w:t>
      </w:r>
      <w:r>
        <w:rPr>
          <w:rFonts w:ascii="仿宋" w:eastAsia="仿宋" w:hAnsi="仿宋"/>
          <w:color w:val="000000"/>
          <w:sz w:val="28"/>
          <w:szCs w:val="28"/>
        </w:rPr>
        <w:t>签</w:t>
      </w:r>
      <w:r>
        <w:rPr>
          <w:rFonts w:ascii="仿宋" w:eastAsia="仿宋" w:hAnsi="仿宋" w:hint="eastAsia"/>
          <w:color w:val="000000"/>
          <w:sz w:val="28"/>
          <w:szCs w:val="28"/>
        </w:rPr>
        <w:t>署上</w:t>
      </w:r>
      <w:r>
        <w:rPr>
          <w:rFonts w:ascii="仿宋" w:eastAsia="仿宋" w:hAnsi="仿宋"/>
          <w:color w:val="000000"/>
          <w:sz w:val="28"/>
          <w:szCs w:val="28"/>
        </w:rPr>
        <w:t>述项目</w:t>
      </w:r>
      <w:r>
        <w:rPr>
          <w:rFonts w:ascii="仿宋" w:eastAsia="仿宋" w:hAnsi="仿宋" w:hint="eastAsia"/>
          <w:color w:val="000000"/>
          <w:sz w:val="28"/>
          <w:szCs w:val="28"/>
        </w:rPr>
        <w:t>的投</w:t>
      </w:r>
      <w:r>
        <w:rPr>
          <w:rFonts w:ascii="仿宋" w:eastAsia="仿宋" w:hAnsi="仿宋"/>
          <w:color w:val="000000"/>
          <w:sz w:val="28"/>
          <w:szCs w:val="28"/>
        </w:rPr>
        <w:t>标</w:t>
      </w:r>
      <w:r>
        <w:rPr>
          <w:rFonts w:ascii="仿宋" w:eastAsia="仿宋" w:hAnsi="仿宋" w:hint="eastAsia"/>
          <w:color w:val="000000"/>
          <w:sz w:val="28"/>
          <w:szCs w:val="28"/>
        </w:rPr>
        <w:t>文件及合同的</w:t>
      </w:r>
      <w:r>
        <w:rPr>
          <w:rFonts w:ascii="仿宋" w:eastAsia="仿宋" w:hAnsi="仿宋"/>
          <w:color w:val="000000"/>
          <w:sz w:val="28"/>
          <w:szCs w:val="28"/>
        </w:rPr>
        <w:t>执</w:t>
      </w:r>
      <w:r>
        <w:rPr>
          <w:rFonts w:ascii="仿宋" w:eastAsia="仿宋" w:hAnsi="仿宋" w:hint="eastAsia"/>
          <w:color w:val="000000"/>
          <w:sz w:val="28"/>
          <w:szCs w:val="28"/>
        </w:rPr>
        <w:t>行、完成、服</w:t>
      </w:r>
      <w:r>
        <w:rPr>
          <w:rFonts w:ascii="仿宋" w:eastAsia="仿宋" w:hAnsi="仿宋"/>
          <w:color w:val="000000"/>
          <w:sz w:val="28"/>
          <w:szCs w:val="28"/>
        </w:rPr>
        <w:t>务</w:t>
      </w:r>
      <w:r>
        <w:rPr>
          <w:rFonts w:ascii="仿宋" w:eastAsia="仿宋" w:hAnsi="仿宋" w:hint="eastAsia"/>
          <w:color w:val="000000"/>
          <w:sz w:val="28"/>
          <w:szCs w:val="28"/>
        </w:rPr>
        <w:t>和保修，</w:t>
      </w:r>
      <w:r>
        <w:rPr>
          <w:rFonts w:ascii="仿宋" w:eastAsia="仿宋" w:hAnsi="仿宋"/>
          <w:color w:val="000000"/>
          <w:sz w:val="28"/>
          <w:szCs w:val="28"/>
        </w:rPr>
        <w:t>签</w:t>
      </w:r>
      <w:r>
        <w:rPr>
          <w:rFonts w:ascii="仿宋" w:eastAsia="仿宋" w:hAnsi="仿宋" w:hint="eastAsia"/>
          <w:color w:val="000000"/>
          <w:sz w:val="28"/>
          <w:szCs w:val="28"/>
        </w:rPr>
        <w:t>署合同和</w:t>
      </w:r>
      <w:r>
        <w:rPr>
          <w:rFonts w:ascii="仿宋" w:eastAsia="仿宋" w:hAnsi="仿宋"/>
          <w:color w:val="000000"/>
          <w:sz w:val="28"/>
          <w:szCs w:val="28"/>
        </w:rPr>
        <w:t>处</w:t>
      </w:r>
      <w:r>
        <w:rPr>
          <w:rFonts w:ascii="仿宋" w:eastAsia="仿宋" w:hAnsi="仿宋" w:hint="eastAsia"/>
          <w:color w:val="000000"/>
          <w:sz w:val="28"/>
          <w:szCs w:val="28"/>
        </w:rPr>
        <w:t>理与之有</w:t>
      </w:r>
      <w:r>
        <w:rPr>
          <w:rFonts w:ascii="仿宋" w:eastAsia="仿宋" w:hAnsi="仿宋"/>
          <w:color w:val="000000"/>
          <w:sz w:val="28"/>
          <w:szCs w:val="28"/>
        </w:rPr>
        <w:t>关的</w:t>
      </w:r>
      <w:r>
        <w:rPr>
          <w:rFonts w:ascii="仿宋" w:eastAsia="仿宋" w:hAnsi="仿宋" w:hint="eastAsia"/>
          <w:color w:val="000000"/>
          <w:sz w:val="28"/>
          <w:szCs w:val="28"/>
        </w:rPr>
        <w:t>一切事</w:t>
      </w:r>
      <w:r>
        <w:rPr>
          <w:rFonts w:ascii="仿宋" w:eastAsia="仿宋" w:hAnsi="仿宋"/>
          <w:color w:val="000000"/>
          <w:sz w:val="28"/>
          <w:szCs w:val="28"/>
        </w:rPr>
        <w:t>务</w:t>
      </w:r>
      <w:r>
        <w:rPr>
          <w:rFonts w:ascii="仿宋" w:eastAsia="仿宋" w:hAnsi="仿宋" w:hint="eastAsia"/>
          <w:color w:val="000000"/>
          <w:sz w:val="28"/>
          <w:szCs w:val="28"/>
        </w:rPr>
        <w:t>。</w:t>
      </w:r>
    </w:p>
    <w:p w:rsidR="006B569B" w:rsidRDefault="00B720C0">
      <w:pPr>
        <w:pStyle w:val="11"/>
        <w:spacing w:line="480" w:lineRule="auto"/>
        <w:ind w:firstLineChars="225" w:firstLine="630"/>
        <w:jc w:val="left"/>
        <w:rPr>
          <w:rFonts w:ascii="仿宋" w:eastAsia="仿宋" w:hAnsi="仿宋"/>
          <w:color w:val="000000"/>
          <w:sz w:val="28"/>
          <w:szCs w:val="28"/>
        </w:rPr>
      </w:pPr>
      <w:r>
        <w:rPr>
          <w:rFonts w:ascii="仿宋" w:eastAsia="仿宋" w:hAnsi="仿宋" w:hint="eastAsia"/>
          <w:color w:val="000000"/>
          <w:sz w:val="28"/>
          <w:szCs w:val="28"/>
        </w:rPr>
        <w:t>特此</w:t>
      </w:r>
      <w:r>
        <w:rPr>
          <w:rFonts w:ascii="仿宋" w:eastAsia="仿宋" w:hAnsi="仿宋"/>
          <w:color w:val="000000"/>
          <w:sz w:val="28"/>
          <w:szCs w:val="28"/>
        </w:rPr>
        <w:t>证</w:t>
      </w:r>
      <w:r>
        <w:rPr>
          <w:rFonts w:ascii="仿宋" w:eastAsia="仿宋" w:hAnsi="仿宋" w:hint="eastAsia"/>
          <w:color w:val="000000"/>
          <w:sz w:val="28"/>
          <w:szCs w:val="28"/>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6B569B">
        <w:trPr>
          <w:trHeight w:val="2636"/>
        </w:trPr>
        <w:tc>
          <w:tcPr>
            <w:tcW w:w="4484" w:type="dxa"/>
            <w:vAlign w:val="center"/>
          </w:tcPr>
          <w:p w:rsidR="006B569B" w:rsidRDefault="00B720C0">
            <w:pPr>
              <w:jc w:val="center"/>
              <w:rPr>
                <w:rFonts w:ascii="仿宋" w:eastAsia="仿宋" w:hAnsi="仿宋"/>
                <w:sz w:val="28"/>
                <w:szCs w:val="28"/>
              </w:rPr>
            </w:pPr>
            <w:r>
              <w:rPr>
                <w:rFonts w:ascii="仿宋" w:eastAsia="仿宋" w:hAnsi="仿宋" w:hint="eastAsia"/>
                <w:sz w:val="28"/>
                <w:szCs w:val="28"/>
              </w:rPr>
              <w:t>法定代表人身份证（正面）</w:t>
            </w:r>
          </w:p>
        </w:tc>
        <w:tc>
          <w:tcPr>
            <w:tcW w:w="4485" w:type="dxa"/>
            <w:vAlign w:val="center"/>
          </w:tcPr>
          <w:p w:rsidR="006B569B" w:rsidRDefault="00B720C0">
            <w:pPr>
              <w:jc w:val="center"/>
              <w:rPr>
                <w:rFonts w:ascii="仿宋" w:eastAsia="仿宋" w:hAnsi="仿宋"/>
                <w:sz w:val="28"/>
                <w:szCs w:val="28"/>
              </w:rPr>
            </w:pPr>
            <w:r>
              <w:rPr>
                <w:rFonts w:ascii="仿宋" w:eastAsia="仿宋" w:hAnsi="仿宋" w:hint="eastAsia"/>
                <w:sz w:val="28"/>
                <w:szCs w:val="28"/>
              </w:rPr>
              <w:t>法定代表人身份证（反面）</w:t>
            </w:r>
          </w:p>
        </w:tc>
      </w:tr>
    </w:tbl>
    <w:p w:rsidR="006B569B" w:rsidRDefault="006B569B">
      <w:pPr>
        <w:pStyle w:val="11"/>
        <w:spacing w:line="480" w:lineRule="auto"/>
        <w:ind w:firstLineChars="225" w:firstLine="630"/>
        <w:jc w:val="left"/>
        <w:rPr>
          <w:rFonts w:ascii="仿宋" w:eastAsia="仿宋" w:hAnsi="仿宋"/>
          <w:color w:val="000000"/>
          <w:sz w:val="28"/>
          <w:szCs w:val="28"/>
        </w:rPr>
      </w:pPr>
    </w:p>
    <w:p w:rsidR="006B569B" w:rsidRDefault="006B569B">
      <w:pPr>
        <w:autoSpaceDE w:val="0"/>
        <w:autoSpaceDN w:val="0"/>
        <w:adjustRightInd w:val="0"/>
        <w:spacing w:line="360" w:lineRule="auto"/>
        <w:ind w:right="-11"/>
        <w:rPr>
          <w:rFonts w:ascii="宋体" w:cs="宋体"/>
          <w:sz w:val="24"/>
          <w:lang w:val="zh-CN"/>
        </w:rPr>
      </w:pPr>
    </w:p>
    <w:p w:rsidR="006B569B" w:rsidRDefault="00B720C0">
      <w:pPr>
        <w:spacing w:line="480" w:lineRule="auto"/>
        <w:ind w:firstLineChars="1625" w:firstLine="4550"/>
        <w:rPr>
          <w:rFonts w:ascii="仿宋" w:eastAsia="仿宋" w:hAnsi="仿宋" w:cs="Arial"/>
          <w:color w:val="000000"/>
          <w:sz w:val="28"/>
          <w:szCs w:val="28"/>
          <w:u w:val="single"/>
        </w:rPr>
      </w:pPr>
      <w:r>
        <w:rPr>
          <w:rFonts w:ascii="仿宋" w:eastAsia="仿宋" w:hAnsi="仿宋" w:cs="Arial" w:hint="eastAsia"/>
          <w:color w:val="000000"/>
          <w:sz w:val="28"/>
          <w:szCs w:val="28"/>
        </w:rPr>
        <w:t>投标人名称（并加盖公章）：</w:t>
      </w:r>
    </w:p>
    <w:p w:rsidR="006B569B" w:rsidRDefault="00B720C0">
      <w:pPr>
        <w:pStyle w:val="13"/>
        <w:spacing w:before="60" w:line="480" w:lineRule="auto"/>
        <w:ind w:firstLineChars="1625" w:firstLine="4550"/>
        <w:rPr>
          <w:rFonts w:ascii="仿宋" w:eastAsia="仿宋" w:hAnsi="仿宋" w:cs="Arial"/>
          <w:color w:val="000000"/>
          <w:sz w:val="28"/>
          <w:szCs w:val="28"/>
        </w:rPr>
      </w:pPr>
      <w:r>
        <w:rPr>
          <w:rFonts w:ascii="仿宋" w:eastAsia="仿宋" w:hAnsi="仿宋" w:cs="Arial" w:hint="eastAsia"/>
          <w:color w:val="000000"/>
          <w:sz w:val="28"/>
          <w:szCs w:val="28"/>
        </w:rPr>
        <w:t>签署日期：   年   月  日</w:t>
      </w:r>
    </w:p>
    <w:p w:rsidR="006B569B" w:rsidRDefault="006B569B">
      <w:pPr>
        <w:pStyle w:val="12"/>
        <w:spacing w:line="480" w:lineRule="auto"/>
        <w:rPr>
          <w:rFonts w:ascii="Arial" w:hAnsi="Arial" w:cs="Arial"/>
          <w:color w:val="000000"/>
          <w:szCs w:val="24"/>
        </w:rPr>
      </w:pPr>
    </w:p>
    <w:p w:rsidR="006B569B" w:rsidRDefault="00B720C0">
      <w:pPr>
        <w:spacing w:line="320" w:lineRule="exact"/>
        <w:ind w:firstLine="420"/>
        <w:rPr>
          <w:rFonts w:ascii="仿宋" w:eastAsia="仿宋" w:hAnsi="仿宋"/>
          <w:bCs/>
          <w:color w:val="000000"/>
          <w:kern w:val="12"/>
          <w:sz w:val="28"/>
          <w:szCs w:val="28"/>
        </w:rPr>
      </w:pPr>
      <w:r>
        <w:rPr>
          <w:rFonts w:ascii="仿宋" w:eastAsia="仿宋" w:hAnsi="仿宋" w:hint="eastAsia"/>
          <w:bCs/>
          <w:color w:val="000000"/>
          <w:kern w:val="12"/>
          <w:sz w:val="28"/>
          <w:szCs w:val="28"/>
        </w:rPr>
        <w:t>说明：法定代表人</w:t>
      </w:r>
      <w:r>
        <w:rPr>
          <w:rFonts w:ascii="仿宋" w:eastAsia="仿宋" w:hAnsi="仿宋"/>
          <w:bCs/>
          <w:color w:val="000000"/>
          <w:kern w:val="12"/>
          <w:sz w:val="28"/>
          <w:szCs w:val="28"/>
        </w:rPr>
        <w:t>参</w:t>
      </w:r>
      <w:r>
        <w:rPr>
          <w:rFonts w:ascii="仿宋" w:eastAsia="仿宋" w:hAnsi="仿宋" w:hint="eastAsia"/>
          <w:bCs/>
          <w:color w:val="000000"/>
          <w:kern w:val="12"/>
          <w:sz w:val="28"/>
          <w:szCs w:val="28"/>
        </w:rPr>
        <w:t>加本招</w:t>
      </w:r>
      <w:r>
        <w:rPr>
          <w:rFonts w:ascii="仿宋" w:eastAsia="仿宋" w:hAnsi="仿宋"/>
          <w:bCs/>
          <w:color w:val="000000"/>
          <w:kern w:val="12"/>
          <w:sz w:val="28"/>
          <w:szCs w:val="28"/>
        </w:rPr>
        <w:t>标项目</w:t>
      </w:r>
      <w:r>
        <w:rPr>
          <w:rFonts w:ascii="仿宋" w:eastAsia="仿宋" w:hAnsi="仿宋" w:hint="eastAsia"/>
          <w:bCs/>
          <w:color w:val="000000"/>
          <w:kern w:val="12"/>
          <w:sz w:val="28"/>
          <w:szCs w:val="28"/>
        </w:rPr>
        <w:t>投</w:t>
      </w:r>
      <w:r>
        <w:rPr>
          <w:rFonts w:ascii="仿宋" w:eastAsia="仿宋" w:hAnsi="仿宋"/>
          <w:bCs/>
          <w:color w:val="000000"/>
          <w:kern w:val="12"/>
          <w:sz w:val="28"/>
          <w:szCs w:val="28"/>
        </w:rPr>
        <w:t>标</w:t>
      </w:r>
      <w:r>
        <w:rPr>
          <w:rFonts w:ascii="仿宋" w:eastAsia="仿宋" w:hAnsi="仿宋" w:hint="eastAsia"/>
          <w:bCs/>
          <w:color w:val="000000"/>
          <w:kern w:val="12"/>
          <w:sz w:val="28"/>
          <w:szCs w:val="28"/>
        </w:rPr>
        <w:t>的，</w:t>
      </w:r>
      <w:r>
        <w:rPr>
          <w:rFonts w:ascii="仿宋" w:eastAsia="仿宋" w:hAnsi="仿宋"/>
          <w:bCs/>
          <w:color w:val="000000"/>
          <w:kern w:val="12"/>
          <w:sz w:val="28"/>
          <w:szCs w:val="28"/>
        </w:rPr>
        <w:t>仅须</w:t>
      </w:r>
      <w:r>
        <w:rPr>
          <w:rFonts w:ascii="仿宋" w:eastAsia="仿宋" w:hAnsi="仿宋" w:hint="eastAsia"/>
          <w:bCs/>
          <w:color w:val="000000"/>
          <w:kern w:val="12"/>
          <w:sz w:val="28"/>
          <w:szCs w:val="28"/>
        </w:rPr>
        <w:t>出具此</w:t>
      </w:r>
      <w:r>
        <w:rPr>
          <w:rFonts w:ascii="仿宋" w:eastAsia="仿宋" w:hAnsi="仿宋"/>
          <w:bCs/>
          <w:color w:val="000000"/>
          <w:kern w:val="12"/>
          <w:sz w:val="28"/>
          <w:szCs w:val="28"/>
        </w:rPr>
        <w:t>证</w:t>
      </w:r>
      <w:r>
        <w:rPr>
          <w:rFonts w:ascii="仿宋" w:eastAsia="仿宋" w:hAnsi="仿宋" w:hint="eastAsia"/>
          <w:bCs/>
          <w:color w:val="000000"/>
          <w:kern w:val="12"/>
          <w:sz w:val="28"/>
          <w:szCs w:val="28"/>
        </w:rPr>
        <w:t>明</w:t>
      </w:r>
      <w:r>
        <w:rPr>
          <w:rFonts w:ascii="仿宋" w:eastAsia="仿宋" w:hAnsi="仿宋"/>
          <w:bCs/>
          <w:color w:val="000000"/>
          <w:kern w:val="12"/>
          <w:sz w:val="28"/>
          <w:szCs w:val="28"/>
        </w:rPr>
        <w:t>书</w:t>
      </w:r>
      <w:r>
        <w:rPr>
          <w:rFonts w:ascii="仿宋" w:eastAsia="仿宋" w:hAnsi="仿宋" w:hint="eastAsia"/>
          <w:bCs/>
          <w:color w:val="000000"/>
          <w:kern w:val="12"/>
          <w:sz w:val="28"/>
          <w:szCs w:val="28"/>
        </w:rPr>
        <w:t>。</w:t>
      </w:r>
    </w:p>
    <w:p w:rsidR="006B569B" w:rsidRDefault="006B569B">
      <w:pPr>
        <w:spacing w:line="320" w:lineRule="exact"/>
        <w:ind w:firstLine="420"/>
        <w:rPr>
          <w:rFonts w:ascii="仿宋" w:eastAsia="仿宋" w:hAnsi="仿宋"/>
          <w:bCs/>
          <w:color w:val="000000"/>
          <w:kern w:val="12"/>
          <w:sz w:val="28"/>
          <w:szCs w:val="28"/>
        </w:rPr>
      </w:pPr>
    </w:p>
    <w:p w:rsidR="006B569B" w:rsidRDefault="006B569B">
      <w:pPr>
        <w:spacing w:line="320" w:lineRule="exact"/>
        <w:ind w:firstLine="420"/>
        <w:rPr>
          <w:rFonts w:ascii="仿宋" w:eastAsia="仿宋" w:hAnsi="仿宋"/>
          <w:bCs/>
          <w:color w:val="000000"/>
          <w:kern w:val="12"/>
          <w:sz w:val="28"/>
          <w:szCs w:val="28"/>
        </w:rPr>
      </w:pPr>
    </w:p>
    <w:p w:rsidR="006B569B" w:rsidRDefault="00B720C0">
      <w:pPr>
        <w:spacing w:line="320" w:lineRule="exact"/>
        <w:ind w:firstLine="420"/>
        <w:rPr>
          <w:rFonts w:ascii="仿宋" w:eastAsia="仿宋" w:hAnsi="仿宋"/>
          <w:bCs/>
          <w:color w:val="000000"/>
          <w:kern w:val="12"/>
          <w:sz w:val="28"/>
          <w:szCs w:val="28"/>
        </w:rPr>
      </w:pPr>
      <w:r>
        <w:rPr>
          <w:rFonts w:ascii="仿宋" w:eastAsia="仿宋" w:hAnsi="仿宋" w:hint="eastAsia"/>
          <w:bCs/>
          <w:color w:val="000000"/>
          <w:kern w:val="12"/>
          <w:sz w:val="28"/>
          <w:szCs w:val="28"/>
        </w:rPr>
        <w:lastRenderedPageBreak/>
        <w:t>附件8</w:t>
      </w:r>
    </w:p>
    <w:p w:rsidR="006B569B" w:rsidRPr="0004740F" w:rsidRDefault="00B720C0">
      <w:pPr>
        <w:spacing w:line="480" w:lineRule="exact"/>
        <w:jc w:val="center"/>
        <w:rPr>
          <w:rFonts w:ascii="宋体" w:hAnsi="宋体"/>
          <w:b/>
          <w:bCs/>
          <w:color w:val="000000"/>
          <w:sz w:val="36"/>
          <w:szCs w:val="36"/>
        </w:rPr>
      </w:pPr>
      <w:r w:rsidRPr="0004740F">
        <w:rPr>
          <w:rFonts w:ascii="宋体" w:hAnsi="宋体" w:hint="eastAsia"/>
          <w:b/>
          <w:bCs/>
          <w:color w:val="000000"/>
          <w:sz w:val="36"/>
          <w:szCs w:val="36"/>
        </w:rPr>
        <w:t>法定代表人授权书</w:t>
      </w:r>
    </w:p>
    <w:p w:rsidR="006B569B" w:rsidRDefault="006B569B">
      <w:pPr>
        <w:spacing w:line="480" w:lineRule="exact"/>
        <w:jc w:val="center"/>
        <w:rPr>
          <w:rFonts w:ascii="宋体" w:hAnsi="宋体"/>
          <w:b/>
          <w:bCs/>
          <w:color w:val="000000"/>
          <w:sz w:val="36"/>
          <w:szCs w:val="36"/>
        </w:rPr>
      </w:pPr>
    </w:p>
    <w:p w:rsidR="006B569B" w:rsidRDefault="00B720C0">
      <w:pPr>
        <w:autoSpaceDE w:val="0"/>
        <w:autoSpaceDN w:val="0"/>
        <w:adjustRightInd w:val="0"/>
        <w:spacing w:line="360" w:lineRule="auto"/>
        <w:ind w:firstLine="480"/>
        <w:contextualSpacing/>
        <w:rPr>
          <w:rFonts w:ascii="仿宋" w:eastAsia="仿宋" w:hAnsi="仿宋" w:cs="宋体"/>
          <w:sz w:val="28"/>
          <w:szCs w:val="28"/>
          <w:lang w:val="zh-CN"/>
        </w:rPr>
      </w:pPr>
      <w:r>
        <w:rPr>
          <w:rFonts w:ascii="仿宋" w:eastAsia="仿宋" w:hAnsi="仿宋" w:cs="宋体" w:hint="eastAsia"/>
          <w:sz w:val="28"/>
          <w:szCs w:val="28"/>
          <w:lang w:val="zh-CN"/>
        </w:rPr>
        <w:t>本人</w:t>
      </w:r>
      <w:r>
        <w:rPr>
          <w:rFonts w:ascii="仿宋" w:eastAsia="仿宋" w:hAnsi="仿宋" w:cs="宋体" w:hint="eastAsia"/>
          <w:sz w:val="28"/>
          <w:szCs w:val="28"/>
          <w:u w:val="single"/>
          <w:lang w:val="zh-CN"/>
        </w:rPr>
        <w:t xml:space="preserve">　 </w:t>
      </w:r>
      <w:r>
        <w:rPr>
          <w:rFonts w:ascii="仿宋" w:eastAsia="仿宋" w:hAnsi="仿宋" w:cs="宋体" w:hint="eastAsia"/>
          <w:i/>
          <w:sz w:val="28"/>
          <w:szCs w:val="28"/>
          <w:u w:val="single"/>
          <w:lang w:val="zh-CN"/>
        </w:rPr>
        <w:t>法人姓名</w:t>
      </w:r>
      <w:r>
        <w:rPr>
          <w:rFonts w:ascii="仿宋" w:eastAsia="仿宋" w:hAnsi="仿宋" w:cs="宋体" w:hint="eastAsia"/>
          <w:sz w:val="28"/>
          <w:szCs w:val="28"/>
          <w:lang w:val="zh-CN"/>
        </w:rPr>
        <w:t>系</w:t>
      </w:r>
      <w:r>
        <w:rPr>
          <w:rFonts w:ascii="仿宋" w:eastAsia="仿宋" w:hAnsi="仿宋" w:cs="宋体" w:hint="eastAsia"/>
          <w:sz w:val="28"/>
          <w:szCs w:val="28"/>
          <w:u w:val="single"/>
          <w:lang w:val="zh-CN"/>
        </w:rPr>
        <w:t xml:space="preserve">　</w:t>
      </w:r>
      <w:r>
        <w:rPr>
          <w:rFonts w:ascii="仿宋" w:eastAsia="仿宋" w:hAnsi="仿宋" w:cs="宋体" w:hint="eastAsia"/>
          <w:i/>
          <w:sz w:val="28"/>
          <w:szCs w:val="28"/>
          <w:u w:val="single"/>
          <w:lang w:val="zh-CN"/>
        </w:rPr>
        <w:t>投标人名称</w:t>
      </w:r>
      <w:r>
        <w:rPr>
          <w:rFonts w:ascii="仿宋" w:eastAsia="仿宋" w:hAnsi="仿宋" w:cs="宋体" w:hint="eastAsia"/>
          <w:sz w:val="28"/>
          <w:szCs w:val="28"/>
          <w:lang w:val="zh-CN"/>
        </w:rPr>
        <w:t>的法定代表人，现委托</w:t>
      </w:r>
      <w:r>
        <w:rPr>
          <w:rFonts w:ascii="仿宋" w:eastAsia="仿宋" w:hAnsi="仿宋" w:cs="宋体" w:hint="eastAsia"/>
          <w:sz w:val="28"/>
          <w:szCs w:val="28"/>
          <w:u w:val="single"/>
          <w:lang w:val="zh-CN"/>
        </w:rPr>
        <w:t xml:space="preserve">　 </w:t>
      </w:r>
      <w:r>
        <w:rPr>
          <w:rFonts w:ascii="仿宋" w:eastAsia="仿宋" w:hAnsi="仿宋" w:cs="宋体" w:hint="eastAsia"/>
          <w:i/>
          <w:sz w:val="28"/>
          <w:szCs w:val="28"/>
          <w:u w:val="single"/>
          <w:lang w:val="zh-CN"/>
        </w:rPr>
        <w:t xml:space="preserve">姓名 </w:t>
      </w:r>
      <w:r>
        <w:rPr>
          <w:rFonts w:ascii="仿宋" w:eastAsia="仿宋" w:hAnsi="仿宋" w:cs="宋体" w:hint="eastAsia"/>
          <w:sz w:val="28"/>
          <w:szCs w:val="28"/>
          <w:lang w:val="zh-CN"/>
        </w:rPr>
        <w:t>为我方代理人。代理人根据授权，以我方名义签署、澄清、说明、补正、递交、撤回、修改</w:t>
      </w:r>
      <w:r>
        <w:rPr>
          <w:rFonts w:ascii="仿宋" w:eastAsia="仿宋" w:hAnsi="仿宋" w:cs="宋体" w:hint="eastAsia"/>
          <w:sz w:val="28"/>
          <w:szCs w:val="28"/>
          <w:u w:val="single"/>
          <w:lang w:val="zh-CN"/>
        </w:rPr>
        <w:t xml:space="preserve">　   </w:t>
      </w:r>
      <w:r>
        <w:rPr>
          <w:rFonts w:ascii="仿宋" w:eastAsia="仿宋" w:hAnsi="仿宋" w:cs="宋体" w:hint="eastAsia"/>
          <w:i/>
          <w:sz w:val="28"/>
          <w:szCs w:val="28"/>
          <w:u w:val="single"/>
          <w:lang w:val="zh-CN"/>
        </w:rPr>
        <w:t>项目名称</w:t>
      </w:r>
      <w:r>
        <w:rPr>
          <w:rFonts w:ascii="仿宋" w:eastAsia="仿宋" w:hAnsi="仿宋" w:cs="宋体" w:hint="eastAsia"/>
          <w:sz w:val="28"/>
          <w:szCs w:val="28"/>
          <w:lang w:val="zh-CN"/>
        </w:rPr>
        <w:t>投标文件、签订合同和处理有关事宜，其法律后果由我方承担。</w:t>
      </w:r>
    </w:p>
    <w:p w:rsidR="006B569B" w:rsidRDefault="00B720C0">
      <w:pPr>
        <w:autoSpaceDE w:val="0"/>
        <w:autoSpaceDN w:val="0"/>
        <w:adjustRightInd w:val="0"/>
        <w:spacing w:line="360" w:lineRule="auto"/>
        <w:ind w:firstLine="480"/>
        <w:contextualSpacing/>
        <w:rPr>
          <w:rFonts w:ascii="仿宋" w:eastAsia="仿宋" w:hAnsi="仿宋" w:cs="宋体"/>
          <w:sz w:val="28"/>
          <w:szCs w:val="28"/>
          <w:lang w:val="zh-CN"/>
        </w:rPr>
      </w:pPr>
      <w:r>
        <w:rPr>
          <w:rFonts w:ascii="仿宋" w:eastAsia="仿宋" w:hAnsi="仿宋" w:cs="宋体" w:hint="eastAsia"/>
          <w:sz w:val="28"/>
          <w:szCs w:val="28"/>
          <w:lang w:val="zh-CN"/>
        </w:rPr>
        <w:t>本授权书于　  年    月　  日签字生效，特此声明。</w:t>
      </w:r>
    </w:p>
    <w:p w:rsidR="006B569B" w:rsidRDefault="00B720C0">
      <w:pPr>
        <w:spacing w:line="360" w:lineRule="auto"/>
        <w:ind w:firstLineChars="200" w:firstLine="560"/>
        <w:contextualSpacing/>
        <w:rPr>
          <w:rFonts w:ascii="仿宋" w:eastAsia="仿宋" w:hAnsi="仿宋" w:cs="宋体"/>
          <w:sz w:val="28"/>
          <w:szCs w:val="28"/>
          <w:lang w:val="zh-CN"/>
        </w:rPr>
      </w:pPr>
      <w:r>
        <w:rPr>
          <w:rFonts w:ascii="仿宋" w:eastAsia="仿宋" w:hAnsi="仿宋" w:cs="宋体" w:hint="eastAsia"/>
          <w:sz w:val="28"/>
          <w:szCs w:val="28"/>
          <w:lang w:val="zh-CN"/>
        </w:rPr>
        <w:t>代理人无转委托权。</w:t>
      </w:r>
    </w:p>
    <w:p w:rsidR="006B569B" w:rsidRDefault="006B569B">
      <w:pPr>
        <w:spacing w:line="360" w:lineRule="auto"/>
        <w:contextualSpacing/>
        <w:rPr>
          <w:rFonts w:ascii="仿宋" w:eastAsia="仿宋" w:hAnsi="仿宋"/>
          <w:sz w:val="28"/>
          <w:szCs w:val="28"/>
        </w:rPr>
      </w:pPr>
    </w:p>
    <w:p w:rsidR="006B569B" w:rsidRDefault="00B720C0">
      <w:pPr>
        <w:spacing w:line="360" w:lineRule="auto"/>
        <w:ind w:firstLineChars="200" w:firstLine="560"/>
        <w:rPr>
          <w:rFonts w:ascii="仿宋" w:eastAsia="仿宋" w:hAnsi="仿宋"/>
          <w:sz w:val="28"/>
          <w:szCs w:val="28"/>
        </w:rPr>
      </w:pPr>
      <w:r>
        <w:rPr>
          <w:rFonts w:ascii="仿宋" w:eastAsia="仿宋" w:hAnsi="仿宋" w:hint="eastAsia"/>
          <w:sz w:val="28"/>
          <w:szCs w:val="28"/>
        </w:rPr>
        <w:t>投标人：  （盖单位公章）</w:t>
      </w:r>
    </w:p>
    <w:p w:rsidR="006B569B" w:rsidRDefault="00B720C0">
      <w:pPr>
        <w:spacing w:line="360" w:lineRule="auto"/>
        <w:ind w:firstLineChars="200" w:firstLine="560"/>
        <w:rPr>
          <w:rFonts w:ascii="仿宋" w:eastAsia="仿宋" w:hAnsi="仿宋"/>
          <w:sz w:val="28"/>
          <w:szCs w:val="28"/>
        </w:rPr>
      </w:pPr>
      <w:r>
        <w:rPr>
          <w:rFonts w:ascii="仿宋" w:eastAsia="仿宋" w:hAnsi="仿宋" w:hint="eastAsia"/>
          <w:sz w:val="28"/>
          <w:szCs w:val="28"/>
        </w:rPr>
        <w:t>法定代表人：  （签字或加盖名章）</w:t>
      </w:r>
    </w:p>
    <w:p w:rsidR="006B569B" w:rsidRDefault="00B720C0">
      <w:pPr>
        <w:spacing w:line="360" w:lineRule="auto"/>
        <w:ind w:firstLineChars="200" w:firstLine="560"/>
        <w:rPr>
          <w:rFonts w:ascii="仿宋" w:eastAsia="仿宋" w:hAnsi="仿宋"/>
          <w:sz w:val="28"/>
          <w:szCs w:val="28"/>
        </w:rPr>
      </w:pPr>
      <w:r>
        <w:rPr>
          <w:rFonts w:ascii="仿宋" w:eastAsia="仿宋" w:hAnsi="仿宋" w:hint="eastAsia"/>
          <w:sz w:val="28"/>
          <w:szCs w:val="28"/>
        </w:rPr>
        <w:t>法定代表人授权代表：  （签字或加盖名章）</w:t>
      </w:r>
    </w:p>
    <w:p w:rsidR="006B569B" w:rsidRDefault="006B569B">
      <w:pPr>
        <w:spacing w:line="360" w:lineRule="auto"/>
        <w:rPr>
          <w:rFonts w:ascii="宋体"/>
          <w:sz w:val="24"/>
        </w:rPr>
      </w:pPr>
    </w:p>
    <w:p w:rsidR="006B569B" w:rsidRDefault="006B569B">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6B569B">
        <w:trPr>
          <w:trHeight w:val="2781"/>
        </w:trPr>
        <w:tc>
          <w:tcPr>
            <w:tcW w:w="4491" w:type="dxa"/>
            <w:vAlign w:val="center"/>
          </w:tcPr>
          <w:p w:rsidR="006B569B" w:rsidRDefault="00B720C0">
            <w:pPr>
              <w:jc w:val="center"/>
              <w:rPr>
                <w:rFonts w:ascii="仿宋" w:eastAsia="仿宋" w:hAnsi="仿宋"/>
                <w:sz w:val="28"/>
                <w:szCs w:val="28"/>
              </w:rPr>
            </w:pPr>
            <w:bookmarkStart w:id="3" w:name="_资格证明文件"/>
            <w:bookmarkStart w:id="4" w:name="_Toc364329026"/>
            <w:bookmarkEnd w:id="3"/>
            <w:r>
              <w:rPr>
                <w:rFonts w:ascii="仿宋" w:eastAsia="仿宋" w:hAnsi="仿宋" w:hint="eastAsia"/>
                <w:sz w:val="28"/>
                <w:szCs w:val="28"/>
              </w:rPr>
              <w:t>法定代表人授权代表身份证（正面）</w:t>
            </w:r>
            <w:bookmarkEnd w:id="4"/>
          </w:p>
        </w:tc>
        <w:tc>
          <w:tcPr>
            <w:tcW w:w="4492" w:type="dxa"/>
            <w:vAlign w:val="center"/>
          </w:tcPr>
          <w:p w:rsidR="006B569B" w:rsidRDefault="00B720C0">
            <w:pPr>
              <w:jc w:val="center"/>
              <w:rPr>
                <w:rFonts w:ascii="仿宋" w:eastAsia="仿宋" w:hAnsi="仿宋"/>
                <w:sz w:val="28"/>
                <w:szCs w:val="28"/>
              </w:rPr>
            </w:pPr>
            <w:bookmarkStart w:id="5" w:name="_Toc364329027"/>
            <w:r>
              <w:rPr>
                <w:rFonts w:ascii="仿宋" w:eastAsia="仿宋" w:hAnsi="仿宋" w:hint="eastAsia"/>
                <w:sz w:val="28"/>
                <w:szCs w:val="28"/>
              </w:rPr>
              <w:t>法定代表人授权代表身份证（反面）</w:t>
            </w:r>
            <w:bookmarkEnd w:id="5"/>
          </w:p>
        </w:tc>
      </w:tr>
    </w:tbl>
    <w:p w:rsidR="006B569B" w:rsidRDefault="006B569B" w:rsidP="00B720C0">
      <w:pPr>
        <w:spacing w:line="320" w:lineRule="exact"/>
        <w:ind w:left="2" w:firstLineChars="149" w:firstLine="313"/>
        <w:rPr>
          <w:rFonts w:ascii="宋体" w:hAnsi="宋体" w:cs="Courier New"/>
          <w:szCs w:val="21"/>
        </w:rPr>
      </w:pPr>
    </w:p>
    <w:p w:rsidR="006B569B" w:rsidRDefault="006B569B">
      <w:pPr>
        <w:autoSpaceDE w:val="0"/>
        <w:autoSpaceDN w:val="0"/>
        <w:adjustRightInd w:val="0"/>
        <w:spacing w:line="360" w:lineRule="auto"/>
        <w:outlineLvl w:val="0"/>
        <w:rPr>
          <w:rFonts w:ascii="宋体" w:cs="宋体"/>
          <w:sz w:val="24"/>
          <w:lang w:val="zh-CN"/>
        </w:rPr>
      </w:pPr>
    </w:p>
    <w:p w:rsidR="006B569B" w:rsidRDefault="006B569B">
      <w:pPr>
        <w:autoSpaceDE w:val="0"/>
        <w:autoSpaceDN w:val="0"/>
        <w:adjustRightInd w:val="0"/>
        <w:spacing w:line="360" w:lineRule="auto"/>
        <w:outlineLvl w:val="0"/>
        <w:rPr>
          <w:rFonts w:ascii="宋体" w:cs="宋体"/>
          <w:sz w:val="24"/>
          <w:lang w:val="zh-CN"/>
        </w:rPr>
      </w:pPr>
    </w:p>
    <w:p w:rsidR="006B569B" w:rsidRDefault="006B569B">
      <w:pPr>
        <w:autoSpaceDE w:val="0"/>
        <w:autoSpaceDN w:val="0"/>
        <w:adjustRightInd w:val="0"/>
        <w:spacing w:line="360" w:lineRule="auto"/>
        <w:outlineLvl w:val="0"/>
        <w:rPr>
          <w:rFonts w:ascii="宋体" w:cs="宋体"/>
          <w:sz w:val="24"/>
          <w:lang w:val="zh-CN"/>
        </w:rPr>
      </w:pPr>
    </w:p>
    <w:p w:rsidR="0004740F" w:rsidRPr="0004740F" w:rsidRDefault="0004740F" w:rsidP="0004740F">
      <w:pPr>
        <w:spacing w:line="320" w:lineRule="exact"/>
        <w:ind w:firstLine="420"/>
        <w:rPr>
          <w:rFonts w:ascii="仿宋" w:eastAsia="仿宋" w:hAnsi="仿宋"/>
          <w:bCs/>
          <w:color w:val="000000"/>
          <w:kern w:val="12"/>
          <w:sz w:val="28"/>
          <w:szCs w:val="28"/>
        </w:rPr>
      </w:pPr>
      <w:r w:rsidRPr="0004740F">
        <w:rPr>
          <w:rFonts w:ascii="仿宋" w:eastAsia="仿宋" w:hAnsi="仿宋" w:hint="eastAsia"/>
          <w:bCs/>
          <w:color w:val="000000"/>
          <w:kern w:val="12"/>
          <w:sz w:val="28"/>
          <w:szCs w:val="28"/>
        </w:rPr>
        <w:lastRenderedPageBreak/>
        <w:t>附件</w:t>
      </w:r>
      <w:r w:rsidR="00AA6878">
        <w:rPr>
          <w:rFonts w:ascii="仿宋" w:eastAsia="仿宋" w:hAnsi="仿宋" w:hint="eastAsia"/>
          <w:bCs/>
          <w:color w:val="000000"/>
          <w:kern w:val="12"/>
          <w:sz w:val="28"/>
          <w:szCs w:val="28"/>
        </w:rPr>
        <w:t>9</w:t>
      </w:r>
    </w:p>
    <w:p w:rsidR="0004740F" w:rsidRPr="0004740F" w:rsidRDefault="0004740F" w:rsidP="0004740F">
      <w:pPr>
        <w:spacing w:line="480" w:lineRule="exact"/>
        <w:jc w:val="center"/>
        <w:rPr>
          <w:rFonts w:ascii="宋体" w:hAnsi="宋体"/>
          <w:b/>
          <w:bCs/>
          <w:color w:val="000000"/>
          <w:sz w:val="36"/>
          <w:szCs w:val="36"/>
        </w:rPr>
      </w:pPr>
      <w:r w:rsidRPr="0004740F">
        <w:rPr>
          <w:rFonts w:ascii="宋体" w:hAnsi="宋体" w:hint="eastAsia"/>
          <w:b/>
          <w:bCs/>
          <w:color w:val="000000"/>
          <w:sz w:val="36"/>
          <w:szCs w:val="36"/>
        </w:rPr>
        <w:t>无重大违法记录声明函</w:t>
      </w:r>
    </w:p>
    <w:p w:rsidR="0004740F" w:rsidRPr="0004740F" w:rsidRDefault="0004740F" w:rsidP="0004740F">
      <w:pPr>
        <w:spacing w:line="320" w:lineRule="exact"/>
        <w:ind w:firstLine="420"/>
        <w:rPr>
          <w:rFonts w:ascii="仿宋" w:eastAsia="仿宋" w:hAnsi="仿宋"/>
          <w:bCs/>
          <w:color w:val="000000"/>
          <w:kern w:val="12"/>
          <w:sz w:val="28"/>
          <w:szCs w:val="28"/>
        </w:rPr>
      </w:pPr>
    </w:p>
    <w:p w:rsidR="0004740F" w:rsidRPr="0004740F" w:rsidRDefault="002A678E" w:rsidP="0004740F">
      <w:pPr>
        <w:autoSpaceDE w:val="0"/>
        <w:autoSpaceDN w:val="0"/>
        <w:adjustRightInd w:val="0"/>
        <w:spacing w:line="360" w:lineRule="auto"/>
        <w:ind w:firstLine="480"/>
        <w:contextualSpacing/>
        <w:rPr>
          <w:rFonts w:ascii="仿宋" w:eastAsia="仿宋" w:hAnsi="仿宋" w:cs="宋体"/>
          <w:sz w:val="28"/>
          <w:szCs w:val="28"/>
          <w:lang w:val="zh-CN"/>
        </w:rPr>
      </w:pPr>
      <w:r>
        <w:rPr>
          <w:rFonts w:ascii="仿宋" w:eastAsia="仿宋" w:hAnsi="仿宋" w:cs="宋体" w:hint="eastAsia"/>
          <w:sz w:val="28"/>
          <w:szCs w:val="28"/>
          <w:lang w:val="zh-CN"/>
        </w:rPr>
        <w:t>法正项目管理集团有限公司</w:t>
      </w:r>
      <w:r w:rsidR="0004740F" w:rsidRPr="0004740F">
        <w:rPr>
          <w:rFonts w:ascii="仿宋" w:eastAsia="仿宋" w:hAnsi="仿宋" w:cs="宋体" w:hint="eastAsia"/>
          <w:sz w:val="28"/>
          <w:szCs w:val="28"/>
          <w:lang w:val="zh-CN"/>
        </w:rPr>
        <w:t>：</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投标人（公章）：</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投标人法定代表人（签字或盖章</w:t>
      </w:r>
      <w:r w:rsidRPr="0004740F">
        <w:rPr>
          <w:rFonts w:ascii="仿宋" w:eastAsia="仿宋" w:hAnsi="仿宋" w:cs="宋体"/>
          <w:sz w:val="28"/>
          <w:szCs w:val="28"/>
          <w:lang w:val="zh-CN"/>
        </w:rPr>
        <w:t>）</w:t>
      </w:r>
      <w:r w:rsidRPr="0004740F">
        <w:rPr>
          <w:rFonts w:ascii="仿宋" w:eastAsia="仿宋" w:hAnsi="仿宋" w:cs="宋体" w:hint="eastAsia"/>
          <w:sz w:val="28"/>
          <w:szCs w:val="28"/>
          <w:lang w:val="zh-CN"/>
        </w:rPr>
        <w:t>：</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日期：     年    月    日</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p>
    <w:p w:rsid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p>
    <w:p w:rsidR="00AA6878" w:rsidRDefault="00AA6878" w:rsidP="0004740F">
      <w:pPr>
        <w:autoSpaceDE w:val="0"/>
        <w:autoSpaceDN w:val="0"/>
        <w:adjustRightInd w:val="0"/>
        <w:spacing w:line="360" w:lineRule="auto"/>
        <w:ind w:firstLine="480"/>
        <w:contextualSpacing/>
        <w:rPr>
          <w:rFonts w:ascii="仿宋" w:eastAsia="仿宋" w:hAnsi="仿宋" w:cs="宋体"/>
          <w:sz w:val="28"/>
          <w:szCs w:val="28"/>
          <w:lang w:val="zh-CN"/>
        </w:rPr>
      </w:pPr>
    </w:p>
    <w:p w:rsidR="00AA6878" w:rsidRDefault="00AA6878" w:rsidP="0004740F">
      <w:pPr>
        <w:autoSpaceDE w:val="0"/>
        <w:autoSpaceDN w:val="0"/>
        <w:adjustRightInd w:val="0"/>
        <w:spacing w:line="360" w:lineRule="auto"/>
        <w:ind w:firstLine="480"/>
        <w:contextualSpacing/>
        <w:rPr>
          <w:rFonts w:ascii="仿宋" w:eastAsia="仿宋" w:hAnsi="仿宋" w:cs="宋体"/>
          <w:sz w:val="28"/>
          <w:szCs w:val="28"/>
          <w:lang w:val="zh-CN"/>
        </w:rPr>
      </w:pPr>
    </w:p>
    <w:p w:rsidR="00AA6878" w:rsidRDefault="00AA6878" w:rsidP="0004740F">
      <w:pPr>
        <w:autoSpaceDE w:val="0"/>
        <w:autoSpaceDN w:val="0"/>
        <w:adjustRightInd w:val="0"/>
        <w:spacing w:line="360" w:lineRule="auto"/>
        <w:ind w:firstLine="480"/>
        <w:contextualSpacing/>
        <w:rPr>
          <w:rFonts w:ascii="仿宋" w:eastAsia="仿宋" w:hAnsi="仿宋" w:cs="宋体"/>
          <w:sz w:val="28"/>
          <w:szCs w:val="28"/>
          <w:lang w:val="zh-CN"/>
        </w:rPr>
      </w:pPr>
    </w:p>
    <w:p w:rsidR="00AA6878" w:rsidRDefault="00AA6878" w:rsidP="0004740F">
      <w:pPr>
        <w:autoSpaceDE w:val="0"/>
        <w:autoSpaceDN w:val="0"/>
        <w:adjustRightInd w:val="0"/>
        <w:spacing w:line="360" w:lineRule="auto"/>
        <w:ind w:firstLine="480"/>
        <w:contextualSpacing/>
        <w:rPr>
          <w:rFonts w:ascii="仿宋" w:eastAsia="仿宋" w:hAnsi="仿宋" w:cs="宋体"/>
          <w:sz w:val="28"/>
          <w:szCs w:val="28"/>
          <w:lang w:val="zh-CN"/>
        </w:rPr>
      </w:pPr>
    </w:p>
    <w:p w:rsidR="00AA6878" w:rsidRDefault="00AA6878" w:rsidP="0004740F">
      <w:pPr>
        <w:autoSpaceDE w:val="0"/>
        <w:autoSpaceDN w:val="0"/>
        <w:adjustRightInd w:val="0"/>
        <w:spacing w:line="360" w:lineRule="auto"/>
        <w:ind w:firstLine="480"/>
        <w:contextualSpacing/>
        <w:rPr>
          <w:rFonts w:ascii="仿宋" w:eastAsia="仿宋" w:hAnsi="仿宋" w:cs="宋体"/>
          <w:sz w:val="28"/>
          <w:szCs w:val="28"/>
          <w:lang w:val="zh-CN"/>
        </w:rPr>
      </w:pPr>
    </w:p>
    <w:p w:rsidR="00AA6878" w:rsidRDefault="00AA6878" w:rsidP="0004740F">
      <w:pPr>
        <w:autoSpaceDE w:val="0"/>
        <w:autoSpaceDN w:val="0"/>
        <w:adjustRightInd w:val="0"/>
        <w:spacing w:line="360" w:lineRule="auto"/>
        <w:ind w:firstLine="480"/>
        <w:contextualSpacing/>
        <w:rPr>
          <w:rFonts w:ascii="仿宋" w:eastAsia="仿宋" w:hAnsi="仿宋" w:cs="宋体"/>
          <w:sz w:val="28"/>
          <w:szCs w:val="28"/>
          <w:lang w:val="zh-CN"/>
        </w:rPr>
      </w:pPr>
    </w:p>
    <w:p w:rsidR="00AA6878" w:rsidRDefault="00AA6878" w:rsidP="0004740F">
      <w:pPr>
        <w:autoSpaceDE w:val="0"/>
        <w:autoSpaceDN w:val="0"/>
        <w:adjustRightInd w:val="0"/>
        <w:spacing w:line="360" w:lineRule="auto"/>
        <w:ind w:firstLine="480"/>
        <w:contextualSpacing/>
        <w:rPr>
          <w:rFonts w:ascii="仿宋" w:eastAsia="仿宋" w:hAnsi="仿宋" w:cs="宋体"/>
          <w:sz w:val="28"/>
          <w:szCs w:val="28"/>
          <w:lang w:val="zh-CN"/>
        </w:rPr>
      </w:pPr>
    </w:p>
    <w:p w:rsidR="00AA6878" w:rsidRPr="0004740F" w:rsidRDefault="00AA6878" w:rsidP="0004740F">
      <w:pPr>
        <w:autoSpaceDE w:val="0"/>
        <w:autoSpaceDN w:val="0"/>
        <w:adjustRightInd w:val="0"/>
        <w:spacing w:line="360" w:lineRule="auto"/>
        <w:ind w:firstLine="480"/>
        <w:contextualSpacing/>
        <w:rPr>
          <w:rFonts w:ascii="仿宋" w:eastAsia="仿宋" w:hAnsi="仿宋" w:cs="宋体"/>
          <w:sz w:val="28"/>
          <w:szCs w:val="28"/>
          <w:lang w:val="zh-CN"/>
        </w:rPr>
      </w:pPr>
    </w:p>
    <w:p w:rsidR="0004740F" w:rsidRPr="0004740F" w:rsidRDefault="0004740F" w:rsidP="0004740F">
      <w:pPr>
        <w:spacing w:line="320" w:lineRule="exact"/>
        <w:ind w:firstLine="420"/>
        <w:rPr>
          <w:rFonts w:ascii="仿宋" w:eastAsia="仿宋" w:hAnsi="仿宋"/>
          <w:bCs/>
          <w:color w:val="000000"/>
          <w:kern w:val="12"/>
          <w:sz w:val="28"/>
          <w:szCs w:val="28"/>
        </w:rPr>
      </w:pPr>
    </w:p>
    <w:p w:rsidR="0004740F" w:rsidRPr="0004740F" w:rsidRDefault="0004740F" w:rsidP="0004740F">
      <w:pPr>
        <w:spacing w:line="320" w:lineRule="exact"/>
        <w:ind w:firstLine="420"/>
        <w:rPr>
          <w:rFonts w:ascii="仿宋" w:eastAsia="仿宋" w:hAnsi="仿宋"/>
          <w:bCs/>
          <w:color w:val="000000"/>
          <w:kern w:val="12"/>
          <w:sz w:val="28"/>
          <w:szCs w:val="28"/>
        </w:rPr>
      </w:pPr>
      <w:r w:rsidRPr="0004740F">
        <w:rPr>
          <w:rFonts w:ascii="仿宋" w:eastAsia="仿宋" w:hAnsi="仿宋" w:hint="eastAsia"/>
          <w:bCs/>
          <w:color w:val="000000"/>
          <w:kern w:val="12"/>
          <w:sz w:val="28"/>
          <w:szCs w:val="28"/>
        </w:rPr>
        <w:lastRenderedPageBreak/>
        <w:t>附件</w:t>
      </w:r>
      <w:r w:rsidR="00AA6878">
        <w:rPr>
          <w:rFonts w:ascii="仿宋" w:eastAsia="仿宋" w:hAnsi="仿宋" w:hint="eastAsia"/>
          <w:bCs/>
          <w:color w:val="000000"/>
          <w:kern w:val="12"/>
          <w:sz w:val="28"/>
          <w:szCs w:val="28"/>
        </w:rPr>
        <w:t>10</w:t>
      </w:r>
    </w:p>
    <w:p w:rsidR="0004740F" w:rsidRPr="0004740F" w:rsidRDefault="0004740F" w:rsidP="0004740F">
      <w:pPr>
        <w:spacing w:line="480" w:lineRule="exact"/>
        <w:jc w:val="center"/>
        <w:rPr>
          <w:rFonts w:ascii="宋体" w:hAnsi="宋体"/>
          <w:b/>
          <w:bCs/>
          <w:color w:val="000000"/>
          <w:sz w:val="36"/>
          <w:szCs w:val="36"/>
        </w:rPr>
      </w:pPr>
      <w:r w:rsidRPr="0004740F">
        <w:rPr>
          <w:rFonts w:ascii="宋体" w:hAnsi="宋体" w:hint="eastAsia"/>
          <w:b/>
          <w:bCs/>
          <w:color w:val="000000"/>
          <w:sz w:val="36"/>
          <w:szCs w:val="36"/>
        </w:rPr>
        <w:t>无违反政府采购法律法规的承诺函</w:t>
      </w:r>
    </w:p>
    <w:p w:rsidR="0004740F" w:rsidRPr="0004740F" w:rsidRDefault="0004740F" w:rsidP="0004740F">
      <w:pPr>
        <w:spacing w:line="320" w:lineRule="exact"/>
        <w:ind w:firstLine="420"/>
        <w:rPr>
          <w:rFonts w:ascii="仿宋" w:eastAsia="仿宋" w:hAnsi="仿宋"/>
          <w:bCs/>
          <w:color w:val="000000"/>
          <w:kern w:val="12"/>
          <w:sz w:val="28"/>
          <w:szCs w:val="28"/>
        </w:rPr>
      </w:pPr>
    </w:p>
    <w:p w:rsidR="0004740F" w:rsidRPr="0004740F" w:rsidRDefault="002A678E" w:rsidP="0004740F">
      <w:pPr>
        <w:autoSpaceDE w:val="0"/>
        <w:autoSpaceDN w:val="0"/>
        <w:adjustRightInd w:val="0"/>
        <w:spacing w:line="360" w:lineRule="auto"/>
        <w:ind w:firstLine="480"/>
        <w:contextualSpacing/>
        <w:rPr>
          <w:rFonts w:ascii="仿宋" w:eastAsia="仿宋" w:hAnsi="仿宋" w:cs="宋体"/>
          <w:sz w:val="28"/>
          <w:szCs w:val="28"/>
          <w:lang w:val="zh-CN"/>
        </w:rPr>
      </w:pPr>
      <w:r>
        <w:rPr>
          <w:rFonts w:ascii="仿宋" w:eastAsia="仿宋" w:hAnsi="仿宋" w:cs="宋体" w:hint="eastAsia"/>
          <w:sz w:val="28"/>
          <w:szCs w:val="28"/>
          <w:lang w:val="zh-CN"/>
        </w:rPr>
        <w:t>法正项目管理集团有限公司</w:t>
      </w:r>
      <w:r w:rsidR="0004740F" w:rsidRPr="0004740F">
        <w:rPr>
          <w:rFonts w:ascii="仿宋" w:eastAsia="仿宋" w:hAnsi="仿宋" w:cs="宋体" w:hint="eastAsia"/>
          <w:sz w:val="28"/>
          <w:szCs w:val="28"/>
          <w:lang w:val="zh-CN"/>
        </w:rPr>
        <w:t>：</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在本次政府采购活动中，我单位不存在与其他供应商事先沟通、私下串通及围标等违反政府采购法律法规的情况；我单位负责人与其他投标人不存在同一人或者直接控股、管理关系；我单位无提供任何虚假材料、假借其他企业资质围标串标谋取中标（成交）的行为；如果有以上情况发生，我单位自愿承担所有后果及相应责任。</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投标人（公章）：</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投标人法定代表人（签字或盖章</w:t>
      </w:r>
      <w:r w:rsidRPr="0004740F">
        <w:rPr>
          <w:rFonts w:ascii="仿宋" w:eastAsia="仿宋" w:hAnsi="仿宋" w:cs="宋体"/>
          <w:sz w:val="28"/>
          <w:szCs w:val="28"/>
          <w:lang w:val="zh-CN"/>
        </w:rPr>
        <w:t>）</w:t>
      </w:r>
      <w:r w:rsidRPr="0004740F">
        <w:rPr>
          <w:rFonts w:ascii="仿宋" w:eastAsia="仿宋" w:hAnsi="仿宋" w:cs="宋体" w:hint="eastAsia"/>
          <w:sz w:val="28"/>
          <w:szCs w:val="28"/>
          <w:lang w:val="zh-CN"/>
        </w:rPr>
        <w:t>：</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日期：     年    月    日</w:t>
      </w:r>
    </w:p>
    <w:p w:rsidR="0004740F" w:rsidRPr="0004740F" w:rsidRDefault="0004740F" w:rsidP="0004740F">
      <w:pPr>
        <w:spacing w:line="320" w:lineRule="exact"/>
        <w:ind w:firstLine="420"/>
        <w:rPr>
          <w:rFonts w:ascii="仿宋" w:eastAsia="仿宋" w:hAnsi="仿宋"/>
          <w:b/>
          <w:bCs/>
          <w:color w:val="000000"/>
          <w:kern w:val="12"/>
          <w:sz w:val="28"/>
          <w:szCs w:val="28"/>
        </w:rPr>
      </w:pPr>
    </w:p>
    <w:p w:rsidR="006B569B" w:rsidRDefault="006B569B">
      <w:pPr>
        <w:spacing w:line="320" w:lineRule="exact"/>
        <w:ind w:firstLine="420"/>
        <w:rPr>
          <w:rFonts w:ascii="仿宋" w:eastAsia="仿宋" w:hAnsi="仿宋"/>
          <w:bCs/>
          <w:color w:val="000000"/>
          <w:kern w:val="12"/>
          <w:sz w:val="28"/>
          <w:szCs w:val="28"/>
        </w:rPr>
      </w:pPr>
    </w:p>
    <w:p w:rsidR="00AA6878" w:rsidRDefault="00AA6878">
      <w:pPr>
        <w:spacing w:line="320" w:lineRule="exact"/>
        <w:ind w:firstLine="420"/>
        <w:rPr>
          <w:rFonts w:ascii="仿宋" w:eastAsia="仿宋" w:hAnsi="仿宋"/>
          <w:bCs/>
          <w:color w:val="000000"/>
          <w:kern w:val="12"/>
          <w:sz w:val="28"/>
          <w:szCs w:val="28"/>
        </w:rPr>
      </w:pPr>
    </w:p>
    <w:p w:rsidR="00AA6878" w:rsidRDefault="00AA6878">
      <w:pPr>
        <w:spacing w:line="320" w:lineRule="exact"/>
        <w:ind w:firstLine="420"/>
        <w:rPr>
          <w:rFonts w:ascii="仿宋" w:eastAsia="仿宋" w:hAnsi="仿宋"/>
          <w:bCs/>
          <w:color w:val="000000"/>
          <w:kern w:val="12"/>
          <w:sz w:val="28"/>
          <w:szCs w:val="28"/>
        </w:rPr>
      </w:pPr>
    </w:p>
    <w:p w:rsidR="00AA6878" w:rsidRDefault="00AA6878">
      <w:pPr>
        <w:spacing w:line="320" w:lineRule="exact"/>
        <w:ind w:firstLine="420"/>
        <w:rPr>
          <w:rFonts w:ascii="仿宋" w:eastAsia="仿宋" w:hAnsi="仿宋"/>
          <w:bCs/>
          <w:color w:val="000000"/>
          <w:kern w:val="12"/>
          <w:sz w:val="28"/>
          <w:szCs w:val="28"/>
        </w:rPr>
      </w:pPr>
    </w:p>
    <w:p w:rsidR="0004740F" w:rsidRDefault="0004740F">
      <w:pPr>
        <w:spacing w:line="320" w:lineRule="exact"/>
        <w:ind w:firstLine="420"/>
        <w:rPr>
          <w:rFonts w:ascii="仿宋" w:eastAsia="仿宋" w:hAnsi="仿宋"/>
          <w:bCs/>
          <w:color w:val="000000"/>
          <w:kern w:val="12"/>
          <w:sz w:val="28"/>
          <w:szCs w:val="28"/>
        </w:rPr>
      </w:pPr>
    </w:p>
    <w:p w:rsidR="006B569B" w:rsidRDefault="00B720C0">
      <w:pPr>
        <w:spacing w:line="320" w:lineRule="exact"/>
        <w:ind w:firstLine="420"/>
        <w:rPr>
          <w:rFonts w:ascii="仿宋" w:eastAsia="仿宋" w:hAnsi="仿宋"/>
          <w:bCs/>
          <w:color w:val="000000"/>
          <w:kern w:val="12"/>
          <w:sz w:val="28"/>
          <w:szCs w:val="28"/>
        </w:rPr>
      </w:pPr>
      <w:r>
        <w:rPr>
          <w:rFonts w:ascii="仿宋" w:eastAsia="仿宋" w:hAnsi="仿宋" w:hint="eastAsia"/>
          <w:bCs/>
          <w:color w:val="000000"/>
          <w:kern w:val="12"/>
          <w:sz w:val="28"/>
          <w:szCs w:val="28"/>
        </w:rPr>
        <w:t>附件</w:t>
      </w:r>
      <w:r w:rsidR="00AA6878">
        <w:rPr>
          <w:rFonts w:ascii="仿宋" w:eastAsia="仿宋" w:hAnsi="仿宋" w:hint="eastAsia"/>
          <w:bCs/>
          <w:color w:val="000000"/>
          <w:kern w:val="12"/>
          <w:sz w:val="28"/>
          <w:szCs w:val="28"/>
        </w:rPr>
        <w:t>11</w:t>
      </w:r>
    </w:p>
    <w:p w:rsidR="006B569B" w:rsidRDefault="006B569B">
      <w:pPr>
        <w:spacing w:line="320" w:lineRule="exact"/>
        <w:ind w:left="2" w:firstLineChars="149" w:firstLine="538"/>
        <w:rPr>
          <w:rFonts w:ascii="宋体" w:hAnsi="宋体"/>
          <w:b/>
          <w:bCs/>
          <w:color w:val="000000"/>
          <w:sz w:val="36"/>
          <w:szCs w:val="36"/>
        </w:rPr>
      </w:pPr>
    </w:p>
    <w:p w:rsidR="006B569B" w:rsidRDefault="00B720C0">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服务承诺</w:t>
      </w:r>
    </w:p>
    <w:p w:rsidR="006B569B" w:rsidRDefault="006B569B">
      <w:pPr>
        <w:spacing w:line="320" w:lineRule="exact"/>
        <w:ind w:left="2" w:firstLineChars="149" w:firstLine="538"/>
        <w:rPr>
          <w:rFonts w:ascii="宋体" w:hAnsi="宋体"/>
          <w:b/>
          <w:bCs/>
          <w:color w:val="000000"/>
          <w:sz w:val="36"/>
          <w:szCs w:val="36"/>
        </w:rPr>
      </w:pPr>
    </w:p>
    <w:p w:rsidR="00AA6878" w:rsidRDefault="00AA6878">
      <w:pPr>
        <w:spacing w:line="320" w:lineRule="exact"/>
        <w:ind w:left="2" w:firstLineChars="149" w:firstLine="538"/>
        <w:rPr>
          <w:rFonts w:ascii="宋体" w:hAnsi="宋体"/>
          <w:b/>
          <w:bCs/>
          <w:color w:val="000000"/>
          <w:sz w:val="36"/>
          <w:szCs w:val="36"/>
        </w:rPr>
      </w:pPr>
    </w:p>
    <w:p w:rsidR="00AA6878" w:rsidRDefault="00AA6878">
      <w:pPr>
        <w:spacing w:line="320" w:lineRule="exact"/>
        <w:ind w:left="2" w:firstLineChars="149" w:firstLine="538"/>
        <w:rPr>
          <w:rFonts w:ascii="宋体" w:hAnsi="宋体"/>
          <w:b/>
          <w:bCs/>
          <w:color w:val="000000"/>
          <w:sz w:val="36"/>
          <w:szCs w:val="36"/>
        </w:rPr>
      </w:pPr>
    </w:p>
    <w:p w:rsidR="00AA6878" w:rsidRDefault="00AA6878">
      <w:pPr>
        <w:spacing w:line="320" w:lineRule="exact"/>
        <w:ind w:left="2" w:firstLineChars="149" w:firstLine="538"/>
        <w:rPr>
          <w:rFonts w:ascii="宋体" w:hAnsi="宋体"/>
          <w:b/>
          <w:bCs/>
          <w:color w:val="000000"/>
          <w:sz w:val="36"/>
          <w:szCs w:val="36"/>
        </w:rPr>
      </w:pPr>
    </w:p>
    <w:p w:rsidR="00AA6878" w:rsidRDefault="00AA6878">
      <w:pPr>
        <w:spacing w:line="320" w:lineRule="exact"/>
        <w:ind w:left="2" w:firstLineChars="149" w:firstLine="538"/>
        <w:rPr>
          <w:rFonts w:ascii="宋体" w:hAnsi="宋体"/>
          <w:b/>
          <w:bCs/>
          <w:color w:val="000000"/>
          <w:sz w:val="36"/>
          <w:szCs w:val="36"/>
        </w:rPr>
      </w:pPr>
    </w:p>
    <w:p w:rsidR="00AA6878" w:rsidRDefault="00AA6878">
      <w:pPr>
        <w:spacing w:line="320" w:lineRule="exact"/>
        <w:ind w:left="2" w:firstLineChars="149" w:firstLine="538"/>
        <w:rPr>
          <w:rFonts w:ascii="宋体" w:hAnsi="宋体"/>
          <w:b/>
          <w:bCs/>
          <w:color w:val="000000"/>
          <w:sz w:val="36"/>
          <w:szCs w:val="36"/>
        </w:rPr>
      </w:pPr>
    </w:p>
    <w:p w:rsidR="006B569B" w:rsidRDefault="006B569B">
      <w:pPr>
        <w:spacing w:line="320" w:lineRule="exact"/>
        <w:ind w:left="2" w:firstLineChars="149" w:firstLine="538"/>
        <w:rPr>
          <w:rFonts w:ascii="宋体" w:hAnsi="宋体"/>
          <w:b/>
          <w:bCs/>
          <w:color w:val="000000"/>
          <w:sz w:val="36"/>
          <w:szCs w:val="36"/>
        </w:rPr>
      </w:pPr>
    </w:p>
    <w:p w:rsidR="0004740F" w:rsidRPr="00AA6878" w:rsidRDefault="0004740F" w:rsidP="0004740F">
      <w:pPr>
        <w:spacing w:line="320" w:lineRule="exact"/>
        <w:ind w:firstLine="420"/>
        <w:rPr>
          <w:rFonts w:ascii="仿宋" w:eastAsia="仿宋" w:hAnsi="仿宋"/>
          <w:bCs/>
          <w:color w:val="000000"/>
          <w:kern w:val="12"/>
          <w:sz w:val="28"/>
          <w:szCs w:val="28"/>
        </w:rPr>
      </w:pPr>
      <w:r w:rsidRPr="00AA6878">
        <w:rPr>
          <w:rFonts w:ascii="仿宋" w:eastAsia="仿宋" w:hAnsi="仿宋" w:hint="eastAsia"/>
          <w:bCs/>
          <w:color w:val="000000"/>
          <w:kern w:val="12"/>
          <w:sz w:val="28"/>
          <w:szCs w:val="28"/>
        </w:rPr>
        <w:lastRenderedPageBreak/>
        <w:t>附件</w:t>
      </w:r>
      <w:r w:rsidR="00AA6878">
        <w:rPr>
          <w:rFonts w:ascii="仿宋" w:eastAsia="仿宋" w:hAnsi="仿宋" w:hint="eastAsia"/>
          <w:bCs/>
          <w:color w:val="000000"/>
          <w:kern w:val="12"/>
          <w:sz w:val="28"/>
          <w:szCs w:val="28"/>
        </w:rPr>
        <w:t>12</w:t>
      </w:r>
    </w:p>
    <w:p w:rsidR="0004740F" w:rsidRPr="0004740F" w:rsidRDefault="0004740F" w:rsidP="0004740F">
      <w:pPr>
        <w:autoSpaceDE w:val="0"/>
        <w:autoSpaceDN w:val="0"/>
        <w:adjustRightInd w:val="0"/>
        <w:spacing w:line="360" w:lineRule="auto"/>
        <w:jc w:val="center"/>
        <w:outlineLvl w:val="0"/>
        <w:rPr>
          <w:rFonts w:ascii="宋体" w:hAnsi="宋体"/>
          <w:b/>
          <w:bCs/>
          <w:color w:val="000000"/>
          <w:sz w:val="36"/>
          <w:szCs w:val="36"/>
        </w:rPr>
      </w:pPr>
      <w:r w:rsidRPr="0004740F">
        <w:rPr>
          <w:rFonts w:ascii="宋体" w:hAnsi="宋体" w:hint="eastAsia"/>
          <w:b/>
          <w:bCs/>
          <w:color w:val="000000"/>
          <w:sz w:val="36"/>
          <w:szCs w:val="36"/>
        </w:rPr>
        <w:t>中小企业、监狱企业、残疾人福利性单位声明函</w:t>
      </w:r>
    </w:p>
    <w:p w:rsidR="0004740F" w:rsidRPr="0004740F" w:rsidRDefault="0004740F" w:rsidP="0004740F">
      <w:pPr>
        <w:autoSpaceDE w:val="0"/>
        <w:autoSpaceDN w:val="0"/>
        <w:adjustRightInd w:val="0"/>
        <w:spacing w:line="360" w:lineRule="auto"/>
        <w:jc w:val="center"/>
        <w:outlineLvl w:val="0"/>
        <w:rPr>
          <w:rFonts w:ascii="宋体" w:hAnsi="宋体"/>
          <w:b/>
          <w:bCs/>
          <w:color w:val="000000"/>
          <w:sz w:val="36"/>
          <w:szCs w:val="36"/>
        </w:rPr>
      </w:pPr>
      <w:r w:rsidRPr="0004740F">
        <w:rPr>
          <w:rFonts w:ascii="宋体" w:hAnsi="宋体" w:hint="eastAsia"/>
          <w:b/>
          <w:bCs/>
          <w:color w:val="000000"/>
          <w:sz w:val="36"/>
          <w:szCs w:val="36"/>
        </w:rPr>
        <w:t>（一）中小企业声明函</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本公司郑重声明，根据《政府采购促进中小企业发展暂行办法》（财库[2011]181号的规定，本公司为      （请填写：中型、小型、微型）企业。即，本公司同时满足以下条件：</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根据《工业和信息化部、国家统计局、国家发展和改革委员会、财政部关于印发中小企业划型标准规定的通知》（工信部联企业[2011]300号）规定的划分标准，本公司为      （请填写：中型、小型、微型）企业。</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本公司参加             单位的        项目采购活动提供本企业制造的货物，由本企业承担工程、提供服务，或者提供其他      （请填写：中型、小型、微型）企业制造的货物。本条所称货物不包括使用大型企业注册商标的货物。</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本公司对上述声明的真实性负责。如有虚假，将依法承担相应责任。</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企业名称（盖章）：   </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日  期： </w:t>
      </w:r>
    </w:p>
    <w:p w:rsidR="00AA6878" w:rsidRDefault="00AA6878" w:rsidP="0004740F">
      <w:pPr>
        <w:autoSpaceDE w:val="0"/>
        <w:autoSpaceDN w:val="0"/>
        <w:adjustRightInd w:val="0"/>
        <w:spacing w:line="360" w:lineRule="auto"/>
        <w:jc w:val="center"/>
        <w:outlineLvl w:val="0"/>
        <w:rPr>
          <w:rFonts w:ascii="宋体" w:hAnsi="宋体"/>
          <w:b/>
          <w:bCs/>
          <w:color w:val="000000"/>
          <w:sz w:val="36"/>
          <w:szCs w:val="36"/>
        </w:rPr>
      </w:pPr>
    </w:p>
    <w:p w:rsidR="00AA6878" w:rsidRDefault="00AA6878" w:rsidP="0004740F">
      <w:pPr>
        <w:autoSpaceDE w:val="0"/>
        <w:autoSpaceDN w:val="0"/>
        <w:adjustRightInd w:val="0"/>
        <w:spacing w:line="360" w:lineRule="auto"/>
        <w:jc w:val="center"/>
        <w:outlineLvl w:val="0"/>
        <w:rPr>
          <w:rFonts w:ascii="宋体" w:hAnsi="宋体"/>
          <w:b/>
          <w:bCs/>
          <w:color w:val="000000"/>
          <w:sz w:val="36"/>
          <w:szCs w:val="36"/>
        </w:rPr>
      </w:pPr>
    </w:p>
    <w:p w:rsidR="00AA6878" w:rsidRDefault="00AA6878" w:rsidP="0004740F">
      <w:pPr>
        <w:autoSpaceDE w:val="0"/>
        <w:autoSpaceDN w:val="0"/>
        <w:adjustRightInd w:val="0"/>
        <w:spacing w:line="360" w:lineRule="auto"/>
        <w:jc w:val="center"/>
        <w:outlineLvl w:val="0"/>
        <w:rPr>
          <w:rFonts w:ascii="宋体" w:hAnsi="宋体"/>
          <w:b/>
          <w:bCs/>
          <w:color w:val="000000"/>
          <w:sz w:val="36"/>
          <w:szCs w:val="36"/>
        </w:rPr>
      </w:pPr>
    </w:p>
    <w:p w:rsidR="0004740F" w:rsidRDefault="0004740F" w:rsidP="0004740F">
      <w:pPr>
        <w:autoSpaceDE w:val="0"/>
        <w:autoSpaceDN w:val="0"/>
        <w:adjustRightInd w:val="0"/>
        <w:spacing w:line="360" w:lineRule="auto"/>
        <w:jc w:val="center"/>
        <w:outlineLvl w:val="0"/>
        <w:rPr>
          <w:rFonts w:ascii="宋体" w:hAnsi="宋体" w:cs="宋体"/>
          <w:b/>
          <w:spacing w:val="6"/>
          <w:sz w:val="32"/>
          <w:szCs w:val="32"/>
        </w:rPr>
      </w:pPr>
      <w:r w:rsidRPr="0004740F">
        <w:rPr>
          <w:rFonts w:ascii="宋体" w:hAnsi="宋体" w:hint="eastAsia"/>
          <w:b/>
          <w:bCs/>
          <w:color w:val="000000"/>
          <w:sz w:val="36"/>
          <w:szCs w:val="36"/>
        </w:rPr>
        <w:lastRenderedPageBreak/>
        <w:t>（二）残疾人福利性单位声明函</w:t>
      </w:r>
    </w:p>
    <w:p w:rsidR="0004740F" w:rsidRDefault="0004740F" w:rsidP="0004740F">
      <w:pPr>
        <w:spacing w:line="588" w:lineRule="exact"/>
        <w:rPr>
          <w:rFonts w:ascii="宋体" w:hAnsi="宋体" w:cs="宋体"/>
          <w:b/>
          <w:spacing w:val="6"/>
          <w:sz w:val="30"/>
          <w:szCs w:val="30"/>
        </w:rPr>
      </w:pP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本单位对上述声明的真实性负责。如有虚假，将依法承担相应责任。</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p>
    <w:p w:rsidR="0004740F" w:rsidRDefault="0004740F" w:rsidP="0004740F">
      <w:pPr>
        <w:spacing w:line="588" w:lineRule="exact"/>
        <w:ind w:firstLineChars="200" w:firstLine="504"/>
        <w:rPr>
          <w:rFonts w:ascii="宋体" w:hAnsi="宋体" w:cs="宋体"/>
          <w:color w:val="0000FF"/>
          <w:spacing w:val="6"/>
          <w:sz w:val="24"/>
          <w:szCs w:val="24"/>
        </w:rPr>
      </w:pPr>
    </w:p>
    <w:p w:rsidR="0004740F" w:rsidRPr="00AA6878" w:rsidRDefault="0004740F" w:rsidP="0004740F">
      <w:pPr>
        <w:tabs>
          <w:tab w:val="left" w:pos="4860"/>
        </w:tabs>
        <w:spacing w:line="588" w:lineRule="exact"/>
        <w:ind w:right="1560" w:firstLineChars="200" w:firstLine="504"/>
        <w:jc w:val="center"/>
        <w:rPr>
          <w:rFonts w:ascii="仿宋" w:eastAsia="仿宋" w:hAnsi="仿宋" w:cs="宋体"/>
          <w:sz w:val="28"/>
          <w:szCs w:val="28"/>
          <w:lang w:val="zh-CN"/>
        </w:rPr>
      </w:pPr>
      <w:r>
        <w:rPr>
          <w:rFonts w:ascii="宋体" w:hAnsi="宋体" w:cs="宋体" w:hint="eastAsia"/>
          <w:spacing w:val="6"/>
          <w:sz w:val="24"/>
          <w:szCs w:val="24"/>
        </w:rPr>
        <w:t xml:space="preserve">    </w:t>
      </w:r>
      <w:r w:rsidRPr="00AA6878">
        <w:rPr>
          <w:rFonts w:ascii="仿宋" w:eastAsia="仿宋" w:hAnsi="仿宋" w:cs="宋体" w:hint="eastAsia"/>
          <w:sz w:val="28"/>
          <w:szCs w:val="28"/>
          <w:lang w:val="zh-CN"/>
        </w:rPr>
        <w:t>单位名称（盖章）：</w:t>
      </w:r>
    </w:p>
    <w:p w:rsidR="0004740F" w:rsidRPr="00AA6878" w:rsidRDefault="0004740F" w:rsidP="00AA6878">
      <w:pPr>
        <w:tabs>
          <w:tab w:val="left" w:pos="4860"/>
        </w:tabs>
        <w:spacing w:line="588" w:lineRule="exact"/>
        <w:ind w:right="1560" w:firstLineChars="200" w:firstLine="560"/>
        <w:jc w:val="center"/>
        <w:rPr>
          <w:rFonts w:ascii="仿宋" w:eastAsia="仿宋" w:hAnsi="仿宋" w:cs="宋体"/>
          <w:sz w:val="28"/>
          <w:szCs w:val="28"/>
          <w:lang w:val="zh-CN"/>
        </w:rPr>
      </w:pPr>
      <w:r w:rsidRPr="00AA6878">
        <w:rPr>
          <w:rFonts w:ascii="仿宋" w:eastAsia="仿宋" w:hAnsi="仿宋" w:cs="宋体" w:hint="eastAsia"/>
          <w:sz w:val="28"/>
          <w:szCs w:val="28"/>
          <w:lang w:val="zh-CN"/>
        </w:rPr>
        <w:t xml:space="preserve">       日  期：</w:t>
      </w:r>
    </w:p>
    <w:p w:rsidR="0004740F" w:rsidRPr="00AA6878" w:rsidRDefault="0004740F" w:rsidP="00AA6878">
      <w:pPr>
        <w:pStyle w:val="ad"/>
        <w:ind w:firstLine="280"/>
        <w:rPr>
          <w:rFonts w:ascii="仿宋" w:eastAsia="仿宋" w:hAnsi="仿宋" w:cs="宋体"/>
          <w:sz w:val="28"/>
          <w:szCs w:val="28"/>
          <w:lang w:val="zh-CN"/>
        </w:rPr>
      </w:pPr>
    </w:p>
    <w:p w:rsidR="006B569B" w:rsidRDefault="006B569B">
      <w:pPr>
        <w:spacing w:line="320" w:lineRule="exact"/>
        <w:ind w:left="2" w:firstLineChars="149" w:firstLine="538"/>
        <w:rPr>
          <w:rFonts w:ascii="宋体" w:hAnsi="宋体"/>
          <w:b/>
          <w:bCs/>
          <w:color w:val="000000"/>
          <w:sz w:val="36"/>
          <w:szCs w:val="36"/>
        </w:rPr>
      </w:pPr>
    </w:p>
    <w:p w:rsidR="006B569B" w:rsidRDefault="006B569B">
      <w:pPr>
        <w:spacing w:line="320" w:lineRule="exact"/>
        <w:ind w:left="2" w:firstLineChars="149" w:firstLine="538"/>
        <w:rPr>
          <w:rFonts w:ascii="宋体" w:hAnsi="宋体"/>
          <w:b/>
          <w:bCs/>
          <w:color w:val="000000"/>
          <w:sz w:val="36"/>
          <w:szCs w:val="36"/>
        </w:rPr>
      </w:pPr>
    </w:p>
    <w:p w:rsidR="006B569B" w:rsidRDefault="00B720C0">
      <w:pPr>
        <w:spacing w:line="320" w:lineRule="exact"/>
        <w:ind w:firstLine="420"/>
        <w:rPr>
          <w:rFonts w:ascii="仿宋" w:eastAsia="仿宋" w:hAnsi="仿宋"/>
          <w:bCs/>
          <w:color w:val="000000"/>
          <w:kern w:val="12"/>
          <w:sz w:val="28"/>
          <w:szCs w:val="28"/>
        </w:rPr>
      </w:pPr>
      <w:r>
        <w:rPr>
          <w:rFonts w:ascii="仿宋" w:eastAsia="仿宋" w:hAnsi="仿宋" w:hint="eastAsia"/>
          <w:bCs/>
          <w:color w:val="000000"/>
          <w:kern w:val="12"/>
          <w:sz w:val="28"/>
          <w:szCs w:val="28"/>
        </w:rPr>
        <w:t>附件</w:t>
      </w:r>
      <w:r w:rsidR="0004740F">
        <w:rPr>
          <w:rFonts w:ascii="仿宋" w:eastAsia="仿宋" w:hAnsi="仿宋" w:hint="eastAsia"/>
          <w:bCs/>
          <w:color w:val="000000"/>
          <w:kern w:val="12"/>
          <w:sz w:val="28"/>
          <w:szCs w:val="28"/>
        </w:rPr>
        <w:t>1</w:t>
      </w:r>
      <w:r w:rsidR="00AA6878">
        <w:rPr>
          <w:rFonts w:ascii="仿宋" w:eastAsia="仿宋" w:hAnsi="仿宋" w:hint="eastAsia"/>
          <w:bCs/>
          <w:color w:val="000000"/>
          <w:kern w:val="12"/>
          <w:sz w:val="28"/>
          <w:szCs w:val="28"/>
        </w:rPr>
        <w:t>3</w:t>
      </w:r>
    </w:p>
    <w:p w:rsidR="006B569B" w:rsidRDefault="006B569B">
      <w:pPr>
        <w:spacing w:line="320" w:lineRule="exact"/>
        <w:ind w:left="2" w:firstLineChars="149" w:firstLine="538"/>
        <w:rPr>
          <w:rFonts w:ascii="宋体" w:hAnsi="宋体"/>
          <w:b/>
          <w:bCs/>
          <w:color w:val="000000"/>
          <w:sz w:val="36"/>
          <w:szCs w:val="36"/>
        </w:rPr>
      </w:pPr>
    </w:p>
    <w:p w:rsidR="006B569B" w:rsidRDefault="00B720C0">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资格审查材料</w:t>
      </w:r>
    </w:p>
    <w:p w:rsidR="006B569B" w:rsidRDefault="006B569B">
      <w:pPr>
        <w:spacing w:line="320" w:lineRule="exact"/>
        <w:ind w:left="2" w:firstLineChars="149" w:firstLine="538"/>
        <w:rPr>
          <w:rFonts w:ascii="宋体" w:hAnsi="宋体"/>
          <w:b/>
          <w:bCs/>
          <w:color w:val="000000"/>
          <w:sz w:val="36"/>
          <w:szCs w:val="36"/>
        </w:rPr>
      </w:pPr>
    </w:p>
    <w:p w:rsidR="006B569B" w:rsidRDefault="006B569B">
      <w:pPr>
        <w:spacing w:line="320" w:lineRule="exact"/>
        <w:ind w:firstLine="420"/>
        <w:rPr>
          <w:rFonts w:ascii="宋体" w:hAnsi="宋体"/>
          <w:b/>
          <w:bCs/>
          <w:color w:val="000000"/>
          <w:sz w:val="36"/>
          <w:szCs w:val="36"/>
        </w:rPr>
      </w:pPr>
    </w:p>
    <w:sectPr w:rsidR="006B569B" w:rsidSect="006B569B">
      <w:footerReference w:type="default" r:id="rId12"/>
      <w:pgSz w:w="11906" w:h="16838"/>
      <w:pgMar w:top="2098" w:right="1474" w:bottom="1928"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598" w:rsidRDefault="00303598" w:rsidP="006B569B">
      <w:r>
        <w:separator/>
      </w:r>
    </w:p>
  </w:endnote>
  <w:endnote w:type="continuationSeparator" w:id="1">
    <w:p w:rsidR="00303598" w:rsidRDefault="00303598" w:rsidP="006B5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ahei Font">
    <w:altName w:val="Courier New"/>
    <w:charset w:val="00"/>
    <w:family w:val="auto"/>
    <w:pitch w:val="default"/>
    <w:sig w:usb0="00000000" w:usb1="00000000" w:usb2="00000000" w:usb3="00000000" w:csb0="00000000" w:csb1="00000000"/>
  </w:font>
  <w:font w:name="TimesNewRomanPSMT">
    <w:altName w:val="Times New Roman"/>
    <w:charset w:val="00"/>
    <w:family w:val="roman"/>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8CE" w:rsidRDefault="00897031">
    <w:pPr>
      <w:pStyle w:val="a6"/>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3418CE" w:rsidRDefault="00897031">
                <w:pPr>
                  <w:pStyle w:val="a6"/>
                </w:pPr>
                <w:fldSimple w:instr=" PAGE  \* MERGEFORMAT ">
                  <w:r w:rsidR="00311A7E">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598" w:rsidRDefault="00303598" w:rsidP="006B569B">
      <w:r>
        <w:separator/>
      </w:r>
    </w:p>
  </w:footnote>
  <w:footnote w:type="continuationSeparator" w:id="1">
    <w:p w:rsidR="00303598" w:rsidRDefault="00303598" w:rsidP="006B5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55711AC"/>
    <w:multiLevelType w:val="hybridMultilevel"/>
    <w:tmpl w:val="F348A0DA"/>
    <w:lvl w:ilvl="0" w:tplc="9872E06A">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524FF4D"/>
    <w:multiLevelType w:val="singleLevel"/>
    <w:tmpl w:val="5524FF4D"/>
    <w:lvl w:ilvl="0">
      <w:start w:val="1"/>
      <w:numFmt w:val="decimal"/>
      <w:suff w:val="nothing"/>
      <w:lvlText w:val="%1．"/>
      <w:lvlJc w:val="left"/>
    </w:lvl>
  </w:abstractNum>
  <w:abstractNum w:abstractNumId="3">
    <w:nsid w:val="5951BE10"/>
    <w:multiLevelType w:val="singleLevel"/>
    <w:tmpl w:val="5951BE10"/>
    <w:lvl w:ilvl="0">
      <w:start w:val="1"/>
      <w:numFmt w:val="decimal"/>
      <w:suff w:val="nothing"/>
      <w:lvlText w:val="（%1）"/>
      <w:lvlJc w:val="left"/>
    </w:lvl>
  </w:abstractNum>
  <w:abstractNum w:abstractNumId="4">
    <w:nsid w:val="59521BB7"/>
    <w:multiLevelType w:val="singleLevel"/>
    <w:tmpl w:val="59521BB7"/>
    <w:lvl w:ilvl="0">
      <w:start w:val="1"/>
      <w:numFmt w:val="decimal"/>
      <w:suff w:val="nothing"/>
      <w:lvlText w:val="（%1）"/>
      <w:lvlJc w:val="left"/>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7578408D"/>
    <w:multiLevelType w:val="multilevel"/>
    <w:tmpl w:val="7578408D"/>
    <w:lvl w:ilvl="0">
      <w:start w:val="16"/>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34C3"/>
    <w:rsid w:val="000054A3"/>
    <w:rsid w:val="00005DA3"/>
    <w:rsid w:val="0000797E"/>
    <w:rsid w:val="00014273"/>
    <w:rsid w:val="0001513D"/>
    <w:rsid w:val="00015D3D"/>
    <w:rsid w:val="000160EB"/>
    <w:rsid w:val="00016AD9"/>
    <w:rsid w:val="00017CCE"/>
    <w:rsid w:val="00017DB9"/>
    <w:rsid w:val="0002409E"/>
    <w:rsid w:val="000248F8"/>
    <w:rsid w:val="00024C0A"/>
    <w:rsid w:val="000251D2"/>
    <w:rsid w:val="00025346"/>
    <w:rsid w:val="00027E9B"/>
    <w:rsid w:val="000306D0"/>
    <w:rsid w:val="0003179C"/>
    <w:rsid w:val="00040A8B"/>
    <w:rsid w:val="00040CA4"/>
    <w:rsid w:val="00040E05"/>
    <w:rsid w:val="00042FAA"/>
    <w:rsid w:val="00043245"/>
    <w:rsid w:val="00043839"/>
    <w:rsid w:val="00046262"/>
    <w:rsid w:val="0004740F"/>
    <w:rsid w:val="0004770C"/>
    <w:rsid w:val="00051A41"/>
    <w:rsid w:val="00051C13"/>
    <w:rsid w:val="00052F0A"/>
    <w:rsid w:val="0005513E"/>
    <w:rsid w:val="00057AEE"/>
    <w:rsid w:val="00062EF6"/>
    <w:rsid w:val="0006517F"/>
    <w:rsid w:val="000657F6"/>
    <w:rsid w:val="00066B98"/>
    <w:rsid w:val="00073254"/>
    <w:rsid w:val="00076CB0"/>
    <w:rsid w:val="000770E4"/>
    <w:rsid w:val="000777D1"/>
    <w:rsid w:val="00081873"/>
    <w:rsid w:val="00083FB2"/>
    <w:rsid w:val="00085E3E"/>
    <w:rsid w:val="00087AAA"/>
    <w:rsid w:val="00093244"/>
    <w:rsid w:val="00094237"/>
    <w:rsid w:val="0009578B"/>
    <w:rsid w:val="00096017"/>
    <w:rsid w:val="000A1B81"/>
    <w:rsid w:val="000A255C"/>
    <w:rsid w:val="000B0469"/>
    <w:rsid w:val="000B0A67"/>
    <w:rsid w:val="000B0DDD"/>
    <w:rsid w:val="000B13A1"/>
    <w:rsid w:val="000B2A34"/>
    <w:rsid w:val="000B30BB"/>
    <w:rsid w:val="000B30FD"/>
    <w:rsid w:val="000B68F1"/>
    <w:rsid w:val="000B7719"/>
    <w:rsid w:val="000B77CE"/>
    <w:rsid w:val="000C1192"/>
    <w:rsid w:val="000C1692"/>
    <w:rsid w:val="000C4A86"/>
    <w:rsid w:val="000C5BE6"/>
    <w:rsid w:val="000D03DB"/>
    <w:rsid w:val="000D5D5D"/>
    <w:rsid w:val="000D74FE"/>
    <w:rsid w:val="000E1268"/>
    <w:rsid w:val="000E568F"/>
    <w:rsid w:val="000E6A77"/>
    <w:rsid w:val="000E7C6F"/>
    <w:rsid w:val="000F005A"/>
    <w:rsid w:val="000F0219"/>
    <w:rsid w:val="000F0D6C"/>
    <w:rsid w:val="000F3F0F"/>
    <w:rsid w:val="000F7099"/>
    <w:rsid w:val="00101246"/>
    <w:rsid w:val="00101CE0"/>
    <w:rsid w:val="00102BE6"/>
    <w:rsid w:val="001067DE"/>
    <w:rsid w:val="00106943"/>
    <w:rsid w:val="00107BDA"/>
    <w:rsid w:val="00107D95"/>
    <w:rsid w:val="00111269"/>
    <w:rsid w:val="00112A0A"/>
    <w:rsid w:val="001135E3"/>
    <w:rsid w:val="001150FC"/>
    <w:rsid w:val="0011536E"/>
    <w:rsid w:val="00117111"/>
    <w:rsid w:val="00120BF0"/>
    <w:rsid w:val="00122D48"/>
    <w:rsid w:val="0013056A"/>
    <w:rsid w:val="00130AEF"/>
    <w:rsid w:val="00132350"/>
    <w:rsid w:val="001327C2"/>
    <w:rsid w:val="00132C1F"/>
    <w:rsid w:val="00135C99"/>
    <w:rsid w:val="00137061"/>
    <w:rsid w:val="00145ADD"/>
    <w:rsid w:val="00150A90"/>
    <w:rsid w:val="00151FF8"/>
    <w:rsid w:val="001544CA"/>
    <w:rsid w:val="00154850"/>
    <w:rsid w:val="00154ADC"/>
    <w:rsid w:val="0015508C"/>
    <w:rsid w:val="00162578"/>
    <w:rsid w:val="00163AC8"/>
    <w:rsid w:val="0016554B"/>
    <w:rsid w:val="00165D95"/>
    <w:rsid w:val="0016729C"/>
    <w:rsid w:val="001728CE"/>
    <w:rsid w:val="001729D3"/>
    <w:rsid w:val="00172CD0"/>
    <w:rsid w:val="001739BA"/>
    <w:rsid w:val="00176211"/>
    <w:rsid w:val="001766FB"/>
    <w:rsid w:val="0018168E"/>
    <w:rsid w:val="00181A58"/>
    <w:rsid w:val="001829EB"/>
    <w:rsid w:val="00182B3C"/>
    <w:rsid w:val="00191DD9"/>
    <w:rsid w:val="00192C02"/>
    <w:rsid w:val="001944D7"/>
    <w:rsid w:val="0019514B"/>
    <w:rsid w:val="001979CC"/>
    <w:rsid w:val="00197B0A"/>
    <w:rsid w:val="001A1E48"/>
    <w:rsid w:val="001A279D"/>
    <w:rsid w:val="001A471C"/>
    <w:rsid w:val="001A4DF9"/>
    <w:rsid w:val="001B1604"/>
    <w:rsid w:val="001B2577"/>
    <w:rsid w:val="001B7115"/>
    <w:rsid w:val="001C0CC4"/>
    <w:rsid w:val="001C0F05"/>
    <w:rsid w:val="001C5FEB"/>
    <w:rsid w:val="001C6623"/>
    <w:rsid w:val="001D2D97"/>
    <w:rsid w:val="001D352B"/>
    <w:rsid w:val="001D4104"/>
    <w:rsid w:val="001D5AAF"/>
    <w:rsid w:val="001D5C92"/>
    <w:rsid w:val="001D607E"/>
    <w:rsid w:val="001D6415"/>
    <w:rsid w:val="001D6871"/>
    <w:rsid w:val="001D73C2"/>
    <w:rsid w:val="001E099C"/>
    <w:rsid w:val="001E0B65"/>
    <w:rsid w:val="001E2350"/>
    <w:rsid w:val="001E252B"/>
    <w:rsid w:val="001E46EE"/>
    <w:rsid w:val="001E7A6A"/>
    <w:rsid w:val="001F02AC"/>
    <w:rsid w:val="001F058F"/>
    <w:rsid w:val="001F10AD"/>
    <w:rsid w:val="001F20C0"/>
    <w:rsid w:val="001F4850"/>
    <w:rsid w:val="001F48FF"/>
    <w:rsid w:val="001F7F9B"/>
    <w:rsid w:val="002015DC"/>
    <w:rsid w:val="00201BDF"/>
    <w:rsid w:val="002027C0"/>
    <w:rsid w:val="002057BA"/>
    <w:rsid w:val="00207BB1"/>
    <w:rsid w:val="00210C8E"/>
    <w:rsid w:val="00211E04"/>
    <w:rsid w:val="002133B3"/>
    <w:rsid w:val="00214059"/>
    <w:rsid w:val="00216612"/>
    <w:rsid w:val="002167A0"/>
    <w:rsid w:val="002213C9"/>
    <w:rsid w:val="00221F94"/>
    <w:rsid w:val="00225E3D"/>
    <w:rsid w:val="00232555"/>
    <w:rsid w:val="00232C2B"/>
    <w:rsid w:val="00237C66"/>
    <w:rsid w:val="00243353"/>
    <w:rsid w:val="00243547"/>
    <w:rsid w:val="00243755"/>
    <w:rsid w:val="002447BE"/>
    <w:rsid w:val="00246B1A"/>
    <w:rsid w:val="00247028"/>
    <w:rsid w:val="00254912"/>
    <w:rsid w:val="00257C4D"/>
    <w:rsid w:val="00260FFA"/>
    <w:rsid w:val="00261B60"/>
    <w:rsid w:val="0026343F"/>
    <w:rsid w:val="00270062"/>
    <w:rsid w:val="00270FEE"/>
    <w:rsid w:val="00271355"/>
    <w:rsid w:val="00273243"/>
    <w:rsid w:val="00273F3D"/>
    <w:rsid w:val="00284282"/>
    <w:rsid w:val="00285029"/>
    <w:rsid w:val="00295423"/>
    <w:rsid w:val="002979DD"/>
    <w:rsid w:val="002A22DC"/>
    <w:rsid w:val="002A32E8"/>
    <w:rsid w:val="002A335E"/>
    <w:rsid w:val="002A4A21"/>
    <w:rsid w:val="002A59A5"/>
    <w:rsid w:val="002A630A"/>
    <w:rsid w:val="002A678E"/>
    <w:rsid w:val="002A718B"/>
    <w:rsid w:val="002B074E"/>
    <w:rsid w:val="002B690E"/>
    <w:rsid w:val="002C3014"/>
    <w:rsid w:val="002C58B5"/>
    <w:rsid w:val="002C5E8B"/>
    <w:rsid w:val="002C5FFF"/>
    <w:rsid w:val="002C647B"/>
    <w:rsid w:val="002D035A"/>
    <w:rsid w:val="002D406B"/>
    <w:rsid w:val="002D4FC4"/>
    <w:rsid w:val="002D570E"/>
    <w:rsid w:val="002E4926"/>
    <w:rsid w:val="002E52DB"/>
    <w:rsid w:val="002E5489"/>
    <w:rsid w:val="002E6F87"/>
    <w:rsid w:val="002F367E"/>
    <w:rsid w:val="002F57B9"/>
    <w:rsid w:val="002F7984"/>
    <w:rsid w:val="00300EF8"/>
    <w:rsid w:val="00301513"/>
    <w:rsid w:val="0030330B"/>
    <w:rsid w:val="0030333E"/>
    <w:rsid w:val="00303598"/>
    <w:rsid w:val="00310E42"/>
    <w:rsid w:val="0031141C"/>
    <w:rsid w:val="00311A7E"/>
    <w:rsid w:val="00315190"/>
    <w:rsid w:val="0032221E"/>
    <w:rsid w:val="003240A4"/>
    <w:rsid w:val="0032532C"/>
    <w:rsid w:val="003255AF"/>
    <w:rsid w:val="00325B3B"/>
    <w:rsid w:val="003271AC"/>
    <w:rsid w:val="00330CD8"/>
    <w:rsid w:val="00331A77"/>
    <w:rsid w:val="003338F4"/>
    <w:rsid w:val="00336838"/>
    <w:rsid w:val="00336A23"/>
    <w:rsid w:val="00340730"/>
    <w:rsid w:val="0034152F"/>
    <w:rsid w:val="003418CE"/>
    <w:rsid w:val="003432BC"/>
    <w:rsid w:val="0034582F"/>
    <w:rsid w:val="00345A9E"/>
    <w:rsid w:val="00345D59"/>
    <w:rsid w:val="00350A07"/>
    <w:rsid w:val="0035290E"/>
    <w:rsid w:val="00352BA5"/>
    <w:rsid w:val="003547DB"/>
    <w:rsid w:val="00356C40"/>
    <w:rsid w:val="00356F38"/>
    <w:rsid w:val="00360E25"/>
    <w:rsid w:val="00363FF1"/>
    <w:rsid w:val="00370FF6"/>
    <w:rsid w:val="00372284"/>
    <w:rsid w:val="00377971"/>
    <w:rsid w:val="00387BFD"/>
    <w:rsid w:val="00387D76"/>
    <w:rsid w:val="00390C95"/>
    <w:rsid w:val="0039112E"/>
    <w:rsid w:val="00393FB5"/>
    <w:rsid w:val="00394213"/>
    <w:rsid w:val="00394458"/>
    <w:rsid w:val="00394976"/>
    <w:rsid w:val="00394D24"/>
    <w:rsid w:val="00394F0C"/>
    <w:rsid w:val="003A059D"/>
    <w:rsid w:val="003A1D76"/>
    <w:rsid w:val="003A2B7D"/>
    <w:rsid w:val="003A2DBE"/>
    <w:rsid w:val="003A494E"/>
    <w:rsid w:val="003A68E5"/>
    <w:rsid w:val="003B5021"/>
    <w:rsid w:val="003C0944"/>
    <w:rsid w:val="003C0C00"/>
    <w:rsid w:val="003C4723"/>
    <w:rsid w:val="003D0AE4"/>
    <w:rsid w:val="003D5EB3"/>
    <w:rsid w:val="003D6667"/>
    <w:rsid w:val="003D7D1A"/>
    <w:rsid w:val="003E18C3"/>
    <w:rsid w:val="003E7A1A"/>
    <w:rsid w:val="003F00E5"/>
    <w:rsid w:val="003F3CC4"/>
    <w:rsid w:val="003F620C"/>
    <w:rsid w:val="00401D96"/>
    <w:rsid w:val="00410349"/>
    <w:rsid w:val="00412961"/>
    <w:rsid w:val="004130A5"/>
    <w:rsid w:val="00413447"/>
    <w:rsid w:val="00413E60"/>
    <w:rsid w:val="00413ECE"/>
    <w:rsid w:val="00415860"/>
    <w:rsid w:val="004166FF"/>
    <w:rsid w:val="00416F49"/>
    <w:rsid w:val="00417252"/>
    <w:rsid w:val="004179A9"/>
    <w:rsid w:val="004204BB"/>
    <w:rsid w:val="00420FCE"/>
    <w:rsid w:val="00422E57"/>
    <w:rsid w:val="00423629"/>
    <w:rsid w:val="00424DCD"/>
    <w:rsid w:val="00425F69"/>
    <w:rsid w:val="004306E5"/>
    <w:rsid w:val="00431AA8"/>
    <w:rsid w:val="004331E2"/>
    <w:rsid w:val="0043731C"/>
    <w:rsid w:val="0044661A"/>
    <w:rsid w:val="004506DF"/>
    <w:rsid w:val="00450D6F"/>
    <w:rsid w:val="00450F7F"/>
    <w:rsid w:val="0045210B"/>
    <w:rsid w:val="00453E3B"/>
    <w:rsid w:val="00456DEC"/>
    <w:rsid w:val="004627B4"/>
    <w:rsid w:val="00462CC9"/>
    <w:rsid w:val="00462E19"/>
    <w:rsid w:val="00465195"/>
    <w:rsid w:val="00470BB2"/>
    <w:rsid w:val="00472438"/>
    <w:rsid w:val="004728EC"/>
    <w:rsid w:val="00473882"/>
    <w:rsid w:val="00474335"/>
    <w:rsid w:val="00475E0C"/>
    <w:rsid w:val="00482971"/>
    <w:rsid w:val="00483B32"/>
    <w:rsid w:val="004862C2"/>
    <w:rsid w:val="00487CBC"/>
    <w:rsid w:val="0049329D"/>
    <w:rsid w:val="004942DD"/>
    <w:rsid w:val="00494593"/>
    <w:rsid w:val="004A0A88"/>
    <w:rsid w:val="004A2AD0"/>
    <w:rsid w:val="004A4F4F"/>
    <w:rsid w:val="004A7DD9"/>
    <w:rsid w:val="004B0543"/>
    <w:rsid w:val="004B3DF6"/>
    <w:rsid w:val="004B4609"/>
    <w:rsid w:val="004B6478"/>
    <w:rsid w:val="004C1AF4"/>
    <w:rsid w:val="004C2938"/>
    <w:rsid w:val="004C5600"/>
    <w:rsid w:val="004D2C3E"/>
    <w:rsid w:val="004D3AD3"/>
    <w:rsid w:val="004D6C2D"/>
    <w:rsid w:val="004E2C2D"/>
    <w:rsid w:val="004E3BE3"/>
    <w:rsid w:val="004E4143"/>
    <w:rsid w:val="004E5B5C"/>
    <w:rsid w:val="004E7D72"/>
    <w:rsid w:val="004F0154"/>
    <w:rsid w:val="00503793"/>
    <w:rsid w:val="0050578F"/>
    <w:rsid w:val="00506556"/>
    <w:rsid w:val="00514E89"/>
    <w:rsid w:val="00515011"/>
    <w:rsid w:val="005166B5"/>
    <w:rsid w:val="00520205"/>
    <w:rsid w:val="005227C0"/>
    <w:rsid w:val="00522C3C"/>
    <w:rsid w:val="00527169"/>
    <w:rsid w:val="00532A68"/>
    <w:rsid w:val="00540333"/>
    <w:rsid w:val="005403F5"/>
    <w:rsid w:val="00540C23"/>
    <w:rsid w:val="00542F21"/>
    <w:rsid w:val="00545CF4"/>
    <w:rsid w:val="00545F35"/>
    <w:rsid w:val="005460E4"/>
    <w:rsid w:val="00550998"/>
    <w:rsid w:val="00551BC5"/>
    <w:rsid w:val="005524E0"/>
    <w:rsid w:val="00552D3F"/>
    <w:rsid w:val="005533B4"/>
    <w:rsid w:val="00562E40"/>
    <w:rsid w:val="0056371E"/>
    <w:rsid w:val="00567C68"/>
    <w:rsid w:val="00570118"/>
    <w:rsid w:val="005703F5"/>
    <w:rsid w:val="005710D1"/>
    <w:rsid w:val="0057120F"/>
    <w:rsid w:val="00582298"/>
    <w:rsid w:val="0058401A"/>
    <w:rsid w:val="005844DB"/>
    <w:rsid w:val="0058541D"/>
    <w:rsid w:val="00585911"/>
    <w:rsid w:val="00587049"/>
    <w:rsid w:val="0059012E"/>
    <w:rsid w:val="00590B69"/>
    <w:rsid w:val="00591DB4"/>
    <w:rsid w:val="0059271E"/>
    <w:rsid w:val="005939EC"/>
    <w:rsid w:val="005940C7"/>
    <w:rsid w:val="00594D43"/>
    <w:rsid w:val="005969BE"/>
    <w:rsid w:val="005A1540"/>
    <w:rsid w:val="005A2273"/>
    <w:rsid w:val="005A4F32"/>
    <w:rsid w:val="005A6DF5"/>
    <w:rsid w:val="005B01B4"/>
    <w:rsid w:val="005B2B3D"/>
    <w:rsid w:val="005B6507"/>
    <w:rsid w:val="005B79D7"/>
    <w:rsid w:val="005C24EF"/>
    <w:rsid w:val="005C2792"/>
    <w:rsid w:val="005C31D1"/>
    <w:rsid w:val="005C4024"/>
    <w:rsid w:val="005D3BB8"/>
    <w:rsid w:val="005D4453"/>
    <w:rsid w:val="005D454D"/>
    <w:rsid w:val="005D4D64"/>
    <w:rsid w:val="005D5434"/>
    <w:rsid w:val="005D682F"/>
    <w:rsid w:val="005E0B88"/>
    <w:rsid w:val="005E1BB8"/>
    <w:rsid w:val="005E2063"/>
    <w:rsid w:val="005E7A82"/>
    <w:rsid w:val="005E7C6D"/>
    <w:rsid w:val="005E7DBA"/>
    <w:rsid w:val="005F101A"/>
    <w:rsid w:val="005F4F97"/>
    <w:rsid w:val="00602FAA"/>
    <w:rsid w:val="00604FF4"/>
    <w:rsid w:val="00617773"/>
    <w:rsid w:val="00617B45"/>
    <w:rsid w:val="00620C84"/>
    <w:rsid w:val="00622105"/>
    <w:rsid w:val="006252CE"/>
    <w:rsid w:val="006269C0"/>
    <w:rsid w:val="00630AB2"/>
    <w:rsid w:val="006329B7"/>
    <w:rsid w:val="0063515D"/>
    <w:rsid w:val="006355CE"/>
    <w:rsid w:val="00636AAD"/>
    <w:rsid w:val="00636D47"/>
    <w:rsid w:val="00644675"/>
    <w:rsid w:val="006446AE"/>
    <w:rsid w:val="00644879"/>
    <w:rsid w:val="00645516"/>
    <w:rsid w:val="00645A21"/>
    <w:rsid w:val="0064642C"/>
    <w:rsid w:val="00646FD3"/>
    <w:rsid w:val="00650CE9"/>
    <w:rsid w:val="00652240"/>
    <w:rsid w:val="0065350F"/>
    <w:rsid w:val="00655036"/>
    <w:rsid w:val="00655438"/>
    <w:rsid w:val="00660F01"/>
    <w:rsid w:val="006618D4"/>
    <w:rsid w:val="0066220B"/>
    <w:rsid w:val="006644A1"/>
    <w:rsid w:val="00665996"/>
    <w:rsid w:val="00667340"/>
    <w:rsid w:val="00671A4F"/>
    <w:rsid w:val="00675974"/>
    <w:rsid w:val="0068382C"/>
    <w:rsid w:val="00684F81"/>
    <w:rsid w:val="00686106"/>
    <w:rsid w:val="00687F87"/>
    <w:rsid w:val="006907AB"/>
    <w:rsid w:val="00690B75"/>
    <w:rsid w:val="00693780"/>
    <w:rsid w:val="00697002"/>
    <w:rsid w:val="0069777F"/>
    <w:rsid w:val="006A26A8"/>
    <w:rsid w:val="006A4643"/>
    <w:rsid w:val="006A51DF"/>
    <w:rsid w:val="006B3E1D"/>
    <w:rsid w:val="006B4BED"/>
    <w:rsid w:val="006B52B1"/>
    <w:rsid w:val="006B569B"/>
    <w:rsid w:val="006B5BAE"/>
    <w:rsid w:val="006B6AD1"/>
    <w:rsid w:val="006B6DC8"/>
    <w:rsid w:val="006B7B8C"/>
    <w:rsid w:val="006C736E"/>
    <w:rsid w:val="006C77AE"/>
    <w:rsid w:val="006D15A7"/>
    <w:rsid w:val="006D2F78"/>
    <w:rsid w:val="006D4F35"/>
    <w:rsid w:val="006D5F6C"/>
    <w:rsid w:val="006D6C56"/>
    <w:rsid w:val="006D77ED"/>
    <w:rsid w:val="006E2A5D"/>
    <w:rsid w:val="006E375A"/>
    <w:rsid w:val="006E5306"/>
    <w:rsid w:val="006E5E84"/>
    <w:rsid w:val="006F0E7F"/>
    <w:rsid w:val="006F1934"/>
    <w:rsid w:val="006F3640"/>
    <w:rsid w:val="006F7804"/>
    <w:rsid w:val="006F7AF8"/>
    <w:rsid w:val="00701470"/>
    <w:rsid w:val="00702B30"/>
    <w:rsid w:val="00703202"/>
    <w:rsid w:val="00703F61"/>
    <w:rsid w:val="007110E2"/>
    <w:rsid w:val="00713FCB"/>
    <w:rsid w:val="00715B86"/>
    <w:rsid w:val="00721453"/>
    <w:rsid w:val="007261CD"/>
    <w:rsid w:val="00726C43"/>
    <w:rsid w:val="00730227"/>
    <w:rsid w:val="00731CB4"/>
    <w:rsid w:val="00731EEE"/>
    <w:rsid w:val="007320EF"/>
    <w:rsid w:val="007335B5"/>
    <w:rsid w:val="0073609D"/>
    <w:rsid w:val="00740045"/>
    <w:rsid w:val="007415FE"/>
    <w:rsid w:val="00742EDB"/>
    <w:rsid w:val="00744641"/>
    <w:rsid w:val="00746214"/>
    <w:rsid w:val="00746A83"/>
    <w:rsid w:val="00753AF9"/>
    <w:rsid w:val="00755BCB"/>
    <w:rsid w:val="00756959"/>
    <w:rsid w:val="00762B0D"/>
    <w:rsid w:val="007642C5"/>
    <w:rsid w:val="00767139"/>
    <w:rsid w:val="007700D6"/>
    <w:rsid w:val="00771504"/>
    <w:rsid w:val="007744E0"/>
    <w:rsid w:val="00774895"/>
    <w:rsid w:val="00775251"/>
    <w:rsid w:val="0077647B"/>
    <w:rsid w:val="00777E67"/>
    <w:rsid w:val="007805C4"/>
    <w:rsid w:val="007808C1"/>
    <w:rsid w:val="00780CC7"/>
    <w:rsid w:val="007818FF"/>
    <w:rsid w:val="0078294F"/>
    <w:rsid w:val="00784FD4"/>
    <w:rsid w:val="00787CB7"/>
    <w:rsid w:val="00790634"/>
    <w:rsid w:val="00791BB3"/>
    <w:rsid w:val="007929BF"/>
    <w:rsid w:val="007950DA"/>
    <w:rsid w:val="00795174"/>
    <w:rsid w:val="00795283"/>
    <w:rsid w:val="00797FF8"/>
    <w:rsid w:val="007A096A"/>
    <w:rsid w:val="007A0D28"/>
    <w:rsid w:val="007A3836"/>
    <w:rsid w:val="007A54AC"/>
    <w:rsid w:val="007A67C8"/>
    <w:rsid w:val="007A7C1D"/>
    <w:rsid w:val="007B0A83"/>
    <w:rsid w:val="007B20B0"/>
    <w:rsid w:val="007B2E8C"/>
    <w:rsid w:val="007B40F3"/>
    <w:rsid w:val="007B4810"/>
    <w:rsid w:val="007B714F"/>
    <w:rsid w:val="007B7395"/>
    <w:rsid w:val="007C1EC7"/>
    <w:rsid w:val="007C6367"/>
    <w:rsid w:val="007C6FE3"/>
    <w:rsid w:val="007C759C"/>
    <w:rsid w:val="007D2921"/>
    <w:rsid w:val="007D2AB1"/>
    <w:rsid w:val="007D307A"/>
    <w:rsid w:val="007D702B"/>
    <w:rsid w:val="007E28E7"/>
    <w:rsid w:val="007E530E"/>
    <w:rsid w:val="007F0E1D"/>
    <w:rsid w:val="007F1024"/>
    <w:rsid w:val="007F3D39"/>
    <w:rsid w:val="00801842"/>
    <w:rsid w:val="008039A4"/>
    <w:rsid w:val="00811B8A"/>
    <w:rsid w:val="008122C7"/>
    <w:rsid w:val="008136B1"/>
    <w:rsid w:val="00813E1E"/>
    <w:rsid w:val="00813F2C"/>
    <w:rsid w:val="008148DA"/>
    <w:rsid w:val="00814C76"/>
    <w:rsid w:val="008205C1"/>
    <w:rsid w:val="00821427"/>
    <w:rsid w:val="0082201F"/>
    <w:rsid w:val="00822D26"/>
    <w:rsid w:val="00825653"/>
    <w:rsid w:val="00833BC2"/>
    <w:rsid w:val="00833FAD"/>
    <w:rsid w:val="00834B08"/>
    <w:rsid w:val="00836797"/>
    <w:rsid w:val="00837198"/>
    <w:rsid w:val="00847149"/>
    <w:rsid w:val="00852C5F"/>
    <w:rsid w:val="008538ED"/>
    <w:rsid w:val="00856C6E"/>
    <w:rsid w:val="008573C0"/>
    <w:rsid w:val="008610A8"/>
    <w:rsid w:val="0086114A"/>
    <w:rsid w:val="0086133F"/>
    <w:rsid w:val="00864F18"/>
    <w:rsid w:val="00871A0B"/>
    <w:rsid w:val="00872219"/>
    <w:rsid w:val="00874AA4"/>
    <w:rsid w:val="00884334"/>
    <w:rsid w:val="00890DC0"/>
    <w:rsid w:val="00891107"/>
    <w:rsid w:val="00892715"/>
    <w:rsid w:val="0089446C"/>
    <w:rsid w:val="008945BD"/>
    <w:rsid w:val="00897031"/>
    <w:rsid w:val="008A04BA"/>
    <w:rsid w:val="008A0CFD"/>
    <w:rsid w:val="008A186E"/>
    <w:rsid w:val="008A1DED"/>
    <w:rsid w:val="008A26E9"/>
    <w:rsid w:val="008A2F57"/>
    <w:rsid w:val="008A436F"/>
    <w:rsid w:val="008A6E66"/>
    <w:rsid w:val="008C2776"/>
    <w:rsid w:val="008C3DE7"/>
    <w:rsid w:val="008C70EF"/>
    <w:rsid w:val="008D3755"/>
    <w:rsid w:val="008D59C5"/>
    <w:rsid w:val="008D5BF8"/>
    <w:rsid w:val="008D6090"/>
    <w:rsid w:val="008E34FC"/>
    <w:rsid w:val="008E5E3F"/>
    <w:rsid w:val="008E6AA9"/>
    <w:rsid w:val="008E769F"/>
    <w:rsid w:val="008F0005"/>
    <w:rsid w:val="008F01DF"/>
    <w:rsid w:val="008F069E"/>
    <w:rsid w:val="008F0AB0"/>
    <w:rsid w:val="008F12BA"/>
    <w:rsid w:val="008F237A"/>
    <w:rsid w:val="008F39A0"/>
    <w:rsid w:val="008F44A2"/>
    <w:rsid w:val="008F4AA1"/>
    <w:rsid w:val="008F6DDC"/>
    <w:rsid w:val="0090051A"/>
    <w:rsid w:val="0090099E"/>
    <w:rsid w:val="00902021"/>
    <w:rsid w:val="009041E3"/>
    <w:rsid w:val="0090516D"/>
    <w:rsid w:val="0090655D"/>
    <w:rsid w:val="009067AE"/>
    <w:rsid w:val="00911670"/>
    <w:rsid w:val="00913062"/>
    <w:rsid w:val="0091454F"/>
    <w:rsid w:val="00915EE1"/>
    <w:rsid w:val="00916836"/>
    <w:rsid w:val="009175F5"/>
    <w:rsid w:val="009208F5"/>
    <w:rsid w:val="0092179D"/>
    <w:rsid w:val="00936758"/>
    <w:rsid w:val="00937D19"/>
    <w:rsid w:val="00941F96"/>
    <w:rsid w:val="00942C25"/>
    <w:rsid w:val="00944260"/>
    <w:rsid w:val="00952917"/>
    <w:rsid w:val="00957EC1"/>
    <w:rsid w:val="009619B3"/>
    <w:rsid w:val="009648A9"/>
    <w:rsid w:val="00964BF9"/>
    <w:rsid w:val="00970A8F"/>
    <w:rsid w:val="00970FA9"/>
    <w:rsid w:val="00974136"/>
    <w:rsid w:val="00976C3F"/>
    <w:rsid w:val="0097792F"/>
    <w:rsid w:val="009829FD"/>
    <w:rsid w:val="00983432"/>
    <w:rsid w:val="00987826"/>
    <w:rsid w:val="00990270"/>
    <w:rsid w:val="00991AB3"/>
    <w:rsid w:val="00991D6A"/>
    <w:rsid w:val="0099210B"/>
    <w:rsid w:val="00992B71"/>
    <w:rsid w:val="009957C4"/>
    <w:rsid w:val="00997111"/>
    <w:rsid w:val="009A09B4"/>
    <w:rsid w:val="009A1B50"/>
    <w:rsid w:val="009A1E0C"/>
    <w:rsid w:val="009A27A1"/>
    <w:rsid w:val="009A488A"/>
    <w:rsid w:val="009B156F"/>
    <w:rsid w:val="009B2CA1"/>
    <w:rsid w:val="009B313C"/>
    <w:rsid w:val="009B5DCA"/>
    <w:rsid w:val="009B6D3A"/>
    <w:rsid w:val="009C0B23"/>
    <w:rsid w:val="009C0B52"/>
    <w:rsid w:val="009C12AB"/>
    <w:rsid w:val="009C2EE8"/>
    <w:rsid w:val="009D17C6"/>
    <w:rsid w:val="009D235E"/>
    <w:rsid w:val="009D2AF2"/>
    <w:rsid w:val="009D2DA0"/>
    <w:rsid w:val="009D33BC"/>
    <w:rsid w:val="009D350F"/>
    <w:rsid w:val="009E0B4D"/>
    <w:rsid w:val="009E457E"/>
    <w:rsid w:val="009E4CB9"/>
    <w:rsid w:val="009F151B"/>
    <w:rsid w:val="009F2AA1"/>
    <w:rsid w:val="009F3B33"/>
    <w:rsid w:val="009F74AC"/>
    <w:rsid w:val="00A00577"/>
    <w:rsid w:val="00A008F7"/>
    <w:rsid w:val="00A00ADA"/>
    <w:rsid w:val="00A042DF"/>
    <w:rsid w:val="00A055D6"/>
    <w:rsid w:val="00A0710B"/>
    <w:rsid w:val="00A07F90"/>
    <w:rsid w:val="00A11A89"/>
    <w:rsid w:val="00A11F20"/>
    <w:rsid w:val="00A12625"/>
    <w:rsid w:val="00A12894"/>
    <w:rsid w:val="00A12900"/>
    <w:rsid w:val="00A14758"/>
    <w:rsid w:val="00A20CDC"/>
    <w:rsid w:val="00A20E68"/>
    <w:rsid w:val="00A240CE"/>
    <w:rsid w:val="00A24925"/>
    <w:rsid w:val="00A2599A"/>
    <w:rsid w:val="00A27EF6"/>
    <w:rsid w:val="00A33D69"/>
    <w:rsid w:val="00A33F0D"/>
    <w:rsid w:val="00A3557F"/>
    <w:rsid w:val="00A43586"/>
    <w:rsid w:val="00A46421"/>
    <w:rsid w:val="00A46DC7"/>
    <w:rsid w:val="00A46E22"/>
    <w:rsid w:val="00A55A14"/>
    <w:rsid w:val="00A5770D"/>
    <w:rsid w:val="00A62E52"/>
    <w:rsid w:val="00A64933"/>
    <w:rsid w:val="00A6600B"/>
    <w:rsid w:val="00A701BA"/>
    <w:rsid w:val="00A715FD"/>
    <w:rsid w:val="00A73040"/>
    <w:rsid w:val="00A73157"/>
    <w:rsid w:val="00A73279"/>
    <w:rsid w:val="00A73486"/>
    <w:rsid w:val="00A742A4"/>
    <w:rsid w:val="00A7640A"/>
    <w:rsid w:val="00A85837"/>
    <w:rsid w:val="00A85BE0"/>
    <w:rsid w:val="00A9152B"/>
    <w:rsid w:val="00A9471E"/>
    <w:rsid w:val="00A948E9"/>
    <w:rsid w:val="00A94FBA"/>
    <w:rsid w:val="00AA0F61"/>
    <w:rsid w:val="00AA3C32"/>
    <w:rsid w:val="00AA4D5D"/>
    <w:rsid w:val="00AA5DA9"/>
    <w:rsid w:val="00AA6878"/>
    <w:rsid w:val="00AA7E5D"/>
    <w:rsid w:val="00AB0247"/>
    <w:rsid w:val="00AB1294"/>
    <w:rsid w:val="00AB12DD"/>
    <w:rsid w:val="00AB33D4"/>
    <w:rsid w:val="00AB3711"/>
    <w:rsid w:val="00AB3B6A"/>
    <w:rsid w:val="00AB73F3"/>
    <w:rsid w:val="00AC25BB"/>
    <w:rsid w:val="00AC3038"/>
    <w:rsid w:val="00AC3934"/>
    <w:rsid w:val="00AC4779"/>
    <w:rsid w:val="00AC4B4D"/>
    <w:rsid w:val="00AC642E"/>
    <w:rsid w:val="00AC6B3A"/>
    <w:rsid w:val="00AC6F8D"/>
    <w:rsid w:val="00AC7F61"/>
    <w:rsid w:val="00AD66E3"/>
    <w:rsid w:val="00AE0958"/>
    <w:rsid w:val="00AE1AEF"/>
    <w:rsid w:val="00AE241E"/>
    <w:rsid w:val="00AE2730"/>
    <w:rsid w:val="00AE545E"/>
    <w:rsid w:val="00AF063E"/>
    <w:rsid w:val="00AF12AE"/>
    <w:rsid w:val="00AF1A23"/>
    <w:rsid w:val="00AF2FC9"/>
    <w:rsid w:val="00AF35E7"/>
    <w:rsid w:val="00AF36CF"/>
    <w:rsid w:val="00AF40B0"/>
    <w:rsid w:val="00AF599A"/>
    <w:rsid w:val="00AF5F82"/>
    <w:rsid w:val="00AF745C"/>
    <w:rsid w:val="00B00277"/>
    <w:rsid w:val="00B00F45"/>
    <w:rsid w:val="00B0197E"/>
    <w:rsid w:val="00B02BED"/>
    <w:rsid w:val="00B0414B"/>
    <w:rsid w:val="00B05FED"/>
    <w:rsid w:val="00B06350"/>
    <w:rsid w:val="00B06E45"/>
    <w:rsid w:val="00B07599"/>
    <w:rsid w:val="00B116C9"/>
    <w:rsid w:val="00B219DC"/>
    <w:rsid w:val="00B24A04"/>
    <w:rsid w:val="00B2628B"/>
    <w:rsid w:val="00B27273"/>
    <w:rsid w:val="00B340D0"/>
    <w:rsid w:val="00B36A24"/>
    <w:rsid w:val="00B373DE"/>
    <w:rsid w:val="00B407F8"/>
    <w:rsid w:val="00B41C12"/>
    <w:rsid w:val="00B479D4"/>
    <w:rsid w:val="00B50888"/>
    <w:rsid w:val="00B56C9C"/>
    <w:rsid w:val="00B56ECB"/>
    <w:rsid w:val="00B63947"/>
    <w:rsid w:val="00B6668B"/>
    <w:rsid w:val="00B66B1C"/>
    <w:rsid w:val="00B702EE"/>
    <w:rsid w:val="00B720C0"/>
    <w:rsid w:val="00B73105"/>
    <w:rsid w:val="00B736DD"/>
    <w:rsid w:val="00B75656"/>
    <w:rsid w:val="00B82782"/>
    <w:rsid w:val="00B83631"/>
    <w:rsid w:val="00B84A3F"/>
    <w:rsid w:val="00B8591B"/>
    <w:rsid w:val="00B9314A"/>
    <w:rsid w:val="00BA0D7D"/>
    <w:rsid w:val="00BA1B86"/>
    <w:rsid w:val="00BA2088"/>
    <w:rsid w:val="00BA4E07"/>
    <w:rsid w:val="00BA50B0"/>
    <w:rsid w:val="00BA53FC"/>
    <w:rsid w:val="00BA6AAE"/>
    <w:rsid w:val="00BA6F7F"/>
    <w:rsid w:val="00BB19B6"/>
    <w:rsid w:val="00BB2AAC"/>
    <w:rsid w:val="00BB4EB2"/>
    <w:rsid w:val="00BB6552"/>
    <w:rsid w:val="00BB666F"/>
    <w:rsid w:val="00BB6F2E"/>
    <w:rsid w:val="00BC03B7"/>
    <w:rsid w:val="00BC0976"/>
    <w:rsid w:val="00BC136A"/>
    <w:rsid w:val="00BC340B"/>
    <w:rsid w:val="00BC343C"/>
    <w:rsid w:val="00BC49D4"/>
    <w:rsid w:val="00BC6B35"/>
    <w:rsid w:val="00BD400A"/>
    <w:rsid w:val="00BD677B"/>
    <w:rsid w:val="00BD7482"/>
    <w:rsid w:val="00BE4C82"/>
    <w:rsid w:val="00BE5490"/>
    <w:rsid w:val="00BE583C"/>
    <w:rsid w:val="00BE644B"/>
    <w:rsid w:val="00BE6BCB"/>
    <w:rsid w:val="00BE717D"/>
    <w:rsid w:val="00BE778A"/>
    <w:rsid w:val="00BF07F4"/>
    <w:rsid w:val="00BF0FA3"/>
    <w:rsid w:val="00BF3FF3"/>
    <w:rsid w:val="00BF465D"/>
    <w:rsid w:val="00C00619"/>
    <w:rsid w:val="00C00676"/>
    <w:rsid w:val="00C00CF1"/>
    <w:rsid w:val="00C0122A"/>
    <w:rsid w:val="00C01C74"/>
    <w:rsid w:val="00C023D9"/>
    <w:rsid w:val="00C05F45"/>
    <w:rsid w:val="00C07A02"/>
    <w:rsid w:val="00C10454"/>
    <w:rsid w:val="00C10AE1"/>
    <w:rsid w:val="00C11663"/>
    <w:rsid w:val="00C16B41"/>
    <w:rsid w:val="00C1708F"/>
    <w:rsid w:val="00C206BC"/>
    <w:rsid w:val="00C20FF9"/>
    <w:rsid w:val="00C213BE"/>
    <w:rsid w:val="00C24186"/>
    <w:rsid w:val="00C25183"/>
    <w:rsid w:val="00C26476"/>
    <w:rsid w:val="00C33940"/>
    <w:rsid w:val="00C33FC3"/>
    <w:rsid w:val="00C34C3D"/>
    <w:rsid w:val="00C37ED6"/>
    <w:rsid w:val="00C43D66"/>
    <w:rsid w:val="00C44CDD"/>
    <w:rsid w:val="00C45274"/>
    <w:rsid w:val="00C5072C"/>
    <w:rsid w:val="00C519B6"/>
    <w:rsid w:val="00C52F13"/>
    <w:rsid w:val="00C533B2"/>
    <w:rsid w:val="00C53FBF"/>
    <w:rsid w:val="00C54CDD"/>
    <w:rsid w:val="00C558AB"/>
    <w:rsid w:val="00C56618"/>
    <w:rsid w:val="00C62E6D"/>
    <w:rsid w:val="00C64DF5"/>
    <w:rsid w:val="00C65982"/>
    <w:rsid w:val="00C663E3"/>
    <w:rsid w:val="00C738C3"/>
    <w:rsid w:val="00C745AD"/>
    <w:rsid w:val="00C75B07"/>
    <w:rsid w:val="00C75B41"/>
    <w:rsid w:val="00C7717F"/>
    <w:rsid w:val="00C77BD9"/>
    <w:rsid w:val="00C77E18"/>
    <w:rsid w:val="00C80F82"/>
    <w:rsid w:val="00C84AD2"/>
    <w:rsid w:val="00C85048"/>
    <w:rsid w:val="00C858C6"/>
    <w:rsid w:val="00C862E8"/>
    <w:rsid w:val="00C86A6C"/>
    <w:rsid w:val="00C872B6"/>
    <w:rsid w:val="00C87CD0"/>
    <w:rsid w:val="00C951FA"/>
    <w:rsid w:val="00C954F9"/>
    <w:rsid w:val="00C95D9F"/>
    <w:rsid w:val="00CA0418"/>
    <w:rsid w:val="00CA721E"/>
    <w:rsid w:val="00CB0762"/>
    <w:rsid w:val="00CB4009"/>
    <w:rsid w:val="00CB4DF3"/>
    <w:rsid w:val="00CB668D"/>
    <w:rsid w:val="00CB7D8A"/>
    <w:rsid w:val="00CC704F"/>
    <w:rsid w:val="00CD1D81"/>
    <w:rsid w:val="00CD3C80"/>
    <w:rsid w:val="00CD4DA0"/>
    <w:rsid w:val="00CD4F61"/>
    <w:rsid w:val="00CD5AC2"/>
    <w:rsid w:val="00CD771A"/>
    <w:rsid w:val="00CD780C"/>
    <w:rsid w:val="00CD7912"/>
    <w:rsid w:val="00CE0223"/>
    <w:rsid w:val="00CE35AD"/>
    <w:rsid w:val="00CE3A74"/>
    <w:rsid w:val="00CE66A2"/>
    <w:rsid w:val="00CE7EE2"/>
    <w:rsid w:val="00CF309E"/>
    <w:rsid w:val="00CF6B0E"/>
    <w:rsid w:val="00CF6F2D"/>
    <w:rsid w:val="00D050AA"/>
    <w:rsid w:val="00D051C8"/>
    <w:rsid w:val="00D06AA2"/>
    <w:rsid w:val="00D070BD"/>
    <w:rsid w:val="00D07E22"/>
    <w:rsid w:val="00D12254"/>
    <w:rsid w:val="00D14149"/>
    <w:rsid w:val="00D14A7C"/>
    <w:rsid w:val="00D168B8"/>
    <w:rsid w:val="00D23CD7"/>
    <w:rsid w:val="00D2780E"/>
    <w:rsid w:val="00D3404E"/>
    <w:rsid w:val="00D3528B"/>
    <w:rsid w:val="00D35E39"/>
    <w:rsid w:val="00D361DF"/>
    <w:rsid w:val="00D37C8C"/>
    <w:rsid w:val="00D440E5"/>
    <w:rsid w:val="00D44AE4"/>
    <w:rsid w:val="00D45B58"/>
    <w:rsid w:val="00D544AD"/>
    <w:rsid w:val="00D561E4"/>
    <w:rsid w:val="00D62210"/>
    <w:rsid w:val="00D63207"/>
    <w:rsid w:val="00D63BFB"/>
    <w:rsid w:val="00D648ED"/>
    <w:rsid w:val="00D65DA0"/>
    <w:rsid w:val="00D71BE1"/>
    <w:rsid w:val="00D724B4"/>
    <w:rsid w:val="00D728A2"/>
    <w:rsid w:val="00D80549"/>
    <w:rsid w:val="00D816B8"/>
    <w:rsid w:val="00D87B47"/>
    <w:rsid w:val="00D93E99"/>
    <w:rsid w:val="00D94605"/>
    <w:rsid w:val="00DA026C"/>
    <w:rsid w:val="00DA0604"/>
    <w:rsid w:val="00DA46FD"/>
    <w:rsid w:val="00DA508D"/>
    <w:rsid w:val="00DA79FA"/>
    <w:rsid w:val="00DB65A6"/>
    <w:rsid w:val="00DC08EE"/>
    <w:rsid w:val="00DC1ADD"/>
    <w:rsid w:val="00DC61E1"/>
    <w:rsid w:val="00DC6908"/>
    <w:rsid w:val="00DC72E7"/>
    <w:rsid w:val="00DC7F15"/>
    <w:rsid w:val="00DD065F"/>
    <w:rsid w:val="00DD1CDE"/>
    <w:rsid w:val="00DD2FCB"/>
    <w:rsid w:val="00DD71B0"/>
    <w:rsid w:val="00DE6EA0"/>
    <w:rsid w:val="00DE786C"/>
    <w:rsid w:val="00DF0DD2"/>
    <w:rsid w:val="00DF1878"/>
    <w:rsid w:val="00DF2D7E"/>
    <w:rsid w:val="00DF4820"/>
    <w:rsid w:val="00E00319"/>
    <w:rsid w:val="00E0124B"/>
    <w:rsid w:val="00E02A5D"/>
    <w:rsid w:val="00E02B95"/>
    <w:rsid w:val="00E04791"/>
    <w:rsid w:val="00E057A0"/>
    <w:rsid w:val="00E057F4"/>
    <w:rsid w:val="00E06CBC"/>
    <w:rsid w:val="00E07009"/>
    <w:rsid w:val="00E1040C"/>
    <w:rsid w:val="00E10E00"/>
    <w:rsid w:val="00E112E3"/>
    <w:rsid w:val="00E137A7"/>
    <w:rsid w:val="00E16D4A"/>
    <w:rsid w:val="00E24E7C"/>
    <w:rsid w:val="00E25372"/>
    <w:rsid w:val="00E27605"/>
    <w:rsid w:val="00E32269"/>
    <w:rsid w:val="00E37629"/>
    <w:rsid w:val="00E37A48"/>
    <w:rsid w:val="00E4100F"/>
    <w:rsid w:val="00E41D8C"/>
    <w:rsid w:val="00E41EE2"/>
    <w:rsid w:val="00E426CA"/>
    <w:rsid w:val="00E4283B"/>
    <w:rsid w:val="00E5001D"/>
    <w:rsid w:val="00E5127F"/>
    <w:rsid w:val="00E543D4"/>
    <w:rsid w:val="00E54920"/>
    <w:rsid w:val="00E549F1"/>
    <w:rsid w:val="00E56C6B"/>
    <w:rsid w:val="00E61749"/>
    <w:rsid w:val="00E630AD"/>
    <w:rsid w:val="00E666B9"/>
    <w:rsid w:val="00E73E5B"/>
    <w:rsid w:val="00E75183"/>
    <w:rsid w:val="00E760A1"/>
    <w:rsid w:val="00E77180"/>
    <w:rsid w:val="00E808FF"/>
    <w:rsid w:val="00E80B29"/>
    <w:rsid w:val="00E81A03"/>
    <w:rsid w:val="00E833CE"/>
    <w:rsid w:val="00E84933"/>
    <w:rsid w:val="00E85EE2"/>
    <w:rsid w:val="00E8799C"/>
    <w:rsid w:val="00E90132"/>
    <w:rsid w:val="00E90F46"/>
    <w:rsid w:val="00E922B0"/>
    <w:rsid w:val="00E9438B"/>
    <w:rsid w:val="00E9739F"/>
    <w:rsid w:val="00EA01E7"/>
    <w:rsid w:val="00EA0235"/>
    <w:rsid w:val="00EA3566"/>
    <w:rsid w:val="00EA4BAD"/>
    <w:rsid w:val="00EA5150"/>
    <w:rsid w:val="00EA674F"/>
    <w:rsid w:val="00EA7DFD"/>
    <w:rsid w:val="00EB4BB1"/>
    <w:rsid w:val="00EB53EE"/>
    <w:rsid w:val="00EB7508"/>
    <w:rsid w:val="00EC079A"/>
    <w:rsid w:val="00EC45C2"/>
    <w:rsid w:val="00EC546C"/>
    <w:rsid w:val="00ED00A4"/>
    <w:rsid w:val="00ED0E40"/>
    <w:rsid w:val="00ED257A"/>
    <w:rsid w:val="00ED38AC"/>
    <w:rsid w:val="00ED5A61"/>
    <w:rsid w:val="00ED6602"/>
    <w:rsid w:val="00ED71FE"/>
    <w:rsid w:val="00EE0A20"/>
    <w:rsid w:val="00EE11A0"/>
    <w:rsid w:val="00EE18FA"/>
    <w:rsid w:val="00EE2EAF"/>
    <w:rsid w:val="00EE3A6D"/>
    <w:rsid w:val="00EE78F5"/>
    <w:rsid w:val="00EF155B"/>
    <w:rsid w:val="00EF3512"/>
    <w:rsid w:val="00EF390A"/>
    <w:rsid w:val="00EF4280"/>
    <w:rsid w:val="00EF4437"/>
    <w:rsid w:val="00EF5782"/>
    <w:rsid w:val="00EF6DC5"/>
    <w:rsid w:val="00EF75F4"/>
    <w:rsid w:val="00EF7FD7"/>
    <w:rsid w:val="00F01183"/>
    <w:rsid w:val="00F02C5D"/>
    <w:rsid w:val="00F036B5"/>
    <w:rsid w:val="00F05805"/>
    <w:rsid w:val="00F06F99"/>
    <w:rsid w:val="00F0728B"/>
    <w:rsid w:val="00F1159E"/>
    <w:rsid w:val="00F136AA"/>
    <w:rsid w:val="00F13860"/>
    <w:rsid w:val="00F13A1C"/>
    <w:rsid w:val="00F15DD3"/>
    <w:rsid w:val="00F203DD"/>
    <w:rsid w:val="00F232B2"/>
    <w:rsid w:val="00F2457A"/>
    <w:rsid w:val="00F24844"/>
    <w:rsid w:val="00F24950"/>
    <w:rsid w:val="00F2523A"/>
    <w:rsid w:val="00F26871"/>
    <w:rsid w:val="00F27B78"/>
    <w:rsid w:val="00F27EC2"/>
    <w:rsid w:val="00F27F21"/>
    <w:rsid w:val="00F309F1"/>
    <w:rsid w:val="00F32B50"/>
    <w:rsid w:val="00F33ADA"/>
    <w:rsid w:val="00F37B12"/>
    <w:rsid w:val="00F40646"/>
    <w:rsid w:val="00F50AF4"/>
    <w:rsid w:val="00F51507"/>
    <w:rsid w:val="00F53532"/>
    <w:rsid w:val="00F53830"/>
    <w:rsid w:val="00F53CFA"/>
    <w:rsid w:val="00F5658C"/>
    <w:rsid w:val="00F56936"/>
    <w:rsid w:val="00F616EF"/>
    <w:rsid w:val="00F628B1"/>
    <w:rsid w:val="00F62F62"/>
    <w:rsid w:val="00F650B6"/>
    <w:rsid w:val="00F65791"/>
    <w:rsid w:val="00F7158A"/>
    <w:rsid w:val="00F755BC"/>
    <w:rsid w:val="00F80E23"/>
    <w:rsid w:val="00F858E8"/>
    <w:rsid w:val="00F85D1C"/>
    <w:rsid w:val="00F911F7"/>
    <w:rsid w:val="00F928C0"/>
    <w:rsid w:val="00F933DC"/>
    <w:rsid w:val="00F94AF6"/>
    <w:rsid w:val="00F95657"/>
    <w:rsid w:val="00F972F2"/>
    <w:rsid w:val="00FA57B0"/>
    <w:rsid w:val="00FA6B55"/>
    <w:rsid w:val="00FB0FBD"/>
    <w:rsid w:val="00FB3B9E"/>
    <w:rsid w:val="00FB4D59"/>
    <w:rsid w:val="00FB5F14"/>
    <w:rsid w:val="00FB66A1"/>
    <w:rsid w:val="00FB7A2A"/>
    <w:rsid w:val="00FC0407"/>
    <w:rsid w:val="00FC08A9"/>
    <w:rsid w:val="00FC4EBB"/>
    <w:rsid w:val="00FC736A"/>
    <w:rsid w:val="00FC75C8"/>
    <w:rsid w:val="00FD01B8"/>
    <w:rsid w:val="00FD42A3"/>
    <w:rsid w:val="00FE0E6C"/>
    <w:rsid w:val="00FE4D08"/>
    <w:rsid w:val="00FE66D2"/>
    <w:rsid w:val="00FF0776"/>
    <w:rsid w:val="00FF1EEC"/>
    <w:rsid w:val="00FF2BD7"/>
    <w:rsid w:val="00FF5341"/>
    <w:rsid w:val="00FF6E79"/>
    <w:rsid w:val="00FF79BA"/>
    <w:rsid w:val="0120682E"/>
    <w:rsid w:val="03A46AE2"/>
    <w:rsid w:val="053568AF"/>
    <w:rsid w:val="058D33BB"/>
    <w:rsid w:val="05E27D18"/>
    <w:rsid w:val="06AA407C"/>
    <w:rsid w:val="0AAF6FCD"/>
    <w:rsid w:val="0BB3152E"/>
    <w:rsid w:val="10DD6E07"/>
    <w:rsid w:val="145E2D56"/>
    <w:rsid w:val="14874759"/>
    <w:rsid w:val="1CC00EFB"/>
    <w:rsid w:val="1D527F52"/>
    <w:rsid w:val="1E6C7468"/>
    <w:rsid w:val="25270F1E"/>
    <w:rsid w:val="263A0AB2"/>
    <w:rsid w:val="27BC641D"/>
    <w:rsid w:val="2977538F"/>
    <w:rsid w:val="29B27BEC"/>
    <w:rsid w:val="307526CD"/>
    <w:rsid w:val="3108172A"/>
    <w:rsid w:val="31456E38"/>
    <w:rsid w:val="35B22E0B"/>
    <w:rsid w:val="3B02136A"/>
    <w:rsid w:val="3C264C46"/>
    <w:rsid w:val="3C3A4CC1"/>
    <w:rsid w:val="3FFF7BA9"/>
    <w:rsid w:val="41576673"/>
    <w:rsid w:val="41632683"/>
    <w:rsid w:val="417765CA"/>
    <w:rsid w:val="42547F08"/>
    <w:rsid w:val="44F72463"/>
    <w:rsid w:val="47710CC8"/>
    <w:rsid w:val="49C942C3"/>
    <w:rsid w:val="4C1B5175"/>
    <w:rsid w:val="503913CB"/>
    <w:rsid w:val="5161613B"/>
    <w:rsid w:val="53815A5D"/>
    <w:rsid w:val="53DE7DD1"/>
    <w:rsid w:val="559E024B"/>
    <w:rsid w:val="55DD3A62"/>
    <w:rsid w:val="5727092E"/>
    <w:rsid w:val="58ED3F1E"/>
    <w:rsid w:val="59037FBE"/>
    <w:rsid w:val="5C4330A5"/>
    <w:rsid w:val="5C8F0ACA"/>
    <w:rsid w:val="602B48EC"/>
    <w:rsid w:val="629E3A7E"/>
    <w:rsid w:val="64914B33"/>
    <w:rsid w:val="65B038FD"/>
    <w:rsid w:val="6719435C"/>
    <w:rsid w:val="6A05379D"/>
    <w:rsid w:val="6D244496"/>
    <w:rsid w:val="6DD347F7"/>
    <w:rsid w:val="6F71476C"/>
    <w:rsid w:val="733D728C"/>
    <w:rsid w:val="79BE48D7"/>
    <w:rsid w:val="7A9069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Body Text First Indent"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69B"/>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04740F"/>
    <w:pPr>
      <w:keepNext/>
      <w:keepLines/>
      <w:spacing w:line="416" w:lineRule="auto"/>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B569B"/>
    <w:pPr>
      <w:ind w:firstLine="425"/>
    </w:pPr>
    <w:rPr>
      <w:rFonts w:ascii="Times New Roman" w:eastAsia="宋体" w:hAnsi="Times New Roman" w:cs="Times New Roman"/>
      <w:szCs w:val="20"/>
    </w:rPr>
  </w:style>
  <w:style w:type="paragraph" w:styleId="a4">
    <w:name w:val="Plain Text"/>
    <w:basedOn w:val="a"/>
    <w:link w:val="Char"/>
    <w:qFormat/>
    <w:rsid w:val="006B569B"/>
    <w:rPr>
      <w:rFonts w:eastAsia="宋体"/>
      <w:sz w:val="24"/>
    </w:rPr>
  </w:style>
  <w:style w:type="paragraph" w:styleId="a5">
    <w:name w:val="Date"/>
    <w:basedOn w:val="a"/>
    <w:next w:val="a"/>
    <w:link w:val="Char0"/>
    <w:uiPriority w:val="99"/>
    <w:unhideWhenUsed/>
    <w:qFormat/>
    <w:rsid w:val="006B569B"/>
    <w:pPr>
      <w:ind w:leftChars="2500" w:left="100"/>
    </w:pPr>
  </w:style>
  <w:style w:type="paragraph" w:styleId="a6">
    <w:name w:val="footer"/>
    <w:basedOn w:val="a"/>
    <w:link w:val="Char1"/>
    <w:uiPriority w:val="99"/>
    <w:unhideWhenUsed/>
    <w:qFormat/>
    <w:rsid w:val="006B569B"/>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6B569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B569B"/>
    <w:rPr>
      <w:rFonts w:ascii="Calibri" w:eastAsia="宋体" w:hAnsi="Calibri" w:cs="Times New Roman"/>
      <w:sz w:val="24"/>
      <w:szCs w:val="24"/>
    </w:rPr>
  </w:style>
  <w:style w:type="character" w:styleId="a9">
    <w:name w:val="Strong"/>
    <w:basedOn w:val="a0"/>
    <w:uiPriority w:val="22"/>
    <w:qFormat/>
    <w:rsid w:val="006B569B"/>
    <w:rPr>
      <w:b/>
      <w:bCs/>
    </w:rPr>
  </w:style>
  <w:style w:type="character" w:styleId="aa">
    <w:name w:val="Hyperlink"/>
    <w:basedOn w:val="a0"/>
    <w:uiPriority w:val="99"/>
    <w:unhideWhenUsed/>
    <w:qFormat/>
    <w:rsid w:val="006B569B"/>
    <w:rPr>
      <w:color w:val="0000FF"/>
      <w:u w:val="single"/>
    </w:rPr>
  </w:style>
  <w:style w:type="character" w:customStyle="1" w:styleId="Char2">
    <w:name w:val="页眉 Char"/>
    <w:basedOn w:val="a0"/>
    <w:link w:val="a7"/>
    <w:uiPriority w:val="99"/>
    <w:semiHidden/>
    <w:qFormat/>
    <w:rsid w:val="006B569B"/>
    <w:rPr>
      <w:sz w:val="18"/>
      <w:szCs w:val="18"/>
    </w:rPr>
  </w:style>
  <w:style w:type="character" w:customStyle="1" w:styleId="Char1">
    <w:name w:val="页脚 Char"/>
    <w:basedOn w:val="a0"/>
    <w:link w:val="a6"/>
    <w:uiPriority w:val="99"/>
    <w:semiHidden/>
    <w:qFormat/>
    <w:rsid w:val="006B569B"/>
    <w:rPr>
      <w:sz w:val="18"/>
      <w:szCs w:val="18"/>
    </w:rPr>
  </w:style>
  <w:style w:type="character" w:customStyle="1" w:styleId="Char10">
    <w:name w:val="纯文本 Char1"/>
    <w:link w:val="a4"/>
    <w:qFormat/>
    <w:rsid w:val="006B569B"/>
    <w:rPr>
      <w:rFonts w:eastAsia="宋体"/>
      <w:sz w:val="24"/>
    </w:rPr>
  </w:style>
  <w:style w:type="character" w:customStyle="1" w:styleId="Char">
    <w:name w:val="纯文本 Char"/>
    <w:basedOn w:val="a0"/>
    <w:link w:val="a4"/>
    <w:qFormat/>
    <w:rsid w:val="006B569B"/>
    <w:rPr>
      <w:rFonts w:ascii="宋体" w:eastAsia="宋体" w:hAnsi="Courier New" w:cs="Courier New"/>
      <w:szCs w:val="21"/>
    </w:rPr>
  </w:style>
  <w:style w:type="paragraph" w:customStyle="1" w:styleId="Default">
    <w:name w:val="Default"/>
    <w:qFormat/>
    <w:rsid w:val="006B569B"/>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6B569B"/>
    <w:pPr>
      <w:ind w:firstLineChars="200" w:firstLine="420"/>
    </w:pPr>
  </w:style>
  <w:style w:type="character" w:customStyle="1" w:styleId="Char0">
    <w:name w:val="日期 Char"/>
    <w:basedOn w:val="a0"/>
    <w:link w:val="a5"/>
    <w:uiPriority w:val="99"/>
    <w:semiHidden/>
    <w:qFormat/>
    <w:rsid w:val="006B569B"/>
  </w:style>
  <w:style w:type="paragraph" w:styleId="ab">
    <w:name w:val="List Paragraph"/>
    <w:basedOn w:val="a"/>
    <w:uiPriority w:val="99"/>
    <w:unhideWhenUsed/>
    <w:rsid w:val="006B569B"/>
    <w:pPr>
      <w:ind w:firstLineChars="200" w:firstLine="420"/>
    </w:pPr>
  </w:style>
  <w:style w:type="character" w:customStyle="1" w:styleId="CharChar">
    <w:name w:val="正文文本缩进 Char Char"/>
    <w:link w:val="11"/>
    <w:rsid w:val="006B569B"/>
    <w:rPr>
      <w:rFonts w:ascii="宋体"/>
      <w:sz w:val="24"/>
    </w:rPr>
  </w:style>
  <w:style w:type="paragraph" w:customStyle="1" w:styleId="11">
    <w:name w:val="正文文本缩进1"/>
    <w:basedOn w:val="a"/>
    <w:link w:val="CharChar"/>
    <w:rsid w:val="006B569B"/>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6B569B"/>
    <w:rPr>
      <w:sz w:val="24"/>
    </w:rPr>
  </w:style>
  <w:style w:type="paragraph" w:customStyle="1" w:styleId="12">
    <w:name w:val="日期1"/>
    <w:basedOn w:val="a"/>
    <w:next w:val="a"/>
    <w:link w:val="CharChar0"/>
    <w:rsid w:val="006B569B"/>
    <w:rPr>
      <w:rFonts w:ascii="Times New Roman" w:eastAsia="宋体" w:hAnsi="Times New Roman" w:cs="Times New Roman"/>
      <w:kern w:val="0"/>
      <w:sz w:val="24"/>
      <w:szCs w:val="20"/>
    </w:rPr>
  </w:style>
  <w:style w:type="paragraph" w:customStyle="1" w:styleId="13">
    <w:name w:val="正文缩进1"/>
    <w:basedOn w:val="a"/>
    <w:rsid w:val="006B569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
    <w:name w:val="样式1"/>
    <w:basedOn w:val="a"/>
    <w:qFormat/>
    <w:rsid w:val="006B569B"/>
    <w:pPr>
      <w:numPr>
        <w:numId w:val="1"/>
      </w:numPr>
      <w:adjustRightInd w:val="0"/>
      <w:textAlignment w:val="baseline"/>
    </w:pPr>
    <w:rPr>
      <w:rFonts w:ascii="宋体" w:eastAsia="宋体" w:hAnsi="宋体" w:cs="Times New Roman"/>
      <w:kern w:val="0"/>
      <w:szCs w:val="21"/>
    </w:rPr>
  </w:style>
  <w:style w:type="character" w:customStyle="1" w:styleId="2Char">
    <w:name w:val="标题 2 Char"/>
    <w:basedOn w:val="a0"/>
    <w:link w:val="2"/>
    <w:uiPriority w:val="9"/>
    <w:qFormat/>
    <w:rsid w:val="0004740F"/>
    <w:rPr>
      <w:rFonts w:ascii="Arial" w:eastAsia="黑体" w:hAnsi="Arial" w:cstheme="minorBidi"/>
      <w:b/>
      <w:bCs/>
      <w:kern w:val="2"/>
      <w:sz w:val="32"/>
      <w:szCs w:val="32"/>
    </w:rPr>
  </w:style>
  <w:style w:type="paragraph" w:styleId="ac">
    <w:name w:val="Body Text"/>
    <w:basedOn w:val="a"/>
    <w:link w:val="Char3"/>
    <w:uiPriority w:val="99"/>
    <w:semiHidden/>
    <w:unhideWhenUsed/>
    <w:rsid w:val="0004740F"/>
    <w:pPr>
      <w:spacing w:after="120"/>
    </w:pPr>
  </w:style>
  <w:style w:type="character" w:customStyle="1" w:styleId="Char3">
    <w:name w:val="正文文本 Char"/>
    <w:basedOn w:val="a0"/>
    <w:link w:val="ac"/>
    <w:uiPriority w:val="99"/>
    <w:semiHidden/>
    <w:rsid w:val="0004740F"/>
    <w:rPr>
      <w:rFonts w:asciiTheme="minorHAnsi" w:eastAsiaTheme="minorEastAsia" w:hAnsiTheme="minorHAnsi" w:cstheme="minorBidi"/>
      <w:kern w:val="2"/>
      <w:sz w:val="21"/>
      <w:szCs w:val="22"/>
    </w:rPr>
  </w:style>
  <w:style w:type="paragraph" w:styleId="ad">
    <w:name w:val="Body Text First Indent"/>
    <w:basedOn w:val="ac"/>
    <w:link w:val="Char4"/>
    <w:uiPriority w:val="99"/>
    <w:unhideWhenUsed/>
    <w:qFormat/>
    <w:rsid w:val="0004740F"/>
    <w:pPr>
      <w:spacing w:after="0"/>
      <w:ind w:firstLineChars="100" w:firstLine="420"/>
    </w:pPr>
  </w:style>
  <w:style w:type="character" w:customStyle="1" w:styleId="Char4">
    <w:name w:val="正文首行缩进 Char"/>
    <w:basedOn w:val="Char3"/>
    <w:link w:val="ad"/>
    <w:uiPriority w:val="99"/>
    <w:rsid w:val="0004740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96A5D-87EA-44A4-8414-2DA843D8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2453</Words>
  <Characters>13987</Characters>
  <Application>Microsoft Office Word</Application>
  <DocSecurity>0</DocSecurity>
  <Lines>116</Lines>
  <Paragraphs>32</Paragraphs>
  <ScaleCrop>false</ScaleCrop>
  <Company>Microsoft</Company>
  <LinksUpToDate>false</LinksUpToDate>
  <CharactersWithSpaces>16408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Administrator</cp:lastModifiedBy>
  <cp:revision>4</cp:revision>
  <cp:lastPrinted>2018-01-08T08:48:00Z</cp:lastPrinted>
  <dcterms:created xsi:type="dcterms:W3CDTF">2018-02-11T01:02:00Z</dcterms:created>
  <dcterms:modified xsi:type="dcterms:W3CDTF">2018-02-11T01:11:00Z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