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40" w:rsidRDefault="00FD0F85">
      <w:pPr>
        <w:widowControl/>
        <w:shd w:val="clear" w:color="auto" w:fill="FFFFFF"/>
        <w:spacing w:line="360" w:lineRule="auto"/>
        <w:ind w:firstLineChars="300" w:firstLine="840"/>
        <w:contextualSpacing/>
        <w:jc w:val="left"/>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color w:val="000000"/>
          <w:kern w:val="0"/>
          <w:sz w:val="28"/>
          <w:szCs w:val="28"/>
          <w:u w:val="single"/>
        </w:rPr>
        <w:t xml:space="preserve">  </w:t>
      </w:r>
      <w:r>
        <w:rPr>
          <w:rFonts w:ascii="Times New Roman" w:eastAsia="仿宋_GB2312" w:hAnsi="Times New Roman" w:cs="Times New Roman" w:hint="eastAsia"/>
          <w:color w:val="000000"/>
          <w:kern w:val="0"/>
          <w:sz w:val="28"/>
          <w:szCs w:val="28"/>
          <w:u w:val="single"/>
        </w:rPr>
        <w:t>电梯综合实训中心设备</w:t>
      </w:r>
      <w:r>
        <w:rPr>
          <w:rFonts w:ascii="楷体" w:eastAsia="楷体" w:hAnsi="楷体" w:cs="宋体" w:hint="eastAsia"/>
          <w:color w:val="000000"/>
          <w:kern w:val="0"/>
          <w:sz w:val="28"/>
          <w:szCs w:val="28"/>
          <w:u w:val="single"/>
          <w:lang w:val="zh-CN"/>
        </w:rPr>
        <w:t xml:space="preserve"> </w:t>
      </w:r>
      <w:r>
        <w:rPr>
          <w:rFonts w:ascii="Times New Roman" w:eastAsia="仿宋_GB2312" w:hAnsi="Times New Roman" w:cs="Times New Roman" w:hint="eastAsia"/>
          <w:color w:val="000000"/>
          <w:kern w:val="0"/>
          <w:sz w:val="28"/>
          <w:szCs w:val="28"/>
          <w:u w:val="single"/>
        </w:rPr>
        <w:t xml:space="preserve"> </w:t>
      </w:r>
      <w:r>
        <w:rPr>
          <w:rFonts w:ascii="Times New Roman" w:eastAsia="仿宋_GB2312" w:hAnsi="Times New Roman" w:cs="Times New Roman" w:hint="eastAsia"/>
          <w:b/>
          <w:color w:val="000000"/>
          <w:kern w:val="0"/>
          <w:sz w:val="32"/>
          <w:szCs w:val="32"/>
        </w:rPr>
        <w:t>采购需求、评标标准等说明</w:t>
      </w:r>
    </w:p>
    <w:p w:rsidR="00A75040" w:rsidRDefault="00FD0F85">
      <w:pPr>
        <w:widowControl/>
        <w:shd w:val="clear" w:color="auto" w:fill="FFFFFF"/>
        <w:spacing w:line="360" w:lineRule="auto"/>
        <w:ind w:firstLineChars="200" w:firstLine="560"/>
        <w:contextualSpacing/>
        <w:jc w:val="left"/>
        <w:rPr>
          <w:rFonts w:ascii="Arial" w:eastAsia="宋体" w:hAnsi="Arial" w:cs="Arial"/>
          <w:color w:val="000000"/>
          <w:kern w:val="0"/>
          <w:sz w:val="28"/>
          <w:szCs w:val="28"/>
        </w:rPr>
      </w:pPr>
      <w:r>
        <w:rPr>
          <w:rFonts w:ascii="黑体" w:eastAsia="黑体" w:hAnsi="黑体" w:cs="黑体" w:hint="eastAsia"/>
          <w:color w:val="000000"/>
          <w:sz w:val="28"/>
          <w:szCs w:val="28"/>
          <w:lang w:val="zh-CN"/>
        </w:rPr>
        <w:t>一、</w:t>
      </w:r>
      <w:r>
        <w:rPr>
          <w:rFonts w:ascii="黑体" w:eastAsia="黑体" w:hAnsi="黑体" w:cs="Arial" w:hint="eastAsia"/>
          <w:color w:val="000000"/>
          <w:sz w:val="28"/>
          <w:szCs w:val="28"/>
          <w:lang w:val="zh-CN"/>
        </w:rPr>
        <w:t>项目概况</w:t>
      </w:r>
    </w:p>
    <w:p w:rsidR="00A75040" w:rsidRDefault="00FD0F85">
      <w:pPr>
        <w:widowControl/>
        <w:shd w:val="clear" w:color="auto" w:fill="FFFFFF"/>
        <w:spacing w:line="360" w:lineRule="auto"/>
        <w:contextualSpacing/>
        <w:jc w:val="left"/>
        <w:rPr>
          <w:rFonts w:ascii="Arial" w:eastAsia="宋体" w:hAnsi="Arial" w:cs="Arial"/>
          <w:color w:val="000000"/>
          <w:kern w:val="0"/>
          <w:sz w:val="28"/>
          <w:szCs w:val="28"/>
        </w:rPr>
      </w:pPr>
      <w:r>
        <w:rPr>
          <w:rFonts w:ascii="微软雅黑" w:eastAsia="微软雅黑" w:hAnsi="微软雅黑" w:cs="微软雅黑" w:hint="eastAsia"/>
          <w:color w:val="000000"/>
          <w:kern w:val="0"/>
          <w:sz w:val="32"/>
          <w:szCs w:val="32"/>
          <w:shd w:val="clear" w:color="auto" w:fill="FFFFFF"/>
        </w:rPr>
        <w:t xml:space="preserve">     </w:t>
      </w:r>
      <w:r>
        <w:rPr>
          <w:rFonts w:ascii="楷体" w:eastAsia="楷体" w:hAnsi="楷体" w:cs="Arial" w:hint="eastAsia"/>
          <w:color w:val="000000"/>
          <w:kern w:val="0"/>
          <w:sz w:val="28"/>
          <w:szCs w:val="28"/>
          <w:lang w:val="zh-CN"/>
        </w:rPr>
        <w:t>（一）项目名称：</w:t>
      </w:r>
      <w:r>
        <w:rPr>
          <w:rFonts w:ascii="宋体" w:eastAsia="宋体" w:hAnsi="宋体" w:cs="宋体" w:hint="eastAsia"/>
          <w:color w:val="000000"/>
          <w:kern w:val="0"/>
          <w:sz w:val="28"/>
          <w:szCs w:val="28"/>
        </w:rPr>
        <w:t>电梯综合实训中心设备</w:t>
      </w:r>
    </w:p>
    <w:p w:rsidR="00A75040" w:rsidRDefault="00FD0F85">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楷体" w:eastAsia="楷体" w:hAnsi="楷体" w:cs="宋体" w:hint="eastAsia"/>
          <w:color w:val="000000"/>
          <w:kern w:val="0"/>
          <w:sz w:val="28"/>
          <w:szCs w:val="28"/>
          <w:lang w:val="zh-CN"/>
        </w:rPr>
        <w:t>（</w:t>
      </w:r>
      <w:r>
        <w:rPr>
          <w:rFonts w:ascii="楷体" w:eastAsia="楷体" w:hAnsi="楷体" w:cs="宋体" w:hint="eastAsia"/>
          <w:color w:val="000000"/>
          <w:kern w:val="0"/>
          <w:sz w:val="28"/>
          <w:szCs w:val="28"/>
        </w:rPr>
        <w:t>二</w:t>
      </w:r>
      <w:r>
        <w:rPr>
          <w:rFonts w:ascii="楷体" w:eastAsia="楷体" w:hAnsi="楷体" w:cs="宋体" w:hint="eastAsia"/>
          <w:color w:val="000000"/>
          <w:kern w:val="0"/>
          <w:sz w:val="28"/>
          <w:szCs w:val="28"/>
          <w:lang w:val="zh-CN"/>
        </w:rPr>
        <w:t>）采购方式：</w:t>
      </w:r>
      <w:r>
        <w:rPr>
          <w:rFonts w:ascii="宋体" w:eastAsia="宋体" w:hAnsi="宋体" w:cs="宋体" w:hint="eastAsia"/>
          <w:color w:val="000000"/>
          <w:kern w:val="0"/>
          <w:sz w:val="28"/>
          <w:szCs w:val="28"/>
        </w:rPr>
        <w:t>公开招标      </w:t>
      </w:r>
    </w:p>
    <w:p w:rsidR="00A75040" w:rsidRDefault="00FD0F85">
      <w:pPr>
        <w:widowControl/>
        <w:shd w:val="clear" w:color="auto" w:fill="FFFFFF"/>
        <w:spacing w:line="360" w:lineRule="auto"/>
        <w:ind w:firstLineChars="200" w:firstLine="560"/>
        <w:contextualSpacing/>
        <w:jc w:val="left"/>
        <w:rPr>
          <w:rFonts w:ascii="Times New Roman" w:eastAsia="仿宋_GB2312" w:hAnsi="Times New Roman" w:cs="Times New Roman"/>
          <w:color w:val="000000"/>
          <w:kern w:val="0"/>
          <w:sz w:val="28"/>
          <w:szCs w:val="28"/>
        </w:rPr>
      </w:pPr>
      <w:r>
        <w:rPr>
          <w:rFonts w:ascii="楷体" w:eastAsia="楷体" w:hAnsi="楷体" w:cs="宋体" w:hint="eastAsia"/>
          <w:color w:val="000000"/>
          <w:kern w:val="0"/>
          <w:sz w:val="28"/>
          <w:szCs w:val="28"/>
          <w:lang w:val="zh-CN"/>
        </w:rPr>
        <w:t>（</w:t>
      </w:r>
      <w:r>
        <w:rPr>
          <w:rFonts w:ascii="楷体" w:eastAsia="楷体" w:hAnsi="楷体" w:cs="宋体" w:hint="eastAsia"/>
          <w:color w:val="000000"/>
          <w:kern w:val="0"/>
          <w:sz w:val="28"/>
          <w:szCs w:val="28"/>
        </w:rPr>
        <w:t>三</w:t>
      </w:r>
      <w:r>
        <w:rPr>
          <w:rFonts w:ascii="楷体" w:eastAsia="楷体" w:hAnsi="楷体" w:cs="宋体" w:hint="eastAsia"/>
          <w:color w:val="000000"/>
          <w:kern w:val="0"/>
          <w:sz w:val="28"/>
          <w:szCs w:val="28"/>
          <w:lang w:val="zh-CN"/>
        </w:rPr>
        <w:t>）主要内容、数量及要求：</w:t>
      </w:r>
      <w:r>
        <w:rPr>
          <w:rFonts w:ascii="宋体" w:eastAsia="宋体" w:hAnsi="宋体" w:cs="宋体" w:hint="eastAsia"/>
          <w:color w:val="000000"/>
          <w:kern w:val="0"/>
          <w:sz w:val="28"/>
          <w:szCs w:val="28"/>
        </w:rPr>
        <w:t>电梯综合实训中心设备</w:t>
      </w:r>
      <w:r>
        <w:rPr>
          <w:rFonts w:ascii="Times New Roman" w:eastAsia="仿宋_GB2312" w:hAnsi="Times New Roman" w:cs="Times New Roman" w:hint="eastAsia"/>
          <w:color w:val="000000"/>
          <w:kern w:val="0"/>
          <w:sz w:val="28"/>
          <w:szCs w:val="28"/>
        </w:rPr>
        <w:t>1</w:t>
      </w:r>
      <w:r>
        <w:rPr>
          <w:rFonts w:ascii="Times New Roman" w:eastAsia="仿宋_GB2312" w:hAnsi="Times New Roman" w:cs="Times New Roman" w:hint="eastAsia"/>
          <w:color w:val="000000"/>
          <w:kern w:val="0"/>
          <w:sz w:val="28"/>
          <w:szCs w:val="28"/>
        </w:rPr>
        <w:t>批</w:t>
      </w:r>
    </w:p>
    <w:p w:rsidR="00A75040" w:rsidRDefault="00FD0F85">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楷体" w:eastAsia="楷体" w:hAnsi="楷体" w:cs="宋体" w:hint="eastAsia"/>
          <w:color w:val="000000"/>
          <w:kern w:val="0"/>
          <w:sz w:val="28"/>
          <w:szCs w:val="28"/>
          <w:lang w:val="zh-CN"/>
        </w:rPr>
        <w:t>（</w:t>
      </w:r>
      <w:r>
        <w:rPr>
          <w:rFonts w:ascii="楷体" w:eastAsia="楷体" w:hAnsi="楷体" w:cs="宋体" w:hint="eastAsia"/>
          <w:color w:val="000000"/>
          <w:kern w:val="0"/>
          <w:sz w:val="28"/>
          <w:szCs w:val="28"/>
        </w:rPr>
        <w:t>四</w:t>
      </w:r>
      <w:r>
        <w:rPr>
          <w:rFonts w:ascii="楷体" w:eastAsia="楷体" w:hAnsi="楷体" w:cs="宋体" w:hint="eastAsia"/>
          <w:color w:val="000000"/>
          <w:kern w:val="0"/>
          <w:sz w:val="28"/>
          <w:szCs w:val="28"/>
          <w:lang w:val="zh-CN"/>
        </w:rPr>
        <w:t>）预算金额：</w:t>
      </w:r>
      <w:r>
        <w:rPr>
          <w:rFonts w:ascii="仿宋" w:eastAsia="仿宋" w:hAnsi="仿宋" w:hint="eastAsia"/>
          <w:color w:val="000000"/>
          <w:sz w:val="32"/>
          <w:szCs w:val="32"/>
        </w:rPr>
        <w:t>1510000</w:t>
      </w:r>
      <w:r>
        <w:rPr>
          <w:rFonts w:ascii="楷体" w:eastAsia="楷体" w:hAnsi="楷体" w:cs="宋体" w:hint="eastAsia"/>
          <w:color w:val="000000"/>
          <w:kern w:val="0"/>
          <w:sz w:val="28"/>
          <w:szCs w:val="28"/>
          <w:lang w:val="zh-CN"/>
        </w:rPr>
        <w:t>元；最高限价：</w:t>
      </w:r>
      <w:r>
        <w:rPr>
          <w:rFonts w:ascii="仿宋" w:eastAsia="仿宋" w:hAnsi="仿宋" w:hint="eastAsia"/>
          <w:color w:val="000000"/>
          <w:sz w:val="32"/>
          <w:szCs w:val="32"/>
        </w:rPr>
        <w:t>1510000</w:t>
      </w:r>
      <w:r>
        <w:rPr>
          <w:rFonts w:ascii="楷体" w:eastAsia="楷体" w:hAnsi="楷体" w:cs="宋体" w:hint="eastAsia"/>
          <w:color w:val="000000"/>
          <w:kern w:val="0"/>
          <w:sz w:val="28"/>
          <w:szCs w:val="28"/>
          <w:lang w:val="zh-CN"/>
        </w:rPr>
        <w:t>元</w:t>
      </w:r>
    </w:p>
    <w:p w:rsidR="00A75040" w:rsidRDefault="00FD0F85">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（五）交付（服务、完工）时间：30天</w:t>
      </w:r>
    </w:p>
    <w:p w:rsidR="00A75040" w:rsidRDefault="00FD0F85">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（六）交付（服务、施工）地点：许昌职业技术学院</w:t>
      </w:r>
    </w:p>
    <w:p w:rsidR="00A75040" w:rsidRDefault="00FD0F85">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（七）进口产品：允许□不允许□。</w:t>
      </w:r>
    </w:p>
    <w:p w:rsidR="00A75040" w:rsidRDefault="00FD0F85">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（八）分包：允许</w:t>
      </w:r>
      <w:r w:rsidR="00C54565">
        <w:rPr>
          <w:rFonts w:ascii="楷体" w:eastAsia="楷体" w:hAnsi="楷体" w:cs="宋体" w:hint="eastAsia"/>
          <w:color w:val="000000"/>
          <w:kern w:val="0"/>
          <w:sz w:val="28"/>
          <w:szCs w:val="28"/>
          <w:lang w:val="zh-CN"/>
        </w:rPr>
        <w:t>□</w:t>
      </w:r>
      <w:r>
        <w:rPr>
          <w:rFonts w:ascii="楷体" w:eastAsia="楷体" w:hAnsi="楷体" w:cs="宋体" w:hint="eastAsia"/>
          <w:color w:val="000000"/>
          <w:kern w:val="0"/>
          <w:sz w:val="28"/>
          <w:szCs w:val="28"/>
          <w:lang w:val="zh-CN"/>
        </w:rPr>
        <w:t>不允许</w:t>
      </w:r>
      <w:r w:rsidR="000851A5">
        <w:rPr>
          <w:rFonts w:ascii="楷体" w:eastAsia="楷体" w:hAnsi="楷体" w:cs="宋体"/>
          <w:color w:val="000000"/>
          <w:kern w:val="0"/>
          <w:sz w:val="28"/>
          <w:szCs w:val="28"/>
          <w:lang w:val="zh-CN"/>
        </w:rPr>
        <w:fldChar w:fldCharType="begin"/>
      </w:r>
      <w:r w:rsidR="00C54565">
        <w:rPr>
          <w:rFonts w:ascii="楷体" w:eastAsia="楷体" w:hAnsi="楷体" w:cs="宋体"/>
          <w:color w:val="000000"/>
          <w:kern w:val="0"/>
          <w:sz w:val="28"/>
          <w:szCs w:val="28"/>
          <w:lang w:val="zh-CN"/>
        </w:rPr>
        <w:instrText xml:space="preserve"> </w:instrText>
      </w:r>
      <w:r w:rsidR="00C54565">
        <w:rPr>
          <w:rFonts w:ascii="楷体" w:eastAsia="楷体" w:hAnsi="楷体" w:cs="宋体" w:hint="eastAsia"/>
          <w:color w:val="000000"/>
          <w:kern w:val="0"/>
          <w:sz w:val="28"/>
          <w:szCs w:val="28"/>
          <w:lang w:val="zh-CN"/>
        </w:rPr>
        <w:instrText>eq \o\ac(□,</w:instrText>
      </w:r>
      <w:r w:rsidR="00C54565">
        <w:rPr>
          <w:rFonts w:ascii="楷体" w:eastAsia="楷体" w:hAnsi="楷体" w:cs="宋体" w:hint="eastAsia"/>
          <w:color w:val="000000"/>
          <w:kern w:val="0"/>
          <w:position w:val="2"/>
          <w:sz w:val="19"/>
          <w:szCs w:val="28"/>
          <w:lang w:val="zh-CN"/>
        </w:rPr>
        <w:instrText>√</w:instrText>
      </w:r>
      <w:r w:rsidR="00C54565">
        <w:rPr>
          <w:rFonts w:ascii="楷体" w:eastAsia="楷体" w:hAnsi="楷体" w:cs="宋体" w:hint="eastAsia"/>
          <w:color w:val="000000"/>
          <w:kern w:val="0"/>
          <w:sz w:val="28"/>
          <w:szCs w:val="28"/>
          <w:lang w:val="zh-CN"/>
        </w:rPr>
        <w:instrText>)</w:instrText>
      </w:r>
      <w:r w:rsidR="000851A5">
        <w:rPr>
          <w:rFonts w:ascii="楷体" w:eastAsia="楷体" w:hAnsi="楷体" w:cs="宋体"/>
          <w:color w:val="000000"/>
          <w:kern w:val="0"/>
          <w:sz w:val="28"/>
          <w:szCs w:val="28"/>
          <w:lang w:val="zh-CN"/>
        </w:rPr>
        <w:fldChar w:fldCharType="end"/>
      </w:r>
    </w:p>
    <w:p w:rsidR="00A75040" w:rsidRDefault="00FD0F85">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Pr>
          <w:rFonts w:ascii="黑体" w:eastAsia="黑体" w:hAnsi="黑体" w:cs="宋体" w:hint="eastAsia"/>
          <w:color w:val="000000"/>
          <w:sz w:val="28"/>
          <w:szCs w:val="28"/>
          <w:lang w:val="zh-CN"/>
        </w:rPr>
        <w:t>二、需要落实的政府采购政策</w:t>
      </w:r>
    </w:p>
    <w:p w:rsidR="00A75040" w:rsidRDefault="00FD0F85">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本项目落实节能环保</w:t>
      </w:r>
      <w:r w:rsidR="000851A5">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0851A5">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、中小微型企业扶持</w:t>
      </w:r>
      <w:r w:rsidR="000851A5">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0851A5">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、支持监狱企业发展</w:t>
      </w:r>
      <w:r w:rsidR="000851A5">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0851A5">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、残疾人福利性单位扶持</w:t>
      </w:r>
      <w:r w:rsidR="000851A5">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0851A5">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等相关政府采购政策。</w:t>
      </w:r>
    </w:p>
    <w:p w:rsidR="00A75040" w:rsidRDefault="00FD0F85">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黑体" w:eastAsia="黑体" w:hAnsi="黑体" w:cs="黑体" w:hint="eastAsia"/>
          <w:color w:val="000000"/>
          <w:kern w:val="0"/>
          <w:sz w:val="28"/>
          <w:szCs w:val="28"/>
          <w:lang w:val="zh-CN"/>
        </w:rPr>
        <w:t>三、</w:t>
      </w:r>
      <w:r>
        <w:rPr>
          <w:rFonts w:ascii="黑体" w:eastAsia="黑体" w:hAnsi="黑体" w:cs="宋体" w:hint="eastAsia"/>
          <w:color w:val="000000"/>
          <w:kern w:val="0"/>
          <w:sz w:val="28"/>
          <w:szCs w:val="28"/>
          <w:lang w:val="zh-CN"/>
        </w:rPr>
        <w:t>投标人资格要求</w:t>
      </w:r>
    </w:p>
    <w:p w:rsidR="00A75040" w:rsidRDefault="00FD0F85">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楷体" w:eastAsia="楷体" w:hAnsi="楷体" w:cs="宋体" w:hint="eastAsia"/>
          <w:color w:val="000000"/>
          <w:kern w:val="0"/>
          <w:sz w:val="28"/>
          <w:szCs w:val="28"/>
          <w:lang w:val="zh-CN"/>
        </w:rPr>
        <w:t>（一）具备《政府采购法》第二十二条第一款规定条件并提供相关材料。</w:t>
      </w:r>
    </w:p>
    <w:p w:rsidR="00A75040" w:rsidRDefault="00FD0F85">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（二）本次招标接受□不接受</w:t>
      </w:r>
      <w:r w:rsidR="000851A5">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0851A5">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联合体投标。</w:t>
      </w:r>
    </w:p>
    <w:p w:rsidR="00A75040" w:rsidRDefault="00FD0F85">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（三）根据采购项目特殊要求，规定投标人的特定条件。</w:t>
      </w:r>
    </w:p>
    <w:p w:rsidR="00A75040" w:rsidRDefault="00FD0F85">
      <w:pPr>
        <w:widowControl/>
        <w:shd w:val="clear" w:color="auto" w:fill="FFFFFF"/>
        <w:spacing w:line="360" w:lineRule="auto"/>
        <w:ind w:firstLineChars="550" w:firstLine="154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无</w:t>
      </w:r>
    </w:p>
    <w:p w:rsidR="00A75040" w:rsidRDefault="00FD0F85">
      <w:pPr>
        <w:widowControl/>
        <w:jc w:val="left"/>
        <w:rPr>
          <w:rFonts w:ascii="黑体" w:eastAsia="黑体" w:hAnsi="黑体" w:cs="黑体"/>
          <w:color w:val="000000"/>
          <w:kern w:val="0"/>
          <w:sz w:val="28"/>
          <w:szCs w:val="28"/>
          <w:lang w:val="zh-CN"/>
        </w:rPr>
      </w:pPr>
      <w:r>
        <w:rPr>
          <w:rFonts w:ascii="黑体" w:eastAsia="黑体" w:hAnsi="黑体" w:cs="黑体"/>
          <w:color w:val="000000"/>
          <w:kern w:val="0"/>
          <w:sz w:val="28"/>
          <w:szCs w:val="28"/>
          <w:lang w:val="zh-CN"/>
        </w:rPr>
        <w:br w:type="page"/>
      </w:r>
    </w:p>
    <w:p w:rsidR="00A75040" w:rsidRDefault="00FD0F85">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黑体" w:eastAsia="黑体" w:hAnsi="黑体" w:cs="黑体" w:hint="eastAsia"/>
          <w:color w:val="000000"/>
          <w:kern w:val="0"/>
          <w:sz w:val="28"/>
          <w:szCs w:val="28"/>
          <w:lang w:val="zh-CN"/>
        </w:rPr>
        <w:lastRenderedPageBreak/>
        <w:t>四、采购需求</w:t>
      </w:r>
    </w:p>
    <w:p w:rsidR="00A75040" w:rsidRDefault="00FD0F85" w:rsidP="00A22CE8">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（一）采购清单</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51"/>
        <w:gridCol w:w="1134"/>
        <w:gridCol w:w="5954"/>
        <w:gridCol w:w="792"/>
        <w:gridCol w:w="14"/>
        <w:gridCol w:w="836"/>
        <w:gridCol w:w="14"/>
        <w:gridCol w:w="836"/>
        <w:gridCol w:w="14"/>
      </w:tblGrid>
      <w:tr w:rsidR="00A75040" w:rsidTr="005D0A1C">
        <w:trPr>
          <w:trHeight w:val="540"/>
          <w:jc w:val="center"/>
        </w:trPr>
        <w:tc>
          <w:tcPr>
            <w:tcW w:w="751" w:type="dxa"/>
            <w:shd w:val="clear" w:color="auto" w:fill="FFFFFF"/>
            <w:tcMar>
              <w:top w:w="0" w:type="dxa"/>
              <w:left w:w="105" w:type="dxa"/>
              <w:bottom w:w="0" w:type="dxa"/>
              <w:right w:w="105" w:type="dxa"/>
            </w:tcMar>
            <w:vAlign w:val="center"/>
          </w:tcPr>
          <w:p w:rsidR="00A75040" w:rsidRDefault="00FD0F85">
            <w:pPr>
              <w:widowControl/>
              <w:wordWrap w:val="0"/>
              <w:spacing w:before="100" w:beforeAutospacing="1" w:after="100" w:afterAutospacing="1" w:line="300" w:lineRule="atLeast"/>
              <w:jc w:val="center"/>
              <w:rPr>
                <w:rFonts w:ascii="����" w:hAnsi="����" w:cs="宋体"/>
                <w:color w:val="000000"/>
                <w:kern w:val="0"/>
                <w:sz w:val="24"/>
              </w:rPr>
            </w:pPr>
            <w:r>
              <w:rPr>
                <w:rFonts w:ascii="仿宋_GB2312" w:eastAsia="仿宋_GB2312" w:hint="eastAsia"/>
                <w:color w:val="000000"/>
                <w:kern w:val="0"/>
                <w:sz w:val="24"/>
              </w:rPr>
              <w:t>序号</w:t>
            </w:r>
          </w:p>
        </w:tc>
        <w:tc>
          <w:tcPr>
            <w:tcW w:w="1134" w:type="dxa"/>
            <w:shd w:val="clear" w:color="auto" w:fill="FFFFFF"/>
            <w:tcMar>
              <w:top w:w="0" w:type="dxa"/>
              <w:left w:w="105" w:type="dxa"/>
              <w:bottom w:w="0" w:type="dxa"/>
              <w:right w:w="105" w:type="dxa"/>
            </w:tcMar>
            <w:vAlign w:val="center"/>
          </w:tcPr>
          <w:p w:rsidR="00A75040" w:rsidRDefault="00FD0F85">
            <w:pPr>
              <w:widowControl/>
              <w:wordWrap w:val="0"/>
              <w:spacing w:before="100" w:beforeAutospacing="1" w:after="100" w:afterAutospacing="1" w:line="300" w:lineRule="atLeast"/>
              <w:jc w:val="center"/>
              <w:rPr>
                <w:rFonts w:ascii="����" w:hAnsi="����" w:cs="宋体"/>
                <w:color w:val="000000"/>
                <w:kern w:val="0"/>
                <w:sz w:val="24"/>
              </w:rPr>
            </w:pPr>
            <w:r>
              <w:rPr>
                <w:rFonts w:ascii="仿宋_GB2312" w:eastAsia="仿宋_GB2312" w:hint="eastAsia"/>
                <w:color w:val="000000"/>
                <w:kern w:val="0"/>
                <w:sz w:val="24"/>
              </w:rPr>
              <w:t>名称</w:t>
            </w:r>
          </w:p>
        </w:tc>
        <w:tc>
          <w:tcPr>
            <w:tcW w:w="5954" w:type="dxa"/>
            <w:shd w:val="clear" w:color="auto" w:fill="FFFFFF"/>
            <w:tcMar>
              <w:top w:w="0" w:type="dxa"/>
              <w:left w:w="105" w:type="dxa"/>
              <w:bottom w:w="0" w:type="dxa"/>
              <w:right w:w="105" w:type="dxa"/>
            </w:tcMar>
            <w:vAlign w:val="center"/>
          </w:tcPr>
          <w:p w:rsidR="00A75040" w:rsidRDefault="00FD0F85">
            <w:pPr>
              <w:widowControl/>
              <w:wordWrap w:val="0"/>
              <w:spacing w:before="100" w:beforeAutospacing="1" w:after="100" w:afterAutospacing="1" w:line="300" w:lineRule="atLeast"/>
              <w:jc w:val="center"/>
              <w:rPr>
                <w:rFonts w:ascii="����" w:hAnsi="����" w:cs="宋体"/>
                <w:color w:val="000000"/>
                <w:kern w:val="0"/>
                <w:sz w:val="24"/>
              </w:rPr>
            </w:pPr>
            <w:r>
              <w:rPr>
                <w:rFonts w:ascii="仿宋_GB2312" w:eastAsia="仿宋_GB2312" w:hint="eastAsia"/>
                <w:color w:val="000000"/>
                <w:kern w:val="0"/>
                <w:sz w:val="24"/>
              </w:rPr>
              <w:t>主要技术参数</w:t>
            </w:r>
          </w:p>
        </w:tc>
        <w:tc>
          <w:tcPr>
            <w:tcW w:w="806" w:type="dxa"/>
            <w:gridSpan w:val="2"/>
            <w:shd w:val="clear" w:color="auto" w:fill="FFFFFF"/>
            <w:tcMar>
              <w:top w:w="0" w:type="dxa"/>
              <w:left w:w="105" w:type="dxa"/>
              <w:bottom w:w="0" w:type="dxa"/>
              <w:right w:w="105" w:type="dxa"/>
            </w:tcMar>
            <w:vAlign w:val="center"/>
          </w:tcPr>
          <w:p w:rsidR="00A75040" w:rsidRDefault="00FD0F85">
            <w:pPr>
              <w:widowControl/>
              <w:wordWrap w:val="0"/>
              <w:spacing w:before="100" w:beforeAutospacing="1" w:after="100" w:afterAutospacing="1" w:line="300" w:lineRule="atLeast"/>
              <w:jc w:val="center"/>
              <w:rPr>
                <w:rFonts w:ascii="����" w:hAnsi="����" w:cs="宋体"/>
                <w:color w:val="000000"/>
                <w:kern w:val="0"/>
                <w:sz w:val="24"/>
              </w:rPr>
            </w:pPr>
            <w:r>
              <w:rPr>
                <w:rFonts w:ascii="仿宋_GB2312" w:eastAsia="仿宋_GB2312" w:hint="eastAsia"/>
                <w:color w:val="000000"/>
                <w:kern w:val="0"/>
                <w:sz w:val="24"/>
              </w:rPr>
              <w:t>单位</w:t>
            </w:r>
          </w:p>
        </w:tc>
        <w:tc>
          <w:tcPr>
            <w:tcW w:w="850" w:type="dxa"/>
            <w:gridSpan w:val="2"/>
            <w:shd w:val="clear" w:color="auto" w:fill="FFFFFF"/>
            <w:tcMar>
              <w:top w:w="0" w:type="dxa"/>
              <w:left w:w="105" w:type="dxa"/>
              <w:bottom w:w="0" w:type="dxa"/>
              <w:right w:w="105" w:type="dxa"/>
            </w:tcMar>
            <w:vAlign w:val="center"/>
          </w:tcPr>
          <w:p w:rsidR="00A75040" w:rsidRDefault="00FD0F85">
            <w:pPr>
              <w:widowControl/>
              <w:wordWrap w:val="0"/>
              <w:spacing w:before="100" w:beforeAutospacing="1" w:after="100" w:afterAutospacing="1" w:line="300" w:lineRule="atLeast"/>
              <w:jc w:val="center"/>
              <w:rPr>
                <w:rFonts w:ascii="����" w:hAnsi="����" w:cs="宋体"/>
                <w:color w:val="000000"/>
                <w:kern w:val="0"/>
                <w:sz w:val="24"/>
              </w:rPr>
            </w:pPr>
            <w:r>
              <w:rPr>
                <w:rFonts w:ascii="仿宋_GB2312" w:eastAsia="仿宋_GB2312" w:hint="eastAsia"/>
                <w:color w:val="000000"/>
                <w:kern w:val="0"/>
                <w:sz w:val="24"/>
              </w:rPr>
              <w:t>数量</w:t>
            </w:r>
          </w:p>
        </w:tc>
        <w:tc>
          <w:tcPr>
            <w:tcW w:w="850" w:type="dxa"/>
            <w:gridSpan w:val="2"/>
            <w:shd w:val="clear" w:color="auto" w:fill="FFFFFF"/>
          </w:tcPr>
          <w:p w:rsidR="00A75040" w:rsidRDefault="00FD0F85">
            <w:pPr>
              <w:widowControl/>
              <w:wordWrap w:val="0"/>
              <w:spacing w:before="100" w:beforeAutospacing="1" w:after="100" w:afterAutospacing="1" w:line="300" w:lineRule="atLeast"/>
              <w:jc w:val="center"/>
              <w:rPr>
                <w:rFonts w:ascii="仿宋_GB2312" w:eastAsia="仿宋_GB2312"/>
                <w:color w:val="000000"/>
                <w:kern w:val="0"/>
                <w:sz w:val="24"/>
              </w:rPr>
            </w:pPr>
            <w:r>
              <w:rPr>
                <w:rFonts w:ascii="仿宋_GB2312" w:eastAsia="仿宋_GB2312" w:hint="eastAsia"/>
                <w:color w:val="000000"/>
                <w:kern w:val="0"/>
                <w:sz w:val="24"/>
              </w:rPr>
              <w:t>是否核心产品</w:t>
            </w:r>
          </w:p>
        </w:tc>
      </w:tr>
      <w:tr w:rsidR="00A75040" w:rsidTr="005D0A1C">
        <w:trPr>
          <w:trHeight w:val="540"/>
          <w:jc w:val="center"/>
        </w:trPr>
        <w:tc>
          <w:tcPr>
            <w:tcW w:w="751" w:type="dxa"/>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1</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模拟控制系统实训设备1</w:t>
            </w:r>
          </w:p>
        </w:tc>
        <w:tc>
          <w:tcPr>
            <w:tcW w:w="5954" w:type="dxa"/>
            <w:shd w:val="clear" w:color="auto" w:fill="FFFFFF"/>
            <w:tcMar>
              <w:top w:w="0" w:type="dxa"/>
              <w:left w:w="105" w:type="dxa"/>
              <w:bottom w:w="0" w:type="dxa"/>
              <w:right w:w="105" w:type="dxa"/>
            </w:tcMar>
            <w:vAlign w:val="center"/>
          </w:tcPr>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一、总体要求</w:t>
            </w:r>
          </w:p>
          <w:p w:rsidR="00A75040" w:rsidRPr="001D1E08" w:rsidRDefault="00FD0F85">
            <w:pPr>
              <w:widowControl/>
              <w:ind w:left="210"/>
              <w:rPr>
                <w:rFonts w:ascii="宋体" w:hAnsi="宋体" w:cs="宋体"/>
                <w:kern w:val="0"/>
                <w:szCs w:val="21"/>
              </w:rPr>
            </w:pPr>
            <w:r w:rsidRPr="001D1E08">
              <w:rPr>
                <w:rFonts w:ascii="宋体" w:hAnsi="宋体" w:cs="宋体" w:hint="eastAsia"/>
                <w:kern w:val="0"/>
                <w:szCs w:val="21"/>
              </w:rPr>
              <w:t>1、模型装置根据模拟井道信息、轿厢、对重、曳引机、电梯门、门电机、各层站外呼盒及主要安全装置组成，由PLC（供电电源：AC220V，继电器输出，输入点</w:t>
            </w:r>
            <w:r w:rsidRPr="001D1E08">
              <w:rPr>
                <w:rFonts w:asciiTheme="minorEastAsia" w:hAnsiTheme="minorEastAsia" w:cs="宋体" w:hint="eastAsia"/>
                <w:color w:val="000000"/>
                <w:kern w:val="0"/>
                <w:szCs w:val="21"/>
              </w:rPr>
              <w:t>≥</w:t>
            </w:r>
            <w:r w:rsidRPr="001D1E08">
              <w:rPr>
                <w:rFonts w:ascii="宋体" w:hAnsi="宋体" w:cs="宋体" w:hint="eastAsia"/>
                <w:color w:val="000000"/>
                <w:kern w:val="0"/>
                <w:szCs w:val="21"/>
              </w:rPr>
              <w:t>36个，输出点</w:t>
            </w:r>
            <w:r w:rsidRPr="001D1E08">
              <w:rPr>
                <w:rFonts w:asciiTheme="minorEastAsia" w:hAnsiTheme="minorEastAsia" w:cs="宋体" w:hint="eastAsia"/>
                <w:color w:val="000000"/>
                <w:kern w:val="0"/>
                <w:szCs w:val="21"/>
              </w:rPr>
              <w:t>≥</w:t>
            </w:r>
            <w:r w:rsidRPr="001D1E08">
              <w:rPr>
                <w:rFonts w:ascii="宋体" w:hAnsi="宋体" w:cs="宋体" w:hint="eastAsia"/>
                <w:color w:val="000000"/>
                <w:kern w:val="0"/>
                <w:szCs w:val="21"/>
              </w:rPr>
              <w:t>24个</w:t>
            </w:r>
            <w:r w:rsidRPr="001D1E08">
              <w:rPr>
                <w:rFonts w:ascii="宋体" w:hAnsi="宋体" w:cs="宋体" w:hint="eastAsia"/>
                <w:kern w:val="0"/>
                <w:szCs w:val="21"/>
              </w:rPr>
              <w:t>）模拟各安全开关、功能输入输出，楼层信号、运行曲线等（与实际电梯启动、加速曲线、满速运行、减速曲线、零速停车相似）等，其接线端子引至模拟仿真台对应开关及声光指示灯上。</w:t>
            </w:r>
          </w:p>
          <w:p w:rsidR="00A75040" w:rsidRPr="001D1E08" w:rsidRDefault="00FD0F85" w:rsidP="00E37D07">
            <w:pPr>
              <w:widowControl/>
              <w:ind w:firstLineChars="100" w:firstLine="210"/>
              <w:rPr>
                <w:rFonts w:ascii="宋体" w:hAnsi="宋体" w:cs="宋体"/>
                <w:color w:val="000000"/>
                <w:kern w:val="0"/>
                <w:szCs w:val="21"/>
              </w:rPr>
            </w:pPr>
            <w:r w:rsidRPr="001D1E08">
              <w:rPr>
                <w:rFonts w:ascii="宋体" w:hAnsi="宋体" w:cs="宋体" w:hint="eastAsia"/>
                <w:color w:val="000000"/>
                <w:kern w:val="0"/>
                <w:szCs w:val="21"/>
              </w:rPr>
              <w:t>2、主要部件要求</w:t>
            </w:r>
          </w:p>
          <w:p w:rsidR="00A75040" w:rsidRPr="001D1E08" w:rsidRDefault="00FD0F85" w:rsidP="00E37D07">
            <w:pPr>
              <w:widowControl/>
              <w:ind w:firstLineChars="200" w:firstLine="420"/>
              <w:rPr>
                <w:rFonts w:ascii="宋体" w:hAnsi="宋体" w:cs="宋体"/>
                <w:color w:val="000000"/>
                <w:kern w:val="0"/>
                <w:szCs w:val="21"/>
              </w:rPr>
            </w:pPr>
            <w:r w:rsidRPr="001D1E08">
              <w:rPr>
                <w:rFonts w:ascii="宋体" w:hAnsi="宋体" w:cs="宋体" w:hint="eastAsia"/>
                <w:color w:val="000000"/>
                <w:kern w:val="0"/>
                <w:szCs w:val="21"/>
              </w:rPr>
              <w:t>2.1永磁同步曳引机</w:t>
            </w:r>
          </w:p>
          <w:p w:rsidR="00A75040" w:rsidRPr="001D1E08" w:rsidRDefault="00FD0F85" w:rsidP="00E37D07">
            <w:pPr>
              <w:widowControl/>
              <w:ind w:leftChars="100" w:left="210" w:firstLineChars="179" w:firstLine="376"/>
              <w:rPr>
                <w:rFonts w:ascii="宋体" w:hAnsi="宋体" w:cs="宋体"/>
                <w:color w:val="000000"/>
                <w:kern w:val="0"/>
                <w:szCs w:val="21"/>
              </w:rPr>
            </w:pPr>
            <w:r w:rsidRPr="001D1E08">
              <w:rPr>
                <w:rFonts w:ascii="宋体" w:hAnsi="宋体" w:cs="宋体" w:hint="eastAsia"/>
                <w:color w:val="000000"/>
                <w:kern w:val="0"/>
                <w:szCs w:val="21"/>
              </w:rPr>
              <w:t>曳引机重量≦420kg；</w:t>
            </w:r>
          </w:p>
          <w:p w:rsidR="00A75040" w:rsidRPr="001D1E08" w:rsidRDefault="00FD0F85" w:rsidP="00E37D07">
            <w:pPr>
              <w:widowControl/>
              <w:ind w:leftChars="100" w:left="210" w:firstLineChars="179" w:firstLine="376"/>
              <w:rPr>
                <w:rFonts w:ascii="宋体" w:hAnsi="宋体" w:cs="宋体"/>
                <w:color w:val="000000"/>
                <w:kern w:val="0"/>
                <w:szCs w:val="21"/>
              </w:rPr>
            </w:pPr>
            <w:r w:rsidRPr="001D1E08">
              <w:rPr>
                <w:rFonts w:ascii="宋体" w:hAnsi="宋体" w:cs="宋体" w:hint="eastAsia"/>
                <w:color w:val="000000"/>
                <w:kern w:val="0"/>
                <w:szCs w:val="21"/>
              </w:rPr>
              <w:t>曳引机尺寸：890mm（长）*305mm（宽）*691mm（高）；</w:t>
            </w:r>
          </w:p>
          <w:p w:rsidR="00E37D07" w:rsidRPr="001D1E08" w:rsidRDefault="00FD0F85" w:rsidP="00E37D07">
            <w:pPr>
              <w:widowControl/>
              <w:ind w:leftChars="100" w:left="210" w:firstLineChars="179" w:firstLine="376"/>
              <w:rPr>
                <w:rFonts w:ascii="宋体" w:hAnsi="宋体" w:cs="宋体"/>
                <w:color w:val="000000"/>
                <w:kern w:val="0"/>
                <w:szCs w:val="21"/>
              </w:rPr>
            </w:pPr>
            <w:r w:rsidRPr="001D1E08">
              <w:rPr>
                <w:rFonts w:ascii="宋体" w:hAnsi="宋体" w:cs="宋体" w:hint="eastAsia"/>
                <w:color w:val="000000"/>
                <w:kern w:val="0"/>
                <w:szCs w:val="21"/>
              </w:rPr>
              <w:t>载重量</w:t>
            </w:r>
            <w:r w:rsidRPr="001D1E08">
              <w:rPr>
                <w:rFonts w:asciiTheme="minorEastAsia" w:hAnsiTheme="minorEastAsia" w:cs="宋体" w:hint="eastAsia"/>
                <w:color w:val="000000"/>
                <w:kern w:val="0"/>
                <w:szCs w:val="21"/>
              </w:rPr>
              <w:t>≥</w:t>
            </w:r>
            <w:r w:rsidRPr="001D1E08">
              <w:rPr>
                <w:rFonts w:ascii="宋体" w:hAnsi="宋体" w:cs="宋体" w:hint="eastAsia"/>
                <w:color w:val="000000"/>
                <w:kern w:val="0"/>
                <w:szCs w:val="21"/>
              </w:rPr>
              <w:t>800kg</w:t>
            </w:r>
            <w:r w:rsidR="00E37D07" w:rsidRPr="001D1E08">
              <w:rPr>
                <w:rFonts w:ascii="宋体" w:hAnsi="宋体" w:cs="宋体" w:hint="eastAsia"/>
                <w:color w:val="000000"/>
                <w:kern w:val="0"/>
                <w:szCs w:val="21"/>
              </w:rPr>
              <w:t>；</w:t>
            </w:r>
          </w:p>
          <w:p w:rsidR="00A75040" w:rsidRPr="001D1E08" w:rsidRDefault="00FD0F85" w:rsidP="00E37D07">
            <w:pPr>
              <w:widowControl/>
              <w:ind w:leftChars="100" w:left="210" w:firstLineChars="179" w:firstLine="376"/>
              <w:rPr>
                <w:rFonts w:ascii="宋体" w:hAnsi="宋体" w:cs="宋体"/>
                <w:color w:val="000000"/>
                <w:kern w:val="0"/>
                <w:szCs w:val="21"/>
              </w:rPr>
            </w:pPr>
            <w:r w:rsidRPr="001D1E08">
              <w:rPr>
                <w:rFonts w:ascii="宋体" w:hAnsi="宋体" w:cs="宋体" w:hint="eastAsia"/>
                <w:color w:val="000000"/>
                <w:kern w:val="0"/>
                <w:szCs w:val="21"/>
              </w:rPr>
              <w:t>额定速度：1.5m/s（悬挂比：2:1）；</w:t>
            </w:r>
          </w:p>
          <w:p w:rsidR="00A75040" w:rsidRPr="001D1E08" w:rsidRDefault="00FD0F85" w:rsidP="00E37D07">
            <w:pPr>
              <w:widowControl/>
              <w:ind w:leftChars="100" w:left="210" w:firstLineChars="179" w:firstLine="376"/>
              <w:rPr>
                <w:rFonts w:ascii="宋体" w:hAnsi="宋体" w:cs="宋体"/>
                <w:color w:val="000000"/>
                <w:kern w:val="0"/>
                <w:szCs w:val="21"/>
              </w:rPr>
            </w:pPr>
            <w:r w:rsidRPr="001D1E08">
              <w:rPr>
                <w:rFonts w:ascii="宋体" w:hAnsi="宋体" w:cs="宋体" w:hint="eastAsia"/>
                <w:color w:val="000000"/>
                <w:kern w:val="0"/>
                <w:szCs w:val="21"/>
              </w:rPr>
              <w:t>输入电源：AC380V±5%（三相五线制）、频率50HZ；</w:t>
            </w:r>
          </w:p>
          <w:p w:rsidR="00A75040" w:rsidRPr="001D1E08" w:rsidRDefault="00FD0F85" w:rsidP="00E37D07">
            <w:pPr>
              <w:widowControl/>
              <w:ind w:leftChars="100" w:left="210" w:firstLineChars="179" w:firstLine="376"/>
              <w:rPr>
                <w:rFonts w:ascii="宋体" w:hAnsi="宋体" w:cs="宋体"/>
                <w:color w:val="000000"/>
                <w:kern w:val="0"/>
                <w:szCs w:val="21"/>
              </w:rPr>
            </w:pPr>
            <w:r w:rsidRPr="001D1E08">
              <w:rPr>
                <w:rFonts w:ascii="宋体" w:hAnsi="宋体" w:cs="宋体" w:hint="eastAsia"/>
                <w:color w:val="000000"/>
                <w:kern w:val="0"/>
                <w:szCs w:val="21"/>
              </w:rPr>
              <w:t>额定电流：≦16.5A；</w:t>
            </w:r>
          </w:p>
          <w:p w:rsidR="00A75040" w:rsidRPr="001D1E08" w:rsidRDefault="00FD0F85" w:rsidP="00E37D07">
            <w:pPr>
              <w:widowControl/>
              <w:ind w:leftChars="100" w:left="210" w:firstLineChars="179" w:firstLine="376"/>
              <w:rPr>
                <w:rFonts w:ascii="宋体" w:hAnsi="宋体" w:cs="宋体"/>
                <w:color w:val="000000"/>
                <w:kern w:val="0"/>
                <w:szCs w:val="21"/>
              </w:rPr>
            </w:pPr>
            <w:r w:rsidRPr="001D1E08">
              <w:rPr>
                <w:rFonts w:ascii="宋体" w:hAnsi="宋体" w:cs="宋体" w:hint="eastAsia"/>
                <w:color w:val="000000"/>
                <w:kern w:val="0"/>
                <w:szCs w:val="21"/>
              </w:rPr>
              <w:t>工作环境温度：-5℃-40℃；</w:t>
            </w:r>
          </w:p>
          <w:p w:rsidR="00A75040" w:rsidRPr="001D1E08" w:rsidRDefault="00FD0F85" w:rsidP="00E37D07">
            <w:pPr>
              <w:widowControl/>
              <w:ind w:leftChars="100" w:left="210" w:firstLineChars="179" w:firstLine="376"/>
              <w:rPr>
                <w:rFonts w:ascii="宋体" w:hAnsi="宋体" w:cs="宋体"/>
                <w:color w:val="000000"/>
                <w:kern w:val="0"/>
                <w:szCs w:val="21"/>
              </w:rPr>
            </w:pPr>
            <w:r w:rsidRPr="001D1E08">
              <w:rPr>
                <w:rFonts w:ascii="宋体" w:hAnsi="宋体" w:cs="宋体" w:hint="eastAsia"/>
                <w:color w:val="000000"/>
                <w:kern w:val="0"/>
                <w:szCs w:val="21"/>
              </w:rPr>
              <w:t>工作环境湿度：≦90%（25℃时）；</w:t>
            </w:r>
          </w:p>
          <w:p w:rsidR="00A75040" w:rsidRPr="001D1E08" w:rsidRDefault="00FD0F85" w:rsidP="0050100E">
            <w:pPr>
              <w:widowControl/>
              <w:ind w:leftChars="85" w:left="178" w:firstLineChars="200" w:firstLine="420"/>
              <w:rPr>
                <w:rFonts w:ascii="宋体" w:hAnsi="宋体" w:cs="宋体"/>
                <w:color w:val="000000"/>
                <w:kern w:val="0"/>
                <w:szCs w:val="21"/>
              </w:rPr>
            </w:pPr>
            <w:r w:rsidRPr="001D1E08">
              <w:rPr>
                <w:rFonts w:ascii="宋体" w:hAnsi="宋体" w:cs="宋体" w:hint="eastAsia"/>
                <w:color w:val="000000"/>
                <w:kern w:val="0"/>
                <w:szCs w:val="21"/>
              </w:rPr>
              <w:t>旋转编码器：工作电压DC5V，正余弦增量型，脉冲数</w:t>
            </w:r>
            <w:r w:rsidRPr="001D1E08">
              <w:rPr>
                <w:rFonts w:asciiTheme="minorEastAsia" w:hAnsiTheme="minorEastAsia" w:cs="宋体" w:hint="eastAsia"/>
                <w:color w:val="000000"/>
                <w:kern w:val="0"/>
                <w:szCs w:val="21"/>
              </w:rPr>
              <w:t>≥</w:t>
            </w:r>
            <w:r w:rsidRPr="001D1E08">
              <w:rPr>
                <w:rFonts w:ascii="宋体" w:hAnsi="宋体" w:cs="宋体" w:hint="eastAsia"/>
                <w:color w:val="000000"/>
                <w:kern w:val="0"/>
                <w:szCs w:val="21"/>
              </w:rPr>
              <w:t>2048</w:t>
            </w:r>
          </w:p>
          <w:p w:rsidR="00A75040" w:rsidRPr="001D1E08" w:rsidRDefault="00FD0F85" w:rsidP="00E37D07">
            <w:pPr>
              <w:widowControl/>
              <w:ind w:firstLineChars="200" w:firstLine="420"/>
              <w:rPr>
                <w:rFonts w:ascii="宋体" w:hAnsi="宋体" w:cs="宋体"/>
                <w:color w:val="000000"/>
                <w:kern w:val="0"/>
                <w:szCs w:val="21"/>
              </w:rPr>
            </w:pPr>
            <w:r w:rsidRPr="001D1E08">
              <w:rPr>
                <w:rFonts w:ascii="宋体" w:hAnsi="宋体" w:cs="宋体" w:hint="eastAsia"/>
                <w:color w:val="000000"/>
                <w:kern w:val="0"/>
                <w:szCs w:val="21"/>
              </w:rPr>
              <w:t>2.2变频器：</w:t>
            </w:r>
          </w:p>
          <w:p w:rsidR="00A75040" w:rsidRPr="001D1E08" w:rsidRDefault="00FD0F85" w:rsidP="00E37D07">
            <w:pPr>
              <w:widowControl/>
              <w:ind w:firstLineChars="274" w:firstLine="575"/>
              <w:rPr>
                <w:rFonts w:ascii="宋体" w:hAnsi="宋体" w:cs="宋体"/>
                <w:color w:val="000000"/>
                <w:kern w:val="0"/>
                <w:szCs w:val="21"/>
              </w:rPr>
            </w:pPr>
            <w:r w:rsidRPr="001D1E08">
              <w:rPr>
                <w:rFonts w:ascii="宋体" w:hAnsi="宋体" w:cs="宋体" w:hint="eastAsia"/>
                <w:color w:val="000000"/>
                <w:kern w:val="0"/>
                <w:szCs w:val="21"/>
              </w:rPr>
              <w:t>功率</w:t>
            </w:r>
            <w:r w:rsidRPr="001D1E08">
              <w:rPr>
                <w:rFonts w:asciiTheme="minorEastAsia" w:hAnsiTheme="minorEastAsia" w:cs="宋体" w:hint="eastAsia"/>
                <w:color w:val="000000"/>
                <w:kern w:val="0"/>
                <w:szCs w:val="21"/>
              </w:rPr>
              <w:t>≥</w:t>
            </w:r>
            <w:r w:rsidRPr="001D1E08">
              <w:rPr>
                <w:rFonts w:ascii="宋体" w:hAnsi="宋体" w:cs="宋体" w:hint="eastAsia"/>
                <w:color w:val="000000"/>
                <w:kern w:val="0"/>
                <w:szCs w:val="21"/>
              </w:rPr>
              <w:t>11KW；</w:t>
            </w:r>
          </w:p>
          <w:p w:rsidR="00A75040" w:rsidRPr="001D1E08" w:rsidRDefault="00FD0F85" w:rsidP="00E37D07">
            <w:pPr>
              <w:widowControl/>
              <w:ind w:firstLineChars="274" w:firstLine="575"/>
              <w:rPr>
                <w:rFonts w:ascii="宋体" w:hAnsi="宋体" w:cs="宋体"/>
                <w:color w:val="000000"/>
                <w:kern w:val="0"/>
                <w:szCs w:val="21"/>
              </w:rPr>
            </w:pPr>
            <w:r w:rsidRPr="001D1E08">
              <w:rPr>
                <w:rFonts w:ascii="宋体" w:hAnsi="宋体" w:cs="宋体" w:hint="eastAsia"/>
                <w:color w:val="000000"/>
                <w:kern w:val="0"/>
                <w:szCs w:val="21"/>
              </w:rPr>
              <w:t>输入电源AC230V-400V（三相五线制）；</w:t>
            </w:r>
          </w:p>
          <w:p w:rsidR="00A75040" w:rsidRPr="001D1E08" w:rsidRDefault="00FD0F85" w:rsidP="00E37D07">
            <w:pPr>
              <w:widowControl/>
              <w:ind w:firstLineChars="274" w:firstLine="575"/>
              <w:rPr>
                <w:rFonts w:ascii="宋体" w:hAnsi="宋体" w:cs="宋体"/>
                <w:color w:val="000000"/>
                <w:kern w:val="0"/>
                <w:szCs w:val="21"/>
              </w:rPr>
            </w:pPr>
            <w:r w:rsidRPr="001D1E08">
              <w:rPr>
                <w:rFonts w:ascii="宋体" w:hAnsi="宋体" w:cs="宋体" w:hint="eastAsia"/>
                <w:color w:val="000000"/>
                <w:kern w:val="0"/>
                <w:szCs w:val="21"/>
              </w:rPr>
              <w:t>额定电流≦27A；</w:t>
            </w:r>
          </w:p>
          <w:p w:rsidR="00A75040" w:rsidRPr="001D1E08" w:rsidRDefault="00FD0F85" w:rsidP="00E37D07">
            <w:pPr>
              <w:widowControl/>
              <w:ind w:firstLineChars="250" w:firstLine="525"/>
              <w:rPr>
                <w:rFonts w:ascii="宋体" w:hAnsi="宋体" w:cs="宋体"/>
                <w:color w:val="000000"/>
                <w:kern w:val="0"/>
                <w:szCs w:val="21"/>
              </w:rPr>
            </w:pPr>
            <w:r w:rsidRPr="001D1E08">
              <w:rPr>
                <w:rFonts w:ascii="宋体" w:hAnsi="宋体" w:cs="宋体" w:hint="eastAsia"/>
                <w:color w:val="000000"/>
                <w:kern w:val="0"/>
                <w:szCs w:val="21"/>
              </w:rPr>
              <w:t>工作环境温度：-5℃-40℃；</w:t>
            </w:r>
          </w:p>
          <w:p w:rsidR="00A75040" w:rsidRPr="001D1E08" w:rsidRDefault="00FD0F85" w:rsidP="00E37D07">
            <w:pPr>
              <w:widowControl/>
              <w:ind w:firstLineChars="250" w:firstLine="525"/>
              <w:rPr>
                <w:rFonts w:ascii="宋体" w:hAnsi="宋体" w:cs="宋体"/>
                <w:color w:val="000000"/>
                <w:kern w:val="0"/>
                <w:szCs w:val="21"/>
              </w:rPr>
            </w:pPr>
            <w:r w:rsidRPr="001D1E08">
              <w:rPr>
                <w:rFonts w:ascii="宋体" w:hAnsi="宋体" w:cs="宋体" w:hint="eastAsia"/>
                <w:color w:val="000000"/>
                <w:kern w:val="0"/>
                <w:szCs w:val="21"/>
              </w:rPr>
              <w:t>工作环境湿度：≦90%（25℃时）；</w:t>
            </w:r>
          </w:p>
          <w:p w:rsidR="00A75040" w:rsidRPr="001D1E08" w:rsidRDefault="00FD0F85" w:rsidP="00FD0F85">
            <w:pPr>
              <w:widowControl/>
              <w:ind w:firstLineChars="100" w:firstLine="210"/>
              <w:rPr>
                <w:rFonts w:ascii="宋体" w:hAnsi="宋体" w:cs="宋体"/>
                <w:kern w:val="0"/>
                <w:szCs w:val="21"/>
              </w:rPr>
            </w:pPr>
            <w:r w:rsidRPr="001D1E08">
              <w:rPr>
                <w:rFonts w:ascii="宋体" w:hAnsi="宋体" w:cs="宋体" w:hint="eastAsia"/>
                <w:kern w:val="0"/>
                <w:szCs w:val="21"/>
              </w:rPr>
              <w:t>3、模型电梯拖动系统</w:t>
            </w:r>
          </w:p>
          <w:p w:rsidR="00A75040" w:rsidRPr="001D1E08" w:rsidRDefault="00FD0F85" w:rsidP="00FD0F85">
            <w:pPr>
              <w:widowControl/>
              <w:ind w:leftChars="100" w:left="210" w:firstLineChars="200" w:firstLine="420"/>
              <w:rPr>
                <w:rFonts w:ascii="宋体" w:hAnsi="宋体" w:cs="宋体"/>
                <w:kern w:val="0"/>
                <w:szCs w:val="21"/>
              </w:rPr>
            </w:pPr>
            <w:r w:rsidRPr="001D1E08">
              <w:rPr>
                <w:rFonts w:ascii="宋体" w:hAnsi="宋体" w:cs="宋体" w:hint="eastAsia"/>
                <w:kern w:val="0"/>
                <w:szCs w:val="21"/>
              </w:rPr>
              <w:t>永磁同步曳引机固定在控制柜、仿真台后侧，由800kg、1.5m/s永磁同步曳引电动机、国内主流变频器、编码器、断路器、相序与断相保护继电器以及用于控制的交流接触器组成，供电电源电压为AC380V。</w:t>
            </w:r>
          </w:p>
          <w:p w:rsidR="00A75040" w:rsidRPr="001D1E08" w:rsidRDefault="00FD0F85" w:rsidP="007104D7">
            <w:pPr>
              <w:widowControl/>
              <w:ind w:firstLineChars="100" w:firstLine="210"/>
              <w:rPr>
                <w:rFonts w:ascii="宋体" w:hAnsi="宋体" w:cs="宋体"/>
                <w:kern w:val="0"/>
                <w:szCs w:val="21"/>
              </w:rPr>
            </w:pPr>
            <w:r w:rsidRPr="001D1E08">
              <w:rPr>
                <w:rFonts w:ascii="宋体" w:hAnsi="宋体" w:cs="宋体" w:hint="eastAsia"/>
                <w:kern w:val="0"/>
                <w:szCs w:val="21"/>
              </w:rPr>
              <w:t>4、电梯门控制系统</w:t>
            </w:r>
          </w:p>
          <w:p w:rsidR="00A75040" w:rsidRPr="001D1E08" w:rsidRDefault="00FD0F85" w:rsidP="007104D7">
            <w:pPr>
              <w:widowControl/>
              <w:ind w:left="179" w:firstLineChars="183" w:firstLine="384"/>
              <w:rPr>
                <w:rFonts w:ascii="宋体" w:hAnsi="宋体" w:cs="宋体"/>
                <w:kern w:val="0"/>
                <w:szCs w:val="21"/>
              </w:rPr>
            </w:pPr>
            <w:r w:rsidRPr="001D1E08">
              <w:rPr>
                <w:rFonts w:ascii="宋体" w:hAnsi="宋体" w:cs="宋体" w:hint="eastAsia"/>
                <w:kern w:val="0"/>
                <w:szCs w:val="21"/>
              </w:rPr>
              <w:t>电梯门控制系统由开关门控制电路及门速度调整电路组成，由PLC程序模拟电梯正常开关门信号，设备具有设置常见门系统电气类故障、调试、检测的功能。</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lastRenderedPageBreak/>
              <w:t>二、功能要求</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1、控制柜、仿真台柜</w:t>
            </w:r>
          </w:p>
          <w:p w:rsidR="007104D7"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（1）柜体采用金属材料为主体支架，总体尺寸控制在1500×2000×1600mm以内。</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（2）电气板安装在柜内。</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2、电源供应</w:t>
            </w:r>
          </w:p>
          <w:p w:rsidR="00A75040" w:rsidRPr="001D1E08" w:rsidRDefault="00FD0F85">
            <w:pPr>
              <w:widowControl/>
              <w:ind w:leftChars="100" w:left="210" w:firstLineChars="200" w:firstLine="420"/>
              <w:rPr>
                <w:rFonts w:ascii="宋体" w:hAnsi="宋体" w:cs="宋体"/>
                <w:kern w:val="0"/>
                <w:szCs w:val="21"/>
              </w:rPr>
            </w:pPr>
            <w:r w:rsidRPr="001D1E08">
              <w:rPr>
                <w:rFonts w:ascii="宋体" w:hAnsi="宋体" w:cs="宋体" w:hint="eastAsia"/>
                <w:kern w:val="0"/>
                <w:szCs w:val="21"/>
              </w:rPr>
              <w:t>实训电源供应系统提供设备正常运行必须的电源，并设计有仪表、指示灯、保护措施等。学生试验台的电源由总控箱进行集中控制（接通或断开），并设置总开关、过载保护、漏电保护和指示灯。电源供应系统需提供三相交流380V、单相交流220V、直流110V、24V等各组电源，以独立开关进行控制，用指示灯显示其接通状态，其电压值由试验台工作面上配置的电压表进行检测：电源的接线端通过内部连线引至试验台工作面的插接孔上，并在工作面上进行标注。</w:t>
            </w:r>
          </w:p>
          <w:p w:rsidR="00A75040" w:rsidRPr="001D1E08" w:rsidRDefault="00FD0F85" w:rsidP="007104D7">
            <w:pPr>
              <w:widowControl/>
              <w:ind w:firstLineChars="200" w:firstLine="420"/>
              <w:rPr>
                <w:rFonts w:ascii="宋体" w:hAnsi="宋体" w:cs="宋体"/>
                <w:kern w:val="0"/>
                <w:szCs w:val="21"/>
              </w:rPr>
            </w:pPr>
            <w:r w:rsidRPr="001D1E08">
              <w:rPr>
                <w:rFonts w:ascii="宋体" w:hAnsi="宋体" w:cs="宋体" w:hint="eastAsia"/>
                <w:kern w:val="0"/>
                <w:szCs w:val="21"/>
              </w:rPr>
              <w:t>3、电梯控制系统</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电梯控制系统由急停电路、门联锁电路、外呼电路、内选电路、轿厢位置检出电路、自动定向电路及停层电路等相关的环节电路组成，以继电器方式进行控制，采用独立方式控制，可实现20层站电梯的驱动控制。额定运行速度可根据需要调整档位0-1.5m/s切换。</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4、变频器电梯控制系统</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变频器电梯控制系统，变频器主机采用国内外主流品牌以交流380V供电。固定于试验台工作面上，电源通过内部引线连接到工作面板的插接孔上，可实现20层站并联或单台电梯的驱动控制。</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5、接线要求</w:t>
            </w:r>
          </w:p>
          <w:p w:rsidR="00A75040" w:rsidRPr="001D1E08" w:rsidRDefault="00FD0F85" w:rsidP="007104D7">
            <w:pPr>
              <w:widowControl/>
              <w:ind w:leftChars="85" w:left="178" w:firstLineChars="200" w:firstLine="420"/>
              <w:rPr>
                <w:rFonts w:ascii="宋体" w:hAnsi="宋体" w:cs="宋体"/>
                <w:kern w:val="0"/>
                <w:szCs w:val="21"/>
              </w:rPr>
            </w:pPr>
            <w:r w:rsidRPr="001D1E08">
              <w:rPr>
                <w:rFonts w:ascii="宋体" w:hAnsi="宋体" w:cs="宋体" w:hint="eastAsia"/>
                <w:kern w:val="0"/>
                <w:szCs w:val="21"/>
              </w:rPr>
              <w:t>所有元件线端子均需通过内部引线接到作面的插接孔上，通过带双插接头的导线进行相互连接或与试验台工作面的设备插接孔连接（由学生完成）。其中主回路的插接孔及导线应比控制回路大一个规格，以便于进行区分。380v、220V、110V、24V电源线颜色识别，强、弱电分离敷设，接线形式具备防插错设计，防止出现误接线而损坏设备。</w:t>
            </w:r>
          </w:p>
          <w:p w:rsidR="00A75040" w:rsidRPr="001D1E08" w:rsidRDefault="00FD0F85" w:rsidP="007104D7">
            <w:pPr>
              <w:widowControl/>
              <w:ind w:firstLineChars="200" w:firstLine="420"/>
              <w:rPr>
                <w:rFonts w:ascii="宋体" w:hAnsi="宋体" w:cs="宋体"/>
                <w:kern w:val="0"/>
                <w:szCs w:val="21"/>
              </w:rPr>
            </w:pPr>
            <w:r w:rsidRPr="001D1E08">
              <w:rPr>
                <w:rFonts w:ascii="宋体" w:hAnsi="宋体" w:cs="宋体" w:hint="eastAsia"/>
                <w:kern w:val="0"/>
                <w:szCs w:val="21"/>
              </w:rPr>
              <w:t>三、需要满足以下实验项目教学</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实验1 电梯整梯电气结构认识。</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实验2 电梯轿门电气控制结构认识。</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实验3 电梯的触点、开关、按钮使用。</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 4 电梯安全保护系统的操作实训。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实验5 电梯的感应器分析与操作实训。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实验6 电梯开关门电路运行和调试实训。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实验7 电梯安全门锁回路分析与操作实训。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实验8 电梯轿厢位置检出实训。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lastRenderedPageBreak/>
              <w:t>实验9 电梯内选电路调试实训。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实验10 电梯外呼电路调试实训。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实验11 电梯自动平层与上下行电路实训。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实验12 电梯定向换速电路实训。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实验13 电梯快车运行电路实训。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实验14 电梯检修与慢车电路实训。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实验15 电梯电气控制系统结构认识。</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实验16 电梯控制系统调试实训。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实验17 PLC基本指令训练实训。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实验18 PLC程序设计实训。</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实验19 变频器参数设置。</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实验20 变频器调速运行操作。</w:t>
            </w:r>
          </w:p>
          <w:p w:rsidR="00A75040" w:rsidRPr="001D1E08" w:rsidRDefault="00FD0F85" w:rsidP="007104D7">
            <w:pPr>
              <w:widowControl/>
              <w:ind w:left="179" w:firstLineChars="200" w:firstLine="420"/>
              <w:rPr>
                <w:rFonts w:ascii="宋体" w:hAnsi="宋体" w:cs="宋体"/>
                <w:kern w:val="0"/>
                <w:szCs w:val="21"/>
              </w:rPr>
            </w:pPr>
            <w:r w:rsidRPr="001D1E08">
              <w:rPr>
                <w:rFonts w:ascii="宋体" w:hAnsi="宋体" w:cs="宋体" w:hint="eastAsia"/>
                <w:kern w:val="0"/>
                <w:szCs w:val="21"/>
              </w:rPr>
              <w:t>实验21 同步变频电梯整机运行调试实训。</w:t>
            </w:r>
          </w:p>
          <w:p w:rsidR="00A75040" w:rsidRPr="001D1E08" w:rsidRDefault="00FD0F85" w:rsidP="007104D7">
            <w:pPr>
              <w:widowControl/>
              <w:ind w:left="179" w:firstLineChars="200" w:firstLine="420"/>
              <w:rPr>
                <w:rFonts w:ascii="仿宋_GB2312" w:eastAsia="仿宋_GB2312"/>
                <w:color w:val="000000"/>
                <w:kern w:val="0"/>
                <w:szCs w:val="21"/>
              </w:rPr>
            </w:pPr>
            <w:r w:rsidRPr="001D1E08">
              <w:rPr>
                <w:rFonts w:ascii="宋体" w:hAnsi="宋体" w:cs="宋体" w:hint="eastAsia"/>
                <w:kern w:val="0"/>
                <w:szCs w:val="21"/>
              </w:rPr>
              <w:t>实验22电梯配套主板、轿厢板、外护板等PCB印板的检测实训。</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1</w:t>
            </w:r>
          </w:p>
        </w:tc>
        <w:tc>
          <w:tcPr>
            <w:tcW w:w="850" w:type="dxa"/>
            <w:gridSpan w:val="2"/>
            <w:shd w:val="clear" w:color="auto" w:fill="FFFFFF"/>
          </w:tcPr>
          <w:p w:rsidR="00A75040" w:rsidRPr="001D1E08" w:rsidRDefault="00A75040">
            <w:pPr>
              <w:widowControl/>
              <w:wordWrap w:val="0"/>
              <w:spacing w:before="100" w:beforeAutospacing="1" w:after="100" w:afterAutospacing="1" w:line="300" w:lineRule="atLeast"/>
              <w:jc w:val="center"/>
              <w:rPr>
                <w:rFonts w:ascii="仿宋_GB2312" w:eastAsia="仿宋_GB2312"/>
                <w:color w:val="000000"/>
                <w:kern w:val="0"/>
                <w:szCs w:val="21"/>
              </w:rPr>
            </w:pPr>
          </w:p>
        </w:tc>
      </w:tr>
      <w:tr w:rsidR="00A75040" w:rsidTr="005D0A1C">
        <w:trPr>
          <w:trHeight w:val="540"/>
          <w:jc w:val="center"/>
        </w:trPr>
        <w:tc>
          <w:tcPr>
            <w:tcW w:w="751" w:type="dxa"/>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2</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模拟控制系统实训设备2</w:t>
            </w:r>
          </w:p>
        </w:tc>
        <w:tc>
          <w:tcPr>
            <w:tcW w:w="5954" w:type="dxa"/>
            <w:shd w:val="clear" w:color="auto" w:fill="FFFFFF"/>
            <w:tcMar>
              <w:top w:w="0" w:type="dxa"/>
              <w:left w:w="105" w:type="dxa"/>
              <w:bottom w:w="0" w:type="dxa"/>
              <w:right w:w="105" w:type="dxa"/>
            </w:tcMar>
            <w:vAlign w:val="center"/>
          </w:tcPr>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一、总体要求</w:t>
            </w:r>
          </w:p>
          <w:p w:rsidR="00A75040" w:rsidRPr="001D1E08" w:rsidRDefault="00FD0F85">
            <w:pPr>
              <w:widowControl/>
              <w:ind w:left="210" w:firstLineChars="200" w:firstLine="420"/>
              <w:rPr>
                <w:rFonts w:ascii="宋体" w:hAnsi="宋体" w:cs="宋体"/>
                <w:kern w:val="0"/>
                <w:szCs w:val="21"/>
              </w:rPr>
            </w:pPr>
            <w:r w:rsidRPr="001D1E08">
              <w:rPr>
                <w:rFonts w:ascii="宋体" w:hAnsi="宋体" w:cs="宋体" w:hint="eastAsia"/>
                <w:kern w:val="0"/>
                <w:szCs w:val="21"/>
              </w:rPr>
              <w:t>1、模型装置根据模拟井道信息、轿厢、对重、曳引机、电梯门、门电机、各层站外呼盒及主要安全装置组成，由PLC（供电电源：AC220V，继电器输出，输入点</w:t>
            </w:r>
            <w:r w:rsidRPr="001D1E08">
              <w:rPr>
                <w:rFonts w:ascii="宋体" w:hAnsi="宋体" w:cs="宋体" w:hint="eastAsia"/>
                <w:color w:val="000000"/>
                <w:kern w:val="0"/>
                <w:szCs w:val="21"/>
              </w:rPr>
              <w:t>≮36个，输出点≮24个</w:t>
            </w:r>
            <w:r w:rsidRPr="001D1E08">
              <w:rPr>
                <w:rFonts w:ascii="宋体" w:hAnsi="宋体" w:cs="宋体" w:hint="eastAsia"/>
                <w:kern w:val="0"/>
                <w:szCs w:val="21"/>
              </w:rPr>
              <w:t>）模拟各安全开关、功能输入输出，楼层信号、运行曲线等（与实际电梯启动、加速曲线、满速运行、减速曲线、零速停车相似）等，其接线端子引至模拟仿真台对应开关及声光指示灯上。</w:t>
            </w:r>
          </w:p>
          <w:p w:rsidR="00A75040" w:rsidRPr="001D1E08" w:rsidRDefault="00FD0F85" w:rsidP="007104D7">
            <w:pPr>
              <w:widowControl/>
              <w:ind w:left="220" w:firstLineChars="200" w:firstLine="420"/>
              <w:rPr>
                <w:rFonts w:ascii="宋体" w:hAnsi="宋体" w:cs="宋体"/>
                <w:color w:val="000000"/>
                <w:kern w:val="0"/>
                <w:szCs w:val="21"/>
              </w:rPr>
            </w:pPr>
            <w:r w:rsidRPr="001D1E08">
              <w:rPr>
                <w:rFonts w:ascii="宋体" w:hAnsi="宋体" w:cs="宋体" w:hint="eastAsia"/>
                <w:color w:val="000000"/>
                <w:kern w:val="0"/>
                <w:szCs w:val="21"/>
              </w:rPr>
              <w:t>2、主要部件要求</w:t>
            </w:r>
          </w:p>
          <w:p w:rsidR="007104D7" w:rsidRPr="001D1E08" w:rsidRDefault="007104D7" w:rsidP="007104D7">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2.1</w:t>
            </w:r>
            <w:r w:rsidR="00FD0F85" w:rsidRPr="001D1E08">
              <w:rPr>
                <w:rFonts w:ascii="宋体" w:hAnsi="宋体" w:cs="宋体" w:hint="eastAsia"/>
                <w:color w:val="000000"/>
                <w:kern w:val="0"/>
                <w:szCs w:val="21"/>
              </w:rPr>
              <w:t>永磁同步曳引机</w:t>
            </w:r>
          </w:p>
          <w:p w:rsidR="00725AF0" w:rsidRPr="001D1E08" w:rsidRDefault="00725AF0" w:rsidP="007104D7">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设备重量≯420kg；</w:t>
            </w:r>
          </w:p>
          <w:p w:rsidR="00725AF0" w:rsidRPr="001D1E08" w:rsidRDefault="007104D7" w:rsidP="007104D7">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载重：</w:t>
            </w:r>
            <w:r w:rsidR="00FD0F85" w:rsidRPr="001D1E08">
              <w:rPr>
                <w:rFonts w:ascii="宋体" w:hAnsi="宋体" w:cs="宋体" w:hint="eastAsia"/>
                <w:color w:val="000000"/>
                <w:kern w:val="0"/>
                <w:szCs w:val="21"/>
              </w:rPr>
              <w:t>800kg</w:t>
            </w:r>
            <w:r w:rsidR="00725AF0" w:rsidRPr="001D1E08">
              <w:rPr>
                <w:rFonts w:ascii="宋体" w:hAnsi="宋体" w:cs="宋体" w:hint="eastAsia"/>
                <w:color w:val="000000"/>
                <w:kern w:val="0"/>
                <w:szCs w:val="21"/>
              </w:rPr>
              <w:t xml:space="preserve">； </w:t>
            </w:r>
          </w:p>
          <w:p w:rsidR="00725AF0" w:rsidRPr="001D1E08" w:rsidRDefault="007104D7" w:rsidP="007104D7">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额定速度：</w:t>
            </w:r>
            <w:r w:rsidR="00FD0F85" w:rsidRPr="001D1E08">
              <w:rPr>
                <w:rFonts w:ascii="宋体" w:hAnsi="宋体" w:cs="宋体" w:hint="eastAsia"/>
                <w:color w:val="000000"/>
                <w:kern w:val="0"/>
                <w:szCs w:val="21"/>
              </w:rPr>
              <w:t>1.5m/s（悬挂比：2:1）</w:t>
            </w:r>
            <w:r w:rsidRPr="001D1E08">
              <w:rPr>
                <w:rFonts w:ascii="宋体" w:hAnsi="宋体" w:cs="宋体" w:hint="eastAsia"/>
                <w:color w:val="000000"/>
                <w:kern w:val="0"/>
                <w:szCs w:val="21"/>
              </w:rPr>
              <w:t>；</w:t>
            </w:r>
          </w:p>
          <w:p w:rsidR="00725AF0" w:rsidRPr="001D1E08" w:rsidRDefault="00FD0F85" w:rsidP="007104D7">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输入电源AC340V±5%（三相五线制）、50HZ</w:t>
            </w:r>
            <w:r w:rsidR="00725AF0" w:rsidRPr="001D1E08">
              <w:rPr>
                <w:rFonts w:ascii="宋体" w:hAnsi="宋体" w:cs="宋体" w:hint="eastAsia"/>
                <w:color w:val="000000"/>
                <w:kern w:val="0"/>
                <w:szCs w:val="21"/>
              </w:rPr>
              <w:t>；</w:t>
            </w:r>
          </w:p>
          <w:p w:rsidR="00725AF0" w:rsidRPr="001D1E08" w:rsidRDefault="00FD0F85" w:rsidP="007104D7">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额定电流：≦16.5A</w:t>
            </w:r>
            <w:r w:rsidR="00725AF0" w:rsidRPr="001D1E08">
              <w:rPr>
                <w:rFonts w:ascii="宋体" w:hAnsi="宋体" w:cs="宋体" w:hint="eastAsia"/>
                <w:color w:val="000000"/>
                <w:kern w:val="0"/>
                <w:szCs w:val="21"/>
              </w:rPr>
              <w:t>；</w:t>
            </w:r>
          </w:p>
          <w:p w:rsidR="00725AF0" w:rsidRPr="001D1E08" w:rsidRDefault="00FD0F85" w:rsidP="007104D7">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环境温度：-5℃-40℃</w:t>
            </w:r>
            <w:r w:rsidR="00725AF0" w:rsidRPr="001D1E08">
              <w:rPr>
                <w:rFonts w:ascii="宋体" w:hAnsi="宋体" w:cs="宋体" w:hint="eastAsia"/>
                <w:color w:val="000000"/>
                <w:kern w:val="0"/>
                <w:szCs w:val="21"/>
              </w:rPr>
              <w:t>；</w:t>
            </w:r>
          </w:p>
          <w:p w:rsidR="00725AF0" w:rsidRPr="001D1E08" w:rsidRDefault="00FD0F85" w:rsidP="007104D7">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湿度：≦90%（25</w:t>
            </w:r>
            <w:r w:rsidR="00725AF0" w:rsidRPr="001D1E08">
              <w:rPr>
                <w:rFonts w:ascii="宋体" w:hAnsi="宋体" w:cs="宋体" w:hint="eastAsia"/>
                <w:color w:val="000000"/>
                <w:kern w:val="0"/>
                <w:szCs w:val="21"/>
              </w:rPr>
              <w:t>℃时）；</w:t>
            </w:r>
          </w:p>
          <w:p w:rsidR="00A75040" w:rsidRPr="001D1E08" w:rsidRDefault="00FD0F85" w:rsidP="00725AF0">
            <w:pPr>
              <w:widowControl/>
              <w:ind w:leftChars="350" w:left="735"/>
              <w:rPr>
                <w:rFonts w:ascii="宋体" w:hAnsi="宋体" w:cs="宋体"/>
                <w:color w:val="000000"/>
                <w:kern w:val="0"/>
                <w:szCs w:val="21"/>
              </w:rPr>
            </w:pPr>
            <w:r w:rsidRPr="001D1E08">
              <w:rPr>
                <w:rFonts w:ascii="宋体" w:hAnsi="宋体" w:cs="宋体" w:hint="eastAsia"/>
                <w:color w:val="000000"/>
                <w:kern w:val="0"/>
                <w:szCs w:val="21"/>
              </w:rPr>
              <w:t>参考外形尺寸：924mm（长）*285mm（宽）*701mm（高），</w:t>
            </w:r>
          </w:p>
          <w:p w:rsidR="00725AF0" w:rsidRPr="001D1E08" w:rsidRDefault="00725AF0" w:rsidP="00725AF0">
            <w:pPr>
              <w:widowControl/>
              <w:ind w:leftChars="105" w:left="220" w:firstLineChars="250" w:firstLine="525"/>
              <w:rPr>
                <w:rFonts w:ascii="宋体" w:hAnsi="宋体" w:cs="宋体"/>
                <w:color w:val="000000"/>
                <w:kern w:val="0"/>
                <w:szCs w:val="21"/>
              </w:rPr>
            </w:pPr>
            <w:r w:rsidRPr="001D1E08">
              <w:rPr>
                <w:rFonts w:ascii="宋体" w:hAnsi="宋体" w:cs="宋体" w:hint="eastAsia"/>
                <w:color w:val="000000"/>
                <w:kern w:val="0"/>
                <w:szCs w:val="21"/>
              </w:rPr>
              <w:t>2.2</w:t>
            </w:r>
            <w:r w:rsidR="00FD0F85" w:rsidRPr="001D1E08">
              <w:rPr>
                <w:rFonts w:ascii="宋体" w:hAnsi="宋体" w:cs="宋体" w:hint="eastAsia"/>
                <w:color w:val="000000"/>
                <w:kern w:val="0"/>
                <w:szCs w:val="21"/>
              </w:rPr>
              <w:t>编码器</w:t>
            </w:r>
          </w:p>
          <w:p w:rsidR="00A75040" w:rsidRPr="001D1E08" w:rsidRDefault="00FD0F85" w:rsidP="00725AF0">
            <w:pPr>
              <w:widowControl/>
              <w:ind w:leftChars="105" w:left="220" w:firstLineChars="250" w:firstLine="525"/>
              <w:rPr>
                <w:rFonts w:ascii="宋体" w:hAnsi="宋体" w:cs="宋体"/>
                <w:color w:val="000000"/>
                <w:kern w:val="0"/>
                <w:szCs w:val="21"/>
              </w:rPr>
            </w:pPr>
            <w:r w:rsidRPr="001D1E08">
              <w:rPr>
                <w:rFonts w:ascii="宋体" w:hAnsi="宋体" w:cs="宋体" w:hint="eastAsia"/>
                <w:color w:val="000000"/>
                <w:kern w:val="0"/>
                <w:szCs w:val="21"/>
              </w:rPr>
              <w:t>工作电压DC5V，正余弦增量型，脉冲数≮2048</w:t>
            </w:r>
            <w:r w:rsidR="00725AF0" w:rsidRPr="001D1E08">
              <w:rPr>
                <w:rFonts w:ascii="宋体" w:hAnsi="宋体" w:cs="宋体" w:hint="eastAsia"/>
                <w:color w:val="000000"/>
                <w:kern w:val="0"/>
                <w:szCs w:val="21"/>
              </w:rPr>
              <w:t>；</w:t>
            </w:r>
          </w:p>
          <w:p w:rsidR="00725AF0" w:rsidRPr="001D1E08" w:rsidRDefault="00725AF0" w:rsidP="00725AF0">
            <w:pPr>
              <w:widowControl/>
              <w:ind w:leftChars="105" w:left="220" w:firstLineChars="250" w:firstLine="525"/>
              <w:rPr>
                <w:rFonts w:ascii="宋体" w:hAnsi="宋体" w:cs="宋体"/>
                <w:color w:val="000000"/>
                <w:kern w:val="0"/>
                <w:szCs w:val="21"/>
              </w:rPr>
            </w:pPr>
            <w:r w:rsidRPr="001D1E08">
              <w:rPr>
                <w:rFonts w:ascii="宋体" w:hAnsi="宋体" w:cs="宋体" w:hint="eastAsia"/>
                <w:color w:val="000000"/>
                <w:kern w:val="0"/>
                <w:szCs w:val="21"/>
              </w:rPr>
              <w:t>2.3</w:t>
            </w:r>
            <w:r w:rsidR="00FD0F85" w:rsidRPr="001D1E08">
              <w:rPr>
                <w:rFonts w:ascii="宋体" w:hAnsi="宋体" w:cs="宋体" w:hint="eastAsia"/>
                <w:color w:val="000000"/>
                <w:kern w:val="0"/>
                <w:szCs w:val="21"/>
              </w:rPr>
              <w:t>变频器</w:t>
            </w:r>
          </w:p>
          <w:p w:rsidR="00725AF0" w:rsidRPr="001D1E08" w:rsidRDefault="00FD0F85" w:rsidP="00725AF0">
            <w:pPr>
              <w:widowControl/>
              <w:ind w:leftChars="105" w:left="220" w:firstLineChars="250" w:firstLine="525"/>
              <w:rPr>
                <w:rFonts w:ascii="宋体" w:hAnsi="宋体" w:cs="宋体"/>
                <w:color w:val="000000"/>
                <w:kern w:val="0"/>
                <w:szCs w:val="21"/>
              </w:rPr>
            </w:pPr>
            <w:r w:rsidRPr="001D1E08">
              <w:rPr>
                <w:rFonts w:ascii="宋体" w:hAnsi="宋体" w:cs="宋体" w:hint="eastAsia"/>
                <w:color w:val="000000"/>
                <w:kern w:val="0"/>
                <w:szCs w:val="21"/>
              </w:rPr>
              <w:t>功率≮11KW</w:t>
            </w:r>
            <w:r w:rsidR="00725AF0" w:rsidRPr="001D1E08">
              <w:rPr>
                <w:rFonts w:ascii="宋体" w:hAnsi="宋体" w:cs="宋体" w:hint="eastAsia"/>
                <w:color w:val="000000"/>
                <w:kern w:val="0"/>
                <w:szCs w:val="21"/>
              </w:rPr>
              <w:t>；</w:t>
            </w:r>
          </w:p>
          <w:p w:rsidR="00725AF0" w:rsidRPr="001D1E08" w:rsidRDefault="00FD0F85" w:rsidP="00725AF0">
            <w:pPr>
              <w:widowControl/>
              <w:ind w:leftChars="105" w:left="220" w:firstLineChars="250" w:firstLine="525"/>
              <w:rPr>
                <w:rFonts w:ascii="宋体" w:hAnsi="宋体" w:cs="宋体"/>
                <w:color w:val="000000"/>
                <w:kern w:val="0"/>
                <w:szCs w:val="21"/>
              </w:rPr>
            </w:pPr>
            <w:r w:rsidRPr="001D1E08">
              <w:rPr>
                <w:rFonts w:ascii="宋体" w:hAnsi="宋体" w:cs="宋体" w:hint="eastAsia"/>
                <w:color w:val="000000"/>
                <w:kern w:val="0"/>
                <w:szCs w:val="21"/>
              </w:rPr>
              <w:t>输入电源AC230V-400V（三相五线制）</w:t>
            </w:r>
            <w:r w:rsidR="00725AF0" w:rsidRPr="001D1E08">
              <w:rPr>
                <w:rFonts w:ascii="宋体" w:hAnsi="宋体" w:cs="宋体" w:hint="eastAsia"/>
                <w:color w:val="000000"/>
                <w:kern w:val="0"/>
                <w:szCs w:val="21"/>
              </w:rPr>
              <w:t>；</w:t>
            </w:r>
          </w:p>
          <w:p w:rsidR="00725AF0" w:rsidRPr="001D1E08" w:rsidRDefault="00FD0F85" w:rsidP="00725AF0">
            <w:pPr>
              <w:widowControl/>
              <w:ind w:leftChars="105" w:left="220" w:firstLineChars="250" w:firstLine="525"/>
              <w:rPr>
                <w:rFonts w:ascii="宋体" w:hAnsi="宋体" w:cs="宋体"/>
                <w:color w:val="000000"/>
                <w:kern w:val="0"/>
                <w:szCs w:val="21"/>
              </w:rPr>
            </w:pPr>
            <w:r w:rsidRPr="001D1E08">
              <w:rPr>
                <w:rFonts w:ascii="宋体" w:hAnsi="宋体" w:cs="宋体" w:hint="eastAsia"/>
                <w:color w:val="000000"/>
                <w:kern w:val="0"/>
                <w:szCs w:val="21"/>
              </w:rPr>
              <w:t>额定电流：≦24.8A</w:t>
            </w:r>
            <w:r w:rsidR="00725AF0" w:rsidRPr="001D1E08">
              <w:rPr>
                <w:rFonts w:ascii="宋体" w:hAnsi="宋体" w:cs="宋体" w:hint="eastAsia"/>
                <w:color w:val="000000"/>
                <w:kern w:val="0"/>
                <w:szCs w:val="21"/>
              </w:rPr>
              <w:t>；</w:t>
            </w:r>
          </w:p>
          <w:p w:rsidR="00725AF0" w:rsidRPr="001D1E08" w:rsidRDefault="00FD0F85" w:rsidP="00725AF0">
            <w:pPr>
              <w:widowControl/>
              <w:ind w:leftChars="105" w:left="220" w:firstLineChars="250" w:firstLine="525"/>
              <w:rPr>
                <w:rFonts w:ascii="宋体" w:hAnsi="宋体" w:cs="宋体"/>
                <w:color w:val="000000"/>
                <w:kern w:val="0"/>
                <w:szCs w:val="21"/>
              </w:rPr>
            </w:pPr>
            <w:r w:rsidRPr="001D1E08">
              <w:rPr>
                <w:rFonts w:ascii="宋体" w:hAnsi="宋体" w:cs="宋体" w:hint="eastAsia"/>
                <w:color w:val="000000"/>
                <w:kern w:val="0"/>
                <w:szCs w:val="21"/>
              </w:rPr>
              <w:t>环境温度：-5℃-40</w:t>
            </w:r>
            <w:r w:rsidR="00725AF0" w:rsidRPr="001D1E08">
              <w:rPr>
                <w:rFonts w:ascii="宋体" w:hAnsi="宋体" w:cs="宋体" w:hint="eastAsia"/>
                <w:color w:val="000000"/>
                <w:kern w:val="0"/>
                <w:szCs w:val="21"/>
              </w:rPr>
              <w:t>℃；</w:t>
            </w:r>
          </w:p>
          <w:p w:rsidR="00A75040" w:rsidRPr="001D1E08" w:rsidRDefault="00725AF0" w:rsidP="00725AF0">
            <w:pPr>
              <w:widowControl/>
              <w:ind w:leftChars="105" w:left="220" w:firstLineChars="250" w:firstLine="525"/>
              <w:rPr>
                <w:rFonts w:ascii="宋体" w:hAnsi="宋体" w:cs="宋体"/>
                <w:kern w:val="0"/>
                <w:szCs w:val="21"/>
              </w:rPr>
            </w:pPr>
            <w:r w:rsidRPr="001D1E08">
              <w:rPr>
                <w:rFonts w:ascii="宋体" w:hAnsi="宋体" w:cs="宋体" w:hint="eastAsia"/>
                <w:color w:val="000000"/>
                <w:kern w:val="0"/>
                <w:szCs w:val="21"/>
              </w:rPr>
              <w:t>环境</w:t>
            </w:r>
            <w:r w:rsidR="00FD0F85" w:rsidRPr="001D1E08">
              <w:rPr>
                <w:rFonts w:ascii="宋体" w:hAnsi="宋体" w:cs="宋体" w:hint="eastAsia"/>
                <w:color w:val="000000"/>
                <w:kern w:val="0"/>
                <w:szCs w:val="21"/>
              </w:rPr>
              <w:t>湿度：≦90%（25℃时）</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lastRenderedPageBreak/>
              <w:t>3、模型电梯拖动系统</w:t>
            </w:r>
          </w:p>
          <w:p w:rsidR="00A75040" w:rsidRPr="001D1E08" w:rsidRDefault="00FD0F85" w:rsidP="00725AF0">
            <w:pPr>
              <w:widowControl/>
              <w:ind w:left="321" w:firstLineChars="200" w:firstLine="420"/>
              <w:rPr>
                <w:rFonts w:ascii="宋体" w:hAnsi="宋体" w:cs="宋体"/>
                <w:kern w:val="0"/>
                <w:szCs w:val="21"/>
              </w:rPr>
            </w:pPr>
            <w:r w:rsidRPr="001D1E08">
              <w:rPr>
                <w:rFonts w:ascii="宋体" w:hAnsi="宋体" w:cs="宋体" w:hint="eastAsia"/>
                <w:kern w:val="0"/>
                <w:szCs w:val="21"/>
              </w:rPr>
              <w:t>永磁同步曳引机固定在控制柜、仿真台后侧，由800kg、1.5m/s永磁同步曳引电动机、变频器、编码器、断路器、相序与断相保护继电器以及用于控制的交流接触器组成，供电电源电压为AC380V。</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4、</w:t>
            </w:r>
            <w:r w:rsidRPr="001D1E08">
              <w:rPr>
                <w:rFonts w:ascii="宋体" w:hAnsi="宋体" w:cs="宋体" w:hint="eastAsia"/>
                <w:kern w:val="0"/>
                <w:szCs w:val="21"/>
              </w:rPr>
              <w:tab/>
              <w:t>电梯门控制系统</w:t>
            </w:r>
          </w:p>
          <w:p w:rsidR="00A75040" w:rsidRPr="001D1E08" w:rsidRDefault="00FD0F85">
            <w:pPr>
              <w:widowControl/>
              <w:ind w:left="360" w:firstLineChars="200" w:firstLine="420"/>
              <w:rPr>
                <w:rFonts w:ascii="宋体" w:hAnsi="宋体" w:cs="宋体"/>
                <w:kern w:val="0"/>
                <w:szCs w:val="21"/>
              </w:rPr>
            </w:pPr>
            <w:r w:rsidRPr="001D1E08">
              <w:rPr>
                <w:rFonts w:ascii="宋体" w:hAnsi="宋体" w:cs="宋体" w:hint="eastAsia"/>
                <w:kern w:val="0"/>
                <w:szCs w:val="21"/>
              </w:rPr>
              <w:t>电梯门控制系统由开关门控制电路及门速度调整电路组成，由PLC程序模拟电梯正常开关门信号，设备具有设置常见门系统电气类故障、调试、检测的功能。</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二、功能要求</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1、控制柜、仿真台柜。</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（1）柜体采用金属材料为主体支架，总体尺寸控制在1500×2000×1800mm以内。（2）电气板安装在柜内。</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2、电源供应</w:t>
            </w:r>
          </w:p>
          <w:p w:rsidR="00A75040" w:rsidRPr="001D1E08" w:rsidRDefault="00FD0F85">
            <w:pPr>
              <w:widowControl/>
              <w:ind w:leftChars="100" w:left="210" w:firstLineChars="200" w:firstLine="420"/>
              <w:rPr>
                <w:rFonts w:ascii="宋体" w:hAnsi="宋体" w:cs="宋体"/>
                <w:kern w:val="0"/>
                <w:szCs w:val="21"/>
              </w:rPr>
            </w:pPr>
            <w:r w:rsidRPr="001D1E08">
              <w:rPr>
                <w:rFonts w:ascii="宋体" w:hAnsi="宋体" w:cs="宋体" w:hint="eastAsia"/>
                <w:kern w:val="0"/>
                <w:szCs w:val="21"/>
              </w:rPr>
              <w:t>实训电源供应系统提供设备正常运行必须的电源，并设计有仪表、指示灯、保护措施等。学生试验台的电源由总控箱进行集中控制（接通或断开），并设置总开关、过载保护、漏电保护和指示灯。电源供应系统需提供三相交流380V、单相交流220V、直流110V、24V等各组电源，以独立开关进行控制，用指示灯显示其接通状态，其电压值由试验台工作面上配置的电压表进行检测：电源的接线端通过内部连线引至试验台工作面的插接孔上，并在工作面上进行标注。</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3、电梯控制系统</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电梯控制系统由急停电路、门联锁电路、外呼电路、内选电路、轿厢位置检出电路、自动定向电路及停层电路等相关的环节电路组成，以继电器方式进行控制，采用独立方式控制，可实现20层站电梯的驱动控制。额定运行速度可根据需要调整档位0-1.5m/s切换。</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4、变频器电梯控制系统</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变频器电梯控制系统，变频器主机采用国外主流品牌以交流380V供电。固定于试验台工作面上，电源通过内部引线连接到工作面板的插接孔上，可实现20层站并联或单台电梯的驱动控制。</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5、接线要求</w:t>
            </w:r>
          </w:p>
          <w:p w:rsidR="00A75040" w:rsidRPr="001D1E08" w:rsidRDefault="00725AF0" w:rsidP="00725AF0">
            <w:pPr>
              <w:widowControl/>
              <w:ind w:leftChars="85" w:left="178" w:firstLineChars="200" w:firstLine="420"/>
              <w:rPr>
                <w:rFonts w:ascii="宋体" w:hAnsi="宋体" w:cs="宋体"/>
                <w:kern w:val="0"/>
                <w:szCs w:val="21"/>
              </w:rPr>
            </w:pPr>
            <w:r w:rsidRPr="001D1E08">
              <w:rPr>
                <w:rFonts w:ascii="宋体" w:hAnsi="宋体" w:cs="宋体" w:hint="eastAsia"/>
                <w:kern w:val="0"/>
                <w:szCs w:val="21"/>
              </w:rPr>
              <w:t xml:space="preserve"> </w:t>
            </w:r>
            <w:r w:rsidR="00FD0F85" w:rsidRPr="001D1E08">
              <w:rPr>
                <w:rFonts w:ascii="宋体" w:hAnsi="宋体" w:cs="宋体" w:hint="eastAsia"/>
                <w:kern w:val="0"/>
                <w:szCs w:val="21"/>
              </w:rPr>
              <w:t>所有元件线端子均需通过内部引线接到作面的插接孔上，通过带双插接头的导线进行相互连接或与试验台工作面的设备插接孔连接（由学生完成）。其中主回路的插接孔及导线应比控制回路大一个规格，以便于进行区分。380v、220V、110V、24V电源线颜色识别，强、弱电分离敷设，接线形式具备防插错设计，防止出现误接线而损坏设备。</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三、需要满足以下实验项目教学</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lastRenderedPageBreak/>
              <w:t>实验1 电梯整梯电气结构认识。</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实验2 电梯轿门电气控制结构认识。</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实验3 电梯的触点、开关、按钮使用。</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 4 电梯安全保护系统的操作实训。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实验5 电梯的感应器分析与操作实训。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实验6 电梯开关门电路运行和调试实训。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实验7 电梯安全门锁回路分析与操作实训。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实验8 电梯轿厢位置检出实训。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实验9 电梯内选电路调试实训。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实验10 电梯外呼电路调试实训。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实验11 电梯自动平层与上下行电路实训。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实验12 电梯定向换速电路实训。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实验13 电梯快车运行电路实训。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实验14 电梯检修与慢车电路实训。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实验15 电梯电气控制系统结构认识。</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实验16 电梯控制系统调试实训。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实验17 PLC基本指令训练实训。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实验18 PLC程序设计实训。</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实验19 变频器参数设置。</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实验20 变频器调速运行操作。</w:t>
            </w:r>
          </w:p>
          <w:p w:rsidR="00A75040" w:rsidRPr="001D1E08" w:rsidRDefault="00FD0F85" w:rsidP="00725AF0">
            <w:pPr>
              <w:widowControl/>
              <w:ind w:left="179" w:firstLineChars="200" w:firstLine="420"/>
              <w:rPr>
                <w:rFonts w:ascii="宋体" w:hAnsi="宋体" w:cs="宋体"/>
                <w:kern w:val="0"/>
                <w:szCs w:val="21"/>
              </w:rPr>
            </w:pPr>
            <w:r w:rsidRPr="001D1E08">
              <w:rPr>
                <w:rFonts w:ascii="宋体" w:hAnsi="宋体" w:cs="宋体" w:hint="eastAsia"/>
                <w:kern w:val="0"/>
                <w:szCs w:val="21"/>
              </w:rPr>
              <w:t>实验21 同步变频电梯整机运行调试实训。</w:t>
            </w:r>
          </w:p>
          <w:p w:rsidR="00A75040" w:rsidRPr="001D1E08" w:rsidRDefault="00FD0F85" w:rsidP="00725AF0">
            <w:pPr>
              <w:widowControl/>
              <w:ind w:left="179" w:firstLineChars="200" w:firstLine="420"/>
              <w:rPr>
                <w:rFonts w:ascii="仿宋_GB2312" w:eastAsia="仿宋_GB2312"/>
                <w:color w:val="000000"/>
                <w:kern w:val="0"/>
                <w:szCs w:val="21"/>
              </w:rPr>
            </w:pPr>
            <w:r w:rsidRPr="001D1E08">
              <w:rPr>
                <w:rFonts w:ascii="宋体" w:hAnsi="宋体" w:cs="宋体" w:hint="eastAsia"/>
                <w:kern w:val="0"/>
                <w:szCs w:val="21"/>
              </w:rPr>
              <w:t>实验22电梯配套主板、轿厢板、外护板等PCB印板的检测实训。</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2</w:t>
            </w:r>
          </w:p>
        </w:tc>
        <w:tc>
          <w:tcPr>
            <w:tcW w:w="850" w:type="dxa"/>
            <w:gridSpan w:val="2"/>
            <w:shd w:val="clear" w:color="auto" w:fill="FFFFFF"/>
          </w:tcPr>
          <w:p w:rsidR="00A75040" w:rsidRPr="001D1E08" w:rsidRDefault="00A75040">
            <w:pPr>
              <w:widowControl/>
              <w:wordWrap w:val="0"/>
              <w:spacing w:before="100" w:beforeAutospacing="1" w:after="100" w:afterAutospacing="1" w:line="300" w:lineRule="atLeast"/>
              <w:jc w:val="center"/>
              <w:rPr>
                <w:rFonts w:ascii="仿宋_GB2312" w:eastAsia="仿宋_GB2312"/>
                <w:color w:val="000000"/>
                <w:kern w:val="0"/>
                <w:szCs w:val="21"/>
              </w:rPr>
            </w:pPr>
          </w:p>
        </w:tc>
      </w:tr>
      <w:tr w:rsidR="00A75040" w:rsidTr="005D0A1C">
        <w:trPr>
          <w:trHeight w:val="540"/>
          <w:jc w:val="center"/>
        </w:trPr>
        <w:tc>
          <w:tcPr>
            <w:tcW w:w="751" w:type="dxa"/>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3</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模拟控制系统实训设备3</w:t>
            </w:r>
          </w:p>
        </w:tc>
        <w:tc>
          <w:tcPr>
            <w:tcW w:w="5954" w:type="dxa"/>
            <w:shd w:val="clear" w:color="auto" w:fill="FFFFFF"/>
            <w:tcMar>
              <w:top w:w="0" w:type="dxa"/>
              <w:left w:w="105" w:type="dxa"/>
              <w:bottom w:w="0" w:type="dxa"/>
              <w:right w:w="105" w:type="dxa"/>
            </w:tcMar>
            <w:vAlign w:val="center"/>
          </w:tcPr>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一、总体要求</w:t>
            </w:r>
          </w:p>
          <w:p w:rsidR="00A75040" w:rsidRPr="001D1E08" w:rsidRDefault="00FD0F85">
            <w:pPr>
              <w:widowControl/>
              <w:ind w:left="210" w:firstLineChars="200" w:firstLine="420"/>
              <w:rPr>
                <w:rFonts w:ascii="宋体" w:hAnsi="宋体" w:cs="宋体"/>
                <w:kern w:val="0"/>
                <w:szCs w:val="21"/>
              </w:rPr>
            </w:pPr>
            <w:r w:rsidRPr="001D1E08">
              <w:rPr>
                <w:rFonts w:ascii="宋体" w:hAnsi="宋体" w:cs="宋体" w:hint="eastAsia"/>
                <w:kern w:val="0"/>
                <w:szCs w:val="21"/>
              </w:rPr>
              <w:t>1、模型装置根据模拟井道信息、轿厢、对重、曳引机、电梯门、门电机、各层站外呼盒及主要安全装置组成，由PLC（供电电源：AC220V，继电器输出，输入点</w:t>
            </w:r>
            <w:r w:rsidRPr="001D1E08">
              <w:rPr>
                <w:rFonts w:ascii="宋体" w:hAnsi="宋体" w:cs="宋体" w:hint="eastAsia"/>
                <w:color w:val="000000"/>
                <w:kern w:val="0"/>
                <w:szCs w:val="21"/>
              </w:rPr>
              <w:t>≮36个，输出点≮24个</w:t>
            </w:r>
            <w:r w:rsidRPr="001D1E08">
              <w:rPr>
                <w:rFonts w:ascii="宋体" w:hAnsi="宋体" w:cs="宋体" w:hint="eastAsia"/>
                <w:kern w:val="0"/>
                <w:szCs w:val="21"/>
              </w:rPr>
              <w:t>）模拟各安全开关、功能输入输出，楼层信号、运行曲线等（与实际电梯启动、加速曲线、满速运行、减速曲线、零速停车相似）等，其接线端子引至模拟仿真台对应开关及声光指示灯上。</w:t>
            </w:r>
          </w:p>
          <w:p w:rsidR="00A75040" w:rsidRPr="001D1E08" w:rsidRDefault="00FD0F85" w:rsidP="00725AF0">
            <w:pPr>
              <w:widowControl/>
              <w:ind w:left="220" w:firstLineChars="200" w:firstLine="420"/>
              <w:rPr>
                <w:rFonts w:ascii="宋体" w:hAnsi="宋体" w:cs="宋体"/>
                <w:color w:val="000000"/>
                <w:kern w:val="0"/>
                <w:szCs w:val="21"/>
              </w:rPr>
            </w:pPr>
            <w:r w:rsidRPr="001D1E08">
              <w:rPr>
                <w:rFonts w:ascii="宋体" w:hAnsi="宋体" w:cs="宋体" w:hint="eastAsia"/>
                <w:color w:val="000000"/>
                <w:kern w:val="0"/>
                <w:szCs w:val="21"/>
              </w:rPr>
              <w:t>2、主要部件要求</w:t>
            </w:r>
          </w:p>
          <w:p w:rsidR="00725AF0" w:rsidRPr="001D1E08" w:rsidRDefault="00725AF0" w:rsidP="00725AF0">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2.1</w:t>
            </w:r>
            <w:r w:rsidR="00FD0F85" w:rsidRPr="001D1E08">
              <w:rPr>
                <w:rFonts w:ascii="宋体" w:hAnsi="宋体" w:cs="宋体" w:hint="eastAsia"/>
                <w:color w:val="000000"/>
                <w:kern w:val="0"/>
                <w:szCs w:val="21"/>
              </w:rPr>
              <w:t>永磁同步曳引机</w:t>
            </w:r>
          </w:p>
          <w:p w:rsidR="00E37D07" w:rsidRPr="001D1E08" w:rsidRDefault="00E37D07" w:rsidP="00725AF0">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设备重量≯420kg；</w:t>
            </w:r>
          </w:p>
          <w:p w:rsidR="00725AF0" w:rsidRPr="001D1E08" w:rsidRDefault="00725AF0" w:rsidP="00725AF0">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载重：</w:t>
            </w:r>
            <w:r w:rsidR="00FD0F85" w:rsidRPr="001D1E08">
              <w:rPr>
                <w:rFonts w:ascii="宋体" w:hAnsi="宋体" w:cs="宋体" w:hint="eastAsia"/>
                <w:color w:val="000000"/>
                <w:kern w:val="0"/>
                <w:szCs w:val="21"/>
              </w:rPr>
              <w:t>800kg</w:t>
            </w:r>
            <w:r w:rsidRPr="001D1E08">
              <w:rPr>
                <w:rFonts w:ascii="宋体" w:hAnsi="宋体" w:cs="宋体" w:hint="eastAsia"/>
                <w:color w:val="000000"/>
                <w:kern w:val="0"/>
                <w:szCs w:val="21"/>
              </w:rPr>
              <w:t>；</w:t>
            </w:r>
          </w:p>
          <w:p w:rsidR="00725AF0" w:rsidRPr="001D1E08" w:rsidRDefault="00725AF0" w:rsidP="00725AF0">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额定速度：</w:t>
            </w:r>
            <w:r w:rsidR="00FD0F85" w:rsidRPr="001D1E08">
              <w:rPr>
                <w:rFonts w:ascii="宋体" w:hAnsi="宋体" w:cs="宋体" w:hint="eastAsia"/>
                <w:color w:val="000000"/>
                <w:kern w:val="0"/>
                <w:szCs w:val="21"/>
              </w:rPr>
              <w:t>2.0m/s（悬挂比：2:1）</w:t>
            </w:r>
            <w:r w:rsidRPr="001D1E08">
              <w:rPr>
                <w:rFonts w:ascii="宋体" w:hAnsi="宋体" w:cs="宋体" w:hint="eastAsia"/>
                <w:color w:val="000000"/>
                <w:kern w:val="0"/>
                <w:szCs w:val="21"/>
              </w:rPr>
              <w:t>；</w:t>
            </w:r>
          </w:p>
          <w:p w:rsidR="00E37D07" w:rsidRPr="001D1E08" w:rsidRDefault="00FD0F85" w:rsidP="00725AF0">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输入电源AC380V±5%（三相五线制）、</w:t>
            </w:r>
            <w:r w:rsidR="00E37D07" w:rsidRPr="001D1E08">
              <w:rPr>
                <w:rFonts w:ascii="宋体" w:hAnsi="宋体" w:cs="宋体" w:hint="eastAsia"/>
                <w:color w:val="000000"/>
                <w:kern w:val="0"/>
                <w:szCs w:val="21"/>
              </w:rPr>
              <w:t>频率</w:t>
            </w:r>
            <w:r w:rsidRPr="001D1E08">
              <w:rPr>
                <w:rFonts w:ascii="宋体" w:hAnsi="宋体" w:cs="宋体" w:hint="eastAsia"/>
                <w:color w:val="000000"/>
                <w:kern w:val="0"/>
                <w:szCs w:val="21"/>
              </w:rPr>
              <w:t>50HZ</w:t>
            </w:r>
            <w:r w:rsidR="00E37D07" w:rsidRPr="001D1E08">
              <w:rPr>
                <w:rFonts w:ascii="宋体" w:hAnsi="宋体" w:cs="宋体" w:hint="eastAsia"/>
                <w:color w:val="000000"/>
                <w:kern w:val="0"/>
                <w:szCs w:val="21"/>
              </w:rPr>
              <w:t>；</w:t>
            </w:r>
          </w:p>
          <w:p w:rsidR="00E37D07" w:rsidRPr="001D1E08" w:rsidRDefault="00FD0F85" w:rsidP="00725AF0">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额定电流≦21.9A</w:t>
            </w:r>
            <w:r w:rsidR="00E37D07" w:rsidRPr="001D1E08">
              <w:rPr>
                <w:rFonts w:ascii="宋体" w:hAnsi="宋体" w:cs="宋体" w:hint="eastAsia"/>
                <w:color w:val="000000"/>
                <w:kern w:val="0"/>
                <w:szCs w:val="21"/>
              </w:rPr>
              <w:t>；</w:t>
            </w:r>
          </w:p>
          <w:p w:rsidR="00E37D07" w:rsidRPr="001D1E08" w:rsidRDefault="00FD0F85" w:rsidP="00725AF0">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环境温度：-5℃-40</w:t>
            </w:r>
            <w:r w:rsidR="00E37D07" w:rsidRPr="001D1E08">
              <w:rPr>
                <w:rFonts w:ascii="宋体" w:hAnsi="宋体" w:cs="宋体" w:hint="eastAsia"/>
                <w:color w:val="000000"/>
                <w:kern w:val="0"/>
                <w:szCs w:val="21"/>
              </w:rPr>
              <w:t>℃；</w:t>
            </w:r>
          </w:p>
          <w:p w:rsidR="00E37D07" w:rsidRPr="001D1E08" w:rsidRDefault="00E37D07" w:rsidP="00725AF0">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相对</w:t>
            </w:r>
            <w:r w:rsidR="00FD0F85" w:rsidRPr="001D1E08">
              <w:rPr>
                <w:rFonts w:ascii="宋体" w:hAnsi="宋体" w:cs="宋体" w:hint="eastAsia"/>
                <w:color w:val="000000"/>
                <w:kern w:val="0"/>
                <w:szCs w:val="21"/>
              </w:rPr>
              <w:t>湿度：≦90%（25℃时）</w:t>
            </w:r>
            <w:r w:rsidRPr="001D1E08">
              <w:rPr>
                <w:rFonts w:ascii="宋体" w:hAnsi="宋体" w:cs="宋体" w:hint="eastAsia"/>
                <w:color w:val="000000"/>
                <w:kern w:val="0"/>
                <w:szCs w:val="21"/>
              </w:rPr>
              <w:t>；</w:t>
            </w:r>
          </w:p>
          <w:p w:rsidR="00A75040" w:rsidRPr="001D1E08" w:rsidRDefault="00FD0F85" w:rsidP="00E37D07">
            <w:pPr>
              <w:widowControl/>
              <w:ind w:leftChars="350" w:left="735"/>
              <w:rPr>
                <w:rFonts w:ascii="宋体" w:hAnsi="宋体" w:cs="宋体"/>
                <w:color w:val="000000"/>
                <w:kern w:val="0"/>
                <w:szCs w:val="21"/>
              </w:rPr>
            </w:pPr>
            <w:r w:rsidRPr="001D1E08">
              <w:rPr>
                <w:rFonts w:ascii="宋体" w:hAnsi="宋体" w:cs="宋体" w:hint="eastAsia"/>
                <w:color w:val="000000"/>
                <w:kern w:val="0"/>
                <w:szCs w:val="21"/>
              </w:rPr>
              <w:t>参考外形尺寸：804mm（长）*500mm（宽）*672mm（高），</w:t>
            </w:r>
          </w:p>
          <w:p w:rsidR="00E37D07" w:rsidRPr="001D1E08" w:rsidRDefault="00E37D07" w:rsidP="001D1E08">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lastRenderedPageBreak/>
              <w:t>2.2</w:t>
            </w:r>
            <w:r w:rsidR="00FD0F85" w:rsidRPr="001D1E08">
              <w:rPr>
                <w:rFonts w:ascii="宋体" w:hAnsi="宋体" w:cs="宋体" w:hint="eastAsia"/>
                <w:color w:val="000000"/>
                <w:kern w:val="0"/>
                <w:szCs w:val="21"/>
              </w:rPr>
              <w:t>编码器</w:t>
            </w:r>
          </w:p>
          <w:p w:rsidR="00A75040" w:rsidRPr="001D1E08" w:rsidRDefault="00FD0F85" w:rsidP="001D1E08">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工作电压DC5V，正余弦增量型，脉冲数≮2048</w:t>
            </w:r>
            <w:r w:rsidR="00E37D07" w:rsidRPr="001D1E08">
              <w:rPr>
                <w:rFonts w:ascii="宋体" w:hAnsi="宋体" w:cs="宋体" w:hint="eastAsia"/>
                <w:color w:val="000000"/>
                <w:kern w:val="0"/>
                <w:szCs w:val="21"/>
              </w:rPr>
              <w:t>；</w:t>
            </w:r>
          </w:p>
          <w:p w:rsidR="00E37D07" w:rsidRPr="001D1E08" w:rsidRDefault="00E37D07" w:rsidP="001D1E08">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2.3</w:t>
            </w:r>
            <w:r w:rsidR="00FD0F85" w:rsidRPr="001D1E08">
              <w:rPr>
                <w:rFonts w:ascii="宋体" w:hAnsi="宋体" w:cs="宋体" w:hint="eastAsia"/>
                <w:color w:val="000000"/>
                <w:kern w:val="0"/>
                <w:szCs w:val="21"/>
              </w:rPr>
              <w:t>变频器</w:t>
            </w:r>
          </w:p>
          <w:p w:rsidR="00E37D07" w:rsidRPr="001D1E08" w:rsidRDefault="00FD0F85" w:rsidP="001D1E08">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功率≮13KW</w:t>
            </w:r>
            <w:r w:rsidR="00E37D07" w:rsidRPr="001D1E08">
              <w:rPr>
                <w:rFonts w:ascii="宋体" w:hAnsi="宋体" w:cs="宋体" w:hint="eastAsia"/>
                <w:color w:val="000000"/>
                <w:kern w:val="0"/>
                <w:szCs w:val="21"/>
              </w:rPr>
              <w:t>；</w:t>
            </w:r>
          </w:p>
          <w:p w:rsidR="00E37D07" w:rsidRPr="001D1E08" w:rsidRDefault="00FD0F85" w:rsidP="001D1E08">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输入电源AC230V-400V（三相五线制）</w:t>
            </w:r>
            <w:r w:rsidR="00E37D07" w:rsidRPr="001D1E08">
              <w:rPr>
                <w:rFonts w:ascii="宋体" w:hAnsi="宋体" w:cs="宋体" w:hint="eastAsia"/>
                <w:color w:val="000000"/>
                <w:kern w:val="0"/>
                <w:szCs w:val="21"/>
              </w:rPr>
              <w:t>；</w:t>
            </w:r>
          </w:p>
          <w:p w:rsidR="00E37D07" w:rsidRPr="001D1E08" w:rsidRDefault="00FD0F85" w:rsidP="001D1E08">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额定电流：≦29A</w:t>
            </w:r>
            <w:r w:rsidR="00E37D07" w:rsidRPr="001D1E08">
              <w:rPr>
                <w:rFonts w:ascii="宋体" w:hAnsi="宋体" w:cs="宋体" w:hint="eastAsia"/>
                <w:color w:val="000000"/>
                <w:kern w:val="0"/>
                <w:szCs w:val="21"/>
              </w:rPr>
              <w:t>；</w:t>
            </w:r>
          </w:p>
          <w:p w:rsidR="00E37D07" w:rsidRPr="001D1E08" w:rsidRDefault="00FD0F85" w:rsidP="001D1E08">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环境温度：-5℃-40℃</w:t>
            </w:r>
            <w:r w:rsidR="00E37D07" w:rsidRPr="001D1E08">
              <w:rPr>
                <w:rFonts w:ascii="宋体" w:hAnsi="宋体" w:cs="宋体" w:hint="eastAsia"/>
                <w:color w:val="000000"/>
                <w:kern w:val="0"/>
                <w:szCs w:val="21"/>
              </w:rPr>
              <w:t>；</w:t>
            </w:r>
          </w:p>
          <w:p w:rsidR="00A75040" w:rsidRPr="001D1E08" w:rsidRDefault="00E37D07" w:rsidP="001D1E08">
            <w:pPr>
              <w:widowControl/>
              <w:ind w:leftChars="100" w:left="210" w:firstLineChars="250" w:firstLine="525"/>
              <w:rPr>
                <w:rFonts w:ascii="宋体" w:hAnsi="宋体" w:cs="宋体"/>
                <w:color w:val="000000"/>
                <w:kern w:val="0"/>
                <w:szCs w:val="21"/>
              </w:rPr>
            </w:pPr>
            <w:r w:rsidRPr="001D1E08">
              <w:rPr>
                <w:rFonts w:ascii="宋体" w:hAnsi="宋体" w:cs="宋体" w:hint="eastAsia"/>
                <w:color w:val="000000"/>
                <w:kern w:val="0"/>
                <w:szCs w:val="21"/>
              </w:rPr>
              <w:t>相对</w:t>
            </w:r>
            <w:r w:rsidR="00FD0F85" w:rsidRPr="001D1E08">
              <w:rPr>
                <w:rFonts w:ascii="宋体" w:hAnsi="宋体" w:cs="宋体" w:hint="eastAsia"/>
                <w:color w:val="000000"/>
                <w:kern w:val="0"/>
                <w:szCs w:val="21"/>
              </w:rPr>
              <w:t>湿度：≦90%（25℃时）</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3、模型电梯拖动系统</w:t>
            </w:r>
          </w:p>
          <w:p w:rsidR="00A75040" w:rsidRPr="001D1E08" w:rsidRDefault="00FD0F85">
            <w:pPr>
              <w:widowControl/>
              <w:ind w:left="210" w:firstLineChars="200" w:firstLine="420"/>
              <w:rPr>
                <w:rFonts w:ascii="宋体" w:hAnsi="宋体" w:cs="宋体"/>
                <w:kern w:val="0"/>
                <w:szCs w:val="21"/>
              </w:rPr>
            </w:pPr>
            <w:r w:rsidRPr="001D1E08">
              <w:rPr>
                <w:rFonts w:ascii="宋体" w:hAnsi="宋体" w:cs="宋体" w:hint="eastAsia"/>
                <w:kern w:val="0"/>
                <w:szCs w:val="21"/>
              </w:rPr>
              <w:t>永磁同步曳引机固定在控制柜、仿真台后侧，由800kg、2.0m/s永磁同步曳引电动机、变频器、编码器、断路器、相序与断相保护继电器以及用于控制的交流接触器组成，供电电源电压为AC380V。</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4、</w:t>
            </w:r>
            <w:r w:rsidRPr="001D1E08">
              <w:rPr>
                <w:rFonts w:ascii="宋体" w:hAnsi="宋体" w:cs="宋体" w:hint="eastAsia"/>
                <w:kern w:val="0"/>
                <w:szCs w:val="21"/>
              </w:rPr>
              <w:tab/>
              <w:t>电梯门控制系统</w:t>
            </w:r>
          </w:p>
          <w:p w:rsidR="00A75040" w:rsidRPr="001D1E08" w:rsidRDefault="00FD0F85" w:rsidP="00E37D07">
            <w:pPr>
              <w:widowControl/>
              <w:ind w:left="179" w:firstLineChars="200" w:firstLine="420"/>
              <w:rPr>
                <w:rFonts w:ascii="宋体" w:hAnsi="宋体" w:cs="宋体"/>
                <w:kern w:val="0"/>
                <w:szCs w:val="21"/>
              </w:rPr>
            </w:pPr>
            <w:r w:rsidRPr="001D1E08">
              <w:rPr>
                <w:rFonts w:ascii="宋体" w:hAnsi="宋体" w:cs="宋体" w:hint="eastAsia"/>
                <w:kern w:val="0"/>
                <w:szCs w:val="21"/>
              </w:rPr>
              <w:t>电梯门控制系统由开关门控制电路及门速度调整电路组成，由PLC程序模拟电梯正常开关门信号，设备具有设置常见门系统电气类故障、调试、检测的功能。</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二、功能要求</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1、控制柜、仿真台柜。</w:t>
            </w:r>
          </w:p>
          <w:p w:rsidR="0050100E"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（1）柜体采用金属材料为主体支架，总体尺寸控制在1500×2000×1800mm以内。</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（2）电气板安装在柜内。</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2、电源供应</w:t>
            </w:r>
          </w:p>
          <w:p w:rsidR="00A75040" w:rsidRPr="001D1E08" w:rsidRDefault="00FD0F85">
            <w:pPr>
              <w:widowControl/>
              <w:ind w:leftChars="100" w:left="210" w:firstLineChars="200" w:firstLine="420"/>
              <w:rPr>
                <w:rFonts w:ascii="宋体" w:hAnsi="宋体" w:cs="宋体"/>
                <w:kern w:val="0"/>
                <w:szCs w:val="21"/>
              </w:rPr>
            </w:pPr>
            <w:r w:rsidRPr="001D1E08">
              <w:rPr>
                <w:rFonts w:ascii="宋体" w:hAnsi="宋体" w:cs="宋体" w:hint="eastAsia"/>
                <w:kern w:val="0"/>
                <w:szCs w:val="21"/>
              </w:rPr>
              <w:t>实训电源供应系统提供设备正常运行必须的电源，并设计有仪表、指示灯、保护措施等。试验台的电源由总控箱进行集中控制（接通或断开），并设置总开关、过载保护、漏电保护和指示灯。电源供应系统需提供三相交流380V、单相交流220V、直流110V、24V等各组电源，以独立开关进行控制，用指示灯显示其接通状态，其电压值由试验台工作面上配置的电压表进行检测：电源的接线端通过内部连线引至试验台工作面的插接孔上，并在工作面上进行标注。</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3、电梯控制系统</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电梯控制系统由急停电路、门联锁电路、外呼电路、内选电路、轿厢位置检出电路、自动定向电路及停层电路等相关的环节电路组成，以继电器方式进行控制，采用独立方式控制，可实现20层站电梯的驱动控制。额定运行速度可根据需要调整档位0-2.0m/s切换。</w:t>
            </w:r>
          </w:p>
          <w:p w:rsidR="00A75040" w:rsidRPr="001D1E08" w:rsidRDefault="0050100E">
            <w:pPr>
              <w:widowControl/>
              <w:ind w:firstLineChars="200" w:firstLine="420"/>
              <w:rPr>
                <w:rFonts w:ascii="宋体" w:hAnsi="宋体" w:cs="宋体"/>
                <w:kern w:val="0"/>
                <w:szCs w:val="21"/>
              </w:rPr>
            </w:pPr>
            <w:r w:rsidRPr="001D1E08">
              <w:rPr>
                <w:rFonts w:ascii="宋体" w:hAnsi="宋体" w:cs="宋体" w:hint="eastAsia"/>
                <w:kern w:val="0"/>
                <w:szCs w:val="21"/>
              </w:rPr>
              <w:t>4</w:t>
            </w:r>
            <w:r w:rsidR="00FD0F85" w:rsidRPr="001D1E08">
              <w:rPr>
                <w:rFonts w:ascii="宋体" w:hAnsi="宋体" w:cs="宋体" w:hint="eastAsia"/>
                <w:kern w:val="0"/>
                <w:szCs w:val="21"/>
              </w:rPr>
              <w:t>、变频器电梯控制系统</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变频器电梯控制系统，变频器主机采用国外主流品牌以交流380V供电。固定于试验台工作面上，电源通过内部引线连接到工作面板的插接孔上，可实现20层站并联或单台电梯</w:t>
            </w:r>
            <w:r w:rsidRPr="001D1E08">
              <w:rPr>
                <w:rFonts w:ascii="宋体" w:hAnsi="宋体" w:cs="宋体" w:hint="eastAsia"/>
                <w:kern w:val="0"/>
                <w:szCs w:val="21"/>
              </w:rPr>
              <w:lastRenderedPageBreak/>
              <w:t>的驱动控制。</w:t>
            </w:r>
          </w:p>
          <w:p w:rsidR="00A75040" w:rsidRPr="001D1E08" w:rsidRDefault="00FD0F85">
            <w:pPr>
              <w:widowControl/>
              <w:ind w:firstLineChars="200" w:firstLine="420"/>
              <w:rPr>
                <w:rFonts w:ascii="宋体" w:hAnsi="宋体" w:cs="宋体"/>
                <w:kern w:val="0"/>
                <w:szCs w:val="21"/>
              </w:rPr>
            </w:pPr>
            <w:r w:rsidRPr="001D1E08">
              <w:rPr>
                <w:rFonts w:ascii="宋体" w:hAnsi="宋体" w:cs="宋体" w:hint="eastAsia"/>
                <w:kern w:val="0"/>
                <w:szCs w:val="21"/>
              </w:rPr>
              <w:t>6、接线要求</w:t>
            </w:r>
          </w:p>
          <w:p w:rsidR="00A75040" w:rsidRPr="001D1E08" w:rsidRDefault="00FD0F85" w:rsidP="0050100E">
            <w:pPr>
              <w:widowControl/>
              <w:ind w:leftChars="110" w:left="231" w:firstLineChars="200" w:firstLine="420"/>
              <w:rPr>
                <w:rFonts w:ascii="宋体" w:hAnsi="宋体" w:cs="宋体"/>
                <w:kern w:val="0"/>
                <w:szCs w:val="21"/>
              </w:rPr>
            </w:pPr>
            <w:r w:rsidRPr="001D1E08">
              <w:rPr>
                <w:rFonts w:ascii="宋体" w:hAnsi="宋体" w:cs="宋体" w:hint="eastAsia"/>
                <w:kern w:val="0"/>
                <w:szCs w:val="21"/>
              </w:rPr>
              <w:t>所有元件线端子均需通过内部引线接到作面的插接孔上，通过带双插接头的导线进行相互连接或与试验台工作面的设备插接孔连接（由学生完成）。其中主回路的插接孔及导线应比控制回路大一个规格，以便于进行区分。380v、220V、110V、24V电源线颜色识别，强、弱电分离敷设，接线形式具备防插错设计，防止出现误接线而损坏设备。</w:t>
            </w:r>
          </w:p>
          <w:p w:rsidR="00A75040" w:rsidRPr="001D1E08" w:rsidRDefault="00FD0F85" w:rsidP="0050100E">
            <w:pPr>
              <w:widowControl/>
              <w:ind w:firstLineChars="200" w:firstLine="420"/>
              <w:rPr>
                <w:rFonts w:ascii="宋体" w:hAnsi="宋体" w:cs="宋体"/>
                <w:kern w:val="0"/>
                <w:szCs w:val="21"/>
              </w:rPr>
            </w:pPr>
            <w:r w:rsidRPr="001D1E08">
              <w:rPr>
                <w:rFonts w:ascii="宋体" w:hAnsi="宋体" w:cs="宋体" w:hint="eastAsia"/>
                <w:kern w:val="0"/>
                <w:szCs w:val="21"/>
              </w:rPr>
              <w:t>三、需要满足以下实验项目教学</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实验1 电梯整梯电气结构认识。</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实验2 电梯轿门电气控制结构认识。</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实验3 电梯的触点、开关、按钮使用。</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 4 电梯安全保护系统的操作实训。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实验5 电梯的感应器分析与操作实训。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实验6 电梯开关门电路运行和调试实训。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实验7 电梯安全门锁回路分析与操作实训。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实验8 电梯轿厢位置检出实训。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实验9 电梯内选电路调试实训。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实验10 电梯外呼电路调试实训。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实验11 电梯自动平层与上下行电路实训。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实验12 电梯定向换速电路实训。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实验13 电梯快车运行电路实训。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实验14 电梯检修与慢车电路实训。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实验15 电梯电气控制系统结构认识。</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实验16 电梯控制系统调试实训。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实验17 PLC基本指令训练实训。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实验18 PLC程序设计实训。</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实验19 变频器参数设置。</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实验20 变频器调速运行操作。</w:t>
            </w:r>
          </w:p>
          <w:p w:rsidR="00A75040" w:rsidRPr="001D1E08" w:rsidRDefault="00FD0F85" w:rsidP="0050100E">
            <w:pPr>
              <w:widowControl/>
              <w:ind w:left="231" w:firstLineChars="200" w:firstLine="420"/>
              <w:rPr>
                <w:rFonts w:ascii="宋体" w:hAnsi="宋体" w:cs="宋体"/>
                <w:kern w:val="0"/>
                <w:szCs w:val="21"/>
              </w:rPr>
            </w:pPr>
            <w:r w:rsidRPr="001D1E08">
              <w:rPr>
                <w:rFonts w:ascii="宋体" w:hAnsi="宋体" w:cs="宋体" w:hint="eastAsia"/>
                <w:kern w:val="0"/>
                <w:szCs w:val="21"/>
              </w:rPr>
              <w:t>实验21 同步变频电梯整机运行调试实训。</w:t>
            </w:r>
          </w:p>
          <w:p w:rsidR="00A75040" w:rsidRPr="001D1E08" w:rsidRDefault="00FD0F85" w:rsidP="0050100E">
            <w:pPr>
              <w:widowControl/>
              <w:ind w:left="231" w:firstLineChars="200" w:firstLine="420"/>
              <w:rPr>
                <w:rFonts w:ascii="仿宋_GB2312" w:eastAsia="仿宋_GB2312"/>
                <w:color w:val="000000"/>
                <w:kern w:val="0"/>
                <w:szCs w:val="21"/>
              </w:rPr>
            </w:pPr>
            <w:r w:rsidRPr="001D1E08">
              <w:rPr>
                <w:rFonts w:ascii="宋体" w:hAnsi="宋体" w:cs="宋体" w:hint="eastAsia"/>
                <w:kern w:val="0"/>
                <w:szCs w:val="21"/>
              </w:rPr>
              <w:t>实验22电梯配套主板、轿厢板、外护板等PCB印板的检测实训。</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00"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1</w:t>
            </w:r>
          </w:p>
        </w:tc>
        <w:tc>
          <w:tcPr>
            <w:tcW w:w="850" w:type="dxa"/>
            <w:gridSpan w:val="2"/>
            <w:shd w:val="clear" w:color="auto" w:fill="FFFFFF"/>
          </w:tcPr>
          <w:p w:rsidR="00A75040" w:rsidRPr="001D1E08" w:rsidRDefault="00A75040">
            <w:pPr>
              <w:widowControl/>
              <w:wordWrap w:val="0"/>
              <w:spacing w:before="100" w:beforeAutospacing="1" w:after="100" w:afterAutospacing="1" w:line="300" w:lineRule="atLeast"/>
              <w:jc w:val="center"/>
              <w:rPr>
                <w:rFonts w:ascii="仿宋_GB2312" w:eastAsia="仿宋_GB2312"/>
                <w:color w:val="000000"/>
                <w:kern w:val="0"/>
                <w:szCs w:val="21"/>
              </w:rPr>
            </w:pPr>
          </w:p>
        </w:tc>
      </w:tr>
      <w:tr w:rsidR="00A75040" w:rsidTr="005D0A1C">
        <w:trPr>
          <w:trHeight w:val="540"/>
          <w:jc w:val="center"/>
        </w:trPr>
        <w:tc>
          <w:tcPr>
            <w:tcW w:w="751" w:type="dxa"/>
            <w:shd w:val="clear" w:color="auto" w:fill="auto"/>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4</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称重模块</w:t>
            </w:r>
          </w:p>
        </w:tc>
        <w:tc>
          <w:tcPr>
            <w:tcW w:w="5954" w:type="dxa"/>
            <w:shd w:val="clear" w:color="auto" w:fill="FFFFFF"/>
            <w:tcMar>
              <w:top w:w="0" w:type="dxa"/>
              <w:left w:w="105" w:type="dxa"/>
              <w:bottom w:w="0" w:type="dxa"/>
              <w:right w:w="105" w:type="dxa"/>
            </w:tcMar>
            <w:vAlign w:val="center"/>
          </w:tcPr>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电梯称重实操装置</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1. 400kg电梯称重实操装置</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2.尺寸：1000mm*1200mm</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3.实操占用面积</w:t>
            </w:r>
            <w:r w:rsidRPr="001D1E08">
              <w:rPr>
                <w:rFonts w:ascii="Arial" w:hAnsi="Arial" w:cs="Arial"/>
                <w:color w:val="333333"/>
                <w:szCs w:val="21"/>
                <w:shd w:val="clear" w:color="auto" w:fill="FFFFFF"/>
              </w:rPr>
              <w:t>&lt;</w:t>
            </w:r>
            <w:r w:rsidRPr="001D1E08">
              <w:rPr>
                <w:rFonts w:ascii="宋体" w:hAnsi="宋体" w:cs="宋体" w:hint="eastAsia"/>
                <w:color w:val="000000"/>
                <w:kern w:val="0"/>
                <w:szCs w:val="21"/>
              </w:rPr>
              <w:t>10㎡</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4.材质：钢板+PVC地板</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5.</w:t>
            </w:r>
            <w:r w:rsidR="001D1E08" w:rsidRPr="001D1E08">
              <w:rPr>
                <w:rFonts w:ascii="宋体" w:hAnsi="宋体" w:cs="宋体" w:hint="eastAsia"/>
                <w:color w:val="000000"/>
                <w:kern w:val="0"/>
                <w:szCs w:val="21"/>
              </w:rPr>
              <w:t>重量</w:t>
            </w:r>
            <w:r w:rsidRPr="001D1E08">
              <w:rPr>
                <w:rFonts w:asciiTheme="minorEastAsia" w:hAnsiTheme="minorEastAsia" w:cs="宋体" w:hint="eastAsia"/>
                <w:color w:val="000000"/>
                <w:kern w:val="0"/>
                <w:szCs w:val="21"/>
              </w:rPr>
              <w:t>≥</w:t>
            </w:r>
            <w:r w:rsidRPr="001D1E08">
              <w:rPr>
                <w:rFonts w:ascii="宋体" w:hAnsi="宋体" w:cs="宋体" w:hint="eastAsia"/>
                <w:color w:val="000000"/>
                <w:kern w:val="0"/>
                <w:szCs w:val="21"/>
              </w:rPr>
              <w:t>260kg</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1</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trHeight w:val="540"/>
          <w:jc w:val="center"/>
        </w:trPr>
        <w:tc>
          <w:tcPr>
            <w:tcW w:w="751" w:type="dxa"/>
            <w:shd w:val="clear" w:color="auto" w:fill="auto"/>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5</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标准砝码</w:t>
            </w:r>
          </w:p>
        </w:tc>
        <w:tc>
          <w:tcPr>
            <w:tcW w:w="5954" w:type="dxa"/>
            <w:shd w:val="clear" w:color="auto" w:fill="FFFFFF"/>
            <w:tcMar>
              <w:top w:w="0" w:type="dxa"/>
              <w:left w:w="105" w:type="dxa"/>
              <w:bottom w:w="0" w:type="dxa"/>
              <w:right w:w="105" w:type="dxa"/>
            </w:tcMar>
            <w:vAlign w:val="center"/>
          </w:tcPr>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砝码</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1.型号：25kg标准砝码</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2.尺寸：24.5cm*14.5cm*15.5cm</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lastRenderedPageBreak/>
              <w:t>3.材质：铸铁</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4.等级：M1</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lastRenderedPageBreak/>
              <w:t>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20</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trHeight w:val="540"/>
          <w:jc w:val="center"/>
        </w:trPr>
        <w:tc>
          <w:tcPr>
            <w:tcW w:w="751" w:type="dxa"/>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6</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jc w:val="center"/>
              <w:rPr>
                <w:rFonts w:ascii="仿宋_GB2312" w:eastAsia="仿宋_GB2312"/>
                <w:color w:val="000000"/>
                <w:kern w:val="0"/>
                <w:szCs w:val="21"/>
              </w:rPr>
            </w:pPr>
            <w:r w:rsidRPr="001D1E08">
              <w:rPr>
                <w:rFonts w:ascii="宋体" w:hAnsi="宋体" w:cs="宋体" w:hint="eastAsia"/>
                <w:color w:val="000000"/>
                <w:kern w:val="0"/>
                <w:szCs w:val="21"/>
              </w:rPr>
              <w:t>门系统实训模块</w:t>
            </w:r>
          </w:p>
        </w:tc>
        <w:tc>
          <w:tcPr>
            <w:tcW w:w="5954" w:type="dxa"/>
            <w:shd w:val="clear" w:color="auto" w:fill="FFFFFF"/>
            <w:tcMar>
              <w:top w:w="0" w:type="dxa"/>
              <w:left w:w="105" w:type="dxa"/>
              <w:bottom w:w="0" w:type="dxa"/>
              <w:right w:w="105" w:type="dxa"/>
            </w:tcMar>
            <w:vAlign w:val="center"/>
          </w:tcPr>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主要参数：</w:t>
            </w:r>
          </w:p>
          <w:p w:rsidR="001D1E08" w:rsidRPr="001D1E08" w:rsidRDefault="001D1E08" w:rsidP="001D1E08">
            <w:pPr>
              <w:pStyle w:val="a9"/>
              <w:widowControl/>
              <w:numPr>
                <w:ilvl w:val="0"/>
                <w:numId w:val="5"/>
              </w:numPr>
              <w:ind w:firstLineChars="0"/>
              <w:jc w:val="left"/>
              <w:rPr>
                <w:rFonts w:ascii="宋体" w:hAnsi="宋体" w:cs="宋体"/>
                <w:color w:val="000000"/>
                <w:kern w:val="0"/>
                <w:szCs w:val="21"/>
              </w:rPr>
            </w:pPr>
            <w:r w:rsidRPr="001D1E08">
              <w:rPr>
                <w:rFonts w:ascii="宋体" w:hAnsi="宋体" w:cs="宋体" w:hint="eastAsia"/>
                <w:color w:val="000000"/>
                <w:kern w:val="0"/>
                <w:szCs w:val="21"/>
              </w:rPr>
              <w:t>输入电源</w:t>
            </w:r>
          </w:p>
          <w:p w:rsidR="001D1E08" w:rsidRPr="001D1E08" w:rsidRDefault="001D1E08" w:rsidP="001D1E08">
            <w:pPr>
              <w:pStyle w:val="a9"/>
              <w:widowControl/>
              <w:ind w:left="546" w:firstLineChars="0" w:firstLine="0"/>
              <w:jc w:val="left"/>
              <w:rPr>
                <w:rFonts w:ascii="宋体" w:hAnsi="宋体" w:cs="宋体"/>
                <w:color w:val="000000"/>
                <w:kern w:val="0"/>
                <w:szCs w:val="21"/>
              </w:rPr>
            </w:pPr>
            <w:r w:rsidRPr="001D1E08">
              <w:rPr>
                <w:rFonts w:ascii="宋体" w:hAnsi="宋体" w:cs="宋体" w:hint="eastAsia"/>
                <w:color w:val="000000"/>
                <w:kern w:val="0"/>
                <w:szCs w:val="21"/>
              </w:rPr>
              <w:t xml:space="preserve">设备重量：300kg </w:t>
            </w:r>
          </w:p>
          <w:p w:rsidR="001D1E08" w:rsidRPr="001D1E08" w:rsidRDefault="001D1E08" w:rsidP="001D1E08">
            <w:pPr>
              <w:pStyle w:val="a9"/>
              <w:widowControl/>
              <w:ind w:left="546" w:firstLineChars="0" w:firstLine="0"/>
              <w:jc w:val="left"/>
              <w:rPr>
                <w:rFonts w:ascii="宋体" w:hAnsi="宋体" w:cs="宋体"/>
                <w:color w:val="000000"/>
                <w:kern w:val="0"/>
                <w:szCs w:val="21"/>
              </w:rPr>
            </w:pPr>
            <w:r w:rsidRPr="001D1E08">
              <w:rPr>
                <w:rFonts w:ascii="宋体" w:hAnsi="宋体" w:cs="宋体" w:hint="eastAsia"/>
                <w:color w:val="000000"/>
                <w:kern w:val="0"/>
                <w:szCs w:val="21"/>
              </w:rPr>
              <w:t>电源：</w:t>
            </w:r>
            <w:r w:rsidR="00FD0F85" w:rsidRPr="001D1E08">
              <w:rPr>
                <w:rFonts w:ascii="宋体" w:hAnsi="宋体" w:cs="宋体" w:hint="eastAsia"/>
                <w:color w:val="000000"/>
                <w:kern w:val="0"/>
                <w:szCs w:val="21"/>
              </w:rPr>
              <w:t>AC220V±7%（三相五线制）、35HZ</w:t>
            </w:r>
            <w:r w:rsidRPr="001D1E08">
              <w:rPr>
                <w:rFonts w:ascii="宋体" w:hAnsi="宋体" w:cs="宋体" w:hint="eastAsia"/>
                <w:color w:val="000000"/>
                <w:kern w:val="0"/>
                <w:szCs w:val="21"/>
              </w:rPr>
              <w:t>；</w:t>
            </w:r>
          </w:p>
          <w:p w:rsidR="001D1E08" w:rsidRPr="001D1E08" w:rsidRDefault="00FD0F85" w:rsidP="001D1E08">
            <w:pPr>
              <w:pStyle w:val="a9"/>
              <w:widowControl/>
              <w:ind w:left="546" w:firstLineChars="0" w:firstLine="0"/>
              <w:jc w:val="left"/>
              <w:rPr>
                <w:rFonts w:ascii="宋体" w:hAnsi="宋体" w:cs="宋体"/>
                <w:color w:val="000000"/>
                <w:kern w:val="0"/>
                <w:szCs w:val="21"/>
              </w:rPr>
            </w:pPr>
            <w:r w:rsidRPr="001D1E08">
              <w:rPr>
                <w:rFonts w:ascii="宋体" w:hAnsi="宋体" w:cs="宋体" w:hint="eastAsia"/>
                <w:color w:val="000000"/>
                <w:kern w:val="0"/>
                <w:szCs w:val="21"/>
              </w:rPr>
              <w:t>整机功率：200W</w:t>
            </w:r>
            <w:r w:rsidR="001D1E08" w:rsidRPr="001D1E08">
              <w:rPr>
                <w:rFonts w:ascii="宋体" w:hAnsi="宋体" w:cs="宋体" w:hint="eastAsia"/>
                <w:color w:val="000000"/>
                <w:kern w:val="0"/>
                <w:szCs w:val="21"/>
              </w:rPr>
              <w:t>；</w:t>
            </w:r>
          </w:p>
          <w:p w:rsidR="001D1E08" w:rsidRPr="001D1E08" w:rsidRDefault="00FD0F85" w:rsidP="001D1E08">
            <w:pPr>
              <w:pStyle w:val="a9"/>
              <w:widowControl/>
              <w:ind w:left="546" w:firstLineChars="0" w:firstLine="0"/>
              <w:jc w:val="left"/>
              <w:rPr>
                <w:rFonts w:ascii="宋体" w:hAnsi="宋体" w:cs="宋体"/>
                <w:color w:val="000000"/>
                <w:kern w:val="0"/>
                <w:szCs w:val="21"/>
              </w:rPr>
            </w:pPr>
            <w:r w:rsidRPr="001D1E08">
              <w:rPr>
                <w:rFonts w:ascii="宋体" w:hAnsi="宋体" w:cs="宋体" w:hint="eastAsia"/>
                <w:color w:val="000000"/>
                <w:kern w:val="0"/>
                <w:szCs w:val="21"/>
              </w:rPr>
              <w:t>额定电流：≦0.77A</w:t>
            </w:r>
            <w:r w:rsidR="001D1E08" w:rsidRPr="001D1E08">
              <w:rPr>
                <w:rFonts w:ascii="宋体" w:hAnsi="宋体" w:cs="宋体" w:hint="eastAsia"/>
                <w:color w:val="000000"/>
                <w:kern w:val="0"/>
                <w:szCs w:val="21"/>
              </w:rPr>
              <w:t>；</w:t>
            </w:r>
          </w:p>
          <w:p w:rsidR="001D1E08" w:rsidRPr="001D1E08" w:rsidRDefault="00FD0F85" w:rsidP="001D1E08">
            <w:pPr>
              <w:pStyle w:val="a9"/>
              <w:widowControl/>
              <w:ind w:left="546" w:firstLineChars="0" w:firstLine="0"/>
              <w:jc w:val="left"/>
              <w:rPr>
                <w:rFonts w:ascii="宋体" w:hAnsi="宋体" w:cs="宋体"/>
                <w:color w:val="000000"/>
                <w:kern w:val="0"/>
                <w:szCs w:val="21"/>
              </w:rPr>
            </w:pPr>
            <w:r w:rsidRPr="001D1E08">
              <w:rPr>
                <w:rFonts w:ascii="宋体" w:hAnsi="宋体" w:cs="宋体" w:hint="eastAsia"/>
                <w:color w:val="000000"/>
                <w:kern w:val="0"/>
                <w:szCs w:val="21"/>
              </w:rPr>
              <w:t>环境温度：-5℃-40℃</w:t>
            </w:r>
            <w:r w:rsidR="001D1E08" w:rsidRPr="001D1E08">
              <w:rPr>
                <w:rFonts w:ascii="宋体" w:hAnsi="宋体" w:cs="宋体" w:hint="eastAsia"/>
                <w:color w:val="000000"/>
                <w:kern w:val="0"/>
                <w:szCs w:val="21"/>
              </w:rPr>
              <w:t>；</w:t>
            </w:r>
          </w:p>
          <w:p w:rsidR="00A75040" w:rsidRPr="001D1E08" w:rsidRDefault="00FD0F85" w:rsidP="001D1E08">
            <w:pPr>
              <w:pStyle w:val="a9"/>
              <w:widowControl/>
              <w:ind w:left="546" w:firstLineChars="0" w:firstLine="0"/>
              <w:jc w:val="left"/>
              <w:rPr>
                <w:rFonts w:ascii="宋体" w:hAnsi="宋体" w:cs="宋体"/>
                <w:color w:val="000000"/>
                <w:kern w:val="0"/>
                <w:szCs w:val="21"/>
              </w:rPr>
            </w:pPr>
            <w:r w:rsidRPr="001D1E08">
              <w:rPr>
                <w:rFonts w:ascii="宋体" w:hAnsi="宋体" w:cs="宋体" w:hint="eastAsia"/>
                <w:color w:val="000000"/>
                <w:kern w:val="0"/>
                <w:szCs w:val="21"/>
              </w:rPr>
              <w:t>湿度：≦90%（25℃时）</w:t>
            </w:r>
            <w:r w:rsidR="001D1E08" w:rsidRPr="001D1E08">
              <w:rPr>
                <w:rFonts w:ascii="宋体" w:hAnsi="宋体" w:cs="宋体" w:hint="eastAsia"/>
                <w:color w:val="000000"/>
                <w:kern w:val="0"/>
                <w:szCs w:val="21"/>
              </w:rPr>
              <w:t>；</w:t>
            </w:r>
            <w:r w:rsidRPr="001D1E08">
              <w:rPr>
                <w:rFonts w:ascii="宋体" w:hAnsi="宋体" w:cs="宋体" w:hint="eastAsia"/>
                <w:color w:val="000000"/>
                <w:kern w:val="0"/>
                <w:szCs w:val="21"/>
              </w:rPr>
              <w:t xml:space="preserve"> </w:t>
            </w:r>
          </w:p>
          <w:p w:rsidR="00A75040" w:rsidRPr="001D1E08" w:rsidRDefault="00FD0F85" w:rsidP="001D1E08">
            <w:pPr>
              <w:widowControl/>
              <w:ind w:leftChars="209" w:left="439" w:firstLineChars="50" w:firstLine="105"/>
              <w:jc w:val="left"/>
              <w:rPr>
                <w:rFonts w:ascii="宋体" w:hAnsi="宋体" w:cs="宋体"/>
                <w:color w:val="000000"/>
                <w:kern w:val="0"/>
                <w:szCs w:val="21"/>
              </w:rPr>
            </w:pPr>
            <w:r w:rsidRPr="001D1E08">
              <w:rPr>
                <w:rFonts w:ascii="宋体" w:hAnsi="宋体" w:cs="宋体" w:hint="eastAsia"/>
                <w:color w:val="000000"/>
                <w:kern w:val="0"/>
                <w:szCs w:val="21"/>
              </w:rPr>
              <w:t>参考外形尺寸：1800mm（长）*1580mm（宽）*1900mm（高），</w:t>
            </w:r>
            <w:r w:rsidR="001D1E08" w:rsidRPr="001D1E08">
              <w:rPr>
                <w:rFonts w:ascii="宋体" w:hAnsi="宋体" w:cs="宋体" w:hint="eastAsia"/>
                <w:color w:val="000000"/>
                <w:kern w:val="0"/>
                <w:szCs w:val="21"/>
              </w:rPr>
              <w:t xml:space="preserve">（参考变频器性能不能低于200W）    </w:t>
            </w:r>
          </w:p>
          <w:p w:rsidR="00A75040" w:rsidRPr="001D1E08" w:rsidRDefault="00FD0F85" w:rsidP="001D1E08">
            <w:pPr>
              <w:widowControl/>
              <w:ind w:firstLineChars="250" w:firstLine="525"/>
              <w:jc w:val="left"/>
              <w:rPr>
                <w:rFonts w:ascii="宋体" w:hAnsi="宋体" w:cs="宋体"/>
                <w:color w:val="000000"/>
                <w:kern w:val="0"/>
                <w:szCs w:val="21"/>
              </w:rPr>
            </w:pPr>
            <w:r w:rsidRPr="001D1E08">
              <w:rPr>
                <w:rFonts w:ascii="宋体" w:hAnsi="宋体" w:cs="宋体" w:hint="eastAsia"/>
                <w:color w:val="000000"/>
                <w:kern w:val="0"/>
                <w:szCs w:val="21"/>
              </w:rPr>
              <w:t>实操占用面积≮14㎡</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2设备结构</w:t>
            </w:r>
          </w:p>
          <w:p w:rsidR="00A75040" w:rsidRPr="001D1E08" w:rsidRDefault="00FD0F85" w:rsidP="001D1E08">
            <w:pPr>
              <w:widowControl/>
              <w:ind w:firstLineChars="250" w:firstLine="525"/>
              <w:jc w:val="left"/>
              <w:rPr>
                <w:rFonts w:ascii="宋体" w:hAnsi="宋体" w:cs="宋体"/>
                <w:color w:val="000000"/>
                <w:kern w:val="0"/>
                <w:szCs w:val="21"/>
              </w:rPr>
            </w:pPr>
            <w:r w:rsidRPr="001D1E08">
              <w:rPr>
                <w:rFonts w:ascii="宋体" w:hAnsi="宋体" w:cs="宋体" w:hint="eastAsia"/>
                <w:color w:val="000000"/>
                <w:kern w:val="0"/>
                <w:szCs w:val="21"/>
              </w:rPr>
              <w:t>2.1 门系统控制装置</w:t>
            </w:r>
          </w:p>
          <w:p w:rsidR="00A75040" w:rsidRPr="001D1E08" w:rsidRDefault="00FD0F85" w:rsidP="001D1E08">
            <w:pPr>
              <w:widowControl/>
              <w:ind w:leftChars="210" w:left="441"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电气部分：轿门控制（变频）器</w:t>
            </w:r>
            <w:r w:rsidRPr="001D1E08">
              <w:rPr>
                <w:rFonts w:ascii="宋体" w:hAnsi="宋体" w:cs="宋体"/>
                <w:color w:val="000000"/>
                <w:kern w:val="0"/>
                <w:szCs w:val="21"/>
              </w:rPr>
              <w:t>—</w:t>
            </w:r>
            <w:r w:rsidRPr="001D1E08">
              <w:rPr>
                <w:rFonts w:ascii="宋体" w:hAnsi="宋体" w:cs="宋体" w:hint="eastAsia"/>
                <w:color w:val="000000"/>
                <w:kern w:val="0"/>
                <w:szCs w:val="21"/>
              </w:rPr>
              <w:t>真实的自动门系统电气控制装置，集成控制与变频器功能为一体，根据控制器给出的指令，对门电机的电源频率、电压进行调制，使门系统按照实际门系统标准要求按照斜坡加速、平稳运行、斜坡减速至零速的S曲线运行。</w:t>
            </w:r>
          </w:p>
          <w:p w:rsidR="00A75040" w:rsidRPr="001D1E08" w:rsidRDefault="00FD0F85" w:rsidP="001D1E08">
            <w:pPr>
              <w:widowControl/>
              <w:ind w:leftChars="210" w:left="441"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门系统采用真实的电梯层门、层门地坎、层门装置、层门门套、轿门门板、轿门机械防扒门机构等器件，完全符合2015年最新修订的新国标对门系统的要求。整体轿门门机与层门系统采用框架移动可调设计，灵活实现轿门、层门的无缝对接，真实展现电梯门系统的工作、安装、调试、维保原理及实操学习、考核功能；为了提高安全性（规避了标准要求的2.0米的登高作业）和便于实操，将轿门门扇、层门门扇、门套高度降低为1.1米，操作性大大提高。</w:t>
            </w:r>
          </w:p>
          <w:p w:rsidR="00A75040" w:rsidRPr="001D1E08" w:rsidRDefault="00FD0F85" w:rsidP="001D1E08">
            <w:pPr>
              <w:widowControl/>
              <w:ind w:leftChars="210" w:left="441"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通过该装置能更真实、形象的对门系统器件进行安装、调整、测量、调试、维保等实操作业，使其符合电梯相关对门系统的规范要求，并通过门系统的自动、手动操作模拟真实的轿门门刀与层门的无缝对接</w:t>
            </w:r>
            <w:r w:rsidRPr="001D1E08">
              <w:rPr>
                <w:rFonts w:ascii="宋体" w:hAnsi="宋体" w:cs="宋体"/>
                <w:color w:val="000000"/>
                <w:kern w:val="0"/>
                <w:szCs w:val="21"/>
              </w:rPr>
              <w:t>—</w:t>
            </w:r>
            <w:r w:rsidRPr="001D1E08">
              <w:rPr>
                <w:rFonts w:ascii="宋体" w:hAnsi="宋体" w:cs="宋体" w:hint="eastAsia"/>
                <w:color w:val="000000"/>
                <w:kern w:val="0"/>
                <w:szCs w:val="21"/>
              </w:rPr>
              <w:t>当平层开门时，轿门机构带动层门自动关闭、开启；层门手动滑动出门刀区时，层门通过强迫关门装置自闭。</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2.2门电机</w:t>
            </w:r>
          </w:p>
          <w:p w:rsidR="00A75040" w:rsidRPr="001D1E08" w:rsidRDefault="00FD0F85" w:rsidP="001D1E08">
            <w:pPr>
              <w:widowControl/>
              <w:ind w:leftChars="210" w:left="441"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自主研发，采用行业先进主流同步电机技术，位于门机中部，代替原有异步电机；直接驱动齿形带带动门系统工作，代替原电机带动三角带、三角带带动齿形带动作结构，简化驱动方式，更加节能、环保。</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2.3考核系统</w:t>
            </w:r>
          </w:p>
          <w:p w:rsidR="00A75040" w:rsidRPr="001D1E08" w:rsidRDefault="00FD0F85" w:rsidP="001D1E08">
            <w:pPr>
              <w:widowControl/>
              <w:ind w:leftChars="210" w:left="441"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lastRenderedPageBreak/>
              <w:t>控制（变频）器自带操作器，可方便、快捷的进行参数设定、故障设置、故障排除等操作，避免了手持式操作器容易丢失、损坏的风险。</w:t>
            </w:r>
          </w:p>
          <w:p w:rsidR="00A75040" w:rsidRPr="001D1E08" w:rsidRDefault="00FD0F85" w:rsidP="001D1E08">
            <w:pPr>
              <w:widowControl/>
              <w:ind w:leftChars="210" w:left="441"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可通过操作器进行实训练习、考核，模拟控制电气图纸进行设置故障、排除故障的相关门系统电气方面的操作作业。</w:t>
            </w:r>
          </w:p>
          <w:p w:rsidR="00A75040" w:rsidRPr="001D1E08" w:rsidRDefault="00FD0F85" w:rsidP="001D1E08">
            <w:pPr>
              <w:widowControl/>
              <w:ind w:leftChars="210" w:left="441" w:firstLineChars="200" w:firstLine="420"/>
              <w:jc w:val="left"/>
              <w:rPr>
                <w:rFonts w:ascii="����" w:hAnsi="����" w:cs="宋体"/>
                <w:color w:val="000000"/>
                <w:kern w:val="0"/>
                <w:szCs w:val="21"/>
              </w:rPr>
            </w:pPr>
            <w:r w:rsidRPr="001D1E08">
              <w:rPr>
                <w:rFonts w:ascii="宋体" w:hAnsi="宋体" w:cs="宋体" w:hint="eastAsia"/>
                <w:color w:val="000000"/>
                <w:kern w:val="0"/>
                <w:szCs w:val="21"/>
              </w:rPr>
              <w:t>可对门系统进行机械内容的练习、考核，模拟参照门系统标准进行故障设置、排除故障的相关门系统机械方面的操作作业。</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lastRenderedPageBreak/>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3</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trHeight w:val="540"/>
          <w:jc w:val="center"/>
        </w:trPr>
        <w:tc>
          <w:tcPr>
            <w:tcW w:w="751" w:type="dxa"/>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7</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jc w:val="center"/>
              <w:rPr>
                <w:rFonts w:ascii="仿宋_GB2312" w:eastAsia="仿宋_GB2312"/>
                <w:color w:val="000000"/>
                <w:kern w:val="0"/>
                <w:szCs w:val="21"/>
              </w:rPr>
            </w:pPr>
            <w:r w:rsidRPr="001D1E08">
              <w:rPr>
                <w:rFonts w:ascii="宋体" w:hAnsi="宋体" w:cs="宋体" w:hint="eastAsia"/>
                <w:color w:val="000000"/>
                <w:kern w:val="0"/>
                <w:szCs w:val="21"/>
              </w:rPr>
              <w:t>限速器1</w:t>
            </w:r>
          </w:p>
        </w:tc>
        <w:tc>
          <w:tcPr>
            <w:tcW w:w="5954" w:type="dxa"/>
            <w:shd w:val="clear" w:color="auto" w:fill="FFFFFF"/>
            <w:tcMar>
              <w:top w:w="0" w:type="dxa"/>
              <w:left w:w="105" w:type="dxa"/>
              <w:bottom w:w="0" w:type="dxa"/>
              <w:right w:w="105" w:type="dxa"/>
            </w:tcMar>
            <w:vAlign w:val="center"/>
          </w:tcPr>
          <w:p w:rsidR="00A75040" w:rsidRPr="001D1E08" w:rsidRDefault="001D1E08" w:rsidP="001D1E08">
            <w:pPr>
              <w:widowControl/>
              <w:ind w:firstLineChars="200" w:firstLine="420"/>
              <w:rPr>
                <w:rFonts w:ascii="宋体" w:hAnsi="宋体" w:cs="宋体"/>
                <w:color w:val="000000"/>
                <w:szCs w:val="21"/>
              </w:rPr>
            </w:pPr>
            <w:r w:rsidRPr="001D1E08">
              <w:rPr>
                <w:rFonts w:ascii="宋体" w:hAnsi="宋体" w:cs="宋体" w:hint="eastAsia"/>
                <w:color w:val="000000"/>
                <w:szCs w:val="21"/>
              </w:rPr>
              <w:t>无机房限速器</w:t>
            </w:r>
            <w:r w:rsidR="00FD0F85" w:rsidRPr="001D1E08">
              <w:rPr>
                <w:rFonts w:ascii="宋体" w:hAnsi="宋体" w:cs="宋体" w:hint="eastAsia"/>
                <w:color w:val="000000"/>
                <w:szCs w:val="21"/>
              </w:rPr>
              <w:t>设备参数</w:t>
            </w:r>
            <w:r w:rsidRPr="001D1E08">
              <w:rPr>
                <w:rFonts w:ascii="宋体" w:hAnsi="宋体" w:cs="宋体" w:hint="eastAsia"/>
                <w:color w:val="000000"/>
                <w:szCs w:val="21"/>
              </w:rPr>
              <w:t>（应用于梯速1m/s的电梯）</w:t>
            </w:r>
          </w:p>
          <w:p w:rsidR="001D1E08" w:rsidRPr="001D1E08" w:rsidRDefault="00FD0F85" w:rsidP="001D1E08">
            <w:pPr>
              <w:widowControl/>
              <w:ind w:leftChars="104" w:left="218" w:firstLineChars="200" w:firstLine="420"/>
              <w:rPr>
                <w:rFonts w:ascii="宋体" w:hAnsi="宋体" w:cs="宋体"/>
                <w:color w:val="000000"/>
                <w:szCs w:val="21"/>
              </w:rPr>
            </w:pPr>
            <w:r w:rsidRPr="001D1E08">
              <w:rPr>
                <w:rFonts w:ascii="宋体" w:hAnsi="宋体" w:cs="宋体" w:hint="eastAsia"/>
                <w:color w:val="000000"/>
                <w:szCs w:val="21"/>
              </w:rPr>
              <w:t xml:space="preserve">钢丝绳直径：φ8   </w:t>
            </w:r>
          </w:p>
          <w:p w:rsidR="001D1E08" w:rsidRPr="001D1E08" w:rsidRDefault="00FD0F85" w:rsidP="001D1E08">
            <w:pPr>
              <w:widowControl/>
              <w:ind w:leftChars="104" w:left="218" w:firstLineChars="200" w:firstLine="420"/>
              <w:rPr>
                <w:rFonts w:ascii="宋体" w:hAnsi="宋体" w:cs="宋体"/>
                <w:color w:val="000000"/>
                <w:szCs w:val="21"/>
              </w:rPr>
            </w:pPr>
            <w:r w:rsidRPr="001D1E08">
              <w:rPr>
                <w:rFonts w:ascii="宋体" w:hAnsi="宋体" w:cs="宋体" w:hint="eastAsia"/>
                <w:color w:val="000000"/>
                <w:szCs w:val="21"/>
              </w:rPr>
              <w:t xml:space="preserve">提拉力：810N   </w:t>
            </w:r>
          </w:p>
          <w:p w:rsidR="001D1E08" w:rsidRPr="001D1E08" w:rsidRDefault="00FD0F85" w:rsidP="001D1E08">
            <w:pPr>
              <w:widowControl/>
              <w:ind w:leftChars="104" w:left="218" w:firstLineChars="200" w:firstLine="420"/>
              <w:rPr>
                <w:rFonts w:ascii="宋体" w:hAnsi="宋体" w:cs="宋体"/>
                <w:color w:val="000000"/>
                <w:szCs w:val="21"/>
              </w:rPr>
            </w:pPr>
            <w:r w:rsidRPr="001D1E08">
              <w:rPr>
                <w:rFonts w:ascii="宋体" w:hAnsi="宋体" w:cs="宋体" w:hint="eastAsia"/>
                <w:color w:val="000000"/>
                <w:szCs w:val="21"/>
              </w:rPr>
              <w:t xml:space="preserve">上行电气动作速度：1.288m/s   </w:t>
            </w:r>
          </w:p>
          <w:p w:rsidR="001D1E08" w:rsidRPr="001D1E08" w:rsidRDefault="00FD0F85" w:rsidP="001D1E08">
            <w:pPr>
              <w:widowControl/>
              <w:ind w:leftChars="104" w:left="218" w:firstLineChars="200" w:firstLine="420"/>
              <w:rPr>
                <w:rFonts w:ascii="宋体" w:hAnsi="宋体" w:cs="宋体"/>
                <w:color w:val="000000"/>
                <w:szCs w:val="21"/>
              </w:rPr>
            </w:pPr>
            <w:r w:rsidRPr="001D1E08">
              <w:rPr>
                <w:rFonts w:ascii="宋体" w:hAnsi="宋体" w:cs="宋体" w:hint="eastAsia"/>
                <w:color w:val="000000"/>
                <w:szCs w:val="21"/>
              </w:rPr>
              <w:t xml:space="preserve">下行电气动作速度：1.277m/s   </w:t>
            </w:r>
          </w:p>
          <w:p w:rsidR="00A75040" w:rsidRPr="001D1E08" w:rsidRDefault="00FD0F85" w:rsidP="001D1E08">
            <w:pPr>
              <w:widowControl/>
              <w:ind w:leftChars="104" w:left="218" w:firstLineChars="200" w:firstLine="420"/>
              <w:rPr>
                <w:rFonts w:ascii="����" w:hAnsi="����" w:cs="宋体"/>
                <w:color w:val="000000"/>
                <w:kern w:val="0"/>
                <w:szCs w:val="21"/>
              </w:rPr>
            </w:pPr>
            <w:r w:rsidRPr="001D1E08">
              <w:rPr>
                <w:rFonts w:ascii="宋体" w:hAnsi="宋体" w:cs="宋体" w:hint="eastAsia"/>
                <w:color w:val="000000"/>
                <w:szCs w:val="21"/>
              </w:rPr>
              <w:t>机械动作速度：1.395m/s</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2</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trHeight w:val="540"/>
          <w:jc w:val="center"/>
        </w:trPr>
        <w:tc>
          <w:tcPr>
            <w:tcW w:w="751" w:type="dxa"/>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8</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限速器2</w:t>
            </w:r>
          </w:p>
        </w:tc>
        <w:tc>
          <w:tcPr>
            <w:tcW w:w="5954" w:type="dxa"/>
            <w:shd w:val="clear" w:color="auto" w:fill="FFFFFF"/>
            <w:tcMar>
              <w:top w:w="0" w:type="dxa"/>
              <w:left w:w="105" w:type="dxa"/>
              <w:bottom w:w="0" w:type="dxa"/>
              <w:right w:w="105" w:type="dxa"/>
            </w:tcMar>
            <w:vAlign w:val="center"/>
          </w:tcPr>
          <w:p w:rsidR="00A75040" w:rsidRPr="001D1E08" w:rsidRDefault="001D1E08" w:rsidP="001D1E08">
            <w:pPr>
              <w:widowControl/>
              <w:ind w:firstLineChars="200" w:firstLine="420"/>
              <w:rPr>
                <w:rFonts w:ascii="宋体" w:hAnsi="宋体" w:cs="宋体"/>
                <w:color w:val="000000"/>
                <w:szCs w:val="21"/>
              </w:rPr>
            </w:pPr>
            <w:r w:rsidRPr="001D1E08">
              <w:rPr>
                <w:rFonts w:ascii="宋体" w:hAnsi="宋体" w:cs="宋体" w:hint="eastAsia"/>
                <w:color w:val="000000"/>
                <w:szCs w:val="21"/>
              </w:rPr>
              <w:t>有机房</w:t>
            </w:r>
            <w:r w:rsidR="00FD0F85" w:rsidRPr="001D1E08">
              <w:rPr>
                <w:rFonts w:ascii="宋体" w:hAnsi="宋体" w:cs="宋体" w:hint="eastAsia"/>
                <w:color w:val="000000"/>
                <w:szCs w:val="21"/>
              </w:rPr>
              <w:t>设备参数</w:t>
            </w:r>
            <w:r w:rsidRPr="001D1E08">
              <w:rPr>
                <w:rFonts w:ascii="宋体" w:hAnsi="宋体" w:cs="宋体" w:hint="eastAsia"/>
                <w:color w:val="000000"/>
                <w:szCs w:val="21"/>
              </w:rPr>
              <w:t>（应用于梯速1m/s的电梯）</w:t>
            </w:r>
          </w:p>
          <w:p w:rsidR="001D1E08" w:rsidRPr="001D1E08" w:rsidRDefault="00FD0F85" w:rsidP="001D1E08">
            <w:pPr>
              <w:widowControl/>
              <w:ind w:leftChars="104" w:left="218" w:firstLineChars="200" w:firstLine="420"/>
              <w:rPr>
                <w:rFonts w:ascii="宋体" w:hAnsi="宋体" w:cs="宋体"/>
                <w:color w:val="000000"/>
                <w:szCs w:val="21"/>
              </w:rPr>
            </w:pPr>
            <w:r w:rsidRPr="001D1E08">
              <w:rPr>
                <w:rFonts w:ascii="宋体" w:hAnsi="宋体" w:cs="宋体" w:hint="eastAsia"/>
                <w:color w:val="000000"/>
                <w:szCs w:val="21"/>
              </w:rPr>
              <w:t xml:space="preserve">钢丝绳直径：φ8  </w:t>
            </w:r>
          </w:p>
          <w:p w:rsidR="001D1E08" w:rsidRPr="001D1E08" w:rsidRDefault="00FD0F85" w:rsidP="001D1E08">
            <w:pPr>
              <w:widowControl/>
              <w:ind w:leftChars="104" w:left="218" w:firstLineChars="200" w:firstLine="420"/>
              <w:rPr>
                <w:rFonts w:ascii="宋体" w:hAnsi="宋体" w:cs="宋体"/>
                <w:color w:val="000000"/>
                <w:szCs w:val="21"/>
              </w:rPr>
            </w:pPr>
            <w:r w:rsidRPr="001D1E08">
              <w:rPr>
                <w:rFonts w:ascii="宋体" w:hAnsi="宋体" w:cs="宋体" w:hint="eastAsia"/>
                <w:color w:val="000000"/>
                <w:szCs w:val="21"/>
              </w:rPr>
              <w:t xml:space="preserve">提拉力：800N </w:t>
            </w:r>
          </w:p>
          <w:p w:rsidR="001D1E08" w:rsidRPr="001D1E08" w:rsidRDefault="00FD0F85" w:rsidP="001D1E08">
            <w:pPr>
              <w:widowControl/>
              <w:ind w:leftChars="104" w:left="218" w:firstLineChars="200" w:firstLine="420"/>
              <w:rPr>
                <w:rFonts w:ascii="宋体" w:hAnsi="宋体" w:cs="宋体"/>
                <w:color w:val="000000"/>
                <w:szCs w:val="21"/>
              </w:rPr>
            </w:pPr>
            <w:r w:rsidRPr="001D1E08">
              <w:rPr>
                <w:rFonts w:ascii="宋体" w:hAnsi="宋体" w:cs="宋体" w:hint="eastAsia"/>
                <w:color w:val="000000"/>
                <w:szCs w:val="21"/>
              </w:rPr>
              <w:t xml:space="preserve">上行电气动作速度：1.25m/s   </w:t>
            </w:r>
          </w:p>
          <w:p w:rsidR="001D1E08" w:rsidRPr="001D1E08" w:rsidRDefault="00FD0F85" w:rsidP="001D1E08">
            <w:pPr>
              <w:widowControl/>
              <w:ind w:leftChars="104" w:left="218" w:firstLineChars="200" w:firstLine="420"/>
              <w:rPr>
                <w:rFonts w:ascii="宋体" w:hAnsi="宋体" w:cs="宋体"/>
                <w:color w:val="000000"/>
                <w:szCs w:val="21"/>
              </w:rPr>
            </w:pPr>
            <w:r w:rsidRPr="001D1E08">
              <w:rPr>
                <w:rFonts w:ascii="宋体" w:hAnsi="宋体" w:cs="宋体" w:hint="eastAsia"/>
                <w:color w:val="000000"/>
                <w:szCs w:val="21"/>
              </w:rPr>
              <w:t xml:space="preserve">下行电气动作速度：1.26m/s    </w:t>
            </w:r>
          </w:p>
          <w:p w:rsidR="001D1E08" w:rsidRPr="001D1E08" w:rsidRDefault="00FD0F85" w:rsidP="001D1E08">
            <w:pPr>
              <w:widowControl/>
              <w:ind w:leftChars="104" w:left="218" w:firstLineChars="200" w:firstLine="420"/>
              <w:rPr>
                <w:rFonts w:ascii="����" w:hAnsi="����" w:cs="宋体"/>
                <w:color w:val="000000"/>
                <w:kern w:val="0"/>
                <w:szCs w:val="21"/>
              </w:rPr>
            </w:pPr>
            <w:r w:rsidRPr="001D1E08">
              <w:rPr>
                <w:rFonts w:ascii="宋体" w:hAnsi="宋体" w:cs="宋体" w:hint="eastAsia"/>
                <w:color w:val="000000"/>
                <w:szCs w:val="21"/>
              </w:rPr>
              <w:t>机械动作速度：1.33m/s</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2</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trHeight w:val="393"/>
          <w:jc w:val="center"/>
        </w:trPr>
        <w:tc>
          <w:tcPr>
            <w:tcW w:w="751" w:type="dxa"/>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9</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jc w:val="center"/>
              <w:rPr>
                <w:rFonts w:ascii="仿宋_GB2312" w:eastAsia="仿宋_GB2312"/>
                <w:color w:val="000000"/>
                <w:kern w:val="0"/>
                <w:szCs w:val="21"/>
              </w:rPr>
            </w:pPr>
            <w:r w:rsidRPr="001D1E08">
              <w:rPr>
                <w:rFonts w:ascii="宋体" w:hAnsi="宋体" w:cs="宋体" w:hint="eastAsia"/>
                <w:color w:val="000000"/>
                <w:kern w:val="0"/>
                <w:szCs w:val="21"/>
              </w:rPr>
              <w:t>安全部件实操模块</w:t>
            </w:r>
          </w:p>
        </w:tc>
        <w:tc>
          <w:tcPr>
            <w:tcW w:w="5954" w:type="dxa"/>
            <w:shd w:val="clear" w:color="auto" w:fill="FFFFFF"/>
            <w:tcMar>
              <w:top w:w="0" w:type="dxa"/>
              <w:left w:w="105" w:type="dxa"/>
              <w:bottom w:w="0" w:type="dxa"/>
              <w:right w:w="105" w:type="dxa"/>
            </w:tcMar>
            <w:vAlign w:val="center"/>
          </w:tcPr>
          <w:p w:rsidR="00A75040" w:rsidRPr="001D1E08" w:rsidRDefault="00FD0F85" w:rsidP="001D1E08">
            <w:pPr>
              <w:widowControl/>
              <w:numPr>
                <w:ilvl w:val="0"/>
                <w:numId w:val="1"/>
              </w:numPr>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 xml:space="preserve">设备参数 </w:t>
            </w:r>
          </w:p>
          <w:p w:rsidR="00A75040" w:rsidRPr="001D1E08" w:rsidRDefault="001D1E08" w:rsidP="001D1E08">
            <w:pPr>
              <w:widowControl/>
              <w:ind w:leftChars="110" w:left="231"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模块尺寸</w:t>
            </w:r>
            <w:r w:rsidR="00FD0F85" w:rsidRPr="001D1E08">
              <w:rPr>
                <w:rFonts w:ascii="宋体" w:hAnsi="宋体" w:cs="宋体" w:hint="eastAsia"/>
                <w:color w:val="000000"/>
                <w:kern w:val="0"/>
                <w:szCs w:val="21"/>
              </w:rPr>
              <w:t>：1950*2014*3500</w:t>
            </w:r>
            <w:r w:rsidRPr="001D1E08">
              <w:rPr>
                <w:rFonts w:ascii="宋体" w:hAnsi="宋体" w:cs="宋体" w:hint="eastAsia"/>
                <w:color w:val="000000"/>
                <w:kern w:val="0"/>
                <w:szCs w:val="21"/>
              </w:rPr>
              <w:t>，导轨</w:t>
            </w:r>
            <w:r w:rsidR="00FD0F85" w:rsidRPr="001D1E08">
              <w:rPr>
                <w:rFonts w:ascii="宋体" w:hAnsi="宋体" w:cs="宋体" w:hint="eastAsia"/>
                <w:color w:val="000000"/>
                <w:kern w:val="0"/>
                <w:szCs w:val="21"/>
              </w:rPr>
              <w:t>顶距：1546mm</w:t>
            </w:r>
            <w:r w:rsidRPr="001D1E08">
              <w:rPr>
                <w:rFonts w:ascii="宋体" w:hAnsi="宋体" w:cs="宋体" w:hint="eastAsia"/>
                <w:color w:val="000000"/>
                <w:kern w:val="0"/>
                <w:szCs w:val="21"/>
              </w:rPr>
              <w:t>，</w:t>
            </w:r>
            <w:r w:rsidR="00FD0F85" w:rsidRPr="001D1E08">
              <w:rPr>
                <w:rFonts w:ascii="宋体" w:hAnsi="宋体" w:cs="宋体" w:hint="eastAsia"/>
                <w:color w:val="000000"/>
                <w:kern w:val="0"/>
                <w:szCs w:val="21"/>
              </w:rPr>
              <w:t>导轨顶距可调范围：26mm</w:t>
            </w:r>
            <w:r w:rsidRPr="001D1E08">
              <w:rPr>
                <w:rFonts w:ascii="宋体" w:hAnsi="宋体" w:cs="宋体" w:hint="eastAsia"/>
                <w:color w:val="000000"/>
                <w:kern w:val="0"/>
                <w:szCs w:val="21"/>
              </w:rPr>
              <w:t>，</w:t>
            </w:r>
            <w:r w:rsidR="00FD0F85" w:rsidRPr="001D1E08">
              <w:rPr>
                <w:rFonts w:ascii="宋体" w:hAnsi="宋体" w:cs="宋体" w:hint="eastAsia"/>
                <w:color w:val="000000"/>
                <w:kern w:val="0"/>
                <w:szCs w:val="21"/>
              </w:rPr>
              <w:t xml:space="preserve">导靴可调范围：12mm </w:t>
            </w:r>
            <w:r w:rsidRPr="001D1E08">
              <w:rPr>
                <w:rFonts w:ascii="宋体" w:hAnsi="宋体" w:cs="宋体" w:hint="eastAsia"/>
                <w:color w:val="000000"/>
                <w:kern w:val="0"/>
                <w:szCs w:val="21"/>
              </w:rPr>
              <w:t>，</w:t>
            </w:r>
            <w:r w:rsidR="00FD0F85" w:rsidRPr="001D1E08">
              <w:rPr>
                <w:rFonts w:ascii="宋体" w:hAnsi="宋体" w:cs="宋体" w:hint="eastAsia"/>
                <w:color w:val="000000"/>
                <w:kern w:val="0"/>
                <w:szCs w:val="21"/>
              </w:rPr>
              <w:t xml:space="preserve">安全钳可调范围：14mm </w:t>
            </w:r>
            <w:r w:rsidRPr="001D1E08">
              <w:rPr>
                <w:rFonts w:ascii="宋体" w:hAnsi="宋体" w:cs="宋体" w:hint="eastAsia"/>
                <w:color w:val="000000"/>
                <w:kern w:val="0"/>
                <w:szCs w:val="21"/>
              </w:rPr>
              <w:t>，</w:t>
            </w:r>
            <w:r w:rsidR="00FD0F85" w:rsidRPr="001D1E08">
              <w:rPr>
                <w:rFonts w:ascii="宋体" w:hAnsi="宋体" w:cs="宋体" w:hint="eastAsia"/>
                <w:color w:val="000000"/>
                <w:kern w:val="0"/>
                <w:szCs w:val="21"/>
              </w:rPr>
              <w:t>导轨面宽：16mm</w:t>
            </w:r>
            <w:r w:rsidRPr="001D1E08">
              <w:rPr>
                <w:rFonts w:ascii="宋体" w:hAnsi="宋体" w:cs="宋体" w:hint="eastAsia"/>
                <w:color w:val="000000"/>
                <w:kern w:val="0"/>
                <w:szCs w:val="21"/>
              </w:rPr>
              <w:t>；</w:t>
            </w:r>
            <w:r w:rsidR="00FD0F85" w:rsidRPr="001D1E08">
              <w:rPr>
                <w:rFonts w:ascii="宋体" w:hAnsi="宋体" w:cs="宋体" w:hint="eastAsia"/>
                <w:color w:val="000000"/>
                <w:kern w:val="0"/>
                <w:szCs w:val="21"/>
              </w:rPr>
              <w:t>观察窗长：300mm</w:t>
            </w:r>
            <w:r w:rsidRPr="001D1E08">
              <w:rPr>
                <w:rFonts w:ascii="宋体" w:hAnsi="宋体" w:cs="宋体" w:hint="eastAsia"/>
                <w:color w:val="000000"/>
                <w:kern w:val="0"/>
                <w:szCs w:val="21"/>
              </w:rPr>
              <w:t>。</w:t>
            </w:r>
          </w:p>
          <w:p w:rsidR="00A75040" w:rsidRPr="001D1E08" w:rsidRDefault="00FD0F85" w:rsidP="001D1E08">
            <w:pPr>
              <w:widowControl/>
              <w:numPr>
                <w:ilvl w:val="0"/>
                <w:numId w:val="1"/>
              </w:numPr>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设备功能简介</w:t>
            </w:r>
          </w:p>
          <w:p w:rsidR="00A75040" w:rsidRPr="001D1E08" w:rsidRDefault="001D1E08" w:rsidP="001D1E08">
            <w:pPr>
              <w:widowControl/>
              <w:ind w:leftChars="110" w:left="231"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导轨上设置了观察窗，可</w:t>
            </w:r>
            <w:r w:rsidR="00FD0F85" w:rsidRPr="001D1E08">
              <w:rPr>
                <w:rFonts w:ascii="宋体" w:hAnsi="宋体" w:cs="宋体" w:hint="eastAsia"/>
                <w:color w:val="000000"/>
                <w:kern w:val="0"/>
                <w:szCs w:val="21"/>
              </w:rPr>
              <w:t>直观准确的</w:t>
            </w:r>
            <w:r w:rsidRPr="001D1E08">
              <w:rPr>
                <w:rFonts w:ascii="宋体" w:hAnsi="宋体" w:cs="宋体" w:hint="eastAsia"/>
                <w:color w:val="000000"/>
                <w:kern w:val="0"/>
                <w:szCs w:val="21"/>
              </w:rPr>
              <w:t>对安全钳，滑动导靴</w:t>
            </w:r>
            <w:r w:rsidR="00FD0F85" w:rsidRPr="001D1E08">
              <w:rPr>
                <w:rFonts w:ascii="宋体" w:hAnsi="宋体" w:cs="宋体" w:hint="eastAsia"/>
                <w:color w:val="000000"/>
                <w:kern w:val="0"/>
                <w:szCs w:val="21"/>
              </w:rPr>
              <w:t>滚动导靴</w:t>
            </w:r>
            <w:r w:rsidRPr="001D1E08">
              <w:rPr>
                <w:rFonts w:ascii="宋体" w:hAnsi="宋体" w:cs="宋体" w:hint="eastAsia"/>
                <w:color w:val="000000"/>
                <w:kern w:val="0"/>
                <w:szCs w:val="21"/>
              </w:rPr>
              <w:t>进行</w:t>
            </w:r>
            <w:r w:rsidR="00FD0F85" w:rsidRPr="001D1E08">
              <w:rPr>
                <w:rFonts w:ascii="宋体" w:hAnsi="宋体" w:cs="宋体" w:hint="eastAsia"/>
                <w:color w:val="000000"/>
                <w:kern w:val="0"/>
                <w:szCs w:val="21"/>
              </w:rPr>
              <w:t>安装和调整。</w:t>
            </w:r>
          </w:p>
          <w:p w:rsidR="00A75040" w:rsidRPr="001D1E08" w:rsidRDefault="00FD0F85" w:rsidP="001D1E08">
            <w:pPr>
              <w:widowControl/>
              <w:numPr>
                <w:ilvl w:val="0"/>
                <w:numId w:val="1"/>
              </w:numPr>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设备配置</w:t>
            </w:r>
          </w:p>
          <w:p w:rsidR="00A75040" w:rsidRPr="001D1E08" w:rsidRDefault="00FD0F85" w:rsidP="001D1E08">
            <w:pPr>
              <w:widowControl/>
              <w:ind w:leftChars="110" w:left="231" w:firstLineChars="200" w:firstLine="420"/>
              <w:jc w:val="left"/>
              <w:rPr>
                <w:rFonts w:ascii="����" w:hAnsi="����" w:cs="宋体"/>
                <w:color w:val="000000"/>
                <w:kern w:val="0"/>
                <w:szCs w:val="21"/>
              </w:rPr>
            </w:pPr>
            <w:r w:rsidRPr="001D1E08">
              <w:rPr>
                <w:rFonts w:ascii="宋体" w:hAnsi="宋体" w:cs="宋体" w:hint="eastAsia"/>
                <w:color w:val="000000"/>
                <w:kern w:val="0"/>
                <w:szCs w:val="21"/>
              </w:rPr>
              <w:t>带观察窗面宽16mm，专用导轨*2 ，微缩轿厢吊点，微缩轿厢，模块外架。</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2</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trHeight w:val="803"/>
          <w:jc w:val="center"/>
        </w:trPr>
        <w:tc>
          <w:tcPr>
            <w:tcW w:w="751" w:type="dxa"/>
            <w:shd w:val="clear" w:color="auto" w:fill="FFFFFF"/>
            <w:tcMar>
              <w:top w:w="0" w:type="dxa"/>
              <w:left w:w="105" w:type="dxa"/>
              <w:bottom w:w="0" w:type="dxa"/>
              <w:right w:w="105" w:type="dxa"/>
            </w:tcMar>
            <w:vAlign w:val="center"/>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10</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jc w:val="center"/>
              <w:rPr>
                <w:rFonts w:ascii="仿宋_GB2312" w:eastAsia="仿宋_GB2312"/>
                <w:kern w:val="0"/>
                <w:szCs w:val="21"/>
              </w:rPr>
            </w:pPr>
            <w:r w:rsidRPr="001D1E08">
              <w:rPr>
                <w:rFonts w:ascii="宋体" w:hAnsi="宋体" w:cs="宋体" w:hint="eastAsia"/>
                <w:kern w:val="0"/>
                <w:szCs w:val="21"/>
              </w:rPr>
              <w:t>导轨实操模块</w:t>
            </w:r>
          </w:p>
        </w:tc>
        <w:tc>
          <w:tcPr>
            <w:tcW w:w="5954" w:type="dxa"/>
            <w:shd w:val="clear" w:color="auto" w:fill="FFFFFF"/>
            <w:tcMar>
              <w:top w:w="0" w:type="dxa"/>
              <w:left w:w="105" w:type="dxa"/>
              <w:bottom w:w="0" w:type="dxa"/>
              <w:right w:w="105" w:type="dxa"/>
            </w:tcMar>
            <w:vAlign w:val="center"/>
          </w:tcPr>
          <w:p w:rsidR="00A75040" w:rsidRPr="001D1E08" w:rsidRDefault="00FD0F85" w:rsidP="001D1E08">
            <w:pPr>
              <w:widowControl/>
              <w:ind w:firstLineChars="200" w:firstLine="420"/>
              <w:rPr>
                <w:rFonts w:ascii="宋体" w:hAnsi="宋体" w:cs="宋体"/>
                <w:color w:val="000000"/>
                <w:kern w:val="0"/>
                <w:szCs w:val="21"/>
              </w:rPr>
            </w:pPr>
            <w:r w:rsidRPr="001D1E08">
              <w:rPr>
                <w:rFonts w:ascii="宋体" w:hAnsi="宋体" w:cs="宋体" w:hint="eastAsia"/>
                <w:color w:val="000000"/>
                <w:kern w:val="0"/>
                <w:szCs w:val="21"/>
              </w:rPr>
              <w:t>导轨实训设备</w:t>
            </w:r>
          </w:p>
          <w:p w:rsidR="00A75040" w:rsidRPr="001D1E08" w:rsidRDefault="00FD0F85" w:rsidP="001D1E08">
            <w:pPr>
              <w:widowControl/>
              <w:ind w:firstLineChars="200" w:firstLine="420"/>
              <w:rPr>
                <w:rFonts w:ascii="宋体" w:hAnsi="宋体" w:cs="宋体"/>
                <w:color w:val="000000"/>
                <w:kern w:val="0"/>
                <w:szCs w:val="21"/>
              </w:rPr>
            </w:pPr>
            <w:r w:rsidRPr="001D1E08">
              <w:rPr>
                <w:rFonts w:ascii="宋体" w:hAnsi="宋体" w:cs="宋体" w:hint="eastAsia"/>
                <w:color w:val="000000"/>
                <w:kern w:val="0"/>
                <w:szCs w:val="21"/>
              </w:rPr>
              <w:t>1.设备基本要求：</w:t>
            </w:r>
          </w:p>
          <w:p w:rsidR="00A75040" w:rsidRPr="001D1E08" w:rsidRDefault="00FD0F85" w:rsidP="001D1E08">
            <w:pPr>
              <w:widowControl/>
              <w:ind w:leftChars="110" w:left="231" w:firstLineChars="200" w:firstLine="420"/>
              <w:rPr>
                <w:rFonts w:ascii="宋体" w:hAnsi="宋体" w:cs="宋体"/>
                <w:color w:val="000000"/>
                <w:kern w:val="0"/>
                <w:szCs w:val="21"/>
              </w:rPr>
            </w:pPr>
            <w:r w:rsidRPr="001D1E08">
              <w:rPr>
                <w:rFonts w:ascii="宋体" w:hAnsi="宋体" w:cs="宋体" w:hint="eastAsia"/>
                <w:color w:val="000000"/>
                <w:kern w:val="0"/>
                <w:szCs w:val="21"/>
              </w:rPr>
              <w:t>结构：设备采用分体组装框架结构，槽钢连接，按照井道实际尺寸设置。底部与地板直接固定，顶部与墙体主梁搭接，每套之间设置连接装置，保证安全性和灵活操作性。</w:t>
            </w:r>
          </w:p>
          <w:p w:rsidR="00A75040" w:rsidRPr="001D1E08" w:rsidRDefault="00FD0F85" w:rsidP="001D1E08">
            <w:pPr>
              <w:widowControl/>
              <w:ind w:leftChars="110" w:left="231" w:firstLineChars="200" w:firstLine="420"/>
              <w:rPr>
                <w:rFonts w:ascii="宋体" w:hAnsi="宋体" w:cs="宋体"/>
                <w:color w:val="000000"/>
                <w:kern w:val="0"/>
                <w:szCs w:val="21"/>
              </w:rPr>
            </w:pPr>
            <w:r w:rsidRPr="001D1E08">
              <w:rPr>
                <w:rFonts w:ascii="宋体" w:hAnsi="宋体" w:cs="宋体" w:hint="eastAsia"/>
                <w:color w:val="000000"/>
                <w:kern w:val="0"/>
                <w:szCs w:val="21"/>
              </w:rPr>
              <w:t>设备功能：采用专业定制的框架可视操作结构，能实现高效、360度无死角实训能力。要求结构设计合理，有足够的静态、动态刚度，并能采用先进技术，保证设备具有良好的品质。导轨实训设备能实现导轨安装、调整、检验、保养，</w:t>
            </w:r>
            <w:r w:rsidRPr="001D1E08">
              <w:rPr>
                <w:rFonts w:ascii="宋体" w:hAnsi="宋体" w:cs="宋体" w:hint="eastAsia"/>
                <w:color w:val="000000"/>
                <w:kern w:val="0"/>
                <w:szCs w:val="21"/>
              </w:rPr>
              <w:lastRenderedPageBreak/>
              <w:t>脚手架搭设、样板设置，登高作业安全知识等科目实训，具备电梯安装、维保对导轨的主要教学要求。</w:t>
            </w:r>
          </w:p>
          <w:p w:rsidR="00A75040" w:rsidRPr="001D1E08" w:rsidRDefault="00FD0F85" w:rsidP="001D1E08">
            <w:pPr>
              <w:widowControl/>
              <w:ind w:firstLineChars="200" w:firstLine="420"/>
              <w:rPr>
                <w:rFonts w:ascii="宋体" w:hAnsi="宋体" w:cs="宋体"/>
                <w:color w:val="000000"/>
                <w:kern w:val="0"/>
                <w:szCs w:val="21"/>
              </w:rPr>
            </w:pPr>
            <w:r w:rsidRPr="001D1E08">
              <w:rPr>
                <w:rFonts w:ascii="宋体" w:hAnsi="宋体" w:cs="宋体" w:hint="eastAsia"/>
                <w:color w:val="000000"/>
                <w:kern w:val="0"/>
                <w:szCs w:val="21"/>
              </w:rPr>
              <w:t>2.技术规格及要求：</w:t>
            </w:r>
          </w:p>
          <w:p w:rsidR="00A75040" w:rsidRPr="001D1E08" w:rsidRDefault="00FD0F85" w:rsidP="001D1E08">
            <w:pPr>
              <w:widowControl/>
              <w:ind w:firstLineChars="250" w:firstLine="525"/>
              <w:rPr>
                <w:rFonts w:ascii="宋体" w:hAnsi="宋体" w:cs="宋体"/>
                <w:color w:val="000000"/>
                <w:kern w:val="0"/>
                <w:szCs w:val="21"/>
              </w:rPr>
            </w:pPr>
            <w:r w:rsidRPr="001D1E08">
              <w:rPr>
                <w:rFonts w:ascii="宋体" w:hAnsi="宋体" w:cs="宋体" w:hint="eastAsia"/>
                <w:color w:val="000000"/>
                <w:kern w:val="0"/>
                <w:szCs w:val="21"/>
              </w:rPr>
              <w:t>设备尺寸：2098mm*2096mm*4200mm</w:t>
            </w:r>
          </w:p>
          <w:p w:rsidR="001D1E08" w:rsidRDefault="00FD0F85" w:rsidP="001D1E08">
            <w:pPr>
              <w:widowControl/>
              <w:ind w:firstLineChars="250" w:firstLine="525"/>
              <w:rPr>
                <w:rFonts w:ascii="宋体" w:hAnsi="宋体" w:cs="宋体"/>
                <w:color w:val="000000"/>
                <w:kern w:val="0"/>
                <w:szCs w:val="21"/>
              </w:rPr>
            </w:pPr>
            <w:r w:rsidRPr="001D1E08">
              <w:rPr>
                <w:rFonts w:ascii="宋体" w:hAnsi="宋体" w:cs="宋体" w:hint="eastAsia"/>
                <w:color w:val="000000"/>
                <w:kern w:val="0"/>
                <w:szCs w:val="21"/>
              </w:rPr>
              <w:t>设备面积≮16㎡,2套可并列</w:t>
            </w:r>
          </w:p>
          <w:p w:rsidR="00A75040" w:rsidRPr="001D1E08" w:rsidRDefault="001D1E08" w:rsidP="001D1E08">
            <w:pPr>
              <w:widowControl/>
              <w:ind w:firstLineChars="250" w:firstLine="525"/>
              <w:rPr>
                <w:rFonts w:ascii="宋体" w:hAnsi="宋体" w:cs="宋体"/>
                <w:color w:val="000000"/>
                <w:kern w:val="0"/>
                <w:szCs w:val="21"/>
              </w:rPr>
            </w:pPr>
            <w:r w:rsidRPr="001D1E08">
              <w:rPr>
                <w:rFonts w:ascii="宋体" w:hAnsi="宋体" w:cs="宋体" w:hint="eastAsia"/>
                <w:color w:val="000000"/>
                <w:kern w:val="0"/>
                <w:szCs w:val="21"/>
              </w:rPr>
              <w:t>电梯专用T型导轨</w:t>
            </w:r>
            <w:r>
              <w:rPr>
                <w:rFonts w:ascii="宋体" w:hAnsi="宋体" w:cs="宋体" w:hint="eastAsia"/>
                <w:color w:val="000000"/>
                <w:kern w:val="0"/>
                <w:szCs w:val="21"/>
              </w:rPr>
              <w:t>，</w:t>
            </w:r>
            <w:r w:rsidRPr="001D1E08">
              <w:rPr>
                <w:rFonts w:ascii="宋体" w:hAnsi="宋体" w:cs="宋体" w:hint="eastAsia"/>
                <w:color w:val="000000"/>
                <w:kern w:val="0"/>
                <w:szCs w:val="21"/>
              </w:rPr>
              <w:t>导轨总高4.2米，每段2.1米</w:t>
            </w:r>
            <w:r>
              <w:rPr>
                <w:rFonts w:ascii="宋体" w:hAnsi="宋体" w:cs="宋体" w:hint="eastAsia"/>
                <w:color w:val="000000"/>
                <w:kern w:val="0"/>
                <w:szCs w:val="21"/>
              </w:rPr>
              <w:t>。</w:t>
            </w:r>
          </w:p>
          <w:p w:rsidR="001D1E08" w:rsidRPr="001D1E08" w:rsidRDefault="001D1E08" w:rsidP="001D1E08">
            <w:pPr>
              <w:pStyle w:val="a9"/>
              <w:widowControl/>
              <w:ind w:left="420" w:firstLineChars="0" w:firstLine="0"/>
              <w:rPr>
                <w:rFonts w:ascii="宋体" w:hAnsi="宋体" w:cs="宋体"/>
                <w:color w:val="000000"/>
                <w:kern w:val="0"/>
                <w:szCs w:val="21"/>
              </w:rPr>
            </w:pPr>
            <w:r>
              <w:rPr>
                <w:rFonts w:ascii="宋体" w:hAnsi="宋体" w:cs="宋体" w:hint="eastAsia"/>
                <w:color w:val="000000"/>
                <w:kern w:val="0"/>
                <w:szCs w:val="21"/>
              </w:rPr>
              <w:t>3.</w:t>
            </w:r>
            <w:r w:rsidRPr="001D1E08">
              <w:rPr>
                <w:rFonts w:ascii="宋体" w:hAnsi="宋体" w:cs="宋体" w:hint="eastAsia"/>
                <w:color w:val="000000"/>
                <w:kern w:val="0"/>
                <w:szCs w:val="21"/>
              </w:rPr>
              <w:t>设备功能要求</w:t>
            </w:r>
          </w:p>
          <w:p w:rsidR="00A75040" w:rsidRPr="001D1E08" w:rsidRDefault="00FD0F85" w:rsidP="001D1E08">
            <w:pPr>
              <w:pStyle w:val="a9"/>
              <w:widowControl/>
              <w:ind w:leftChars="110" w:left="231"/>
              <w:rPr>
                <w:rFonts w:ascii="宋体" w:hAnsi="宋体" w:cs="宋体"/>
                <w:color w:val="000000"/>
                <w:kern w:val="0"/>
                <w:szCs w:val="21"/>
              </w:rPr>
            </w:pPr>
            <w:r w:rsidRPr="001D1E08">
              <w:rPr>
                <w:rFonts w:ascii="宋体" w:hAnsi="宋体" w:cs="宋体" w:hint="eastAsia"/>
                <w:color w:val="000000"/>
                <w:kern w:val="0"/>
                <w:szCs w:val="21"/>
              </w:rPr>
              <w:t>设备具有导轨安装、维保；样板架搭设及设置；脚手架搭设；层门安装调整；登高作业安全防护等功能。</w:t>
            </w:r>
          </w:p>
          <w:p w:rsidR="00A75040" w:rsidRPr="001D1E08" w:rsidRDefault="00FD0F85" w:rsidP="001D1E08">
            <w:pPr>
              <w:widowControl/>
              <w:ind w:leftChars="110" w:left="231" w:firstLineChars="300" w:firstLine="630"/>
              <w:rPr>
                <w:rFonts w:ascii="宋体" w:hAnsi="宋体" w:cs="宋体"/>
                <w:color w:val="000000"/>
                <w:kern w:val="0"/>
                <w:szCs w:val="21"/>
              </w:rPr>
            </w:pPr>
            <w:r w:rsidRPr="001D1E08">
              <w:rPr>
                <w:rFonts w:ascii="宋体" w:hAnsi="宋体" w:cs="宋体" w:hint="eastAsia"/>
                <w:color w:val="000000"/>
                <w:kern w:val="0"/>
                <w:szCs w:val="21"/>
              </w:rPr>
              <w:t>登高作业安全参数</w:t>
            </w:r>
            <w:r w:rsidR="001D1E08">
              <w:rPr>
                <w:rFonts w:ascii="宋体" w:hAnsi="宋体" w:cs="宋体" w:hint="eastAsia"/>
                <w:color w:val="000000"/>
                <w:kern w:val="0"/>
                <w:szCs w:val="21"/>
              </w:rPr>
              <w:t>要求</w:t>
            </w:r>
            <w:r w:rsidRPr="001D1E08">
              <w:rPr>
                <w:rFonts w:ascii="宋体" w:hAnsi="宋体" w:cs="宋体" w:hint="eastAsia"/>
                <w:color w:val="000000"/>
                <w:kern w:val="0"/>
                <w:szCs w:val="21"/>
              </w:rPr>
              <w:t>每套导轨实训设备配置生命线1条，4.2米高度，Ø20mm直径安全绳，500kg独立吊点，单根生命线配备2个专业安全绳防下坠自锁器；每套导轨实训设备配备15米专业安全防坠器1</w:t>
            </w:r>
            <w:r w:rsidR="001D1E08">
              <w:rPr>
                <w:rFonts w:ascii="宋体" w:hAnsi="宋体" w:cs="宋体" w:hint="eastAsia"/>
                <w:color w:val="000000"/>
                <w:kern w:val="0"/>
                <w:szCs w:val="21"/>
              </w:rPr>
              <w:t>个，</w:t>
            </w:r>
            <w:r w:rsidRPr="001D1E08">
              <w:rPr>
                <w:rFonts w:ascii="宋体" w:hAnsi="宋体" w:cs="宋体" w:hint="eastAsia"/>
                <w:color w:val="000000"/>
                <w:kern w:val="0"/>
                <w:szCs w:val="21"/>
              </w:rPr>
              <w:t>利用安全带原理，切实保证登高作业安全。</w:t>
            </w:r>
          </w:p>
          <w:p w:rsidR="00A75040" w:rsidRPr="001D1E08" w:rsidRDefault="001D1E08" w:rsidP="001D1E08">
            <w:pPr>
              <w:widowControl/>
              <w:ind w:leftChars="110" w:left="231" w:firstLineChars="200" w:firstLine="420"/>
              <w:rPr>
                <w:rFonts w:ascii="����" w:hAnsi="����" w:cs="宋体"/>
                <w:color w:val="000000"/>
                <w:kern w:val="0"/>
                <w:szCs w:val="21"/>
              </w:rPr>
            </w:pPr>
            <w:r>
              <w:rPr>
                <w:rFonts w:ascii="宋体" w:hAnsi="宋体" w:cs="宋体" w:hint="eastAsia"/>
                <w:color w:val="000000"/>
                <w:kern w:val="0"/>
                <w:szCs w:val="21"/>
              </w:rPr>
              <w:t>脚手架要求</w:t>
            </w:r>
            <w:r w:rsidR="00FD0F85" w:rsidRPr="001D1E08">
              <w:rPr>
                <w:rFonts w:ascii="宋体" w:hAnsi="宋体" w:cs="宋体" w:hint="eastAsia"/>
                <w:color w:val="000000"/>
                <w:kern w:val="0"/>
                <w:szCs w:val="21"/>
              </w:rPr>
              <w:t>材质：Ø50cm，厚度40mm，无缝钢管，国标扣件、接件；按照1.5米标准为一档搭设楼梯；每一横档铺设2块50mm厚脚手架木板，并用Ø2mm直径镀锌铁固定。</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 w:hAnsi="����" w:cs="宋体" w:hint="eastAsia"/>
                <w:color w:val="000000"/>
                <w:kern w:val="0"/>
                <w:szCs w:val="21"/>
              </w:rPr>
              <w:lastRenderedPageBreak/>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2</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trHeight w:val="540"/>
          <w:jc w:val="center"/>
        </w:trPr>
        <w:tc>
          <w:tcPr>
            <w:tcW w:w="751" w:type="dxa"/>
            <w:shd w:val="clear" w:color="auto" w:fill="FFFFFF"/>
            <w:tcMar>
              <w:top w:w="0" w:type="dxa"/>
              <w:left w:w="105" w:type="dxa"/>
              <w:bottom w:w="0" w:type="dxa"/>
              <w:right w:w="105" w:type="dxa"/>
            </w:tcMar>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11</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jc w:val="center"/>
              <w:rPr>
                <w:rFonts w:ascii="仿宋_GB2312" w:eastAsia="仿宋_GB2312"/>
                <w:color w:val="000000"/>
                <w:kern w:val="0"/>
                <w:szCs w:val="21"/>
              </w:rPr>
            </w:pPr>
            <w:r w:rsidRPr="001D1E08">
              <w:rPr>
                <w:rFonts w:ascii="宋体" w:hAnsi="宋体" w:cs="宋体" w:hint="eastAsia"/>
                <w:color w:val="000000"/>
                <w:kern w:val="0"/>
                <w:szCs w:val="21"/>
              </w:rPr>
              <w:t>安全钳1</w:t>
            </w:r>
          </w:p>
        </w:tc>
        <w:tc>
          <w:tcPr>
            <w:tcW w:w="5954" w:type="dxa"/>
            <w:shd w:val="clear" w:color="auto" w:fill="FFFFFF"/>
            <w:tcMar>
              <w:top w:w="0" w:type="dxa"/>
              <w:left w:w="105" w:type="dxa"/>
              <w:bottom w:w="0" w:type="dxa"/>
              <w:right w:w="105" w:type="dxa"/>
            </w:tcMar>
            <w:vAlign w:val="center"/>
          </w:tcPr>
          <w:p w:rsidR="00A75040" w:rsidRPr="001D1E08" w:rsidRDefault="00FD0F85" w:rsidP="001D1E08">
            <w:pPr>
              <w:adjustRightInd w:val="0"/>
              <w:snapToGrid w:val="0"/>
              <w:ind w:firstLineChars="150" w:firstLine="315"/>
              <w:jc w:val="left"/>
              <w:rPr>
                <w:rFonts w:ascii="宋体" w:hAnsi="宋体" w:cs="宋体"/>
                <w:kern w:val="0"/>
                <w:szCs w:val="21"/>
              </w:rPr>
            </w:pPr>
            <w:r w:rsidRPr="001D1E08">
              <w:rPr>
                <w:rFonts w:ascii="宋体" w:hAnsi="宋体" w:cs="宋体" w:hint="eastAsia"/>
                <w:kern w:val="0"/>
                <w:szCs w:val="21"/>
              </w:rPr>
              <w:t>设备参数</w:t>
            </w:r>
            <w:r w:rsidR="001D1E08">
              <w:rPr>
                <w:rFonts w:ascii="宋体" w:hAnsi="宋体" w:cs="宋体" w:hint="eastAsia"/>
                <w:kern w:val="0"/>
                <w:szCs w:val="21"/>
              </w:rPr>
              <w:t>（应用于</w:t>
            </w:r>
            <w:r w:rsidR="001D1E08" w:rsidRPr="001D1E08">
              <w:rPr>
                <w:rFonts w:ascii="宋体" w:hAnsi="宋体" w:cs="宋体" w:hint="eastAsia"/>
                <w:kern w:val="0"/>
                <w:szCs w:val="21"/>
              </w:rPr>
              <w:t>梯速：0.25-2.5m/s</w:t>
            </w:r>
            <w:r w:rsidR="001D1E08">
              <w:rPr>
                <w:rFonts w:ascii="宋体" w:hAnsi="宋体" w:cs="宋体" w:hint="eastAsia"/>
                <w:kern w:val="0"/>
                <w:szCs w:val="21"/>
              </w:rPr>
              <w:t>）</w:t>
            </w:r>
          </w:p>
          <w:p w:rsidR="00A75040" w:rsidRPr="001D1E08" w:rsidRDefault="00FD0F85" w:rsidP="001D1E08">
            <w:pPr>
              <w:adjustRightInd w:val="0"/>
              <w:snapToGrid w:val="0"/>
              <w:ind w:firstLineChars="200" w:firstLine="420"/>
              <w:jc w:val="left"/>
              <w:rPr>
                <w:rFonts w:ascii="宋体" w:hAnsi="宋体" w:cs="宋体"/>
                <w:kern w:val="0"/>
                <w:szCs w:val="21"/>
              </w:rPr>
            </w:pPr>
            <w:r w:rsidRPr="001D1E08">
              <w:rPr>
                <w:rFonts w:ascii="宋体" w:hAnsi="宋体" w:cs="宋体" w:hint="eastAsia"/>
                <w:kern w:val="0"/>
                <w:szCs w:val="21"/>
              </w:rPr>
              <w:t xml:space="preserve">  制动方式：渐进式</w:t>
            </w:r>
            <w:r w:rsidR="001D1E08">
              <w:rPr>
                <w:rFonts w:ascii="宋体" w:hAnsi="宋体" w:cs="宋体" w:hint="eastAsia"/>
                <w:kern w:val="0"/>
                <w:szCs w:val="21"/>
              </w:rPr>
              <w:t>；</w:t>
            </w:r>
            <w:r w:rsidRPr="001D1E08">
              <w:rPr>
                <w:rFonts w:ascii="宋体" w:hAnsi="宋体" w:cs="宋体" w:hint="eastAsia"/>
                <w:kern w:val="0"/>
                <w:szCs w:val="21"/>
              </w:rPr>
              <w:t xml:space="preserve">  </w:t>
            </w:r>
          </w:p>
          <w:p w:rsidR="001D1E08" w:rsidRDefault="00FD0F85" w:rsidP="001D1E08">
            <w:pPr>
              <w:adjustRightInd w:val="0"/>
              <w:snapToGrid w:val="0"/>
              <w:ind w:firstLineChars="300" w:firstLine="630"/>
              <w:jc w:val="left"/>
              <w:rPr>
                <w:rFonts w:ascii="宋体" w:hAnsi="宋体" w:cs="宋体"/>
                <w:kern w:val="0"/>
                <w:szCs w:val="21"/>
              </w:rPr>
            </w:pPr>
            <w:r w:rsidRPr="001D1E08">
              <w:rPr>
                <w:rFonts w:ascii="宋体" w:hAnsi="宋体" w:cs="宋体" w:hint="eastAsia"/>
                <w:kern w:val="0"/>
                <w:szCs w:val="21"/>
              </w:rPr>
              <w:t>系统质量：2400kg</w:t>
            </w:r>
            <w:r w:rsidR="001D1E08">
              <w:rPr>
                <w:rFonts w:ascii="宋体" w:hAnsi="宋体" w:cs="宋体" w:hint="eastAsia"/>
                <w:kern w:val="0"/>
                <w:szCs w:val="21"/>
              </w:rPr>
              <w:t>；</w:t>
            </w:r>
            <w:r w:rsidRPr="001D1E08">
              <w:rPr>
                <w:rFonts w:ascii="宋体" w:hAnsi="宋体" w:cs="宋体" w:hint="eastAsia"/>
                <w:kern w:val="0"/>
                <w:szCs w:val="21"/>
              </w:rPr>
              <w:t xml:space="preserve">    </w:t>
            </w:r>
          </w:p>
          <w:p w:rsidR="001D1E08" w:rsidRPr="001D1E08" w:rsidRDefault="00FD0F85" w:rsidP="001D1E08">
            <w:pPr>
              <w:adjustRightInd w:val="0"/>
              <w:snapToGrid w:val="0"/>
              <w:ind w:firstLineChars="300" w:firstLine="630"/>
              <w:jc w:val="left"/>
              <w:rPr>
                <w:rFonts w:ascii="宋体" w:hAnsi="宋体" w:cs="宋体"/>
                <w:kern w:val="0"/>
                <w:szCs w:val="21"/>
              </w:rPr>
            </w:pPr>
            <w:r w:rsidRPr="001D1E08">
              <w:rPr>
                <w:rFonts w:ascii="宋体" w:hAnsi="宋体" w:cs="宋体" w:hint="eastAsia"/>
                <w:kern w:val="0"/>
                <w:szCs w:val="21"/>
              </w:rPr>
              <w:t>导轨宽度：16mm</w:t>
            </w:r>
            <w:r w:rsidR="001D1E08">
              <w:rPr>
                <w:rFonts w:ascii="宋体" w:hAnsi="宋体" w:cs="宋体" w:hint="eastAsia"/>
                <w:kern w:val="0"/>
                <w:szCs w:val="21"/>
              </w:rPr>
              <w:t>。</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2</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trHeight w:val="540"/>
          <w:jc w:val="center"/>
        </w:trPr>
        <w:tc>
          <w:tcPr>
            <w:tcW w:w="751" w:type="dxa"/>
            <w:shd w:val="clear" w:color="auto" w:fill="FFFFFF"/>
            <w:tcMar>
              <w:top w:w="0" w:type="dxa"/>
              <w:left w:w="105" w:type="dxa"/>
              <w:bottom w:w="0" w:type="dxa"/>
              <w:right w:w="105" w:type="dxa"/>
            </w:tcMar>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12</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安全钳2</w:t>
            </w:r>
          </w:p>
        </w:tc>
        <w:tc>
          <w:tcPr>
            <w:tcW w:w="5954" w:type="dxa"/>
            <w:shd w:val="clear" w:color="auto" w:fill="FFFFFF"/>
            <w:tcMar>
              <w:top w:w="0" w:type="dxa"/>
              <w:left w:w="105" w:type="dxa"/>
              <w:bottom w:w="0" w:type="dxa"/>
              <w:right w:w="105" w:type="dxa"/>
            </w:tcMar>
            <w:vAlign w:val="center"/>
          </w:tcPr>
          <w:p w:rsidR="00A75040" w:rsidRPr="001D1E08" w:rsidRDefault="00FD0F85" w:rsidP="001D1E08">
            <w:pPr>
              <w:adjustRightInd w:val="0"/>
              <w:snapToGrid w:val="0"/>
              <w:ind w:firstLineChars="150" w:firstLine="315"/>
              <w:jc w:val="left"/>
              <w:rPr>
                <w:rFonts w:ascii="宋体" w:hAnsi="宋体" w:cs="宋体"/>
                <w:kern w:val="0"/>
                <w:szCs w:val="21"/>
              </w:rPr>
            </w:pPr>
            <w:r w:rsidRPr="001D1E08">
              <w:rPr>
                <w:rFonts w:ascii="宋体" w:hAnsi="宋体" w:cs="宋体" w:hint="eastAsia"/>
                <w:kern w:val="0"/>
                <w:szCs w:val="21"/>
              </w:rPr>
              <w:t>设备参数</w:t>
            </w:r>
            <w:r w:rsidR="001D1E08">
              <w:rPr>
                <w:rFonts w:ascii="宋体" w:hAnsi="宋体" w:cs="宋体" w:hint="eastAsia"/>
                <w:kern w:val="0"/>
                <w:szCs w:val="21"/>
              </w:rPr>
              <w:t>（应用于</w:t>
            </w:r>
            <w:r w:rsidR="001D1E08" w:rsidRPr="001D1E08">
              <w:rPr>
                <w:rFonts w:ascii="宋体" w:hAnsi="宋体" w:cs="宋体" w:hint="eastAsia"/>
                <w:kern w:val="0"/>
                <w:szCs w:val="21"/>
              </w:rPr>
              <w:t>梯速：≤</w:t>
            </w:r>
            <w:r w:rsidR="001D1E08" w:rsidRPr="001D1E08">
              <w:rPr>
                <w:rFonts w:ascii="宋体" w:hAnsi="宋体" w:cs="宋体" w:hint="eastAsia"/>
                <w:color w:val="000000"/>
                <w:kern w:val="0"/>
                <w:szCs w:val="21"/>
              </w:rPr>
              <w:t>0.63m/s</w:t>
            </w:r>
            <w:r w:rsidR="001D1E08">
              <w:rPr>
                <w:rFonts w:ascii="宋体" w:hAnsi="宋体" w:cs="宋体" w:hint="eastAsia"/>
                <w:kern w:val="0"/>
                <w:szCs w:val="21"/>
              </w:rPr>
              <w:t>）</w:t>
            </w:r>
          </w:p>
          <w:p w:rsidR="00A75040" w:rsidRPr="001D1E08" w:rsidRDefault="001D1E08" w:rsidP="001D1E08">
            <w:pPr>
              <w:adjustRightInd w:val="0"/>
              <w:snapToGrid w:val="0"/>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  </w:t>
            </w:r>
            <w:r w:rsidR="00FD0F85" w:rsidRPr="001D1E08">
              <w:rPr>
                <w:rFonts w:ascii="宋体" w:hAnsi="宋体" w:cs="宋体" w:hint="eastAsia"/>
                <w:color w:val="000000"/>
                <w:kern w:val="0"/>
                <w:szCs w:val="21"/>
              </w:rPr>
              <w:t>制动方式：瞬时式</w:t>
            </w:r>
            <w:r>
              <w:rPr>
                <w:rFonts w:ascii="宋体" w:hAnsi="宋体" w:cs="宋体" w:hint="eastAsia"/>
                <w:color w:val="000000"/>
                <w:kern w:val="0"/>
                <w:szCs w:val="21"/>
              </w:rPr>
              <w:t>；</w:t>
            </w:r>
          </w:p>
          <w:p w:rsidR="001D1E08" w:rsidRDefault="00FD0F85" w:rsidP="001D1E08">
            <w:pPr>
              <w:adjustRightInd w:val="0"/>
              <w:snapToGrid w:val="0"/>
              <w:ind w:firstLineChars="300" w:firstLine="630"/>
              <w:jc w:val="left"/>
              <w:rPr>
                <w:rFonts w:ascii="宋体" w:hAnsi="宋体" w:cs="宋体"/>
                <w:color w:val="000000"/>
                <w:kern w:val="0"/>
                <w:szCs w:val="21"/>
              </w:rPr>
            </w:pPr>
            <w:r w:rsidRPr="001D1E08">
              <w:rPr>
                <w:rFonts w:ascii="宋体" w:hAnsi="宋体" w:cs="宋体" w:hint="eastAsia"/>
                <w:color w:val="000000"/>
                <w:kern w:val="0"/>
                <w:szCs w:val="21"/>
              </w:rPr>
              <w:t>系统质量：≤4500kg</w:t>
            </w:r>
            <w:r w:rsidR="001D1E08">
              <w:rPr>
                <w:rFonts w:ascii="宋体" w:hAnsi="宋体" w:cs="宋体" w:hint="eastAsia"/>
                <w:color w:val="000000"/>
                <w:kern w:val="0"/>
                <w:szCs w:val="21"/>
              </w:rPr>
              <w:t>；</w:t>
            </w:r>
            <w:r w:rsidRPr="001D1E08">
              <w:rPr>
                <w:rFonts w:ascii="宋体" w:hAnsi="宋体" w:cs="宋体" w:hint="eastAsia"/>
                <w:color w:val="000000"/>
                <w:kern w:val="0"/>
                <w:szCs w:val="21"/>
              </w:rPr>
              <w:t xml:space="preserve">  </w:t>
            </w:r>
          </w:p>
          <w:p w:rsidR="00A75040" w:rsidRPr="001D1E08" w:rsidRDefault="00FD0F85" w:rsidP="001D1E08">
            <w:pPr>
              <w:adjustRightInd w:val="0"/>
              <w:snapToGrid w:val="0"/>
              <w:ind w:firstLineChars="300" w:firstLine="630"/>
              <w:jc w:val="left"/>
              <w:rPr>
                <w:rFonts w:ascii="宋体" w:hAnsi="宋体" w:cs="宋体"/>
                <w:color w:val="000000"/>
                <w:kern w:val="0"/>
                <w:szCs w:val="21"/>
              </w:rPr>
            </w:pPr>
            <w:r w:rsidRPr="001D1E08">
              <w:rPr>
                <w:rFonts w:ascii="宋体" w:hAnsi="宋体" w:cs="宋体" w:hint="eastAsia"/>
                <w:color w:val="000000"/>
                <w:kern w:val="0"/>
                <w:szCs w:val="21"/>
              </w:rPr>
              <w:t>导轨宽度：16mm</w:t>
            </w:r>
            <w:r w:rsidR="001D1E08">
              <w:rPr>
                <w:rFonts w:ascii="宋体" w:hAnsi="宋体" w:cs="宋体" w:hint="eastAsia"/>
                <w:color w:val="000000"/>
                <w:kern w:val="0"/>
                <w:szCs w:val="21"/>
              </w:rPr>
              <w:t>。</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2</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trHeight w:val="540"/>
          <w:jc w:val="center"/>
        </w:trPr>
        <w:tc>
          <w:tcPr>
            <w:tcW w:w="751" w:type="dxa"/>
            <w:shd w:val="clear" w:color="auto" w:fill="FFFFFF"/>
            <w:tcMar>
              <w:top w:w="0" w:type="dxa"/>
              <w:left w:w="105" w:type="dxa"/>
              <w:bottom w:w="0" w:type="dxa"/>
              <w:right w:w="105" w:type="dxa"/>
            </w:tcMar>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13</w:t>
            </w:r>
          </w:p>
        </w:tc>
        <w:tc>
          <w:tcPr>
            <w:tcW w:w="1134" w:type="dxa"/>
            <w:shd w:val="clear" w:color="auto" w:fill="FFFFFF"/>
            <w:tcMar>
              <w:top w:w="0" w:type="dxa"/>
              <w:left w:w="105" w:type="dxa"/>
              <w:bottom w:w="0" w:type="dxa"/>
              <w:right w:w="105" w:type="dxa"/>
            </w:tcMar>
            <w:vAlign w:val="center"/>
          </w:tcPr>
          <w:p w:rsidR="00A75040" w:rsidRPr="001D1E08" w:rsidRDefault="00FD0F85">
            <w:pPr>
              <w:widowControl/>
              <w:jc w:val="center"/>
              <w:rPr>
                <w:rFonts w:ascii="仿宋_GB2312" w:eastAsia="仿宋_GB2312"/>
                <w:color w:val="000000"/>
                <w:kern w:val="0"/>
                <w:szCs w:val="21"/>
              </w:rPr>
            </w:pPr>
            <w:r w:rsidRPr="001D1E08">
              <w:rPr>
                <w:rFonts w:ascii="宋体" w:hAnsi="宋体" w:cs="宋体" w:hint="eastAsia"/>
                <w:color w:val="000000"/>
                <w:kern w:val="0"/>
                <w:szCs w:val="21"/>
              </w:rPr>
              <w:t>缓冲器1</w:t>
            </w:r>
          </w:p>
        </w:tc>
        <w:tc>
          <w:tcPr>
            <w:tcW w:w="5954" w:type="dxa"/>
            <w:shd w:val="clear" w:color="auto" w:fill="FFFFFF"/>
            <w:tcMar>
              <w:top w:w="0" w:type="dxa"/>
              <w:left w:w="105" w:type="dxa"/>
              <w:bottom w:w="0" w:type="dxa"/>
              <w:right w:w="105" w:type="dxa"/>
            </w:tcMar>
            <w:vAlign w:val="center"/>
          </w:tcPr>
          <w:p w:rsidR="00A75040" w:rsidRPr="001D1E08" w:rsidRDefault="00FD0F85" w:rsidP="001D1E08">
            <w:pPr>
              <w:adjustRightInd w:val="0"/>
              <w:snapToGrid w:val="0"/>
              <w:ind w:firstLineChars="150" w:firstLine="315"/>
              <w:jc w:val="left"/>
              <w:rPr>
                <w:rFonts w:ascii="宋体" w:hAnsi="宋体" w:cs="宋体"/>
                <w:kern w:val="0"/>
                <w:szCs w:val="21"/>
              </w:rPr>
            </w:pPr>
            <w:r w:rsidRPr="001D1E08">
              <w:rPr>
                <w:rFonts w:ascii="宋体" w:hAnsi="宋体" w:cs="宋体" w:hint="eastAsia"/>
                <w:kern w:val="0"/>
                <w:szCs w:val="21"/>
              </w:rPr>
              <w:t>设备参数</w:t>
            </w:r>
            <w:r w:rsidR="001D1E08">
              <w:rPr>
                <w:rFonts w:ascii="宋体" w:hAnsi="宋体" w:cs="宋体" w:hint="eastAsia"/>
                <w:kern w:val="0"/>
                <w:szCs w:val="21"/>
              </w:rPr>
              <w:t>（应用于</w:t>
            </w:r>
            <w:r w:rsidR="001D1E08" w:rsidRPr="001D1E08">
              <w:rPr>
                <w:rFonts w:ascii="宋体" w:hAnsi="宋体" w:cs="宋体" w:hint="eastAsia"/>
                <w:kern w:val="0"/>
                <w:szCs w:val="21"/>
              </w:rPr>
              <w:t>梯速：≤</w:t>
            </w:r>
            <w:r w:rsidR="001D1E08" w:rsidRPr="001D1E08">
              <w:rPr>
                <w:rFonts w:ascii="宋体" w:hAnsi="宋体" w:cs="宋体" w:hint="eastAsia"/>
                <w:color w:val="000000"/>
                <w:kern w:val="0"/>
                <w:szCs w:val="21"/>
              </w:rPr>
              <w:t>1m/s</w:t>
            </w:r>
            <w:r w:rsidR="001D1E08">
              <w:rPr>
                <w:rFonts w:ascii="宋体" w:hAnsi="宋体" w:cs="宋体" w:hint="eastAsia"/>
                <w:kern w:val="0"/>
                <w:szCs w:val="21"/>
              </w:rPr>
              <w:t>）</w:t>
            </w:r>
          </w:p>
          <w:p w:rsidR="00A75040" w:rsidRPr="001D1E08" w:rsidRDefault="001D1E08" w:rsidP="001D1E08">
            <w:pPr>
              <w:adjustRightInd w:val="0"/>
              <w:snapToGrid w:val="0"/>
              <w:ind w:firstLineChars="200" w:firstLine="420"/>
              <w:jc w:val="left"/>
              <w:rPr>
                <w:rFonts w:ascii="宋体" w:hAnsi="宋体"/>
                <w:szCs w:val="21"/>
              </w:rPr>
            </w:pPr>
            <w:r>
              <w:rPr>
                <w:rFonts w:ascii="宋体" w:hAnsi="宋体" w:cs="宋体" w:hint="eastAsia"/>
                <w:color w:val="000000"/>
                <w:kern w:val="0"/>
                <w:szCs w:val="21"/>
              </w:rPr>
              <w:t xml:space="preserve">  </w:t>
            </w:r>
            <w:r w:rsidR="00FD0F85" w:rsidRPr="001D1E08">
              <w:rPr>
                <w:rFonts w:ascii="宋体" w:hAnsi="宋体" w:cs="宋体" w:hint="eastAsia"/>
                <w:color w:val="000000"/>
                <w:kern w:val="0"/>
                <w:szCs w:val="21"/>
              </w:rPr>
              <w:t>产品类型：</w:t>
            </w:r>
            <w:r w:rsidR="00FD0F85" w:rsidRPr="001D1E08">
              <w:rPr>
                <w:rFonts w:ascii="宋体" w:hAnsi="宋体" w:hint="eastAsia"/>
                <w:szCs w:val="21"/>
              </w:rPr>
              <w:t>聚氨酯非线性蓄能型缓冲器</w:t>
            </w:r>
          </w:p>
          <w:p w:rsidR="00A75040" w:rsidRPr="001D1E08" w:rsidRDefault="00FD0F85" w:rsidP="001D1E08">
            <w:pPr>
              <w:adjustRightInd w:val="0"/>
              <w:snapToGrid w:val="0"/>
              <w:ind w:firstLineChars="300" w:firstLine="630"/>
              <w:jc w:val="left"/>
              <w:rPr>
                <w:rFonts w:ascii="宋体" w:hAnsi="宋体"/>
                <w:szCs w:val="21"/>
              </w:rPr>
            </w:pPr>
            <w:r w:rsidRPr="001D1E08">
              <w:rPr>
                <w:rFonts w:ascii="宋体" w:hAnsi="宋体" w:hint="eastAsia"/>
                <w:szCs w:val="21"/>
              </w:rPr>
              <w:t>系统质量：500-3000kg</w:t>
            </w:r>
          </w:p>
        </w:tc>
        <w:tc>
          <w:tcPr>
            <w:tcW w:w="806"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套</w:t>
            </w:r>
          </w:p>
        </w:tc>
        <w:tc>
          <w:tcPr>
            <w:tcW w:w="850" w:type="dxa"/>
            <w:gridSpan w:val="2"/>
            <w:shd w:val="clear" w:color="auto" w:fill="FFFFFF"/>
            <w:tcMar>
              <w:top w:w="0" w:type="dxa"/>
              <w:left w:w="105" w:type="dxa"/>
              <w:bottom w:w="0" w:type="dxa"/>
              <w:right w:w="105" w:type="dxa"/>
            </w:tcMar>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2</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14</w:t>
            </w:r>
          </w:p>
        </w:tc>
        <w:tc>
          <w:tcPr>
            <w:tcW w:w="1134" w:type="dxa"/>
            <w:shd w:val="clear" w:color="auto" w:fill="FFFFFF"/>
            <w:vAlign w:val="center"/>
          </w:tcPr>
          <w:p w:rsidR="00A75040" w:rsidRPr="001D1E08" w:rsidRDefault="00FD0F85">
            <w:pPr>
              <w:widowControl/>
              <w:jc w:val="center"/>
              <w:rPr>
                <w:rFonts w:ascii="仿宋_GB2312" w:eastAsia="仿宋_GB2312"/>
                <w:color w:val="000000"/>
                <w:kern w:val="0"/>
                <w:szCs w:val="21"/>
              </w:rPr>
            </w:pPr>
            <w:r w:rsidRPr="001D1E08">
              <w:rPr>
                <w:rFonts w:ascii="宋体" w:hAnsi="宋体" w:cs="宋体" w:hint="eastAsia"/>
                <w:color w:val="000000"/>
                <w:kern w:val="0"/>
                <w:szCs w:val="21"/>
              </w:rPr>
              <w:t>缓冲器2</w:t>
            </w:r>
          </w:p>
        </w:tc>
        <w:tc>
          <w:tcPr>
            <w:tcW w:w="5954" w:type="dxa"/>
            <w:shd w:val="clear" w:color="auto" w:fill="FFFFFF"/>
          </w:tcPr>
          <w:p w:rsidR="00A75040" w:rsidRPr="001D1E08" w:rsidRDefault="00FD0F85" w:rsidP="001D1E08">
            <w:pPr>
              <w:widowControl/>
              <w:ind w:firstLineChars="200" w:firstLine="420"/>
              <w:jc w:val="left"/>
              <w:rPr>
                <w:rFonts w:ascii="宋体" w:hAnsi="宋体" w:cs="宋体"/>
                <w:kern w:val="0"/>
                <w:szCs w:val="21"/>
              </w:rPr>
            </w:pPr>
            <w:r w:rsidRPr="001D1E08">
              <w:rPr>
                <w:rFonts w:ascii="宋体" w:hAnsi="宋体" w:cs="宋体" w:hint="eastAsia"/>
                <w:kern w:val="0"/>
                <w:szCs w:val="21"/>
              </w:rPr>
              <w:t>设备参数</w:t>
            </w:r>
            <w:r w:rsidR="001D1E08">
              <w:rPr>
                <w:rFonts w:ascii="宋体" w:hAnsi="宋体" w:cs="宋体" w:hint="eastAsia"/>
                <w:kern w:val="0"/>
                <w:szCs w:val="21"/>
              </w:rPr>
              <w:t>（应用于梯速</w:t>
            </w:r>
            <w:r w:rsidR="001D1E08" w:rsidRPr="001D1E08">
              <w:rPr>
                <w:rFonts w:ascii="宋体" w:hAnsi="宋体" w:cs="宋体" w:hint="eastAsia"/>
                <w:kern w:val="0"/>
                <w:szCs w:val="21"/>
              </w:rPr>
              <w:t>≤1.5m/s</w:t>
            </w:r>
            <w:r w:rsidR="001D1E08">
              <w:rPr>
                <w:rFonts w:ascii="宋体" w:hAnsi="宋体" w:cs="宋体" w:hint="eastAsia"/>
                <w:kern w:val="0"/>
                <w:szCs w:val="21"/>
              </w:rPr>
              <w:t>）</w:t>
            </w:r>
          </w:p>
          <w:p w:rsidR="00A75040" w:rsidRPr="001D1E08" w:rsidRDefault="00FD0F85" w:rsidP="001D1E08">
            <w:pPr>
              <w:widowControl/>
              <w:ind w:firstLineChars="350" w:firstLine="735"/>
              <w:jc w:val="left"/>
              <w:rPr>
                <w:rFonts w:ascii="宋体" w:hAnsi="宋体" w:cs="宋体"/>
                <w:kern w:val="0"/>
                <w:szCs w:val="21"/>
              </w:rPr>
            </w:pPr>
            <w:r w:rsidRPr="001D1E08">
              <w:rPr>
                <w:rFonts w:ascii="宋体" w:hAnsi="宋体" w:cs="宋体" w:hint="eastAsia"/>
                <w:kern w:val="0"/>
                <w:szCs w:val="21"/>
              </w:rPr>
              <w:t>产品类型：液压缓冲器</w:t>
            </w:r>
          </w:p>
          <w:p w:rsidR="00A75040" w:rsidRPr="001D1E08" w:rsidRDefault="00FD0F85" w:rsidP="001D1E08">
            <w:pPr>
              <w:widowControl/>
              <w:ind w:firstLineChars="350" w:firstLine="735"/>
              <w:jc w:val="left"/>
              <w:rPr>
                <w:rFonts w:ascii="宋体" w:hAnsi="宋体" w:cs="宋体"/>
                <w:kern w:val="0"/>
                <w:szCs w:val="21"/>
              </w:rPr>
            </w:pPr>
            <w:r w:rsidRPr="001D1E08">
              <w:rPr>
                <w:rFonts w:ascii="宋体" w:hAnsi="宋体" w:cs="宋体" w:hint="eastAsia"/>
                <w:kern w:val="0"/>
                <w:szCs w:val="21"/>
              </w:rPr>
              <w:t>系统质量：1000kg-3000kg  缓冲行程：155mm</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2</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15</w:t>
            </w:r>
          </w:p>
        </w:tc>
        <w:tc>
          <w:tcPr>
            <w:tcW w:w="1134" w:type="dxa"/>
            <w:shd w:val="clear" w:color="auto" w:fill="FFFFFF"/>
            <w:vAlign w:val="center"/>
          </w:tcPr>
          <w:p w:rsidR="00A75040" w:rsidRPr="001D1E08" w:rsidRDefault="00FD0F85">
            <w:pPr>
              <w:widowControl/>
              <w:jc w:val="center"/>
              <w:rPr>
                <w:rFonts w:ascii="仿宋_GB2312" w:eastAsia="仿宋_GB2312"/>
                <w:color w:val="000000"/>
                <w:kern w:val="0"/>
                <w:szCs w:val="21"/>
              </w:rPr>
            </w:pPr>
            <w:r w:rsidRPr="001D1E08">
              <w:rPr>
                <w:rFonts w:ascii="宋体" w:hAnsi="宋体" w:cs="宋体" w:hint="eastAsia"/>
                <w:color w:val="000000"/>
                <w:kern w:val="0"/>
                <w:szCs w:val="21"/>
              </w:rPr>
              <w:t>模拟培训系统</w:t>
            </w:r>
          </w:p>
        </w:tc>
        <w:tc>
          <w:tcPr>
            <w:tcW w:w="5954" w:type="dxa"/>
            <w:shd w:val="clear" w:color="auto" w:fill="FFFFFF"/>
          </w:tcPr>
          <w:p w:rsidR="00A75040" w:rsidRPr="001D1E08" w:rsidRDefault="00FD0F85" w:rsidP="001D1E08">
            <w:pPr>
              <w:widowControl/>
              <w:ind w:leftChars="152" w:left="319" w:firstLineChars="200" w:firstLine="420"/>
              <w:jc w:val="left"/>
              <w:rPr>
                <w:rFonts w:ascii="宋体" w:hAnsi="宋体" w:cs="宋体"/>
                <w:kern w:val="0"/>
                <w:szCs w:val="21"/>
              </w:rPr>
            </w:pPr>
            <w:r w:rsidRPr="001D1E08">
              <w:rPr>
                <w:rFonts w:ascii="宋体" w:hAnsi="宋体" w:cs="宋体" w:hint="eastAsia"/>
                <w:kern w:val="0"/>
                <w:szCs w:val="21"/>
              </w:rPr>
              <w:t>1.软件以主流电梯为实物模型，就其安装、维保进行模拟仿真训练</w:t>
            </w:r>
            <w:r w:rsidR="001D1E08">
              <w:rPr>
                <w:rFonts w:ascii="宋体" w:hAnsi="宋体" w:cs="宋体" w:hint="eastAsia"/>
                <w:kern w:val="0"/>
                <w:szCs w:val="21"/>
              </w:rPr>
              <w:t>。</w:t>
            </w:r>
            <w:r w:rsidRPr="001D1E08">
              <w:rPr>
                <w:rFonts w:ascii="宋体" w:hAnsi="宋体" w:cs="宋体" w:hint="eastAsia"/>
                <w:kern w:val="0"/>
                <w:szCs w:val="21"/>
              </w:rPr>
              <w:t>内容包括安装施工准备、导轨安装、限速器安装、控制柜安装、层门安装、曳引机安装、缓冲器安装、对重安装、轿厢安装、轿门安装、钢丝绳安装等不低于15个模拟仿真安装实训项目；维保内容包括安全救援、维保准备、机房控制柜维保、曳引机维保、限速器维保、变频器维保、主板维保、机房附属设施维保、层门维保检查、层门扒门试验、门机保养及检查调整、轿门保养及检查、安全钳维保、井道清洁、缓冲器维保及试验、张紧装置维保、导轨清洁及接头检查等不低于20个模拟仿真维保实训项目。</w:t>
            </w:r>
          </w:p>
          <w:p w:rsidR="00A75040" w:rsidRPr="001D1E08" w:rsidRDefault="00FD0F85" w:rsidP="001D1E08">
            <w:pPr>
              <w:widowControl/>
              <w:ind w:leftChars="152" w:left="319" w:firstLineChars="200" w:firstLine="420"/>
              <w:jc w:val="left"/>
              <w:rPr>
                <w:rFonts w:ascii="宋体" w:hAnsi="宋体" w:cs="宋体"/>
                <w:kern w:val="0"/>
                <w:szCs w:val="21"/>
              </w:rPr>
            </w:pPr>
            <w:r w:rsidRPr="001D1E08">
              <w:rPr>
                <w:rFonts w:ascii="宋体" w:hAnsi="宋体" w:cs="宋体" w:hint="eastAsia"/>
                <w:kern w:val="0"/>
                <w:szCs w:val="21"/>
              </w:rPr>
              <w:t>2.软件以实际电梯安装、维保项目为主线，突出技能训练；</w:t>
            </w:r>
            <w:r w:rsidRPr="001D1E08">
              <w:rPr>
                <w:rFonts w:ascii="宋体" w:hAnsi="宋体" w:cs="宋体" w:hint="eastAsia"/>
                <w:kern w:val="0"/>
                <w:szCs w:val="21"/>
              </w:rPr>
              <w:lastRenderedPageBreak/>
              <w:t>强调职场的工作环境，全部训练在模拟三维场景下进行；重视教学设计，不同的知识单元含有诸如安装工艺、技术</w:t>
            </w:r>
            <w:r w:rsidR="001D1E08">
              <w:rPr>
                <w:rFonts w:ascii="宋体" w:hAnsi="宋体" w:cs="宋体" w:hint="eastAsia"/>
                <w:kern w:val="0"/>
                <w:szCs w:val="21"/>
              </w:rPr>
              <w:t>规范</w:t>
            </w:r>
            <w:r w:rsidRPr="001D1E08">
              <w:rPr>
                <w:rFonts w:ascii="宋体" w:hAnsi="宋体" w:cs="宋体" w:hint="eastAsia"/>
                <w:kern w:val="0"/>
                <w:szCs w:val="21"/>
              </w:rPr>
              <w:t>、安全要求、安全交底、相关资料、教学资源、项目工作进程，作业准备等实训模块。</w:t>
            </w:r>
          </w:p>
          <w:p w:rsidR="00A75040" w:rsidRPr="001D1E08" w:rsidRDefault="00FD0F85" w:rsidP="001D1E08">
            <w:pPr>
              <w:widowControl/>
              <w:ind w:leftChars="152" w:left="319" w:firstLineChars="200" w:firstLine="420"/>
              <w:jc w:val="left"/>
              <w:rPr>
                <w:rFonts w:ascii="宋体" w:hAnsi="宋体" w:cs="宋体"/>
                <w:kern w:val="0"/>
                <w:szCs w:val="21"/>
              </w:rPr>
            </w:pPr>
            <w:r w:rsidRPr="001D1E08">
              <w:rPr>
                <w:rFonts w:ascii="宋体" w:hAnsi="宋体" w:cs="宋体" w:hint="eastAsia"/>
                <w:kern w:val="0"/>
                <w:szCs w:val="21"/>
              </w:rPr>
              <w:t>3.</w:t>
            </w:r>
            <w:r w:rsidR="001D1E08">
              <w:rPr>
                <w:rFonts w:ascii="宋体" w:hAnsi="宋体" w:cs="宋体" w:hint="eastAsia"/>
                <w:kern w:val="0"/>
                <w:szCs w:val="21"/>
              </w:rPr>
              <w:t>软件采用三维可视化控制与数据库技术制作，</w:t>
            </w:r>
            <w:r w:rsidRPr="001D1E08">
              <w:rPr>
                <w:rFonts w:ascii="宋体" w:hAnsi="宋体" w:cs="宋体" w:hint="eastAsia"/>
                <w:kern w:val="0"/>
                <w:szCs w:val="21"/>
              </w:rPr>
              <w:t>具备较强的技术性、职业性、情境性、过程性与互动性。</w:t>
            </w:r>
          </w:p>
          <w:p w:rsidR="00A75040" w:rsidRPr="001D1E08" w:rsidRDefault="00FD0F85" w:rsidP="001D1E08">
            <w:pPr>
              <w:widowControl/>
              <w:ind w:leftChars="152" w:left="319" w:firstLineChars="200" w:firstLine="420"/>
              <w:jc w:val="left"/>
              <w:rPr>
                <w:rFonts w:ascii="宋体" w:hAnsi="宋体" w:cs="宋体"/>
                <w:kern w:val="0"/>
                <w:szCs w:val="21"/>
              </w:rPr>
            </w:pPr>
            <w:r w:rsidRPr="001D1E08">
              <w:rPr>
                <w:rFonts w:ascii="宋体" w:hAnsi="宋体" w:cs="宋体" w:hint="eastAsia"/>
                <w:kern w:val="0"/>
                <w:szCs w:val="21"/>
              </w:rPr>
              <w:t>4</w:t>
            </w:r>
            <w:r w:rsidR="001D1E08">
              <w:rPr>
                <w:rFonts w:ascii="宋体" w:hAnsi="宋体" w:cs="宋体" w:hint="eastAsia"/>
                <w:kern w:val="0"/>
                <w:szCs w:val="21"/>
              </w:rPr>
              <w:t>、</w:t>
            </w:r>
            <w:r w:rsidRPr="001D1E08">
              <w:rPr>
                <w:rFonts w:ascii="宋体" w:hAnsi="宋体" w:cs="宋体" w:hint="eastAsia"/>
                <w:kern w:val="0"/>
                <w:szCs w:val="21"/>
              </w:rPr>
              <w:t>软件操作界面友好，设有操作提示，可供学习者自行仿真训练。</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lastRenderedPageBreak/>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1</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3246F6">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kern w:val="0"/>
                <w:szCs w:val="21"/>
              </w:rPr>
              <w:lastRenderedPageBreak/>
              <w:t>16</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曳引机1</w:t>
            </w:r>
          </w:p>
        </w:tc>
        <w:tc>
          <w:tcPr>
            <w:tcW w:w="5954" w:type="dxa"/>
            <w:shd w:val="clear" w:color="auto" w:fill="FFFFFF"/>
          </w:tcPr>
          <w:p w:rsidR="001D1E08" w:rsidRPr="001D1E08" w:rsidRDefault="001D1E08" w:rsidP="001D1E0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一、</w:t>
            </w:r>
            <w:r w:rsidRPr="001D1E08">
              <w:rPr>
                <w:rFonts w:ascii="宋体" w:hAnsi="宋体" w:cs="宋体" w:hint="eastAsia"/>
                <w:color w:val="000000"/>
                <w:kern w:val="0"/>
                <w:szCs w:val="21"/>
              </w:rPr>
              <w:t>设备要求及主要技术参数</w:t>
            </w:r>
          </w:p>
          <w:p w:rsidR="001D1E08" w:rsidRPr="001D1E08" w:rsidRDefault="001D1E08"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主流永磁同步技术，输入电源：AC340V±7%、28.8HZ，整机功率≯7.8KW额定电流：≦16.5A，环境温度：-5℃-40℃，湿度：≦90%（25℃时），防护等级≮IP31，</w:t>
            </w:r>
            <w:r>
              <w:rPr>
                <w:rFonts w:ascii="宋体" w:hAnsi="宋体" w:cs="宋体" w:hint="eastAsia"/>
                <w:color w:val="000000"/>
                <w:kern w:val="0"/>
                <w:szCs w:val="21"/>
              </w:rPr>
              <w:t>（参考变频器性能不能低于</w:t>
            </w:r>
            <w:r w:rsidRPr="001D1E08">
              <w:rPr>
                <w:rFonts w:ascii="宋体" w:hAnsi="宋体" w:cs="宋体" w:hint="eastAsia"/>
                <w:color w:val="000000"/>
                <w:kern w:val="0"/>
                <w:szCs w:val="21"/>
              </w:rPr>
              <w:t>11KW</w:t>
            </w:r>
            <w:r>
              <w:rPr>
                <w:rFonts w:ascii="宋体" w:hAnsi="宋体" w:cs="宋体" w:hint="eastAsia"/>
                <w:color w:val="000000"/>
                <w:kern w:val="0"/>
                <w:szCs w:val="21"/>
              </w:rPr>
              <w:t>），</w:t>
            </w:r>
            <w:r w:rsidRPr="001D1E08">
              <w:rPr>
                <w:rFonts w:ascii="宋体" w:hAnsi="宋体" w:cs="宋体" w:hint="eastAsia"/>
                <w:color w:val="000000"/>
                <w:kern w:val="0"/>
                <w:szCs w:val="21"/>
              </w:rPr>
              <w:t>设备重量≯420kg，悬挂比：2:1。</w:t>
            </w:r>
          </w:p>
          <w:p w:rsidR="001D1E08" w:rsidRPr="001D1E08" w:rsidRDefault="001D1E08"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设备尺寸：2150mm（长）*620mm（宽）*1540mm（高）</w:t>
            </w:r>
          </w:p>
          <w:p w:rsidR="001D1E08" w:rsidRPr="001D1E08" w:rsidRDefault="001D1E08"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设备面积≮8㎡</w:t>
            </w:r>
          </w:p>
          <w:p w:rsidR="00A75040" w:rsidRPr="001D1E08" w:rsidRDefault="001D1E08" w:rsidP="001D1E0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二、</w:t>
            </w:r>
            <w:r w:rsidR="00FD0F85" w:rsidRPr="001D1E08">
              <w:rPr>
                <w:rFonts w:ascii="宋体" w:hAnsi="宋体" w:cs="宋体" w:hint="eastAsia"/>
                <w:color w:val="000000"/>
                <w:kern w:val="0"/>
                <w:szCs w:val="21"/>
              </w:rPr>
              <w:t>产品要求</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1.实训设备整体设计采用可移动模块化结构；</w:t>
            </w:r>
          </w:p>
          <w:p w:rsidR="00A75040" w:rsidRPr="001D1E08" w:rsidRDefault="00FD0F85" w:rsidP="001D1E08">
            <w:pPr>
              <w:widowControl/>
              <w:ind w:leftChars="152" w:left="319" w:firstLineChars="50" w:firstLine="105"/>
              <w:jc w:val="left"/>
              <w:rPr>
                <w:rFonts w:ascii="宋体" w:hAnsi="宋体" w:cs="宋体"/>
                <w:color w:val="000000"/>
                <w:kern w:val="0"/>
                <w:szCs w:val="21"/>
              </w:rPr>
            </w:pPr>
            <w:r w:rsidRPr="001D1E08">
              <w:rPr>
                <w:rFonts w:ascii="宋体" w:hAnsi="宋体" w:cs="宋体" w:hint="eastAsia"/>
                <w:color w:val="000000"/>
                <w:kern w:val="0"/>
                <w:szCs w:val="21"/>
              </w:rPr>
              <w:t>2.实训设备中属于电梯组成部分的机构和零部件完全采用真实电梯的组成机构及零部件，并能提供相关证明文件及报告。</w:t>
            </w:r>
          </w:p>
          <w:p w:rsidR="00A75040" w:rsidRPr="001D1E08" w:rsidRDefault="00FD0F85" w:rsidP="001D1E08">
            <w:pPr>
              <w:widowControl/>
              <w:ind w:leftChars="152" w:left="319" w:firstLineChars="50" w:firstLine="105"/>
              <w:jc w:val="left"/>
              <w:rPr>
                <w:rFonts w:ascii="宋体" w:hAnsi="宋体" w:cs="宋体"/>
                <w:color w:val="000000"/>
                <w:kern w:val="0"/>
                <w:szCs w:val="21"/>
              </w:rPr>
            </w:pPr>
            <w:r w:rsidRPr="001D1E08">
              <w:rPr>
                <w:rFonts w:ascii="宋体" w:hAnsi="宋体" w:cs="宋体" w:hint="eastAsia"/>
                <w:color w:val="000000"/>
                <w:kern w:val="0"/>
                <w:szCs w:val="21"/>
              </w:rPr>
              <w:t>3.实训设备中属于电梯组成部分的机构和零部件的技术参数均以速度1.5m/s及其以上、载重800kg及其以上的垂直升降电梯的设计参数为标准。</w:t>
            </w:r>
          </w:p>
          <w:p w:rsidR="00A75040" w:rsidRPr="001D1E08" w:rsidRDefault="00FD0F85" w:rsidP="001D1E08">
            <w:pPr>
              <w:widowControl/>
              <w:ind w:leftChars="152" w:left="319" w:firstLineChars="50" w:firstLine="105"/>
              <w:jc w:val="left"/>
              <w:rPr>
                <w:rFonts w:ascii="宋体" w:hAnsi="宋体" w:cs="宋体"/>
                <w:color w:val="000000"/>
                <w:kern w:val="0"/>
                <w:szCs w:val="21"/>
              </w:rPr>
            </w:pPr>
            <w:r w:rsidRPr="001D1E08">
              <w:rPr>
                <w:rFonts w:ascii="宋体" w:hAnsi="宋体" w:cs="宋体" w:hint="eastAsia"/>
                <w:color w:val="000000"/>
                <w:kern w:val="0"/>
                <w:szCs w:val="21"/>
              </w:rPr>
              <w:t>4.实训设备中的辅助框架，均要求整体环氧聚塑喷涂、磷化喷塑或者喷塑处理，不能外露底层材料，以保证实训器材的美观和易清洁性；</w:t>
            </w:r>
          </w:p>
          <w:p w:rsidR="00A75040" w:rsidRPr="001D1E08" w:rsidRDefault="00FD0F85" w:rsidP="001D1E08">
            <w:pPr>
              <w:widowControl/>
              <w:ind w:leftChars="152" w:left="319" w:firstLineChars="50" w:firstLine="105"/>
              <w:jc w:val="left"/>
              <w:rPr>
                <w:rFonts w:ascii="宋体" w:hAnsi="宋体" w:cs="宋体"/>
                <w:color w:val="000000"/>
                <w:kern w:val="0"/>
                <w:szCs w:val="21"/>
              </w:rPr>
            </w:pPr>
            <w:r w:rsidRPr="001D1E08">
              <w:rPr>
                <w:rFonts w:ascii="宋体" w:hAnsi="宋体" w:cs="宋体" w:hint="eastAsia"/>
                <w:color w:val="000000"/>
                <w:kern w:val="0"/>
                <w:szCs w:val="21"/>
              </w:rPr>
              <w:t>5.实训设备中的真实电梯组成结构与辅助部分经过特殊的设计与配合，能够再现实际安装、调试、保养和维修等生产工艺。</w:t>
            </w:r>
          </w:p>
          <w:p w:rsidR="00A75040" w:rsidRPr="001D1E08" w:rsidRDefault="00FD0F85" w:rsidP="001D1E08">
            <w:pPr>
              <w:widowControl/>
              <w:ind w:leftChars="152" w:left="319" w:firstLineChars="50" w:firstLine="105"/>
              <w:jc w:val="left"/>
              <w:rPr>
                <w:rFonts w:ascii="宋体" w:hAnsi="宋体" w:cs="宋体"/>
                <w:color w:val="000000"/>
                <w:kern w:val="0"/>
                <w:szCs w:val="21"/>
              </w:rPr>
            </w:pPr>
            <w:r w:rsidRPr="001D1E08">
              <w:rPr>
                <w:rFonts w:ascii="宋体" w:hAnsi="宋体" w:cs="宋体" w:hint="eastAsia"/>
                <w:color w:val="000000"/>
                <w:kern w:val="0"/>
                <w:szCs w:val="21"/>
              </w:rPr>
              <w:t>6.实训设备中的吊装设计能既能满足单个曳引机吊装载荷要求，有能满足整个组装完的实训设备的吊装载荷，并保证有20%的裕量。</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7.提供该实训设备的安装工艺、维保指导书。</w:t>
            </w:r>
          </w:p>
          <w:p w:rsidR="00A75040" w:rsidRPr="001D1E08" w:rsidRDefault="001D1E08" w:rsidP="001D1E0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三</w:t>
            </w:r>
            <w:r w:rsidR="00FD0F85" w:rsidRPr="001D1E08">
              <w:rPr>
                <w:rFonts w:ascii="宋体" w:hAnsi="宋体" w:cs="宋体" w:hint="eastAsia"/>
                <w:color w:val="000000"/>
                <w:kern w:val="0"/>
                <w:szCs w:val="21"/>
              </w:rPr>
              <w:t>、设备强度要求</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1.系统包括符合相应国标和行业标准的真实电梯的曳引机的完整结构和功能；</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配备曳引机安装支架：主机架（下列参数仅供参考，应相当或不低于），承重梁25#槽钢，底座用28#槽钢，表面处理；承重应该与曳引机的重量想匹配，使用手拉葫芦将曳引机吊起后，支架保持稳定不晃动，保证实训安全。</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3.配备2T手拉葫芦，起吊质量与该实训设备总质量配套并有裕量，起吊高度1.5米以上。</w:t>
            </w:r>
          </w:p>
          <w:p w:rsidR="00A75040" w:rsidRPr="001D1E08" w:rsidRDefault="001D1E08" w:rsidP="001D1E0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四</w:t>
            </w:r>
            <w:r w:rsidR="00FD0F85" w:rsidRPr="001D1E08">
              <w:rPr>
                <w:rFonts w:ascii="宋体" w:hAnsi="宋体" w:cs="宋体" w:hint="eastAsia"/>
                <w:color w:val="000000"/>
                <w:kern w:val="0"/>
                <w:szCs w:val="21"/>
              </w:rPr>
              <w:t>、必须满足的实训项目</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lastRenderedPageBreak/>
              <w:t>1.可了解曳引机的结构和安装原理；</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2.曳引机的安装、调试、检验、维保实训；</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3.曳引轮的安装、调试、检验、维保实训；</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4.制动器的调试、检验、保养及维修实训；</w:t>
            </w:r>
          </w:p>
          <w:p w:rsidR="00A75040" w:rsidRPr="001D1E08" w:rsidRDefault="00FD0F85" w:rsidP="001D1E08">
            <w:pPr>
              <w:widowControl/>
              <w:ind w:leftChars="152" w:left="319" w:firstLineChars="200" w:firstLine="420"/>
              <w:jc w:val="left"/>
              <w:rPr>
                <w:szCs w:val="21"/>
              </w:rPr>
            </w:pPr>
            <w:r w:rsidRPr="001D1E08">
              <w:rPr>
                <w:rFonts w:ascii="宋体" w:hAnsi="宋体" w:cs="宋体" w:hint="eastAsia"/>
                <w:color w:val="000000"/>
                <w:kern w:val="0"/>
                <w:szCs w:val="21"/>
              </w:rPr>
              <w:t>5.底座的安装、调整实训。</w:t>
            </w:r>
          </w:p>
        </w:tc>
        <w:tc>
          <w:tcPr>
            <w:tcW w:w="792"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lastRenderedPageBreak/>
              <w:t>套</w:t>
            </w:r>
          </w:p>
        </w:tc>
        <w:tc>
          <w:tcPr>
            <w:tcW w:w="850" w:type="dxa"/>
            <w:gridSpan w:val="2"/>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1</w:t>
            </w:r>
          </w:p>
        </w:tc>
        <w:tc>
          <w:tcPr>
            <w:tcW w:w="850" w:type="dxa"/>
            <w:gridSpan w:val="2"/>
            <w:shd w:val="clear" w:color="auto" w:fill="FFFFFF"/>
            <w:vAlign w:val="center"/>
          </w:tcPr>
          <w:p w:rsidR="00A75040" w:rsidRPr="001D1E08" w:rsidRDefault="003246F6" w:rsidP="003246F6">
            <w:pPr>
              <w:widowControl/>
              <w:jc w:val="center"/>
              <w:rPr>
                <w:rFonts w:ascii="宋体" w:hAnsi="宋体" w:cs="宋体"/>
                <w:color w:val="000000"/>
                <w:kern w:val="0"/>
                <w:szCs w:val="21"/>
              </w:rPr>
            </w:pPr>
            <w:r>
              <w:rPr>
                <w:rFonts w:ascii="宋体" w:hAnsi="宋体" w:cs="宋体" w:hint="eastAsia"/>
                <w:color w:val="000000"/>
                <w:kern w:val="0"/>
                <w:szCs w:val="21"/>
              </w:rPr>
              <w:t>是</w:t>
            </w:r>
          </w:p>
        </w:tc>
      </w:tr>
      <w:tr w:rsidR="00A75040" w:rsidTr="005D0A1C">
        <w:trPr>
          <w:gridAfter w:val="1"/>
          <w:wAfter w:w="14" w:type="dxa"/>
          <w:trHeight w:val="9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kern w:val="0"/>
                <w:szCs w:val="21"/>
              </w:rPr>
              <w:lastRenderedPageBreak/>
              <w:t>17</w:t>
            </w:r>
          </w:p>
        </w:tc>
        <w:tc>
          <w:tcPr>
            <w:tcW w:w="1134" w:type="dxa"/>
            <w:shd w:val="clear" w:color="auto" w:fill="FFFFFF"/>
            <w:vAlign w:val="center"/>
          </w:tcPr>
          <w:p w:rsidR="00A75040" w:rsidRPr="001D1E08" w:rsidRDefault="00FD0F85">
            <w:pPr>
              <w:widowControl/>
              <w:rPr>
                <w:rFonts w:ascii="宋体" w:hAnsi="宋体" w:cs="宋体"/>
                <w:color w:val="000000"/>
                <w:kern w:val="0"/>
                <w:szCs w:val="21"/>
              </w:rPr>
            </w:pPr>
            <w:r w:rsidRPr="001D1E08">
              <w:rPr>
                <w:rFonts w:ascii="宋体" w:hAnsi="宋体" w:cs="宋体" w:hint="eastAsia"/>
                <w:color w:val="000000"/>
                <w:kern w:val="0"/>
                <w:szCs w:val="21"/>
              </w:rPr>
              <w:t>曳引机2</w:t>
            </w:r>
          </w:p>
        </w:tc>
        <w:tc>
          <w:tcPr>
            <w:tcW w:w="5954" w:type="dxa"/>
            <w:shd w:val="clear" w:color="auto" w:fill="FFFFFF"/>
            <w:vAlign w:val="center"/>
          </w:tcPr>
          <w:p w:rsidR="001D1E08" w:rsidRPr="001D1E08" w:rsidRDefault="001D1E08" w:rsidP="001D1E0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一、</w:t>
            </w:r>
            <w:r w:rsidRPr="001D1E08">
              <w:rPr>
                <w:rFonts w:ascii="宋体" w:hAnsi="宋体" w:cs="宋体" w:hint="eastAsia"/>
                <w:color w:val="000000"/>
                <w:kern w:val="0"/>
                <w:szCs w:val="21"/>
              </w:rPr>
              <w:t>设备要求及主要技术参数</w:t>
            </w:r>
          </w:p>
          <w:p w:rsidR="001D1E08" w:rsidRPr="001D1E08" w:rsidRDefault="001D1E08"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主流永磁同步技术，输入电源：AC340V±7%、28.8HZ，整机功率≯7.6KW，额定电流：≦16.1A，环境温度：-5℃-40℃，湿度：≦90%（25℃时），防护等级≮IP31，参考变频器（性能不能低于）：11KW，设备重量≯440kg，悬挂比：2:1。</w:t>
            </w:r>
          </w:p>
          <w:p w:rsidR="001D1E08" w:rsidRPr="001D1E08" w:rsidRDefault="001D1E08"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设备尺寸：2150mm（长）*620mm（宽）*1700mm（高）</w:t>
            </w:r>
          </w:p>
          <w:p w:rsidR="001D1E08" w:rsidRPr="001D1E08" w:rsidRDefault="001D1E08"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设备面积≮8㎡</w:t>
            </w:r>
          </w:p>
          <w:p w:rsidR="00A75040" w:rsidRPr="001D1E08" w:rsidRDefault="001D1E08" w:rsidP="001D1E0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二、</w:t>
            </w:r>
            <w:r w:rsidR="00FD0F85" w:rsidRPr="001D1E08">
              <w:rPr>
                <w:rFonts w:ascii="宋体" w:hAnsi="宋体" w:cs="宋体" w:hint="eastAsia"/>
                <w:color w:val="000000"/>
                <w:kern w:val="0"/>
                <w:szCs w:val="21"/>
              </w:rPr>
              <w:t>产品要求</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1.实训设备整体设计采用可移动模块化结构；</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2.实训设备中属于电梯组成部分的机构和零部件完全采用真实电梯的组成机构及零部件。</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3.实训设备中属于电梯组成部分的机构和零部件的技术参数均以速度1.5m/s及其以上、载重800kg及其以上的垂直升降电梯的设计参数为标准。</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4.实训设备中的辅助框架，均要求整体环氧聚塑喷涂、磷化喷塑或者喷塑处理，不能外露底层材料，以保证实训器材的美观和易清洁性；</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5.实训设备中的真实电梯组成结构与辅助部分经过特殊的设计与配合，能够再现实际安装、调试、保养和维修等生产工艺。</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6.实训设备中的吊装设计能既能满足单个曳引机吊装载荷要求，有能满足整个组装完的实训设备的吊装载荷，并保证有20%的裕量。</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7.提供该实训设备的安装工艺、维保指导书。</w:t>
            </w:r>
          </w:p>
          <w:p w:rsidR="00A75040" w:rsidRPr="001D1E08" w:rsidRDefault="001D1E08" w:rsidP="001D1E0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三</w:t>
            </w:r>
            <w:r w:rsidR="00FD0F85" w:rsidRPr="001D1E08">
              <w:rPr>
                <w:rFonts w:ascii="宋体" w:hAnsi="宋体" w:cs="宋体" w:hint="eastAsia"/>
                <w:color w:val="000000"/>
                <w:kern w:val="0"/>
                <w:szCs w:val="21"/>
              </w:rPr>
              <w:t>、设备强度要求</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1.系统包括符合相应国标和行业标准的真实电梯的曳引机的完整结构和功能；</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配备曳引机安装支架：主机架（下列参数仅供参考，应相当或不低于），承重梁25#槽钢，底座用28#槽钢，表面处理；承重应该与曳引机的重量想匹配，使用手拉葫芦将曳引机吊起后，支架保持稳定不晃动，保证实训安全。</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3.配备2T手拉葫芦，起吊质量与该实训设备总质量配套并有裕量，起吊高度1.5米以上。</w:t>
            </w:r>
          </w:p>
          <w:p w:rsidR="00A75040" w:rsidRPr="001D1E08" w:rsidRDefault="001D1E08" w:rsidP="001D1E0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四</w:t>
            </w:r>
            <w:r w:rsidR="00FD0F85" w:rsidRPr="001D1E08">
              <w:rPr>
                <w:rFonts w:ascii="宋体" w:hAnsi="宋体" w:cs="宋体" w:hint="eastAsia"/>
                <w:color w:val="000000"/>
                <w:kern w:val="0"/>
                <w:szCs w:val="21"/>
              </w:rPr>
              <w:t>、必须满足的实训项目</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1.可了解曳引机的结构和安装原理；</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2.曳引机的安装、调试、检验、维保实训；</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lastRenderedPageBreak/>
              <w:t>3.曳引轮的安装、调试、检验、维保实训；</w:t>
            </w:r>
          </w:p>
          <w:p w:rsidR="00A75040" w:rsidRPr="001D1E08" w:rsidRDefault="00FD0F85" w:rsidP="001D1E0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4.制动器的调试、检验、保养及维修实训；</w:t>
            </w:r>
          </w:p>
          <w:p w:rsidR="00A75040" w:rsidRPr="001D1E08" w:rsidRDefault="00FD0F85" w:rsidP="001D1E08">
            <w:pPr>
              <w:widowControl/>
              <w:ind w:leftChars="152" w:left="319" w:firstLineChars="200" w:firstLine="420"/>
              <w:jc w:val="left"/>
              <w:rPr>
                <w:rFonts w:ascii="����" w:hAnsi="����" w:cs="宋体"/>
                <w:color w:val="000000"/>
                <w:kern w:val="0"/>
                <w:szCs w:val="21"/>
              </w:rPr>
            </w:pPr>
            <w:r w:rsidRPr="001D1E08">
              <w:rPr>
                <w:rFonts w:ascii="宋体" w:hAnsi="宋体" w:cs="宋体" w:hint="eastAsia"/>
                <w:color w:val="000000"/>
                <w:kern w:val="0"/>
                <w:szCs w:val="21"/>
              </w:rPr>
              <w:t>5.底座的安装、调整实训。</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lastRenderedPageBreak/>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1</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gridAfter w:val="1"/>
          <w:wAfter w:w="14" w:type="dxa"/>
          <w:trHeight w:val="2314"/>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18</w:t>
            </w:r>
          </w:p>
        </w:tc>
        <w:tc>
          <w:tcPr>
            <w:tcW w:w="1134" w:type="dxa"/>
            <w:shd w:val="clear" w:color="auto" w:fill="FFFFFF"/>
            <w:vAlign w:val="center"/>
          </w:tcPr>
          <w:p w:rsidR="00A75040" w:rsidRPr="001D1E08" w:rsidRDefault="00FD0F85">
            <w:pPr>
              <w:widowControl/>
              <w:jc w:val="center"/>
              <w:rPr>
                <w:rFonts w:ascii="����" w:hAnsi="����" w:cs="宋体"/>
                <w:kern w:val="0"/>
                <w:szCs w:val="21"/>
              </w:rPr>
            </w:pPr>
            <w:r w:rsidRPr="001D1E08">
              <w:rPr>
                <w:rFonts w:ascii="宋体" w:hAnsi="宋体" w:cs="宋体" w:hint="eastAsia"/>
                <w:kern w:val="0"/>
                <w:szCs w:val="21"/>
              </w:rPr>
              <w:t>扶梯系统模拟控制系统</w:t>
            </w:r>
          </w:p>
        </w:tc>
        <w:tc>
          <w:tcPr>
            <w:tcW w:w="5954" w:type="dxa"/>
            <w:shd w:val="clear" w:color="auto" w:fill="FFFFFF"/>
            <w:vAlign w:val="center"/>
          </w:tcPr>
          <w:p w:rsidR="00DA6198" w:rsidRDefault="00DA6198" w:rsidP="00DA6198">
            <w:pPr>
              <w:widowControl/>
              <w:ind w:leftChars="202" w:left="424" w:firstLineChars="50" w:firstLine="105"/>
              <w:jc w:val="left"/>
              <w:rPr>
                <w:rFonts w:ascii="宋体" w:hAnsi="宋体" w:cs="宋体"/>
                <w:color w:val="000000"/>
                <w:kern w:val="0"/>
                <w:szCs w:val="21"/>
              </w:rPr>
            </w:pPr>
            <w:r w:rsidRPr="001D1E08">
              <w:rPr>
                <w:rFonts w:ascii="宋体" w:hAnsi="宋体" w:cs="宋体" w:hint="eastAsia"/>
                <w:color w:val="000000"/>
                <w:kern w:val="0"/>
                <w:szCs w:val="21"/>
              </w:rPr>
              <w:t>扶梯模拟控制装置</w:t>
            </w:r>
            <w:r>
              <w:rPr>
                <w:rFonts w:ascii="宋体" w:hAnsi="宋体" w:cs="宋体" w:hint="eastAsia"/>
                <w:color w:val="000000"/>
                <w:kern w:val="0"/>
                <w:szCs w:val="21"/>
              </w:rPr>
              <w:t>功能</w:t>
            </w:r>
          </w:p>
          <w:p w:rsidR="00DA6198" w:rsidRPr="001D1E08" w:rsidRDefault="00DA6198" w:rsidP="00DA6198">
            <w:pPr>
              <w:widowControl/>
              <w:ind w:leftChars="202" w:left="424"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实操模拟各种安全保护-扶梯扶手带出入口、梯级踏板塌陷、梳齿板、围裙板、防逆转、速度及偏差监控、链条断裂检测、扶手带断带、检修保护、自动加油检测等安全功能。</w:t>
            </w:r>
          </w:p>
          <w:p w:rsidR="00A75040" w:rsidRPr="001D1E08" w:rsidRDefault="00DA6198" w:rsidP="001D1E0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1.</w:t>
            </w:r>
            <w:r w:rsidR="00FD0F85" w:rsidRPr="001D1E08">
              <w:rPr>
                <w:rFonts w:ascii="宋体" w:hAnsi="宋体" w:cs="宋体" w:hint="eastAsia"/>
                <w:color w:val="000000"/>
                <w:kern w:val="0"/>
                <w:szCs w:val="21"/>
              </w:rPr>
              <w:t>主要参数：</w:t>
            </w:r>
          </w:p>
          <w:p w:rsidR="00DA6198" w:rsidRDefault="00DA6198" w:rsidP="00DA619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设备重量：500kg</w:t>
            </w:r>
          </w:p>
          <w:p w:rsidR="00DA6198" w:rsidRDefault="00FD0F85" w:rsidP="00DA619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输入电源：AC380V±5%（三相五线制）、50HZ，</w:t>
            </w:r>
          </w:p>
          <w:p w:rsidR="00DA6198" w:rsidRDefault="00FD0F85" w:rsidP="00DA619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额定电流：≦15A，</w:t>
            </w:r>
          </w:p>
          <w:p w:rsidR="00DA6198" w:rsidRDefault="00FD0F85" w:rsidP="00DA619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环境温度：-5℃-40℃，</w:t>
            </w:r>
          </w:p>
          <w:p w:rsidR="00DA6198" w:rsidRDefault="00FD0F85" w:rsidP="00DA6198">
            <w:pPr>
              <w:widowControl/>
              <w:ind w:leftChars="152" w:left="319"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湿度：≦90%（25℃时），</w:t>
            </w:r>
          </w:p>
          <w:p w:rsidR="00A75040" w:rsidRPr="001D1E08" w:rsidRDefault="00FD0F85" w:rsidP="00DA6198">
            <w:pPr>
              <w:widowControl/>
              <w:ind w:leftChars="302" w:left="634" w:firstLineChars="50" w:firstLine="105"/>
              <w:jc w:val="left"/>
              <w:rPr>
                <w:rFonts w:ascii="宋体" w:hAnsi="宋体" w:cs="宋体"/>
                <w:color w:val="000000"/>
                <w:kern w:val="0"/>
                <w:szCs w:val="21"/>
              </w:rPr>
            </w:pPr>
            <w:r w:rsidRPr="001D1E08">
              <w:rPr>
                <w:rFonts w:ascii="宋体" w:hAnsi="宋体" w:cs="宋体" w:hint="eastAsia"/>
                <w:color w:val="000000"/>
                <w:kern w:val="0"/>
                <w:szCs w:val="21"/>
              </w:rPr>
              <w:t>参考外形尺寸：1600mm（长）*2100mm（宽）*1800mm（高），</w:t>
            </w:r>
            <w:r w:rsidR="00DA6198">
              <w:rPr>
                <w:rFonts w:ascii="宋体" w:hAnsi="宋体" w:cs="宋体" w:hint="eastAsia"/>
                <w:color w:val="000000"/>
                <w:kern w:val="0"/>
                <w:szCs w:val="21"/>
              </w:rPr>
              <w:t>（参考变频器性能不能低于</w:t>
            </w:r>
            <w:r w:rsidR="00DA6198" w:rsidRPr="001D1E08">
              <w:rPr>
                <w:rFonts w:ascii="宋体" w:hAnsi="宋体" w:cs="宋体" w:hint="eastAsia"/>
                <w:color w:val="000000"/>
                <w:kern w:val="0"/>
                <w:szCs w:val="21"/>
              </w:rPr>
              <w:t>7.5KW</w:t>
            </w:r>
            <w:r w:rsidR="00DA6198">
              <w:rPr>
                <w:rFonts w:ascii="宋体" w:hAnsi="宋体" w:cs="宋体" w:hint="eastAsia"/>
                <w:color w:val="000000"/>
                <w:kern w:val="0"/>
                <w:szCs w:val="21"/>
              </w:rPr>
              <w:t>）。</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w:t>
            </w:r>
            <w:r w:rsidR="00DA6198">
              <w:rPr>
                <w:rFonts w:ascii="宋体" w:hAnsi="宋体" w:cs="宋体" w:hint="eastAsia"/>
                <w:color w:val="000000"/>
                <w:kern w:val="0"/>
                <w:szCs w:val="21"/>
              </w:rPr>
              <w:t>.</w:t>
            </w:r>
            <w:r w:rsidRPr="001D1E08">
              <w:rPr>
                <w:rFonts w:ascii="宋体" w:hAnsi="宋体" w:cs="宋体" w:hint="eastAsia"/>
                <w:color w:val="000000"/>
                <w:kern w:val="0"/>
                <w:szCs w:val="21"/>
              </w:rPr>
              <w:t>设备结构</w:t>
            </w:r>
          </w:p>
          <w:p w:rsidR="00A75040" w:rsidRPr="001D1E08" w:rsidRDefault="00FD0F85" w:rsidP="00DA6198">
            <w:pPr>
              <w:widowControl/>
              <w:ind w:firstLineChars="250" w:firstLine="525"/>
              <w:jc w:val="left"/>
              <w:rPr>
                <w:rFonts w:ascii="宋体" w:hAnsi="宋体" w:cs="宋体"/>
                <w:color w:val="000000"/>
                <w:kern w:val="0"/>
                <w:szCs w:val="21"/>
              </w:rPr>
            </w:pPr>
            <w:r w:rsidRPr="001D1E08">
              <w:rPr>
                <w:rFonts w:ascii="宋体" w:hAnsi="宋体" w:cs="宋体" w:hint="eastAsia"/>
                <w:color w:val="000000"/>
                <w:kern w:val="0"/>
                <w:szCs w:val="21"/>
              </w:rPr>
              <w:t>2.1 扶梯模拟控制装置</w:t>
            </w:r>
          </w:p>
          <w:p w:rsidR="00A75040" w:rsidRPr="001D1E08" w:rsidRDefault="00FD0F85" w:rsidP="00DA6198">
            <w:pPr>
              <w:widowControl/>
              <w:ind w:leftChars="202" w:left="424"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变频器：根据控制板程序给出的指令，对电机的电源频率、电压进行调制，使曳引机按照实际自动扶梯/自动人行道标准要求斜坡加速、平稳满速、斜坡减速运行。</w:t>
            </w:r>
          </w:p>
          <w:p w:rsidR="00DA6198" w:rsidRDefault="00FD0F85" w:rsidP="00DA6198">
            <w:pPr>
              <w:widowControl/>
              <w:ind w:leftChars="202" w:left="424"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扶梯PCB控制主板：控制扶梯的运行状态，根据需要可以改变上、下运行方向，调整速度。</w:t>
            </w:r>
          </w:p>
          <w:p w:rsidR="00DA6198" w:rsidRPr="001D1E08" w:rsidRDefault="00DA6198" w:rsidP="00DA6198">
            <w:pPr>
              <w:widowControl/>
              <w:ind w:leftChars="202" w:left="424"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扶梯曳引机</w:t>
            </w:r>
            <w:r>
              <w:rPr>
                <w:rFonts w:ascii="宋体" w:hAnsi="宋体" w:cs="宋体" w:hint="eastAsia"/>
                <w:color w:val="000000"/>
                <w:kern w:val="0"/>
                <w:szCs w:val="21"/>
              </w:rPr>
              <w:t>：</w:t>
            </w:r>
            <w:r w:rsidRPr="001D1E08">
              <w:rPr>
                <w:rFonts w:ascii="宋体" w:hAnsi="宋体" w:cs="宋体" w:hint="eastAsia"/>
                <w:color w:val="000000"/>
                <w:kern w:val="0"/>
                <w:szCs w:val="21"/>
              </w:rPr>
              <w:t>位于扶梯模拟控制装置后侧，是扶梯/人行道的动力装置。专用底座固定方式。</w:t>
            </w:r>
          </w:p>
          <w:p w:rsidR="00A75040" w:rsidRPr="001D1E08" w:rsidRDefault="00DA6198" w:rsidP="00DA6198">
            <w:pPr>
              <w:widowControl/>
              <w:ind w:firstLineChars="250" w:firstLine="525"/>
              <w:jc w:val="left"/>
              <w:rPr>
                <w:rFonts w:ascii="宋体" w:hAnsi="宋体" w:cs="宋体"/>
                <w:color w:val="000000"/>
                <w:kern w:val="0"/>
                <w:szCs w:val="21"/>
              </w:rPr>
            </w:pPr>
            <w:r>
              <w:rPr>
                <w:rFonts w:ascii="宋体" w:hAnsi="宋体" w:cs="宋体" w:hint="eastAsia"/>
                <w:color w:val="000000"/>
                <w:kern w:val="0"/>
                <w:szCs w:val="21"/>
              </w:rPr>
              <w:t>2.2</w:t>
            </w:r>
            <w:r w:rsidR="00FD0F85" w:rsidRPr="001D1E08">
              <w:rPr>
                <w:rFonts w:ascii="宋体" w:hAnsi="宋体" w:cs="宋体" w:hint="eastAsia"/>
                <w:color w:val="000000"/>
                <w:kern w:val="0"/>
                <w:szCs w:val="21"/>
              </w:rPr>
              <w:t>智能考核系统</w:t>
            </w:r>
          </w:p>
          <w:p w:rsidR="00A75040" w:rsidRPr="001D1E08" w:rsidRDefault="00FD0F85" w:rsidP="00DA6198">
            <w:pPr>
              <w:widowControl/>
              <w:ind w:leftChars="202" w:left="424"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采用双智能军工级32位智能CPU处理芯片技术，具备高抗干扰技术，系统不易被感染病毒而且运行平稳。</w:t>
            </w:r>
          </w:p>
          <w:p w:rsidR="00A75040" w:rsidRPr="001D1E08" w:rsidRDefault="00FD0F85" w:rsidP="00DA6198">
            <w:pPr>
              <w:widowControl/>
              <w:ind w:leftChars="202" w:left="424"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控制模块与安全监控模块分离，避免复杂连线产生的相互干扰。</w:t>
            </w:r>
          </w:p>
          <w:p w:rsidR="00A75040" w:rsidRPr="001D1E08" w:rsidRDefault="00FD0F85" w:rsidP="00DA6198">
            <w:pPr>
              <w:widowControl/>
              <w:ind w:leftChars="202" w:left="424"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控制系统自带且预留RS232串行通讯接口，可通过直接或间接模式进行通讯。</w:t>
            </w:r>
          </w:p>
          <w:p w:rsidR="00A75040" w:rsidRPr="001D1E08" w:rsidRDefault="00FD0F85" w:rsidP="00DA6198">
            <w:pPr>
              <w:widowControl/>
              <w:ind w:leftChars="202" w:left="424"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控制模块与安全监控模块自带操作器，可方便、快捷的进行参数设定、故障设置、故障排除等操作，规避了手持式操作器容易丢失、损坏的风险。</w:t>
            </w:r>
          </w:p>
          <w:p w:rsidR="00A75040" w:rsidRPr="001D1E08" w:rsidRDefault="00FD0F85" w:rsidP="00DA6198">
            <w:pPr>
              <w:widowControl/>
              <w:ind w:leftChars="202" w:left="424" w:firstLineChars="200" w:firstLine="420"/>
              <w:jc w:val="left"/>
              <w:rPr>
                <w:rFonts w:ascii="����" w:hAnsi="����" w:cs="宋体"/>
                <w:color w:val="000000"/>
                <w:kern w:val="0"/>
                <w:szCs w:val="21"/>
              </w:rPr>
            </w:pPr>
            <w:r w:rsidRPr="001D1E08">
              <w:rPr>
                <w:rFonts w:ascii="宋体" w:hAnsi="宋体" w:cs="宋体" w:hint="eastAsia"/>
                <w:color w:val="000000"/>
                <w:kern w:val="0"/>
                <w:szCs w:val="21"/>
              </w:rPr>
              <w:t>可通过控制操作器进行实训练习、考核，模拟控制电气原理图进行设置故障、排除故障的相关扶梯电气方面的操作作业。</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1</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19</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绳头组合</w:t>
            </w:r>
          </w:p>
        </w:tc>
        <w:tc>
          <w:tcPr>
            <w:tcW w:w="5954" w:type="dxa"/>
            <w:shd w:val="clear" w:color="auto" w:fill="FFFFFF"/>
            <w:vAlign w:val="center"/>
          </w:tcPr>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1.设备参数</w:t>
            </w:r>
          </w:p>
          <w:p w:rsidR="005D0A1C" w:rsidRDefault="00FD0F85" w:rsidP="005D0A1C">
            <w:pPr>
              <w:widowControl/>
              <w:ind w:firstLineChars="300" w:firstLine="630"/>
              <w:jc w:val="left"/>
              <w:rPr>
                <w:rFonts w:ascii="宋体" w:hAnsi="宋体" w:cs="宋体"/>
                <w:color w:val="000000"/>
                <w:kern w:val="0"/>
                <w:szCs w:val="21"/>
              </w:rPr>
            </w:pPr>
            <w:r w:rsidRPr="001D1E08">
              <w:rPr>
                <w:rFonts w:ascii="宋体" w:hAnsi="宋体" w:cs="宋体" w:hint="eastAsia"/>
                <w:color w:val="000000"/>
                <w:kern w:val="0"/>
                <w:szCs w:val="21"/>
              </w:rPr>
              <w:t>钢丝绳直径：Φ10</w:t>
            </w:r>
            <w:r w:rsidR="005D0A1C">
              <w:rPr>
                <w:rFonts w:ascii="宋体" w:hAnsi="宋体" w:cs="宋体" w:hint="eastAsia"/>
                <w:color w:val="000000"/>
                <w:kern w:val="0"/>
                <w:szCs w:val="21"/>
              </w:rPr>
              <w:t>；</w:t>
            </w:r>
            <w:r w:rsidRPr="001D1E08">
              <w:rPr>
                <w:rFonts w:ascii="宋体" w:hAnsi="宋体" w:cs="宋体" w:hint="eastAsia"/>
                <w:color w:val="000000"/>
                <w:kern w:val="0"/>
                <w:szCs w:val="21"/>
              </w:rPr>
              <w:t xml:space="preserve">   </w:t>
            </w:r>
          </w:p>
          <w:p w:rsidR="005D0A1C" w:rsidRDefault="00FD0F85" w:rsidP="005D0A1C">
            <w:pPr>
              <w:widowControl/>
              <w:ind w:firstLineChars="300" w:firstLine="630"/>
              <w:jc w:val="left"/>
              <w:rPr>
                <w:rFonts w:ascii="宋体" w:hAnsi="宋体" w:cs="宋体"/>
                <w:color w:val="000000"/>
                <w:kern w:val="0"/>
                <w:szCs w:val="21"/>
              </w:rPr>
            </w:pPr>
            <w:r w:rsidRPr="001D1E08">
              <w:rPr>
                <w:rFonts w:ascii="宋体" w:hAnsi="宋体" w:cs="宋体" w:hint="eastAsia"/>
                <w:color w:val="000000"/>
                <w:kern w:val="0"/>
                <w:szCs w:val="21"/>
              </w:rPr>
              <w:t>锁紧形式：自锁紧楔形绳套</w:t>
            </w:r>
            <w:r w:rsidR="005D0A1C">
              <w:rPr>
                <w:rFonts w:ascii="宋体" w:hAnsi="宋体" w:cs="宋体" w:hint="eastAsia"/>
                <w:color w:val="000000"/>
                <w:kern w:val="0"/>
                <w:szCs w:val="21"/>
              </w:rPr>
              <w:t>；</w:t>
            </w:r>
            <w:r w:rsidRPr="001D1E08">
              <w:rPr>
                <w:rFonts w:ascii="宋体" w:hAnsi="宋体" w:cs="宋体" w:hint="eastAsia"/>
                <w:color w:val="000000"/>
                <w:kern w:val="0"/>
                <w:szCs w:val="21"/>
              </w:rPr>
              <w:t xml:space="preserve">  </w:t>
            </w:r>
          </w:p>
          <w:p w:rsidR="005D0A1C" w:rsidRDefault="00FD0F85" w:rsidP="005D0A1C">
            <w:pPr>
              <w:widowControl/>
              <w:ind w:firstLineChars="300" w:firstLine="630"/>
              <w:jc w:val="left"/>
              <w:rPr>
                <w:rFonts w:ascii="宋体" w:hAnsi="宋体" w:cs="宋体"/>
                <w:color w:val="000000"/>
                <w:kern w:val="0"/>
                <w:szCs w:val="21"/>
              </w:rPr>
            </w:pPr>
            <w:r w:rsidRPr="001D1E08">
              <w:rPr>
                <w:rFonts w:ascii="宋体" w:hAnsi="宋体" w:cs="宋体" w:hint="eastAsia"/>
                <w:color w:val="000000"/>
                <w:kern w:val="0"/>
                <w:szCs w:val="21"/>
              </w:rPr>
              <w:t>最小破断负荷：40KN</w:t>
            </w:r>
            <w:r w:rsidR="005D0A1C">
              <w:rPr>
                <w:rFonts w:ascii="宋体" w:hAnsi="宋体" w:cs="宋体" w:hint="eastAsia"/>
                <w:color w:val="000000"/>
                <w:kern w:val="0"/>
                <w:szCs w:val="21"/>
              </w:rPr>
              <w:t>；</w:t>
            </w:r>
          </w:p>
          <w:p w:rsidR="00A75040" w:rsidRPr="001D1E08" w:rsidRDefault="005D0A1C" w:rsidP="005D0A1C">
            <w:pPr>
              <w:widowControl/>
              <w:ind w:firstLineChars="300" w:firstLine="630"/>
              <w:jc w:val="left"/>
              <w:rPr>
                <w:rFonts w:ascii="宋体" w:hAnsi="宋体" w:cs="宋体"/>
                <w:color w:val="000000"/>
                <w:kern w:val="0"/>
                <w:szCs w:val="21"/>
              </w:rPr>
            </w:pPr>
            <w:r w:rsidRPr="001D1E08">
              <w:rPr>
                <w:rFonts w:ascii="宋体" w:hAnsi="宋体" w:cs="宋体"/>
                <w:color w:val="000000"/>
                <w:kern w:val="0"/>
                <w:szCs w:val="21"/>
              </w:rPr>
              <w:lastRenderedPageBreak/>
              <w:t>楔块式</w:t>
            </w:r>
            <w:r w:rsidRPr="001D1E08">
              <w:rPr>
                <w:rFonts w:ascii="宋体" w:hAnsi="宋体" w:cs="宋体" w:hint="eastAsia"/>
                <w:color w:val="000000"/>
                <w:kern w:val="0"/>
                <w:szCs w:val="21"/>
              </w:rPr>
              <w:t>4套</w:t>
            </w:r>
            <w:r w:rsidRPr="001D1E08">
              <w:rPr>
                <w:rFonts w:ascii="宋体" w:hAnsi="宋体" w:cs="宋体"/>
                <w:color w:val="000000"/>
                <w:kern w:val="0"/>
                <w:szCs w:val="21"/>
              </w:rPr>
              <w:t>、巴氏合金式</w:t>
            </w:r>
            <w:r w:rsidRPr="001D1E08">
              <w:rPr>
                <w:rFonts w:ascii="宋体" w:hAnsi="宋体" w:cs="宋体" w:hint="eastAsia"/>
                <w:color w:val="000000"/>
                <w:kern w:val="0"/>
                <w:szCs w:val="21"/>
              </w:rPr>
              <w:t>8</w:t>
            </w:r>
            <w:r w:rsidRPr="001D1E08">
              <w:rPr>
                <w:rFonts w:ascii="宋体" w:hAnsi="宋体" w:cs="宋体"/>
                <w:color w:val="000000"/>
                <w:kern w:val="0"/>
                <w:szCs w:val="21"/>
              </w:rPr>
              <w:t>套</w:t>
            </w:r>
            <w:r>
              <w:rPr>
                <w:rFonts w:ascii="宋体" w:hAnsi="宋体" w:cs="宋体" w:hint="eastAsia"/>
                <w:color w:val="000000"/>
                <w:kern w:val="0"/>
                <w:szCs w:val="21"/>
              </w:rPr>
              <w:t>。</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2.设备简介</w:t>
            </w:r>
          </w:p>
          <w:p w:rsidR="00A75040" w:rsidRPr="001D1E08" w:rsidRDefault="005D0A1C" w:rsidP="005D0A1C">
            <w:pPr>
              <w:widowControl/>
              <w:ind w:firstLineChars="300" w:firstLine="630"/>
              <w:jc w:val="left"/>
              <w:rPr>
                <w:rFonts w:ascii="宋体" w:hAnsi="宋体" w:cs="宋体"/>
                <w:color w:val="000000"/>
                <w:kern w:val="0"/>
                <w:szCs w:val="21"/>
              </w:rPr>
            </w:pPr>
            <w:r>
              <w:rPr>
                <w:rFonts w:ascii="宋体" w:hAnsi="宋体" w:cs="宋体" w:hint="eastAsia"/>
                <w:color w:val="000000"/>
                <w:kern w:val="0"/>
                <w:szCs w:val="21"/>
              </w:rPr>
              <w:t>训练</w:t>
            </w:r>
            <w:r w:rsidRPr="001D1E08">
              <w:rPr>
                <w:rFonts w:ascii="宋体" w:hAnsi="宋体" w:cs="宋体" w:hint="eastAsia"/>
                <w:color w:val="000000"/>
                <w:kern w:val="0"/>
                <w:szCs w:val="21"/>
              </w:rPr>
              <w:t>两种</w:t>
            </w:r>
            <w:r>
              <w:rPr>
                <w:rFonts w:ascii="宋体" w:hAnsi="宋体" w:cs="宋体" w:hint="eastAsia"/>
                <w:color w:val="000000"/>
                <w:kern w:val="0"/>
                <w:szCs w:val="21"/>
              </w:rPr>
              <w:t>钢丝绳头的制作方法</w:t>
            </w:r>
            <w:r w:rsidR="00FD0F85" w:rsidRPr="001D1E08">
              <w:rPr>
                <w:rFonts w:ascii="宋体" w:hAnsi="宋体" w:cs="宋体" w:hint="eastAsia"/>
                <w:color w:val="000000"/>
                <w:kern w:val="0"/>
                <w:szCs w:val="21"/>
              </w:rPr>
              <w:t>和安装方法</w:t>
            </w:r>
            <w:r>
              <w:rPr>
                <w:rFonts w:ascii="宋体" w:hAnsi="宋体" w:cs="宋体" w:hint="eastAsia"/>
                <w:color w:val="000000"/>
                <w:kern w:val="0"/>
                <w:szCs w:val="21"/>
              </w:rPr>
              <w:t>。</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lastRenderedPageBreak/>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12</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20</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钢丝绳</w:t>
            </w:r>
          </w:p>
        </w:tc>
        <w:tc>
          <w:tcPr>
            <w:tcW w:w="5954" w:type="dxa"/>
            <w:shd w:val="clear" w:color="auto" w:fill="FFFFFF"/>
            <w:vAlign w:val="center"/>
          </w:tcPr>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电梯专用钢丝绳</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1.型号：8×19S+NFC-10</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2.重量：0.34kg/m</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3.绕绳形式：右交捻制</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3.材质：钢丝+麻芯</w:t>
            </w:r>
          </w:p>
          <w:p w:rsidR="00A75040" w:rsidRPr="001D1E08" w:rsidRDefault="00FD0F85" w:rsidP="001D1E08">
            <w:pPr>
              <w:widowControl/>
              <w:ind w:firstLineChars="200" w:firstLine="420"/>
              <w:rPr>
                <w:rFonts w:ascii="����" w:hAnsi="����" w:cs="宋体"/>
                <w:color w:val="000000"/>
                <w:kern w:val="0"/>
                <w:szCs w:val="21"/>
              </w:rPr>
            </w:pPr>
            <w:r w:rsidRPr="001D1E08">
              <w:rPr>
                <w:rFonts w:ascii="宋体" w:hAnsi="宋体" w:cs="宋体" w:hint="eastAsia"/>
                <w:color w:val="000000"/>
                <w:kern w:val="0"/>
                <w:szCs w:val="21"/>
              </w:rPr>
              <w:t>4.等级：西鲁式</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米</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100</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21</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样板架</w:t>
            </w:r>
          </w:p>
        </w:tc>
        <w:tc>
          <w:tcPr>
            <w:tcW w:w="5954" w:type="dxa"/>
            <w:shd w:val="clear" w:color="auto" w:fill="FFFFFF"/>
            <w:vAlign w:val="center"/>
          </w:tcPr>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电梯井道样板实训装置</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1.型号：C型滑轨样板，28*11*2</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2.重量：0.8kg/m</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3.防护标准：镀白锌，耐温变、耐紫外线</w:t>
            </w:r>
          </w:p>
          <w:p w:rsidR="00A75040" w:rsidRPr="001D1E08" w:rsidRDefault="00FD0F85" w:rsidP="001D1E08">
            <w:pPr>
              <w:widowControl/>
              <w:ind w:firstLineChars="200" w:firstLine="420"/>
              <w:jc w:val="left"/>
              <w:rPr>
                <w:rFonts w:ascii="宋体" w:hAnsi="宋体" w:cs="宋体"/>
                <w:color w:val="000000"/>
                <w:kern w:val="0"/>
                <w:szCs w:val="21"/>
              </w:rPr>
            </w:pPr>
            <w:r w:rsidRPr="001D1E08">
              <w:rPr>
                <w:rFonts w:ascii="宋体" w:hAnsi="宋体" w:cs="宋体" w:hint="eastAsia"/>
                <w:color w:val="000000"/>
                <w:kern w:val="0"/>
                <w:szCs w:val="21"/>
              </w:rPr>
              <w:t xml:space="preserve">3.材质：碳钢 </w:t>
            </w:r>
          </w:p>
          <w:p w:rsidR="00A75040" w:rsidRPr="001D1E08" w:rsidRDefault="00FD0F85" w:rsidP="001D1E08">
            <w:pPr>
              <w:widowControl/>
              <w:ind w:firstLineChars="200" w:firstLine="420"/>
              <w:rPr>
                <w:rFonts w:ascii="����" w:hAnsi="����" w:cs="宋体"/>
                <w:color w:val="000000"/>
                <w:kern w:val="0"/>
                <w:szCs w:val="21"/>
              </w:rPr>
            </w:pPr>
            <w:r w:rsidRPr="001D1E08">
              <w:rPr>
                <w:rFonts w:ascii="宋体" w:hAnsi="宋体" w:cs="宋体" w:hint="eastAsia"/>
                <w:color w:val="000000"/>
                <w:kern w:val="0"/>
                <w:szCs w:val="21"/>
              </w:rPr>
              <w:t>4.等级：TL/E2</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米</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39</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22</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劳保用品</w:t>
            </w:r>
          </w:p>
        </w:tc>
        <w:tc>
          <w:tcPr>
            <w:tcW w:w="5954" w:type="dxa"/>
            <w:shd w:val="clear" w:color="auto" w:fill="FFFFFF"/>
            <w:vAlign w:val="center"/>
          </w:tcPr>
          <w:p w:rsidR="00A75040" w:rsidRPr="008C7BE6" w:rsidRDefault="00917D7F" w:rsidP="008C7BE6">
            <w:pPr>
              <w:widowControl/>
              <w:shd w:val="clear" w:color="auto" w:fill="FFFFFF"/>
              <w:spacing w:line="360" w:lineRule="auto"/>
              <w:contextualSpacing/>
              <w:jc w:val="left"/>
              <w:rPr>
                <w:rFonts w:ascii="����" w:hAnsi="����" w:cs="宋体"/>
                <w:color w:val="000000"/>
                <w:kern w:val="0"/>
                <w:szCs w:val="21"/>
              </w:rPr>
            </w:pPr>
            <w:r w:rsidRPr="00192755">
              <w:rPr>
                <w:rFonts w:ascii="����" w:hAnsi="����" w:cs="宋体" w:hint="eastAsia"/>
                <w:kern w:val="0"/>
                <w:szCs w:val="21"/>
              </w:rPr>
              <w:t>详见</w:t>
            </w:r>
            <w:r w:rsidR="008C7BE6">
              <w:rPr>
                <w:rFonts w:ascii="����" w:hAnsi="����" w:cs="宋体" w:hint="eastAsia"/>
                <w:color w:val="000000"/>
                <w:kern w:val="0"/>
                <w:szCs w:val="21"/>
              </w:rPr>
              <w:t>附表</w:t>
            </w:r>
            <w:r w:rsidR="008C7BE6">
              <w:rPr>
                <w:rFonts w:ascii="����" w:hAnsi="����" w:cs="宋体" w:hint="eastAsia"/>
                <w:color w:val="000000"/>
                <w:kern w:val="0"/>
                <w:szCs w:val="21"/>
              </w:rPr>
              <w:t>1</w:t>
            </w:r>
            <w:r w:rsidR="008C7BE6">
              <w:rPr>
                <w:rFonts w:ascii="����" w:hAnsi="����" w:cs="宋体" w:hint="eastAsia"/>
                <w:color w:val="000000"/>
                <w:kern w:val="0"/>
                <w:szCs w:val="21"/>
              </w:rPr>
              <w:t>：</w:t>
            </w:r>
            <w:r w:rsidR="008C7BE6">
              <w:rPr>
                <w:rFonts w:ascii="楷体" w:eastAsia="楷体" w:hAnsi="楷体" w:cs="宋体"/>
                <w:color w:val="000000"/>
                <w:kern w:val="0"/>
                <w:sz w:val="28"/>
                <w:szCs w:val="28"/>
                <w:lang w:val="zh-CN"/>
              </w:rPr>
              <w:t xml:space="preserve"> </w:t>
            </w:r>
            <w:r w:rsidR="008C7BE6">
              <w:rPr>
                <w:rFonts w:hint="eastAsia"/>
                <w:szCs w:val="21"/>
              </w:rPr>
              <w:t>劳保用品</w:t>
            </w:r>
            <w:r w:rsidR="008C7BE6" w:rsidRPr="00192755">
              <w:rPr>
                <w:rFonts w:hint="eastAsia"/>
                <w:szCs w:val="21"/>
              </w:rPr>
              <w:t>清单</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50</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23</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color w:val="000000"/>
                <w:kern w:val="0"/>
                <w:szCs w:val="21"/>
              </w:rPr>
              <w:t>电梯安装维修工具</w:t>
            </w:r>
          </w:p>
        </w:tc>
        <w:tc>
          <w:tcPr>
            <w:tcW w:w="5954" w:type="dxa"/>
            <w:shd w:val="clear" w:color="auto" w:fill="FFFFFF"/>
            <w:vAlign w:val="center"/>
          </w:tcPr>
          <w:p w:rsidR="00A75040" w:rsidRPr="001B3BBB" w:rsidRDefault="001B3BBB" w:rsidP="007150EF">
            <w:pPr>
              <w:adjustRightInd w:val="0"/>
              <w:snapToGrid w:val="0"/>
              <w:spacing w:line="360" w:lineRule="auto"/>
              <w:jc w:val="left"/>
              <w:rPr>
                <w:szCs w:val="21"/>
              </w:rPr>
            </w:pPr>
            <w:r w:rsidRPr="00192755">
              <w:rPr>
                <w:rFonts w:ascii="����" w:hAnsi="����" w:cs="宋体" w:hint="eastAsia"/>
                <w:kern w:val="0"/>
                <w:szCs w:val="21"/>
              </w:rPr>
              <w:t>详见</w:t>
            </w:r>
            <w:r w:rsidRPr="00192755">
              <w:rPr>
                <w:rFonts w:hint="eastAsia"/>
                <w:szCs w:val="21"/>
              </w:rPr>
              <w:t>附</w:t>
            </w:r>
            <w:r>
              <w:rPr>
                <w:rFonts w:hint="eastAsia"/>
                <w:szCs w:val="21"/>
              </w:rPr>
              <w:t>表</w:t>
            </w:r>
            <w:r>
              <w:rPr>
                <w:rFonts w:hint="eastAsia"/>
                <w:szCs w:val="21"/>
              </w:rPr>
              <w:t>2</w:t>
            </w:r>
            <w:r w:rsidRPr="00192755">
              <w:rPr>
                <w:rFonts w:hint="eastAsia"/>
                <w:szCs w:val="21"/>
              </w:rPr>
              <w:t>：安装调试、维保工具</w:t>
            </w:r>
            <w:r>
              <w:rPr>
                <w:rFonts w:hint="eastAsia"/>
                <w:szCs w:val="21"/>
              </w:rPr>
              <w:t>清单</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color w:val="000000"/>
                <w:kern w:val="0"/>
                <w:szCs w:val="21"/>
              </w:rPr>
              <w:t>10</w:t>
            </w:r>
          </w:p>
        </w:tc>
        <w:tc>
          <w:tcPr>
            <w:tcW w:w="850" w:type="dxa"/>
            <w:gridSpan w:val="2"/>
            <w:shd w:val="clear" w:color="auto" w:fill="FFFFFF"/>
          </w:tcPr>
          <w:p w:rsidR="00A75040" w:rsidRPr="001D1E08" w:rsidRDefault="00A75040">
            <w:pPr>
              <w:widowControl/>
              <w:jc w:val="center"/>
              <w:rPr>
                <w:rFonts w:ascii="宋体" w:hAnsi="宋体" w:cs="宋体"/>
                <w:color w:val="000000"/>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24</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kern w:val="0"/>
                <w:szCs w:val="21"/>
              </w:rPr>
              <w:t>电脑</w:t>
            </w:r>
          </w:p>
        </w:tc>
        <w:tc>
          <w:tcPr>
            <w:tcW w:w="5954" w:type="dxa"/>
            <w:shd w:val="clear" w:color="auto" w:fill="FFFFFF"/>
            <w:vAlign w:val="center"/>
          </w:tcPr>
          <w:p w:rsidR="00A75040" w:rsidRPr="001D1E08" w:rsidRDefault="00FD0F85" w:rsidP="005D0A1C">
            <w:pPr>
              <w:autoSpaceDE w:val="0"/>
              <w:autoSpaceDN w:val="0"/>
              <w:adjustRightInd w:val="0"/>
              <w:ind w:leftChars="202" w:left="424"/>
              <w:jc w:val="left"/>
              <w:rPr>
                <w:rFonts w:ascii="宋体" w:hAnsi="宋体"/>
                <w:szCs w:val="21"/>
              </w:rPr>
            </w:pPr>
            <w:r w:rsidRPr="001D1E08">
              <w:rPr>
                <w:rFonts w:ascii="宋体" w:hAnsi="宋体" w:hint="eastAsia"/>
                <w:szCs w:val="21"/>
              </w:rPr>
              <w:t>1.电脑类型商用；</w:t>
            </w:r>
          </w:p>
          <w:p w:rsidR="00A75040" w:rsidRPr="001D1E08" w:rsidRDefault="00FD0F85" w:rsidP="005D0A1C">
            <w:pPr>
              <w:tabs>
                <w:tab w:val="left" w:pos="4813"/>
              </w:tabs>
              <w:autoSpaceDE w:val="0"/>
              <w:autoSpaceDN w:val="0"/>
              <w:adjustRightInd w:val="0"/>
              <w:ind w:leftChars="202" w:left="424"/>
              <w:jc w:val="left"/>
              <w:rPr>
                <w:rFonts w:ascii="宋体" w:hAnsi="宋体"/>
                <w:szCs w:val="21"/>
              </w:rPr>
            </w:pPr>
            <w:r w:rsidRPr="001D1E08">
              <w:rPr>
                <w:rFonts w:ascii="宋体" w:hAnsi="宋体"/>
                <w:szCs w:val="21"/>
              </w:rPr>
              <w:t>2.</w:t>
            </w:r>
            <w:r w:rsidRPr="001D1E08">
              <w:rPr>
                <w:rFonts w:ascii="宋体" w:hAnsi="宋体" w:hint="eastAsia"/>
                <w:szCs w:val="21"/>
              </w:rPr>
              <w:t>处理器</w:t>
            </w:r>
            <w:r w:rsidRPr="001D1E08">
              <w:rPr>
                <w:rFonts w:ascii="宋体" w:hAnsi="宋体"/>
                <w:szCs w:val="21"/>
              </w:rPr>
              <w:t xml:space="preserve"> </w:t>
            </w:r>
            <w:r w:rsidRPr="001D1E08">
              <w:rPr>
                <w:rFonts w:ascii="Arial" w:hAnsi="Arial" w:cs="Arial"/>
                <w:bCs/>
                <w:color w:val="000000"/>
                <w:szCs w:val="21"/>
                <w:shd w:val="clear" w:color="auto" w:fill="DFECFA"/>
              </w:rPr>
              <w:t>I3</w:t>
            </w:r>
            <w:r w:rsidRPr="001D1E08">
              <w:rPr>
                <w:rFonts w:ascii="宋体" w:hAnsi="宋体" w:hint="eastAsia"/>
                <w:szCs w:val="21"/>
              </w:rPr>
              <w:tab/>
            </w:r>
          </w:p>
          <w:p w:rsidR="00A75040" w:rsidRPr="001D1E08" w:rsidRDefault="00FD0F85" w:rsidP="005D0A1C">
            <w:pPr>
              <w:autoSpaceDE w:val="0"/>
              <w:autoSpaceDN w:val="0"/>
              <w:adjustRightInd w:val="0"/>
              <w:ind w:leftChars="202" w:left="424"/>
              <w:jc w:val="left"/>
              <w:rPr>
                <w:rFonts w:ascii="宋体" w:hAnsi="宋体"/>
                <w:szCs w:val="21"/>
              </w:rPr>
            </w:pPr>
            <w:r w:rsidRPr="001D1E08">
              <w:rPr>
                <w:rFonts w:ascii="宋体" w:hAnsi="宋体"/>
                <w:szCs w:val="21"/>
              </w:rPr>
              <w:t>3.</w:t>
            </w:r>
            <w:r w:rsidRPr="001D1E08">
              <w:rPr>
                <w:rFonts w:ascii="宋体" w:hAnsi="宋体" w:hint="eastAsia"/>
                <w:szCs w:val="21"/>
              </w:rPr>
              <w:t>内存容量：4</w:t>
            </w:r>
            <w:r w:rsidRPr="001D1E08">
              <w:rPr>
                <w:rFonts w:ascii="宋体" w:hAnsi="宋体"/>
                <w:szCs w:val="21"/>
              </w:rPr>
              <w:t>GB</w:t>
            </w:r>
          </w:p>
          <w:p w:rsidR="00A75040" w:rsidRPr="001D1E08" w:rsidRDefault="00FD0F85" w:rsidP="005D0A1C">
            <w:pPr>
              <w:autoSpaceDE w:val="0"/>
              <w:autoSpaceDN w:val="0"/>
              <w:adjustRightInd w:val="0"/>
              <w:ind w:leftChars="202" w:left="424"/>
              <w:jc w:val="left"/>
              <w:rPr>
                <w:rFonts w:ascii="宋体" w:hAnsi="宋体"/>
                <w:szCs w:val="21"/>
              </w:rPr>
            </w:pPr>
            <w:r w:rsidRPr="001D1E08">
              <w:rPr>
                <w:rFonts w:ascii="宋体" w:hAnsi="宋体"/>
                <w:szCs w:val="21"/>
              </w:rPr>
              <w:t>4.</w:t>
            </w:r>
            <w:r w:rsidRPr="001D1E08">
              <w:rPr>
                <w:rFonts w:ascii="宋体" w:hAnsi="宋体" w:hint="eastAsia"/>
                <w:szCs w:val="21"/>
              </w:rPr>
              <w:t>硬盘容量：500G</w:t>
            </w:r>
          </w:p>
          <w:p w:rsidR="00A75040" w:rsidRPr="001D1E08" w:rsidRDefault="00FD0F85" w:rsidP="005D0A1C">
            <w:pPr>
              <w:autoSpaceDE w:val="0"/>
              <w:autoSpaceDN w:val="0"/>
              <w:adjustRightInd w:val="0"/>
              <w:ind w:leftChars="202" w:left="424"/>
              <w:jc w:val="left"/>
              <w:rPr>
                <w:rFonts w:ascii="宋体" w:hAnsi="宋体"/>
                <w:szCs w:val="21"/>
              </w:rPr>
            </w:pPr>
            <w:r w:rsidRPr="001D1E08">
              <w:rPr>
                <w:rFonts w:ascii="宋体" w:hAnsi="宋体" w:hint="eastAsia"/>
                <w:szCs w:val="21"/>
              </w:rPr>
              <w:t>5</w:t>
            </w:r>
            <w:r w:rsidRPr="001D1E08">
              <w:rPr>
                <w:rFonts w:ascii="宋体" w:hAnsi="宋体"/>
                <w:szCs w:val="21"/>
              </w:rPr>
              <w:t>.</w:t>
            </w:r>
            <w:r w:rsidRPr="001D1E08">
              <w:rPr>
                <w:rFonts w:ascii="宋体" w:hAnsi="宋体" w:hint="eastAsia"/>
                <w:szCs w:val="21"/>
              </w:rPr>
              <w:t>显卡：</w:t>
            </w:r>
            <w:r w:rsidRPr="001D1E08">
              <w:rPr>
                <w:rFonts w:ascii="Arial" w:hAnsi="Arial" w:cs="Arial"/>
                <w:bCs/>
                <w:color w:val="000000"/>
                <w:szCs w:val="21"/>
                <w:shd w:val="clear" w:color="auto" w:fill="FFFFFF"/>
              </w:rPr>
              <w:t>AMD Radeon R5 240, 1GB</w:t>
            </w:r>
          </w:p>
          <w:p w:rsidR="00A75040" w:rsidRPr="001D1E08" w:rsidRDefault="00FD0F85" w:rsidP="005D0A1C">
            <w:pPr>
              <w:autoSpaceDE w:val="0"/>
              <w:autoSpaceDN w:val="0"/>
              <w:adjustRightInd w:val="0"/>
              <w:ind w:leftChars="202" w:left="424"/>
              <w:jc w:val="left"/>
              <w:rPr>
                <w:rFonts w:ascii="宋体" w:hAnsi="宋体"/>
                <w:szCs w:val="21"/>
              </w:rPr>
            </w:pPr>
            <w:r w:rsidRPr="001D1E08">
              <w:rPr>
                <w:rFonts w:ascii="宋体" w:hAnsi="宋体" w:hint="eastAsia"/>
                <w:szCs w:val="21"/>
              </w:rPr>
              <w:t>6</w:t>
            </w:r>
            <w:r w:rsidRPr="001D1E08">
              <w:rPr>
                <w:rFonts w:ascii="宋体" w:hAnsi="宋体"/>
                <w:szCs w:val="21"/>
              </w:rPr>
              <w:t>.</w:t>
            </w:r>
            <w:r w:rsidRPr="001D1E08">
              <w:rPr>
                <w:rFonts w:ascii="宋体" w:hAnsi="宋体" w:hint="eastAsia"/>
                <w:szCs w:val="21"/>
              </w:rPr>
              <w:t>显示器尺寸：</w:t>
            </w:r>
            <w:r w:rsidRPr="001D1E08">
              <w:rPr>
                <w:rFonts w:ascii="Arial" w:hAnsi="Arial" w:cs="Arial"/>
                <w:bCs/>
                <w:color w:val="000000"/>
                <w:szCs w:val="21"/>
              </w:rPr>
              <w:t xml:space="preserve">Dell E </w:t>
            </w:r>
            <w:r w:rsidRPr="001D1E08">
              <w:rPr>
                <w:rFonts w:ascii="Arial" w:hAnsi="Arial" w:cs="Arial"/>
                <w:bCs/>
                <w:color w:val="000000"/>
                <w:szCs w:val="21"/>
              </w:rPr>
              <w:t>系列</w:t>
            </w:r>
            <w:r w:rsidRPr="001D1E08">
              <w:rPr>
                <w:rFonts w:ascii="Arial" w:hAnsi="Arial" w:cs="Arial"/>
                <w:bCs/>
                <w:color w:val="000000"/>
                <w:szCs w:val="21"/>
              </w:rPr>
              <w:t xml:space="preserve"> E1916H 18.5</w:t>
            </w:r>
            <w:r w:rsidRPr="001D1E08">
              <w:rPr>
                <w:rFonts w:ascii="Arial" w:hAnsi="Arial" w:cs="Arial"/>
                <w:bCs/>
                <w:color w:val="000000"/>
                <w:szCs w:val="21"/>
              </w:rPr>
              <w:t>英寸</w:t>
            </w:r>
            <w:r w:rsidRPr="001D1E08">
              <w:rPr>
                <w:rFonts w:ascii="Arial" w:hAnsi="Arial" w:cs="Arial"/>
                <w:bCs/>
                <w:color w:val="000000"/>
                <w:szCs w:val="21"/>
              </w:rPr>
              <w:t xml:space="preserve"> LED</w:t>
            </w:r>
            <w:r w:rsidRPr="001D1E08">
              <w:rPr>
                <w:rFonts w:ascii="Arial" w:hAnsi="Arial" w:cs="Arial"/>
                <w:bCs/>
                <w:color w:val="000000"/>
                <w:szCs w:val="21"/>
              </w:rPr>
              <w:t>背光宽屏显示器</w:t>
            </w:r>
          </w:p>
          <w:p w:rsidR="00A75040" w:rsidRPr="001D1E08" w:rsidRDefault="00FD0F85" w:rsidP="005D0A1C">
            <w:pPr>
              <w:widowControl/>
              <w:ind w:leftChars="202" w:left="424"/>
              <w:rPr>
                <w:rFonts w:ascii="����" w:hAnsi="����" w:cs="宋体"/>
                <w:color w:val="000000"/>
                <w:kern w:val="0"/>
                <w:szCs w:val="21"/>
              </w:rPr>
            </w:pPr>
            <w:r w:rsidRPr="001D1E08">
              <w:rPr>
                <w:rFonts w:ascii="宋体" w:hAnsi="宋体" w:hint="eastAsia"/>
                <w:szCs w:val="21"/>
              </w:rPr>
              <w:t>7</w:t>
            </w:r>
            <w:r w:rsidRPr="001D1E08">
              <w:rPr>
                <w:rFonts w:ascii="宋体" w:hAnsi="宋体"/>
                <w:szCs w:val="21"/>
              </w:rPr>
              <w:t>.</w:t>
            </w:r>
            <w:r w:rsidRPr="001D1E08">
              <w:rPr>
                <w:rFonts w:ascii="宋体" w:hAnsi="宋体" w:hint="eastAsia"/>
                <w:szCs w:val="21"/>
              </w:rPr>
              <w:t>显示器接口与视频线：</w:t>
            </w:r>
            <w:r w:rsidRPr="001D1E08">
              <w:rPr>
                <w:rFonts w:ascii="宋体" w:hAnsi="宋体"/>
                <w:szCs w:val="21"/>
              </w:rPr>
              <w:t>DVI</w:t>
            </w:r>
            <w:r w:rsidRPr="001D1E08">
              <w:rPr>
                <w:rFonts w:ascii="宋体" w:hAnsi="宋体" w:hint="eastAsia"/>
                <w:szCs w:val="21"/>
              </w:rPr>
              <w:t>或</w:t>
            </w:r>
            <w:r w:rsidRPr="001D1E08">
              <w:rPr>
                <w:rFonts w:ascii="宋体" w:hAnsi="宋体"/>
                <w:szCs w:val="21"/>
              </w:rPr>
              <w:t>HDMI</w:t>
            </w:r>
            <w:r w:rsidRPr="001D1E08">
              <w:rPr>
                <w:rFonts w:ascii="宋体" w:hAnsi="宋体" w:hint="eastAsia"/>
                <w:szCs w:val="21"/>
              </w:rPr>
              <w:t>接口；</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40</w:t>
            </w:r>
          </w:p>
        </w:tc>
        <w:tc>
          <w:tcPr>
            <w:tcW w:w="850" w:type="dxa"/>
            <w:gridSpan w:val="2"/>
            <w:shd w:val="clear" w:color="auto" w:fill="FFFFFF"/>
          </w:tcPr>
          <w:p w:rsidR="00A75040" w:rsidRPr="001D1E08" w:rsidRDefault="00A75040">
            <w:pPr>
              <w:widowControl/>
              <w:jc w:val="center"/>
              <w:rPr>
                <w:rFonts w:ascii="宋体" w:hAnsi="宋体" w:cs="宋体"/>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25</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kern w:val="0"/>
                <w:szCs w:val="21"/>
              </w:rPr>
              <w:t>教师多功能讲台</w:t>
            </w:r>
          </w:p>
        </w:tc>
        <w:tc>
          <w:tcPr>
            <w:tcW w:w="5954" w:type="dxa"/>
            <w:shd w:val="clear" w:color="auto" w:fill="FFFFFF"/>
            <w:vAlign w:val="center"/>
          </w:tcPr>
          <w:p w:rsidR="00A75040" w:rsidRPr="001D1E08" w:rsidRDefault="00FD0F85" w:rsidP="005D0A1C">
            <w:pPr>
              <w:adjustRightInd w:val="0"/>
              <w:snapToGrid w:val="0"/>
              <w:spacing w:line="240" w:lineRule="atLeast"/>
              <w:ind w:leftChars="202" w:left="424"/>
              <w:jc w:val="left"/>
              <w:rPr>
                <w:rFonts w:ascii="宋体" w:hAnsi="宋体"/>
                <w:szCs w:val="21"/>
              </w:rPr>
            </w:pPr>
            <w:r w:rsidRPr="001D1E08">
              <w:rPr>
                <w:rFonts w:ascii="宋体" w:hAnsi="宋体"/>
                <w:szCs w:val="21"/>
              </w:rPr>
              <w:t xml:space="preserve">1. </w:t>
            </w:r>
            <w:r w:rsidRPr="001D1E08">
              <w:rPr>
                <w:rFonts w:ascii="宋体" w:hAnsi="宋体" w:hint="eastAsia"/>
                <w:szCs w:val="21"/>
              </w:rPr>
              <w:t>电脑桌规则尺寸</w:t>
            </w:r>
            <w:r w:rsidRPr="001D1E08">
              <w:rPr>
                <w:rFonts w:ascii="宋体" w:hAnsi="宋体"/>
                <w:szCs w:val="21"/>
              </w:rPr>
              <w:t>(mm)</w:t>
            </w:r>
            <w:r w:rsidRPr="001D1E08">
              <w:rPr>
                <w:rFonts w:ascii="宋体" w:hAnsi="宋体" w:hint="eastAsia"/>
                <w:szCs w:val="21"/>
              </w:rPr>
              <w:t>：</w:t>
            </w:r>
            <w:r w:rsidRPr="001D1E08">
              <w:rPr>
                <w:rFonts w:ascii="宋体" w:hAnsi="宋体"/>
                <w:szCs w:val="21"/>
              </w:rPr>
              <w:t>1800</w:t>
            </w:r>
            <w:r w:rsidRPr="001D1E08">
              <w:rPr>
                <w:rFonts w:ascii="宋体" w:hAnsi="宋体" w:hint="eastAsia"/>
                <w:szCs w:val="21"/>
              </w:rPr>
              <w:t>×</w:t>
            </w:r>
            <w:r w:rsidRPr="001D1E08">
              <w:rPr>
                <w:rFonts w:ascii="宋体" w:hAnsi="宋体"/>
                <w:szCs w:val="21"/>
              </w:rPr>
              <w:t>600</w:t>
            </w:r>
            <w:r w:rsidRPr="001D1E08">
              <w:rPr>
                <w:rFonts w:ascii="宋体" w:hAnsi="宋体" w:hint="eastAsia"/>
                <w:szCs w:val="21"/>
              </w:rPr>
              <w:t>×</w:t>
            </w:r>
            <w:r w:rsidRPr="001D1E08">
              <w:rPr>
                <w:rFonts w:ascii="宋体" w:hAnsi="宋体"/>
                <w:szCs w:val="21"/>
              </w:rPr>
              <w:t>760</w:t>
            </w:r>
            <w:r w:rsidRPr="001D1E08">
              <w:rPr>
                <w:rFonts w:ascii="宋体" w:hAnsi="宋体" w:hint="eastAsia"/>
                <w:szCs w:val="21"/>
              </w:rPr>
              <w:t>；</w:t>
            </w:r>
          </w:p>
          <w:p w:rsidR="00A75040" w:rsidRPr="001D1E08" w:rsidRDefault="00FD0F85" w:rsidP="005D0A1C">
            <w:pPr>
              <w:adjustRightInd w:val="0"/>
              <w:snapToGrid w:val="0"/>
              <w:spacing w:line="240" w:lineRule="atLeast"/>
              <w:ind w:leftChars="202" w:left="424"/>
              <w:jc w:val="left"/>
              <w:rPr>
                <w:rFonts w:ascii="宋体" w:hAnsi="宋体"/>
                <w:szCs w:val="21"/>
              </w:rPr>
            </w:pPr>
            <w:r w:rsidRPr="001D1E08">
              <w:rPr>
                <w:rFonts w:ascii="宋体" w:hAnsi="宋体"/>
                <w:szCs w:val="21"/>
              </w:rPr>
              <w:t xml:space="preserve">2. </w:t>
            </w:r>
            <w:r w:rsidRPr="001D1E08">
              <w:rPr>
                <w:rFonts w:ascii="宋体" w:hAnsi="宋体" w:hint="eastAsia"/>
                <w:szCs w:val="21"/>
              </w:rPr>
              <w:t>基材：采用高密度板，经防虫、防腐处理耐磨硬度高；</w:t>
            </w:r>
          </w:p>
          <w:p w:rsidR="00A75040" w:rsidRPr="001D1E08" w:rsidRDefault="00FD0F85" w:rsidP="005D0A1C">
            <w:pPr>
              <w:adjustRightInd w:val="0"/>
              <w:snapToGrid w:val="0"/>
              <w:spacing w:line="240" w:lineRule="atLeast"/>
              <w:ind w:leftChars="202" w:left="424"/>
              <w:jc w:val="left"/>
              <w:rPr>
                <w:rFonts w:ascii="宋体" w:hAnsi="宋体"/>
                <w:szCs w:val="21"/>
              </w:rPr>
            </w:pPr>
            <w:r w:rsidRPr="001D1E08">
              <w:rPr>
                <w:rFonts w:ascii="宋体" w:hAnsi="宋体"/>
                <w:szCs w:val="21"/>
              </w:rPr>
              <w:t xml:space="preserve">3. </w:t>
            </w:r>
            <w:r w:rsidRPr="001D1E08">
              <w:rPr>
                <w:rFonts w:ascii="宋体" w:hAnsi="宋体" w:hint="eastAsia"/>
                <w:szCs w:val="21"/>
              </w:rPr>
              <w:t>面板厚度为</w:t>
            </w:r>
            <w:r w:rsidRPr="001D1E08">
              <w:rPr>
                <w:rFonts w:ascii="宋体" w:hAnsi="宋体"/>
                <w:szCs w:val="21"/>
              </w:rPr>
              <w:t>25mm</w:t>
            </w:r>
            <w:r w:rsidRPr="001D1E08">
              <w:rPr>
                <w:rFonts w:ascii="宋体" w:hAnsi="宋体" w:hint="eastAsia"/>
                <w:szCs w:val="21"/>
              </w:rPr>
              <w:t>；</w:t>
            </w:r>
          </w:p>
          <w:p w:rsidR="00A75040" w:rsidRPr="001D1E08" w:rsidRDefault="00FD0F85" w:rsidP="005D0A1C">
            <w:pPr>
              <w:adjustRightInd w:val="0"/>
              <w:snapToGrid w:val="0"/>
              <w:spacing w:line="240" w:lineRule="atLeast"/>
              <w:ind w:leftChars="202" w:left="424"/>
              <w:jc w:val="left"/>
              <w:rPr>
                <w:rFonts w:ascii="宋体" w:hAnsi="宋体"/>
                <w:szCs w:val="21"/>
              </w:rPr>
            </w:pPr>
            <w:r w:rsidRPr="001D1E08">
              <w:rPr>
                <w:rFonts w:ascii="宋体" w:hAnsi="宋体"/>
                <w:szCs w:val="21"/>
              </w:rPr>
              <w:t xml:space="preserve">4. </w:t>
            </w:r>
            <w:r w:rsidRPr="001D1E08">
              <w:rPr>
                <w:rFonts w:ascii="宋体" w:hAnsi="宋体" w:hint="eastAsia"/>
                <w:szCs w:val="21"/>
              </w:rPr>
              <w:t>配两个主机架、键盘架</w:t>
            </w:r>
            <w:r w:rsidR="005D0A1C">
              <w:rPr>
                <w:rFonts w:ascii="宋体" w:hAnsi="宋体" w:hint="eastAsia"/>
                <w:szCs w:val="21"/>
              </w:rPr>
              <w:t>；</w:t>
            </w:r>
          </w:p>
          <w:p w:rsidR="00A75040" w:rsidRPr="001D1E08" w:rsidRDefault="00FD0F85" w:rsidP="005D0A1C">
            <w:pPr>
              <w:widowControl/>
              <w:ind w:leftChars="202" w:left="424"/>
              <w:rPr>
                <w:rFonts w:ascii="����" w:hAnsi="����" w:cs="宋体"/>
                <w:color w:val="000000"/>
                <w:kern w:val="0"/>
                <w:szCs w:val="21"/>
              </w:rPr>
            </w:pPr>
            <w:r w:rsidRPr="001D1E08">
              <w:rPr>
                <w:rFonts w:ascii="宋体" w:hAnsi="宋体"/>
                <w:szCs w:val="21"/>
              </w:rPr>
              <w:t>5.</w:t>
            </w:r>
            <w:r w:rsidRPr="001D1E08">
              <w:rPr>
                <w:rFonts w:ascii="宋体" w:hAnsi="宋体" w:hint="eastAsia"/>
                <w:szCs w:val="21"/>
              </w:rPr>
              <w:t xml:space="preserve"> 活动转椅可升降</w:t>
            </w:r>
            <w:r w:rsidR="005D0A1C">
              <w:rPr>
                <w:rFonts w:ascii="宋体" w:hAnsi="宋体" w:hint="eastAsia"/>
                <w:szCs w:val="21"/>
              </w:rPr>
              <w:t>。</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1</w:t>
            </w:r>
          </w:p>
        </w:tc>
        <w:tc>
          <w:tcPr>
            <w:tcW w:w="850" w:type="dxa"/>
            <w:gridSpan w:val="2"/>
            <w:shd w:val="clear" w:color="auto" w:fill="FFFFFF"/>
          </w:tcPr>
          <w:p w:rsidR="00A75040" w:rsidRPr="001D1E08" w:rsidRDefault="00A75040">
            <w:pPr>
              <w:widowControl/>
              <w:jc w:val="center"/>
              <w:rPr>
                <w:rFonts w:ascii="宋体" w:hAnsi="宋体" w:cs="宋体"/>
                <w:kern w:val="0"/>
                <w:szCs w:val="21"/>
              </w:rPr>
            </w:pPr>
          </w:p>
        </w:tc>
      </w:tr>
      <w:tr w:rsidR="00A75040" w:rsidTr="005D0A1C">
        <w:trPr>
          <w:gridAfter w:val="1"/>
          <w:wAfter w:w="14" w:type="dxa"/>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26</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kern w:val="0"/>
                <w:szCs w:val="21"/>
              </w:rPr>
              <w:t>功放、音响</w:t>
            </w:r>
          </w:p>
        </w:tc>
        <w:tc>
          <w:tcPr>
            <w:tcW w:w="5954" w:type="dxa"/>
            <w:shd w:val="clear" w:color="auto" w:fill="FFFFFF"/>
            <w:vAlign w:val="center"/>
          </w:tcPr>
          <w:p w:rsidR="005D0A1C" w:rsidRPr="005D0A1C" w:rsidRDefault="00FD0F85" w:rsidP="005D0A1C">
            <w:pPr>
              <w:adjustRightInd w:val="0"/>
              <w:snapToGrid w:val="0"/>
              <w:spacing w:line="240" w:lineRule="atLeast"/>
              <w:ind w:leftChars="202" w:left="424"/>
              <w:jc w:val="left"/>
              <w:rPr>
                <w:rFonts w:ascii="宋体" w:hAnsi="宋体"/>
                <w:szCs w:val="21"/>
              </w:rPr>
            </w:pPr>
            <w:r w:rsidRPr="005D0A1C">
              <w:rPr>
                <w:rFonts w:ascii="宋体" w:hAnsi="宋体" w:hint="eastAsia"/>
                <w:szCs w:val="21"/>
              </w:rPr>
              <w:t>1.</w:t>
            </w:r>
            <w:r w:rsidRPr="005D0A1C">
              <w:rPr>
                <w:rFonts w:ascii="宋体" w:hAnsi="宋体"/>
                <w:szCs w:val="21"/>
              </w:rPr>
              <w:t>输出功率：550W*2 8Ω</w:t>
            </w:r>
            <w:r w:rsidR="005D0A1C">
              <w:rPr>
                <w:rFonts w:ascii="宋体" w:hAnsi="宋体" w:hint="eastAsia"/>
                <w:szCs w:val="21"/>
              </w:rPr>
              <w:t>；</w:t>
            </w:r>
          </w:p>
          <w:p w:rsidR="00A75040" w:rsidRPr="005D0A1C" w:rsidRDefault="00FD0F85" w:rsidP="005D0A1C">
            <w:pPr>
              <w:adjustRightInd w:val="0"/>
              <w:snapToGrid w:val="0"/>
              <w:spacing w:line="240" w:lineRule="atLeast"/>
              <w:ind w:leftChars="202" w:left="424"/>
              <w:jc w:val="left"/>
              <w:rPr>
                <w:rFonts w:ascii="宋体" w:hAnsi="宋体"/>
                <w:szCs w:val="21"/>
              </w:rPr>
            </w:pPr>
            <w:r w:rsidRPr="005D0A1C">
              <w:rPr>
                <w:rFonts w:ascii="宋体" w:hAnsi="宋体" w:hint="eastAsia"/>
                <w:szCs w:val="21"/>
              </w:rPr>
              <w:t>2.</w:t>
            </w:r>
            <w:r w:rsidRPr="005D0A1C">
              <w:rPr>
                <w:rFonts w:ascii="宋体" w:hAnsi="宋体"/>
                <w:szCs w:val="21"/>
              </w:rPr>
              <w:t>双九段均衡器调节</w:t>
            </w:r>
            <w:r w:rsidR="005D0A1C">
              <w:rPr>
                <w:rFonts w:ascii="宋体" w:hAnsi="宋体" w:hint="eastAsia"/>
                <w:szCs w:val="21"/>
              </w:rPr>
              <w:t>；</w:t>
            </w:r>
          </w:p>
          <w:p w:rsidR="00A75040" w:rsidRPr="001D1E08" w:rsidRDefault="00FD0F85" w:rsidP="005D0A1C">
            <w:pPr>
              <w:adjustRightInd w:val="0"/>
              <w:snapToGrid w:val="0"/>
              <w:spacing w:line="240" w:lineRule="atLeast"/>
              <w:ind w:leftChars="202" w:left="424"/>
              <w:jc w:val="left"/>
              <w:rPr>
                <w:rFonts w:ascii="Tahoma" w:hAnsi="Tahoma" w:cs="Tahoma"/>
                <w:color w:val="000000"/>
                <w:szCs w:val="21"/>
              </w:rPr>
            </w:pPr>
            <w:r w:rsidRPr="005D0A1C">
              <w:rPr>
                <w:rFonts w:ascii="宋体" w:hAnsi="宋体" w:hint="eastAsia"/>
                <w:szCs w:val="21"/>
              </w:rPr>
              <w:t>3.</w:t>
            </w:r>
            <w:r w:rsidRPr="005D0A1C">
              <w:rPr>
                <w:rFonts w:ascii="宋体" w:hAnsi="宋体"/>
                <w:szCs w:val="21"/>
              </w:rPr>
              <w:t>温控风扇*过温保护功能</w:t>
            </w:r>
            <w:r w:rsidR="005D0A1C">
              <w:rPr>
                <w:rFonts w:ascii="宋体" w:hAnsi="宋体" w:hint="eastAsia"/>
                <w:szCs w:val="21"/>
              </w:rPr>
              <w:t>。</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1</w:t>
            </w:r>
          </w:p>
        </w:tc>
        <w:tc>
          <w:tcPr>
            <w:tcW w:w="850" w:type="dxa"/>
            <w:gridSpan w:val="2"/>
            <w:shd w:val="clear" w:color="auto" w:fill="FFFFFF"/>
          </w:tcPr>
          <w:p w:rsidR="00A75040" w:rsidRPr="001D1E08" w:rsidRDefault="00A75040">
            <w:pPr>
              <w:widowControl/>
              <w:jc w:val="center"/>
              <w:rPr>
                <w:rFonts w:ascii="宋体" w:hAnsi="宋体" w:cs="宋体"/>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27</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kern w:val="0"/>
                <w:szCs w:val="21"/>
              </w:rPr>
              <w:t>空调</w:t>
            </w:r>
          </w:p>
        </w:tc>
        <w:tc>
          <w:tcPr>
            <w:tcW w:w="5954" w:type="dxa"/>
            <w:shd w:val="clear" w:color="auto" w:fill="FFFFFF"/>
            <w:vAlign w:val="center"/>
          </w:tcPr>
          <w:p w:rsidR="00A75040" w:rsidRPr="005D0A1C" w:rsidRDefault="00FD0F85" w:rsidP="005D0A1C">
            <w:pPr>
              <w:adjustRightInd w:val="0"/>
              <w:snapToGrid w:val="0"/>
              <w:spacing w:line="240" w:lineRule="atLeast"/>
              <w:ind w:leftChars="202" w:left="424"/>
              <w:jc w:val="left"/>
              <w:rPr>
                <w:rFonts w:ascii="宋体" w:hAnsi="宋体"/>
                <w:szCs w:val="21"/>
              </w:rPr>
            </w:pPr>
            <w:r w:rsidRPr="005D0A1C">
              <w:rPr>
                <w:rFonts w:ascii="宋体" w:hAnsi="宋体" w:hint="eastAsia"/>
                <w:szCs w:val="21"/>
              </w:rPr>
              <w:t>设备参数</w:t>
            </w:r>
          </w:p>
          <w:p w:rsidR="00A75040" w:rsidRPr="005D0A1C" w:rsidRDefault="00FD0F85" w:rsidP="005D0A1C">
            <w:pPr>
              <w:adjustRightInd w:val="0"/>
              <w:snapToGrid w:val="0"/>
              <w:spacing w:line="240" w:lineRule="atLeast"/>
              <w:ind w:leftChars="202" w:left="424"/>
              <w:jc w:val="left"/>
              <w:rPr>
                <w:rFonts w:ascii="宋体" w:hAnsi="宋体"/>
                <w:szCs w:val="21"/>
              </w:rPr>
            </w:pPr>
            <w:r w:rsidRPr="005D0A1C">
              <w:rPr>
                <w:rFonts w:ascii="宋体" w:hAnsi="宋体" w:hint="eastAsia"/>
                <w:szCs w:val="21"/>
              </w:rPr>
              <w:t>空调类型: 柜机</w:t>
            </w:r>
          </w:p>
          <w:p w:rsidR="00A75040" w:rsidRPr="005D0A1C" w:rsidRDefault="00FD0F85" w:rsidP="005D0A1C">
            <w:pPr>
              <w:adjustRightInd w:val="0"/>
              <w:snapToGrid w:val="0"/>
              <w:spacing w:line="240" w:lineRule="atLeast"/>
              <w:ind w:leftChars="202" w:left="424"/>
              <w:jc w:val="left"/>
              <w:rPr>
                <w:rFonts w:ascii="宋体" w:hAnsi="宋体"/>
                <w:szCs w:val="21"/>
              </w:rPr>
            </w:pPr>
            <w:r w:rsidRPr="005D0A1C">
              <w:rPr>
                <w:rFonts w:ascii="宋体" w:hAnsi="宋体" w:hint="eastAsia"/>
                <w:szCs w:val="21"/>
              </w:rPr>
              <w:t>冷暖类型: 冷暖电辅空调</w:t>
            </w:r>
          </w:p>
          <w:p w:rsidR="00A75040" w:rsidRPr="005D0A1C" w:rsidRDefault="00FD0F85" w:rsidP="005D0A1C">
            <w:pPr>
              <w:adjustRightInd w:val="0"/>
              <w:snapToGrid w:val="0"/>
              <w:spacing w:line="240" w:lineRule="atLeast"/>
              <w:ind w:leftChars="202" w:left="424"/>
              <w:jc w:val="left"/>
              <w:rPr>
                <w:rFonts w:ascii="宋体" w:hAnsi="宋体"/>
                <w:szCs w:val="21"/>
              </w:rPr>
            </w:pPr>
            <w:r w:rsidRPr="005D0A1C">
              <w:rPr>
                <w:rFonts w:ascii="宋体" w:hAnsi="宋体" w:hint="eastAsia"/>
                <w:szCs w:val="21"/>
              </w:rPr>
              <w:t>功率: </w:t>
            </w:r>
            <w:r w:rsidR="003D47FB">
              <w:rPr>
                <w:rFonts w:ascii="宋体" w:hAnsi="宋体" w:hint="eastAsia"/>
                <w:szCs w:val="21"/>
              </w:rPr>
              <w:t>3</w:t>
            </w:r>
            <w:r w:rsidRPr="005D0A1C">
              <w:rPr>
                <w:rFonts w:ascii="宋体" w:hAnsi="宋体" w:hint="eastAsia"/>
                <w:szCs w:val="21"/>
              </w:rPr>
              <w:t>匹</w:t>
            </w:r>
          </w:p>
          <w:p w:rsidR="00A75040" w:rsidRPr="005D0A1C" w:rsidRDefault="00FD0F85" w:rsidP="005D0A1C">
            <w:pPr>
              <w:adjustRightInd w:val="0"/>
              <w:snapToGrid w:val="0"/>
              <w:spacing w:line="240" w:lineRule="atLeast"/>
              <w:ind w:leftChars="202" w:left="424"/>
              <w:jc w:val="left"/>
              <w:rPr>
                <w:rFonts w:ascii="宋体" w:hAnsi="宋体"/>
                <w:szCs w:val="21"/>
              </w:rPr>
            </w:pPr>
            <w:r w:rsidRPr="005D0A1C">
              <w:rPr>
                <w:rFonts w:ascii="宋体" w:hAnsi="宋体" w:hint="eastAsia"/>
                <w:szCs w:val="21"/>
              </w:rPr>
              <w:t>工作方式: 变频</w:t>
            </w:r>
          </w:p>
          <w:p w:rsidR="00A75040" w:rsidRPr="001D1E08" w:rsidRDefault="00FD0F85" w:rsidP="005D0A1C">
            <w:pPr>
              <w:adjustRightInd w:val="0"/>
              <w:snapToGrid w:val="0"/>
              <w:spacing w:line="240" w:lineRule="atLeast"/>
              <w:ind w:leftChars="202" w:left="424"/>
              <w:jc w:val="left"/>
              <w:rPr>
                <w:rFonts w:ascii="����" w:hAnsi="����" w:cs="宋体"/>
                <w:color w:val="000000"/>
                <w:kern w:val="0"/>
                <w:szCs w:val="21"/>
              </w:rPr>
            </w:pPr>
            <w:r w:rsidRPr="005D0A1C">
              <w:rPr>
                <w:rFonts w:ascii="宋体" w:hAnsi="宋体" w:hint="eastAsia"/>
                <w:szCs w:val="21"/>
              </w:rPr>
              <w:t>能效等级: 三级</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1</w:t>
            </w:r>
          </w:p>
        </w:tc>
        <w:tc>
          <w:tcPr>
            <w:tcW w:w="850" w:type="dxa"/>
            <w:gridSpan w:val="2"/>
            <w:shd w:val="clear" w:color="auto" w:fill="FFFFFF"/>
          </w:tcPr>
          <w:p w:rsidR="00A75040" w:rsidRPr="001D1E08" w:rsidRDefault="00A75040">
            <w:pPr>
              <w:widowControl/>
              <w:jc w:val="center"/>
              <w:rPr>
                <w:rFonts w:ascii="宋体" w:hAnsi="宋体" w:cs="宋体"/>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lastRenderedPageBreak/>
              <w:t>28</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kern w:val="0"/>
                <w:szCs w:val="21"/>
              </w:rPr>
              <w:t>地面处理</w:t>
            </w:r>
          </w:p>
        </w:tc>
        <w:tc>
          <w:tcPr>
            <w:tcW w:w="5954" w:type="dxa"/>
            <w:shd w:val="clear" w:color="auto" w:fill="FFFFFF"/>
            <w:vAlign w:val="center"/>
          </w:tcPr>
          <w:p w:rsidR="00A75040" w:rsidRPr="001D1E08" w:rsidRDefault="00FD0F85" w:rsidP="00D22F75">
            <w:pPr>
              <w:widowControl/>
              <w:jc w:val="left"/>
              <w:rPr>
                <w:rFonts w:ascii="����" w:hAnsi="����" w:cs="宋体"/>
                <w:color w:val="000000"/>
                <w:kern w:val="0"/>
                <w:szCs w:val="21"/>
              </w:rPr>
            </w:pPr>
            <w:r w:rsidRPr="001D1E08">
              <w:rPr>
                <w:rFonts w:ascii="宋体" w:hAnsi="宋体" w:cs="宋体" w:hint="eastAsia"/>
                <w:kern w:val="0"/>
                <w:szCs w:val="21"/>
              </w:rPr>
              <w:t>静电自流平 5mm</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100</w:t>
            </w:r>
          </w:p>
        </w:tc>
        <w:tc>
          <w:tcPr>
            <w:tcW w:w="850" w:type="dxa"/>
            <w:gridSpan w:val="2"/>
            <w:shd w:val="clear" w:color="auto" w:fill="FFFFFF"/>
          </w:tcPr>
          <w:p w:rsidR="00A75040" w:rsidRPr="001D1E08" w:rsidRDefault="00A75040">
            <w:pPr>
              <w:widowControl/>
              <w:jc w:val="center"/>
              <w:rPr>
                <w:rFonts w:ascii="宋体" w:hAnsi="宋体" w:cs="宋体"/>
                <w:kern w:val="0"/>
                <w:szCs w:val="21"/>
              </w:rPr>
            </w:pPr>
          </w:p>
        </w:tc>
      </w:tr>
      <w:tr w:rsidR="00A75040" w:rsidTr="00CF0362">
        <w:trPr>
          <w:gridAfter w:val="1"/>
          <w:wAfter w:w="14" w:type="dxa"/>
          <w:trHeight w:val="4223"/>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29</w:t>
            </w:r>
          </w:p>
        </w:tc>
        <w:tc>
          <w:tcPr>
            <w:tcW w:w="1134" w:type="dxa"/>
            <w:shd w:val="clear" w:color="auto" w:fill="FFFFFF"/>
            <w:vAlign w:val="center"/>
          </w:tcPr>
          <w:p w:rsidR="00A75040" w:rsidRPr="001D1E08" w:rsidRDefault="00FD0F85">
            <w:pPr>
              <w:widowControl/>
              <w:jc w:val="center"/>
              <w:rPr>
                <w:rFonts w:ascii="宋体" w:hAnsi="宋体" w:cs="宋体"/>
                <w:color w:val="000000"/>
                <w:kern w:val="0"/>
                <w:szCs w:val="21"/>
              </w:rPr>
            </w:pPr>
            <w:r w:rsidRPr="001D1E08">
              <w:rPr>
                <w:rFonts w:ascii="宋体" w:hAnsi="宋体" w:cs="宋体" w:hint="eastAsia"/>
                <w:kern w:val="0"/>
                <w:szCs w:val="21"/>
              </w:rPr>
              <w:t>投影仪</w:t>
            </w:r>
          </w:p>
        </w:tc>
        <w:tc>
          <w:tcPr>
            <w:tcW w:w="5954" w:type="dxa"/>
            <w:shd w:val="clear" w:color="auto" w:fill="FFFFFF"/>
            <w:vAlign w:val="center"/>
          </w:tcPr>
          <w:p w:rsidR="00A75040" w:rsidRPr="001D1E08" w:rsidRDefault="005D0A1C" w:rsidP="005D0A1C">
            <w:pPr>
              <w:widowControl/>
              <w:ind w:firstLineChars="200" w:firstLine="420"/>
              <w:rPr>
                <w:rFonts w:ascii="����" w:hAnsi="����" w:cs="宋体"/>
                <w:color w:val="000000"/>
                <w:kern w:val="0"/>
                <w:szCs w:val="21"/>
              </w:rPr>
            </w:pPr>
            <w:r>
              <w:rPr>
                <w:rFonts w:ascii="����" w:hAnsi="����" w:cs="宋体" w:hint="eastAsia"/>
                <w:color w:val="000000"/>
                <w:kern w:val="0"/>
                <w:szCs w:val="21"/>
              </w:rPr>
              <w:t>设备参数</w:t>
            </w:r>
          </w:p>
          <w:p w:rsidR="00A75040" w:rsidRPr="001D1E08" w:rsidRDefault="00FD0F85">
            <w:pPr>
              <w:ind w:left="288"/>
              <w:jc w:val="left"/>
              <w:rPr>
                <w:rFonts w:ascii="宋体" w:hAnsi="宋体" w:cs="宋体"/>
                <w:szCs w:val="21"/>
              </w:rPr>
            </w:pPr>
            <w:r w:rsidRPr="001D1E08">
              <w:rPr>
                <w:rFonts w:ascii="宋体" w:hAnsi="宋体" w:cs="宋体" w:hint="eastAsia"/>
                <w:szCs w:val="21"/>
              </w:rPr>
              <w:t>投放画面大小: 30寸~300寸</w:t>
            </w:r>
            <w:r w:rsidR="005D0A1C">
              <w:rPr>
                <w:rFonts w:ascii="宋体" w:hAnsi="宋体" w:cs="宋体" w:hint="eastAsia"/>
                <w:szCs w:val="21"/>
              </w:rPr>
              <w:t>；</w:t>
            </w:r>
          </w:p>
          <w:p w:rsidR="00A75040" w:rsidRPr="001D1E08" w:rsidRDefault="00FD0F85">
            <w:pPr>
              <w:ind w:left="288"/>
              <w:jc w:val="left"/>
              <w:rPr>
                <w:rFonts w:ascii="宋体" w:hAnsi="宋体" w:cs="宋体"/>
                <w:szCs w:val="21"/>
              </w:rPr>
            </w:pPr>
            <w:r w:rsidRPr="001D1E08">
              <w:rPr>
                <w:rFonts w:ascii="宋体" w:hAnsi="宋体" w:cs="宋体" w:hint="eastAsia"/>
                <w:szCs w:val="21"/>
              </w:rPr>
              <w:t>支持色彩数目: 10.7亿色</w:t>
            </w:r>
            <w:r w:rsidR="005D0A1C">
              <w:rPr>
                <w:rFonts w:ascii="宋体" w:hAnsi="宋体" w:cs="宋体" w:hint="eastAsia"/>
                <w:szCs w:val="21"/>
              </w:rPr>
              <w:t>；</w:t>
            </w:r>
          </w:p>
          <w:p w:rsidR="00A75040" w:rsidRPr="001D1E08" w:rsidRDefault="00FD0F85">
            <w:pPr>
              <w:ind w:left="288"/>
              <w:jc w:val="left"/>
              <w:rPr>
                <w:rFonts w:ascii="宋体" w:hAnsi="宋体" w:cs="宋体"/>
                <w:szCs w:val="21"/>
              </w:rPr>
            </w:pPr>
            <w:r w:rsidRPr="001D1E08">
              <w:rPr>
                <w:rFonts w:ascii="宋体" w:hAnsi="宋体" w:cs="宋体" w:hint="eastAsia"/>
                <w:szCs w:val="21"/>
              </w:rPr>
              <w:t>最佳投放距离: 3m</w:t>
            </w:r>
            <w:r w:rsidR="005D0A1C">
              <w:rPr>
                <w:rFonts w:ascii="宋体" w:hAnsi="宋体" w:cs="宋体" w:hint="eastAsia"/>
                <w:szCs w:val="21"/>
              </w:rPr>
              <w:t>；</w:t>
            </w:r>
          </w:p>
          <w:p w:rsidR="00A75040" w:rsidRPr="001D1E08" w:rsidRDefault="00FD0F85">
            <w:pPr>
              <w:ind w:left="288"/>
              <w:jc w:val="left"/>
              <w:rPr>
                <w:rFonts w:ascii="宋体" w:hAnsi="宋体" w:cs="宋体"/>
                <w:szCs w:val="21"/>
              </w:rPr>
            </w:pPr>
            <w:r w:rsidRPr="001D1E08">
              <w:rPr>
                <w:rFonts w:ascii="宋体" w:hAnsi="宋体" w:cs="宋体" w:hint="eastAsia"/>
                <w:szCs w:val="21"/>
              </w:rPr>
              <w:t>机体尺寸（cm）: 31.6x10.37x22.8</w:t>
            </w:r>
            <w:r w:rsidR="005D0A1C">
              <w:rPr>
                <w:rFonts w:ascii="宋体" w:hAnsi="宋体" w:cs="宋体" w:hint="eastAsia"/>
                <w:szCs w:val="21"/>
              </w:rPr>
              <w:t>；</w:t>
            </w:r>
          </w:p>
          <w:p w:rsidR="00A75040" w:rsidRPr="001D1E08" w:rsidRDefault="00FD0F85">
            <w:pPr>
              <w:ind w:left="288"/>
              <w:jc w:val="left"/>
              <w:rPr>
                <w:rFonts w:ascii="宋体" w:hAnsi="宋体" w:cs="宋体"/>
                <w:szCs w:val="21"/>
              </w:rPr>
            </w:pPr>
            <w:r w:rsidRPr="001D1E08">
              <w:rPr>
                <w:rFonts w:ascii="宋体" w:hAnsi="宋体" w:cs="宋体" w:hint="eastAsia"/>
                <w:szCs w:val="21"/>
              </w:rPr>
              <w:t>梯形校正范围: ±40度</w:t>
            </w:r>
            <w:r w:rsidR="005D0A1C">
              <w:rPr>
                <w:rFonts w:ascii="宋体" w:hAnsi="宋体" w:cs="宋体" w:hint="eastAsia"/>
                <w:szCs w:val="21"/>
              </w:rPr>
              <w:t>；</w:t>
            </w:r>
          </w:p>
          <w:p w:rsidR="00A75040" w:rsidRPr="001D1E08" w:rsidRDefault="00FD0F85">
            <w:pPr>
              <w:ind w:left="288"/>
              <w:jc w:val="left"/>
              <w:rPr>
                <w:rFonts w:ascii="宋体" w:hAnsi="宋体" w:cs="宋体"/>
                <w:szCs w:val="21"/>
              </w:rPr>
            </w:pPr>
            <w:r w:rsidRPr="001D1E08">
              <w:rPr>
                <w:rFonts w:ascii="宋体" w:hAnsi="宋体" w:cs="宋体" w:hint="eastAsia"/>
                <w:szCs w:val="21"/>
              </w:rPr>
              <w:t>灯泡功率: 190W</w:t>
            </w:r>
            <w:r w:rsidR="005D0A1C">
              <w:rPr>
                <w:rFonts w:ascii="宋体" w:hAnsi="宋体" w:cs="宋体" w:hint="eastAsia"/>
                <w:szCs w:val="21"/>
              </w:rPr>
              <w:t>；</w:t>
            </w:r>
          </w:p>
          <w:p w:rsidR="00A75040" w:rsidRPr="001D1E08" w:rsidRDefault="00FD0F85">
            <w:pPr>
              <w:ind w:left="288"/>
              <w:jc w:val="left"/>
              <w:rPr>
                <w:rFonts w:ascii="宋体" w:hAnsi="宋体" w:cs="宋体"/>
                <w:szCs w:val="21"/>
              </w:rPr>
            </w:pPr>
            <w:r w:rsidRPr="001D1E08">
              <w:rPr>
                <w:rFonts w:ascii="宋体" w:hAnsi="宋体" w:cs="宋体" w:hint="eastAsia"/>
                <w:szCs w:val="21"/>
              </w:rPr>
              <w:t>灯泡寿命: 8000(不含)-10000(含)小时</w:t>
            </w:r>
            <w:r w:rsidR="005D0A1C">
              <w:rPr>
                <w:rFonts w:ascii="宋体" w:hAnsi="宋体" w:cs="宋体" w:hint="eastAsia"/>
                <w:szCs w:val="21"/>
              </w:rPr>
              <w:t>；</w:t>
            </w:r>
          </w:p>
          <w:p w:rsidR="00A75040" w:rsidRPr="001D1E08" w:rsidRDefault="00FD0F85">
            <w:pPr>
              <w:ind w:left="288"/>
              <w:jc w:val="left"/>
              <w:rPr>
                <w:rFonts w:ascii="宋体" w:hAnsi="宋体" w:cs="宋体"/>
                <w:szCs w:val="21"/>
              </w:rPr>
            </w:pPr>
            <w:r w:rsidRPr="001D1E08">
              <w:rPr>
                <w:rFonts w:ascii="宋体" w:hAnsi="宋体" w:cs="宋体" w:hint="eastAsia"/>
                <w:szCs w:val="21"/>
              </w:rPr>
              <w:t>缩放比: 1.1x</w:t>
            </w:r>
            <w:r w:rsidR="005D0A1C">
              <w:rPr>
                <w:rFonts w:ascii="宋体" w:hAnsi="宋体" w:cs="宋体" w:hint="eastAsia"/>
                <w:szCs w:val="21"/>
              </w:rPr>
              <w:t>；</w:t>
            </w:r>
          </w:p>
          <w:p w:rsidR="00A75040" w:rsidRPr="001D1E08" w:rsidRDefault="00FD0F85">
            <w:pPr>
              <w:ind w:left="288"/>
              <w:jc w:val="left"/>
              <w:rPr>
                <w:rFonts w:ascii="宋体" w:hAnsi="宋体" w:cs="宋体"/>
                <w:szCs w:val="21"/>
              </w:rPr>
            </w:pPr>
            <w:r w:rsidRPr="001D1E08">
              <w:rPr>
                <w:rFonts w:ascii="宋体" w:hAnsi="宋体" w:cs="宋体" w:hint="eastAsia"/>
                <w:szCs w:val="21"/>
              </w:rPr>
              <w:t>亮度: 3000流明(含)－4000流明(不含)</w:t>
            </w:r>
            <w:r w:rsidR="005D0A1C">
              <w:rPr>
                <w:rFonts w:ascii="宋体" w:hAnsi="宋体" w:cs="宋体" w:hint="eastAsia"/>
                <w:szCs w:val="21"/>
              </w:rPr>
              <w:t>；</w:t>
            </w:r>
          </w:p>
          <w:p w:rsidR="00A75040" w:rsidRPr="001D1E08" w:rsidRDefault="00FD0F85">
            <w:pPr>
              <w:ind w:left="288"/>
              <w:jc w:val="left"/>
              <w:rPr>
                <w:rFonts w:ascii="宋体" w:hAnsi="宋体" w:cs="宋体"/>
                <w:szCs w:val="21"/>
              </w:rPr>
            </w:pPr>
            <w:r w:rsidRPr="001D1E08">
              <w:rPr>
                <w:rFonts w:ascii="宋体" w:hAnsi="宋体" w:cs="宋体" w:hint="eastAsia"/>
                <w:szCs w:val="21"/>
              </w:rPr>
              <w:t>分辨率(dpi): 1024x768dpi</w:t>
            </w:r>
            <w:r w:rsidR="005D0A1C">
              <w:rPr>
                <w:rFonts w:ascii="宋体" w:hAnsi="宋体" w:cs="宋体" w:hint="eastAsia"/>
                <w:szCs w:val="21"/>
              </w:rPr>
              <w:t>；</w:t>
            </w:r>
          </w:p>
          <w:p w:rsidR="00A75040" w:rsidRPr="001D1E08" w:rsidRDefault="00FD0F85">
            <w:pPr>
              <w:ind w:left="288"/>
              <w:jc w:val="left"/>
              <w:rPr>
                <w:rFonts w:ascii="宋体" w:hAnsi="宋体" w:cs="宋体"/>
                <w:szCs w:val="21"/>
              </w:rPr>
            </w:pPr>
            <w:r w:rsidRPr="001D1E08">
              <w:rPr>
                <w:rFonts w:ascii="宋体" w:hAnsi="宋体" w:cs="宋体" w:hint="eastAsia"/>
                <w:szCs w:val="21"/>
              </w:rPr>
              <w:t>对比度: 10001:1-20000:1</w:t>
            </w:r>
            <w:r w:rsidR="005D0A1C">
              <w:rPr>
                <w:rFonts w:ascii="宋体" w:hAnsi="宋体" w:cs="宋体" w:hint="eastAsia"/>
                <w:szCs w:val="21"/>
              </w:rPr>
              <w:t>；</w:t>
            </w:r>
          </w:p>
          <w:p w:rsidR="00A75040" w:rsidRPr="001D1E08" w:rsidRDefault="00FD0F85">
            <w:pPr>
              <w:ind w:left="288"/>
              <w:jc w:val="left"/>
              <w:rPr>
                <w:rFonts w:ascii="����" w:hAnsi="����" w:cs="宋体"/>
                <w:color w:val="000000"/>
                <w:kern w:val="0"/>
                <w:szCs w:val="21"/>
              </w:rPr>
            </w:pPr>
            <w:r w:rsidRPr="001D1E08">
              <w:rPr>
                <w:rFonts w:ascii="宋体" w:hAnsi="宋体" w:cs="宋体" w:hint="eastAsia"/>
                <w:szCs w:val="21"/>
              </w:rPr>
              <w:t>屏幕比例: 4:3 16:9 16:10</w:t>
            </w:r>
            <w:r w:rsidR="005D0A1C">
              <w:rPr>
                <w:rFonts w:ascii="宋体" w:hAnsi="宋体" w:cs="宋体" w:hint="eastAsia"/>
                <w:szCs w:val="21"/>
              </w:rPr>
              <w:t>。</w:t>
            </w:r>
          </w:p>
        </w:tc>
        <w:tc>
          <w:tcPr>
            <w:tcW w:w="792" w:type="dxa"/>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套</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宋体" w:hAnsi="宋体" w:cs="宋体" w:hint="eastAsia"/>
                <w:kern w:val="0"/>
                <w:szCs w:val="21"/>
              </w:rPr>
              <w:t>1</w:t>
            </w:r>
          </w:p>
        </w:tc>
        <w:tc>
          <w:tcPr>
            <w:tcW w:w="850" w:type="dxa"/>
            <w:gridSpan w:val="2"/>
            <w:shd w:val="clear" w:color="auto" w:fill="FFFFFF"/>
          </w:tcPr>
          <w:p w:rsidR="00A75040" w:rsidRPr="001D1E08" w:rsidRDefault="00A75040">
            <w:pPr>
              <w:widowControl/>
              <w:jc w:val="center"/>
              <w:rPr>
                <w:rFonts w:ascii="宋体" w:hAnsi="宋体" w:cs="宋体"/>
                <w:kern w:val="0"/>
                <w:szCs w:val="21"/>
              </w:rPr>
            </w:pPr>
          </w:p>
        </w:tc>
      </w:tr>
      <w:tr w:rsidR="00A75040" w:rsidTr="005D0A1C">
        <w:trPr>
          <w:gridAfter w:val="1"/>
          <w:wAfter w:w="14" w:type="dxa"/>
          <w:trHeight w:val="540"/>
          <w:jc w:val="center"/>
        </w:trPr>
        <w:tc>
          <w:tcPr>
            <w:tcW w:w="751" w:type="dxa"/>
            <w:shd w:val="clear" w:color="auto" w:fill="FFFFFF"/>
          </w:tcPr>
          <w:p w:rsidR="00A75040" w:rsidRPr="001D1E08" w:rsidRDefault="00FD0F85">
            <w:pPr>
              <w:widowControl/>
              <w:wordWrap w:val="0"/>
              <w:spacing w:before="100" w:beforeAutospacing="1" w:after="100" w:afterAutospacing="1" w:line="315" w:lineRule="atLeast"/>
              <w:jc w:val="center"/>
              <w:rPr>
                <w:rFonts w:ascii="仿宋_GB2312" w:eastAsia="仿宋_GB2312"/>
                <w:color w:val="000000"/>
                <w:kern w:val="0"/>
                <w:szCs w:val="21"/>
              </w:rPr>
            </w:pPr>
            <w:r w:rsidRPr="001D1E08">
              <w:rPr>
                <w:rFonts w:ascii="仿宋_GB2312" w:eastAsia="仿宋_GB2312" w:hint="eastAsia"/>
                <w:color w:val="000000"/>
                <w:kern w:val="0"/>
                <w:szCs w:val="21"/>
              </w:rPr>
              <w:t>30</w:t>
            </w:r>
          </w:p>
        </w:tc>
        <w:tc>
          <w:tcPr>
            <w:tcW w:w="1134" w:type="dxa"/>
            <w:shd w:val="clear" w:color="auto" w:fill="FFFFFF"/>
            <w:vAlign w:val="center"/>
          </w:tcPr>
          <w:p w:rsidR="00A75040" w:rsidRPr="001D1E08" w:rsidRDefault="00FD0F85" w:rsidP="00CE0865">
            <w:pPr>
              <w:widowControl/>
              <w:jc w:val="center"/>
              <w:rPr>
                <w:rFonts w:ascii="宋体" w:hAnsi="宋体" w:cs="宋体"/>
                <w:kern w:val="0"/>
                <w:szCs w:val="21"/>
              </w:rPr>
            </w:pPr>
            <w:r w:rsidRPr="001D1E08">
              <w:rPr>
                <w:rFonts w:ascii="宋体" w:hAnsi="宋体" w:cs="宋体" w:hint="eastAsia"/>
                <w:kern w:val="0"/>
                <w:szCs w:val="21"/>
              </w:rPr>
              <w:t>围栏</w:t>
            </w:r>
          </w:p>
        </w:tc>
        <w:tc>
          <w:tcPr>
            <w:tcW w:w="5954" w:type="dxa"/>
            <w:shd w:val="clear" w:color="auto" w:fill="FFFFFF"/>
            <w:vAlign w:val="center"/>
          </w:tcPr>
          <w:p w:rsidR="004C7297" w:rsidRDefault="00FD0F85" w:rsidP="004C7297">
            <w:pPr>
              <w:widowControl/>
              <w:ind w:leftChars="152" w:left="319"/>
              <w:jc w:val="left"/>
              <w:rPr>
                <w:rFonts w:ascii="宋体" w:hAnsi="宋体" w:cs="宋体"/>
                <w:color w:val="000000"/>
                <w:kern w:val="0"/>
                <w:szCs w:val="21"/>
              </w:rPr>
            </w:pPr>
            <w:r w:rsidRPr="001D1E08">
              <w:rPr>
                <w:rFonts w:ascii="宋体" w:hAnsi="宋体" w:cs="宋体" w:hint="eastAsia"/>
                <w:color w:val="000000"/>
                <w:kern w:val="0"/>
                <w:szCs w:val="21"/>
              </w:rPr>
              <w:t xml:space="preserve">1.围栏型号：栏杆隔离带  </w:t>
            </w:r>
          </w:p>
          <w:p w:rsidR="00A75040" w:rsidRPr="00CE0865" w:rsidRDefault="00FD0F85" w:rsidP="004C7297">
            <w:pPr>
              <w:widowControl/>
              <w:ind w:leftChars="152" w:left="319"/>
              <w:jc w:val="left"/>
              <w:rPr>
                <w:rFonts w:ascii="宋体" w:hAnsi="宋体" w:cs="宋体"/>
                <w:color w:val="000000"/>
                <w:kern w:val="0"/>
                <w:szCs w:val="21"/>
              </w:rPr>
            </w:pPr>
            <w:r w:rsidRPr="001D1E08">
              <w:rPr>
                <w:rFonts w:ascii="宋体" w:hAnsi="宋体" w:cs="宋体" w:hint="eastAsia"/>
                <w:color w:val="000000"/>
                <w:kern w:val="0"/>
                <w:szCs w:val="21"/>
              </w:rPr>
              <w:t xml:space="preserve">2.规格型号-围栏：1米高，3米伸缩长    </w:t>
            </w:r>
          </w:p>
        </w:tc>
        <w:tc>
          <w:tcPr>
            <w:tcW w:w="792" w:type="dxa"/>
            <w:shd w:val="clear" w:color="auto" w:fill="FFFFFF"/>
            <w:vAlign w:val="center"/>
          </w:tcPr>
          <w:p w:rsidR="00A75040" w:rsidRPr="001D1E08" w:rsidRDefault="00FD0F85">
            <w:pPr>
              <w:widowControl/>
              <w:jc w:val="center"/>
              <w:rPr>
                <w:rFonts w:ascii="����" w:hAnsi="����" w:cs="宋体"/>
                <w:kern w:val="0"/>
                <w:szCs w:val="21"/>
              </w:rPr>
            </w:pPr>
            <w:r w:rsidRPr="001D1E08">
              <w:rPr>
                <w:rFonts w:ascii="宋体" w:hAnsi="宋体" w:cs="宋体" w:hint="eastAsia"/>
                <w:kern w:val="0"/>
                <w:szCs w:val="21"/>
              </w:rPr>
              <w:t>米</w:t>
            </w:r>
          </w:p>
        </w:tc>
        <w:tc>
          <w:tcPr>
            <w:tcW w:w="850" w:type="dxa"/>
            <w:gridSpan w:val="2"/>
            <w:shd w:val="clear" w:color="auto" w:fill="FFFFFF"/>
            <w:vAlign w:val="center"/>
          </w:tcPr>
          <w:p w:rsidR="00A75040" w:rsidRPr="001D1E08" w:rsidRDefault="00FD0F85">
            <w:pPr>
              <w:widowControl/>
              <w:jc w:val="center"/>
              <w:rPr>
                <w:rFonts w:ascii="����" w:hAnsi="����" w:cs="宋体"/>
                <w:color w:val="000000"/>
                <w:kern w:val="0"/>
                <w:szCs w:val="21"/>
              </w:rPr>
            </w:pPr>
            <w:r w:rsidRPr="001D1E08">
              <w:rPr>
                <w:rFonts w:ascii="����" w:hAnsi="����" w:cs="宋体" w:hint="eastAsia"/>
                <w:color w:val="000000"/>
                <w:kern w:val="0"/>
                <w:szCs w:val="21"/>
              </w:rPr>
              <w:t>40</w:t>
            </w:r>
          </w:p>
        </w:tc>
        <w:tc>
          <w:tcPr>
            <w:tcW w:w="850" w:type="dxa"/>
            <w:gridSpan w:val="2"/>
            <w:shd w:val="clear" w:color="auto" w:fill="FFFFFF"/>
          </w:tcPr>
          <w:p w:rsidR="00A75040" w:rsidRPr="001D1E08" w:rsidRDefault="00A75040">
            <w:pPr>
              <w:widowControl/>
              <w:jc w:val="center"/>
              <w:rPr>
                <w:rFonts w:ascii="����" w:hAnsi="����" w:cs="宋体"/>
                <w:color w:val="000000"/>
                <w:kern w:val="0"/>
                <w:szCs w:val="21"/>
              </w:rPr>
            </w:pPr>
          </w:p>
        </w:tc>
      </w:tr>
      <w:tr w:rsidR="00CE0865" w:rsidTr="005D0A1C">
        <w:trPr>
          <w:gridAfter w:val="1"/>
          <w:wAfter w:w="14" w:type="dxa"/>
          <w:trHeight w:val="540"/>
          <w:jc w:val="center"/>
        </w:trPr>
        <w:tc>
          <w:tcPr>
            <w:tcW w:w="751" w:type="dxa"/>
            <w:shd w:val="clear" w:color="auto" w:fill="FFFFFF"/>
          </w:tcPr>
          <w:p w:rsidR="00CE0865" w:rsidRPr="001D1E08" w:rsidRDefault="00CE0865">
            <w:pPr>
              <w:widowControl/>
              <w:wordWrap w:val="0"/>
              <w:spacing w:before="100" w:beforeAutospacing="1" w:after="100" w:afterAutospacing="1" w:line="315" w:lineRule="atLeast"/>
              <w:jc w:val="center"/>
              <w:rPr>
                <w:rFonts w:ascii="仿宋_GB2312" w:eastAsia="仿宋_GB2312"/>
                <w:color w:val="000000"/>
                <w:kern w:val="0"/>
                <w:szCs w:val="21"/>
              </w:rPr>
            </w:pPr>
            <w:r>
              <w:rPr>
                <w:rFonts w:ascii="仿宋_GB2312" w:eastAsia="仿宋_GB2312" w:hint="eastAsia"/>
                <w:color w:val="000000"/>
                <w:kern w:val="0"/>
                <w:szCs w:val="21"/>
              </w:rPr>
              <w:t>31</w:t>
            </w:r>
          </w:p>
        </w:tc>
        <w:tc>
          <w:tcPr>
            <w:tcW w:w="1134" w:type="dxa"/>
            <w:shd w:val="clear" w:color="auto" w:fill="FFFFFF"/>
            <w:vAlign w:val="center"/>
          </w:tcPr>
          <w:p w:rsidR="00CE0865" w:rsidRPr="001D1E08" w:rsidRDefault="00BD4FDA">
            <w:pPr>
              <w:widowControl/>
              <w:jc w:val="center"/>
              <w:rPr>
                <w:rFonts w:ascii="宋体" w:hAnsi="宋体" w:cs="宋体"/>
                <w:kern w:val="0"/>
                <w:szCs w:val="21"/>
              </w:rPr>
            </w:pPr>
            <w:r>
              <w:rPr>
                <w:rFonts w:ascii="宋体" w:hAnsi="宋体" w:cs="宋体" w:hint="eastAsia"/>
                <w:kern w:val="0"/>
                <w:szCs w:val="21"/>
              </w:rPr>
              <w:t>展板</w:t>
            </w:r>
            <w:r w:rsidR="00CE0865">
              <w:rPr>
                <w:rFonts w:ascii="宋体" w:hAnsi="宋体" w:cs="宋体" w:hint="eastAsia"/>
                <w:kern w:val="0"/>
                <w:szCs w:val="21"/>
              </w:rPr>
              <w:t>标牌</w:t>
            </w:r>
          </w:p>
        </w:tc>
        <w:tc>
          <w:tcPr>
            <w:tcW w:w="5954" w:type="dxa"/>
            <w:shd w:val="clear" w:color="auto" w:fill="FFFFFF"/>
            <w:vAlign w:val="center"/>
          </w:tcPr>
          <w:p w:rsidR="00CE0865" w:rsidRPr="001D1E08" w:rsidRDefault="003F2225" w:rsidP="005D0A1C">
            <w:pPr>
              <w:widowControl/>
              <w:ind w:leftChars="152" w:left="319"/>
              <w:jc w:val="left"/>
              <w:rPr>
                <w:rFonts w:ascii="宋体" w:hAnsi="宋体" w:cs="宋体"/>
                <w:kern w:val="0"/>
                <w:szCs w:val="21"/>
              </w:rPr>
            </w:pPr>
            <w:r>
              <w:rPr>
                <w:rFonts w:ascii="宋体" w:hAnsi="宋体" w:cs="宋体" w:hint="eastAsia"/>
                <w:kern w:val="0"/>
                <w:szCs w:val="21"/>
              </w:rPr>
              <w:t>亚克力标牌</w:t>
            </w:r>
          </w:p>
        </w:tc>
        <w:tc>
          <w:tcPr>
            <w:tcW w:w="792" w:type="dxa"/>
            <w:shd w:val="clear" w:color="auto" w:fill="FFFFFF"/>
            <w:vAlign w:val="center"/>
          </w:tcPr>
          <w:p w:rsidR="00CE0865" w:rsidRPr="001D1E08" w:rsidRDefault="00755005">
            <w:pPr>
              <w:widowControl/>
              <w:jc w:val="center"/>
              <w:rPr>
                <w:rFonts w:ascii="宋体" w:hAnsi="宋体" w:cs="宋体"/>
                <w:kern w:val="0"/>
                <w:szCs w:val="21"/>
              </w:rPr>
            </w:pPr>
            <w:r>
              <w:rPr>
                <w:rFonts w:ascii="宋体" w:hAnsi="宋体" w:cs="宋体" w:hint="eastAsia"/>
                <w:kern w:val="0"/>
                <w:szCs w:val="21"/>
              </w:rPr>
              <w:t>平方米</w:t>
            </w:r>
          </w:p>
        </w:tc>
        <w:tc>
          <w:tcPr>
            <w:tcW w:w="850" w:type="dxa"/>
            <w:gridSpan w:val="2"/>
            <w:shd w:val="clear" w:color="auto" w:fill="FFFFFF"/>
            <w:vAlign w:val="center"/>
          </w:tcPr>
          <w:p w:rsidR="00CE0865" w:rsidRPr="001D1E08" w:rsidRDefault="00BD4FDA">
            <w:pPr>
              <w:widowControl/>
              <w:jc w:val="center"/>
              <w:rPr>
                <w:rFonts w:ascii="����" w:hAnsi="����" w:cs="宋体"/>
                <w:color w:val="000000"/>
                <w:kern w:val="0"/>
                <w:szCs w:val="21"/>
              </w:rPr>
            </w:pPr>
            <w:r>
              <w:rPr>
                <w:rFonts w:ascii="����" w:hAnsi="����" w:cs="宋体" w:hint="eastAsia"/>
                <w:color w:val="000000"/>
                <w:kern w:val="0"/>
                <w:szCs w:val="21"/>
              </w:rPr>
              <w:t>50</w:t>
            </w:r>
          </w:p>
        </w:tc>
        <w:tc>
          <w:tcPr>
            <w:tcW w:w="850" w:type="dxa"/>
            <w:gridSpan w:val="2"/>
            <w:shd w:val="clear" w:color="auto" w:fill="FFFFFF"/>
          </w:tcPr>
          <w:p w:rsidR="00CE0865" w:rsidRPr="001D1E08" w:rsidRDefault="00CE0865">
            <w:pPr>
              <w:widowControl/>
              <w:jc w:val="center"/>
              <w:rPr>
                <w:rFonts w:ascii="����" w:hAnsi="����" w:cs="宋体"/>
                <w:color w:val="000000"/>
                <w:kern w:val="0"/>
                <w:szCs w:val="21"/>
              </w:rPr>
            </w:pPr>
          </w:p>
        </w:tc>
      </w:tr>
      <w:tr w:rsidR="00A75040" w:rsidTr="006F39CB">
        <w:trPr>
          <w:gridAfter w:val="1"/>
          <w:wAfter w:w="14" w:type="dxa"/>
          <w:trHeight w:val="540"/>
          <w:jc w:val="center"/>
        </w:trPr>
        <w:tc>
          <w:tcPr>
            <w:tcW w:w="751" w:type="dxa"/>
            <w:shd w:val="clear" w:color="auto" w:fill="FFFFFF"/>
            <w:vAlign w:val="center"/>
          </w:tcPr>
          <w:p w:rsidR="00A75040" w:rsidRPr="001D1E08" w:rsidRDefault="00FD0F85" w:rsidP="006F39CB">
            <w:pPr>
              <w:widowControl/>
              <w:wordWrap w:val="0"/>
              <w:spacing w:before="100" w:beforeAutospacing="1" w:after="100" w:afterAutospacing="1" w:line="315" w:lineRule="atLeast"/>
              <w:jc w:val="center"/>
              <w:rPr>
                <w:rFonts w:ascii="仿宋_GB2312" w:eastAsia="仿宋_GB2312"/>
                <w:kern w:val="0"/>
                <w:szCs w:val="21"/>
              </w:rPr>
            </w:pPr>
            <w:r w:rsidRPr="001D1E08">
              <w:rPr>
                <w:rFonts w:ascii="仿宋_GB2312" w:eastAsia="仿宋_GB2312" w:hint="eastAsia"/>
                <w:kern w:val="0"/>
                <w:szCs w:val="21"/>
              </w:rPr>
              <w:t>3</w:t>
            </w:r>
            <w:r w:rsidR="00A23159">
              <w:rPr>
                <w:rFonts w:ascii="仿宋_GB2312" w:eastAsia="仿宋_GB2312" w:hint="eastAsia"/>
                <w:kern w:val="0"/>
                <w:szCs w:val="21"/>
              </w:rPr>
              <w:t>2</w:t>
            </w:r>
          </w:p>
        </w:tc>
        <w:tc>
          <w:tcPr>
            <w:tcW w:w="1134" w:type="dxa"/>
            <w:shd w:val="clear" w:color="auto" w:fill="FFFFFF"/>
            <w:vAlign w:val="center"/>
          </w:tcPr>
          <w:p w:rsidR="00A75040" w:rsidRPr="001D1E08" w:rsidRDefault="00FD0F85">
            <w:pPr>
              <w:widowControl/>
              <w:jc w:val="center"/>
              <w:rPr>
                <w:rFonts w:ascii="宋体" w:hAnsi="宋体" w:cs="宋体"/>
                <w:kern w:val="0"/>
                <w:szCs w:val="21"/>
              </w:rPr>
            </w:pPr>
            <w:r w:rsidRPr="001D1E08">
              <w:rPr>
                <w:rFonts w:ascii="宋体" w:hAnsi="宋体" w:cs="宋体" w:hint="eastAsia"/>
                <w:kern w:val="0"/>
                <w:szCs w:val="21"/>
              </w:rPr>
              <w:t>消防配套整改</w:t>
            </w:r>
          </w:p>
        </w:tc>
        <w:tc>
          <w:tcPr>
            <w:tcW w:w="5954" w:type="dxa"/>
            <w:shd w:val="clear" w:color="auto" w:fill="FFFFFF"/>
            <w:vAlign w:val="center"/>
          </w:tcPr>
          <w:p w:rsidR="00A75040" w:rsidRPr="001D1E08" w:rsidRDefault="00FD0F85" w:rsidP="005D0A1C">
            <w:pPr>
              <w:widowControl/>
              <w:ind w:leftChars="152" w:left="319"/>
              <w:jc w:val="left"/>
              <w:rPr>
                <w:rFonts w:ascii="宋体" w:hAnsi="宋体" w:cs="宋体"/>
                <w:color w:val="000000"/>
                <w:kern w:val="0"/>
                <w:szCs w:val="21"/>
              </w:rPr>
            </w:pPr>
            <w:r w:rsidRPr="001D1E08">
              <w:rPr>
                <w:rFonts w:ascii="宋体" w:hAnsi="宋体" w:cs="宋体" w:hint="eastAsia"/>
                <w:kern w:val="0"/>
                <w:szCs w:val="21"/>
              </w:rPr>
              <w:t>手提式干粉灭火器</w:t>
            </w:r>
          </w:p>
          <w:p w:rsidR="00A75040" w:rsidRPr="001D1E08" w:rsidRDefault="00FD0F85" w:rsidP="005D0A1C">
            <w:pPr>
              <w:widowControl/>
              <w:ind w:leftChars="152" w:left="319"/>
              <w:jc w:val="left"/>
              <w:rPr>
                <w:rFonts w:ascii="宋体" w:hAnsi="宋体" w:cs="宋体"/>
                <w:color w:val="000000"/>
                <w:kern w:val="0"/>
                <w:szCs w:val="21"/>
              </w:rPr>
            </w:pPr>
            <w:r w:rsidRPr="001D1E08">
              <w:rPr>
                <w:rFonts w:ascii="宋体" w:hAnsi="宋体" w:cs="宋体" w:hint="eastAsia"/>
                <w:color w:val="000000"/>
                <w:kern w:val="0"/>
                <w:szCs w:val="21"/>
              </w:rPr>
              <w:t>1.型号：MFZ/ABC4型</w:t>
            </w:r>
            <w:r w:rsidR="005D0A1C">
              <w:rPr>
                <w:rFonts w:ascii="宋体" w:hAnsi="宋体" w:cs="宋体" w:hint="eastAsia"/>
                <w:color w:val="000000"/>
                <w:kern w:val="0"/>
                <w:szCs w:val="21"/>
              </w:rPr>
              <w:t>。</w:t>
            </w:r>
          </w:p>
          <w:p w:rsidR="00A75040" w:rsidRPr="001D1E08" w:rsidRDefault="00FD0F85" w:rsidP="005D0A1C">
            <w:pPr>
              <w:widowControl/>
              <w:ind w:leftChars="152" w:left="319"/>
              <w:jc w:val="left"/>
              <w:rPr>
                <w:rFonts w:ascii="宋体" w:hAnsi="宋体" w:cs="宋体"/>
                <w:color w:val="000000"/>
                <w:kern w:val="0"/>
                <w:szCs w:val="21"/>
              </w:rPr>
            </w:pPr>
            <w:r w:rsidRPr="001D1E08">
              <w:rPr>
                <w:rFonts w:ascii="宋体" w:hAnsi="宋体" w:cs="宋体" w:hint="eastAsia"/>
                <w:color w:val="000000"/>
                <w:kern w:val="0"/>
                <w:szCs w:val="21"/>
              </w:rPr>
              <w:t>2.灭火剂量：4±0.08kg/个</w:t>
            </w:r>
            <w:r w:rsidR="005D0A1C">
              <w:rPr>
                <w:rFonts w:ascii="宋体" w:hAnsi="宋体" w:cs="宋体" w:hint="eastAsia"/>
                <w:color w:val="000000"/>
                <w:kern w:val="0"/>
                <w:szCs w:val="21"/>
              </w:rPr>
              <w:t>。</w:t>
            </w:r>
          </w:p>
          <w:p w:rsidR="00A75040" w:rsidRPr="001D1E08" w:rsidRDefault="00FD0F85" w:rsidP="005D0A1C">
            <w:pPr>
              <w:widowControl/>
              <w:ind w:leftChars="152" w:left="319"/>
              <w:jc w:val="left"/>
              <w:rPr>
                <w:rFonts w:ascii="宋体" w:hAnsi="宋体" w:cs="宋体"/>
                <w:color w:val="000000"/>
                <w:kern w:val="0"/>
                <w:szCs w:val="21"/>
              </w:rPr>
            </w:pPr>
            <w:r w:rsidRPr="001D1E08">
              <w:rPr>
                <w:rFonts w:ascii="宋体" w:hAnsi="宋体" w:cs="宋体" w:hint="eastAsia"/>
                <w:color w:val="000000"/>
                <w:kern w:val="0"/>
                <w:szCs w:val="21"/>
              </w:rPr>
              <w:t>3.灭火等级：2A 55B</w:t>
            </w:r>
            <w:r w:rsidR="005D0A1C">
              <w:rPr>
                <w:rFonts w:ascii="宋体" w:hAnsi="宋体" w:cs="宋体" w:hint="eastAsia"/>
                <w:color w:val="000000"/>
                <w:kern w:val="0"/>
                <w:szCs w:val="21"/>
              </w:rPr>
              <w:t>。</w:t>
            </w:r>
          </w:p>
          <w:p w:rsidR="00A75040" w:rsidRPr="001D1E08" w:rsidRDefault="00FD0F85" w:rsidP="005D0A1C">
            <w:pPr>
              <w:widowControl/>
              <w:ind w:leftChars="152" w:left="319"/>
              <w:jc w:val="left"/>
              <w:rPr>
                <w:rFonts w:ascii="宋体" w:hAnsi="宋体" w:cs="宋体"/>
                <w:color w:val="000000"/>
                <w:kern w:val="0"/>
                <w:szCs w:val="21"/>
              </w:rPr>
            </w:pPr>
            <w:r w:rsidRPr="001D1E08">
              <w:rPr>
                <w:rFonts w:ascii="宋体" w:hAnsi="宋体" w:cs="宋体" w:hint="eastAsia"/>
                <w:color w:val="000000"/>
                <w:kern w:val="0"/>
                <w:szCs w:val="21"/>
              </w:rPr>
              <w:t>3.压力：1.2MPa（20℃）</w:t>
            </w:r>
            <w:r w:rsidR="005D0A1C">
              <w:rPr>
                <w:rFonts w:ascii="宋体" w:hAnsi="宋体" w:cs="宋体" w:hint="eastAsia"/>
                <w:color w:val="000000"/>
                <w:kern w:val="0"/>
                <w:szCs w:val="21"/>
              </w:rPr>
              <w:t>。</w:t>
            </w:r>
          </w:p>
          <w:p w:rsidR="00A75040" w:rsidRPr="001D1E08" w:rsidRDefault="00FD0F85" w:rsidP="005D0A1C">
            <w:pPr>
              <w:widowControl/>
              <w:ind w:leftChars="152" w:left="319"/>
              <w:jc w:val="left"/>
              <w:rPr>
                <w:rFonts w:ascii="宋体" w:hAnsi="宋体" w:cs="宋体"/>
                <w:color w:val="000000"/>
                <w:kern w:val="0"/>
                <w:szCs w:val="21"/>
              </w:rPr>
            </w:pPr>
            <w:r w:rsidRPr="001D1E08">
              <w:rPr>
                <w:rFonts w:ascii="宋体" w:hAnsi="宋体" w:cs="宋体" w:hint="eastAsia"/>
                <w:color w:val="000000"/>
                <w:kern w:val="0"/>
                <w:szCs w:val="21"/>
              </w:rPr>
              <w:t>4.使用温度：-20℃~+55℃</w:t>
            </w:r>
            <w:r w:rsidR="005D0A1C">
              <w:rPr>
                <w:rFonts w:ascii="宋体" w:hAnsi="宋体" w:cs="宋体" w:hint="eastAsia"/>
                <w:color w:val="000000"/>
                <w:kern w:val="0"/>
                <w:szCs w:val="21"/>
              </w:rPr>
              <w:t>。</w:t>
            </w:r>
          </w:p>
          <w:p w:rsidR="00A75040" w:rsidRPr="001D1E08" w:rsidRDefault="00FD0F85" w:rsidP="005D0A1C">
            <w:pPr>
              <w:widowControl/>
              <w:ind w:leftChars="152" w:left="319"/>
              <w:jc w:val="left"/>
              <w:rPr>
                <w:rFonts w:ascii="宋体" w:hAnsi="宋体" w:cs="宋体"/>
                <w:color w:val="000000"/>
                <w:kern w:val="0"/>
                <w:szCs w:val="21"/>
              </w:rPr>
            </w:pPr>
            <w:r w:rsidRPr="001D1E08">
              <w:rPr>
                <w:rFonts w:ascii="宋体" w:hAnsi="宋体" w:cs="宋体" w:hint="eastAsia"/>
                <w:color w:val="000000"/>
                <w:kern w:val="0"/>
                <w:szCs w:val="21"/>
              </w:rPr>
              <w:t>5.</w:t>
            </w:r>
            <w:r w:rsidRPr="001D1E08">
              <w:rPr>
                <w:rFonts w:ascii="宋体" w:hAnsi="宋体" w:cs="宋体" w:hint="eastAsia"/>
                <w:kern w:val="0"/>
                <w:szCs w:val="21"/>
              </w:rPr>
              <w:t>1套2个，配备专用箱</w:t>
            </w:r>
            <w:r w:rsidR="005D0A1C">
              <w:rPr>
                <w:rFonts w:ascii="宋体" w:hAnsi="宋体" w:cs="宋体" w:hint="eastAsia"/>
                <w:kern w:val="0"/>
                <w:szCs w:val="21"/>
              </w:rPr>
              <w:t>。</w:t>
            </w:r>
          </w:p>
        </w:tc>
        <w:tc>
          <w:tcPr>
            <w:tcW w:w="792" w:type="dxa"/>
            <w:shd w:val="clear" w:color="auto" w:fill="FFFFFF"/>
            <w:vAlign w:val="center"/>
          </w:tcPr>
          <w:p w:rsidR="00A75040" w:rsidRPr="001D1E08" w:rsidRDefault="00FD0F85">
            <w:pPr>
              <w:widowControl/>
              <w:jc w:val="center"/>
              <w:rPr>
                <w:rFonts w:ascii="����" w:hAnsi="����" w:cs="宋体"/>
                <w:kern w:val="0"/>
                <w:szCs w:val="21"/>
              </w:rPr>
            </w:pPr>
            <w:r w:rsidRPr="001D1E08">
              <w:rPr>
                <w:rFonts w:ascii="宋体" w:hAnsi="宋体" w:cs="宋体" w:hint="eastAsia"/>
                <w:kern w:val="0"/>
                <w:szCs w:val="21"/>
              </w:rPr>
              <w:t>套</w:t>
            </w:r>
          </w:p>
        </w:tc>
        <w:tc>
          <w:tcPr>
            <w:tcW w:w="850" w:type="dxa"/>
            <w:gridSpan w:val="2"/>
            <w:shd w:val="clear" w:color="auto" w:fill="FFFFFF"/>
            <w:vAlign w:val="center"/>
          </w:tcPr>
          <w:p w:rsidR="00A75040" w:rsidRPr="001D1E08" w:rsidRDefault="00FD0F85">
            <w:pPr>
              <w:widowControl/>
              <w:jc w:val="center"/>
              <w:rPr>
                <w:rFonts w:ascii="宋体" w:hAnsi="宋体" w:cs="宋体"/>
                <w:kern w:val="0"/>
                <w:szCs w:val="21"/>
              </w:rPr>
            </w:pPr>
            <w:r w:rsidRPr="001D1E08">
              <w:rPr>
                <w:rFonts w:ascii="宋体" w:hAnsi="宋体" w:cs="宋体" w:hint="eastAsia"/>
                <w:kern w:val="0"/>
                <w:szCs w:val="21"/>
              </w:rPr>
              <w:t>10</w:t>
            </w:r>
          </w:p>
        </w:tc>
        <w:tc>
          <w:tcPr>
            <w:tcW w:w="850" w:type="dxa"/>
            <w:gridSpan w:val="2"/>
            <w:shd w:val="clear" w:color="auto" w:fill="FFFFFF"/>
          </w:tcPr>
          <w:p w:rsidR="00A75040" w:rsidRPr="001D1E08" w:rsidRDefault="00A75040">
            <w:pPr>
              <w:widowControl/>
              <w:jc w:val="center"/>
              <w:rPr>
                <w:rFonts w:ascii="宋体" w:hAnsi="宋体" w:cs="宋体"/>
                <w:kern w:val="0"/>
                <w:szCs w:val="21"/>
              </w:rPr>
            </w:pPr>
          </w:p>
        </w:tc>
      </w:tr>
      <w:tr w:rsidR="00A75040" w:rsidTr="006F39CB">
        <w:trPr>
          <w:gridAfter w:val="1"/>
          <w:wAfter w:w="14" w:type="dxa"/>
          <w:trHeight w:val="540"/>
          <w:jc w:val="center"/>
        </w:trPr>
        <w:tc>
          <w:tcPr>
            <w:tcW w:w="751" w:type="dxa"/>
            <w:shd w:val="clear" w:color="auto" w:fill="FFFFFF"/>
            <w:vAlign w:val="center"/>
          </w:tcPr>
          <w:p w:rsidR="00A75040" w:rsidRPr="001D1E08" w:rsidRDefault="00FD0F85" w:rsidP="006F39CB">
            <w:pPr>
              <w:widowControl/>
              <w:wordWrap w:val="0"/>
              <w:spacing w:before="100" w:beforeAutospacing="1" w:after="100" w:afterAutospacing="1" w:line="315" w:lineRule="atLeast"/>
              <w:jc w:val="center"/>
              <w:rPr>
                <w:rFonts w:ascii="仿宋_GB2312" w:eastAsia="仿宋_GB2312"/>
                <w:kern w:val="0"/>
                <w:szCs w:val="21"/>
              </w:rPr>
            </w:pPr>
            <w:r w:rsidRPr="001D1E08">
              <w:rPr>
                <w:rFonts w:ascii="仿宋_GB2312" w:eastAsia="仿宋_GB2312" w:hint="eastAsia"/>
                <w:kern w:val="0"/>
                <w:szCs w:val="21"/>
              </w:rPr>
              <w:t>3</w:t>
            </w:r>
            <w:r w:rsidR="00A23159">
              <w:rPr>
                <w:rFonts w:ascii="仿宋_GB2312" w:eastAsia="仿宋_GB2312" w:hint="eastAsia"/>
                <w:kern w:val="0"/>
                <w:szCs w:val="21"/>
              </w:rPr>
              <w:t>3</w:t>
            </w:r>
          </w:p>
        </w:tc>
        <w:tc>
          <w:tcPr>
            <w:tcW w:w="1134" w:type="dxa"/>
            <w:shd w:val="clear" w:color="auto" w:fill="FFFFFF"/>
            <w:vAlign w:val="center"/>
          </w:tcPr>
          <w:p w:rsidR="00A75040" w:rsidRPr="001D1E08" w:rsidRDefault="00FD0F85">
            <w:pPr>
              <w:widowControl/>
              <w:jc w:val="center"/>
              <w:rPr>
                <w:rFonts w:ascii="宋体" w:hAnsi="宋体" w:cs="宋体"/>
                <w:kern w:val="0"/>
                <w:szCs w:val="21"/>
              </w:rPr>
            </w:pPr>
            <w:r w:rsidRPr="001D1E08">
              <w:rPr>
                <w:rFonts w:ascii="宋体" w:hAnsi="宋体" w:cs="宋体" w:hint="eastAsia"/>
                <w:kern w:val="0"/>
                <w:szCs w:val="21"/>
              </w:rPr>
              <w:t>配套平台、推车、工具设备架</w:t>
            </w:r>
          </w:p>
        </w:tc>
        <w:tc>
          <w:tcPr>
            <w:tcW w:w="5954" w:type="dxa"/>
            <w:shd w:val="clear" w:color="auto" w:fill="FFFFFF"/>
            <w:vAlign w:val="center"/>
          </w:tcPr>
          <w:p w:rsidR="00A75040" w:rsidRPr="00193674" w:rsidRDefault="00CA5DDF" w:rsidP="00CA5DDF">
            <w:pPr>
              <w:widowControl/>
              <w:ind w:firstLineChars="150" w:firstLine="315"/>
              <w:jc w:val="left"/>
              <w:rPr>
                <w:rFonts w:ascii="宋体" w:hAnsi="宋体" w:cs="宋体"/>
                <w:kern w:val="0"/>
                <w:szCs w:val="21"/>
              </w:rPr>
            </w:pPr>
            <w:r w:rsidRPr="00192755">
              <w:rPr>
                <w:rFonts w:ascii="����" w:hAnsi="����" w:cs="宋体" w:hint="eastAsia"/>
                <w:kern w:val="0"/>
                <w:szCs w:val="21"/>
              </w:rPr>
              <w:t>详见</w:t>
            </w:r>
            <w:r w:rsidRPr="00192755">
              <w:rPr>
                <w:rFonts w:hint="eastAsia"/>
                <w:szCs w:val="21"/>
              </w:rPr>
              <w:t>附</w:t>
            </w:r>
            <w:r>
              <w:rPr>
                <w:rFonts w:hint="eastAsia"/>
                <w:szCs w:val="21"/>
              </w:rPr>
              <w:t>表</w:t>
            </w:r>
            <w:r>
              <w:rPr>
                <w:rFonts w:hint="eastAsia"/>
                <w:szCs w:val="21"/>
              </w:rPr>
              <w:t>3</w:t>
            </w:r>
            <w:r w:rsidRPr="00193674">
              <w:rPr>
                <w:rFonts w:ascii="宋体" w:hAnsi="宋体" w:cs="宋体"/>
                <w:kern w:val="0"/>
                <w:szCs w:val="21"/>
              </w:rPr>
              <w:t xml:space="preserve"> </w:t>
            </w:r>
          </w:p>
        </w:tc>
        <w:tc>
          <w:tcPr>
            <w:tcW w:w="792" w:type="dxa"/>
            <w:shd w:val="clear" w:color="auto" w:fill="FFFFFF"/>
            <w:vAlign w:val="center"/>
          </w:tcPr>
          <w:p w:rsidR="00A75040" w:rsidRPr="001D1E08" w:rsidRDefault="00B71A20">
            <w:pPr>
              <w:widowControl/>
              <w:jc w:val="center"/>
              <w:rPr>
                <w:rFonts w:ascii="宋体" w:hAnsi="宋体" w:cs="宋体"/>
                <w:kern w:val="0"/>
                <w:szCs w:val="21"/>
              </w:rPr>
            </w:pPr>
            <w:r>
              <w:rPr>
                <w:rFonts w:ascii="宋体" w:hAnsi="宋体" w:cs="宋体" w:hint="eastAsia"/>
                <w:kern w:val="0"/>
                <w:szCs w:val="21"/>
              </w:rPr>
              <w:t>批</w:t>
            </w:r>
          </w:p>
        </w:tc>
        <w:tc>
          <w:tcPr>
            <w:tcW w:w="850" w:type="dxa"/>
            <w:gridSpan w:val="2"/>
            <w:shd w:val="clear" w:color="auto" w:fill="FFFFFF"/>
            <w:vAlign w:val="center"/>
          </w:tcPr>
          <w:p w:rsidR="00A75040" w:rsidRPr="001D1E08" w:rsidRDefault="00B71A20">
            <w:pPr>
              <w:widowControl/>
              <w:jc w:val="center"/>
              <w:rPr>
                <w:rFonts w:ascii="宋体" w:hAnsi="宋体" w:cs="宋体"/>
                <w:kern w:val="0"/>
                <w:szCs w:val="21"/>
              </w:rPr>
            </w:pPr>
            <w:r>
              <w:rPr>
                <w:rFonts w:ascii="宋体" w:hAnsi="宋体" w:cs="宋体" w:hint="eastAsia"/>
                <w:kern w:val="0"/>
                <w:szCs w:val="21"/>
              </w:rPr>
              <w:t>1</w:t>
            </w:r>
          </w:p>
        </w:tc>
        <w:tc>
          <w:tcPr>
            <w:tcW w:w="850" w:type="dxa"/>
            <w:gridSpan w:val="2"/>
            <w:shd w:val="clear" w:color="auto" w:fill="FFFFFF"/>
          </w:tcPr>
          <w:p w:rsidR="00A75040" w:rsidRPr="001D1E08" w:rsidRDefault="00A75040">
            <w:pPr>
              <w:widowControl/>
              <w:jc w:val="center"/>
              <w:rPr>
                <w:rFonts w:ascii="宋体" w:hAnsi="宋体" w:cs="宋体"/>
                <w:kern w:val="0"/>
                <w:szCs w:val="21"/>
              </w:rPr>
            </w:pPr>
          </w:p>
        </w:tc>
      </w:tr>
      <w:tr w:rsidR="000C2688" w:rsidTr="006F39CB">
        <w:trPr>
          <w:gridAfter w:val="1"/>
          <w:wAfter w:w="14" w:type="dxa"/>
          <w:trHeight w:val="540"/>
          <w:jc w:val="center"/>
        </w:trPr>
        <w:tc>
          <w:tcPr>
            <w:tcW w:w="751" w:type="dxa"/>
            <w:shd w:val="clear" w:color="auto" w:fill="FFFFFF"/>
            <w:vAlign w:val="center"/>
          </w:tcPr>
          <w:p w:rsidR="000C2688" w:rsidRPr="001D1E08" w:rsidRDefault="00DE3BF9" w:rsidP="006F39CB">
            <w:pPr>
              <w:widowControl/>
              <w:wordWrap w:val="0"/>
              <w:spacing w:before="100" w:beforeAutospacing="1" w:after="100" w:afterAutospacing="1" w:line="315" w:lineRule="atLeast"/>
              <w:jc w:val="center"/>
              <w:rPr>
                <w:rFonts w:ascii="仿宋_GB2312" w:eastAsia="仿宋_GB2312"/>
                <w:kern w:val="0"/>
                <w:szCs w:val="21"/>
              </w:rPr>
            </w:pPr>
            <w:r>
              <w:rPr>
                <w:rFonts w:ascii="仿宋_GB2312" w:eastAsia="仿宋_GB2312" w:hint="eastAsia"/>
                <w:kern w:val="0"/>
                <w:szCs w:val="21"/>
              </w:rPr>
              <w:t>34</w:t>
            </w:r>
          </w:p>
        </w:tc>
        <w:tc>
          <w:tcPr>
            <w:tcW w:w="1134" w:type="dxa"/>
            <w:shd w:val="clear" w:color="auto" w:fill="FFFFFF"/>
            <w:vAlign w:val="center"/>
          </w:tcPr>
          <w:p w:rsidR="000C2688" w:rsidRPr="001D1E08" w:rsidRDefault="00415FB8">
            <w:pPr>
              <w:widowControl/>
              <w:jc w:val="center"/>
              <w:rPr>
                <w:rFonts w:ascii="宋体" w:hAnsi="宋体" w:cs="宋体"/>
                <w:kern w:val="0"/>
                <w:szCs w:val="21"/>
              </w:rPr>
            </w:pPr>
            <w:r w:rsidRPr="000C3ACF">
              <w:rPr>
                <w:szCs w:val="21"/>
              </w:rPr>
              <w:t>双人桌</w:t>
            </w:r>
          </w:p>
        </w:tc>
        <w:tc>
          <w:tcPr>
            <w:tcW w:w="5954" w:type="dxa"/>
            <w:shd w:val="clear" w:color="auto" w:fill="FFFFFF"/>
            <w:vAlign w:val="center"/>
          </w:tcPr>
          <w:p w:rsidR="00415FB8" w:rsidRPr="00415FB8" w:rsidRDefault="00415FB8" w:rsidP="00415FB8">
            <w:pPr>
              <w:widowControl/>
              <w:ind w:leftChars="152" w:left="319"/>
              <w:jc w:val="left"/>
              <w:rPr>
                <w:rFonts w:ascii="宋体" w:hAnsi="宋体" w:cs="宋体"/>
                <w:color w:val="000000"/>
                <w:kern w:val="0"/>
                <w:szCs w:val="21"/>
              </w:rPr>
            </w:pPr>
            <w:r w:rsidRPr="00415FB8">
              <w:rPr>
                <w:rFonts w:ascii="宋体" w:hAnsi="宋体" w:cs="宋体" w:hint="eastAsia"/>
                <w:color w:val="000000"/>
                <w:kern w:val="0"/>
                <w:szCs w:val="21"/>
              </w:rPr>
              <w:t>1. 学生桌面尺寸：1200x500x25mm，采用环保E1级三聚氰胺板，桌面四周30度斜角无接缝注塑包边。</w:t>
            </w:r>
          </w:p>
          <w:p w:rsidR="00415FB8" w:rsidRPr="00415FB8" w:rsidRDefault="00415FB8" w:rsidP="00415FB8">
            <w:pPr>
              <w:widowControl/>
              <w:ind w:leftChars="152" w:left="319"/>
              <w:jc w:val="left"/>
              <w:rPr>
                <w:rFonts w:ascii="宋体" w:hAnsi="宋体" w:cs="宋体"/>
                <w:color w:val="000000"/>
                <w:kern w:val="0"/>
                <w:szCs w:val="21"/>
              </w:rPr>
            </w:pPr>
            <w:r w:rsidRPr="00415FB8">
              <w:rPr>
                <w:rFonts w:ascii="宋体" w:hAnsi="宋体" w:cs="宋体" w:hint="eastAsia"/>
                <w:color w:val="000000"/>
                <w:kern w:val="0"/>
                <w:szCs w:val="21"/>
              </w:rPr>
              <w:t>2. 桌斗：桌斗内径尺寸为(450-480)x340x(125-130)mm，壁厚≥3.5mm；采用PP工程塑料一次注塑成型，具有抗老化、抗紫外线、防退色。</w:t>
            </w:r>
          </w:p>
          <w:p w:rsidR="00415FB8" w:rsidRPr="00415FB8" w:rsidRDefault="00415FB8" w:rsidP="00415FB8">
            <w:pPr>
              <w:widowControl/>
              <w:ind w:leftChars="152" w:left="319"/>
              <w:jc w:val="left"/>
              <w:rPr>
                <w:rFonts w:ascii="宋体" w:hAnsi="宋体" w:cs="宋体"/>
                <w:color w:val="000000"/>
                <w:kern w:val="0"/>
                <w:szCs w:val="21"/>
              </w:rPr>
            </w:pPr>
            <w:r w:rsidRPr="00415FB8">
              <w:rPr>
                <w:rFonts w:ascii="宋体" w:hAnsi="宋体" w:cs="宋体" w:hint="eastAsia"/>
                <w:color w:val="000000"/>
                <w:kern w:val="0"/>
                <w:szCs w:val="21"/>
              </w:rPr>
              <w:t xml:space="preserve">3. 桌腿：桌立腿采用45x25x1.5mm椭圆钢管与2.0mm台面托架以及2.0mm固定片焊接成型；桌拉筋采用35x17x1.5mm椭圆管与2.0mm拉筋固定片以及1.2mm标识挡板焊接成型；右侧吊钩为4.5mm铁筋冲压成型。 </w:t>
            </w:r>
          </w:p>
          <w:p w:rsidR="00415FB8" w:rsidRPr="00415FB8" w:rsidRDefault="00415FB8" w:rsidP="00415FB8">
            <w:pPr>
              <w:widowControl/>
              <w:ind w:leftChars="152" w:left="319"/>
              <w:jc w:val="left"/>
              <w:rPr>
                <w:rFonts w:ascii="宋体" w:hAnsi="宋体" w:cs="宋体"/>
                <w:color w:val="000000"/>
                <w:kern w:val="0"/>
                <w:szCs w:val="21"/>
              </w:rPr>
            </w:pPr>
            <w:r w:rsidRPr="00415FB8">
              <w:rPr>
                <w:rFonts w:ascii="宋体" w:hAnsi="宋体" w:cs="宋体" w:hint="eastAsia"/>
                <w:color w:val="000000"/>
                <w:kern w:val="0"/>
                <w:szCs w:val="21"/>
              </w:rPr>
              <w:t>4.护脚：PP工程塑料，五金联接件采用镀锌、镀铬件。</w:t>
            </w:r>
          </w:p>
          <w:p w:rsidR="000C2688" w:rsidRPr="00956EC7" w:rsidRDefault="00415FB8" w:rsidP="00415FB8">
            <w:pPr>
              <w:widowControl/>
              <w:ind w:leftChars="152" w:left="319"/>
              <w:jc w:val="left"/>
              <w:rPr>
                <w:rFonts w:ascii="宋体" w:hAnsi="宋体" w:cs="宋体"/>
                <w:kern w:val="0"/>
                <w:szCs w:val="21"/>
              </w:rPr>
            </w:pPr>
            <w:r w:rsidRPr="00415FB8">
              <w:rPr>
                <w:rFonts w:ascii="宋体" w:hAnsi="宋体" w:cs="宋体" w:hint="eastAsia"/>
                <w:color w:val="000000"/>
                <w:kern w:val="0"/>
                <w:szCs w:val="21"/>
              </w:rPr>
              <w:t>5. 工艺技术要求：桌面板周边要求塑封，圆滑过渡。桌椅钢</w:t>
            </w:r>
            <w:r w:rsidRPr="00415FB8">
              <w:rPr>
                <w:rFonts w:ascii="宋体" w:hAnsi="宋体" w:cs="宋体" w:hint="eastAsia"/>
                <w:color w:val="000000"/>
                <w:kern w:val="0"/>
                <w:szCs w:val="21"/>
              </w:rPr>
              <w:lastRenderedPageBreak/>
              <w:t>腿采用数控弯管设备加工及二氧化碳气体保护焊接成型。要求焊道均匀，无假焊、漏焊、夹渣等现象。桌椅金属表面经物理除油、除锈后静电喷涂。</w:t>
            </w:r>
          </w:p>
        </w:tc>
        <w:tc>
          <w:tcPr>
            <w:tcW w:w="792" w:type="dxa"/>
            <w:shd w:val="clear" w:color="auto" w:fill="FFFFFF"/>
            <w:vAlign w:val="center"/>
          </w:tcPr>
          <w:p w:rsidR="000C2688" w:rsidRPr="001D1E08" w:rsidRDefault="00415FB8">
            <w:pPr>
              <w:widowControl/>
              <w:jc w:val="center"/>
              <w:rPr>
                <w:rFonts w:ascii="宋体" w:hAnsi="宋体" w:cs="宋体"/>
                <w:kern w:val="0"/>
                <w:szCs w:val="21"/>
              </w:rPr>
            </w:pPr>
            <w:r>
              <w:rPr>
                <w:rFonts w:ascii="宋体" w:hAnsi="宋体" w:cs="宋体" w:hint="eastAsia"/>
                <w:kern w:val="0"/>
                <w:szCs w:val="21"/>
              </w:rPr>
              <w:lastRenderedPageBreak/>
              <w:t>个</w:t>
            </w:r>
          </w:p>
        </w:tc>
        <w:tc>
          <w:tcPr>
            <w:tcW w:w="850" w:type="dxa"/>
            <w:gridSpan w:val="2"/>
            <w:shd w:val="clear" w:color="auto" w:fill="FFFFFF"/>
            <w:vAlign w:val="center"/>
          </w:tcPr>
          <w:p w:rsidR="000C2688" w:rsidRPr="001D1E08" w:rsidRDefault="00415FB8">
            <w:pPr>
              <w:widowControl/>
              <w:jc w:val="center"/>
              <w:rPr>
                <w:rFonts w:ascii="宋体" w:hAnsi="宋体" w:cs="宋体"/>
                <w:kern w:val="0"/>
                <w:szCs w:val="21"/>
              </w:rPr>
            </w:pPr>
            <w:r>
              <w:rPr>
                <w:rFonts w:ascii="宋体" w:hAnsi="宋体" w:cs="宋体" w:hint="eastAsia"/>
                <w:kern w:val="0"/>
                <w:szCs w:val="21"/>
              </w:rPr>
              <w:t>30</w:t>
            </w:r>
          </w:p>
        </w:tc>
        <w:tc>
          <w:tcPr>
            <w:tcW w:w="850" w:type="dxa"/>
            <w:gridSpan w:val="2"/>
            <w:shd w:val="clear" w:color="auto" w:fill="FFFFFF"/>
          </w:tcPr>
          <w:p w:rsidR="000C2688" w:rsidRPr="001D1E08" w:rsidRDefault="000C2688">
            <w:pPr>
              <w:widowControl/>
              <w:jc w:val="center"/>
              <w:rPr>
                <w:rFonts w:ascii="宋体" w:hAnsi="宋体" w:cs="宋体"/>
                <w:kern w:val="0"/>
                <w:szCs w:val="21"/>
              </w:rPr>
            </w:pPr>
          </w:p>
        </w:tc>
      </w:tr>
      <w:tr w:rsidR="00FD6CE2" w:rsidTr="006F39CB">
        <w:trPr>
          <w:gridAfter w:val="1"/>
          <w:wAfter w:w="14" w:type="dxa"/>
          <w:trHeight w:val="540"/>
          <w:jc w:val="center"/>
        </w:trPr>
        <w:tc>
          <w:tcPr>
            <w:tcW w:w="751" w:type="dxa"/>
            <w:shd w:val="clear" w:color="auto" w:fill="FFFFFF"/>
            <w:vAlign w:val="center"/>
          </w:tcPr>
          <w:p w:rsidR="00FD6CE2" w:rsidRDefault="00FD6CE2" w:rsidP="006F39CB">
            <w:pPr>
              <w:widowControl/>
              <w:wordWrap w:val="0"/>
              <w:spacing w:before="100" w:beforeAutospacing="1" w:after="100" w:afterAutospacing="1" w:line="315" w:lineRule="atLeast"/>
              <w:jc w:val="center"/>
              <w:rPr>
                <w:rFonts w:ascii="仿宋_GB2312" w:eastAsia="仿宋_GB2312"/>
                <w:kern w:val="0"/>
                <w:szCs w:val="21"/>
              </w:rPr>
            </w:pPr>
            <w:r>
              <w:rPr>
                <w:rFonts w:ascii="仿宋_GB2312" w:eastAsia="仿宋_GB2312" w:hint="eastAsia"/>
                <w:kern w:val="0"/>
                <w:szCs w:val="21"/>
              </w:rPr>
              <w:lastRenderedPageBreak/>
              <w:t>35</w:t>
            </w:r>
          </w:p>
        </w:tc>
        <w:tc>
          <w:tcPr>
            <w:tcW w:w="1134" w:type="dxa"/>
            <w:shd w:val="clear" w:color="auto" w:fill="FFFFFF"/>
            <w:vAlign w:val="center"/>
          </w:tcPr>
          <w:p w:rsidR="00FD6CE2" w:rsidRPr="00956EC7" w:rsidRDefault="00FD6CE2">
            <w:pPr>
              <w:widowControl/>
              <w:jc w:val="center"/>
              <w:rPr>
                <w:rFonts w:ascii="宋体" w:hAnsi="宋体" w:cs="宋体"/>
                <w:kern w:val="0"/>
                <w:szCs w:val="21"/>
              </w:rPr>
            </w:pPr>
            <w:r w:rsidRPr="000C3ACF">
              <w:rPr>
                <w:szCs w:val="21"/>
              </w:rPr>
              <w:t>学生椅</w:t>
            </w:r>
          </w:p>
        </w:tc>
        <w:tc>
          <w:tcPr>
            <w:tcW w:w="5954" w:type="dxa"/>
            <w:shd w:val="clear" w:color="auto" w:fill="FFFFFF"/>
            <w:vAlign w:val="center"/>
          </w:tcPr>
          <w:p w:rsidR="007E68FA" w:rsidRPr="007E68FA" w:rsidRDefault="007E68FA" w:rsidP="007E68FA">
            <w:pPr>
              <w:widowControl/>
              <w:ind w:leftChars="152" w:left="319"/>
              <w:jc w:val="left"/>
              <w:rPr>
                <w:rFonts w:ascii="宋体" w:hAnsi="宋体" w:cs="宋体"/>
                <w:color w:val="000000"/>
                <w:kern w:val="0"/>
                <w:szCs w:val="21"/>
              </w:rPr>
            </w:pPr>
            <w:r w:rsidRPr="00B62BEA">
              <w:rPr>
                <w:rFonts w:hint="eastAsia"/>
                <w:szCs w:val="21"/>
              </w:rPr>
              <w:t>1</w:t>
            </w:r>
            <w:r w:rsidRPr="007E68FA">
              <w:rPr>
                <w:rFonts w:ascii="宋体" w:hAnsi="宋体" w:cs="宋体" w:hint="eastAsia"/>
                <w:color w:val="000000"/>
                <w:kern w:val="0"/>
                <w:szCs w:val="21"/>
              </w:rPr>
              <w:t>. 座板：430x410x365mm采用座板及背板连体式，采用PP工程塑料注塑成型，具有抗老化、抗紫外线、防退色。</w:t>
            </w:r>
          </w:p>
          <w:p w:rsidR="007E68FA" w:rsidRPr="007E68FA" w:rsidRDefault="007E68FA" w:rsidP="007E68FA">
            <w:pPr>
              <w:widowControl/>
              <w:ind w:leftChars="152" w:left="319"/>
              <w:jc w:val="left"/>
              <w:rPr>
                <w:rFonts w:ascii="宋体" w:hAnsi="宋体" w:cs="宋体"/>
                <w:color w:val="000000"/>
                <w:kern w:val="0"/>
                <w:szCs w:val="21"/>
              </w:rPr>
            </w:pPr>
            <w:r w:rsidRPr="007E68FA">
              <w:rPr>
                <w:rFonts w:ascii="宋体" w:hAnsi="宋体" w:cs="宋体" w:hint="eastAsia"/>
                <w:color w:val="000000"/>
                <w:kern w:val="0"/>
                <w:szCs w:val="21"/>
              </w:rPr>
              <w:t>2. 椅腿：采用φ22 x1.5mm圆管与φ18 x1.5mm圆管经数控弯曲焊接成型，与座板连接采用无螺丝卡接式连接，牢固可靠。</w:t>
            </w:r>
          </w:p>
          <w:p w:rsidR="007E68FA" w:rsidRPr="007E68FA" w:rsidRDefault="007E68FA" w:rsidP="007E68FA">
            <w:pPr>
              <w:widowControl/>
              <w:ind w:leftChars="152" w:left="319"/>
              <w:jc w:val="left"/>
              <w:rPr>
                <w:rFonts w:ascii="宋体" w:hAnsi="宋体" w:cs="宋体"/>
                <w:color w:val="000000"/>
                <w:kern w:val="0"/>
                <w:szCs w:val="21"/>
              </w:rPr>
            </w:pPr>
            <w:r w:rsidRPr="007E68FA">
              <w:rPr>
                <w:rFonts w:ascii="宋体" w:hAnsi="宋体" w:cs="宋体" w:hint="eastAsia"/>
                <w:color w:val="000000"/>
                <w:kern w:val="0"/>
                <w:szCs w:val="21"/>
              </w:rPr>
              <w:t>3. 底脚套：PP工程塑料，防滑、耐磨。</w:t>
            </w:r>
          </w:p>
          <w:p w:rsidR="007E68FA" w:rsidRPr="007E68FA" w:rsidRDefault="007E68FA" w:rsidP="007E68FA">
            <w:pPr>
              <w:widowControl/>
              <w:ind w:leftChars="152" w:left="319"/>
              <w:jc w:val="left"/>
              <w:rPr>
                <w:rFonts w:ascii="宋体" w:hAnsi="宋体" w:cs="宋体"/>
                <w:color w:val="000000"/>
                <w:kern w:val="0"/>
                <w:szCs w:val="21"/>
              </w:rPr>
            </w:pPr>
            <w:r w:rsidRPr="007E68FA">
              <w:rPr>
                <w:rFonts w:ascii="宋体" w:hAnsi="宋体" w:cs="宋体" w:hint="eastAsia"/>
                <w:color w:val="000000"/>
                <w:kern w:val="0"/>
                <w:szCs w:val="21"/>
              </w:rPr>
              <w:t>4. 底脚套：PP工程塑料，五金联接件采用镀锌、镀铬件。</w:t>
            </w:r>
          </w:p>
          <w:p w:rsidR="00FD6CE2" w:rsidRPr="00956EC7" w:rsidRDefault="007E68FA" w:rsidP="007E68FA">
            <w:pPr>
              <w:widowControl/>
              <w:ind w:leftChars="152" w:left="319"/>
              <w:jc w:val="left"/>
              <w:rPr>
                <w:rFonts w:ascii="宋体" w:hAnsi="宋体" w:cs="宋体"/>
                <w:kern w:val="0"/>
                <w:szCs w:val="21"/>
              </w:rPr>
            </w:pPr>
            <w:r w:rsidRPr="007E68FA">
              <w:rPr>
                <w:rFonts w:ascii="宋体" w:hAnsi="宋体" w:cs="宋体" w:hint="eastAsia"/>
                <w:color w:val="000000"/>
                <w:kern w:val="0"/>
                <w:szCs w:val="21"/>
              </w:rPr>
              <w:t>5. 工艺技术要求：桌面板周边要求塑封，圆滑过渡。桌椅钢腿采用数控弯管设备加工及二氧化碳气体保护焊接成型。要求焊道均匀，无假焊、漏焊、夹渣等现象。桌椅金属表面经物理除油、除锈后静电喷涂。</w:t>
            </w:r>
          </w:p>
        </w:tc>
        <w:tc>
          <w:tcPr>
            <w:tcW w:w="792" w:type="dxa"/>
            <w:shd w:val="clear" w:color="auto" w:fill="FFFFFF"/>
            <w:vAlign w:val="center"/>
          </w:tcPr>
          <w:p w:rsidR="00FD6CE2" w:rsidRDefault="007E68FA">
            <w:pPr>
              <w:widowControl/>
              <w:jc w:val="center"/>
              <w:rPr>
                <w:rFonts w:ascii="宋体" w:hAnsi="宋体" w:cs="宋体"/>
                <w:kern w:val="0"/>
                <w:szCs w:val="21"/>
              </w:rPr>
            </w:pPr>
            <w:r>
              <w:rPr>
                <w:rFonts w:ascii="宋体" w:hAnsi="宋体" w:cs="宋体" w:hint="eastAsia"/>
                <w:kern w:val="0"/>
                <w:szCs w:val="21"/>
              </w:rPr>
              <w:t>个</w:t>
            </w:r>
          </w:p>
        </w:tc>
        <w:tc>
          <w:tcPr>
            <w:tcW w:w="850" w:type="dxa"/>
            <w:gridSpan w:val="2"/>
            <w:shd w:val="clear" w:color="auto" w:fill="FFFFFF"/>
            <w:vAlign w:val="center"/>
          </w:tcPr>
          <w:p w:rsidR="00FD6CE2" w:rsidRDefault="007E68FA">
            <w:pPr>
              <w:widowControl/>
              <w:jc w:val="center"/>
              <w:rPr>
                <w:rFonts w:ascii="宋体" w:hAnsi="宋体" w:cs="宋体"/>
                <w:kern w:val="0"/>
                <w:szCs w:val="21"/>
              </w:rPr>
            </w:pPr>
            <w:r>
              <w:rPr>
                <w:rFonts w:ascii="宋体" w:hAnsi="宋体" w:cs="宋体" w:hint="eastAsia"/>
                <w:kern w:val="0"/>
                <w:szCs w:val="21"/>
              </w:rPr>
              <w:t>60</w:t>
            </w:r>
          </w:p>
        </w:tc>
        <w:tc>
          <w:tcPr>
            <w:tcW w:w="850" w:type="dxa"/>
            <w:gridSpan w:val="2"/>
            <w:shd w:val="clear" w:color="auto" w:fill="FFFFFF"/>
          </w:tcPr>
          <w:p w:rsidR="00FD6CE2" w:rsidRPr="001D1E08" w:rsidRDefault="00FD6CE2">
            <w:pPr>
              <w:widowControl/>
              <w:jc w:val="center"/>
              <w:rPr>
                <w:rFonts w:ascii="宋体" w:hAnsi="宋体" w:cs="宋体"/>
                <w:kern w:val="0"/>
                <w:szCs w:val="21"/>
              </w:rPr>
            </w:pPr>
          </w:p>
        </w:tc>
      </w:tr>
      <w:tr w:rsidR="00DE3BF9" w:rsidTr="006F39CB">
        <w:trPr>
          <w:gridAfter w:val="1"/>
          <w:wAfter w:w="14" w:type="dxa"/>
          <w:trHeight w:val="540"/>
          <w:jc w:val="center"/>
        </w:trPr>
        <w:tc>
          <w:tcPr>
            <w:tcW w:w="751" w:type="dxa"/>
            <w:shd w:val="clear" w:color="auto" w:fill="FFFFFF"/>
            <w:vAlign w:val="center"/>
          </w:tcPr>
          <w:p w:rsidR="00DE3BF9" w:rsidRDefault="00436139" w:rsidP="006F39CB">
            <w:pPr>
              <w:widowControl/>
              <w:wordWrap w:val="0"/>
              <w:spacing w:before="100" w:beforeAutospacing="1" w:after="100" w:afterAutospacing="1" w:line="315" w:lineRule="atLeast"/>
              <w:jc w:val="center"/>
              <w:rPr>
                <w:rFonts w:ascii="仿宋_GB2312" w:eastAsia="仿宋_GB2312"/>
                <w:kern w:val="0"/>
                <w:szCs w:val="21"/>
              </w:rPr>
            </w:pPr>
            <w:r>
              <w:rPr>
                <w:rFonts w:ascii="仿宋_GB2312" w:eastAsia="仿宋_GB2312" w:hint="eastAsia"/>
                <w:kern w:val="0"/>
                <w:szCs w:val="21"/>
              </w:rPr>
              <w:t>3</w:t>
            </w:r>
            <w:r w:rsidR="00FD6CE2">
              <w:rPr>
                <w:rFonts w:ascii="仿宋_GB2312" w:eastAsia="仿宋_GB2312" w:hint="eastAsia"/>
                <w:kern w:val="0"/>
                <w:szCs w:val="21"/>
              </w:rPr>
              <w:t>6</w:t>
            </w:r>
          </w:p>
        </w:tc>
        <w:tc>
          <w:tcPr>
            <w:tcW w:w="1134" w:type="dxa"/>
            <w:shd w:val="clear" w:color="auto" w:fill="FFFFFF"/>
            <w:vAlign w:val="center"/>
          </w:tcPr>
          <w:p w:rsidR="00DE3BF9" w:rsidRPr="00956EC7" w:rsidRDefault="00DE3BF9">
            <w:pPr>
              <w:widowControl/>
              <w:jc w:val="center"/>
              <w:rPr>
                <w:rFonts w:ascii="宋体" w:hAnsi="宋体" w:cs="宋体"/>
                <w:kern w:val="0"/>
                <w:szCs w:val="21"/>
              </w:rPr>
            </w:pPr>
            <w:r w:rsidRPr="00956EC7">
              <w:rPr>
                <w:rFonts w:ascii="宋体" w:hAnsi="宋体" w:cs="宋体" w:hint="eastAsia"/>
                <w:kern w:val="0"/>
                <w:szCs w:val="21"/>
              </w:rPr>
              <w:t>无线对讲机</w:t>
            </w:r>
          </w:p>
        </w:tc>
        <w:tc>
          <w:tcPr>
            <w:tcW w:w="5954" w:type="dxa"/>
            <w:shd w:val="clear" w:color="auto" w:fill="FFFFFF"/>
            <w:vAlign w:val="center"/>
          </w:tcPr>
          <w:p w:rsidR="00DE3BF9" w:rsidRPr="00956EC7" w:rsidRDefault="00B849D0" w:rsidP="00CA5DDF">
            <w:pPr>
              <w:widowControl/>
              <w:ind w:firstLineChars="150" w:firstLine="315"/>
              <w:jc w:val="left"/>
              <w:rPr>
                <w:rFonts w:ascii="宋体" w:hAnsi="宋体" w:cs="宋体"/>
                <w:kern w:val="0"/>
                <w:szCs w:val="21"/>
              </w:rPr>
            </w:pPr>
            <w:r w:rsidRPr="00956EC7">
              <w:rPr>
                <w:rFonts w:ascii="宋体" w:hAnsi="宋体" w:cs="宋体" w:hint="eastAsia"/>
                <w:kern w:val="0"/>
                <w:szCs w:val="21"/>
              </w:rPr>
              <w:t>接收和对讲</w:t>
            </w:r>
            <w:r w:rsidR="00A40F2D" w:rsidRPr="00956EC7">
              <w:rPr>
                <w:rFonts w:ascii="宋体" w:hAnsi="宋体" w:cs="宋体" w:hint="eastAsia"/>
                <w:kern w:val="0"/>
                <w:szCs w:val="21"/>
              </w:rPr>
              <w:t>距离</w:t>
            </w:r>
            <w:r w:rsidR="00DE3BF9" w:rsidRPr="00956EC7">
              <w:rPr>
                <w:rFonts w:ascii="宋体" w:hAnsi="宋体" w:cs="宋体" w:hint="eastAsia"/>
                <w:kern w:val="0"/>
                <w:szCs w:val="21"/>
              </w:rPr>
              <w:t>5km-10km</w:t>
            </w:r>
          </w:p>
        </w:tc>
        <w:tc>
          <w:tcPr>
            <w:tcW w:w="792" w:type="dxa"/>
            <w:shd w:val="clear" w:color="auto" w:fill="FFFFFF"/>
            <w:vAlign w:val="center"/>
          </w:tcPr>
          <w:p w:rsidR="00DE3BF9" w:rsidRDefault="00C36757">
            <w:pPr>
              <w:widowControl/>
              <w:jc w:val="center"/>
              <w:rPr>
                <w:rFonts w:ascii="宋体" w:hAnsi="宋体" w:cs="宋体"/>
                <w:kern w:val="0"/>
                <w:szCs w:val="21"/>
              </w:rPr>
            </w:pPr>
            <w:r>
              <w:rPr>
                <w:rFonts w:ascii="宋体" w:hAnsi="宋体" w:cs="宋体" w:hint="eastAsia"/>
                <w:kern w:val="0"/>
                <w:szCs w:val="21"/>
              </w:rPr>
              <w:t>套</w:t>
            </w:r>
          </w:p>
        </w:tc>
        <w:tc>
          <w:tcPr>
            <w:tcW w:w="850" w:type="dxa"/>
            <w:gridSpan w:val="2"/>
            <w:shd w:val="clear" w:color="auto" w:fill="FFFFFF"/>
            <w:vAlign w:val="center"/>
          </w:tcPr>
          <w:p w:rsidR="00DE3BF9" w:rsidRDefault="00C36757">
            <w:pPr>
              <w:widowControl/>
              <w:jc w:val="center"/>
              <w:rPr>
                <w:rFonts w:ascii="宋体" w:hAnsi="宋体" w:cs="宋体"/>
                <w:kern w:val="0"/>
                <w:szCs w:val="21"/>
              </w:rPr>
            </w:pPr>
            <w:r>
              <w:rPr>
                <w:rFonts w:ascii="宋体" w:hAnsi="宋体" w:cs="宋体" w:hint="eastAsia"/>
                <w:kern w:val="0"/>
                <w:szCs w:val="21"/>
              </w:rPr>
              <w:t>10</w:t>
            </w:r>
          </w:p>
        </w:tc>
        <w:tc>
          <w:tcPr>
            <w:tcW w:w="850" w:type="dxa"/>
            <w:gridSpan w:val="2"/>
            <w:shd w:val="clear" w:color="auto" w:fill="FFFFFF"/>
          </w:tcPr>
          <w:p w:rsidR="00DE3BF9" w:rsidRPr="001D1E08" w:rsidRDefault="00DE3BF9">
            <w:pPr>
              <w:widowControl/>
              <w:jc w:val="center"/>
              <w:rPr>
                <w:rFonts w:ascii="宋体" w:hAnsi="宋体" w:cs="宋体"/>
                <w:kern w:val="0"/>
                <w:szCs w:val="21"/>
              </w:rPr>
            </w:pPr>
          </w:p>
        </w:tc>
      </w:tr>
    </w:tbl>
    <w:p w:rsidR="00AF1A5E" w:rsidRDefault="00AF1A5E" w:rsidP="00192755">
      <w:pPr>
        <w:widowControl/>
        <w:shd w:val="clear" w:color="auto" w:fill="FFFFFF"/>
        <w:spacing w:line="360" w:lineRule="auto"/>
        <w:ind w:firstLineChars="200" w:firstLine="420"/>
        <w:contextualSpacing/>
        <w:jc w:val="left"/>
        <w:rPr>
          <w:rFonts w:ascii="����" w:hAnsi="����" w:cs="宋体"/>
          <w:color w:val="000000"/>
          <w:kern w:val="0"/>
          <w:szCs w:val="21"/>
        </w:rPr>
      </w:pPr>
    </w:p>
    <w:p w:rsidR="00AF1A5E" w:rsidRDefault="00AF1A5E" w:rsidP="00192755">
      <w:pPr>
        <w:widowControl/>
        <w:shd w:val="clear" w:color="auto" w:fill="FFFFFF"/>
        <w:spacing w:line="360" w:lineRule="auto"/>
        <w:ind w:firstLineChars="200" w:firstLine="420"/>
        <w:contextualSpacing/>
        <w:jc w:val="left"/>
        <w:rPr>
          <w:rFonts w:ascii="����" w:hAnsi="����" w:cs="宋体"/>
          <w:color w:val="000000"/>
          <w:kern w:val="0"/>
          <w:szCs w:val="21"/>
        </w:rPr>
      </w:pPr>
    </w:p>
    <w:p w:rsidR="00AF1A5E" w:rsidRDefault="00AF1A5E" w:rsidP="00192755">
      <w:pPr>
        <w:widowControl/>
        <w:shd w:val="clear" w:color="auto" w:fill="FFFFFF"/>
        <w:spacing w:line="360" w:lineRule="auto"/>
        <w:ind w:firstLineChars="200" w:firstLine="420"/>
        <w:contextualSpacing/>
        <w:jc w:val="left"/>
        <w:rPr>
          <w:rFonts w:ascii="����" w:hAnsi="����" w:cs="宋体"/>
          <w:color w:val="000000"/>
          <w:kern w:val="0"/>
          <w:szCs w:val="21"/>
        </w:rPr>
      </w:pPr>
    </w:p>
    <w:p w:rsidR="00AF1A5E" w:rsidRDefault="00AF1A5E">
      <w:pPr>
        <w:widowControl/>
        <w:jc w:val="left"/>
        <w:rPr>
          <w:rFonts w:ascii="����" w:hAnsi="����" w:cs="宋体"/>
          <w:color w:val="000000"/>
          <w:kern w:val="0"/>
          <w:szCs w:val="21"/>
        </w:rPr>
      </w:pPr>
      <w:r>
        <w:rPr>
          <w:rFonts w:ascii="����" w:hAnsi="����" w:cs="宋体"/>
          <w:color w:val="000000"/>
          <w:kern w:val="0"/>
          <w:szCs w:val="21"/>
        </w:rPr>
        <w:br w:type="page"/>
      </w:r>
    </w:p>
    <w:p w:rsidR="00AF1A5E" w:rsidRDefault="00AF1A5E" w:rsidP="00192755">
      <w:pPr>
        <w:widowControl/>
        <w:shd w:val="clear" w:color="auto" w:fill="FFFFFF"/>
        <w:spacing w:line="360" w:lineRule="auto"/>
        <w:ind w:firstLineChars="200" w:firstLine="420"/>
        <w:contextualSpacing/>
        <w:jc w:val="left"/>
        <w:rPr>
          <w:rFonts w:ascii="����" w:hAnsi="����" w:cs="宋体"/>
          <w:color w:val="000000"/>
          <w:kern w:val="0"/>
          <w:szCs w:val="21"/>
        </w:rPr>
      </w:pPr>
      <w:r>
        <w:rPr>
          <w:rFonts w:ascii="����" w:hAnsi="����" w:cs="宋体" w:hint="eastAsia"/>
          <w:color w:val="000000"/>
          <w:kern w:val="0"/>
          <w:szCs w:val="21"/>
        </w:rPr>
        <w:lastRenderedPageBreak/>
        <w:t>附表</w:t>
      </w:r>
      <w:r w:rsidR="001730CE">
        <w:rPr>
          <w:rFonts w:ascii="����" w:hAnsi="����" w:cs="宋体" w:hint="eastAsia"/>
          <w:color w:val="000000"/>
          <w:kern w:val="0"/>
          <w:szCs w:val="21"/>
        </w:rPr>
        <w:t>1</w:t>
      </w:r>
      <w:r>
        <w:rPr>
          <w:rFonts w:ascii="����" w:hAnsi="����" w:cs="宋体" w:hint="eastAsia"/>
          <w:color w:val="000000"/>
          <w:kern w:val="0"/>
          <w:szCs w:val="21"/>
        </w:rPr>
        <w:t>：</w:t>
      </w:r>
      <w:r>
        <w:rPr>
          <w:rFonts w:ascii="楷体" w:eastAsia="楷体" w:hAnsi="楷体" w:cs="宋体"/>
          <w:color w:val="000000"/>
          <w:kern w:val="0"/>
          <w:sz w:val="28"/>
          <w:szCs w:val="28"/>
          <w:lang w:val="zh-CN"/>
        </w:rPr>
        <w:t xml:space="preserve"> </w:t>
      </w:r>
      <w:r>
        <w:rPr>
          <w:rFonts w:hint="eastAsia"/>
          <w:szCs w:val="21"/>
        </w:rPr>
        <w:t>劳保用品</w:t>
      </w:r>
      <w:r w:rsidRPr="00192755">
        <w:rPr>
          <w:rFonts w:hint="eastAsia"/>
          <w:szCs w:val="21"/>
        </w:rPr>
        <w:t>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88"/>
        <w:gridCol w:w="4147"/>
        <w:gridCol w:w="850"/>
        <w:gridCol w:w="709"/>
      </w:tblGrid>
      <w:tr w:rsidR="002F7C1B" w:rsidRPr="00192755" w:rsidTr="00D85055">
        <w:tc>
          <w:tcPr>
            <w:tcW w:w="828" w:type="dxa"/>
            <w:vAlign w:val="center"/>
          </w:tcPr>
          <w:p w:rsidR="002F7C1B" w:rsidRPr="00192755" w:rsidRDefault="002F7C1B" w:rsidP="002F7C1B">
            <w:pPr>
              <w:adjustRightInd w:val="0"/>
              <w:snapToGrid w:val="0"/>
              <w:spacing w:line="360" w:lineRule="auto"/>
              <w:jc w:val="center"/>
              <w:rPr>
                <w:szCs w:val="21"/>
              </w:rPr>
            </w:pPr>
            <w:r w:rsidRPr="00192755">
              <w:rPr>
                <w:rFonts w:hint="eastAsia"/>
                <w:szCs w:val="21"/>
              </w:rPr>
              <w:t>序号</w:t>
            </w:r>
          </w:p>
        </w:tc>
        <w:tc>
          <w:tcPr>
            <w:tcW w:w="2788" w:type="dxa"/>
            <w:vAlign w:val="center"/>
          </w:tcPr>
          <w:p w:rsidR="002F7C1B" w:rsidRPr="00192755" w:rsidRDefault="00AF36EF" w:rsidP="002F7C1B">
            <w:pPr>
              <w:adjustRightInd w:val="0"/>
              <w:snapToGrid w:val="0"/>
              <w:spacing w:line="360" w:lineRule="auto"/>
              <w:jc w:val="center"/>
              <w:rPr>
                <w:szCs w:val="21"/>
              </w:rPr>
            </w:pPr>
            <w:r>
              <w:rPr>
                <w:rFonts w:hint="eastAsia"/>
                <w:szCs w:val="21"/>
              </w:rPr>
              <w:t>配件名称</w:t>
            </w:r>
          </w:p>
        </w:tc>
        <w:tc>
          <w:tcPr>
            <w:tcW w:w="4147" w:type="dxa"/>
            <w:vAlign w:val="center"/>
          </w:tcPr>
          <w:p w:rsidR="002F7C1B" w:rsidRPr="00192755" w:rsidRDefault="002F7C1B" w:rsidP="002F7C1B">
            <w:pPr>
              <w:adjustRightInd w:val="0"/>
              <w:snapToGrid w:val="0"/>
              <w:spacing w:line="360" w:lineRule="auto"/>
              <w:jc w:val="center"/>
              <w:rPr>
                <w:szCs w:val="21"/>
              </w:rPr>
            </w:pPr>
            <w:r w:rsidRPr="00192755">
              <w:rPr>
                <w:rFonts w:hint="eastAsia"/>
                <w:szCs w:val="21"/>
              </w:rPr>
              <w:t>参数</w:t>
            </w:r>
          </w:p>
        </w:tc>
        <w:tc>
          <w:tcPr>
            <w:tcW w:w="850" w:type="dxa"/>
            <w:vAlign w:val="center"/>
          </w:tcPr>
          <w:p w:rsidR="002F7C1B" w:rsidRPr="00192755" w:rsidRDefault="002F7C1B" w:rsidP="002F7C1B">
            <w:pPr>
              <w:adjustRightInd w:val="0"/>
              <w:snapToGrid w:val="0"/>
              <w:spacing w:line="360" w:lineRule="auto"/>
              <w:jc w:val="center"/>
              <w:rPr>
                <w:szCs w:val="21"/>
              </w:rPr>
            </w:pPr>
            <w:r>
              <w:rPr>
                <w:rFonts w:hint="eastAsia"/>
                <w:szCs w:val="21"/>
              </w:rPr>
              <w:t>单位</w:t>
            </w:r>
          </w:p>
        </w:tc>
        <w:tc>
          <w:tcPr>
            <w:tcW w:w="709" w:type="dxa"/>
            <w:vAlign w:val="center"/>
          </w:tcPr>
          <w:p w:rsidR="002F7C1B" w:rsidRPr="00192755" w:rsidRDefault="002F7C1B" w:rsidP="002F7C1B">
            <w:pPr>
              <w:adjustRightInd w:val="0"/>
              <w:snapToGrid w:val="0"/>
              <w:spacing w:line="360" w:lineRule="auto"/>
              <w:jc w:val="center"/>
              <w:rPr>
                <w:szCs w:val="21"/>
              </w:rPr>
            </w:pPr>
            <w:r w:rsidRPr="00192755">
              <w:rPr>
                <w:rFonts w:hint="eastAsia"/>
                <w:szCs w:val="21"/>
              </w:rPr>
              <w:t>数量</w:t>
            </w:r>
          </w:p>
        </w:tc>
      </w:tr>
      <w:tr w:rsidR="002F7C1B" w:rsidRPr="00192755" w:rsidTr="00D85055">
        <w:tc>
          <w:tcPr>
            <w:tcW w:w="828" w:type="dxa"/>
            <w:vAlign w:val="center"/>
          </w:tcPr>
          <w:p w:rsidR="002F7C1B" w:rsidRPr="00192755" w:rsidRDefault="002F7C1B" w:rsidP="002F7C1B">
            <w:pPr>
              <w:adjustRightInd w:val="0"/>
              <w:snapToGrid w:val="0"/>
              <w:spacing w:line="360" w:lineRule="auto"/>
              <w:jc w:val="center"/>
              <w:rPr>
                <w:szCs w:val="21"/>
              </w:rPr>
            </w:pPr>
            <w:r>
              <w:rPr>
                <w:rFonts w:hint="eastAsia"/>
                <w:szCs w:val="21"/>
              </w:rPr>
              <w:t>1</w:t>
            </w:r>
          </w:p>
        </w:tc>
        <w:tc>
          <w:tcPr>
            <w:tcW w:w="2788" w:type="dxa"/>
            <w:vAlign w:val="center"/>
          </w:tcPr>
          <w:p w:rsidR="002F7C1B" w:rsidRPr="00192755" w:rsidRDefault="002F7C1B" w:rsidP="002F7C1B">
            <w:pPr>
              <w:adjustRightInd w:val="0"/>
              <w:snapToGrid w:val="0"/>
              <w:spacing w:line="360" w:lineRule="auto"/>
              <w:jc w:val="center"/>
              <w:rPr>
                <w:szCs w:val="21"/>
              </w:rPr>
            </w:pPr>
            <w:r w:rsidRPr="00192755">
              <w:rPr>
                <w:rFonts w:hint="eastAsia"/>
                <w:szCs w:val="21"/>
              </w:rPr>
              <w:t>工作服、安全帽、工作鞋、安全绳、手套、防护眼镜</w:t>
            </w:r>
          </w:p>
        </w:tc>
        <w:tc>
          <w:tcPr>
            <w:tcW w:w="4147" w:type="dxa"/>
            <w:vAlign w:val="center"/>
          </w:tcPr>
          <w:p w:rsidR="002F7C1B" w:rsidRPr="00192755" w:rsidRDefault="002F7C1B" w:rsidP="002F7C1B">
            <w:pPr>
              <w:adjustRightInd w:val="0"/>
              <w:snapToGrid w:val="0"/>
              <w:spacing w:line="360" w:lineRule="auto"/>
              <w:jc w:val="center"/>
              <w:rPr>
                <w:szCs w:val="21"/>
              </w:rPr>
            </w:pPr>
            <w:r w:rsidRPr="00192755">
              <w:rPr>
                <w:rFonts w:hint="eastAsia"/>
                <w:szCs w:val="21"/>
              </w:rPr>
              <w:t>工作服：涤纶</w:t>
            </w:r>
          </w:p>
          <w:p w:rsidR="002F7C1B" w:rsidRPr="00192755" w:rsidRDefault="002F7C1B" w:rsidP="002F7C1B">
            <w:pPr>
              <w:adjustRightInd w:val="0"/>
              <w:snapToGrid w:val="0"/>
              <w:spacing w:line="360" w:lineRule="auto"/>
              <w:jc w:val="center"/>
              <w:rPr>
                <w:szCs w:val="21"/>
              </w:rPr>
            </w:pPr>
            <w:r w:rsidRPr="00192755">
              <w:rPr>
                <w:rFonts w:hint="eastAsia"/>
                <w:szCs w:val="21"/>
              </w:rPr>
              <w:t>安全帽：</w:t>
            </w:r>
            <w:r w:rsidRPr="00192755">
              <w:rPr>
                <w:rFonts w:hint="eastAsia"/>
                <w:szCs w:val="21"/>
              </w:rPr>
              <w:t>LA</w:t>
            </w:r>
            <w:r w:rsidRPr="00192755">
              <w:rPr>
                <w:rFonts w:hint="eastAsia"/>
                <w:szCs w:val="21"/>
              </w:rPr>
              <w:t>等级</w:t>
            </w:r>
          </w:p>
          <w:p w:rsidR="002F7C1B" w:rsidRPr="00192755" w:rsidRDefault="002F7C1B" w:rsidP="002F7C1B">
            <w:pPr>
              <w:adjustRightInd w:val="0"/>
              <w:snapToGrid w:val="0"/>
              <w:spacing w:line="360" w:lineRule="auto"/>
              <w:jc w:val="center"/>
              <w:rPr>
                <w:szCs w:val="21"/>
              </w:rPr>
            </w:pPr>
            <w:r w:rsidRPr="00192755">
              <w:rPr>
                <w:rFonts w:hint="eastAsia"/>
                <w:szCs w:val="21"/>
              </w:rPr>
              <w:t>工作鞋：防穿刺</w:t>
            </w:r>
          </w:p>
          <w:p w:rsidR="002F7C1B" w:rsidRPr="00192755" w:rsidRDefault="002F7C1B" w:rsidP="002F7C1B">
            <w:pPr>
              <w:adjustRightInd w:val="0"/>
              <w:snapToGrid w:val="0"/>
              <w:spacing w:line="360" w:lineRule="auto"/>
              <w:jc w:val="center"/>
              <w:rPr>
                <w:szCs w:val="21"/>
              </w:rPr>
            </w:pPr>
            <w:r w:rsidRPr="00192755">
              <w:rPr>
                <w:rFonts w:hint="eastAsia"/>
                <w:szCs w:val="21"/>
              </w:rPr>
              <w:t>手套：棉纺</w:t>
            </w:r>
          </w:p>
          <w:p w:rsidR="002F7C1B" w:rsidRPr="00192755" w:rsidRDefault="002F7C1B" w:rsidP="002F7C1B">
            <w:pPr>
              <w:adjustRightInd w:val="0"/>
              <w:snapToGrid w:val="0"/>
              <w:spacing w:line="360" w:lineRule="auto"/>
              <w:jc w:val="center"/>
              <w:rPr>
                <w:szCs w:val="21"/>
              </w:rPr>
            </w:pPr>
            <w:r w:rsidRPr="00192755">
              <w:rPr>
                <w:rFonts w:hint="eastAsia"/>
                <w:szCs w:val="21"/>
              </w:rPr>
              <w:t>护目镜：</w:t>
            </w:r>
            <w:r w:rsidRPr="00192755">
              <w:rPr>
                <w:rFonts w:hint="eastAsia"/>
                <w:szCs w:val="21"/>
              </w:rPr>
              <w:t>PC</w:t>
            </w:r>
          </w:p>
          <w:p w:rsidR="002F7C1B" w:rsidRPr="00192755" w:rsidRDefault="002F7C1B" w:rsidP="002F7C1B">
            <w:pPr>
              <w:adjustRightInd w:val="0"/>
              <w:snapToGrid w:val="0"/>
              <w:spacing w:line="360" w:lineRule="auto"/>
              <w:jc w:val="center"/>
              <w:rPr>
                <w:szCs w:val="21"/>
              </w:rPr>
            </w:pPr>
            <w:r w:rsidRPr="00192755">
              <w:rPr>
                <w:rFonts w:hint="eastAsia"/>
                <w:szCs w:val="21"/>
              </w:rPr>
              <w:t>安全绳：尼龙</w:t>
            </w:r>
            <w:r>
              <w:rPr>
                <w:rFonts w:hint="eastAsia"/>
                <w:szCs w:val="21"/>
              </w:rPr>
              <w:t xml:space="preserve"> </w:t>
            </w:r>
            <w:r w:rsidRPr="00192755">
              <w:rPr>
                <w:rFonts w:hint="eastAsia"/>
                <w:szCs w:val="21"/>
              </w:rPr>
              <w:t>φ</w:t>
            </w:r>
            <w:r w:rsidRPr="00192755">
              <w:rPr>
                <w:rFonts w:hint="eastAsia"/>
                <w:szCs w:val="21"/>
              </w:rPr>
              <w:t>20mm</w:t>
            </w:r>
          </w:p>
        </w:tc>
        <w:tc>
          <w:tcPr>
            <w:tcW w:w="850" w:type="dxa"/>
            <w:vAlign w:val="center"/>
          </w:tcPr>
          <w:p w:rsidR="002F7C1B" w:rsidRPr="00192755" w:rsidRDefault="002F7C1B" w:rsidP="002F7C1B">
            <w:pPr>
              <w:adjustRightInd w:val="0"/>
              <w:snapToGrid w:val="0"/>
              <w:spacing w:line="360" w:lineRule="auto"/>
              <w:jc w:val="center"/>
              <w:rPr>
                <w:szCs w:val="21"/>
              </w:rPr>
            </w:pPr>
            <w:r>
              <w:rPr>
                <w:rFonts w:hint="eastAsia"/>
                <w:szCs w:val="21"/>
              </w:rPr>
              <w:t>套</w:t>
            </w:r>
          </w:p>
        </w:tc>
        <w:tc>
          <w:tcPr>
            <w:tcW w:w="709" w:type="dxa"/>
            <w:vAlign w:val="center"/>
          </w:tcPr>
          <w:p w:rsidR="002F7C1B" w:rsidRPr="00192755" w:rsidRDefault="002F7C1B" w:rsidP="002F7C1B">
            <w:pPr>
              <w:adjustRightInd w:val="0"/>
              <w:snapToGrid w:val="0"/>
              <w:spacing w:line="360" w:lineRule="auto"/>
              <w:jc w:val="center"/>
              <w:rPr>
                <w:szCs w:val="21"/>
              </w:rPr>
            </w:pPr>
            <w:r w:rsidRPr="00192755">
              <w:rPr>
                <w:rFonts w:hint="eastAsia"/>
                <w:szCs w:val="21"/>
              </w:rPr>
              <w:t>50</w:t>
            </w:r>
          </w:p>
        </w:tc>
      </w:tr>
    </w:tbl>
    <w:p w:rsidR="0022309C" w:rsidRDefault="0022309C" w:rsidP="0022309C">
      <w:pPr>
        <w:adjustRightInd w:val="0"/>
        <w:snapToGrid w:val="0"/>
        <w:spacing w:line="360" w:lineRule="auto"/>
        <w:ind w:left="571"/>
        <w:jc w:val="left"/>
        <w:rPr>
          <w:szCs w:val="21"/>
        </w:rPr>
      </w:pPr>
    </w:p>
    <w:p w:rsidR="000763CA" w:rsidRDefault="000763CA">
      <w:pPr>
        <w:widowControl/>
        <w:jc w:val="left"/>
        <w:rPr>
          <w:szCs w:val="21"/>
        </w:rPr>
      </w:pPr>
      <w:r>
        <w:rPr>
          <w:szCs w:val="21"/>
        </w:rPr>
        <w:br w:type="page"/>
      </w:r>
    </w:p>
    <w:p w:rsidR="0022309C" w:rsidRPr="00192755" w:rsidRDefault="0022309C" w:rsidP="0022309C">
      <w:pPr>
        <w:adjustRightInd w:val="0"/>
        <w:snapToGrid w:val="0"/>
        <w:spacing w:line="360" w:lineRule="auto"/>
        <w:ind w:left="571"/>
        <w:jc w:val="left"/>
        <w:rPr>
          <w:szCs w:val="21"/>
        </w:rPr>
      </w:pPr>
      <w:r w:rsidRPr="00192755">
        <w:rPr>
          <w:rFonts w:hint="eastAsia"/>
          <w:szCs w:val="21"/>
        </w:rPr>
        <w:lastRenderedPageBreak/>
        <w:t>附</w:t>
      </w:r>
      <w:r>
        <w:rPr>
          <w:rFonts w:hint="eastAsia"/>
          <w:szCs w:val="21"/>
        </w:rPr>
        <w:t>表</w:t>
      </w:r>
      <w:r w:rsidR="007E5B44">
        <w:rPr>
          <w:rFonts w:hint="eastAsia"/>
          <w:szCs w:val="21"/>
        </w:rPr>
        <w:t>2</w:t>
      </w:r>
      <w:r w:rsidRPr="00192755">
        <w:rPr>
          <w:rFonts w:hint="eastAsia"/>
          <w:szCs w:val="21"/>
        </w:rPr>
        <w:t>：安装调试、维保工具</w:t>
      </w:r>
      <w:r>
        <w:rPr>
          <w:rFonts w:hint="eastAsia"/>
          <w:szCs w:val="21"/>
        </w:rPr>
        <w:t>清单</w:t>
      </w:r>
    </w:p>
    <w:tbl>
      <w:tblPr>
        <w:tblW w:w="9188" w:type="dxa"/>
        <w:tblLayout w:type="fixed"/>
        <w:tblCellMar>
          <w:top w:w="15" w:type="dxa"/>
          <w:left w:w="15" w:type="dxa"/>
          <w:bottom w:w="15" w:type="dxa"/>
          <w:right w:w="15" w:type="dxa"/>
        </w:tblCellMar>
        <w:tblLook w:val="0000"/>
      </w:tblPr>
      <w:tblGrid>
        <w:gridCol w:w="886"/>
        <w:gridCol w:w="972"/>
        <w:gridCol w:w="1559"/>
        <w:gridCol w:w="4395"/>
        <w:gridCol w:w="1376"/>
      </w:tblGrid>
      <w:tr w:rsidR="007E5B44" w:rsidRPr="00192755" w:rsidTr="00763BBD">
        <w:trPr>
          <w:trHeight w:val="696"/>
        </w:trPr>
        <w:tc>
          <w:tcPr>
            <w:tcW w:w="886" w:type="dxa"/>
            <w:tcBorders>
              <w:top w:val="single" w:sz="4" w:space="0" w:color="000000"/>
              <w:left w:val="single" w:sz="4" w:space="0" w:color="000000"/>
              <w:bottom w:val="single" w:sz="4" w:space="0" w:color="000000"/>
              <w:right w:val="single" w:sz="4" w:space="0" w:color="000000"/>
            </w:tcBorders>
          </w:tcPr>
          <w:p w:rsidR="007E5B44" w:rsidRPr="00192755" w:rsidRDefault="007E5B44"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序号</w:t>
            </w:r>
          </w:p>
        </w:tc>
        <w:tc>
          <w:tcPr>
            <w:tcW w:w="972"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工具分类</w:t>
            </w: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工具名称</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型号</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数量</w:t>
            </w:r>
          </w:p>
        </w:tc>
      </w:tr>
      <w:tr w:rsidR="00E223BF" w:rsidRPr="00192755" w:rsidTr="00763BBD">
        <w:trPr>
          <w:trHeight w:val="375"/>
        </w:trPr>
        <w:tc>
          <w:tcPr>
            <w:tcW w:w="886" w:type="dxa"/>
            <w:vMerge w:val="restart"/>
            <w:tcBorders>
              <w:top w:val="single" w:sz="4" w:space="0" w:color="000000"/>
              <w:left w:val="single" w:sz="4" w:space="0" w:color="000000"/>
              <w:right w:val="single" w:sz="4" w:space="0" w:color="000000"/>
            </w:tcBorders>
          </w:tcPr>
          <w:p w:rsidR="00E223BF" w:rsidRPr="00192755" w:rsidRDefault="00E223BF"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E223BF" w:rsidRPr="00192755" w:rsidRDefault="00E223BF"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扳手</w:t>
            </w:r>
          </w:p>
        </w:tc>
        <w:tc>
          <w:tcPr>
            <w:tcW w:w="1559"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E223BF"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开口扳手</w:t>
            </w:r>
          </w:p>
        </w:tc>
        <w:tc>
          <w:tcPr>
            <w:tcW w:w="4395" w:type="dxa"/>
            <w:tcBorders>
              <w:top w:val="single" w:sz="4" w:space="0" w:color="000000"/>
              <w:left w:val="single" w:sz="4" w:space="0" w:color="000000"/>
              <w:bottom w:val="single" w:sz="4" w:space="0" w:color="000000"/>
              <w:right w:val="single" w:sz="4" w:space="0" w:color="000000"/>
            </w:tcBorders>
            <w:vAlign w:val="center"/>
          </w:tcPr>
          <w:p w:rsidR="00763BBD" w:rsidRDefault="00345AFB" w:rsidP="00763BBD">
            <w:pPr>
              <w:widowControl/>
              <w:textAlignment w:val="center"/>
              <w:rPr>
                <w:rFonts w:ascii="宋体" w:hAnsi="宋体" w:cs="宋体"/>
                <w:color w:val="000000"/>
                <w:kern w:val="0"/>
                <w:szCs w:val="21"/>
                <w:lang/>
              </w:rPr>
            </w:pPr>
            <w:r>
              <w:rPr>
                <w:rFonts w:ascii="宋体" w:hAnsi="宋体" w:cs="宋体" w:hint="eastAsia"/>
                <w:color w:val="000000"/>
                <w:kern w:val="0"/>
                <w:szCs w:val="21"/>
                <w:lang/>
              </w:rPr>
              <w:t>以下</w:t>
            </w:r>
            <w:r w:rsidR="00914304">
              <w:rPr>
                <w:rFonts w:ascii="宋体" w:hAnsi="宋体" w:cs="宋体" w:hint="eastAsia"/>
                <w:color w:val="000000"/>
                <w:kern w:val="0"/>
                <w:szCs w:val="21"/>
                <w:lang/>
              </w:rPr>
              <w:t>规格</w:t>
            </w:r>
            <w:r>
              <w:rPr>
                <w:rFonts w:ascii="宋体" w:hAnsi="宋体" w:cs="宋体" w:hint="eastAsia"/>
                <w:color w:val="000000"/>
                <w:kern w:val="0"/>
                <w:szCs w:val="21"/>
                <w:lang/>
              </w:rPr>
              <w:t>各</w:t>
            </w:r>
            <w:r w:rsidR="00910E00">
              <w:rPr>
                <w:rFonts w:ascii="宋体" w:hAnsi="宋体" w:cs="宋体" w:hint="eastAsia"/>
                <w:color w:val="000000"/>
                <w:kern w:val="0"/>
                <w:szCs w:val="21"/>
                <w:lang/>
              </w:rPr>
              <w:t>5</w:t>
            </w:r>
            <w:r>
              <w:rPr>
                <w:rFonts w:ascii="宋体" w:hAnsi="宋体" w:cs="宋体" w:hint="eastAsia"/>
                <w:color w:val="000000"/>
                <w:kern w:val="0"/>
                <w:szCs w:val="21"/>
                <w:lang/>
              </w:rPr>
              <w:t>把</w:t>
            </w:r>
            <w:r w:rsidR="00E223BF">
              <w:rPr>
                <w:rFonts w:ascii="宋体" w:hAnsi="宋体" w:cs="宋体" w:hint="eastAsia"/>
                <w:color w:val="000000"/>
                <w:kern w:val="0"/>
                <w:szCs w:val="21"/>
                <w:lang/>
              </w:rPr>
              <w:t>:</w:t>
            </w:r>
          </w:p>
          <w:p w:rsidR="00E223BF" w:rsidRDefault="00E223BF" w:rsidP="00763BBD">
            <w:pPr>
              <w:widowControl/>
              <w:textAlignment w:val="center"/>
              <w:rPr>
                <w:rFonts w:ascii="宋体" w:hAnsi="宋体" w:cs="宋体"/>
                <w:color w:val="000000"/>
                <w:kern w:val="0"/>
                <w:szCs w:val="21"/>
                <w:lang/>
              </w:rPr>
            </w:pPr>
            <w:r w:rsidRPr="00192755">
              <w:rPr>
                <w:rFonts w:ascii="宋体" w:hAnsi="宋体" w:cs="宋体" w:hint="eastAsia"/>
                <w:color w:val="000000"/>
                <w:kern w:val="0"/>
                <w:szCs w:val="21"/>
                <w:lang/>
              </w:rPr>
              <w:t>8-10.10-12.12-14.14-17.16-18.17-19.19-22.22-24.24-27.27-30.30-32</w:t>
            </w:r>
            <w:r w:rsidR="00191197">
              <w:rPr>
                <w:rFonts w:ascii="宋体" w:hAnsi="宋体" w:cs="宋体" w:hint="eastAsia"/>
                <w:color w:val="000000"/>
                <w:kern w:val="0"/>
                <w:szCs w:val="21"/>
                <w:lang/>
              </w:rPr>
              <w:t>。</w:t>
            </w:r>
          </w:p>
          <w:p w:rsidR="00191197" w:rsidRPr="00192755" w:rsidRDefault="00191197" w:rsidP="00763BBD">
            <w:pPr>
              <w:widowControl/>
              <w:textAlignment w:val="center"/>
              <w:rPr>
                <w:rFonts w:ascii="宋体" w:hAnsi="宋体" w:cs="宋体"/>
                <w:color w:val="000000"/>
                <w:kern w:val="0"/>
                <w:szCs w:val="21"/>
                <w:lang/>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910E00"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w:t>
            </w:r>
            <w:r w:rsidR="00345AFB">
              <w:rPr>
                <w:rFonts w:ascii="宋体" w:hAnsi="宋体" w:cs="宋体" w:hint="eastAsia"/>
                <w:color w:val="000000"/>
                <w:kern w:val="0"/>
                <w:szCs w:val="21"/>
                <w:lang/>
              </w:rPr>
              <w:t>套</w:t>
            </w:r>
          </w:p>
        </w:tc>
      </w:tr>
      <w:tr w:rsidR="00E223BF" w:rsidRPr="00192755" w:rsidTr="00615F70">
        <w:trPr>
          <w:trHeight w:val="375"/>
        </w:trPr>
        <w:tc>
          <w:tcPr>
            <w:tcW w:w="886" w:type="dxa"/>
            <w:vMerge/>
            <w:tcBorders>
              <w:left w:val="single" w:sz="4" w:space="0" w:color="000000"/>
              <w:right w:val="single" w:sz="4" w:space="0" w:color="000000"/>
            </w:tcBorders>
          </w:tcPr>
          <w:p w:rsidR="00E223BF" w:rsidRPr="00192755" w:rsidRDefault="00E223BF" w:rsidP="00DC1C10">
            <w:pPr>
              <w:jc w:val="center"/>
              <w:rPr>
                <w:rFonts w:ascii="宋体" w:hAnsi="宋体" w:cs="宋体"/>
                <w:color w:val="000000"/>
                <w:szCs w:val="21"/>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E223BF" w:rsidRPr="00192755" w:rsidRDefault="00E223BF"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E223BF"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梅花扳手</w:t>
            </w:r>
          </w:p>
        </w:tc>
        <w:tc>
          <w:tcPr>
            <w:tcW w:w="4395" w:type="dxa"/>
            <w:tcBorders>
              <w:top w:val="single" w:sz="4" w:space="0" w:color="000000"/>
              <w:left w:val="single" w:sz="4" w:space="0" w:color="000000"/>
              <w:bottom w:val="single" w:sz="4" w:space="0" w:color="000000"/>
              <w:right w:val="single" w:sz="4" w:space="0" w:color="000000"/>
            </w:tcBorders>
            <w:vAlign w:val="center"/>
          </w:tcPr>
          <w:p w:rsidR="00615F70" w:rsidRDefault="00800976" w:rsidP="00615F70">
            <w:pPr>
              <w:widowControl/>
              <w:textAlignment w:val="center"/>
              <w:rPr>
                <w:rFonts w:ascii="宋体" w:hAnsi="宋体" w:cs="宋体"/>
                <w:color w:val="000000"/>
                <w:kern w:val="0"/>
                <w:szCs w:val="21"/>
                <w:lang/>
              </w:rPr>
            </w:pPr>
            <w:r>
              <w:rPr>
                <w:rFonts w:ascii="宋体" w:hAnsi="宋体" w:cs="宋体" w:hint="eastAsia"/>
                <w:color w:val="000000"/>
                <w:kern w:val="0"/>
                <w:szCs w:val="21"/>
                <w:lang/>
              </w:rPr>
              <w:t>以下规格各5把：</w:t>
            </w:r>
          </w:p>
          <w:p w:rsidR="00E223BF" w:rsidRPr="00192755" w:rsidRDefault="00E223BF" w:rsidP="00615F70">
            <w:pPr>
              <w:widowControl/>
              <w:textAlignment w:val="center"/>
              <w:rPr>
                <w:rFonts w:ascii="宋体" w:hAnsi="宋体" w:cs="宋体"/>
                <w:color w:val="000000"/>
                <w:kern w:val="0"/>
                <w:szCs w:val="21"/>
                <w:lang/>
              </w:rPr>
            </w:pPr>
            <w:r w:rsidRPr="00192755">
              <w:rPr>
                <w:rFonts w:ascii="宋体" w:hAnsi="宋体" w:cs="宋体" w:hint="eastAsia"/>
                <w:color w:val="000000"/>
                <w:kern w:val="0"/>
                <w:szCs w:val="21"/>
                <w:lang/>
              </w:rPr>
              <w:t>8-10.10-12.12-14.14-17.16-18.17-19.19-22.22-24.24-27.27-30.30-32</w:t>
            </w:r>
            <w:r w:rsidR="006E6130">
              <w:rPr>
                <w:rFonts w:ascii="宋体" w:hAnsi="宋体" w:cs="宋体" w:hint="eastAsia"/>
                <w:color w:val="000000"/>
                <w:kern w:val="0"/>
                <w:szCs w:val="21"/>
                <w:lang/>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420E42"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1套</w:t>
            </w:r>
          </w:p>
        </w:tc>
      </w:tr>
      <w:tr w:rsidR="00E223BF" w:rsidRPr="00192755" w:rsidTr="00763BBD">
        <w:trPr>
          <w:trHeight w:val="375"/>
        </w:trPr>
        <w:tc>
          <w:tcPr>
            <w:tcW w:w="886" w:type="dxa"/>
            <w:vMerge/>
            <w:tcBorders>
              <w:left w:val="single" w:sz="4" w:space="0" w:color="000000"/>
              <w:right w:val="single" w:sz="4" w:space="0" w:color="000000"/>
            </w:tcBorders>
          </w:tcPr>
          <w:p w:rsidR="00E223BF" w:rsidRPr="00192755" w:rsidRDefault="00E223BF" w:rsidP="00DC1C10">
            <w:pPr>
              <w:jc w:val="center"/>
              <w:rPr>
                <w:rFonts w:ascii="宋体" w:hAnsi="宋体" w:cs="宋体"/>
                <w:color w:val="000000"/>
                <w:szCs w:val="21"/>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E223BF" w:rsidRPr="00192755" w:rsidRDefault="00E223BF"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E223BF"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活动扳手</w:t>
            </w:r>
          </w:p>
        </w:tc>
        <w:tc>
          <w:tcPr>
            <w:tcW w:w="4395"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9B652D" w:rsidP="007453D1">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规格：</w:t>
            </w:r>
            <w:r w:rsidR="00E223BF" w:rsidRPr="00192755">
              <w:rPr>
                <w:rFonts w:ascii="宋体" w:hAnsi="宋体" w:cs="宋体" w:hint="eastAsia"/>
                <w:color w:val="000000"/>
                <w:kern w:val="0"/>
                <w:szCs w:val="21"/>
                <w:lang/>
              </w:rPr>
              <w:t>250mm 350*46mm</w:t>
            </w:r>
          </w:p>
        </w:tc>
        <w:tc>
          <w:tcPr>
            <w:tcW w:w="1376"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E223BF"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5</w:t>
            </w:r>
            <w:r w:rsidR="009408AF">
              <w:rPr>
                <w:rFonts w:ascii="宋体" w:hAnsi="宋体" w:cs="宋体" w:hint="eastAsia"/>
                <w:color w:val="000000"/>
                <w:kern w:val="0"/>
                <w:szCs w:val="21"/>
                <w:lang/>
              </w:rPr>
              <w:t>把</w:t>
            </w:r>
          </w:p>
        </w:tc>
      </w:tr>
      <w:tr w:rsidR="00E223BF" w:rsidRPr="00192755" w:rsidTr="00763BBD">
        <w:trPr>
          <w:trHeight w:val="375"/>
        </w:trPr>
        <w:tc>
          <w:tcPr>
            <w:tcW w:w="886" w:type="dxa"/>
            <w:vMerge/>
            <w:tcBorders>
              <w:left w:val="single" w:sz="4" w:space="0" w:color="000000"/>
              <w:right w:val="single" w:sz="4" w:space="0" w:color="000000"/>
            </w:tcBorders>
          </w:tcPr>
          <w:p w:rsidR="00E223BF" w:rsidRPr="00192755" w:rsidRDefault="00E223BF" w:rsidP="00DC1C10">
            <w:pPr>
              <w:jc w:val="center"/>
              <w:rPr>
                <w:rFonts w:ascii="宋体" w:hAnsi="宋体" w:cs="宋体"/>
                <w:color w:val="000000"/>
                <w:szCs w:val="21"/>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E223BF" w:rsidRPr="00192755" w:rsidRDefault="00E223BF"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E223BF"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快扳手</w:t>
            </w:r>
          </w:p>
        </w:tc>
        <w:tc>
          <w:tcPr>
            <w:tcW w:w="4395"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94027C" w:rsidP="007453D1">
            <w:pPr>
              <w:widowControl/>
              <w:textAlignment w:val="center"/>
              <w:rPr>
                <w:rFonts w:ascii="宋体" w:hAnsi="宋体" w:cs="宋体"/>
                <w:color w:val="000000"/>
                <w:kern w:val="0"/>
                <w:szCs w:val="21"/>
                <w:lang/>
              </w:rPr>
            </w:pPr>
            <w:r>
              <w:rPr>
                <w:rFonts w:ascii="宋体" w:hAnsi="宋体" w:cs="宋体" w:hint="eastAsia"/>
                <w:color w:val="000000"/>
                <w:kern w:val="0"/>
                <w:szCs w:val="21"/>
                <w:lang/>
              </w:rPr>
              <w:t>以下</w:t>
            </w:r>
            <w:r w:rsidR="009B652D">
              <w:rPr>
                <w:rFonts w:ascii="宋体" w:hAnsi="宋体" w:cs="宋体" w:hint="eastAsia"/>
                <w:color w:val="000000"/>
                <w:kern w:val="0"/>
                <w:szCs w:val="21"/>
                <w:lang/>
              </w:rPr>
              <w:t>规格</w:t>
            </w:r>
            <w:r w:rsidR="0008192E">
              <w:rPr>
                <w:rFonts w:ascii="宋体" w:hAnsi="宋体" w:cs="宋体" w:hint="eastAsia"/>
                <w:color w:val="000000"/>
                <w:kern w:val="0"/>
                <w:szCs w:val="21"/>
                <w:lang/>
              </w:rPr>
              <w:t>各</w:t>
            </w:r>
            <w:r w:rsidR="0008192E" w:rsidRPr="00192755">
              <w:rPr>
                <w:rFonts w:ascii="宋体" w:hAnsi="宋体" w:cs="宋体" w:hint="eastAsia"/>
                <w:color w:val="000000"/>
                <w:kern w:val="0"/>
                <w:szCs w:val="21"/>
                <w:lang/>
              </w:rPr>
              <w:t>10</w:t>
            </w:r>
            <w:r w:rsidR="0008192E">
              <w:rPr>
                <w:rFonts w:ascii="宋体" w:hAnsi="宋体" w:cs="宋体" w:hint="eastAsia"/>
                <w:color w:val="000000"/>
                <w:kern w:val="0"/>
                <w:szCs w:val="21"/>
                <w:lang/>
              </w:rPr>
              <w:t>把</w:t>
            </w:r>
            <w:r w:rsidR="009B652D">
              <w:rPr>
                <w:rFonts w:ascii="宋体" w:hAnsi="宋体" w:cs="宋体" w:hint="eastAsia"/>
                <w:color w:val="000000"/>
                <w:kern w:val="0"/>
                <w:szCs w:val="21"/>
                <w:lang/>
              </w:rPr>
              <w:t>：</w:t>
            </w:r>
            <w:r w:rsidR="00E223BF" w:rsidRPr="00192755">
              <w:rPr>
                <w:rFonts w:ascii="宋体" w:hAnsi="宋体" w:cs="宋体" w:hint="eastAsia"/>
                <w:color w:val="000000"/>
                <w:kern w:val="0"/>
                <w:szCs w:val="21"/>
                <w:lang/>
              </w:rPr>
              <w:t>10.16.18.22.24</w:t>
            </w:r>
          </w:p>
        </w:tc>
        <w:tc>
          <w:tcPr>
            <w:tcW w:w="1376"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7453D1"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1套</w:t>
            </w:r>
          </w:p>
        </w:tc>
      </w:tr>
      <w:tr w:rsidR="00E223BF" w:rsidRPr="00192755" w:rsidTr="00763BBD">
        <w:trPr>
          <w:trHeight w:val="375"/>
        </w:trPr>
        <w:tc>
          <w:tcPr>
            <w:tcW w:w="886" w:type="dxa"/>
            <w:vMerge/>
            <w:tcBorders>
              <w:left w:val="single" w:sz="4" w:space="0" w:color="000000"/>
              <w:bottom w:val="single" w:sz="4" w:space="0" w:color="000000"/>
              <w:right w:val="single" w:sz="4" w:space="0" w:color="000000"/>
            </w:tcBorders>
          </w:tcPr>
          <w:p w:rsidR="00E223BF" w:rsidRPr="00192755" w:rsidRDefault="00E223BF" w:rsidP="00DC1C10">
            <w:pPr>
              <w:jc w:val="center"/>
              <w:rPr>
                <w:rFonts w:ascii="宋体" w:hAnsi="宋体" w:cs="宋体"/>
                <w:color w:val="000000"/>
                <w:szCs w:val="21"/>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E223BF" w:rsidRPr="00192755" w:rsidRDefault="00E223BF"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E223BF"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套筒</w:t>
            </w:r>
          </w:p>
        </w:tc>
        <w:tc>
          <w:tcPr>
            <w:tcW w:w="4395"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560902" w:rsidP="00825827">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以下规格各</w:t>
            </w:r>
            <w:r w:rsidR="00825827">
              <w:rPr>
                <w:rFonts w:ascii="宋体" w:hAnsi="宋体" w:cs="宋体" w:hint="eastAsia"/>
                <w:color w:val="000000"/>
                <w:kern w:val="0"/>
                <w:szCs w:val="21"/>
                <w:lang/>
              </w:rPr>
              <w:t>2</w:t>
            </w:r>
            <w:r>
              <w:rPr>
                <w:rFonts w:ascii="宋体" w:hAnsi="宋体" w:cs="宋体" w:hint="eastAsia"/>
                <w:color w:val="000000"/>
                <w:kern w:val="0"/>
                <w:szCs w:val="21"/>
                <w:lang/>
              </w:rPr>
              <w:t>把</w:t>
            </w:r>
            <w:r w:rsidR="00825827">
              <w:rPr>
                <w:rFonts w:ascii="宋体" w:hAnsi="宋体" w:cs="宋体" w:hint="eastAsia"/>
                <w:color w:val="000000"/>
                <w:kern w:val="0"/>
                <w:szCs w:val="21"/>
                <w:lang/>
              </w:rPr>
              <w:t>：</w:t>
            </w:r>
            <w:r w:rsidR="00E223BF" w:rsidRPr="00192755">
              <w:rPr>
                <w:rFonts w:ascii="宋体" w:hAnsi="宋体" w:cs="宋体" w:hint="eastAsia"/>
                <w:color w:val="000000"/>
                <w:kern w:val="0"/>
                <w:szCs w:val="21"/>
                <w:lang/>
              </w:rPr>
              <w:t>7-32</w:t>
            </w:r>
          </w:p>
        </w:tc>
        <w:tc>
          <w:tcPr>
            <w:tcW w:w="1376" w:type="dxa"/>
            <w:tcBorders>
              <w:top w:val="single" w:sz="4" w:space="0" w:color="000000"/>
              <w:left w:val="single" w:sz="4" w:space="0" w:color="000000"/>
              <w:bottom w:val="single" w:sz="4" w:space="0" w:color="000000"/>
              <w:right w:val="single" w:sz="4" w:space="0" w:color="000000"/>
            </w:tcBorders>
            <w:vAlign w:val="center"/>
          </w:tcPr>
          <w:p w:rsidR="00E223BF" w:rsidRPr="00192755" w:rsidRDefault="00825827"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1套</w:t>
            </w:r>
          </w:p>
        </w:tc>
      </w:tr>
      <w:tr w:rsidR="007E5B44" w:rsidRPr="00192755" w:rsidTr="00763BBD">
        <w:trPr>
          <w:trHeight w:val="90"/>
        </w:trPr>
        <w:tc>
          <w:tcPr>
            <w:tcW w:w="886" w:type="dxa"/>
            <w:tcBorders>
              <w:top w:val="single" w:sz="4" w:space="0" w:color="000000"/>
              <w:left w:val="single" w:sz="4" w:space="0" w:color="000000"/>
              <w:right w:val="single" w:sz="4" w:space="0" w:color="000000"/>
            </w:tcBorders>
          </w:tcPr>
          <w:p w:rsidR="007E5B44" w:rsidRPr="00192755" w:rsidRDefault="007E5B44" w:rsidP="00DC1C10">
            <w:pPr>
              <w:widowControl/>
              <w:jc w:val="center"/>
              <w:textAlignment w:val="center"/>
              <w:rPr>
                <w:rFonts w:ascii="宋体" w:hAnsi="宋体" w:cs="宋体"/>
                <w:color w:val="000000"/>
                <w:kern w:val="0"/>
                <w:szCs w:val="21"/>
                <w:lang/>
              </w:rPr>
            </w:pPr>
          </w:p>
        </w:tc>
        <w:tc>
          <w:tcPr>
            <w:tcW w:w="972" w:type="dxa"/>
            <w:vMerge w:val="restart"/>
            <w:tcBorders>
              <w:top w:val="single" w:sz="4" w:space="0" w:color="000000"/>
              <w:left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钳</w:t>
            </w: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虎头钳</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DB4957"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规格：</w:t>
            </w:r>
            <w:r w:rsidR="007E5B44" w:rsidRPr="00192755">
              <w:rPr>
                <w:rFonts w:ascii="宋体" w:hAnsi="宋体" w:cs="宋体" w:hint="eastAsia"/>
                <w:color w:val="000000"/>
                <w:kern w:val="0"/>
                <w:szCs w:val="21"/>
                <w:lang/>
              </w:rPr>
              <w:t>8#</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5B0B54">
              <w:rPr>
                <w:rFonts w:ascii="宋体" w:hAnsi="宋体" w:cs="宋体" w:hint="eastAsia"/>
                <w:color w:val="000000"/>
                <w:kern w:val="0"/>
                <w:szCs w:val="21"/>
                <w:lang/>
              </w:rPr>
              <w:t>把</w:t>
            </w:r>
          </w:p>
        </w:tc>
      </w:tr>
      <w:tr w:rsidR="007E5B44" w:rsidRPr="00192755" w:rsidTr="00763BBD">
        <w:trPr>
          <w:trHeight w:val="375"/>
        </w:trPr>
        <w:tc>
          <w:tcPr>
            <w:tcW w:w="886" w:type="dxa"/>
            <w:tcBorders>
              <w:left w:val="single" w:sz="4" w:space="0" w:color="000000"/>
              <w:right w:val="single" w:sz="4" w:space="0" w:color="000000"/>
            </w:tcBorders>
          </w:tcPr>
          <w:p w:rsidR="007E5B44" w:rsidRPr="00192755" w:rsidRDefault="007E5B44"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E5B44" w:rsidRPr="00192755" w:rsidRDefault="007E5B44"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剪线钳</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1167A0"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规格：</w:t>
            </w:r>
            <w:r w:rsidR="007E5B44" w:rsidRPr="00192755">
              <w:rPr>
                <w:rFonts w:ascii="宋体" w:hAnsi="宋体" w:cs="宋体" w:hint="eastAsia"/>
                <w:color w:val="000000"/>
                <w:kern w:val="0"/>
                <w:szCs w:val="21"/>
                <w:lang/>
              </w:rPr>
              <w:t>5#</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5B0B54">
              <w:rPr>
                <w:rFonts w:ascii="宋体" w:hAnsi="宋体" w:cs="宋体" w:hint="eastAsia"/>
                <w:color w:val="000000"/>
                <w:kern w:val="0"/>
                <w:szCs w:val="21"/>
                <w:lang/>
              </w:rPr>
              <w:t>把</w:t>
            </w:r>
          </w:p>
        </w:tc>
      </w:tr>
      <w:tr w:rsidR="007E5B44" w:rsidRPr="00192755" w:rsidTr="00763BBD">
        <w:trPr>
          <w:trHeight w:val="375"/>
        </w:trPr>
        <w:tc>
          <w:tcPr>
            <w:tcW w:w="886" w:type="dxa"/>
            <w:tcBorders>
              <w:left w:val="single" w:sz="4" w:space="0" w:color="000000"/>
              <w:right w:val="single" w:sz="4" w:space="0" w:color="000000"/>
            </w:tcBorders>
          </w:tcPr>
          <w:p w:rsidR="007E5B44" w:rsidRPr="00192755" w:rsidRDefault="007E5B44"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E5B44" w:rsidRPr="00192755" w:rsidRDefault="007E5B44"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木工夹</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1167A0"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规格：</w:t>
            </w:r>
            <w:r w:rsidR="007E5B44" w:rsidRPr="00192755">
              <w:rPr>
                <w:rFonts w:ascii="宋体" w:hAnsi="宋体" w:cs="宋体" w:hint="eastAsia"/>
                <w:color w:val="000000"/>
                <w:kern w:val="0"/>
                <w:szCs w:val="21"/>
                <w:lang/>
              </w:rPr>
              <w:t>5寸G字夹</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20</w:t>
            </w:r>
            <w:r w:rsidR="005B0B54">
              <w:rPr>
                <w:rFonts w:ascii="宋体" w:hAnsi="宋体" w:cs="宋体" w:hint="eastAsia"/>
                <w:color w:val="000000"/>
                <w:kern w:val="0"/>
                <w:szCs w:val="21"/>
                <w:lang/>
              </w:rPr>
              <w:t>把</w:t>
            </w:r>
          </w:p>
        </w:tc>
      </w:tr>
      <w:tr w:rsidR="007E5B44" w:rsidRPr="00192755" w:rsidTr="00763BBD">
        <w:trPr>
          <w:trHeight w:val="375"/>
        </w:trPr>
        <w:tc>
          <w:tcPr>
            <w:tcW w:w="886" w:type="dxa"/>
            <w:tcBorders>
              <w:left w:val="single" w:sz="4" w:space="0" w:color="000000"/>
              <w:right w:val="single" w:sz="4" w:space="0" w:color="000000"/>
            </w:tcBorders>
          </w:tcPr>
          <w:p w:rsidR="007E5B44" w:rsidRPr="00192755" w:rsidRDefault="00994097" w:rsidP="00DC1C10">
            <w:pPr>
              <w:jc w:val="center"/>
              <w:rPr>
                <w:rFonts w:ascii="宋体" w:hAnsi="宋体" w:cs="宋体"/>
                <w:color w:val="000000"/>
                <w:szCs w:val="21"/>
              </w:rPr>
            </w:pPr>
            <w:r>
              <w:rPr>
                <w:rFonts w:ascii="宋体" w:hAnsi="宋体" w:cs="宋体" w:hint="eastAsia"/>
                <w:color w:val="000000"/>
                <w:szCs w:val="21"/>
              </w:rPr>
              <w:t>2</w:t>
            </w:r>
          </w:p>
        </w:tc>
        <w:tc>
          <w:tcPr>
            <w:tcW w:w="972" w:type="dxa"/>
            <w:vMerge/>
            <w:tcBorders>
              <w:left w:val="single" w:sz="4" w:space="0" w:color="000000"/>
              <w:right w:val="single" w:sz="4" w:space="0" w:color="000000"/>
            </w:tcBorders>
            <w:vAlign w:val="center"/>
          </w:tcPr>
          <w:p w:rsidR="007E5B44" w:rsidRPr="00192755" w:rsidRDefault="007E5B44"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大力钳</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1167A0"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规格：</w:t>
            </w:r>
            <w:r w:rsidR="007E5B44" w:rsidRPr="00192755">
              <w:rPr>
                <w:rFonts w:ascii="宋体" w:hAnsi="宋体" w:cs="宋体" w:hint="eastAsia"/>
                <w:color w:val="000000"/>
                <w:kern w:val="0"/>
                <w:szCs w:val="21"/>
                <w:lang/>
              </w:rPr>
              <w:t>12#</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5B0B54">
              <w:rPr>
                <w:rFonts w:ascii="宋体" w:hAnsi="宋体" w:cs="宋体" w:hint="eastAsia"/>
                <w:color w:val="000000"/>
                <w:kern w:val="0"/>
                <w:szCs w:val="21"/>
                <w:lang/>
              </w:rPr>
              <w:t>把</w:t>
            </w:r>
          </w:p>
        </w:tc>
      </w:tr>
      <w:tr w:rsidR="007E5B44" w:rsidRPr="00192755" w:rsidTr="00763BBD">
        <w:trPr>
          <w:trHeight w:val="375"/>
        </w:trPr>
        <w:tc>
          <w:tcPr>
            <w:tcW w:w="886" w:type="dxa"/>
            <w:tcBorders>
              <w:left w:val="single" w:sz="4" w:space="0" w:color="000000"/>
              <w:right w:val="single" w:sz="4" w:space="0" w:color="000000"/>
            </w:tcBorders>
          </w:tcPr>
          <w:p w:rsidR="007E5B44" w:rsidRPr="00192755" w:rsidRDefault="007E5B44"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E5B44" w:rsidRPr="00192755" w:rsidRDefault="007E5B44"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内卡簧钳</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1167A0"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规格：</w:t>
            </w:r>
            <w:r w:rsidR="007E5B44" w:rsidRPr="00192755">
              <w:rPr>
                <w:rFonts w:ascii="宋体" w:hAnsi="宋体" w:cs="宋体" w:hint="eastAsia"/>
                <w:color w:val="000000"/>
                <w:kern w:val="0"/>
                <w:szCs w:val="21"/>
                <w:lang/>
              </w:rPr>
              <w:t>5#</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5</w:t>
            </w:r>
            <w:r w:rsidR="005B0B54">
              <w:rPr>
                <w:rFonts w:ascii="宋体" w:hAnsi="宋体" w:cs="宋体" w:hint="eastAsia"/>
                <w:color w:val="000000"/>
                <w:kern w:val="0"/>
                <w:szCs w:val="21"/>
                <w:lang/>
              </w:rPr>
              <w:t>把</w:t>
            </w:r>
          </w:p>
        </w:tc>
      </w:tr>
      <w:tr w:rsidR="007E5B44" w:rsidRPr="00192755" w:rsidTr="00763BBD">
        <w:trPr>
          <w:trHeight w:val="375"/>
        </w:trPr>
        <w:tc>
          <w:tcPr>
            <w:tcW w:w="886" w:type="dxa"/>
            <w:tcBorders>
              <w:left w:val="single" w:sz="4" w:space="0" w:color="000000"/>
              <w:bottom w:val="single" w:sz="4" w:space="0" w:color="000000"/>
              <w:right w:val="single" w:sz="4" w:space="0" w:color="000000"/>
            </w:tcBorders>
          </w:tcPr>
          <w:p w:rsidR="007E5B44" w:rsidRPr="00192755" w:rsidRDefault="007E5B44" w:rsidP="00DC1C10">
            <w:pPr>
              <w:jc w:val="center"/>
              <w:rPr>
                <w:rFonts w:ascii="宋体" w:hAnsi="宋体" w:cs="宋体"/>
                <w:color w:val="000000"/>
                <w:szCs w:val="21"/>
              </w:rPr>
            </w:pPr>
          </w:p>
        </w:tc>
        <w:tc>
          <w:tcPr>
            <w:tcW w:w="972" w:type="dxa"/>
            <w:vMerge/>
            <w:tcBorders>
              <w:left w:val="single" w:sz="4" w:space="0" w:color="000000"/>
              <w:bottom w:val="single" w:sz="4" w:space="0" w:color="000000"/>
              <w:right w:val="single" w:sz="4" w:space="0" w:color="000000"/>
            </w:tcBorders>
            <w:vAlign w:val="center"/>
          </w:tcPr>
          <w:p w:rsidR="007E5B44" w:rsidRPr="00192755" w:rsidRDefault="007E5B44"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外卡簧钳</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1167A0"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规格：</w:t>
            </w:r>
            <w:r w:rsidR="007E5B44" w:rsidRPr="00192755">
              <w:rPr>
                <w:rFonts w:ascii="宋体" w:hAnsi="宋体" w:cs="宋体" w:hint="eastAsia"/>
                <w:color w:val="000000"/>
                <w:kern w:val="0"/>
                <w:szCs w:val="21"/>
                <w:lang/>
              </w:rPr>
              <w:t>5#</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5</w:t>
            </w:r>
            <w:r w:rsidR="005B0B54">
              <w:rPr>
                <w:rFonts w:ascii="宋体" w:hAnsi="宋体" w:cs="宋体" w:hint="eastAsia"/>
                <w:color w:val="000000"/>
                <w:kern w:val="0"/>
                <w:szCs w:val="21"/>
                <w:lang/>
              </w:rPr>
              <w:t>把</w:t>
            </w:r>
          </w:p>
        </w:tc>
      </w:tr>
      <w:tr w:rsidR="00994097" w:rsidRPr="00192755" w:rsidTr="00044FE9">
        <w:trPr>
          <w:trHeight w:val="375"/>
        </w:trPr>
        <w:tc>
          <w:tcPr>
            <w:tcW w:w="886" w:type="dxa"/>
            <w:vMerge w:val="restart"/>
            <w:tcBorders>
              <w:top w:val="single" w:sz="4" w:space="0" w:color="000000"/>
              <w:left w:val="single" w:sz="4" w:space="0" w:color="000000"/>
              <w:right w:val="single" w:sz="4" w:space="0" w:color="000000"/>
            </w:tcBorders>
          </w:tcPr>
          <w:p w:rsidR="00994097" w:rsidRPr="00192755" w:rsidRDefault="005A626F"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994097" w:rsidRPr="00192755" w:rsidRDefault="0099409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螺丝刀</w:t>
            </w:r>
          </w:p>
        </w:tc>
        <w:tc>
          <w:tcPr>
            <w:tcW w:w="1559" w:type="dxa"/>
            <w:tcBorders>
              <w:top w:val="single" w:sz="4" w:space="0" w:color="000000"/>
              <w:bottom w:val="single" w:sz="4" w:space="0" w:color="000000"/>
              <w:right w:val="single" w:sz="4" w:space="0" w:color="000000"/>
            </w:tcBorders>
            <w:vAlign w:val="center"/>
          </w:tcPr>
          <w:p w:rsidR="00994097" w:rsidRPr="00192755" w:rsidRDefault="0099409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锉刀</w:t>
            </w:r>
          </w:p>
        </w:tc>
        <w:tc>
          <w:tcPr>
            <w:tcW w:w="4395" w:type="dxa"/>
            <w:tcBorders>
              <w:top w:val="single" w:sz="4" w:space="0" w:color="000000"/>
              <w:bottom w:val="single" w:sz="4" w:space="0" w:color="000000"/>
              <w:right w:val="single" w:sz="4" w:space="0" w:color="000000"/>
            </w:tcBorders>
            <w:vAlign w:val="center"/>
          </w:tcPr>
          <w:p w:rsidR="00994097" w:rsidRPr="00192755" w:rsidRDefault="0099409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什锦锉</w:t>
            </w:r>
          </w:p>
        </w:tc>
        <w:tc>
          <w:tcPr>
            <w:tcW w:w="1376" w:type="dxa"/>
            <w:tcBorders>
              <w:top w:val="single" w:sz="4" w:space="0" w:color="000000"/>
              <w:bottom w:val="single" w:sz="4" w:space="0" w:color="000000"/>
              <w:right w:val="single" w:sz="4" w:space="0" w:color="000000"/>
            </w:tcBorders>
            <w:vAlign w:val="center"/>
          </w:tcPr>
          <w:p w:rsidR="00994097" w:rsidRPr="00192755" w:rsidRDefault="0099409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5</w:t>
            </w:r>
            <w:r w:rsidR="00E658F9">
              <w:rPr>
                <w:rFonts w:ascii="宋体" w:hAnsi="宋体" w:cs="宋体" w:hint="eastAsia"/>
                <w:color w:val="000000"/>
                <w:kern w:val="0"/>
                <w:szCs w:val="21"/>
                <w:lang/>
              </w:rPr>
              <w:t>把</w:t>
            </w:r>
          </w:p>
        </w:tc>
      </w:tr>
      <w:tr w:rsidR="00994097" w:rsidRPr="00192755" w:rsidTr="00044FE9">
        <w:trPr>
          <w:trHeight w:val="375"/>
        </w:trPr>
        <w:tc>
          <w:tcPr>
            <w:tcW w:w="886" w:type="dxa"/>
            <w:vMerge/>
            <w:tcBorders>
              <w:left w:val="single" w:sz="4" w:space="0" w:color="000000"/>
              <w:right w:val="single" w:sz="4" w:space="0" w:color="000000"/>
            </w:tcBorders>
          </w:tcPr>
          <w:p w:rsidR="00994097" w:rsidRPr="00192755" w:rsidRDefault="00994097" w:rsidP="00DC1C10">
            <w:pPr>
              <w:jc w:val="center"/>
              <w:rPr>
                <w:rFonts w:ascii="宋体" w:hAnsi="宋体" w:cs="宋体"/>
                <w:color w:val="000000"/>
                <w:szCs w:val="21"/>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994097" w:rsidRPr="00192755" w:rsidRDefault="00994097" w:rsidP="00DC1C10">
            <w:pPr>
              <w:jc w:val="center"/>
              <w:rPr>
                <w:rFonts w:ascii="宋体" w:hAnsi="宋体" w:cs="宋体"/>
                <w:color w:val="000000"/>
                <w:szCs w:val="21"/>
              </w:rPr>
            </w:pPr>
          </w:p>
        </w:tc>
        <w:tc>
          <w:tcPr>
            <w:tcW w:w="1559" w:type="dxa"/>
            <w:tcBorders>
              <w:top w:val="single" w:sz="4" w:space="0" w:color="000000"/>
              <w:bottom w:val="single" w:sz="4" w:space="0" w:color="000000"/>
              <w:right w:val="single" w:sz="4" w:space="0" w:color="000000"/>
            </w:tcBorders>
            <w:vAlign w:val="center"/>
          </w:tcPr>
          <w:p w:rsidR="00994097" w:rsidRPr="00192755" w:rsidRDefault="0099409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内六方</w:t>
            </w:r>
          </w:p>
        </w:tc>
        <w:tc>
          <w:tcPr>
            <w:tcW w:w="4395" w:type="dxa"/>
            <w:tcBorders>
              <w:top w:val="single" w:sz="4" w:space="0" w:color="000000"/>
              <w:bottom w:val="single" w:sz="4" w:space="0" w:color="000000"/>
              <w:right w:val="single" w:sz="4" w:space="0" w:color="000000"/>
            </w:tcBorders>
            <w:vAlign w:val="center"/>
          </w:tcPr>
          <w:p w:rsidR="00994097" w:rsidRPr="00192755" w:rsidRDefault="00AB47E1"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以下</w:t>
            </w:r>
            <w:r w:rsidR="006A0B54">
              <w:rPr>
                <w:rFonts w:ascii="宋体" w:hAnsi="宋体" w:cs="宋体" w:hint="eastAsia"/>
                <w:color w:val="000000"/>
                <w:kern w:val="0"/>
                <w:szCs w:val="21"/>
                <w:lang/>
              </w:rPr>
              <w:t>规格</w:t>
            </w:r>
            <w:r>
              <w:rPr>
                <w:rFonts w:ascii="宋体" w:hAnsi="宋体" w:cs="宋体" w:hint="eastAsia"/>
                <w:color w:val="000000"/>
                <w:kern w:val="0"/>
                <w:szCs w:val="21"/>
                <w:lang/>
              </w:rPr>
              <w:t>各5包</w:t>
            </w:r>
            <w:r w:rsidR="006A0B54">
              <w:rPr>
                <w:rFonts w:ascii="宋体" w:hAnsi="宋体" w:cs="宋体" w:hint="eastAsia"/>
                <w:color w:val="000000"/>
                <w:kern w:val="0"/>
                <w:szCs w:val="21"/>
                <w:lang/>
              </w:rPr>
              <w:t>：</w:t>
            </w:r>
            <w:r w:rsidR="00994097" w:rsidRPr="00192755">
              <w:rPr>
                <w:rFonts w:ascii="宋体" w:hAnsi="宋体" w:cs="宋体" w:hint="eastAsia"/>
                <w:color w:val="000000"/>
                <w:kern w:val="0"/>
                <w:szCs w:val="21"/>
                <w:lang/>
              </w:rPr>
              <w:t>球头内六方2-2.5-3-4-5-6-7-8-9-10</w:t>
            </w:r>
          </w:p>
        </w:tc>
        <w:tc>
          <w:tcPr>
            <w:tcW w:w="1376" w:type="dxa"/>
            <w:tcBorders>
              <w:top w:val="single" w:sz="4" w:space="0" w:color="000000"/>
              <w:bottom w:val="single" w:sz="4" w:space="0" w:color="000000"/>
              <w:right w:val="single" w:sz="4" w:space="0" w:color="000000"/>
            </w:tcBorders>
            <w:vAlign w:val="center"/>
          </w:tcPr>
          <w:p w:rsidR="00994097" w:rsidRPr="00192755" w:rsidRDefault="00AB47E1"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1套</w:t>
            </w:r>
          </w:p>
        </w:tc>
      </w:tr>
      <w:tr w:rsidR="00994097" w:rsidRPr="00192755" w:rsidTr="00044FE9">
        <w:trPr>
          <w:trHeight w:val="375"/>
        </w:trPr>
        <w:tc>
          <w:tcPr>
            <w:tcW w:w="886" w:type="dxa"/>
            <w:vMerge/>
            <w:tcBorders>
              <w:left w:val="single" w:sz="4" w:space="0" w:color="000000"/>
              <w:right w:val="single" w:sz="4" w:space="0" w:color="000000"/>
            </w:tcBorders>
          </w:tcPr>
          <w:p w:rsidR="00994097" w:rsidRPr="00192755" w:rsidRDefault="00994097" w:rsidP="00DC1C10">
            <w:pPr>
              <w:jc w:val="center"/>
              <w:rPr>
                <w:rFonts w:ascii="宋体" w:hAnsi="宋体" w:cs="宋体"/>
                <w:color w:val="000000"/>
                <w:szCs w:val="21"/>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994097" w:rsidRPr="00192755" w:rsidRDefault="00994097" w:rsidP="00DC1C10">
            <w:pPr>
              <w:jc w:val="center"/>
              <w:rPr>
                <w:rFonts w:ascii="宋体" w:hAnsi="宋体" w:cs="宋体"/>
                <w:color w:val="000000"/>
                <w:szCs w:val="21"/>
              </w:rPr>
            </w:pPr>
          </w:p>
        </w:tc>
        <w:tc>
          <w:tcPr>
            <w:tcW w:w="1559" w:type="dxa"/>
            <w:tcBorders>
              <w:top w:val="single" w:sz="4" w:space="0" w:color="000000"/>
              <w:bottom w:val="single" w:sz="4" w:space="0" w:color="000000"/>
              <w:right w:val="single" w:sz="4" w:space="0" w:color="000000"/>
            </w:tcBorders>
            <w:vAlign w:val="center"/>
          </w:tcPr>
          <w:p w:rsidR="00994097" w:rsidRPr="00192755" w:rsidRDefault="0099409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十字螺丝刀</w:t>
            </w:r>
          </w:p>
        </w:tc>
        <w:tc>
          <w:tcPr>
            <w:tcW w:w="4395" w:type="dxa"/>
            <w:tcBorders>
              <w:top w:val="single" w:sz="4" w:space="0" w:color="000000"/>
              <w:bottom w:val="single" w:sz="4" w:space="0" w:color="000000"/>
              <w:right w:val="single" w:sz="4" w:space="0" w:color="000000"/>
            </w:tcBorders>
            <w:vAlign w:val="center"/>
          </w:tcPr>
          <w:p w:rsidR="00994097" w:rsidRPr="00192755" w:rsidRDefault="00C15A4D"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规格：</w:t>
            </w:r>
            <w:r w:rsidR="00994097" w:rsidRPr="00192755">
              <w:rPr>
                <w:rFonts w:ascii="宋体" w:hAnsi="宋体" w:cs="宋体" w:hint="eastAsia"/>
                <w:color w:val="000000"/>
                <w:kern w:val="0"/>
                <w:szCs w:val="21"/>
                <w:lang/>
              </w:rPr>
              <w:t>6*150mm</w:t>
            </w:r>
          </w:p>
        </w:tc>
        <w:tc>
          <w:tcPr>
            <w:tcW w:w="1376" w:type="dxa"/>
            <w:tcBorders>
              <w:top w:val="single" w:sz="4" w:space="0" w:color="000000"/>
              <w:bottom w:val="single" w:sz="4" w:space="0" w:color="000000"/>
              <w:right w:val="single" w:sz="4" w:space="0" w:color="000000"/>
            </w:tcBorders>
            <w:vAlign w:val="center"/>
          </w:tcPr>
          <w:p w:rsidR="00994097" w:rsidRPr="00192755" w:rsidRDefault="0099409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59523F">
              <w:rPr>
                <w:rFonts w:ascii="宋体" w:hAnsi="宋体" w:cs="宋体" w:hint="eastAsia"/>
                <w:color w:val="000000"/>
                <w:kern w:val="0"/>
                <w:szCs w:val="21"/>
                <w:lang/>
              </w:rPr>
              <w:t>把</w:t>
            </w:r>
          </w:p>
        </w:tc>
      </w:tr>
      <w:tr w:rsidR="00994097" w:rsidRPr="00192755" w:rsidTr="00044FE9">
        <w:trPr>
          <w:trHeight w:val="375"/>
        </w:trPr>
        <w:tc>
          <w:tcPr>
            <w:tcW w:w="886" w:type="dxa"/>
            <w:vMerge/>
            <w:tcBorders>
              <w:left w:val="single" w:sz="4" w:space="0" w:color="000000"/>
              <w:bottom w:val="single" w:sz="4" w:space="0" w:color="000000"/>
              <w:right w:val="single" w:sz="4" w:space="0" w:color="000000"/>
            </w:tcBorders>
          </w:tcPr>
          <w:p w:rsidR="00994097" w:rsidRPr="00192755" w:rsidRDefault="00994097" w:rsidP="00DC1C10">
            <w:pPr>
              <w:jc w:val="center"/>
              <w:rPr>
                <w:rFonts w:ascii="宋体" w:hAnsi="宋体" w:cs="宋体"/>
                <w:color w:val="000000"/>
                <w:szCs w:val="21"/>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994097" w:rsidRPr="00192755" w:rsidRDefault="00994097" w:rsidP="00DC1C10">
            <w:pPr>
              <w:jc w:val="center"/>
              <w:rPr>
                <w:rFonts w:ascii="宋体" w:hAnsi="宋体" w:cs="宋体"/>
                <w:color w:val="000000"/>
                <w:szCs w:val="21"/>
              </w:rPr>
            </w:pPr>
          </w:p>
        </w:tc>
        <w:tc>
          <w:tcPr>
            <w:tcW w:w="1559" w:type="dxa"/>
            <w:tcBorders>
              <w:top w:val="single" w:sz="4" w:space="0" w:color="000000"/>
              <w:bottom w:val="single" w:sz="4" w:space="0" w:color="000000"/>
              <w:right w:val="single" w:sz="4" w:space="0" w:color="000000"/>
            </w:tcBorders>
            <w:vAlign w:val="center"/>
          </w:tcPr>
          <w:p w:rsidR="00994097" w:rsidRPr="00192755" w:rsidRDefault="0099409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一字螺丝刀</w:t>
            </w:r>
          </w:p>
        </w:tc>
        <w:tc>
          <w:tcPr>
            <w:tcW w:w="4395" w:type="dxa"/>
            <w:tcBorders>
              <w:top w:val="single" w:sz="4" w:space="0" w:color="000000"/>
              <w:bottom w:val="single" w:sz="4" w:space="0" w:color="000000"/>
              <w:right w:val="single" w:sz="4" w:space="0" w:color="000000"/>
            </w:tcBorders>
            <w:vAlign w:val="center"/>
          </w:tcPr>
          <w:p w:rsidR="00994097" w:rsidRPr="00192755" w:rsidRDefault="00C15A4D"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规格：</w:t>
            </w:r>
            <w:r w:rsidR="00994097" w:rsidRPr="00192755">
              <w:rPr>
                <w:rFonts w:ascii="宋体" w:hAnsi="宋体" w:cs="宋体" w:hint="eastAsia"/>
                <w:color w:val="000000"/>
                <w:kern w:val="0"/>
                <w:szCs w:val="21"/>
                <w:lang/>
              </w:rPr>
              <w:t>6*150mm1.6*50mm</w:t>
            </w:r>
          </w:p>
        </w:tc>
        <w:tc>
          <w:tcPr>
            <w:tcW w:w="1376" w:type="dxa"/>
            <w:tcBorders>
              <w:top w:val="single" w:sz="4" w:space="0" w:color="000000"/>
              <w:bottom w:val="single" w:sz="4" w:space="0" w:color="000000"/>
              <w:right w:val="single" w:sz="4" w:space="0" w:color="000000"/>
            </w:tcBorders>
            <w:vAlign w:val="center"/>
          </w:tcPr>
          <w:p w:rsidR="00994097" w:rsidRPr="00192755" w:rsidRDefault="0099409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09698E">
              <w:rPr>
                <w:rFonts w:ascii="宋体" w:hAnsi="宋体" w:cs="宋体" w:hint="eastAsia"/>
                <w:color w:val="000000"/>
                <w:kern w:val="0"/>
                <w:szCs w:val="21"/>
                <w:lang/>
              </w:rPr>
              <w:t>把</w:t>
            </w:r>
          </w:p>
        </w:tc>
      </w:tr>
      <w:tr w:rsidR="00730937" w:rsidRPr="00192755" w:rsidTr="00044FE9">
        <w:trPr>
          <w:trHeight w:val="375"/>
        </w:trPr>
        <w:tc>
          <w:tcPr>
            <w:tcW w:w="886" w:type="dxa"/>
            <w:vMerge w:val="restart"/>
            <w:tcBorders>
              <w:left w:val="single" w:sz="4" w:space="0" w:color="000000"/>
              <w:right w:val="single" w:sz="4" w:space="0" w:color="000000"/>
            </w:tcBorders>
          </w:tcPr>
          <w:p w:rsidR="00730937" w:rsidRPr="00192755" w:rsidRDefault="00730937" w:rsidP="00DC1C10">
            <w:pPr>
              <w:jc w:val="center"/>
              <w:textAlignment w:val="center"/>
              <w:rPr>
                <w:rFonts w:ascii="宋体" w:hAnsi="宋体" w:cs="宋体"/>
                <w:color w:val="000000"/>
                <w:kern w:val="0"/>
                <w:szCs w:val="21"/>
                <w:lang/>
              </w:rPr>
            </w:pPr>
            <w:r>
              <w:rPr>
                <w:rFonts w:ascii="宋体" w:hAnsi="宋体" w:cs="宋体" w:hint="eastAsia"/>
                <w:color w:val="000000"/>
                <w:kern w:val="0"/>
                <w:szCs w:val="21"/>
                <w:lang/>
              </w:rPr>
              <w:t>4</w:t>
            </w:r>
          </w:p>
        </w:tc>
        <w:tc>
          <w:tcPr>
            <w:tcW w:w="972" w:type="dxa"/>
            <w:vMerge w:val="restart"/>
            <w:tcBorders>
              <w:left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测量类</w:t>
            </w: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校导尺</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规格：</w:t>
            </w:r>
            <w:r w:rsidRPr="00192755">
              <w:rPr>
                <w:rFonts w:ascii="宋体" w:hAnsi="宋体" w:cs="宋体" w:hint="eastAsia"/>
                <w:color w:val="000000"/>
                <w:kern w:val="0"/>
                <w:szCs w:val="21"/>
                <w:lang/>
              </w:rPr>
              <w:t>10mm-16mm</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Pr>
                <w:rFonts w:ascii="宋体" w:hAnsi="宋体" w:cs="宋体" w:hint="eastAsia"/>
                <w:color w:val="000000"/>
                <w:kern w:val="0"/>
                <w:szCs w:val="21"/>
                <w:lang/>
              </w:rPr>
              <w:t>把</w:t>
            </w:r>
          </w:p>
        </w:tc>
      </w:tr>
      <w:tr w:rsidR="00730937" w:rsidRPr="00192755" w:rsidTr="00044FE9">
        <w:trPr>
          <w:trHeight w:val="375"/>
        </w:trPr>
        <w:tc>
          <w:tcPr>
            <w:tcW w:w="886" w:type="dxa"/>
            <w:vMerge/>
            <w:tcBorders>
              <w:left w:val="single" w:sz="4" w:space="0" w:color="000000"/>
              <w:right w:val="single" w:sz="4" w:space="0" w:color="000000"/>
            </w:tcBorders>
          </w:tcPr>
          <w:p w:rsidR="00730937" w:rsidRPr="00192755" w:rsidRDefault="00730937" w:rsidP="00DC1C10">
            <w:pPr>
              <w:jc w:val="center"/>
              <w:textAlignment w:val="center"/>
              <w:rPr>
                <w:rFonts w:ascii="宋体" w:hAnsi="宋体" w:cs="宋体"/>
                <w:color w:val="000000"/>
                <w:kern w:val="0"/>
                <w:szCs w:val="21"/>
                <w:lang/>
              </w:rPr>
            </w:pPr>
          </w:p>
        </w:tc>
        <w:tc>
          <w:tcPr>
            <w:tcW w:w="972" w:type="dxa"/>
            <w:vMerge/>
            <w:tcBorders>
              <w:left w:val="single" w:sz="4" w:space="0" w:color="000000"/>
              <w:right w:val="single" w:sz="4" w:space="0" w:color="000000"/>
            </w:tcBorders>
            <w:vAlign w:val="center"/>
          </w:tcPr>
          <w:p w:rsidR="00730937" w:rsidRPr="00192755" w:rsidRDefault="00730937" w:rsidP="00DC1C10">
            <w:pPr>
              <w:jc w:val="center"/>
              <w:textAlignment w:val="center"/>
              <w:rPr>
                <w:rFonts w:ascii="宋体" w:hAnsi="宋体" w:cs="宋体"/>
                <w:color w:val="000000"/>
                <w:kern w:val="0"/>
                <w:szCs w:val="21"/>
                <w:lang/>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kern w:val="0"/>
                <w:szCs w:val="21"/>
                <w:lang/>
              </w:rPr>
            </w:pPr>
            <w:r w:rsidRPr="00192755">
              <w:rPr>
                <w:rFonts w:ascii="宋体" w:hAnsi="宋体" w:cs="宋体" w:hint="eastAsia"/>
                <w:kern w:val="0"/>
                <w:szCs w:val="21"/>
                <w:lang/>
              </w:rPr>
              <w:t>万用表</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kern w:val="0"/>
                <w:szCs w:val="21"/>
                <w:lang/>
              </w:rPr>
            </w:pPr>
            <w:r w:rsidRPr="00192755">
              <w:rPr>
                <w:rFonts w:ascii="宋体" w:hAnsi="宋体" w:cs="宋体" w:hint="eastAsia"/>
                <w:kern w:val="0"/>
                <w:szCs w:val="21"/>
                <w:lang/>
              </w:rPr>
              <w:t>0-1000V</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kern w:val="0"/>
                <w:szCs w:val="21"/>
                <w:lang/>
              </w:rPr>
            </w:pPr>
            <w:r w:rsidRPr="00192755">
              <w:rPr>
                <w:rFonts w:ascii="宋体" w:hAnsi="宋体" w:cs="宋体" w:hint="eastAsia"/>
                <w:kern w:val="0"/>
                <w:szCs w:val="21"/>
                <w:lang/>
              </w:rPr>
              <w:t>5</w:t>
            </w:r>
            <w:r w:rsidR="008E5F33">
              <w:rPr>
                <w:rFonts w:ascii="宋体" w:hAnsi="宋体" w:cs="宋体" w:hint="eastAsia"/>
                <w:kern w:val="0"/>
                <w:szCs w:val="21"/>
                <w:lang/>
              </w:rPr>
              <w:t>个</w:t>
            </w:r>
          </w:p>
        </w:tc>
      </w:tr>
      <w:tr w:rsidR="00730937" w:rsidRPr="00192755" w:rsidTr="00763BBD">
        <w:trPr>
          <w:trHeight w:val="375"/>
        </w:trPr>
        <w:tc>
          <w:tcPr>
            <w:tcW w:w="886" w:type="dxa"/>
            <w:vMerge/>
            <w:tcBorders>
              <w:left w:val="single" w:sz="4" w:space="0" w:color="000000"/>
              <w:right w:val="single" w:sz="4" w:space="0" w:color="000000"/>
            </w:tcBorders>
          </w:tcPr>
          <w:p w:rsidR="00730937" w:rsidRPr="00192755" w:rsidRDefault="00730937" w:rsidP="00DC1C10">
            <w:pPr>
              <w:widowControl/>
              <w:jc w:val="center"/>
              <w:textAlignment w:val="center"/>
              <w:rPr>
                <w:rFonts w:ascii="宋体" w:hAnsi="宋体" w:cs="宋体"/>
                <w:color w:val="000000"/>
                <w:kern w:val="0"/>
                <w:szCs w:val="21"/>
                <w:lang/>
              </w:rPr>
            </w:pPr>
          </w:p>
        </w:tc>
        <w:tc>
          <w:tcPr>
            <w:tcW w:w="972" w:type="dxa"/>
            <w:vMerge/>
            <w:tcBorders>
              <w:left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kern w:val="0"/>
                <w:szCs w:val="21"/>
                <w:lang/>
              </w:rPr>
            </w:pPr>
            <w:r w:rsidRPr="00192755">
              <w:rPr>
                <w:rFonts w:ascii="宋体" w:hAnsi="宋体" w:cs="宋体" w:hint="eastAsia"/>
                <w:kern w:val="0"/>
                <w:szCs w:val="21"/>
                <w:lang/>
              </w:rPr>
              <w:t>钳形表</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kern w:val="0"/>
                <w:szCs w:val="21"/>
                <w:lang/>
              </w:rPr>
            </w:pPr>
            <w:r w:rsidRPr="00192755">
              <w:rPr>
                <w:rFonts w:ascii="宋体" w:hAnsi="宋体" w:cs="宋体" w:hint="eastAsia"/>
                <w:kern w:val="0"/>
                <w:szCs w:val="21"/>
                <w:lang/>
              </w:rPr>
              <w:t>0-200A</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kern w:val="0"/>
                <w:szCs w:val="21"/>
                <w:lang/>
              </w:rPr>
            </w:pPr>
            <w:r w:rsidRPr="00192755">
              <w:rPr>
                <w:rFonts w:ascii="宋体" w:hAnsi="宋体" w:cs="宋体" w:hint="eastAsia"/>
                <w:kern w:val="0"/>
                <w:szCs w:val="21"/>
                <w:lang/>
              </w:rPr>
              <w:t>5</w:t>
            </w:r>
            <w:r w:rsidR="008E5F33">
              <w:rPr>
                <w:rFonts w:ascii="宋体" w:hAnsi="宋体" w:cs="宋体" w:hint="eastAsia"/>
                <w:kern w:val="0"/>
                <w:szCs w:val="21"/>
                <w:lang/>
              </w:rPr>
              <w:t>个</w:t>
            </w:r>
          </w:p>
        </w:tc>
      </w:tr>
      <w:tr w:rsidR="00730937" w:rsidRPr="00192755" w:rsidTr="00044FE9">
        <w:trPr>
          <w:trHeight w:val="375"/>
        </w:trPr>
        <w:tc>
          <w:tcPr>
            <w:tcW w:w="886" w:type="dxa"/>
            <w:vMerge/>
            <w:tcBorders>
              <w:left w:val="single" w:sz="4" w:space="0" w:color="000000"/>
              <w:right w:val="single" w:sz="4" w:space="0" w:color="000000"/>
            </w:tcBorders>
          </w:tcPr>
          <w:p w:rsidR="00730937" w:rsidRPr="00192755" w:rsidRDefault="00730937"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30937" w:rsidRPr="00192755" w:rsidRDefault="00730937"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塞尺</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0.2-1mm</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8E5F33">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8E5F33">
              <w:rPr>
                <w:rFonts w:ascii="宋体" w:hAnsi="宋体" w:cs="宋体" w:hint="eastAsia"/>
                <w:kern w:val="0"/>
                <w:szCs w:val="21"/>
                <w:lang/>
              </w:rPr>
              <w:t>套</w:t>
            </w:r>
          </w:p>
        </w:tc>
      </w:tr>
      <w:tr w:rsidR="00730937" w:rsidRPr="00192755" w:rsidTr="00044FE9">
        <w:trPr>
          <w:trHeight w:val="375"/>
        </w:trPr>
        <w:tc>
          <w:tcPr>
            <w:tcW w:w="886" w:type="dxa"/>
            <w:vMerge/>
            <w:tcBorders>
              <w:left w:val="single" w:sz="4" w:space="0" w:color="000000"/>
              <w:right w:val="single" w:sz="4" w:space="0" w:color="000000"/>
            </w:tcBorders>
          </w:tcPr>
          <w:p w:rsidR="00730937" w:rsidRPr="00192755" w:rsidRDefault="00730937"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30937" w:rsidRPr="00192755" w:rsidRDefault="00730937"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皮尺</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50m</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2</w:t>
            </w:r>
            <w:r w:rsidR="008E5F33">
              <w:rPr>
                <w:rFonts w:ascii="宋体" w:hAnsi="宋体" w:cs="宋体" w:hint="eastAsia"/>
                <w:kern w:val="0"/>
                <w:szCs w:val="21"/>
                <w:lang/>
              </w:rPr>
              <w:t>个</w:t>
            </w:r>
          </w:p>
        </w:tc>
      </w:tr>
      <w:tr w:rsidR="00730937" w:rsidRPr="00192755" w:rsidTr="00044FE9">
        <w:trPr>
          <w:trHeight w:val="375"/>
        </w:trPr>
        <w:tc>
          <w:tcPr>
            <w:tcW w:w="886" w:type="dxa"/>
            <w:vMerge/>
            <w:tcBorders>
              <w:left w:val="single" w:sz="4" w:space="0" w:color="000000"/>
              <w:right w:val="single" w:sz="4" w:space="0" w:color="000000"/>
            </w:tcBorders>
          </w:tcPr>
          <w:p w:rsidR="00730937" w:rsidRPr="00192755" w:rsidRDefault="00730937"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30937" w:rsidRPr="00192755" w:rsidRDefault="00730937"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水平尺</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600mm</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8E5F33">
              <w:rPr>
                <w:rFonts w:ascii="宋体" w:hAnsi="宋体" w:cs="宋体" w:hint="eastAsia"/>
                <w:kern w:val="0"/>
                <w:szCs w:val="21"/>
                <w:lang/>
              </w:rPr>
              <w:t>个</w:t>
            </w:r>
          </w:p>
        </w:tc>
      </w:tr>
      <w:tr w:rsidR="00730937" w:rsidRPr="00192755" w:rsidTr="00044FE9">
        <w:trPr>
          <w:trHeight w:val="375"/>
        </w:trPr>
        <w:tc>
          <w:tcPr>
            <w:tcW w:w="886" w:type="dxa"/>
            <w:vMerge/>
            <w:tcBorders>
              <w:left w:val="single" w:sz="4" w:space="0" w:color="000000"/>
              <w:right w:val="single" w:sz="4" w:space="0" w:color="000000"/>
            </w:tcBorders>
          </w:tcPr>
          <w:p w:rsidR="00730937" w:rsidRPr="00192755" w:rsidRDefault="00730937"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30937" w:rsidRPr="00192755" w:rsidRDefault="00730937"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拐尺</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300mm</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8E5F33">
              <w:rPr>
                <w:rFonts w:ascii="宋体" w:hAnsi="宋体" w:cs="宋体" w:hint="eastAsia"/>
                <w:kern w:val="0"/>
                <w:szCs w:val="21"/>
                <w:lang/>
              </w:rPr>
              <w:t>个</w:t>
            </w:r>
          </w:p>
        </w:tc>
      </w:tr>
      <w:tr w:rsidR="00730937" w:rsidRPr="00192755" w:rsidTr="00044FE9">
        <w:trPr>
          <w:trHeight w:val="375"/>
        </w:trPr>
        <w:tc>
          <w:tcPr>
            <w:tcW w:w="886" w:type="dxa"/>
            <w:vMerge/>
            <w:tcBorders>
              <w:left w:val="single" w:sz="4" w:space="0" w:color="000000"/>
              <w:right w:val="single" w:sz="4" w:space="0" w:color="000000"/>
            </w:tcBorders>
          </w:tcPr>
          <w:p w:rsidR="00730937" w:rsidRPr="00192755" w:rsidRDefault="00730937"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30937" w:rsidRPr="00192755" w:rsidRDefault="00730937"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板尺</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150mm  300mm</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8E5F33">
              <w:rPr>
                <w:rFonts w:ascii="宋体" w:hAnsi="宋体" w:cs="宋体" w:hint="eastAsia"/>
                <w:kern w:val="0"/>
                <w:szCs w:val="21"/>
                <w:lang/>
              </w:rPr>
              <w:t>个</w:t>
            </w:r>
          </w:p>
        </w:tc>
      </w:tr>
      <w:tr w:rsidR="00730937" w:rsidRPr="00192755" w:rsidTr="00044FE9">
        <w:trPr>
          <w:trHeight w:val="375"/>
        </w:trPr>
        <w:tc>
          <w:tcPr>
            <w:tcW w:w="886" w:type="dxa"/>
            <w:vMerge/>
            <w:tcBorders>
              <w:left w:val="single" w:sz="4" w:space="0" w:color="000000"/>
              <w:right w:val="single" w:sz="4" w:space="0" w:color="000000"/>
            </w:tcBorders>
          </w:tcPr>
          <w:p w:rsidR="00730937" w:rsidRPr="00192755" w:rsidRDefault="00730937"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30937" w:rsidRPr="00192755" w:rsidRDefault="00730937"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墨斗盒</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5m</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8E5F33">
              <w:rPr>
                <w:rFonts w:ascii="宋体" w:hAnsi="宋体" w:cs="宋体" w:hint="eastAsia"/>
                <w:kern w:val="0"/>
                <w:szCs w:val="21"/>
                <w:lang/>
              </w:rPr>
              <w:t>个</w:t>
            </w:r>
          </w:p>
        </w:tc>
      </w:tr>
      <w:tr w:rsidR="00730937" w:rsidRPr="00192755" w:rsidTr="00044FE9">
        <w:trPr>
          <w:trHeight w:val="375"/>
        </w:trPr>
        <w:tc>
          <w:tcPr>
            <w:tcW w:w="886" w:type="dxa"/>
            <w:vMerge/>
            <w:tcBorders>
              <w:left w:val="single" w:sz="4" w:space="0" w:color="000000"/>
              <w:right w:val="single" w:sz="4" w:space="0" w:color="000000"/>
            </w:tcBorders>
          </w:tcPr>
          <w:p w:rsidR="00730937" w:rsidRPr="00192755" w:rsidRDefault="00730937"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30937" w:rsidRPr="00192755" w:rsidRDefault="00730937"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线坠</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5m</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114CE2">
              <w:rPr>
                <w:rFonts w:ascii="宋体" w:hAnsi="宋体" w:cs="宋体" w:hint="eastAsia"/>
                <w:kern w:val="0"/>
                <w:szCs w:val="21"/>
                <w:lang/>
              </w:rPr>
              <w:t>个</w:t>
            </w:r>
          </w:p>
        </w:tc>
      </w:tr>
      <w:tr w:rsidR="00730937" w:rsidRPr="00192755" w:rsidTr="00044FE9">
        <w:trPr>
          <w:trHeight w:val="375"/>
        </w:trPr>
        <w:tc>
          <w:tcPr>
            <w:tcW w:w="886" w:type="dxa"/>
            <w:vMerge/>
            <w:tcBorders>
              <w:left w:val="single" w:sz="4" w:space="0" w:color="000000"/>
              <w:right w:val="single" w:sz="4" w:space="0" w:color="000000"/>
            </w:tcBorders>
          </w:tcPr>
          <w:p w:rsidR="00730937" w:rsidRPr="00192755" w:rsidRDefault="00730937"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30937" w:rsidRPr="00192755" w:rsidRDefault="00730937"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拉力计</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LTZ-30型管形测力计</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5</w:t>
            </w:r>
            <w:r w:rsidR="00114CE2">
              <w:rPr>
                <w:rFonts w:ascii="宋体" w:hAnsi="宋体" w:cs="宋体" w:hint="eastAsia"/>
                <w:kern w:val="0"/>
                <w:szCs w:val="21"/>
                <w:lang/>
              </w:rPr>
              <w:t>个</w:t>
            </w:r>
          </w:p>
        </w:tc>
      </w:tr>
      <w:tr w:rsidR="00730937" w:rsidRPr="00192755" w:rsidTr="00763BBD">
        <w:trPr>
          <w:trHeight w:val="375"/>
        </w:trPr>
        <w:tc>
          <w:tcPr>
            <w:tcW w:w="886" w:type="dxa"/>
            <w:vMerge/>
            <w:tcBorders>
              <w:left w:val="single" w:sz="4" w:space="0" w:color="000000"/>
              <w:bottom w:val="single" w:sz="4" w:space="0" w:color="000000"/>
              <w:right w:val="single" w:sz="4" w:space="0" w:color="000000"/>
            </w:tcBorders>
          </w:tcPr>
          <w:p w:rsidR="00730937" w:rsidRPr="00192755" w:rsidRDefault="00730937" w:rsidP="00DC1C10">
            <w:pPr>
              <w:jc w:val="center"/>
              <w:rPr>
                <w:rFonts w:ascii="宋体" w:hAnsi="宋体" w:cs="宋体"/>
                <w:color w:val="000000"/>
                <w:szCs w:val="21"/>
              </w:rPr>
            </w:pPr>
          </w:p>
        </w:tc>
        <w:tc>
          <w:tcPr>
            <w:tcW w:w="972" w:type="dxa"/>
            <w:vMerge/>
            <w:tcBorders>
              <w:left w:val="single" w:sz="4" w:space="0" w:color="000000"/>
              <w:bottom w:val="single" w:sz="4" w:space="0" w:color="000000"/>
              <w:right w:val="single" w:sz="4" w:space="0" w:color="000000"/>
            </w:tcBorders>
            <w:vAlign w:val="center"/>
          </w:tcPr>
          <w:p w:rsidR="00730937" w:rsidRPr="00192755" w:rsidRDefault="00730937"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盒尺</w:t>
            </w:r>
          </w:p>
        </w:tc>
        <w:tc>
          <w:tcPr>
            <w:tcW w:w="4395"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5m</w:t>
            </w:r>
          </w:p>
        </w:tc>
        <w:tc>
          <w:tcPr>
            <w:tcW w:w="1376" w:type="dxa"/>
            <w:tcBorders>
              <w:top w:val="single" w:sz="4" w:space="0" w:color="000000"/>
              <w:left w:val="single" w:sz="4" w:space="0" w:color="000000"/>
              <w:bottom w:val="single" w:sz="4" w:space="0" w:color="000000"/>
              <w:right w:val="single" w:sz="4" w:space="0" w:color="000000"/>
            </w:tcBorders>
            <w:vAlign w:val="center"/>
          </w:tcPr>
          <w:p w:rsidR="00730937" w:rsidRPr="00192755" w:rsidRDefault="00730937"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20</w:t>
            </w:r>
            <w:r w:rsidR="00114CE2">
              <w:rPr>
                <w:rFonts w:ascii="宋体" w:hAnsi="宋体" w:cs="宋体" w:hint="eastAsia"/>
                <w:kern w:val="0"/>
                <w:szCs w:val="21"/>
                <w:lang/>
              </w:rPr>
              <w:t>个</w:t>
            </w:r>
          </w:p>
        </w:tc>
      </w:tr>
      <w:tr w:rsidR="007E5B44" w:rsidRPr="00192755" w:rsidTr="00763BBD">
        <w:trPr>
          <w:trHeight w:val="375"/>
        </w:trPr>
        <w:tc>
          <w:tcPr>
            <w:tcW w:w="886" w:type="dxa"/>
            <w:tcBorders>
              <w:top w:val="single" w:sz="4" w:space="0" w:color="000000"/>
              <w:left w:val="single" w:sz="4" w:space="0" w:color="000000"/>
              <w:right w:val="single" w:sz="4" w:space="0" w:color="000000"/>
            </w:tcBorders>
          </w:tcPr>
          <w:p w:rsidR="007E5B44" w:rsidRPr="00192755" w:rsidRDefault="007E5B44" w:rsidP="00DC1C10">
            <w:pPr>
              <w:widowControl/>
              <w:jc w:val="center"/>
              <w:textAlignment w:val="center"/>
              <w:rPr>
                <w:rFonts w:ascii="宋体" w:hAnsi="宋体" w:cs="宋体"/>
                <w:color w:val="000000"/>
                <w:kern w:val="0"/>
                <w:szCs w:val="21"/>
                <w:lang/>
              </w:rPr>
            </w:pPr>
          </w:p>
        </w:tc>
        <w:tc>
          <w:tcPr>
            <w:tcW w:w="972" w:type="dxa"/>
            <w:vMerge w:val="restart"/>
            <w:tcBorders>
              <w:top w:val="single" w:sz="4" w:space="0" w:color="000000"/>
              <w:left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切割焊接类</w:t>
            </w: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锤子</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2.5磅</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29748B">
              <w:rPr>
                <w:rFonts w:ascii="宋体" w:hAnsi="宋体" w:cs="宋体" w:hint="eastAsia"/>
                <w:kern w:val="0"/>
                <w:szCs w:val="21"/>
                <w:lang/>
              </w:rPr>
              <w:t>个</w:t>
            </w:r>
          </w:p>
        </w:tc>
      </w:tr>
      <w:tr w:rsidR="007E5B44" w:rsidRPr="00192755" w:rsidTr="00763BBD">
        <w:trPr>
          <w:trHeight w:val="375"/>
        </w:trPr>
        <w:tc>
          <w:tcPr>
            <w:tcW w:w="886" w:type="dxa"/>
            <w:tcBorders>
              <w:left w:val="single" w:sz="4" w:space="0" w:color="000000"/>
              <w:right w:val="single" w:sz="4" w:space="0" w:color="000000"/>
            </w:tcBorders>
          </w:tcPr>
          <w:p w:rsidR="007E5B44" w:rsidRPr="00192755" w:rsidRDefault="007E5B44" w:rsidP="00DC1C10">
            <w:pPr>
              <w:jc w:val="center"/>
              <w:rPr>
                <w:rFonts w:ascii="宋体" w:hAnsi="宋体" w:cs="宋体"/>
                <w:color w:val="000000"/>
                <w:szCs w:val="21"/>
              </w:rPr>
            </w:pPr>
          </w:p>
        </w:tc>
        <w:tc>
          <w:tcPr>
            <w:tcW w:w="972" w:type="dxa"/>
            <w:vMerge/>
            <w:tcBorders>
              <w:left w:val="single" w:sz="4" w:space="0" w:color="000000"/>
              <w:right w:val="single" w:sz="4" w:space="0" w:color="000000"/>
            </w:tcBorders>
            <w:vAlign w:val="center"/>
          </w:tcPr>
          <w:p w:rsidR="007E5B44" w:rsidRPr="00192755" w:rsidRDefault="007E5B44"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钢锯</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手持式</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29748B">
              <w:rPr>
                <w:rFonts w:ascii="宋体" w:hAnsi="宋体" w:cs="宋体" w:hint="eastAsia"/>
                <w:kern w:val="0"/>
                <w:szCs w:val="21"/>
                <w:lang/>
              </w:rPr>
              <w:t>个</w:t>
            </w:r>
          </w:p>
        </w:tc>
      </w:tr>
      <w:tr w:rsidR="007E5B44" w:rsidRPr="00192755" w:rsidTr="00763BBD">
        <w:trPr>
          <w:trHeight w:val="375"/>
        </w:trPr>
        <w:tc>
          <w:tcPr>
            <w:tcW w:w="886" w:type="dxa"/>
            <w:tcBorders>
              <w:left w:val="single" w:sz="4" w:space="0" w:color="000000"/>
              <w:right w:val="single" w:sz="4" w:space="0" w:color="000000"/>
            </w:tcBorders>
          </w:tcPr>
          <w:p w:rsidR="007E5B44" w:rsidRPr="00192755" w:rsidRDefault="00AE3A77" w:rsidP="00DC1C10">
            <w:pPr>
              <w:jc w:val="center"/>
              <w:rPr>
                <w:rFonts w:ascii="宋体" w:hAnsi="宋体" w:cs="宋体"/>
                <w:color w:val="000000"/>
                <w:szCs w:val="21"/>
              </w:rPr>
            </w:pPr>
            <w:r>
              <w:rPr>
                <w:rFonts w:ascii="宋体" w:hAnsi="宋体" w:cs="宋体" w:hint="eastAsia"/>
                <w:color w:val="000000"/>
                <w:szCs w:val="21"/>
              </w:rPr>
              <w:t>5</w:t>
            </w:r>
          </w:p>
        </w:tc>
        <w:tc>
          <w:tcPr>
            <w:tcW w:w="972" w:type="dxa"/>
            <w:vMerge/>
            <w:tcBorders>
              <w:left w:val="single" w:sz="4" w:space="0" w:color="000000"/>
              <w:right w:val="single" w:sz="4" w:space="0" w:color="000000"/>
            </w:tcBorders>
            <w:vAlign w:val="center"/>
          </w:tcPr>
          <w:p w:rsidR="007E5B44" w:rsidRPr="00192755" w:rsidRDefault="007E5B44" w:rsidP="00DC1C10">
            <w:pPr>
              <w:jc w:val="center"/>
              <w:rPr>
                <w:rFonts w:ascii="宋体" w:hAnsi="宋体"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szCs w:val="21"/>
              </w:rPr>
            </w:pPr>
            <w:r w:rsidRPr="00192755">
              <w:rPr>
                <w:rFonts w:ascii="宋体" w:hAnsi="宋体" w:cs="宋体" w:hint="eastAsia"/>
                <w:color w:val="000000"/>
                <w:kern w:val="0"/>
                <w:szCs w:val="21"/>
                <w:lang/>
              </w:rPr>
              <w:t>手电钻</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400W-10mm</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Pr="00192755" w:rsidRDefault="007E5B44" w:rsidP="00DC1C10">
            <w:pPr>
              <w:widowControl/>
              <w:jc w:val="center"/>
              <w:textAlignment w:val="center"/>
              <w:rPr>
                <w:rFonts w:ascii="宋体" w:hAnsi="宋体" w:cs="宋体"/>
                <w:color w:val="000000"/>
                <w:kern w:val="0"/>
                <w:szCs w:val="21"/>
                <w:lang/>
              </w:rPr>
            </w:pPr>
            <w:r w:rsidRPr="00192755">
              <w:rPr>
                <w:rFonts w:ascii="宋体" w:hAnsi="宋体" w:cs="宋体" w:hint="eastAsia"/>
                <w:color w:val="000000"/>
                <w:kern w:val="0"/>
                <w:szCs w:val="21"/>
                <w:lang/>
              </w:rPr>
              <w:t>10</w:t>
            </w:r>
            <w:r w:rsidR="0029748B">
              <w:rPr>
                <w:rFonts w:ascii="宋体" w:hAnsi="宋体" w:cs="宋体" w:hint="eastAsia"/>
                <w:kern w:val="0"/>
                <w:szCs w:val="21"/>
                <w:lang/>
              </w:rPr>
              <w:t>个</w:t>
            </w:r>
          </w:p>
        </w:tc>
      </w:tr>
      <w:tr w:rsidR="007E5B44" w:rsidTr="00763BBD">
        <w:trPr>
          <w:trHeight w:val="375"/>
        </w:trPr>
        <w:tc>
          <w:tcPr>
            <w:tcW w:w="886" w:type="dxa"/>
            <w:tcBorders>
              <w:left w:val="single" w:sz="4" w:space="0" w:color="000000"/>
              <w:right w:val="single" w:sz="4" w:space="0" w:color="000000"/>
            </w:tcBorders>
          </w:tcPr>
          <w:p w:rsidR="007E5B44" w:rsidRDefault="007E5B44" w:rsidP="00DC1C10">
            <w:pPr>
              <w:jc w:val="center"/>
              <w:rPr>
                <w:rFonts w:ascii="宋体" w:hAnsi="宋体" w:cs="宋体"/>
                <w:color w:val="000000"/>
                <w:sz w:val="22"/>
              </w:rPr>
            </w:pPr>
          </w:p>
        </w:tc>
        <w:tc>
          <w:tcPr>
            <w:tcW w:w="972" w:type="dxa"/>
            <w:vMerge/>
            <w:tcBorders>
              <w:left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角磨机</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AC220V</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10</w:t>
            </w:r>
            <w:r w:rsidR="0029748B">
              <w:rPr>
                <w:rFonts w:ascii="宋体" w:hAnsi="宋体" w:cs="宋体" w:hint="eastAsia"/>
                <w:kern w:val="0"/>
                <w:szCs w:val="21"/>
                <w:lang/>
              </w:rPr>
              <w:t>个</w:t>
            </w:r>
          </w:p>
        </w:tc>
      </w:tr>
      <w:tr w:rsidR="007E5B44" w:rsidTr="00763BBD">
        <w:trPr>
          <w:trHeight w:val="375"/>
        </w:trPr>
        <w:tc>
          <w:tcPr>
            <w:tcW w:w="886" w:type="dxa"/>
            <w:tcBorders>
              <w:left w:val="single" w:sz="4" w:space="0" w:color="000000"/>
              <w:right w:val="single" w:sz="4" w:space="0" w:color="000000"/>
            </w:tcBorders>
          </w:tcPr>
          <w:p w:rsidR="007E5B44" w:rsidRDefault="007E5B44" w:rsidP="00DC1C10">
            <w:pPr>
              <w:jc w:val="center"/>
              <w:rPr>
                <w:rFonts w:ascii="宋体" w:hAnsi="宋体" w:cs="宋体"/>
                <w:color w:val="000000"/>
                <w:sz w:val="22"/>
              </w:rPr>
            </w:pPr>
          </w:p>
        </w:tc>
        <w:tc>
          <w:tcPr>
            <w:tcW w:w="972" w:type="dxa"/>
            <w:vMerge/>
            <w:tcBorders>
              <w:left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电锤</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AC220V</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5</w:t>
            </w:r>
            <w:r w:rsidR="0029748B">
              <w:rPr>
                <w:rFonts w:ascii="宋体" w:hAnsi="宋体" w:cs="宋体" w:hint="eastAsia"/>
                <w:kern w:val="0"/>
                <w:szCs w:val="21"/>
                <w:lang/>
              </w:rPr>
              <w:t>个</w:t>
            </w:r>
          </w:p>
        </w:tc>
      </w:tr>
      <w:tr w:rsidR="007E5B44" w:rsidTr="00763BBD">
        <w:trPr>
          <w:trHeight w:val="375"/>
        </w:trPr>
        <w:tc>
          <w:tcPr>
            <w:tcW w:w="886" w:type="dxa"/>
            <w:tcBorders>
              <w:left w:val="single" w:sz="4" w:space="0" w:color="000000"/>
              <w:right w:val="single" w:sz="4" w:space="0" w:color="000000"/>
            </w:tcBorders>
          </w:tcPr>
          <w:p w:rsidR="007E5B44" w:rsidRDefault="007E5B44" w:rsidP="00DC1C10">
            <w:pPr>
              <w:jc w:val="center"/>
              <w:rPr>
                <w:rFonts w:ascii="宋体" w:hAnsi="宋体" w:cs="宋体"/>
                <w:color w:val="000000"/>
                <w:sz w:val="22"/>
              </w:rPr>
            </w:pPr>
          </w:p>
        </w:tc>
        <w:tc>
          <w:tcPr>
            <w:tcW w:w="972" w:type="dxa"/>
            <w:vMerge/>
            <w:tcBorders>
              <w:left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焊机</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AC380V/220v</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5</w:t>
            </w:r>
            <w:r w:rsidR="0029748B">
              <w:rPr>
                <w:rFonts w:ascii="宋体" w:hAnsi="宋体" w:cs="宋体" w:hint="eastAsia"/>
                <w:kern w:val="0"/>
                <w:szCs w:val="21"/>
                <w:lang/>
              </w:rPr>
              <w:t>个</w:t>
            </w:r>
          </w:p>
        </w:tc>
      </w:tr>
      <w:tr w:rsidR="007E5B44" w:rsidTr="00763BBD">
        <w:trPr>
          <w:trHeight w:val="375"/>
        </w:trPr>
        <w:tc>
          <w:tcPr>
            <w:tcW w:w="886" w:type="dxa"/>
            <w:tcBorders>
              <w:left w:val="single" w:sz="4" w:space="0" w:color="000000"/>
              <w:right w:val="single" w:sz="4" w:space="0" w:color="000000"/>
            </w:tcBorders>
          </w:tcPr>
          <w:p w:rsidR="007E5B44" w:rsidRDefault="007E5B44" w:rsidP="00DC1C10">
            <w:pPr>
              <w:jc w:val="center"/>
              <w:rPr>
                <w:rFonts w:ascii="宋体" w:hAnsi="宋体" w:cs="宋体"/>
                <w:color w:val="000000"/>
                <w:sz w:val="22"/>
              </w:rPr>
            </w:pPr>
          </w:p>
        </w:tc>
        <w:tc>
          <w:tcPr>
            <w:tcW w:w="972" w:type="dxa"/>
            <w:vMerge/>
            <w:tcBorders>
              <w:left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切割机</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 xml:space="preserve">AC380V </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1</w:t>
            </w:r>
            <w:r w:rsidR="0029748B">
              <w:rPr>
                <w:rFonts w:ascii="宋体" w:hAnsi="宋体" w:cs="宋体" w:hint="eastAsia"/>
                <w:kern w:val="0"/>
                <w:szCs w:val="21"/>
                <w:lang/>
              </w:rPr>
              <w:t>个</w:t>
            </w:r>
          </w:p>
        </w:tc>
      </w:tr>
      <w:tr w:rsidR="007E5B44" w:rsidTr="00763BBD">
        <w:trPr>
          <w:trHeight w:val="375"/>
        </w:trPr>
        <w:tc>
          <w:tcPr>
            <w:tcW w:w="886" w:type="dxa"/>
            <w:tcBorders>
              <w:left w:val="single" w:sz="4" w:space="0" w:color="000000"/>
              <w:bottom w:val="single" w:sz="4" w:space="0" w:color="000000"/>
              <w:right w:val="single" w:sz="4" w:space="0" w:color="000000"/>
            </w:tcBorders>
          </w:tcPr>
          <w:p w:rsidR="007E5B44" w:rsidRDefault="007E5B44" w:rsidP="00DC1C10">
            <w:pPr>
              <w:jc w:val="center"/>
              <w:rPr>
                <w:rFonts w:ascii="宋体" w:hAnsi="宋体" w:cs="宋体"/>
                <w:color w:val="000000"/>
                <w:sz w:val="22"/>
              </w:rPr>
            </w:pPr>
          </w:p>
        </w:tc>
        <w:tc>
          <w:tcPr>
            <w:tcW w:w="972" w:type="dxa"/>
            <w:vMerge/>
            <w:tcBorders>
              <w:left w:val="single" w:sz="4" w:space="0" w:color="000000"/>
              <w:bottom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切割机</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AC220V</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2</w:t>
            </w:r>
            <w:r w:rsidR="0029748B">
              <w:rPr>
                <w:rFonts w:ascii="宋体" w:hAnsi="宋体" w:cs="宋体" w:hint="eastAsia"/>
                <w:kern w:val="0"/>
                <w:szCs w:val="21"/>
                <w:lang/>
              </w:rPr>
              <w:t>个</w:t>
            </w:r>
          </w:p>
        </w:tc>
      </w:tr>
      <w:tr w:rsidR="007E5B44" w:rsidTr="00763BBD">
        <w:trPr>
          <w:trHeight w:val="375"/>
        </w:trPr>
        <w:tc>
          <w:tcPr>
            <w:tcW w:w="886" w:type="dxa"/>
            <w:tcBorders>
              <w:top w:val="single" w:sz="4" w:space="0" w:color="000000"/>
              <w:left w:val="single" w:sz="4" w:space="0" w:color="000000"/>
              <w:right w:val="single" w:sz="4" w:space="0" w:color="000000"/>
            </w:tcBorders>
          </w:tcPr>
          <w:p w:rsidR="007E5B44" w:rsidRDefault="007E5B44" w:rsidP="00DC1C10">
            <w:pPr>
              <w:widowControl/>
              <w:jc w:val="center"/>
              <w:textAlignment w:val="center"/>
              <w:rPr>
                <w:rFonts w:ascii="宋体" w:hAnsi="宋体" w:cs="宋体"/>
                <w:color w:val="000000"/>
                <w:kern w:val="0"/>
                <w:sz w:val="22"/>
                <w:lang/>
              </w:rPr>
            </w:pPr>
          </w:p>
        </w:tc>
        <w:tc>
          <w:tcPr>
            <w:tcW w:w="972" w:type="dxa"/>
            <w:vMerge w:val="restart"/>
            <w:tcBorders>
              <w:top w:val="single" w:sz="4" w:space="0" w:color="000000"/>
              <w:left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安全</w:t>
            </w: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安全带</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全身式</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10</w:t>
            </w:r>
            <w:r w:rsidR="00075C3F">
              <w:rPr>
                <w:rFonts w:ascii="宋体" w:hAnsi="宋体" w:cs="宋体" w:hint="eastAsia"/>
                <w:kern w:val="0"/>
                <w:szCs w:val="21"/>
                <w:lang/>
              </w:rPr>
              <w:t>个</w:t>
            </w:r>
          </w:p>
        </w:tc>
      </w:tr>
      <w:tr w:rsidR="007E5B44" w:rsidTr="00763BBD">
        <w:trPr>
          <w:trHeight w:val="375"/>
        </w:trPr>
        <w:tc>
          <w:tcPr>
            <w:tcW w:w="886" w:type="dxa"/>
            <w:tcBorders>
              <w:left w:val="single" w:sz="4" w:space="0" w:color="000000"/>
              <w:right w:val="single" w:sz="4" w:space="0" w:color="000000"/>
            </w:tcBorders>
          </w:tcPr>
          <w:p w:rsidR="007E5B44" w:rsidRDefault="007E5B44" w:rsidP="00DC1C10">
            <w:pPr>
              <w:jc w:val="center"/>
              <w:rPr>
                <w:rFonts w:ascii="宋体" w:hAnsi="宋体" w:cs="宋体"/>
                <w:color w:val="000000"/>
                <w:sz w:val="22"/>
              </w:rPr>
            </w:pPr>
          </w:p>
        </w:tc>
        <w:tc>
          <w:tcPr>
            <w:tcW w:w="972" w:type="dxa"/>
            <w:vMerge/>
            <w:tcBorders>
              <w:left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sz w:val="22"/>
              </w:rPr>
              <w:t>护目镜</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DAYSUN</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5</w:t>
            </w:r>
            <w:r w:rsidR="00075C3F">
              <w:rPr>
                <w:rFonts w:ascii="宋体" w:hAnsi="宋体" w:cs="宋体" w:hint="eastAsia"/>
                <w:kern w:val="0"/>
                <w:szCs w:val="21"/>
                <w:lang/>
              </w:rPr>
              <w:t>个</w:t>
            </w:r>
          </w:p>
        </w:tc>
      </w:tr>
      <w:tr w:rsidR="007E5B44" w:rsidTr="00763BBD">
        <w:trPr>
          <w:trHeight w:val="375"/>
        </w:trPr>
        <w:tc>
          <w:tcPr>
            <w:tcW w:w="886" w:type="dxa"/>
            <w:tcBorders>
              <w:left w:val="single" w:sz="4" w:space="0" w:color="000000"/>
              <w:right w:val="single" w:sz="4" w:space="0" w:color="000000"/>
            </w:tcBorders>
          </w:tcPr>
          <w:p w:rsidR="007E5B44" w:rsidRDefault="007E5B44" w:rsidP="00DC1C10">
            <w:pPr>
              <w:jc w:val="center"/>
              <w:rPr>
                <w:rFonts w:ascii="宋体" w:hAnsi="宋体" w:cs="宋体"/>
                <w:color w:val="000000"/>
                <w:sz w:val="22"/>
              </w:rPr>
            </w:pPr>
          </w:p>
        </w:tc>
        <w:tc>
          <w:tcPr>
            <w:tcW w:w="972" w:type="dxa"/>
            <w:vMerge/>
            <w:tcBorders>
              <w:left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焊帽</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手持式</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10</w:t>
            </w:r>
            <w:r w:rsidR="00075C3F">
              <w:rPr>
                <w:rFonts w:ascii="宋体" w:hAnsi="宋体" w:cs="宋体" w:hint="eastAsia"/>
                <w:kern w:val="0"/>
                <w:szCs w:val="21"/>
                <w:lang/>
              </w:rPr>
              <w:t>个</w:t>
            </w:r>
          </w:p>
        </w:tc>
      </w:tr>
      <w:tr w:rsidR="007E5B44" w:rsidTr="00763BBD">
        <w:trPr>
          <w:trHeight w:val="375"/>
        </w:trPr>
        <w:tc>
          <w:tcPr>
            <w:tcW w:w="886" w:type="dxa"/>
            <w:tcBorders>
              <w:left w:val="single" w:sz="4" w:space="0" w:color="000000"/>
              <w:right w:val="single" w:sz="4" w:space="0" w:color="000000"/>
            </w:tcBorders>
          </w:tcPr>
          <w:p w:rsidR="007E5B44" w:rsidRDefault="007E5B44" w:rsidP="00DC1C10">
            <w:pPr>
              <w:jc w:val="center"/>
              <w:rPr>
                <w:rFonts w:ascii="宋体" w:hAnsi="宋体" w:cs="宋体"/>
                <w:color w:val="000000"/>
                <w:sz w:val="22"/>
              </w:rPr>
            </w:pPr>
          </w:p>
        </w:tc>
        <w:tc>
          <w:tcPr>
            <w:tcW w:w="972" w:type="dxa"/>
            <w:vMerge/>
            <w:tcBorders>
              <w:left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安全帽</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防护等级LA</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20</w:t>
            </w:r>
            <w:r w:rsidR="00075C3F">
              <w:rPr>
                <w:rFonts w:ascii="宋体" w:hAnsi="宋体" w:cs="宋体" w:hint="eastAsia"/>
                <w:kern w:val="0"/>
                <w:szCs w:val="21"/>
                <w:lang/>
              </w:rPr>
              <w:t>个</w:t>
            </w:r>
          </w:p>
        </w:tc>
      </w:tr>
      <w:tr w:rsidR="007E5B44" w:rsidTr="00763BBD">
        <w:trPr>
          <w:trHeight w:val="375"/>
        </w:trPr>
        <w:tc>
          <w:tcPr>
            <w:tcW w:w="886" w:type="dxa"/>
            <w:tcBorders>
              <w:left w:val="single" w:sz="4" w:space="0" w:color="000000"/>
              <w:right w:val="single" w:sz="4" w:space="0" w:color="000000"/>
            </w:tcBorders>
          </w:tcPr>
          <w:p w:rsidR="007E5B44" w:rsidRDefault="00AE3A77" w:rsidP="00DC1C10">
            <w:pPr>
              <w:jc w:val="center"/>
              <w:rPr>
                <w:rFonts w:ascii="宋体" w:hAnsi="宋体" w:cs="宋体"/>
                <w:color w:val="000000"/>
                <w:sz w:val="22"/>
              </w:rPr>
            </w:pPr>
            <w:r>
              <w:rPr>
                <w:rFonts w:ascii="宋体" w:hAnsi="宋体" w:cs="宋体" w:hint="eastAsia"/>
                <w:color w:val="000000"/>
                <w:sz w:val="22"/>
              </w:rPr>
              <w:t>6</w:t>
            </w:r>
          </w:p>
        </w:tc>
        <w:tc>
          <w:tcPr>
            <w:tcW w:w="972" w:type="dxa"/>
            <w:vMerge/>
            <w:tcBorders>
              <w:left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572FE9">
            <w:pPr>
              <w:widowControl/>
              <w:jc w:val="center"/>
              <w:textAlignment w:val="center"/>
              <w:rPr>
                <w:rFonts w:ascii="宋体" w:hAnsi="宋体" w:cs="宋体"/>
                <w:color w:val="000000"/>
                <w:sz w:val="22"/>
              </w:rPr>
            </w:pPr>
            <w:r>
              <w:rPr>
                <w:rFonts w:ascii="宋体" w:hAnsi="宋体" w:cs="宋体" w:hint="eastAsia"/>
                <w:color w:val="000000"/>
                <w:kern w:val="0"/>
                <w:sz w:val="22"/>
                <w:lang/>
              </w:rPr>
              <w:t>手拉葫芦</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1A6E2D"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吊装重量</w:t>
            </w:r>
            <w:r w:rsidR="00572FE9">
              <w:rPr>
                <w:rFonts w:ascii="宋体" w:hAnsi="宋体" w:cs="宋体" w:hint="eastAsia"/>
                <w:color w:val="000000"/>
                <w:kern w:val="0"/>
                <w:sz w:val="22"/>
                <w:lang/>
              </w:rPr>
              <w:t>3吨，</w:t>
            </w:r>
            <w:r w:rsidR="007E5B44">
              <w:rPr>
                <w:rFonts w:ascii="宋体" w:hAnsi="宋体" w:cs="宋体" w:hint="eastAsia"/>
                <w:color w:val="000000"/>
                <w:kern w:val="0"/>
                <w:sz w:val="22"/>
                <w:lang/>
              </w:rPr>
              <w:t>3米</w:t>
            </w:r>
            <w:r w:rsidR="00E51E48">
              <w:rPr>
                <w:rFonts w:ascii="宋体" w:hAnsi="宋体" w:cs="宋体" w:hint="eastAsia"/>
                <w:color w:val="000000"/>
                <w:kern w:val="0"/>
                <w:sz w:val="22"/>
                <w:lang/>
              </w:rPr>
              <w:t>吊装高度</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10</w:t>
            </w:r>
            <w:r w:rsidR="00075C3F">
              <w:rPr>
                <w:rFonts w:ascii="宋体" w:hAnsi="宋体" w:cs="宋体" w:hint="eastAsia"/>
                <w:kern w:val="0"/>
                <w:szCs w:val="21"/>
                <w:lang/>
              </w:rPr>
              <w:t>个</w:t>
            </w:r>
          </w:p>
        </w:tc>
      </w:tr>
      <w:tr w:rsidR="007E5B44" w:rsidTr="00763BBD">
        <w:trPr>
          <w:trHeight w:val="375"/>
        </w:trPr>
        <w:tc>
          <w:tcPr>
            <w:tcW w:w="886" w:type="dxa"/>
            <w:tcBorders>
              <w:left w:val="single" w:sz="4" w:space="0" w:color="000000"/>
              <w:right w:val="single" w:sz="4" w:space="0" w:color="000000"/>
            </w:tcBorders>
          </w:tcPr>
          <w:p w:rsidR="007E5B44" w:rsidRDefault="007E5B44" w:rsidP="00DC1C10">
            <w:pPr>
              <w:jc w:val="center"/>
              <w:rPr>
                <w:rFonts w:ascii="宋体" w:hAnsi="宋体" w:cs="宋体"/>
                <w:color w:val="000000"/>
                <w:sz w:val="22"/>
              </w:rPr>
            </w:pPr>
          </w:p>
        </w:tc>
        <w:tc>
          <w:tcPr>
            <w:tcW w:w="972" w:type="dxa"/>
            <w:vMerge/>
            <w:tcBorders>
              <w:left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千斤顶</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6t</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5</w:t>
            </w:r>
            <w:r w:rsidR="00075C3F">
              <w:rPr>
                <w:rFonts w:ascii="宋体" w:hAnsi="宋体" w:cs="宋体" w:hint="eastAsia"/>
                <w:kern w:val="0"/>
                <w:szCs w:val="21"/>
                <w:lang/>
              </w:rPr>
              <w:t>个</w:t>
            </w:r>
          </w:p>
        </w:tc>
      </w:tr>
      <w:tr w:rsidR="007E5B44" w:rsidTr="00763BBD">
        <w:trPr>
          <w:trHeight w:val="375"/>
        </w:trPr>
        <w:tc>
          <w:tcPr>
            <w:tcW w:w="886" w:type="dxa"/>
            <w:tcBorders>
              <w:left w:val="single" w:sz="4" w:space="0" w:color="000000"/>
              <w:bottom w:val="single" w:sz="4" w:space="0" w:color="000000"/>
              <w:right w:val="single" w:sz="4" w:space="0" w:color="000000"/>
            </w:tcBorders>
          </w:tcPr>
          <w:p w:rsidR="007E5B44" w:rsidRDefault="007E5B44" w:rsidP="00DC1C10">
            <w:pPr>
              <w:jc w:val="center"/>
              <w:rPr>
                <w:rFonts w:ascii="宋体" w:hAnsi="宋体" w:cs="宋体"/>
                <w:color w:val="000000"/>
                <w:sz w:val="22"/>
              </w:rPr>
            </w:pPr>
          </w:p>
        </w:tc>
        <w:tc>
          <w:tcPr>
            <w:tcW w:w="972" w:type="dxa"/>
            <w:vMerge/>
            <w:tcBorders>
              <w:left w:val="single" w:sz="4" w:space="0" w:color="000000"/>
              <w:bottom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安全绳</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Φ20mm</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30</w:t>
            </w:r>
            <w:r w:rsidR="00075C3F">
              <w:rPr>
                <w:rFonts w:ascii="宋体" w:hAnsi="宋体" w:cs="宋体" w:hint="eastAsia"/>
                <w:kern w:val="0"/>
                <w:szCs w:val="21"/>
                <w:lang/>
              </w:rPr>
              <w:t>个</w:t>
            </w:r>
          </w:p>
        </w:tc>
      </w:tr>
      <w:tr w:rsidR="007E5B44" w:rsidTr="00763BBD">
        <w:trPr>
          <w:trHeight w:val="375"/>
        </w:trPr>
        <w:tc>
          <w:tcPr>
            <w:tcW w:w="886" w:type="dxa"/>
            <w:tcBorders>
              <w:top w:val="single" w:sz="4" w:space="0" w:color="000000"/>
              <w:left w:val="single" w:sz="4" w:space="0" w:color="000000"/>
              <w:right w:val="single" w:sz="4" w:space="0" w:color="000000"/>
            </w:tcBorders>
          </w:tcPr>
          <w:p w:rsidR="007E5B44" w:rsidRDefault="00AE3A77"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7</w:t>
            </w:r>
          </w:p>
        </w:tc>
        <w:tc>
          <w:tcPr>
            <w:tcW w:w="972" w:type="dxa"/>
            <w:vMerge w:val="restart"/>
            <w:tcBorders>
              <w:top w:val="single" w:sz="4" w:space="0" w:color="000000"/>
              <w:left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电动类</w:t>
            </w: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手电</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强光手电</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10</w:t>
            </w:r>
            <w:r w:rsidR="00941100">
              <w:rPr>
                <w:rFonts w:ascii="宋体" w:hAnsi="宋体" w:cs="宋体" w:hint="eastAsia"/>
                <w:kern w:val="0"/>
                <w:szCs w:val="21"/>
                <w:lang/>
              </w:rPr>
              <w:t>个</w:t>
            </w:r>
          </w:p>
        </w:tc>
      </w:tr>
      <w:tr w:rsidR="007E5B44" w:rsidTr="00763BBD">
        <w:trPr>
          <w:trHeight w:val="375"/>
        </w:trPr>
        <w:tc>
          <w:tcPr>
            <w:tcW w:w="886" w:type="dxa"/>
            <w:tcBorders>
              <w:left w:val="single" w:sz="4" w:space="0" w:color="000000"/>
              <w:bottom w:val="single" w:sz="4" w:space="0" w:color="000000"/>
              <w:right w:val="single" w:sz="4" w:space="0" w:color="000000"/>
            </w:tcBorders>
          </w:tcPr>
          <w:p w:rsidR="007E5B44" w:rsidRDefault="007E5B44" w:rsidP="00DC1C10">
            <w:pPr>
              <w:jc w:val="center"/>
              <w:rPr>
                <w:rFonts w:ascii="宋体" w:hAnsi="宋体" w:cs="宋体"/>
                <w:color w:val="000000"/>
                <w:sz w:val="22"/>
              </w:rPr>
            </w:pPr>
          </w:p>
        </w:tc>
        <w:tc>
          <w:tcPr>
            <w:tcW w:w="972" w:type="dxa"/>
            <w:vMerge/>
            <w:tcBorders>
              <w:left w:val="single" w:sz="4" w:space="0" w:color="000000"/>
              <w:bottom w:val="single" w:sz="4" w:space="0" w:color="000000"/>
              <w:right w:val="single" w:sz="4" w:space="0" w:color="000000"/>
            </w:tcBorders>
            <w:vAlign w:val="center"/>
          </w:tcPr>
          <w:p w:rsidR="007E5B44" w:rsidRDefault="007E5B44" w:rsidP="00DC1C10">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sz w:val="22"/>
              </w:rPr>
            </w:pPr>
            <w:r>
              <w:rPr>
                <w:rFonts w:ascii="宋体" w:hAnsi="宋体" w:cs="宋体" w:hint="eastAsia"/>
                <w:color w:val="000000"/>
                <w:kern w:val="0"/>
                <w:sz w:val="22"/>
                <w:lang/>
              </w:rPr>
              <w:t>排插</w:t>
            </w:r>
          </w:p>
        </w:tc>
        <w:tc>
          <w:tcPr>
            <w:tcW w:w="4395"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插线盘</w:t>
            </w:r>
          </w:p>
        </w:tc>
        <w:tc>
          <w:tcPr>
            <w:tcW w:w="1376" w:type="dxa"/>
            <w:tcBorders>
              <w:top w:val="single" w:sz="4" w:space="0" w:color="000000"/>
              <w:left w:val="single" w:sz="4" w:space="0" w:color="000000"/>
              <w:bottom w:val="single" w:sz="4" w:space="0" w:color="000000"/>
              <w:right w:val="single" w:sz="4" w:space="0" w:color="000000"/>
            </w:tcBorders>
            <w:vAlign w:val="center"/>
          </w:tcPr>
          <w:p w:rsidR="007E5B44" w:rsidRDefault="007E5B44" w:rsidP="00DC1C10">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10</w:t>
            </w:r>
            <w:r w:rsidR="00941100">
              <w:rPr>
                <w:rFonts w:ascii="宋体" w:hAnsi="宋体" w:cs="宋体" w:hint="eastAsia"/>
                <w:kern w:val="0"/>
                <w:szCs w:val="21"/>
                <w:lang/>
              </w:rPr>
              <w:t>个</w:t>
            </w:r>
          </w:p>
        </w:tc>
      </w:tr>
    </w:tbl>
    <w:p w:rsidR="0022309C" w:rsidRDefault="0022309C" w:rsidP="0022309C">
      <w:pPr>
        <w:adjustRightInd w:val="0"/>
        <w:snapToGrid w:val="0"/>
        <w:spacing w:line="360" w:lineRule="auto"/>
        <w:ind w:left="571"/>
        <w:jc w:val="left"/>
        <w:rPr>
          <w:sz w:val="28"/>
          <w:szCs w:val="28"/>
        </w:rPr>
      </w:pPr>
    </w:p>
    <w:p w:rsidR="00FC174B" w:rsidRPr="00B27BDF" w:rsidRDefault="00F55E72" w:rsidP="00B27BDF">
      <w:pPr>
        <w:adjustRightInd w:val="0"/>
        <w:snapToGrid w:val="0"/>
        <w:spacing w:line="360" w:lineRule="auto"/>
        <w:jc w:val="left"/>
        <w:rPr>
          <w:szCs w:val="21"/>
        </w:rPr>
      </w:pPr>
      <w:r w:rsidRPr="00B27BDF">
        <w:rPr>
          <w:rFonts w:hint="eastAsia"/>
          <w:szCs w:val="21"/>
        </w:rPr>
        <w:t>附表</w:t>
      </w:r>
      <w:r w:rsidRPr="00B27BDF">
        <w:rPr>
          <w:rFonts w:hint="eastAsia"/>
          <w:szCs w:val="21"/>
        </w:rPr>
        <w:t>3</w:t>
      </w:r>
      <w:r w:rsidRPr="00B27BDF">
        <w:rPr>
          <w:rFonts w:hint="eastAsia"/>
          <w:szCs w:val="21"/>
        </w:rPr>
        <w:t>：</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410"/>
        <w:gridCol w:w="2409"/>
        <w:gridCol w:w="851"/>
        <w:gridCol w:w="850"/>
        <w:gridCol w:w="2510"/>
      </w:tblGrid>
      <w:tr w:rsidR="00877C0C" w:rsidRPr="00192755" w:rsidTr="00B27BDF">
        <w:tc>
          <w:tcPr>
            <w:tcW w:w="959" w:type="dxa"/>
            <w:vAlign w:val="center"/>
          </w:tcPr>
          <w:p w:rsidR="00877C0C" w:rsidRPr="00192755" w:rsidRDefault="00877C0C" w:rsidP="00B27BDF">
            <w:pPr>
              <w:adjustRightInd w:val="0"/>
              <w:snapToGrid w:val="0"/>
              <w:spacing w:line="360" w:lineRule="auto"/>
              <w:jc w:val="center"/>
              <w:rPr>
                <w:szCs w:val="21"/>
              </w:rPr>
            </w:pPr>
            <w:r>
              <w:rPr>
                <w:rFonts w:hint="eastAsia"/>
                <w:szCs w:val="21"/>
              </w:rPr>
              <w:t>序号</w:t>
            </w:r>
          </w:p>
        </w:tc>
        <w:tc>
          <w:tcPr>
            <w:tcW w:w="2410" w:type="dxa"/>
            <w:vAlign w:val="center"/>
          </w:tcPr>
          <w:p w:rsidR="00877C0C" w:rsidRPr="00192755" w:rsidRDefault="00877C0C" w:rsidP="00B27BDF">
            <w:pPr>
              <w:adjustRightInd w:val="0"/>
              <w:snapToGrid w:val="0"/>
              <w:spacing w:line="360" w:lineRule="auto"/>
              <w:jc w:val="center"/>
              <w:rPr>
                <w:szCs w:val="21"/>
              </w:rPr>
            </w:pPr>
            <w:r>
              <w:rPr>
                <w:rFonts w:hint="eastAsia"/>
                <w:szCs w:val="21"/>
              </w:rPr>
              <w:t>配件设备</w:t>
            </w:r>
          </w:p>
        </w:tc>
        <w:tc>
          <w:tcPr>
            <w:tcW w:w="2409" w:type="dxa"/>
            <w:vAlign w:val="center"/>
          </w:tcPr>
          <w:p w:rsidR="00877C0C" w:rsidRPr="00192755" w:rsidRDefault="00877C0C" w:rsidP="00B27BDF">
            <w:pPr>
              <w:adjustRightInd w:val="0"/>
              <w:snapToGrid w:val="0"/>
              <w:spacing w:line="360" w:lineRule="auto"/>
              <w:jc w:val="center"/>
              <w:rPr>
                <w:szCs w:val="21"/>
              </w:rPr>
            </w:pPr>
            <w:r>
              <w:rPr>
                <w:rFonts w:hint="eastAsia"/>
                <w:szCs w:val="21"/>
              </w:rPr>
              <w:t>主要参数</w:t>
            </w:r>
          </w:p>
        </w:tc>
        <w:tc>
          <w:tcPr>
            <w:tcW w:w="851" w:type="dxa"/>
            <w:vAlign w:val="center"/>
          </w:tcPr>
          <w:p w:rsidR="00877C0C" w:rsidRPr="00192755" w:rsidRDefault="0093256A" w:rsidP="00B27BDF">
            <w:pPr>
              <w:adjustRightInd w:val="0"/>
              <w:snapToGrid w:val="0"/>
              <w:spacing w:line="360" w:lineRule="auto"/>
              <w:jc w:val="center"/>
              <w:rPr>
                <w:szCs w:val="21"/>
              </w:rPr>
            </w:pPr>
            <w:r>
              <w:rPr>
                <w:rFonts w:hint="eastAsia"/>
                <w:szCs w:val="21"/>
              </w:rPr>
              <w:t>单位</w:t>
            </w:r>
          </w:p>
        </w:tc>
        <w:tc>
          <w:tcPr>
            <w:tcW w:w="850" w:type="dxa"/>
            <w:vAlign w:val="center"/>
          </w:tcPr>
          <w:p w:rsidR="00877C0C" w:rsidRPr="00192755" w:rsidRDefault="0093256A" w:rsidP="00B27BDF">
            <w:pPr>
              <w:adjustRightInd w:val="0"/>
              <w:snapToGrid w:val="0"/>
              <w:spacing w:line="360" w:lineRule="auto"/>
              <w:jc w:val="center"/>
              <w:rPr>
                <w:szCs w:val="21"/>
              </w:rPr>
            </w:pPr>
            <w:r>
              <w:rPr>
                <w:rFonts w:hint="eastAsia"/>
                <w:szCs w:val="21"/>
              </w:rPr>
              <w:t>数量</w:t>
            </w:r>
          </w:p>
        </w:tc>
        <w:tc>
          <w:tcPr>
            <w:tcW w:w="2510" w:type="dxa"/>
            <w:vAlign w:val="center"/>
          </w:tcPr>
          <w:p w:rsidR="00877C0C" w:rsidRPr="00192755" w:rsidRDefault="00965253" w:rsidP="00B27BDF">
            <w:pPr>
              <w:adjustRightInd w:val="0"/>
              <w:snapToGrid w:val="0"/>
              <w:spacing w:line="360" w:lineRule="auto"/>
              <w:jc w:val="center"/>
              <w:rPr>
                <w:szCs w:val="21"/>
              </w:rPr>
            </w:pPr>
            <w:r>
              <w:rPr>
                <w:rFonts w:hint="eastAsia"/>
                <w:szCs w:val="21"/>
              </w:rPr>
              <w:t>参考图片</w:t>
            </w:r>
          </w:p>
        </w:tc>
      </w:tr>
      <w:tr w:rsidR="00FC174B" w:rsidRPr="00192755" w:rsidTr="00B27BDF">
        <w:tc>
          <w:tcPr>
            <w:tcW w:w="959" w:type="dxa"/>
            <w:vAlign w:val="center"/>
          </w:tcPr>
          <w:p w:rsidR="00FC174B" w:rsidRPr="00192755" w:rsidRDefault="000A661A" w:rsidP="00B27BDF">
            <w:pPr>
              <w:adjustRightInd w:val="0"/>
              <w:snapToGrid w:val="0"/>
              <w:spacing w:line="360" w:lineRule="auto"/>
              <w:jc w:val="center"/>
              <w:rPr>
                <w:szCs w:val="21"/>
              </w:rPr>
            </w:pPr>
            <w:r>
              <w:rPr>
                <w:rFonts w:hint="eastAsia"/>
                <w:szCs w:val="21"/>
              </w:rPr>
              <w:t>1</w:t>
            </w:r>
          </w:p>
        </w:tc>
        <w:tc>
          <w:tcPr>
            <w:tcW w:w="2410" w:type="dxa"/>
            <w:vAlign w:val="center"/>
          </w:tcPr>
          <w:p w:rsidR="00FC174B" w:rsidRPr="00192755" w:rsidRDefault="00FC174B" w:rsidP="00B27BDF">
            <w:pPr>
              <w:adjustRightInd w:val="0"/>
              <w:snapToGrid w:val="0"/>
              <w:spacing w:line="360" w:lineRule="auto"/>
              <w:jc w:val="center"/>
              <w:rPr>
                <w:szCs w:val="21"/>
              </w:rPr>
            </w:pPr>
            <w:r w:rsidRPr="00192755">
              <w:rPr>
                <w:rFonts w:hint="eastAsia"/>
                <w:szCs w:val="21"/>
              </w:rPr>
              <w:t>平板手推车</w:t>
            </w:r>
          </w:p>
        </w:tc>
        <w:tc>
          <w:tcPr>
            <w:tcW w:w="2409" w:type="dxa"/>
            <w:vAlign w:val="center"/>
          </w:tcPr>
          <w:p w:rsidR="00FC174B" w:rsidRDefault="00044FE9" w:rsidP="00B27BDF">
            <w:pPr>
              <w:adjustRightInd w:val="0"/>
              <w:snapToGrid w:val="0"/>
              <w:spacing w:line="360" w:lineRule="auto"/>
              <w:jc w:val="center"/>
              <w:rPr>
                <w:szCs w:val="21"/>
              </w:rPr>
            </w:pPr>
            <w:r w:rsidRPr="00192755">
              <w:rPr>
                <w:rFonts w:hint="eastAsia"/>
                <w:szCs w:val="21"/>
              </w:rPr>
              <w:t>载重</w:t>
            </w:r>
            <w:r>
              <w:rPr>
                <w:rFonts w:asciiTheme="minorEastAsia" w:hAnsiTheme="minorEastAsia" w:hint="eastAsia"/>
                <w:szCs w:val="21"/>
              </w:rPr>
              <w:t>≥</w:t>
            </w:r>
            <w:r w:rsidR="00FC174B" w:rsidRPr="00192755">
              <w:rPr>
                <w:rFonts w:hint="eastAsia"/>
                <w:szCs w:val="21"/>
              </w:rPr>
              <w:t>500kg</w:t>
            </w:r>
            <w:r>
              <w:rPr>
                <w:rFonts w:hint="eastAsia"/>
                <w:szCs w:val="21"/>
              </w:rPr>
              <w:t xml:space="preserve"> </w:t>
            </w:r>
          </w:p>
          <w:p w:rsidR="00044FE9" w:rsidRDefault="00044FE9" w:rsidP="00B27BDF">
            <w:pPr>
              <w:adjustRightInd w:val="0"/>
              <w:snapToGrid w:val="0"/>
              <w:spacing w:line="360" w:lineRule="auto"/>
              <w:jc w:val="center"/>
              <w:rPr>
                <w:szCs w:val="21"/>
              </w:rPr>
            </w:pPr>
            <w:r>
              <w:rPr>
                <w:rFonts w:hint="eastAsia"/>
                <w:szCs w:val="21"/>
              </w:rPr>
              <w:t>材质：钢制</w:t>
            </w:r>
          </w:p>
          <w:p w:rsidR="00044FE9" w:rsidRDefault="00044FE9" w:rsidP="00B27BDF">
            <w:pPr>
              <w:adjustRightInd w:val="0"/>
              <w:snapToGrid w:val="0"/>
              <w:spacing w:line="360" w:lineRule="auto"/>
              <w:jc w:val="center"/>
              <w:rPr>
                <w:szCs w:val="21"/>
              </w:rPr>
            </w:pPr>
            <w:r>
              <w:rPr>
                <w:rFonts w:hint="eastAsia"/>
                <w:szCs w:val="21"/>
              </w:rPr>
              <w:t>规格：</w:t>
            </w:r>
            <w:r>
              <w:rPr>
                <w:rFonts w:hint="eastAsia"/>
                <w:szCs w:val="21"/>
              </w:rPr>
              <w:t>800*600mm</w:t>
            </w:r>
            <w:r>
              <w:rPr>
                <w:rFonts w:hint="eastAsia"/>
                <w:szCs w:val="21"/>
              </w:rPr>
              <w:t>（</w:t>
            </w:r>
            <w:r w:rsidRPr="00044FE9">
              <w:rPr>
                <w:rFonts w:hint="eastAsia"/>
                <w:szCs w:val="21"/>
              </w:rPr>
              <w:t>±</w:t>
            </w:r>
          </w:p>
          <w:p w:rsidR="00044FE9" w:rsidRDefault="00044FE9" w:rsidP="00044FE9">
            <w:pPr>
              <w:adjustRightInd w:val="0"/>
              <w:snapToGrid w:val="0"/>
              <w:spacing w:line="360" w:lineRule="auto"/>
              <w:jc w:val="center"/>
              <w:rPr>
                <w:szCs w:val="21"/>
              </w:rPr>
            </w:pPr>
            <w:r>
              <w:rPr>
                <w:rFonts w:hint="eastAsia"/>
                <w:szCs w:val="21"/>
              </w:rPr>
              <w:t>20</w:t>
            </w:r>
            <w:r>
              <w:rPr>
                <w:rFonts w:hint="eastAsia"/>
                <w:szCs w:val="21"/>
              </w:rPr>
              <w:t>）</w:t>
            </w:r>
          </w:p>
          <w:p w:rsidR="00044FE9" w:rsidRPr="00192755" w:rsidRDefault="00044FE9" w:rsidP="00B27BDF">
            <w:pPr>
              <w:adjustRightInd w:val="0"/>
              <w:snapToGrid w:val="0"/>
              <w:spacing w:line="360" w:lineRule="auto"/>
              <w:jc w:val="center"/>
              <w:rPr>
                <w:szCs w:val="21"/>
              </w:rPr>
            </w:pPr>
          </w:p>
        </w:tc>
        <w:tc>
          <w:tcPr>
            <w:tcW w:w="851" w:type="dxa"/>
            <w:vAlign w:val="center"/>
          </w:tcPr>
          <w:p w:rsidR="00FC174B" w:rsidRPr="00192755" w:rsidRDefault="00F063A8" w:rsidP="00B27BDF">
            <w:pPr>
              <w:adjustRightInd w:val="0"/>
              <w:snapToGrid w:val="0"/>
              <w:spacing w:line="360" w:lineRule="auto"/>
              <w:jc w:val="center"/>
              <w:rPr>
                <w:szCs w:val="21"/>
              </w:rPr>
            </w:pPr>
            <w:r>
              <w:rPr>
                <w:rFonts w:ascii="宋体" w:hAnsi="宋体" w:cs="宋体" w:hint="eastAsia"/>
                <w:kern w:val="0"/>
                <w:szCs w:val="21"/>
                <w:lang/>
              </w:rPr>
              <w:t>个</w:t>
            </w:r>
          </w:p>
        </w:tc>
        <w:tc>
          <w:tcPr>
            <w:tcW w:w="850" w:type="dxa"/>
            <w:vAlign w:val="center"/>
          </w:tcPr>
          <w:p w:rsidR="00FC174B" w:rsidRPr="00192755" w:rsidRDefault="00FC174B" w:rsidP="00B27BDF">
            <w:pPr>
              <w:adjustRightInd w:val="0"/>
              <w:snapToGrid w:val="0"/>
              <w:spacing w:line="360" w:lineRule="auto"/>
              <w:jc w:val="center"/>
              <w:rPr>
                <w:szCs w:val="21"/>
              </w:rPr>
            </w:pPr>
            <w:r w:rsidRPr="00192755">
              <w:rPr>
                <w:rFonts w:hint="eastAsia"/>
                <w:szCs w:val="21"/>
              </w:rPr>
              <w:t>6</w:t>
            </w:r>
          </w:p>
        </w:tc>
        <w:tc>
          <w:tcPr>
            <w:tcW w:w="2510" w:type="dxa"/>
            <w:vAlign w:val="center"/>
          </w:tcPr>
          <w:p w:rsidR="00FC174B" w:rsidRPr="00192755" w:rsidRDefault="00FC174B" w:rsidP="00B27BDF">
            <w:pPr>
              <w:adjustRightInd w:val="0"/>
              <w:snapToGrid w:val="0"/>
              <w:spacing w:line="360" w:lineRule="auto"/>
              <w:jc w:val="center"/>
              <w:rPr>
                <w:color w:val="C00000"/>
                <w:szCs w:val="21"/>
              </w:rPr>
            </w:pPr>
            <w:r w:rsidRPr="00192755">
              <w:rPr>
                <w:noProof/>
                <w:szCs w:val="21"/>
              </w:rPr>
              <w:drawing>
                <wp:inline distT="0" distB="0" distL="0" distR="0">
                  <wp:extent cx="1163320" cy="10344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3320" cy="1034415"/>
                          </a:xfrm>
                          <a:prstGeom prst="rect">
                            <a:avLst/>
                          </a:prstGeom>
                          <a:noFill/>
                          <a:ln>
                            <a:noFill/>
                          </a:ln>
                        </pic:spPr>
                      </pic:pic>
                    </a:graphicData>
                  </a:graphic>
                </wp:inline>
              </w:drawing>
            </w:r>
          </w:p>
        </w:tc>
      </w:tr>
      <w:tr w:rsidR="00FC174B" w:rsidRPr="00192755" w:rsidTr="00B27BDF">
        <w:tc>
          <w:tcPr>
            <w:tcW w:w="959" w:type="dxa"/>
            <w:vAlign w:val="center"/>
          </w:tcPr>
          <w:p w:rsidR="00FC174B" w:rsidRPr="00192755" w:rsidRDefault="00122959" w:rsidP="00B27BDF">
            <w:pPr>
              <w:adjustRightInd w:val="0"/>
              <w:snapToGrid w:val="0"/>
              <w:spacing w:line="360" w:lineRule="auto"/>
              <w:jc w:val="center"/>
              <w:rPr>
                <w:szCs w:val="21"/>
              </w:rPr>
            </w:pPr>
            <w:r>
              <w:rPr>
                <w:rFonts w:hint="eastAsia"/>
                <w:szCs w:val="21"/>
              </w:rPr>
              <w:lastRenderedPageBreak/>
              <w:t>2</w:t>
            </w:r>
          </w:p>
        </w:tc>
        <w:tc>
          <w:tcPr>
            <w:tcW w:w="2410" w:type="dxa"/>
            <w:vAlign w:val="center"/>
          </w:tcPr>
          <w:p w:rsidR="00FC174B" w:rsidRPr="00192755" w:rsidRDefault="00FC174B" w:rsidP="00B27BDF">
            <w:pPr>
              <w:adjustRightInd w:val="0"/>
              <w:snapToGrid w:val="0"/>
              <w:spacing w:line="360" w:lineRule="auto"/>
              <w:jc w:val="center"/>
              <w:rPr>
                <w:szCs w:val="21"/>
              </w:rPr>
            </w:pPr>
            <w:r w:rsidRPr="00192755">
              <w:rPr>
                <w:rFonts w:hint="eastAsia"/>
                <w:szCs w:val="21"/>
              </w:rPr>
              <w:t>实操作业平台</w:t>
            </w:r>
          </w:p>
        </w:tc>
        <w:tc>
          <w:tcPr>
            <w:tcW w:w="2409" w:type="dxa"/>
            <w:vAlign w:val="center"/>
          </w:tcPr>
          <w:p w:rsidR="00FC174B" w:rsidRDefault="00FC174B" w:rsidP="00B27BDF">
            <w:pPr>
              <w:adjustRightInd w:val="0"/>
              <w:snapToGrid w:val="0"/>
              <w:spacing w:line="360" w:lineRule="auto"/>
              <w:jc w:val="center"/>
              <w:rPr>
                <w:szCs w:val="21"/>
              </w:rPr>
            </w:pPr>
            <w:r w:rsidRPr="00192755">
              <w:rPr>
                <w:rFonts w:hint="eastAsia"/>
                <w:szCs w:val="21"/>
              </w:rPr>
              <w:t>自锁设计，平台防护</w:t>
            </w:r>
          </w:p>
          <w:p w:rsidR="00044FE9" w:rsidRDefault="00044FE9" w:rsidP="00044FE9">
            <w:pPr>
              <w:adjustRightInd w:val="0"/>
              <w:snapToGrid w:val="0"/>
              <w:spacing w:line="360" w:lineRule="auto"/>
              <w:jc w:val="center"/>
              <w:rPr>
                <w:szCs w:val="21"/>
              </w:rPr>
            </w:pPr>
            <w:r w:rsidRPr="00192755">
              <w:rPr>
                <w:rFonts w:hint="eastAsia"/>
                <w:szCs w:val="21"/>
              </w:rPr>
              <w:t>载重</w:t>
            </w:r>
            <w:r>
              <w:rPr>
                <w:rFonts w:asciiTheme="minorEastAsia" w:hAnsiTheme="minorEastAsia" w:hint="eastAsia"/>
                <w:szCs w:val="21"/>
              </w:rPr>
              <w:t>≥</w:t>
            </w:r>
            <w:r>
              <w:rPr>
                <w:rFonts w:hint="eastAsia"/>
                <w:szCs w:val="21"/>
              </w:rPr>
              <w:t>4</w:t>
            </w:r>
            <w:r w:rsidRPr="00192755">
              <w:rPr>
                <w:rFonts w:hint="eastAsia"/>
                <w:szCs w:val="21"/>
              </w:rPr>
              <w:t>00kg</w:t>
            </w:r>
            <w:r>
              <w:rPr>
                <w:rFonts w:hint="eastAsia"/>
                <w:szCs w:val="21"/>
              </w:rPr>
              <w:t xml:space="preserve"> </w:t>
            </w:r>
          </w:p>
          <w:p w:rsidR="00044FE9" w:rsidRDefault="00044FE9" w:rsidP="00044FE9">
            <w:pPr>
              <w:adjustRightInd w:val="0"/>
              <w:snapToGrid w:val="0"/>
              <w:spacing w:line="360" w:lineRule="auto"/>
              <w:jc w:val="center"/>
              <w:rPr>
                <w:szCs w:val="21"/>
              </w:rPr>
            </w:pPr>
            <w:r>
              <w:rPr>
                <w:rFonts w:hint="eastAsia"/>
                <w:szCs w:val="21"/>
              </w:rPr>
              <w:t>材质：钢制</w:t>
            </w:r>
          </w:p>
          <w:p w:rsidR="00044FE9" w:rsidRDefault="00044FE9" w:rsidP="00044FE9">
            <w:pPr>
              <w:adjustRightInd w:val="0"/>
              <w:snapToGrid w:val="0"/>
              <w:spacing w:line="360" w:lineRule="auto"/>
              <w:jc w:val="center"/>
              <w:rPr>
                <w:szCs w:val="21"/>
              </w:rPr>
            </w:pPr>
            <w:r w:rsidRPr="00192755">
              <w:rPr>
                <w:rFonts w:hint="eastAsia"/>
                <w:szCs w:val="21"/>
              </w:rPr>
              <w:t>平台防护</w:t>
            </w:r>
            <w:r>
              <w:rPr>
                <w:rFonts w:hint="eastAsia"/>
                <w:szCs w:val="21"/>
              </w:rPr>
              <w:t>高度：</w:t>
            </w:r>
            <w:r>
              <w:rPr>
                <w:rFonts w:hint="eastAsia"/>
                <w:szCs w:val="21"/>
              </w:rPr>
              <w:t>1.5m</w:t>
            </w:r>
          </w:p>
          <w:p w:rsidR="00044FE9" w:rsidRDefault="00044FE9" w:rsidP="00044FE9">
            <w:pPr>
              <w:adjustRightInd w:val="0"/>
              <w:snapToGrid w:val="0"/>
              <w:spacing w:line="360" w:lineRule="auto"/>
              <w:jc w:val="center"/>
              <w:rPr>
                <w:szCs w:val="21"/>
              </w:rPr>
            </w:pPr>
            <w:r>
              <w:rPr>
                <w:rFonts w:hint="eastAsia"/>
                <w:szCs w:val="21"/>
              </w:rPr>
              <w:t>宽度：</w:t>
            </w:r>
            <w:r>
              <w:rPr>
                <w:rFonts w:hint="eastAsia"/>
                <w:szCs w:val="21"/>
              </w:rPr>
              <w:t>0.8m</w:t>
            </w:r>
          </w:p>
          <w:p w:rsidR="00044FE9" w:rsidRDefault="00044FE9" w:rsidP="00044FE9">
            <w:pPr>
              <w:adjustRightInd w:val="0"/>
              <w:snapToGrid w:val="0"/>
              <w:spacing w:line="360" w:lineRule="auto"/>
              <w:jc w:val="center"/>
              <w:rPr>
                <w:szCs w:val="21"/>
              </w:rPr>
            </w:pPr>
            <w:r>
              <w:rPr>
                <w:rFonts w:hint="eastAsia"/>
                <w:szCs w:val="21"/>
              </w:rPr>
              <w:t>护栏高度：</w:t>
            </w:r>
            <w:r>
              <w:rPr>
                <w:rFonts w:hint="eastAsia"/>
                <w:szCs w:val="21"/>
              </w:rPr>
              <w:t>0.7m</w:t>
            </w:r>
          </w:p>
          <w:p w:rsidR="00044FE9" w:rsidRPr="00192755" w:rsidRDefault="00044FE9" w:rsidP="00B27BDF">
            <w:pPr>
              <w:adjustRightInd w:val="0"/>
              <w:snapToGrid w:val="0"/>
              <w:spacing w:line="360" w:lineRule="auto"/>
              <w:jc w:val="center"/>
              <w:rPr>
                <w:szCs w:val="21"/>
              </w:rPr>
            </w:pPr>
          </w:p>
        </w:tc>
        <w:tc>
          <w:tcPr>
            <w:tcW w:w="851" w:type="dxa"/>
            <w:vAlign w:val="center"/>
          </w:tcPr>
          <w:p w:rsidR="00FC174B" w:rsidRPr="00192755" w:rsidRDefault="00122959" w:rsidP="00B27BDF">
            <w:pPr>
              <w:adjustRightInd w:val="0"/>
              <w:snapToGrid w:val="0"/>
              <w:spacing w:line="360" w:lineRule="auto"/>
              <w:jc w:val="center"/>
              <w:rPr>
                <w:szCs w:val="21"/>
              </w:rPr>
            </w:pPr>
            <w:r>
              <w:rPr>
                <w:rFonts w:hint="eastAsia"/>
                <w:szCs w:val="21"/>
              </w:rPr>
              <w:t>个</w:t>
            </w:r>
          </w:p>
        </w:tc>
        <w:tc>
          <w:tcPr>
            <w:tcW w:w="850" w:type="dxa"/>
            <w:vAlign w:val="center"/>
          </w:tcPr>
          <w:p w:rsidR="00FC174B" w:rsidRPr="00192755" w:rsidRDefault="00FC174B" w:rsidP="00B27BDF">
            <w:pPr>
              <w:adjustRightInd w:val="0"/>
              <w:snapToGrid w:val="0"/>
              <w:spacing w:line="360" w:lineRule="auto"/>
              <w:jc w:val="center"/>
              <w:rPr>
                <w:szCs w:val="21"/>
              </w:rPr>
            </w:pPr>
            <w:r w:rsidRPr="00192755">
              <w:rPr>
                <w:rFonts w:hint="eastAsia"/>
                <w:szCs w:val="21"/>
              </w:rPr>
              <w:t>4</w:t>
            </w:r>
          </w:p>
        </w:tc>
        <w:tc>
          <w:tcPr>
            <w:tcW w:w="2510" w:type="dxa"/>
            <w:vAlign w:val="center"/>
          </w:tcPr>
          <w:p w:rsidR="00FC174B" w:rsidRPr="00192755" w:rsidRDefault="00FC174B" w:rsidP="00B27BDF">
            <w:pPr>
              <w:adjustRightInd w:val="0"/>
              <w:snapToGrid w:val="0"/>
              <w:spacing w:line="360" w:lineRule="auto"/>
              <w:jc w:val="center"/>
              <w:rPr>
                <w:color w:val="C00000"/>
                <w:szCs w:val="21"/>
              </w:rPr>
            </w:pPr>
            <w:r w:rsidRPr="00192755">
              <w:rPr>
                <w:noProof/>
                <w:szCs w:val="21"/>
              </w:rPr>
              <w:drawing>
                <wp:inline distT="0" distB="0" distL="0" distR="0">
                  <wp:extent cx="1034415" cy="16122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4415" cy="1612265"/>
                          </a:xfrm>
                          <a:prstGeom prst="rect">
                            <a:avLst/>
                          </a:prstGeom>
                          <a:noFill/>
                          <a:ln>
                            <a:noFill/>
                          </a:ln>
                        </pic:spPr>
                      </pic:pic>
                    </a:graphicData>
                  </a:graphic>
                </wp:inline>
              </w:drawing>
            </w:r>
          </w:p>
        </w:tc>
      </w:tr>
      <w:tr w:rsidR="00FC174B" w:rsidRPr="00192755" w:rsidTr="00B27BDF">
        <w:tc>
          <w:tcPr>
            <w:tcW w:w="959" w:type="dxa"/>
            <w:vAlign w:val="center"/>
          </w:tcPr>
          <w:p w:rsidR="00FC174B" w:rsidRPr="00192755" w:rsidRDefault="00854D81" w:rsidP="00B27BDF">
            <w:pPr>
              <w:adjustRightInd w:val="0"/>
              <w:snapToGrid w:val="0"/>
              <w:spacing w:line="360" w:lineRule="auto"/>
              <w:jc w:val="center"/>
              <w:rPr>
                <w:szCs w:val="21"/>
              </w:rPr>
            </w:pPr>
            <w:r>
              <w:rPr>
                <w:rFonts w:hint="eastAsia"/>
                <w:szCs w:val="21"/>
              </w:rPr>
              <w:t>3</w:t>
            </w:r>
          </w:p>
        </w:tc>
        <w:tc>
          <w:tcPr>
            <w:tcW w:w="2410" w:type="dxa"/>
            <w:vAlign w:val="center"/>
          </w:tcPr>
          <w:p w:rsidR="00FC174B" w:rsidRPr="00192755" w:rsidRDefault="00FC174B" w:rsidP="00B27BDF">
            <w:pPr>
              <w:adjustRightInd w:val="0"/>
              <w:snapToGrid w:val="0"/>
              <w:spacing w:line="360" w:lineRule="auto"/>
              <w:jc w:val="center"/>
              <w:rPr>
                <w:szCs w:val="21"/>
              </w:rPr>
            </w:pPr>
            <w:r w:rsidRPr="00192755">
              <w:rPr>
                <w:rFonts w:hint="eastAsia"/>
                <w:szCs w:val="21"/>
              </w:rPr>
              <w:t>工具存放架</w:t>
            </w:r>
          </w:p>
        </w:tc>
        <w:tc>
          <w:tcPr>
            <w:tcW w:w="2409" w:type="dxa"/>
            <w:vAlign w:val="center"/>
          </w:tcPr>
          <w:p w:rsidR="00AE52AA" w:rsidRDefault="00AE52AA" w:rsidP="00B27BDF">
            <w:pPr>
              <w:adjustRightInd w:val="0"/>
              <w:snapToGrid w:val="0"/>
              <w:spacing w:line="360" w:lineRule="auto"/>
              <w:jc w:val="center"/>
              <w:rPr>
                <w:szCs w:val="21"/>
              </w:rPr>
            </w:pPr>
            <w:r>
              <w:rPr>
                <w:rFonts w:hint="eastAsia"/>
                <w:szCs w:val="21"/>
              </w:rPr>
              <w:t>钢架</w:t>
            </w:r>
          </w:p>
          <w:p w:rsidR="00FC174B" w:rsidRDefault="00AE52AA" w:rsidP="00B27BDF">
            <w:pPr>
              <w:adjustRightInd w:val="0"/>
              <w:snapToGrid w:val="0"/>
              <w:spacing w:line="360" w:lineRule="auto"/>
              <w:jc w:val="center"/>
              <w:rPr>
                <w:szCs w:val="21"/>
              </w:rPr>
            </w:pPr>
            <w:r>
              <w:rPr>
                <w:rFonts w:hint="eastAsia"/>
                <w:szCs w:val="21"/>
              </w:rPr>
              <w:t>可拆卸组合</w:t>
            </w:r>
          </w:p>
          <w:p w:rsidR="00044FE9" w:rsidRDefault="002B6DE4" w:rsidP="00B27BDF">
            <w:pPr>
              <w:adjustRightInd w:val="0"/>
              <w:snapToGrid w:val="0"/>
              <w:spacing w:line="360" w:lineRule="auto"/>
              <w:jc w:val="center"/>
              <w:rPr>
                <w:szCs w:val="21"/>
              </w:rPr>
            </w:pPr>
            <w:r>
              <w:rPr>
                <w:rFonts w:hint="eastAsia"/>
                <w:szCs w:val="21"/>
              </w:rPr>
              <w:t>规格</w:t>
            </w:r>
            <w:r w:rsidR="0061212E">
              <w:rPr>
                <w:rFonts w:hint="eastAsia"/>
                <w:szCs w:val="21"/>
              </w:rPr>
              <w:t>（长宽高）</w:t>
            </w:r>
            <w:r>
              <w:rPr>
                <w:rFonts w:hint="eastAsia"/>
                <w:szCs w:val="21"/>
              </w:rPr>
              <w:t>：</w:t>
            </w:r>
            <w:r>
              <w:rPr>
                <w:rFonts w:hint="eastAsia"/>
                <w:szCs w:val="21"/>
              </w:rPr>
              <w:t>2m*0.6m*1.8m</w:t>
            </w:r>
          </w:p>
          <w:p w:rsidR="002B6DE4" w:rsidRDefault="00AE52AA" w:rsidP="00B27BDF">
            <w:pPr>
              <w:adjustRightInd w:val="0"/>
              <w:snapToGrid w:val="0"/>
              <w:spacing w:line="360" w:lineRule="auto"/>
              <w:jc w:val="center"/>
              <w:rPr>
                <w:szCs w:val="21"/>
              </w:rPr>
            </w:pPr>
            <w:r>
              <w:rPr>
                <w:rFonts w:hint="eastAsia"/>
                <w:szCs w:val="21"/>
              </w:rPr>
              <w:t>4</w:t>
            </w:r>
            <w:r w:rsidR="002B6DE4">
              <w:rPr>
                <w:rFonts w:hint="eastAsia"/>
                <w:szCs w:val="21"/>
              </w:rPr>
              <w:t>层</w:t>
            </w:r>
          </w:p>
          <w:p w:rsidR="002B6DE4" w:rsidRPr="00192755" w:rsidRDefault="002B6DE4" w:rsidP="00B27BDF">
            <w:pPr>
              <w:adjustRightInd w:val="0"/>
              <w:snapToGrid w:val="0"/>
              <w:spacing w:line="360" w:lineRule="auto"/>
              <w:jc w:val="center"/>
              <w:rPr>
                <w:szCs w:val="21"/>
              </w:rPr>
            </w:pPr>
          </w:p>
        </w:tc>
        <w:tc>
          <w:tcPr>
            <w:tcW w:w="851" w:type="dxa"/>
            <w:vAlign w:val="center"/>
          </w:tcPr>
          <w:p w:rsidR="00FC174B" w:rsidRPr="00192755" w:rsidRDefault="00CF21E8" w:rsidP="00B27BDF">
            <w:pPr>
              <w:adjustRightInd w:val="0"/>
              <w:snapToGrid w:val="0"/>
              <w:spacing w:line="360" w:lineRule="auto"/>
              <w:jc w:val="center"/>
              <w:rPr>
                <w:szCs w:val="21"/>
              </w:rPr>
            </w:pPr>
            <w:r>
              <w:rPr>
                <w:rFonts w:hint="eastAsia"/>
                <w:szCs w:val="21"/>
              </w:rPr>
              <w:t>套</w:t>
            </w:r>
          </w:p>
        </w:tc>
        <w:tc>
          <w:tcPr>
            <w:tcW w:w="850" w:type="dxa"/>
            <w:vAlign w:val="center"/>
          </w:tcPr>
          <w:p w:rsidR="00FC174B" w:rsidRPr="00192755" w:rsidRDefault="00FC174B" w:rsidP="00B27BDF">
            <w:pPr>
              <w:adjustRightInd w:val="0"/>
              <w:snapToGrid w:val="0"/>
              <w:spacing w:line="360" w:lineRule="auto"/>
              <w:jc w:val="center"/>
              <w:rPr>
                <w:szCs w:val="21"/>
              </w:rPr>
            </w:pPr>
            <w:r w:rsidRPr="00192755">
              <w:rPr>
                <w:rFonts w:hint="eastAsia"/>
                <w:szCs w:val="21"/>
              </w:rPr>
              <w:t>4</w:t>
            </w:r>
          </w:p>
        </w:tc>
        <w:tc>
          <w:tcPr>
            <w:tcW w:w="2510" w:type="dxa"/>
            <w:vAlign w:val="center"/>
          </w:tcPr>
          <w:p w:rsidR="00FC174B" w:rsidRPr="00192755" w:rsidRDefault="00FC174B" w:rsidP="00B27BDF">
            <w:pPr>
              <w:adjustRightInd w:val="0"/>
              <w:snapToGrid w:val="0"/>
              <w:spacing w:line="360" w:lineRule="auto"/>
              <w:jc w:val="center"/>
              <w:rPr>
                <w:color w:val="C00000"/>
                <w:szCs w:val="21"/>
              </w:rPr>
            </w:pPr>
            <w:r w:rsidRPr="00192755">
              <w:rPr>
                <w:noProof/>
                <w:szCs w:val="21"/>
              </w:rPr>
              <w:drawing>
                <wp:inline distT="0" distB="0" distL="0" distR="0">
                  <wp:extent cx="1163320" cy="178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3320" cy="1780540"/>
                          </a:xfrm>
                          <a:prstGeom prst="rect">
                            <a:avLst/>
                          </a:prstGeom>
                          <a:noFill/>
                          <a:ln>
                            <a:noFill/>
                          </a:ln>
                        </pic:spPr>
                      </pic:pic>
                    </a:graphicData>
                  </a:graphic>
                </wp:inline>
              </w:drawing>
            </w:r>
          </w:p>
        </w:tc>
      </w:tr>
      <w:tr w:rsidR="00FC174B" w:rsidRPr="00192755" w:rsidTr="00B27BDF">
        <w:tc>
          <w:tcPr>
            <w:tcW w:w="959" w:type="dxa"/>
            <w:vAlign w:val="center"/>
          </w:tcPr>
          <w:p w:rsidR="00FC174B" w:rsidRPr="00192755" w:rsidRDefault="00854D81" w:rsidP="00B27BDF">
            <w:pPr>
              <w:adjustRightInd w:val="0"/>
              <w:snapToGrid w:val="0"/>
              <w:spacing w:line="360" w:lineRule="auto"/>
              <w:jc w:val="center"/>
              <w:rPr>
                <w:szCs w:val="21"/>
              </w:rPr>
            </w:pPr>
            <w:r>
              <w:rPr>
                <w:rFonts w:hint="eastAsia"/>
                <w:szCs w:val="21"/>
              </w:rPr>
              <w:t>4</w:t>
            </w:r>
          </w:p>
        </w:tc>
        <w:tc>
          <w:tcPr>
            <w:tcW w:w="2410" w:type="dxa"/>
            <w:vAlign w:val="center"/>
          </w:tcPr>
          <w:p w:rsidR="00FC174B" w:rsidRPr="00192755" w:rsidRDefault="00FC174B" w:rsidP="00B27BDF">
            <w:pPr>
              <w:adjustRightInd w:val="0"/>
              <w:snapToGrid w:val="0"/>
              <w:spacing w:line="360" w:lineRule="auto"/>
              <w:jc w:val="center"/>
              <w:rPr>
                <w:szCs w:val="21"/>
              </w:rPr>
            </w:pPr>
            <w:r w:rsidRPr="00192755">
              <w:rPr>
                <w:rFonts w:hint="eastAsia"/>
                <w:szCs w:val="21"/>
              </w:rPr>
              <w:t>安全帽、安全绳存放架</w:t>
            </w:r>
          </w:p>
        </w:tc>
        <w:tc>
          <w:tcPr>
            <w:tcW w:w="2409" w:type="dxa"/>
            <w:vAlign w:val="center"/>
          </w:tcPr>
          <w:p w:rsidR="0061212E" w:rsidRPr="00192755" w:rsidRDefault="006001B3" w:rsidP="0061212E">
            <w:pPr>
              <w:adjustRightInd w:val="0"/>
              <w:snapToGrid w:val="0"/>
              <w:spacing w:line="360" w:lineRule="auto"/>
              <w:jc w:val="center"/>
              <w:rPr>
                <w:szCs w:val="21"/>
              </w:rPr>
            </w:pPr>
            <w:r>
              <w:rPr>
                <w:rFonts w:hint="eastAsia"/>
                <w:szCs w:val="21"/>
              </w:rPr>
              <w:t>钢架</w:t>
            </w:r>
          </w:p>
        </w:tc>
        <w:tc>
          <w:tcPr>
            <w:tcW w:w="851" w:type="dxa"/>
            <w:vAlign w:val="center"/>
          </w:tcPr>
          <w:p w:rsidR="00FC174B" w:rsidRPr="00192755" w:rsidRDefault="00B92C96" w:rsidP="00B27BDF">
            <w:pPr>
              <w:adjustRightInd w:val="0"/>
              <w:snapToGrid w:val="0"/>
              <w:spacing w:line="360" w:lineRule="auto"/>
              <w:jc w:val="center"/>
              <w:rPr>
                <w:szCs w:val="21"/>
              </w:rPr>
            </w:pPr>
            <w:r>
              <w:rPr>
                <w:rFonts w:hint="eastAsia"/>
                <w:szCs w:val="21"/>
              </w:rPr>
              <w:t>个</w:t>
            </w:r>
          </w:p>
        </w:tc>
        <w:tc>
          <w:tcPr>
            <w:tcW w:w="850" w:type="dxa"/>
            <w:vAlign w:val="center"/>
          </w:tcPr>
          <w:p w:rsidR="00FC174B" w:rsidRPr="00192755" w:rsidRDefault="00FC174B" w:rsidP="00B27BDF">
            <w:pPr>
              <w:adjustRightInd w:val="0"/>
              <w:snapToGrid w:val="0"/>
              <w:spacing w:line="360" w:lineRule="auto"/>
              <w:jc w:val="center"/>
              <w:rPr>
                <w:szCs w:val="21"/>
              </w:rPr>
            </w:pPr>
            <w:r w:rsidRPr="00192755">
              <w:rPr>
                <w:rFonts w:hint="eastAsia"/>
                <w:szCs w:val="21"/>
              </w:rPr>
              <w:t>2</w:t>
            </w:r>
          </w:p>
        </w:tc>
        <w:tc>
          <w:tcPr>
            <w:tcW w:w="2510" w:type="dxa"/>
            <w:vAlign w:val="center"/>
          </w:tcPr>
          <w:p w:rsidR="00FC174B" w:rsidRPr="00192755" w:rsidRDefault="00FC174B" w:rsidP="00B27BDF">
            <w:pPr>
              <w:adjustRightInd w:val="0"/>
              <w:snapToGrid w:val="0"/>
              <w:spacing w:line="360" w:lineRule="auto"/>
              <w:jc w:val="center"/>
              <w:rPr>
                <w:color w:val="C00000"/>
                <w:szCs w:val="21"/>
              </w:rPr>
            </w:pPr>
          </w:p>
        </w:tc>
      </w:tr>
      <w:tr w:rsidR="00FC174B" w:rsidRPr="00192755" w:rsidTr="00B27BDF">
        <w:tc>
          <w:tcPr>
            <w:tcW w:w="959" w:type="dxa"/>
            <w:vAlign w:val="center"/>
          </w:tcPr>
          <w:p w:rsidR="00FC174B" w:rsidRPr="00192755" w:rsidRDefault="00854D81" w:rsidP="00B27BDF">
            <w:pPr>
              <w:adjustRightInd w:val="0"/>
              <w:snapToGrid w:val="0"/>
              <w:spacing w:line="360" w:lineRule="auto"/>
              <w:jc w:val="center"/>
              <w:rPr>
                <w:szCs w:val="21"/>
              </w:rPr>
            </w:pPr>
            <w:r>
              <w:rPr>
                <w:rFonts w:hint="eastAsia"/>
                <w:szCs w:val="21"/>
              </w:rPr>
              <w:t>5</w:t>
            </w:r>
          </w:p>
        </w:tc>
        <w:tc>
          <w:tcPr>
            <w:tcW w:w="2410" w:type="dxa"/>
            <w:vAlign w:val="center"/>
          </w:tcPr>
          <w:p w:rsidR="00FC174B" w:rsidRPr="00192755" w:rsidRDefault="00FC174B" w:rsidP="00B27BDF">
            <w:pPr>
              <w:adjustRightInd w:val="0"/>
              <w:snapToGrid w:val="0"/>
              <w:spacing w:line="360" w:lineRule="auto"/>
              <w:jc w:val="center"/>
              <w:rPr>
                <w:szCs w:val="21"/>
              </w:rPr>
            </w:pPr>
            <w:r w:rsidRPr="00192755">
              <w:rPr>
                <w:rFonts w:hint="eastAsia"/>
                <w:szCs w:val="21"/>
              </w:rPr>
              <w:t>存放架</w:t>
            </w:r>
          </w:p>
        </w:tc>
        <w:tc>
          <w:tcPr>
            <w:tcW w:w="2409" w:type="dxa"/>
            <w:vAlign w:val="center"/>
          </w:tcPr>
          <w:p w:rsidR="00FC174B" w:rsidRDefault="00FC174B" w:rsidP="00B27BDF">
            <w:pPr>
              <w:adjustRightInd w:val="0"/>
              <w:snapToGrid w:val="0"/>
              <w:spacing w:line="360" w:lineRule="auto"/>
              <w:jc w:val="center"/>
              <w:rPr>
                <w:szCs w:val="21"/>
              </w:rPr>
            </w:pPr>
            <w:r w:rsidRPr="00192755">
              <w:rPr>
                <w:rFonts w:hint="eastAsia"/>
                <w:szCs w:val="21"/>
              </w:rPr>
              <w:t>多用途，涵盖电梯拆除部件、脚手架钢管等部件通用</w:t>
            </w:r>
          </w:p>
          <w:p w:rsidR="0061212E" w:rsidRDefault="0061212E" w:rsidP="0061212E">
            <w:pPr>
              <w:adjustRightInd w:val="0"/>
              <w:snapToGrid w:val="0"/>
              <w:spacing w:line="360" w:lineRule="auto"/>
              <w:jc w:val="center"/>
              <w:rPr>
                <w:szCs w:val="21"/>
              </w:rPr>
            </w:pPr>
            <w:r>
              <w:rPr>
                <w:rFonts w:hint="eastAsia"/>
                <w:szCs w:val="21"/>
              </w:rPr>
              <w:t>材质：钢质</w:t>
            </w:r>
          </w:p>
          <w:p w:rsidR="0061212E" w:rsidRDefault="0061212E" w:rsidP="0061212E">
            <w:pPr>
              <w:adjustRightInd w:val="0"/>
              <w:snapToGrid w:val="0"/>
              <w:spacing w:line="360" w:lineRule="auto"/>
              <w:jc w:val="center"/>
              <w:rPr>
                <w:szCs w:val="21"/>
              </w:rPr>
            </w:pPr>
            <w:r>
              <w:rPr>
                <w:rFonts w:hint="eastAsia"/>
                <w:szCs w:val="21"/>
              </w:rPr>
              <w:t>规格（长宽高）：</w:t>
            </w:r>
            <w:r>
              <w:rPr>
                <w:rFonts w:hint="eastAsia"/>
                <w:szCs w:val="21"/>
              </w:rPr>
              <w:t>2.5m*1.5m*0.6m</w:t>
            </w:r>
          </w:p>
          <w:p w:rsidR="0061212E" w:rsidRPr="0061212E" w:rsidRDefault="0061212E" w:rsidP="00B27BDF">
            <w:pPr>
              <w:adjustRightInd w:val="0"/>
              <w:snapToGrid w:val="0"/>
              <w:spacing w:line="360" w:lineRule="auto"/>
              <w:jc w:val="center"/>
              <w:rPr>
                <w:szCs w:val="21"/>
              </w:rPr>
            </w:pPr>
          </w:p>
        </w:tc>
        <w:tc>
          <w:tcPr>
            <w:tcW w:w="851" w:type="dxa"/>
            <w:vAlign w:val="center"/>
          </w:tcPr>
          <w:p w:rsidR="00FC174B" w:rsidRPr="00192755" w:rsidRDefault="002A3858" w:rsidP="00B27BDF">
            <w:pPr>
              <w:adjustRightInd w:val="0"/>
              <w:snapToGrid w:val="0"/>
              <w:spacing w:line="360" w:lineRule="auto"/>
              <w:jc w:val="center"/>
              <w:rPr>
                <w:szCs w:val="21"/>
              </w:rPr>
            </w:pPr>
            <w:r>
              <w:rPr>
                <w:rFonts w:hint="eastAsia"/>
                <w:szCs w:val="21"/>
              </w:rPr>
              <w:t>个</w:t>
            </w:r>
          </w:p>
        </w:tc>
        <w:tc>
          <w:tcPr>
            <w:tcW w:w="850" w:type="dxa"/>
            <w:vAlign w:val="center"/>
          </w:tcPr>
          <w:p w:rsidR="00FC174B" w:rsidRPr="00192755" w:rsidRDefault="00FC174B" w:rsidP="00B27BDF">
            <w:pPr>
              <w:adjustRightInd w:val="0"/>
              <w:snapToGrid w:val="0"/>
              <w:spacing w:line="360" w:lineRule="auto"/>
              <w:jc w:val="center"/>
              <w:rPr>
                <w:szCs w:val="21"/>
              </w:rPr>
            </w:pPr>
            <w:r w:rsidRPr="00192755">
              <w:rPr>
                <w:rFonts w:hint="eastAsia"/>
                <w:szCs w:val="21"/>
              </w:rPr>
              <w:t>2</w:t>
            </w:r>
          </w:p>
        </w:tc>
        <w:tc>
          <w:tcPr>
            <w:tcW w:w="2510" w:type="dxa"/>
            <w:vAlign w:val="center"/>
          </w:tcPr>
          <w:p w:rsidR="00FC174B" w:rsidRPr="00192755" w:rsidRDefault="00FC174B" w:rsidP="00B27BDF">
            <w:pPr>
              <w:adjustRightInd w:val="0"/>
              <w:snapToGrid w:val="0"/>
              <w:spacing w:line="360" w:lineRule="auto"/>
              <w:jc w:val="center"/>
              <w:rPr>
                <w:color w:val="C00000"/>
                <w:szCs w:val="21"/>
              </w:rPr>
            </w:pPr>
            <w:r w:rsidRPr="00192755">
              <w:rPr>
                <w:noProof/>
                <w:szCs w:val="21"/>
              </w:rPr>
              <w:drawing>
                <wp:inline distT="0" distB="0" distL="0" distR="0">
                  <wp:extent cx="1163320" cy="5295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3320" cy="529590"/>
                          </a:xfrm>
                          <a:prstGeom prst="rect">
                            <a:avLst/>
                          </a:prstGeom>
                          <a:noFill/>
                          <a:ln>
                            <a:noFill/>
                          </a:ln>
                        </pic:spPr>
                      </pic:pic>
                    </a:graphicData>
                  </a:graphic>
                </wp:inline>
              </w:drawing>
            </w:r>
          </w:p>
        </w:tc>
      </w:tr>
    </w:tbl>
    <w:p w:rsidR="00FC174B" w:rsidRDefault="00FC174B" w:rsidP="0022309C">
      <w:pPr>
        <w:adjustRightInd w:val="0"/>
        <w:snapToGrid w:val="0"/>
        <w:spacing w:line="360" w:lineRule="auto"/>
        <w:ind w:left="571"/>
        <w:jc w:val="left"/>
        <w:rPr>
          <w:sz w:val="28"/>
          <w:szCs w:val="28"/>
        </w:rPr>
      </w:pPr>
    </w:p>
    <w:p w:rsidR="00192755" w:rsidRPr="00192755" w:rsidRDefault="00192755" w:rsidP="00192755">
      <w:pPr>
        <w:adjustRightInd w:val="0"/>
        <w:snapToGrid w:val="0"/>
        <w:spacing w:line="360" w:lineRule="auto"/>
        <w:ind w:left="571"/>
        <w:jc w:val="left"/>
        <w:rPr>
          <w:szCs w:val="21"/>
        </w:rPr>
      </w:pPr>
    </w:p>
    <w:p w:rsidR="00332E49" w:rsidRDefault="00332E49">
      <w:pPr>
        <w:widowControl/>
        <w:jc w:val="left"/>
        <w:rPr>
          <w:rFonts w:ascii="楷体" w:eastAsia="楷体" w:hAnsi="楷体" w:cs="宋体"/>
          <w:color w:val="000000"/>
          <w:kern w:val="0"/>
          <w:sz w:val="28"/>
          <w:szCs w:val="28"/>
          <w:lang w:val="zh-CN"/>
        </w:rPr>
      </w:pPr>
      <w:r>
        <w:rPr>
          <w:rFonts w:ascii="楷体" w:eastAsia="楷体" w:hAnsi="楷体" w:cs="宋体"/>
          <w:color w:val="000000"/>
          <w:kern w:val="0"/>
          <w:sz w:val="28"/>
          <w:szCs w:val="28"/>
          <w:lang w:val="zh-CN"/>
        </w:rPr>
        <w:br w:type="page"/>
      </w:r>
    </w:p>
    <w:p w:rsidR="00A75040" w:rsidRDefault="00FD0F85">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lastRenderedPageBreak/>
        <w:t>（</w:t>
      </w:r>
      <w:r w:rsidR="004C59D7">
        <w:rPr>
          <w:rFonts w:ascii="楷体" w:eastAsia="楷体" w:hAnsi="楷体" w:cs="宋体" w:hint="eastAsia"/>
          <w:color w:val="000000"/>
          <w:kern w:val="0"/>
          <w:sz w:val="28"/>
          <w:szCs w:val="28"/>
          <w:lang w:val="zh-CN"/>
        </w:rPr>
        <w:t>三</w:t>
      </w:r>
      <w:r>
        <w:rPr>
          <w:rFonts w:ascii="楷体" w:eastAsia="楷体" w:hAnsi="楷体" w:cs="宋体" w:hint="eastAsia"/>
          <w:color w:val="000000"/>
          <w:kern w:val="0"/>
          <w:sz w:val="28"/>
          <w:szCs w:val="28"/>
          <w:lang w:val="zh-CN"/>
        </w:rPr>
        <w:t>）验收标准</w:t>
      </w:r>
    </w:p>
    <w:p w:rsidR="00A75040" w:rsidRDefault="00FD0F85">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由</w:t>
      </w:r>
      <w:r>
        <w:rPr>
          <w:rFonts w:ascii="楷体" w:eastAsia="楷体" w:hAnsi="楷体" w:cs="宋体"/>
          <w:color w:val="000000"/>
          <w:kern w:val="0"/>
          <w:sz w:val="28"/>
          <w:szCs w:val="28"/>
          <w:lang w:val="zh-CN"/>
        </w:rPr>
        <w:t>采购人成立验收小组,按照采购合同的约定对</w:t>
      </w:r>
      <w:r>
        <w:rPr>
          <w:rFonts w:ascii="楷体" w:eastAsia="楷体" w:hAnsi="楷体" w:cs="宋体" w:hint="eastAsia"/>
          <w:color w:val="000000"/>
          <w:kern w:val="0"/>
          <w:sz w:val="28"/>
          <w:szCs w:val="28"/>
          <w:lang w:val="zh-CN"/>
        </w:rPr>
        <w:t>中标人</w:t>
      </w:r>
      <w:r>
        <w:rPr>
          <w:rFonts w:ascii="楷体" w:eastAsia="楷体" w:hAnsi="楷体" w:cs="宋体"/>
          <w:color w:val="000000"/>
          <w:kern w:val="0"/>
          <w:sz w:val="28"/>
          <w:szCs w:val="28"/>
          <w:lang w:val="zh-CN"/>
        </w:rPr>
        <w:t>履约情况进行验收。验收时,按照采购合同的约定对每一项技术、服务、安全标准的履约情况进行确认。验收结束后,出具验收书,列明各项标准的验收情况及项目总体评价,由验收双方共同签署。</w:t>
      </w:r>
    </w:p>
    <w:p w:rsidR="00A75040" w:rsidRDefault="00FD0F85">
      <w:pPr>
        <w:widowControl/>
        <w:jc w:val="left"/>
        <w:rPr>
          <w:rFonts w:ascii="楷体" w:eastAsia="楷体" w:hAnsi="楷体" w:cs="宋体"/>
          <w:b/>
          <w:color w:val="000000"/>
          <w:kern w:val="0"/>
          <w:sz w:val="28"/>
          <w:szCs w:val="28"/>
          <w:lang w:val="zh-CN"/>
        </w:rPr>
      </w:pPr>
      <w:r>
        <w:rPr>
          <w:rFonts w:ascii="楷体" w:eastAsia="楷体" w:hAnsi="楷体" w:cs="宋体"/>
          <w:b/>
          <w:color w:val="000000"/>
          <w:kern w:val="0"/>
          <w:sz w:val="28"/>
          <w:szCs w:val="28"/>
          <w:lang w:val="zh-CN"/>
        </w:rPr>
        <w:br w:type="page"/>
      </w:r>
    </w:p>
    <w:p w:rsidR="00A75040" w:rsidRDefault="00FD0F85">
      <w:pPr>
        <w:widowControl/>
        <w:shd w:val="clear" w:color="auto" w:fill="FFFFFF"/>
        <w:spacing w:line="360" w:lineRule="auto"/>
        <w:ind w:firstLineChars="200" w:firstLine="562"/>
        <w:contextualSpacing/>
        <w:jc w:val="left"/>
        <w:rPr>
          <w:rFonts w:ascii="楷体" w:eastAsia="楷体" w:hAnsi="楷体" w:cs="宋体"/>
          <w:b/>
          <w:color w:val="000000"/>
          <w:kern w:val="0"/>
          <w:sz w:val="28"/>
          <w:szCs w:val="28"/>
          <w:lang w:val="zh-CN"/>
        </w:rPr>
      </w:pPr>
      <w:r>
        <w:rPr>
          <w:rFonts w:ascii="楷体" w:eastAsia="楷体" w:hAnsi="楷体" w:cs="宋体" w:hint="eastAsia"/>
          <w:b/>
          <w:color w:val="000000"/>
          <w:kern w:val="0"/>
          <w:sz w:val="28"/>
          <w:szCs w:val="28"/>
          <w:lang w:val="zh-CN"/>
        </w:rPr>
        <w:lastRenderedPageBreak/>
        <w:t>（六）采购标的的其他技术、服务等要求</w:t>
      </w:r>
    </w:p>
    <w:p w:rsidR="00A75040" w:rsidRDefault="00FD0F85">
      <w:pPr>
        <w:widowControl/>
        <w:shd w:val="clear" w:color="auto" w:fill="FFFFFF"/>
        <w:spacing w:before="100" w:beforeAutospacing="1" w:after="100" w:afterAutospacing="1" w:line="315" w:lineRule="atLeast"/>
        <w:ind w:firstLine="555"/>
        <w:jc w:val="left"/>
        <w:rPr>
          <w:rFonts w:ascii="宋体" w:cs="宋体"/>
          <w:color w:val="000000"/>
          <w:sz w:val="24"/>
        </w:rPr>
      </w:pPr>
      <w:r>
        <w:rPr>
          <w:rFonts w:ascii="宋体" w:cs="宋体" w:hint="eastAsia"/>
          <w:color w:val="000000"/>
          <w:sz w:val="24"/>
        </w:rPr>
        <w:t>1 中标</w:t>
      </w:r>
      <w:r w:rsidR="004C59D7">
        <w:rPr>
          <w:rFonts w:ascii="宋体" w:cs="宋体" w:hint="eastAsia"/>
          <w:color w:val="000000"/>
          <w:sz w:val="24"/>
        </w:rPr>
        <w:t>人</w:t>
      </w:r>
      <w:r>
        <w:rPr>
          <w:rFonts w:ascii="宋体" w:cs="宋体" w:hint="eastAsia"/>
          <w:color w:val="000000"/>
          <w:sz w:val="24"/>
        </w:rPr>
        <w:t>应提供现场</w:t>
      </w:r>
      <w:r w:rsidR="00612DED">
        <w:rPr>
          <w:rFonts w:ascii="宋体" w:cs="宋体" w:hint="eastAsia"/>
          <w:color w:val="000000"/>
          <w:sz w:val="24"/>
        </w:rPr>
        <w:t>（许昌职业技术学院电梯综合实训中心）进行技术</w:t>
      </w:r>
      <w:r>
        <w:rPr>
          <w:rFonts w:ascii="宋体" w:cs="宋体" w:hint="eastAsia"/>
          <w:color w:val="000000"/>
          <w:sz w:val="24"/>
        </w:rPr>
        <w:t>培训，培训时间不低于5天</w:t>
      </w:r>
      <w:r w:rsidR="004C59D7">
        <w:rPr>
          <w:rFonts w:ascii="宋体" w:cs="宋体" w:hint="eastAsia"/>
          <w:color w:val="000000"/>
          <w:sz w:val="24"/>
        </w:rPr>
        <w:t>，</w:t>
      </w:r>
      <w:r w:rsidR="00612DED">
        <w:rPr>
          <w:rFonts w:ascii="宋体" w:cs="宋体" w:hint="eastAsia"/>
          <w:color w:val="000000"/>
          <w:sz w:val="24"/>
        </w:rPr>
        <w:t>受</w:t>
      </w:r>
      <w:r w:rsidR="004C59D7">
        <w:rPr>
          <w:rFonts w:ascii="宋体" w:cs="宋体" w:hint="eastAsia"/>
          <w:color w:val="000000"/>
          <w:sz w:val="24"/>
        </w:rPr>
        <w:t>培训</w:t>
      </w:r>
      <w:r w:rsidR="00612DED">
        <w:rPr>
          <w:rFonts w:ascii="宋体" w:cs="宋体" w:hint="eastAsia"/>
          <w:color w:val="000000"/>
          <w:sz w:val="24"/>
        </w:rPr>
        <w:t>人学会为止</w:t>
      </w:r>
      <w:r>
        <w:rPr>
          <w:rFonts w:ascii="宋体" w:cs="宋体" w:hint="eastAsia"/>
          <w:color w:val="000000"/>
          <w:sz w:val="24"/>
        </w:rPr>
        <w:t>；中标</w:t>
      </w:r>
      <w:r w:rsidR="004C59D7">
        <w:rPr>
          <w:rFonts w:ascii="宋体" w:cs="宋体" w:hint="eastAsia"/>
          <w:color w:val="000000"/>
          <w:sz w:val="24"/>
        </w:rPr>
        <w:t>人</w:t>
      </w:r>
      <w:r>
        <w:rPr>
          <w:rFonts w:ascii="宋体" w:cs="宋体" w:hint="eastAsia"/>
          <w:color w:val="000000"/>
          <w:sz w:val="24"/>
        </w:rPr>
        <w:t>须</w:t>
      </w:r>
      <w:r w:rsidR="00612DED">
        <w:rPr>
          <w:rFonts w:ascii="宋体" w:cs="宋体" w:hint="eastAsia"/>
          <w:color w:val="000000"/>
          <w:sz w:val="24"/>
        </w:rPr>
        <w:t>对采购人提供入住</w:t>
      </w:r>
      <w:r>
        <w:rPr>
          <w:rFonts w:ascii="宋体" w:cs="宋体" w:hint="eastAsia"/>
          <w:color w:val="000000"/>
          <w:sz w:val="24"/>
        </w:rPr>
        <w:t>企业</w:t>
      </w:r>
      <w:r w:rsidR="00612DED">
        <w:rPr>
          <w:rFonts w:ascii="宋体" w:cs="宋体" w:hint="eastAsia"/>
          <w:color w:val="000000"/>
          <w:sz w:val="24"/>
        </w:rPr>
        <w:t>的岗位</w:t>
      </w:r>
      <w:r>
        <w:rPr>
          <w:rFonts w:ascii="宋体" w:cs="宋体" w:hint="eastAsia"/>
          <w:color w:val="000000"/>
          <w:sz w:val="24"/>
        </w:rPr>
        <w:t>培训，培训时间不低于15天。上述培训所有发生费用</w:t>
      </w:r>
      <w:r w:rsidR="00612DED">
        <w:rPr>
          <w:rFonts w:ascii="宋体" w:cs="宋体" w:hint="eastAsia"/>
          <w:color w:val="000000"/>
          <w:sz w:val="24"/>
        </w:rPr>
        <w:t>（交通费、食宿费、培训费等）</w:t>
      </w:r>
      <w:r>
        <w:rPr>
          <w:rFonts w:ascii="宋体" w:cs="宋体" w:hint="eastAsia"/>
          <w:color w:val="000000"/>
          <w:sz w:val="24"/>
        </w:rPr>
        <w:t>由中标人支付，采购人不另行支付费用。培训人数为3—5人。</w:t>
      </w:r>
    </w:p>
    <w:p w:rsidR="00A75040" w:rsidRDefault="00FD0F85">
      <w:pPr>
        <w:widowControl/>
        <w:shd w:val="clear" w:color="auto" w:fill="FFFFFF"/>
        <w:spacing w:line="360" w:lineRule="auto"/>
        <w:ind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五、评标方法和评标标准</w:t>
      </w:r>
    </w:p>
    <w:p w:rsidR="00A75040" w:rsidRDefault="00FD0F85">
      <w:pPr>
        <w:widowControl/>
        <w:shd w:val="clear" w:color="auto" w:fill="FFFFFF"/>
        <w:spacing w:line="360" w:lineRule="auto"/>
        <w:ind w:firstLineChars="200" w:firstLine="560"/>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（一）评标方法：最低评标价法□ 综合评分法</w:t>
      </w:r>
      <w:r w:rsidR="000851A5">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sidR="000851A5">
        <w:rPr>
          <w:rFonts w:ascii="楷体" w:eastAsia="楷体" w:hAnsi="楷体" w:cs="宋体"/>
          <w:color w:val="000000"/>
          <w:kern w:val="0"/>
          <w:sz w:val="28"/>
          <w:szCs w:val="28"/>
          <w:lang w:val="zh-CN"/>
        </w:rPr>
        <w:fldChar w:fldCharType="end"/>
      </w:r>
    </w:p>
    <w:p w:rsidR="00A75040" w:rsidRDefault="00FD0F85">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A75040">
        <w:trPr>
          <w:trHeight w:val="900"/>
          <w:jc w:val="center"/>
        </w:trPr>
        <w:tc>
          <w:tcPr>
            <w:tcW w:w="2046" w:type="dxa"/>
            <w:vAlign w:val="center"/>
          </w:tcPr>
          <w:p w:rsidR="00A75040" w:rsidRDefault="00FD0F85">
            <w:pPr>
              <w:jc w:val="center"/>
              <w:rPr>
                <w:rFonts w:ascii="仿宋" w:eastAsia="仿宋" w:hAnsi="仿宋"/>
                <w:sz w:val="24"/>
                <w:szCs w:val="24"/>
              </w:rPr>
            </w:pPr>
            <w:r>
              <w:rPr>
                <w:rFonts w:ascii="仿宋" w:eastAsia="仿宋" w:hAnsi="仿宋" w:hint="eastAsia"/>
                <w:sz w:val="24"/>
                <w:szCs w:val="24"/>
              </w:rPr>
              <w:t>分值构成</w:t>
            </w:r>
          </w:p>
          <w:p w:rsidR="00A75040" w:rsidRDefault="00FD0F85">
            <w:pPr>
              <w:jc w:val="center"/>
              <w:rPr>
                <w:rFonts w:ascii="仿宋" w:eastAsia="仿宋" w:hAnsi="仿宋"/>
                <w:sz w:val="24"/>
                <w:szCs w:val="24"/>
              </w:rPr>
            </w:pPr>
            <w:r>
              <w:rPr>
                <w:rFonts w:ascii="仿宋" w:eastAsia="仿宋" w:hAnsi="仿宋" w:hint="eastAsia"/>
                <w:sz w:val="24"/>
                <w:szCs w:val="24"/>
              </w:rPr>
              <w:t>(总分100分)</w:t>
            </w:r>
          </w:p>
        </w:tc>
        <w:tc>
          <w:tcPr>
            <w:tcW w:w="6920" w:type="dxa"/>
            <w:gridSpan w:val="2"/>
            <w:vAlign w:val="center"/>
          </w:tcPr>
          <w:p w:rsidR="00A75040" w:rsidRDefault="00FD0F85">
            <w:pPr>
              <w:spacing w:line="360" w:lineRule="auto"/>
              <w:ind w:firstLineChars="200" w:firstLine="480"/>
              <w:rPr>
                <w:rFonts w:ascii="仿宋" w:eastAsia="仿宋" w:hAnsi="仿宋"/>
                <w:sz w:val="24"/>
                <w:szCs w:val="24"/>
              </w:rPr>
            </w:pPr>
            <w:r>
              <w:rPr>
                <w:rFonts w:ascii="仿宋" w:eastAsia="仿宋" w:hAnsi="仿宋" w:hint="eastAsia"/>
                <w:sz w:val="24"/>
                <w:szCs w:val="24"/>
              </w:rPr>
              <w:t>价格分值：</w:t>
            </w:r>
            <w:r>
              <w:rPr>
                <w:rFonts w:ascii="仿宋" w:eastAsia="仿宋" w:hAnsi="仿宋" w:hint="eastAsia"/>
                <w:color w:val="FF0000"/>
                <w:sz w:val="24"/>
                <w:szCs w:val="24"/>
                <w:u w:val="single"/>
              </w:rPr>
              <w:t xml:space="preserve">   50     </w:t>
            </w:r>
            <w:r>
              <w:rPr>
                <w:rFonts w:ascii="仿宋" w:eastAsia="仿宋" w:hAnsi="仿宋" w:hint="eastAsia"/>
                <w:sz w:val="24"/>
                <w:szCs w:val="24"/>
              </w:rPr>
              <w:t>分</w:t>
            </w:r>
          </w:p>
          <w:p w:rsidR="00A75040" w:rsidRDefault="00FD0F85">
            <w:pPr>
              <w:spacing w:line="360" w:lineRule="auto"/>
              <w:ind w:firstLineChars="200" w:firstLine="480"/>
              <w:rPr>
                <w:rFonts w:ascii="仿宋" w:eastAsia="仿宋" w:hAnsi="仿宋"/>
                <w:sz w:val="24"/>
                <w:szCs w:val="24"/>
              </w:rPr>
            </w:pPr>
            <w:r>
              <w:rPr>
                <w:rFonts w:ascii="仿宋" w:eastAsia="仿宋" w:hAnsi="仿宋" w:hint="eastAsia"/>
                <w:sz w:val="24"/>
                <w:szCs w:val="24"/>
              </w:rPr>
              <w:t>商务部分：</w:t>
            </w:r>
            <w:r>
              <w:rPr>
                <w:rFonts w:ascii="仿宋" w:eastAsia="仿宋" w:hAnsi="仿宋" w:hint="eastAsia"/>
                <w:color w:val="FF0000"/>
                <w:sz w:val="24"/>
                <w:szCs w:val="24"/>
                <w:u w:val="single"/>
              </w:rPr>
              <w:t xml:space="preserve">    1</w:t>
            </w:r>
            <w:r w:rsidR="00680EB4">
              <w:rPr>
                <w:rFonts w:ascii="仿宋" w:eastAsia="仿宋" w:hAnsi="仿宋" w:hint="eastAsia"/>
                <w:color w:val="FF0000"/>
                <w:sz w:val="24"/>
                <w:szCs w:val="24"/>
                <w:u w:val="single"/>
              </w:rPr>
              <w:t>7</w:t>
            </w:r>
            <w:r>
              <w:rPr>
                <w:rFonts w:ascii="仿宋" w:eastAsia="仿宋" w:hAnsi="仿宋" w:hint="eastAsia"/>
                <w:color w:val="FF0000"/>
                <w:sz w:val="24"/>
                <w:szCs w:val="24"/>
                <w:u w:val="single"/>
              </w:rPr>
              <w:t xml:space="preserve">    </w:t>
            </w:r>
            <w:r>
              <w:rPr>
                <w:rFonts w:ascii="仿宋" w:eastAsia="仿宋" w:hAnsi="仿宋" w:hint="eastAsia"/>
                <w:sz w:val="24"/>
                <w:szCs w:val="24"/>
              </w:rPr>
              <w:t>分</w:t>
            </w:r>
          </w:p>
          <w:p w:rsidR="00A75040" w:rsidRDefault="00FD0F85" w:rsidP="00680EB4">
            <w:pPr>
              <w:spacing w:line="360" w:lineRule="auto"/>
              <w:ind w:firstLineChars="200" w:firstLine="480"/>
              <w:rPr>
                <w:rFonts w:ascii="仿宋" w:eastAsia="仿宋" w:hAnsi="仿宋"/>
                <w:sz w:val="24"/>
                <w:szCs w:val="24"/>
              </w:rPr>
            </w:pPr>
            <w:r>
              <w:rPr>
                <w:rFonts w:ascii="仿宋" w:eastAsia="仿宋" w:hAnsi="仿宋" w:hint="eastAsia"/>
                <w:sz w:val="24"/>
                <w:szCs w:val="24"/>
              </w:rPr>
              <w:t>技术部分：</w:t>
            </w:r>
            <w:r>
              <w:rPr>
                <w:rFonts w:ascii="仿宋" w:eastAsia="仿宋" w:hAnsi="仿宋" w:hint="eastAsia"/>
                <w:color w:val="FF0000"/>
                <w:sz w:val="24"/>
                <w:szCs w:val="24"/>
                <w:u w:val="single"/>
              </w:rPr>
              <w:t xml:space="preserve">    3</w:t>
            </w:r>
            <w:r w:rsidR="00680EB4">
              <w:rPr>
                <w:rFonts w:ascii="仿宋" w:eastAsia="仿宋" w:hAnsi="仿宋" w:hint="eastAsia"/>
                <w:color w:val="FF0000"/>
                <w:sz w:val="24"/>
                <w:szCs w:val="24"/>
                <w:u w:val="single"/>
              </w:rPr>
              <w:t>3</w:t>
            </w:r>
            <w:r>
              <w:rPr>
                <w:rFonts w:ascii="仿宋" w:eastAsia="仿宋" w:hAnsi="仿宋" w:hint="eastAsia"/>
                <w:color w:val="FF0000"/>
                <w:sz w:val="24"/>
                <w:szCs w:val="24"/>
                <w:u w:val="single"/>
              </w:rPr>
              <w:t xml:space="preserve">    </w:t>
            </w:r>
            <w:r>
              <w:rPr>
                <w:rFonts w:ascii="仿宋" w:eastAsia="仿宋" w:hAnsi="仿宋" w:hint="eastAsia"/>
                <w:sz w:val="24"/>
                <w:szCs w:val="24"/>
              </w:rPr>
              <w:t>分</w:t>
            </w:r>
          </w:p>
        </w:tc>
      </w:tr>
      <w:tr w:rsidR="00A75040">
        <w:trPr>
          <w:trHeight w:val="567"/>
          <w:jc w:val="center"/>
        </w:trPr>
        <w:tc>
          <w:tcPr>
            <w:tcW w:w="8966" w:type="dxa"/>
            <w:gridSpan w:val="3"/>
            <w:tcBorders>
              <w:bottom w:val="single" w:sz="4" w:space="0" w:color="auto"/>
            </w:tcBorders>
            <w:vAlign w:val="center"/>
          </w:tcPr>
          <w:p w:rsidR="00A75040" w:rsidRDefault="00FD0F85">
            <w:pPr>
              <w:jc w:val="center"/>
              <w:rPr>
                <w:rFonts w:ascii="仿宋" w:eastAsia="仿宋" w:hAnsi="仿宋"/>
                <w:b/>
                <w:sz w:val="24"/>
                <w:szCs w:val="24"/>
              </w:rPr>
            </w:pPr>
            <w:r>
              <w:rPr>
                <w:rFonts w:ascii="仿宋" w:eastAsia="仿宋" w:hAnsi="仿宋" w:hint="eastAsia"/>
                <w:b/>
                <w:sz w:val="24"/>
                <w:szCs w:val="24"/>
              </w:rPr>
              <w:t>一、价格部分（满分</w:t>
            </w:r>
            <w:r>
              <w:rPr>
                <w:rFonts w:ascii="仿宋" w:eastAsia="仿宋" w:hAnsi="仿宋"/>
                <w:b/>
                <w:color w:val="FF0000"/>
                <w:sz w:val="24"/>
                <w:szCs w:val="24"/>
                <w:u w:val="single"/>
              </w:rPr>
              <w:t>50</w:t>
            </w:r>
            <w:r>
              <w:rPr>
                <w:rFonts w:ascii="仿宋" w:eastAsia="仿宋" w:hAnsi="仿宋" w:hint="eastAsia"/>
                <w:b/>
                <w:sz w:val="24"/>
                <w:szCs w:val="24"/>
              </w:rPr>
              <w:t>分）</w:t>
            </w:r>
          </w:p>
        </w:tc>
      </w:tr>
      <w:tr w:rsidR="00A75040">
        <w:trPr>
          <w:trHeight w:val="567"/>
          <w:jc w:val="center"/>
        </w:trPr>
        <w:tc>
          <w:tcPr>
            <w:tcW w:w="2046" w:type="dxa"/>
            <w:tcBorders>
              <w:top w:val="single" w:sz="4" w:space="0" w:color="auto"/>
            </w:tcBorders>
            <w:vAlign w:val="center"/>
          </w:tcPr>
          <w:p w:rsidR="00A75040" w:rsidRDefault="00FD0F85">
            <w:pPr>
              <w:jc w:val="center"/>
              <w:rPr>
                <w:rFonts w:ascii="仿宋" w:eastAsia="仿宋" w:hAnsi="仿宋"/>
                <w:b/>
                <w:sz w:val="24"/>
                <w:szCs w:val="24"/>
              </w:rPr>
            </w:pPr>
            <w:r>
              <w:rPr>
                <w:rFonts w:ascii="仿宋" w:eastAsia="仿宋" w:hAnsi="仿宋" w:hint="eastAsia"/>
                <w:b/>
                <w:sz w:val="24"/>
                <w:szCs w:val="24"/>
              </w:rPr>
              <w:t>评分因素</w:t>
            </w:r>
          </w:p>
        </w:tc>
        <w:tc>
          <w:tcPr>
            <w:tcW w:w="5953" w:type="dxa"/>
            <w:tcBorders>
              <w:top w:val="single" w:sz="4" w:space="0" w:color="auto"/>
            </w:tcBorders>
            <w:vAlign w:val="center"/>
          </w:tcPr>
          <w:p w:rsidR="00A75040" w:rsidRDefault="00FD0F85">
            <w:pPr>
              <w:jc w:val="center"/>
              <w:rPr>
                <w:rFonts w:ascii="仿宋" w:eastAsia="仿宋" w:hAnsi="仿宋"/>
                <w:b/>
                <w:sz w:val="24"/>
                <w:szCs w:val="24"/>
              </w:rPr>
            </w:pPr>
            <w:r>
              <w:rPr>
                <w:rFonts w:ascii="仿宋" w:eastAsia="仿宋" w:hAnsi="仿宋" w:hint="eastAsia"/>
                <w:b/>
                <w:sz w:val="24"/>
                <w:szCs w:val="24"/>
              </w:rPr>
              <w:t>评分标准</w:t>
            </w:r>
          </w:p>
        </w:tc>
        <w:tc>
          <w:tcPr>
            <w:tcW w:w="967" w:type="dxa"/>
            <w:tcBorders>
              <w:top w:val="single" w:sz="4" w:space="0" w:color="auto"/>
            </w:tcBorders>
            <w:vAlign w:val="center"/>
          </w:tcPr>
          <w:p w:rsidR="00A75040" w:rsidRDefault="00FD0F85">
            <w:pPr>
              <w:jc w:val="center"/>
              <w:rPr>
                <w:rFonts w:ascii="仿宋" w:eastAsia="仿宋" w:hAnsi="仿宋"/>
                <w:b/>
                <w:sz w:val="24"/>
                <w:szCs w:val="24"/>
              </w:rPr>
            </w:pPr>
            <w:r>
              <w:rPr>
                <w:rFonts w:ascii="仿宋" w:eastAsia="仿宋" w:hAnsi="仿宋" w:hint="eastAsia"/>
                <w:b/>
                <w:sz w:val="24"/>
                <w:szCs w:val="24"/>
              </w:rPr>
              <w:t>分值</w:t>
            </w:r>
          </w:p>
        </w:tc>
      </w:tr>
      <w:tr w:rsidR="00A75040">
        <w:trPr>
          <w:trHeight w:val="1519"/>
          <w:jc w:val="center"/>
        </w:trPr>
        <w:tc>
          <w:tcPr>
            <w:tcW w:w="2046" w:type="dxa"/>
            <w:tcBorders>
              <w:top w:val="single" w:sz="4" w:space="0" w:color="auto"/>
            </w:tcBorders>
            <w:vAlign w:val="center"/>
          </w:tcPr>
          <w:p w:rsidR="00A75040" w:rsidRDefault="00FD0F85">
            <w:pPr>
              <w:jc w:val="center"/>
              <w:rPr>
                <w:rFonts w:ascii="仿宋" w:eastAsia="仿宋" w:hAnsi="仿宋"/>
                <w:sz w:val="24"/>
                <w:szCs w:val="24"/>
              </w:rPr>
            </w:pPr>
            <w:r>
              <w:rPr>
                <w:rFonts w:ascii="仿宋" w:eastAsia="仿宋" w:hAnsi="仿宋" w:hint="eastAsia"/>
                <w:sz w:val="24"/>
                <w:szCs w:val="24"/>
              </w:rPr>
              <w:t>投标报价</w:t>
            </w:r>
          </w:p>
          <w:p w:rsidR="00A75040" w:rsidRDefault="00FD0F85">
            <w:pPr>
              <w:jc w:val="center"/>
              <w:rPr>
                <w:rFonts w:ascii="仿宋" w:eastAsia="仿宋" w:hAnsi="仿宋"/>
                <w:sz w:val="24"/>
                <w:szCs w:val="24"/>
              </w:rPr>
            </w:pPr>
            <w:r>
              <w:rPr>
                <w:rFonts w:ascii="仿宋" w:eastAsia="仿宋" w:hAnsi="仿宋" w:hint="eastAsia"/>
                <w:sz w:val="24"/>
                <w:szCs w:val="24"/>
              </w:rPr>
              <w:t>评分标准</w:t>
            </w:r>
          </w:p>
        </w:tc>
        <w:tc>
          <w:tcPr>
            <w:tcW w:w="5953" w:type="dxa"/>
            <w:tcBorders>
              <w:top w:val="single" w:sz="4" w:space="0" w:color="auto"/>
            </w:tcBorders>
            <w:vAlign w:val="center"/>
          </w:tcPr>
          <w:p w:rsidR="00A75040" w:rsidRDefault="00FD0F85">
            <w:pPr>
              <w:rPr>
                <w:rFonts w:ascii="仿宋" w:eastAsia="仿宋" w:hAnsi="仿宋"/>
                <w:sz w:val="24"/>
                <w:szCs w:val="24"/>
              </w:rPr>
            </w:pPr>
            <w:r>
              <w:rPr>
                <w:rFonts w:ascii="仿宋" w:eastAsia="仿宋" w:hAnsi="仿宋" w:hint="eastAsia"/>
                <w:sz w:val="24"/>
                <w:szCs w:val="24"/>
              </w:rPr>
              <w:t>评标基准价：满足招标文件要求的有效投标报价中，最低的投标报价为评标基准价。</w:t>
            </w:r>
          </w:p>
          <w:p w:rsidR="00A75040" w:rsidRDefault="00FD0F85">
            <w:pPr>
              <w:rPr>
                <w:rFonts w:ascii="仿宋" w:eastAsia="仿宋" w:hAnsi="仿宋"/>
                <w:sz w:val="24"/>
                <w:szCs w:val="24"/>
              </w:rPr>
            </w:pPr>
            <w:r>
              <w:rPr>
                <w:rFonts w:ascii="仿宋" w:eastAsia="仿宋" w:hAnsi="仿宋" w:hint="eastAsia"/>
                <w:sz w:val="24"/>
                <w:szCs w:val="24"/>
              </w:rPr>
              <w:t>投标报价得分=（评标基准价/投标报价）×</w:t>
            </w:r>
            <w:r>
              <w:rPr>
                <w:rFonts w:ascii="仿宋" w:eastAsia="仿宋" w:hAnsi="仿宋" w:hint="eastAsia"/>
                <w:color w:val="FF0000"/>
                <w:sz w:val="24"/>
                <w:szCs w:val="24"/>
              </w:rPr>
              <w:t>50</w:t>
            </w:r>
          </w:p>
        </w:tc>
        <w:tc>
          <w:tcPr>
            <w:tcW w:w="967" w:type="dxa"/>
            <w:tcBorders>
              <w:top w:val="single" w:sz="4" w:space="0" w:color="auto"/>
            </w:tcBorders>
            <w:vAlign w:val="center"/>
          </w:tcPr>
          <w:p w:rsidR="00A75040" w:rsidRDefault="00FD0F85">
            <w:pPr>
              <w:jc w:val="center"/>
              <w:rPr>
                <w:rFonts w:ascii="仿宋" w:eastAsia="仿宋" w:hAnsi="仿宋"/>
                <w:sz w:val="24"/>
                <w:szCs w:val="24"/>
              </w:rPr>
            </w:pPr>
            <w:r>
              <w:rPr>
                <w:rFonts w:ascii="仿宋" w:eastAsia="仿宋" w:hAnsi="仿宋" w:hint="eastAsia"/>
                <w:sz w:val="24"/>
                <w:szCs w:val="24"/>
              </w:rPr>
              <w:t>50 分</w:t>
            </w:r>
          </w:p>
        </w:tc>
      </w:tr>
      <w:tr w:rsidR="00A75040">
        <w:trPr>
          <w:trHeight w:val="567"/>
          <w:jc w:val="center"/>
        </w:trPr>
        <w:tc>
          <w:tcPr>
            <w:tcW w:w="8966" w:type="dxa"/>
            <w:gridSpan w:val="3"/>
            <w:vAlign w:val="center"/>
          </w:tcPr>
          <w:p w:rsidR="00A75040" w:rsidRDefault="00FD0F85" w:rsidP="00226F82">
            <w:pPr>
              <w:jc w:val="center"/>
              <w:rPr>
                <w:rFonts w:ascii="仿宋" w:eastAsia="仿宋" w:hAnsi="仿宋"/>
                <w:b/>
                <w:sz w:val="24"/>
                <w:szCs w:val="24"/>
              </w:rPr>
            </w:pPr>
            <w:r>
              <w:rPr>
                <w:rFonts w:ascii="仿宋" w:eastAsia="仿宋" w:hAnsi="仿宋" w:hint="eastAsia"/>
                <w:b/>
                <w:sz w:val="24"/>
                <w:szCs w:val="24"/>
              </w:rPr>
              <w:t>二、商务部分（满分</w:t>
            </w:r>
            <w:r>
              <w:rPr>
                <w:rFonts w:ascii="仿宋" w:eastAsia="仿宋" w:hAnsi="仿宋" w:hint="eastAsia"/>
                <w:b/>
                <w:color w:val="FF0000"/>
                <w:sz w:val="24"/>
                <w:szCs w:val="24"/>
                <w:u w:val="single"/>
              </w:rPr>
              <w:t>1</w:t>
            </w:r>
            <w:r w:rsidR="00226F82">
              <w:rPr>
                <w:rFonts w:ascii="仿宋" w:eastAsia="仿宋" w:hAnsi="仿宋" w:hint="eastAsia"/>
                <w:b/>
                <w:color w:val="FF0000"/>
                <w:sz w:val="24"/>
                <w:szCs w:val="24"/>
                <w:u w:val="single"/>
              </w:rPr>
              <w:t>7</w:t>
            </w:r>
            <w:r>
              <w:rPr>
                <w:rFonts w:ascii="仿宋" w:eastAsia="仿宋" w:hAnsi="仿宋" w:hint="eastAsia"/>
                <w:b/>
                <w:sz w:val="24"/>
                <w:szCs w:val="24"/>
              </w:rPr>
              <w:t>分）</w:t>
            </w:r>
          </w:p>
        </w:tc>
      </w:tr>
      <w:tr w:rsidR="00A75040">
        <w:trPr>
          <w:trHeight w:val="567"/>
          <w:jc w:val="center"/>
        </w:trPr>
        <w:tc>
          <w:tcPr>
            <w:tcW w:w="2046" w:type="dxa"/>
            <w:tcBorders>
              <w:bottom w:val="single" w:sz="4" w:space="0" w:color="auto"/>
            </w:tcBorders>
            <w:vAlign w:val="center"/>
          </w:tcPr>
          <w:p w:rsidR="00A75040" w:rsidRDefault="00FD0F85">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A75040" w:rsidRDefault="00FD0F85">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A75040" w:rsidRDefault="00FD0F85">
            <w:pPr>
              <w:jc w:val="center"/>
              <w:rPr>
                <w:rFonts w:ascii="仿宋" w:eastAsia="仿宋" w:hAnsi="仿宋"/>
                <w:b/>
                <w:sz w:val="24"/>
                <w:szCs w:val="24"/>
              </w:rPr>
            </w:pPr>
            <w:r>
              <w:rPr>
                <w:rFonts w:ascii="仿宋" w:eastAsia="仿宋" w:hAnsi="仿宋" w:hint="eastAsia"/>
                <w:b/>
                <w:sz w:val="24"/>
                <w:szCs w:val="24"/>
              </w:rPr>
              <w:t>分值</w:t>
            </w:r>
          </w:p>
        </w:tc>
      </w:tr>
      <w:tr w:rsidR="00A75040">
        <w:trPr>
          <w:trHeight w:val="698"/>
          <w:jc w:val="center"/>
        </w:trPr>
        <w:tc>
          <w:tcPr>
            <w:tcW w:w="2046" w:type="dxa"/>
            <w:vAlign w:val="center"/>
          </w:tcPr>
          <w:p w:rsidR="00A75040" w:rsidRDefault="00FD0F85">
            <w:pPr>
              <w:spacing w:line="360" w:lineRule="exact"/>
              <w:jc w:val="center"/>
              <w:rPr>
                <w:rFonts w:ascii="仿宋" w:eastAsia="仿宋" w:hAnsi="仿宋"/>
                <w:sz w:val="24"/>
                <w:szCs w:val="24"/>
              </w:rPr>
            </w:pPr>
            <w:r>
              <w:rPr>
                <w:rFonts w:ascii="仿宋" w:eastAsia="仿宋" w:hAnsi="仿宋" w:hint="eastAsia"/>
                <w:sz w:val="24"/>
                <w:szCs w:val="24"/>
              </w:rPr>
              <w:t>信誉</w:t>
            </w:r>
          </w:p>
        </w:tc>
        <w:tc>
          <w:tcPr>
            <w:tcW w:w="5953" w:type="dxa"/>
            <w:vAlign w:val="center"/>
          </w:tcPr>
          <w:p w:rsidR="00A75040" w:rsidRDefault="00A75040">
            <w:pPr>
              <w:rPr>
                <w:rFonts w:ascii="仿宋" w:eastAsia="仿宋" w:hAnsi="仿宋"/>
                <w:i/>
                <w:sz w:val="24"/>
                <w:szCs w:val="24"/>
              </w:rPr>
            </w:pPr>
          </w:p>
          <w:p w:rsidR="003F0066" w:rsidRPr="003F0066" w:rsidRDefault="003F0066" w:rsidP="003F0066">
            <w:pPr>
              <w:rPr>
                <w:rFonts w:ascii="宋体" w:hAnsi="宋体"/>
                <w:color w:val="000000"/>
                <w:sz w:val="24"/>
              </w:rPr>
            </w:pPr>
            <w:r w:rsidRPr="003F0066">
              <w:rPr>
                <w:rFonts w:ascii="宋体" w:hAnsi="宋体" w:hint="eastAsia"/>
                <w:color w:val="000000"/>
                <w:sz w:val="24"/>
              </w:rPr>
              <w:t>1、根据投标人在本项目以前社会对其认可度以及行政主管部门、工商、银行、行业部门颁发的荣誉证书等情况评定，基本分1分，每提供一份荣誉证书加1分，满分3分。</w:t>
            </w:r>
          </w:p>
          <w:p w:rsidR="003F0066" w:rsidRPr="003F0066" w:rsidRDefault="003F0066" w:rsidP="003F0066">
            <w:pPr>
              <w:rPr>
                <w:rFonts w:ascii="宋体" w:hAnsi="宋体"/>
                <w:color w:val="000000"/>
                <w:sz w:val="24"/>
              </w:rPr>
            </w:pPr>
            <w:r>
              <w:rPr>
                <w:rFonts w:ascii="宋体" w:hAnsi="宋体" w:hint="eastAsia"/>
                <w:sz w:val="24"/>
              </w:rPr>
              <w:t>2、</w:t>
            </w:r>
            <w:r>
              <w:rPr>
                <w:rFonts w:ascii="宋体" w:hAnsi="宋体" w:hint="eastAsia"/>
                <w:color w:val="000000"/>
                <w:sz w:val="24"/>
              </w:rPr>
              <w:t>投标人须提供工商企业信用信息公示报告【国家企业信用信息公示系统</w:t>
            </w:r>
            <w:hyperlink r:id="rId13" w:history="1">
              <w:r>
                <w:rPr>
                  <w:rFonts w:ascii="宋体" w:hAnsi="宋体" w:hint="eastAsia"/>
                  <w:color w:val="000000"/>
                  <w:sz w:val="24"/>
                </w:rPr>
                <w:t>http://www.gsxt.gov.cn</w:t>
              </w:r>
            </w:hyperlink>
            <w:r>
              <w:rPr>
                <w:rFonts w:ascii="宋体" w:hAnsi="宋体" w:hint="eastAsia"/>
                <w:color w:val="000000"/>
                <w:sz w:val="24"/>
              </w:rPr>
              <w:t>包括基础信息、行政许可信息、行政处罚信息、列入经营异常名录信息、列入严重违法失信企业名单（黑名单）信息】（加盖投标人公章）,企业所在地税务主管部门出具的</w:t>
            </w:r>
            <w:r>
              <w:rPr>
                <w:rFonts w:ascii="宋体" w:hAnsi="宋体" w:hint="eastAsia"/>
                <w:color w:val="000000"/>
                <w:sz w:val="24"/>
              </w:rPr>
              <w:lastRenderedPageBreak/>
              <w:t>纳税情况证明等信用情况（加盖企</w:t>
            </w:r>
            <w:bookmarkStart w:id="0" w:name="_GoBack"/>
            <w:bookmarkEnd w:id="0"/>
            <w:r>
              <w:rPr>
                <w:rFonts w:ascii="宋体" w:hAnsi="宋体" w:hint="eastAsia"/>
                <w:color w:val="000000"/>
                <w:sz w:val="24"/>
              </w:rPr>
              <w:t>业所在地税务主管部门公章）。无不良信息者每项1分，满分2分；未提供或有不良信息者，不得分。</w:t>
            </w:r>
          </w:p>
        </w:tc>
        <w:tc>
          <w:tcPr>
            <w:tcW w:w="967" w:type="dxa"/>
            <w:vAlign w:val="center"/>
          </w:tcPr>
          <w:p w:rsidR="00A75040" w:rsidRDefault="0011226B">
            <w:pPr>
              <w:jc w:val="center"/>
              <w:rPr>
                <w:rFonts w:ascii="仿宋" w:eastAsia="仿宋" w:hAnsi="仿宋"/>
                <w:sz w:val="24"/>
                <w:szCs w:val="24"/>
              </w:rPr>
            </w:pPr>
            <w:r>
              <w:rPr>
                <w:rFonts w:ascii="仿宋" w:eastAsia="仿宋" w:hAnsi="仿宋" w:hint="eastAsia"/>
                <w:sz w:val="24"/>
                <w:szCs w:val="24"/>
              </w:rPr>
              <w:lastRenderedPageBreak/>
              <w:t>5</w:t>
            </w:r>
            <w:r w:rsidR="00FD0F85">
              <w:rPr>
                <w:rFonts w:ascii="仿宋" w:eastAsia="仿宋" w:hAnsi="仿宋" w:hint="eastAsia"/>
                <w:sz w:val="24"/>
                <w:szCs w:val="24"/>
              </w:rPr>
              <w:t>分</w:t>
            </w:r>
          </w:p>
        </w:tc>
      </w:tr>
      <w:tr w:rsidR="00A75040">
        <w:trPr>
          <w:trHeight w:val="567"/>
          <w:jc w:val="center"/>
        </w:trPr>
        <w:tc>
          <w:tcPr>
            <w:tcW w:w="2046" w:type="dxa"/>
            <w:vAlign w:val="center"/>
          </w:tcPr>
          <w:p w:rsidR="00A75040" w:rsidRDefault="00FD0F85">
            <w:pPr>
              <w:spacing w:line="400" w:lineRule="exact"/>
              <w:jc w:val="center"/>
              <w:rPr>
                <w:rFonts w:ascii="仿宋" w:eastAsia="仿宋" w:hAnsi="仿宋"/>
                <w:sz w:val="24"/>
                <w:szCs w:val="24"/>
              </w:rPr>
            </w:pPr>
            <w:r>
              <w:rPr>
                <w:rFonts w:ascii="仿宋" w:eastAsia="仿宋" w:hAnsi="仿宋" w:hint="eastAsia"/>
                <w:sz w:val="24"/>
                <w:szCs w:val="24"/>
              </w:rPr>
              <w:lastRenderedPageBreak/>
              <w:t>业绩</w:t>
            </w:r>
          </w:p>
        </w:tc>
        <w:tc>
          <w:tcPr>
            <w:tcW w:w="5953" w:type="dxa"/>
            <w:vAlign w:val="center"/>
          </w:tcPr>
          <w:p w:rsidR="00A75040" w:rsidRDefault="00FD0F85">
            <w:pPr>
              <w:spacing w:line="360" w:lineRule="auto"/>
              <w:ind w:firstLineChars="200" w:firstLine="480"/>
              <w:rPr>
                <w:rFonts w:ascii="宋体" w:hAnsi="宋体"/>
                <w:sz w:val="24"/>
              </w:rPr>
            </w:pPr>
            <w:r>
              <w:rPr>
                <w:rFonts w:ascii="宋体" w:hAnsi="宋体"/>
                <w:sz w:val="24"/>
              </w:rPr>
              <w:t>2015</w:t>
            </w:r>
            <w:r>
              <w:rPr>
                <w:rFonts w:ascii="宋体" w:hAnsi="宋体" w:hint="eastAsia"/>
                <w:sz w:val="24"/>
              </w:rPr>
              <w:t>年以来具有类似项目业绩，合同及验收报告齐全的，每个</w:t>
            </w:r>
            <w:r w:rsidR="00665710">
              <w:rPr>
                <w:rFonts w:ascii="宋体" w:hAnsi="宋体" w:hint="eastAsia"/>
                <w:sz w:val="24"/>
              </w:rPr>
              <w:t>2</w:t>
            </w:r>
            <w:r>
              <w:rPr>
                <w:rFonts w:ascii="宋体" w:hAnsi="宋体" w:hint="eastAsia"/>
                <w:sz w:val="24"/>
              </w:rPr>
              <w:t>分，满分</w:t>
            </w:r>
            <w:r w:rsidR="00562DCC">
              <w:rPr>
                <w:rFonts w:ascii="宋体" w:hAnsi="宋体" w:hint="eastAsia"/>
                <w:sz w:val="24"/>
              </w:rPr>
              <w:t>10</w:t>
            </w:r>
            <w:r>
              <w:rPr>
                <w:rFonts w:ascii="宋体" w:hAnsi="宋体" w:hint="eastAsia"/>
                <w:sz w:val="24"/>
              </w:rPr>
              <w:t>分（以合同日期为准）。</w:t>
            </w:r>
            <w:r>
              <w:rPr>
                <w:rFonts w:asciiTheme="minorEastAsia" w:hAnsiTheme="minorEastAsia" w:cs="Times New Roman" w:hint="eastAsia"/>
                <w:kern w:val="0"/>
                <w:sz w:val="24"/>
                <w:szCs w:val="24"/>
              </w:rPr>
              <w:t>（以原件为准）</w:t>
            </w:r>
          </w:p>
          <w:p w:rsidR="00A75040" w:rsidRDefault="00A75040">
            <w:pPr>
              <w:spacing w:line="360" w:lineRule="exact"/>
              <w:rPr>
                <w:rFonts w:ascii="仿宋" w:eastAsia="仿宋" w:hAnsi="仿宋"/>
                <w:sz w:val="24"/>
                <w:szCs w:val="24"/>
              </w:rPr>
            </w:pPr>
          </w:p>
        </w:tc>
        <w:tc>
          <w:tcPr>
            <w:tcW w:w="967" w:type="dxa"/>
            <w:vAlign w:val="center"/>
          </w:tcPr>
          <w:p w:rsidR="00A75040" w:rsidRDefault="00562DCC">
            <w:pPr>
              <w:jc w:val="center"/>
              <w:rPr>
                <w:rFonts w:ascii="仿宋" w:eastAsia="仿宋" w:hAnsi="仿宋"/>
                <w:sz w:val="24"/>
                <w:szCs w:val="24"/>
              </w:rPr>
            </w:pPr>
            <w:r>
              <w:rPr>
                <w:rFonts w:ascii="仿宋" w:eastAsia="仿宋" w:hAnsi="仿宋" w:hint="eastAsia"/>
                <w:sz w:val="24"/>
                <w:szCs w:val="24"/>
              </w:rPr>
              <w:t>10</w:t>
            </w:r>
            <w:r w:rsidR="00FD0F85">
              <w:rPr>
                <w:rFonts w:ascii="仿宋" w:eastAsia="仿宋" w:hAnsi="仿宋" w:hint="eastAsia"/>
                <w:sz w:val="24"/>
                <w:szCs w:val="24"/>
              </w:rPr>
              <w:t>分</w:t>
            </w:r>
          </w:p>
        </w:tc>
      </w:tr>
      <w:tr w:rsidR="00A75040">
        <w:trPr>
          <w:trHeight w:val="567"/>
          <w:jc w:val="center"/>
        </w:trPr>
        <w:tc>
          <w:tcPr>
            <w:tcW w:w="2046" w:type="dxa"/>
            <w:vAlign w:val="center"/>
          </w:tcPr>
          <w:p w:rsidR="00A75040" w:rsidRDefault="00FD0F85">
            <w:pPr>
              <w:spacing w:line="400" w:lineRule="exact"/>
              <w:jc w:val="center"/>
              <w:rPr>
                <w:rFonts w:ascii="仿宋" w:eastAsia="仿宋" w:hAnsi="仿宋"/>
                <w:sz w:val="24"/>
                <w:szCs w:val="24"/>
              </w:rPr>
            </w:pPr>
            <w:r>
              <w:rPr>
                <w:rFonts w:ascii="仿宋" w:eastAsia="仿宋" w:hAnsi="仿宋" w:hint="eastAsia"/>
                <w:sz w:val="24"/>
                <w:szCs w:val="24"/>
              </w:rPr>
              <w:t>投标文件规范程度</w:t>
            </w:r>
          </w:p>
        </w:tc>
        <w:tc>
          <w:tcPr>
            <w:tcW w:w="5953" w:type="dxa"/>
            <w:vAlign w:val="center"/>
          </w:tcPr>
          <w:p w:rsidR="00A75040" w:rsidRDefault="00FD0F85">
            <w:pPr>
              <w:spacing w:line="360" w:lineRule="auto"/>
              <w:ind w:firstLineChars="200" w:firstLine="480"/>
              <w:rPr>
                <w:rFonts w:ascii="宋体" w:hAnsi="宋体"/>
                <w:sz w:val="24"/>
              </w:rPr>
            </w:pPr>
            <w:r>
              <w:rPr>
                <w:rFonts w:ascii="宋体" w:hAnsi="宋体" w:hint="eastAsia"/>
                <w:sz w:val="24"/>
              </w:rPr>
              <w:t>1、装订规范、文字清晰、无差错1分，</w:t>
            </w:r>
          </w:p>
          <w:p w:rsidR="00A75040" w:rsidRDefault="00FD0F85">
            <w:pPr>
              <w:spacing w:line="360" w:lineRule="auto"/>
              <w:ind w:firstLineChars="200" w:firstLine="480"/>
              <w:rPr>
                <w:rFonts w:ascii="宋体" w:hAnsi="宋体"/>
                <w:sz w:val="24"/>
              </w:rPr>
            </w:pPr>
            <w:r>
              <w:rPr>
                <w:rFonts w:ascii="宋体" w:hAnsi="宋体" w:hint="eastAsia"/>
                <w:sz w:val="24"/>
              </w:rPr>
              <w:t>2、所提供资料准确完整1分。</w:t>
            </w:r>
          </w:p>
          <w:p w:rsidR="00A75040" w:rsidRDefault="00A75040">
            <w:pPr>
              <w:spacing w:line="400" w:lineRule="exact"/>
              <w:rPr>
                <w:rFonts w:ascii="仿宋" w:eastAsia="仿宋" w:hAnsi="仿宋"/>
                <w:sz w:val="24"/>
                <w:szCs w:val="24"/>
              </w:rPr>
            </w:pPr>
          </w:p>
        </w:tc>
        <w:tc>
          <w:tcPr>
            <w:tcW w:w="967" w:type="dxa"/>
            <w:vAlign w:val="center"/>
          </w:tcPr>
          <w:p w:rsidR="00A75040" w:rsidRDefault="00FD0F85">
            <w:pPr>
              <w:jc w:val="center"/>
              <w:rPr>
                <w:rFonts w:ascii="仿宋" w:eastAsia="仿宋" w:hAnsi="仿宋" w:cs="宋体"/>
                <w:sz w:val="24"/>
                <w:szCs w:val="24"/>
              </w:rPr>
            </w:pPr>
            <w:r>
              <w:rPr>
                <w:rFonts w:ascii="仿宋" w:eastAsia="仿宋" w:hAnsi="仿宋" w:cs="宋体" w:hint="eastAsia"/>
                <w:sz w:val="24"/>
                <w:szCs w:val="24"/>
              </w:rPr>
              <w:t xml:space="preserve">2分 </w:t>
            </w:r>
          </w:p>
        </w:tc>
      </w:tr>
      <w:tr w:rsidR="00A75040">
        <w:trPr>
          <w:trHeight w:val="599"/>
          <w:jc w:val="center"/>
        </w:trPr>
        <w:tc>
          <w:tcPr>
            <w:tcW w:w="8966" w:type="dxa"/>
            <w:gridSpan w:val="3"/>
            <w:vAlign w:val="center"/>
          </w:tcPr>
          <w:p w:rsidR="00A75040" w:rsidRDefault="00FD0F85" w:rsidP="00226F82">
            <w:pPr>
              <w:jc w:val="center"/>
              <w:rPr>
                <w:rFonts w:ascii="仿宋" w:eastAsia="仿宋" w:hAnsi="仿宋"/>
                <w:b/>
                <w:sz w:val="24"/>
                <w:szCs w:val="24"/>
              </w:rPr>
            </w:pPr>
            <w:r>
              <w:rPr>
                <w:rFonts w:ascii="仿宋" w:eastAsia="仿宋" w:hAnsi="仿宋" w:hint="eastAsia"/>
                <w:b/>
                <w:sz w:val="24"/>
                <w:szCs w:val="24"/>
              </w:rPr>
              <w:t>技术部分（满分</w:t>
            </w:r>
            <w:r w:rsidR="00226F82">
              <w:rPr>
                <w:rFonts w:ascii="仿宋" w:eastAsia="仿宋" w:hAnsi="仿宋" w:hint="eastAsia"/>
                <w:b/>
                <w:color w:val="FF0000"/>
                <w:sz w:val="24"/>
                <w:szCs w:val="24"/>
                <w:u w:val="single"/>
              </w:rPr>
              <w:t>33</w:t>
            </w:r>
            <w:r>
              <w:rPr>
                <w:rFonts w:ascii="仿宋" w:eastAsia="仿宋" w:hAnsi="仿宋" w:hint="eastAsia"/>
                <w:b/>
                <w:sz w:val="24"/>
                <w:szCs w:val="24"/>
              </w:rPr>
              <w:t>分）</w:t>
            </w:r>
          </w:p>
        </w:tc>
      </w:tr>
      <w:tr w:rsidR="00A75040">
        <w:trPr>
          <w:trHeight w:val="567"/>
          <w:jc w:val="center"/>
        </w:trPr>
        <w:tc>
          <w:tcPr>
            <w:tcW w:w="2046" w:type="dxa"/>
            <w:vAlign w:val="center"/>
          </w:tcPr>
          <w:p w:rsidR="00A75040" w:rsidRDefault="00FD0F85">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A75040" w:rsidRDefault="00FD0F85">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A75040" w:rsidRDefault="00FD0F85">
            <w:pPr>
              <w:jc w:val="center"/>
              <w:rPr>
                <w:rFonts w:ascii="仿宋" w:eastAsia="仿宋" w:hAnsi="仿宋"/>
                <w:b/>
                <w:sz w:val="24"/>
                <w:szCs w:val="24"/>
              </w:rPr>
            </w:pPr>
            <w:r>
              <w:rPr>
                <w:rFonts w:ascii="仿宋" w:eastAsia="仿宋" w:hAnsi="仿宋" w:hint="eastAsia"/>
                <w:b/>
                <w:sz w:val="24"/>
                <w:szCs w:val="24"/>
              </w:rPr>
              <w:t>分值</w:t>
            </w:r>
          </w:p>
        </w:tc>
      </w:tr>
      <w:tr w:rsidR="00A75040">
        <w:trPr>
          <w:trHeight w:val="2201"/>
          <w:jc w:val="center"/>
        </w:trPr>
        <w:tc>
          <w:tcPr>
            <w:tcW w:w="2046" w:type="dxa"/>
            <w:vAlign w:val="center"/>
          </w:tcPr>
          <w:p w:rsidR="00A75040" w:rsidRDefault="00FD0F85">
            <w:pPr>
              <w:jc w:val="center"/>
              <w:rPr>
                <w:rFonts w:ascii="仿宋" w:eastAsia="仿宋" w:hAnsi="仿宋"/>
                <w:sz w:val="24"/>
                <w:szCs w:val="24"/>
              </w:rPr>
            </w:pPr>
            <w:r>
              <w:rPr>
                <w:rFonts w:ascii="仿宋" w:eastAsia="仿宋" w:hAnsi="仿宋" w:hint="eastAsia"/>
                <w:sz w:val="24"/>
                <w:szCs w:val="24"/>
              </w:rPr>
              <w:t>对招标文件</w:t>
            </w:r>
          </w:p>
          <w:p w:rsidR="00A75040" w:rsidRDefault="00FD0F85">
            <w:pPr>
              <w:jc w:val="center"/>
              <w:rPr>
                <w:rFonts w:ascii="仿宋" w:eastAsia="仿宋" w:hAnsi="仿宋"/>
                <w:sz w:val="24"/>
                <w:szCs w:val="24"/>
              </w:rPr>
            </w:pPr>
            <w:r>
              <w:rPr>
                <w:rFonts w:ascii="仿宋" w:eastAsia="仿宋" w:hAnsi="仿宋" w:hint="eastAsia"/>
                <w:sz w:val="24"/>
                <w:szCs w:val="24"/>
              </w:rPr>
              <w:t>响应程度</w:t>
            </w:r>
          </w:p>
        </w:tc>
        <w:tc>
          <w:tcPr>
            <w:tcW w:w="5953" w:type="dxa"/>
            <w:vAlign w:val="center"/>
          </w:tcPr>
          <w:p w:rsidR="00A75040" w:rsidRDefault="00FD0F85">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1、不满足招标文件技术指标要求和商务条款规定的为无效投标。</w:t>
            </w:r>
          </w:p>
          <w:p w:rsidR="00A75040" w:rsidRDefault="00FD0F85" w:rsidP="00D75B1C">
            <w:pPr>
              <w:spacing w:line="360" w:lineRule="auto"/>
              <w:ind w:firstLineChars="200" w:firstLine="480"/>
              <w:rPr>
                <w:rFonts w:ascii="宋体" w:cs="宋体"/>
                <w:sz w:val="24"/>
              </w:rPr>
            </w:pPr>
            <w:r>
              <w:rPr>
                <w:rFonts w:asciiTheme="minorEastAsia" w:hAnsiTheme="minorEastAsia" w:hint="eastAsia"/>
                <w:color w:val="000000"/>
                <w:sz w:val="24"/>
                <w:szCs w:val="24"/>
              </w:rPr>
              <w:t>2、</w:t>
            </w:r>
            <w:r>
              <w:rPr>
                <w:rFonts w:ascii="宋体" w:hAnsi="宋体" w:hint="eastAsia"/>
                <w:sz w:val="24"/>
              </w:rPr>
              <w:t>满足招标文件技术要求</w:t>
            </w:r>
            <w:r w:rsidR="00D75B1C">
              <w:rPr>
                <w:rFonts w:ascii="宋体" w:hAnsi="宋体" w:hint="eastAsia"/>
                <w:sz w:val="24"/>
              </w:rPr>
              <w:t>，得</w:t>
            </w:r>
            <w:r w:rsidR="00563EBF">
              <w:rPr>
                <w:rFonts w:ascii="宋体" w:hAnsi="宋体" w:hint="eastAsia"/>
                <w:sz w:val="24"/>
              </w:rPr>
              <w:t>27</w:t>
            </w:r>
            <w:r>
              <w:rPr>
                <w:rFonts w:ascii="宋体" w:hAnsi="宋体" w:hint="eastAsia"/>
                <w:sz w:val="24"/>
              </w:rPr>
              <w:t>分。</w:t>
            </w:r>
          </w:p>
        </w:tc>
        <w:tc>
          <w:tcPr>
            <w:tcW w:w="967" w:type="dxa"/>
            <w:vAlign w:val="center"/>
          </w:tcPr>
          <w:p w:rsidR="00A75040" w:rsidRDefault="00563EBF">
            <w:pPr>
              <w:jc w:val="center"/>
              <w:rPr>
                <w:rFonts w:ascii="仿宋" w:eastAsia="仿宋" w:hAnsi="仿宋"/>
                <w:sz w:val="24"/>
                <w:szCs w:val="24"/>
              </w:rPr>
            </w:pPr>
            <w:r>
              <w:rPr>
                <w:rFonts w:ascii="仿宋" w:eastAsia="仿宋" w:hAnsi="仿宋" w:hint="eastAsia"/>
                <w:sz w:val="24"/>
                <w:szCs w:val="24"/>
              </w:rPr>
              <w:t>27</w:t>
            </w:r>
            <w:r w:rsidR="00FD0F85">
              <w:rPr>
                <w:rFonts w:ascii="仿宋" w:eastAsia="仿宋" w:hAnsi="仿宋" w:hint="eastAsia"/>
                <w:sz w:val="24"/>
                <w:szCs w:val="24"/>
              </w:rPr>
              <w:t xml:space="preserve"> 分</w:t>
            </w:r>
          </w:p>
        </w:tc>
      </w:tr>
      <w:tr w:rsidR="00A75040">
        <w:trPr>
          <w:trHeight w:val="567"/>
          <w:jc w:val="center"/>
        </w:trPr>
        <w:tc>
          <w:tcPr>
            <w:tcW w:w="2046" w:type="dxa"/>
            <w:vAlign w:val="center"/>
          </w:tcPr>
          <w:p w:rsidR="00A75040" w:rsidRDefault="00FD0F85">
            <w:pPr>
              <w:spacing w:line="360" w:lineRule="auto"/>
              <w:jc w:val="center"/>
              <w:rPr>
                <w:rFonts w:ascii="仿宋" w:eastAsia="仿宋" w:hAnsi="仿宋"/>
                <w:sz w:val="24"/>
                <w:szCs w:val="24"/>
              </w:rPr>
            </w:pPr>
            <w:r>
              <w:rPr>
                <w:rFonts w:ascii="仿宋" w:eastAsia="仿宋" w:hAnsi="仿宋" w:hint="eastAsia"/>
                <w:sz w:val="24"/>
                <w:szCs w:val="24"/>
              </w:rPr>
              <w:t>售后服务</w:t>
            </w:r>
          </w:p>
        </w:tc>
        <w:tc>
          <w:tcPr>
            <w:tcW w:w="5953" w:type="dxa"/>
            <w:vAlign w:val="center"/>
          </w:tcPr>
          <w:p w:rsidR="00A75040" w:rsidRDefault="00FD0F85">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1、解决问题时间：以小时为单位（四舍五入法，30分钟及以上按1小时计算），以24小时为起点，</w:t>
            </w:r>
            <w:r>
              <w:rPr>
                <w:rFonts w:asciiTheme="minorEastAsia" w:hAnsiTheme="minorEastAsia" w:cs="Times New Roman" w:hint="eastAsia"/>
                <w:sz w:val="24"/>
                <w:szCs w:val="24"/>
              </w:rPr>
              <w:t>基本分1分，</w:t>
            </w:r>
            <w:r>
              <w:rPr>
                <w:rFonts w:asciiTheme="minorEastAsia" w:hAnsiTheme="minorEastAsia" w:hint="eastAsia"/>
                <w:color w:val="000000"/>
                <w:sz w:val="24"/>
                <w:szCs w:val="24"/>
              </w:rPr>
              <w:t>每减少1小时，加0.5分，满分2分。</w:t>
            </w:r>
          </w:p>
          <w:p w:rsidR="00A75040" w:rsidRDefault="00FD0F85">
            <w:pPr>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2、免费保修时间：以年为单位</w:t>
            </w:r>
            <w:r>
              <w:rPr>
                <w:rFonts w:asciiTheme="minorEastAsia" w:hAnsiTheme="minorEastAsia" w:hint="eastAsia"/>
                <w:color w:val="000000"/>
                <w:sz w:val="24"/>
                <w:szCs w:val="24"/>
              </w:rPr>
              <w:t>（四舍五入法，6个月及以上按1年计算）</w:t>
            </w:r>
            <w:r>
              <w:rPr>
                <w:rFonts w:asciiTheme="minorEastAsia" w:hAnsiTheme="minorEastAsia" w:hint="eastAsia"/>
                <w:bCs/>
                <w:color w:val="000000"/>
                <w:sz w:val="24"/>
                <w:szCs w:val="24"/>
              </w:rPr>
              <w:t>，以1年为起点，</w:t>
            </w:r>
            <w:r>
              <w:rPr>
                <w:rFonts w:asciiTheme="minorEastAsia" w:hAnsiTheme="minorEastAsia" w:hint="eastAsia"/>
                <w:sz w:val="24"/>
                <w:szCs w:val="24"/>
              </w:rPr>
              <w:t>基本分1分，</w:t>
            </w:r>
            <w:r>
              <w:rPr>
                <w:rFonts w:asciiTheme="minorEastAsia" w:hAnsiTheme="minorEastAsia" w:hint="eastAsia"/>
                <w:bCs/>
                <w:color w:val="000000"/>
                <w:sz w:val="24"/>
                <w:szCs w:val="24"/>
              </w:rPr>
              <w:t>每增加1年加1分，满分4分。1年以下的不得分。</w:t>
            </w:r>
          </w:p>
          <w:p w:rsidR="00A75040" w:rsidRDefault="00A75040">
            <w:pPr>
              <w:spacing w:line="360" w:lineRule="exact"/>
              <w:rPr>
                <w:rFonts w:ascii="仿宋" w:eastAsia="仿宋" w:hAnsi="仿宋"/>
                <w:sz w:val="24"/>
                <w:szCs w:val="24"/>
              </w:rPr>
            </w:pPr>
          </w:p>
        </w:tc>
        <w:tc>
          <w:tcPr>
            <w:tcW w:w="967" w:type="dxa"/>
            <w:vAlign w:val="center"/>
          </w:tcPr>
          <w:p w:rsidR="00A75040" w:rsidRDefault="00FD0F85">
            <w:pPr>
              <w:jc w:val="center"/>
              <w:rPr>
                <w:rFonts w:ascii="仿宋" w:eastAsia="仿宋" w:hAnsi="仿宋"/>
                <w:sz w:val="24"/>
                <w:szCs w:val="24"/>
              </w:rPr>
            </w:pPr>
            <w:r>
              <w:rPr>
                <w:rFonts w:ascii="仿宋" w:eastAsia="仿宋" w:hAnsi="仿宋" w:hint="eastAsia"/>
                <w:sz w:val="24"/>
                <w:szCs w:val="24"/>
              </w:rPr>
              <w:t>6分</w:t>
            </w:r>
          </w:p>
        </w:tc>
      </w:tr>
    </w:tbl>
    <w:p w:rsidR="00A75040" w:rsidRDefault="00A75040">
      <w:pPr>
        <w:widowControl/>
        <w:shd w:val="clear" w:color="auto" w:fill="FFFFFF"/>
        <w:spacing w:line="360" w:lineRule="auto"/>
        <w:ind w:firstLineChars="200" w:firstLine="560"/>
        <w:jc w:val="left"/>
        <w:rPr>
          <w:rFonts w:ascii="黑体" w:eastAsia="黑体" w:hAnsi="黑体" w:cs="黑体"/>
          <w:color w:val="000000"/>
          <w:kern w:val="0"/>
          <w:sz w:val="28"/>
          <w:szCs w:val="28"/>
          <w:lang w:val="zh-CN"/>
        </w:rPr>
      </w:pPr>
    </w:p>
    <w:p w:rsidR="00A75040" w:rsidRDefault="00FD0F85">
      <w:pPr>
        <w:widowControl/>
        <w:shd w:val="clear" w:color="auto" w:fill="FFFFFF"/>
        <w:spacing w:line="360" w:lineRule="auto"/>
        <w:ind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六、采购资金支付</w:t>
      </w:r>
    </w:p>
    <w:p w:rsidR="00A75040" w:rsidRDefault="00FD0F85">
      <w:pPr>
        <w:widowControl/>
        <w:shd w:val="clear" w:color="auto" w:fill="FFFFFF"/>
        <w:spacing w:line="360" w:lineRule="auto"/>
        <w:ind w:firstLineChars="200" w:firstLine="560"/>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（一）支付方式：银行转账</w:t>
      </w:r>
    </w:p>
    <w:p w:rsidR="00A75040" w:rsidRDefault="00FD0F85">
      <w:pPr>
        <w:adjustRightInd w:val="0"/>
        <w:snapToGrid w:val="0"/>
        <w:spacing w:line="360" w:lineRule="auto"/>
        <w:ind w:firstLineChars="200" w:firstLine="560"/>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（二）支付时间及条件：经验收合格付合同总价款的90</w:t>
      </w:r>
      <w:r>
        <w:rPr>
          <w:rFonts w:ascii="楷体" w:eastAsia="楷体" w:hAnsi="楷体" w:cs="宋体"/>
          <w:color w:val="000000"/>
          <w:kern w:val="0"/>
          <w:sz w:val="28"/>
          <w:szCs w:val="28"/>
          <w:lang w:val="zh-CN"/>
        </w:rPr>
        <w:t>%</w:t>
      </w:r>
      <w:r>
        <w:rPr>
          <w:rFonts w:ascii="楷体" w:eastAsia="楷体" w:hAnsi="楷体" w:cs="宋体" w:hint="eastAsia"/>
          <w:color w:val="000000"/>
          <w:kern w:val="0"/>
          <w:sz w:val="28"/>
          <w:szCs w:val="28"/>
          <w:lang w:val="zh-CN"/>
        </w:rPr>
        <w:t>，剩余1</w:t>
      </w:r>
      <w:r>
        <w:rPr>
          <w:rFonts w:ascii="楷体" w:eastAsia="楷体" w:hAnsi="楷体" w:cs="宋体"/>
          <w:color w:val="000000"/>
          <w:kern w:val="0"/>
          <w:sz w:val="28"/>
          <w:szCs w:val="28"/>
          <w:lang w:val="zh-CN"/>
        </w:rPr>
        <w:t>0%</w:t>
      </w:r>
      <w:r>
        <w:rPr>
          <w:rFonts w:ascii="楷体" w:eastAsia="楷体" w:hAnsi="楷体" w:cs="宋体" w:hint="eastAsia"/>
          <w:color w:val="000000"/>
          <w:kern w:val="0"/>
          <w:sz w:val="28"/>
          <w:szCs w:val="28"/>
          <w:lang w:val="zh-CN"/>
        </w:rPr>
        <w:lastRenderedPageBreak/>
        <w:t>满一年无质量问题一次付清。</w:t>
      </w:r>
    </w:p>
    <w:p w:rsidR="00A75040" w:rsidRDefault="00A75040">
      <w:pPr>
        <w:widowControl/>
        <w:shd w:val="clear" w:color="auto" w:fill="FFFFFF"/>
        <w:spacing w:line="360" w:lineRule="auto"/>
        <w:ind w:firstLineChars="200" w:firstLine="560"/>
        <w:jc w:val="left"/>
        <w:rPr>
          <w:rFonts w:ascii="黑体" w:eastAsia="黑体" w:hAnsi="黑体" w:cs="黑体"/>
          <w:color w:val="000000"/>
          <w:kern w:val="0"/>
          <w:sz w:val="28"/>
          <w:szCs w:val="28"/>
        </w:rPr>
      </w:pPr>
    </w:p>
    <w:p w:rsidR="00A75040" w:rsidRDefault="00FD0F85">
      <w:pPr>
        <w:widowControl/>
        <w:shd w:val="clear" w:color="auto" w:fill="FFFFFF"/>
        <w:spacing w:line="360" w:lineRule="auto"/>
        <w:ind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七</w:t>
      </w:r>
      <w:r>
        <w:rPr>
          <w:rFonts w:ascii="黑体" w:eastAsia="黑体" w:hAnsi="黑体" w:cs="黑体"/>
          <w:color w:val="000000"/>
          <w:kern w:val="0"/>
          <w:sz w:val="28"/>
          <w:szCs w:val="28"/>
          <w:lang w:val="zh-CN"/>
        </w:rPr>
        <w:t>、联系方式</w:t>
      </w:r>
    </w:p>
    <w:p w:rsidR="00A75040" w:rsidRDefault="00FD0F85">
      <w:pPr>
        <w:widowControl/>
        <w:shd w:val="clear" w:color="auto" w:fill="FFFFFF"/>
        <w:spacing w:line="525" w:lineRule="atLeast"/>
        <w:ind w:firstLine="795"/>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联系人姓名： 王甫        联系电话：18503749668</w:t>
      </w:r>
    </w:p>
    <w:p w:rsidR="00A75040" w:rsidRDefault="00FD0F85">
      <w:pPr>
        <w:widowControl/>
        <w:shd w:val="clear" w:color="auto" w:fill="FFFFFF"/>
        <w:spacing w:line="525" w:lineRule="atLeast"/>
        <w:ind w:firstLine="795"/>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单位</w:t>
      </w:r>
      <w:r>
        <w:rPr>
          <w:rFonts w:ascii="楷体" w:eastAsia="楷体" w:hAnsi="楷体" w:cs="宋体"/>
          <w:color w:val="000000"/>
          <w:kern w:val="0"/>
          <w:sz w:val="28"/>
          <w:szCs w:val="28"/>
          <w:lang w:val="zh-CN"/>
        </w:rPr>
        <w:t>地址：</w:t>
      </w:r>
      <w:r>
        <w:rPr>
          <w:rFonts w:ascii="楷体" w:eastAsia="楷体" w:hAnsi="楷体" w:cs="宋体" w:hint="eastAsia"/>
          <w:color w:val="000000"/>
          <w:kern w:val="0"/>
          <w:sz w:val="28"/>
          <w:szCs w:val="28"/>
          <w:lang w:val="zh-CN"/>
        </w:rPr>
        <w:t>新兴东路4336号 许昌职业技术学院</w:t>
      </w:r>
    </w:p>
    <w:p w:rsidR="00A75040" w:rsidRDefault="00A75040">
      <w:pPr>
        <w:widowControl/>
        <w:shd w:val="clear" w:color="auto" w:fill="FFFFFF"/>
        <w:spacing w:line="525" w:lineRule="atLeast"/>
        <w:ind w:firstLine="795"/>
        <w:jc w:val="left"/>
        <w:rPr>
          <w:rFonts w:ascii="楷体" w:eastAsia="楷体" w:hAnsi="楷体" w:cs="宋体"/>
          <w:color w:val="000000"/>
          <w:kern w:val="0"/>
          <w:sz w:val="28"/>
          <w:szCs w:val="28"/>
          <w:lang w:val="zh-CN"/>
        </w:rPr>
      </w:pPr>
    </w:p>
    <w:p w:rsidR="00A75040" w:rsidRDefault="00FD0F85" w:rsidP="00A22CE8">
      <w:pPr>
        <w:ind w:firstLineChars="1800" w:firstLine="5040"/>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许昌职业技术学院</w:t>
      </w:r>
    </w:p>
    <w:p w:rsidR="00A75040" w:rsidRDefault="00A22CE8">
      <w:pPr>
        <w:ind w:firstLineChars="1900" w:firstLine="5320"/>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2017</w:t>
      </w:r>
      <w:r w:rsidR="00FD0F85">
        <w:rPr>
          <w:rFonts w:ascii="楷体" w:eastAsia="楷体" w:hAnsi="楷体" w:cs="宋体" w:hint="eastAsia"/>
          <w:color w:val="000000"/>
          <w:kern w:val="0"/>
          <w:sz w:val="28"/>
          <w:szCs w:val="28"/>
          <w:lang w:val="zh-CN"/>
        </w:rPr>
        <w:t>年</w:t>
      </w:r>
      <w:r>
        <w:rPr>
          <w:rFonts w:ascii="楷体" w:eastAsia="楷体" w:hAnsi="楷体" w:cs="宋体" w:hint="eastAsia"/>
          <w:color w:val="000000"/>
          <w:kern w:val="0"/>
          <w:sz w:val="28"/>
          <w:szCs w:val="28"/>
          <w:lang w:val="zh-CN"/>
        </w:rPr>
        <w:t>1</w:t>
      </w:r>
      <w:r w:rsidR="00FD0F85">
        <w:rPr>
          <w:rFonts w:ascii="楷体" w:eastAsia="楷体" w:hAnsi="楷体" w:cs="宋体" w:hint="eastAsia"/>
          <w:color w:val="000000"/>
          <w:kern w:val="0"/>
          <w:sz w:val="28"/>
          <w:szCs w:val="28"/>
          <w:lang w:val="zh-CN"/>
        </w:rPr>
        <w:t>月</w:t>
      </w:r>
      <w:r>
        <w:rPr>
          <w:rFonts w:ascii="楷体" w:eastAsia="楷体" w:hAnsi="楷体" w:cs="宋体" w:hint="eastAsia"/>
          <w:color w:val="000000"/>
          <w:kern w:val="0"/>
          <w:sz w:val="28"/>
          <w:szCs w:val="28"/>
          <w:lang w:val="zh-CN"/>
        </w:rPr>
        <w:t>5</w:t>
      </w:r>
      <w:r w:rsidR="00FD0F85">
        <w:rPr>
          <w:rFonts w:ascii="楷体" w:eastAsia="楷体" w:hAnsi="楷体" w:cs="宋体" w:hint="eastAsia"/>
          <w:color w:val="000000"/>
          <w:kern w:val="0"/>
          <w:sz w:val="28"/>
          <w:szCs w:val="28"/>
          <w:lang w:val="zh-CN"/>
        </w:rPr>
        <w:t>日</w:t>
      </w:r>
    </w:p>
    <w:sectPr w:rsidR="00A75040" w:rsidSect="00A34B7A">
      <w:pgSz w:w="11906" w:h="16838"/>
      <w:pgMar w:top="2098"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83A" w:rsidRDefault="0083283A" w:rsidP="00192755">
      <w:r>
        <w:separator/>
      </w:r>
    </w:p>
  </w:endnote>
  <w:endnote w:type="continuationSeparator" w:id="0">
    <w:p w:rsidR="0083283A" w:rsidRDefault="0083283A" w:rsidP="00192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83A" w:rsidRDefault="0083283A" w:rsidP="00192755">
      <w:r>
        <w:separator/>
      </w:r>
    </w:p>
  </w:footnote>
  <w:footnote w:type="continuationSeparator" w:id="0">
    <w:p w:rsidR="0083283A" w:rsidRDefault="0083283A" w:rsidP="00192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74987"/>
    <w:multiLevelType w:val="hybridMultilevel"/>
    <w:tmpl w:val="758045A6"/>
    <w:lvl w:ilvl="0" w:tplc="AA587ED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595AEEFA"/>
    <w:multiLevelType w:val="singleLevel"/>
    <w:tmpl w:val="595AEEFA"/>
    <w:lvl w:ilvl="0">
      <w:start w:val="1"/>
      <w:numFmt w:val="decimal"/>
      <w:suff w:val="nothing"/>
      <w:lvlText w:val="%1."/>
      <w:lvlJc w:val="left"/>
    </w:lvl>
  </w:abstractNum>
  <w:abstractNum w:abstractNumId="2">
    <w:nsid w:val="595B4F9C"/>
    <w:multiLevelType w:val="singleLevel"/>
    <w:tmpl w:val="595B4F9C"/>
    <w:lvl w:ilvl="0">
      <w:start w:val="1"/>
      <w:numFmt w:val="decimal"/>
      <w:suff w:val="nothing"/>
      <w:lvlText w:val="%1."/>
      <w:lvlJc w:val="left"/>
    </w:lvl>
  </w:abstractNum>
  <w:abstractNum w:abstractNumId="3">
    <w:nsid w:val="595B559A"/>
    <w:multiLevelType w:val="singleLevel"/>
    <w:tmpl w:val="595B559A"/>
    <w:lvl w:ilvl="0">
      <w:start w:val="2"/>
      <w:numFmt w:val="decimal"/>
      <w:suff w:val="nothing"/>
      <w:lvlText w:val="%1."/>
      <w:lvlJc w:val="left"/>
    </w:lvl>
  </w:abstractNum>
  <w:abstractNum w:abstractNumId="4">
    <w:nsid w:val="595B57B7"/>
    <w:multiLevelType w:val="singleLevel"/>
    <w:tmpl w:val="595B57B7"/>
    <w:lvl w:ilvl="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482"/>
    <w:rsid w:val="0000284D"/>
    <w:rsid w:val="00002F95"/>
    <w:rsid w:val="00026035"/>
    <w:rsid w:val="0002708B"/>
    <w:rsid w:val="000304C8"/>
    <w:rsid w:val="00044FE9"/>
    <w:rsid w:val="00046B72"/>
    <w:rsid w:val="00046E4A"/>
    <w:rsid w:val="000501BD"/>
    <w:rsid w:val="0005306B"/>
    <w:rsid w:val="00062A08"/>
    <w:rsid w:val="00075C3F"/>
    <w:rsid w:val="000763CA"/>
    <w:rsid w:val="0008192E"/>
    <w:rsid w:val="00083A52"/>
    <w:rsid w:val="000851A5"/>
    <w:rsid w:val="00085457"/>
    <w:rsid w:val="000865AF"/>
    <w:rsid w:val="00086F33"/>
    <w:rsid w:val="00091F26"/>
    <w:rsid w:val="0009698E"/>
    <w:rsid w:val="00097B97"/>
    <w:rsid w:val="000A15C2"/>
    <w:rsid w:val="000A661A"/>
    <w:rsid w:val="000B4448"/>
    <w:rsid w:val="000C2688"/>
    <w:rsid w:val="000C3773"/>
    <w:rsid w:val="000C3E42"/>
    <w:rsid w:val="000D2B0A"/>
    <w:rsid w:val="000F423B"/>
    <w:rsid w:val="000F5B62"/>
    <w:rsid w:val="00104B97"/>
    <w:rsid w:val="0011226B"/>
    <w:rsid w:val="00114CE2"/>
    <w:rsid w:val="001167A0"/>
    <w:rsid w:val="00122959"/>
    <w:rsid w:val="00122A06"/>
    <w:rsid w:val="00140654"/>
    <w:rsid w:val="00151050"/>
    <w:rsid w:val="00153E84"/>
    <w:rsid w:val="00164B80"/>
    <w:rsid w:val="001730CE"/>
    <w:rsid w:val="00173AF0"/>
    <w:rsid w:val="00186F82"/>
    <w:rsid w:val="00191197"/>
    <w:rsid w:val="00192755"/>
    <w:rsid w:val="00193674"/>
    <w:rsid w:val="00194152"/>
    <w:rsid w:val="00194FB4"/>
    <w:rsid w:val="0019653D"/>
    <w:rsid w:val="001A26DC"/>
    <w:rsid w:val="001A6E2D"/>
    <w:rsid w:val="001B3BBB"/>
    <w:rsid w:val="001B402A"/>
    <w:rsid w:val="001D184E"/>
    <w:rsid w:val="001D1E08"/>
    <w:rsid w:val="001D4268"/>
    <w:rsid w:val="001D53FE"/>
    <w:rsid w:val="001D6998"/>
    <w:rsid w:val="001E1665"/>
    <w:rsid w:val="001E37BE"/>
    <w:rsid w:val="001F7192"/>
    <w:rsid w:val="00205ED6"/>
    <w:rsid w:val="00206E34"/>
    <w:rsid w:val="0021315D"/>
    <w:rsid w:val="0022309C"/>
    <w:rsid w:val="00224656"/>
    <w:rsid w:val="00226F82"/>
    <w:rsid w:val="00245B79"/>
    <w:rsid w:val="0025065A"/>
    <w:rsid w:val="00254945"/>
    <w:rsid w:val="002549EF"/>
    <w:rsid w:val="00255F1E"/>
    <w:rsid w:val="00274B19"/>
    <w:rsid w:val="0027710B"/>
    <w:rsid w:val="0028010A"/>
    <w:rsid w:val="00280D0D"/>
    <w:rsid w:val="002822E0"/>
    <w:rsid w:val="00285490"/>
    <w:rsid w:val="00290996"/>
    <w:rsid w:val="0029283B"/>
    <w:rsid w:val="0029748B"/>
    <w:rsid w:val="002A3858"/>
    <w:rsid w:val="002A5800"/>
    <w:rsid w:val="002B6DE4"/>
    <w:rsid w:val="002C3C96"/>
    <w:rsid w:val="002D1BFE"/>
    <w:rsid w:val="002E2699"/>
    <w:rsid w:val="002F7C1B"/>
    <w:rsid w:val="0030363D"/>
    <w:rsid w:val="00313A24"/>
    <w:rsid w:val="003246F6"/>
    <w:rsid w:val="00332E49"/>
    <w:rsid w:val="00341433"/>
    <w:rsid w:val="00345AFB"/>
    <w:rsid w:val="00346E13"/>
    <w:rsid w:val="00356FEB"/>
    <w:rsid w:val="00357598"/>
    <w:rsid w:val="0038357E"/>
    <w:rsid w:val="00385A2E"/>
    <w:rsid w:val="00391081"/>
    <w:rsid w:val="003A49D6"/>
    <w:rsid w:val="003A5033"/>
    <w:rsid w:val="003B74EF"/>
    <w:rsid w:val="003D47FB"/>
    <w:rsid w:val="003F0066"/>
    <w:rsid w:val="003F01CF"/>
    <w:rsid w:val="003F1F8A"/>
    <w:rsid w:val="003F2225"/>
    <w:rsid w:val="003F5CBC"/>
    <w:rsid w:val="003F756E"/>
    <w:rsid w:val="0040204F"/>
    <w:rsid w:val="004063D5"/>
    <w:rsid w:val="00413079"/>
    <w:rsid w:val="00415FB8"/>
    <w:rsid w:val="00417A1A"/>
    <w:rsid w:val="00420E42"/>
    <w:rsid w:val="004349C5"/>
    <w:rsid w:val="00436139"/>
    <w:rsid w:val="004406E8"/>
    <w:rsid w:val="00450CAD"/>
    <w:rsid w:val="00451C98"/>
    <w:rsid w:val="004522E6"/>
    <w:rsid w:val="0046107D"/>
    <w:rsid w:val="0046293F"/>
    <w:rsid w:val="00462A91"/>
    <w:rsid w:val="00470114"/>
    <w:rsid w:val="004727A9"/>
    <w:rsid w:val="00486EC7"/>
    <w:rsid w:val="00493E7F"/>
    <w:rsid w:val="004A2616"/>
    <w:rsid w:val="004A2630"/>
    <w:rsid w:val="004A30AF"/>
    <w:rsid w:val="004B0679"/>
    <w:rsid w:val="004B3584"/>
    <w:rsid w:val="004B7075"/>
    <w:rsid w:val="004C59D7"/>
    <w:rsid w:val="004C6C81"/>
    <w:rsid w:val="004C7297"/>
    <w:rsid w:val="004C730D"/>
    <w:rsid w:val="004C7898"/>
    <w:rsid w:val="004D071E"/>
    <w:rsid w:val="004D6190"/>
    <w:rsid w:val="004E16F8"/>
    <w:rsid w:val="0050100E"/>
    <w:rsid w:val="00510018"/>
    <w:rsid w:val="0051066D"/>
    <w:rsid w:val="00510760"/>
    <w:rsid w:val="00531C42"/>
    <w:rsid w:val="00532157"/>
    <w:rsid w:val="00533483"/>
    <w:rsid w:val="005348DB"/>
    <w:rsid w:val="00542F30"/>
    <w:rsid w:val="00550FB5"/>
    <w:rsid w:val="00560902"/>
    <w:rsid w:val="00562DCC"/>
    <w:rsid w:val="00563EBF"/>
    <w:rsid w:val="005663CE"/>
    <w:rsid w:val="00572FE9"/>
    <w:rsid w:val="00573615"/>
    <w:rsid w:val="00573D46"/>
    <w:rsid w:val="0058224A"/>
    <w:rsid w:val="0059523F"/>
    <w:rsid w:val="005A44AE"/>
    <w:rsid w:val="005A626F"/>
    <w:rsid w:val="005B0B54"/>
    <w:rsid w:val="005B3311"/>
    <w:rsid w:val="005B4EAA"/>
    <w:rsid w:val="005B6AAB"/>
    <w:rsid w:val="005D0A1C"/>
    <w:rsid w:val="005D5499"/>
    <w:rsid w:val="005D581B"/>
    <w:rsid w:val="005E3EBA"/>
    <w:rsid w:val="005E4046"/>
    <w:rsid w:val="005F03A1"/>
    <w:rsid w:val="005F0D03"/>
    <w:rsid w:val="005F1DCE"/>
    <w:rsid w:val="006001B3"/>
    <w:rsid w:val="006019EC"/>
    <w:rsid w:val="00602B26"/>
    <w:rsid w:val="0060305A"/>
    <w:rsid w:val="006053CC"/>
    <w:rsid w:val="00610E32"/>
    <w:rsid w:val="0061212E"/>
    <w:rsid w:val="00612A4B"/>
    <w:rsid w:val="00612DED"/>
    <w:rsid w:val="00615F70"/>
    <w:rsid w:val="00617F53"/>
    <w:rsid w:val="00620343"/>
    <w:rsid w:val="00624297"/>
    <w:rsid w:val="0062595E"/>
    <w:rsid w:val="0063120A"/>
    <w:rsid w:val="006321D5"/>
    <w:rsid w:val="00636AAD"/>
    <w:rsid w:val="0063793C"/>
    <w:rsid w:val="00654816"/>
    <w:rsid w:val="0066168C"/>
    <w:rsid w:val="00665710"/>
    <w:rsid w:val="00670FAC"/>
    <w:rsid w:val="006764D0"/>
    <w:rsid w:val="00680EB4"/>
    <w:rsid w:val="0068217C"/>
    <w:rsid w:val="00682E0D"/>
    <w:rsid w:val="00685EBE"/>
    <w:rsid w:val="00686D69"/>
    <w:rsid w:val="00694138"/>
    <w:rsid w:val="006942C8"/>
    <w:rsid w:val="006A0B54"/>
    <w:rsid w:val="006A53F0"/>
    <w:rsid w:val="006A71F6"/>
    <w:rsid w:val="006C4E17"/>
    <w:rsid w:val="006D3CC2"/>
    <w:rsid w:val="006E24A2"/>
    <w:rsid w:val="006E6130"/>
    <w:rsid w:val="006F2F40"/>
    <w:rsid w:val="006F39CB"/>
    <w:rsid w:val="006F3FBF"/>
    <w:rsid w:val="006F6AFB"/>
    <w:rsid w:val="006F7F78"/>
    <w:rsid w:val="00707384"/>
    <w:rsid w:val="007104D7"/>
    <w:rsid w:val="007150EF"/>
    <w:rsid w:val="00715FB5"/>
    <w:rsid w:val="007230B6"/>
    <w:rsid w:val="00723B7B"/>
    <w:rsid w:val="00725AF0"/>
    <w:rsid w:val="007277D2"/>
    <w:rsid w:val="00730937"/>
    <w:rsid w:val="00731A27"/>
    <w:rsid w:val="007453D1"/>
    <w:rsid w:val="00750BEB"/>
    <w:rsid w:val="00755005"/>
    <w:rsid w:val="0075740C"/>
    <w:rsid w:val="00763BBD"/>
    <w:rsid w:val="00767E03"/>
    <w:rsid w:val="0077260B"/>
    <w:rsid w:val="0077342A"/>
    <w:rsid w:val="00786524"/>
    <w:rsid w:val="007866A0"/>
    <w:rsid w:val="007973F5"/>
    <w:rsid w:val="007A1988"/>
    <w:rsid w:val="007A28F1"/>
    <w:rsid w:val="007B3EC7"/>
    <w:rsid w:val="007C60A8"/>
    <w:rsid w:val="007D681D"/>
    <w:rsid w:val="007E1D6D"/>
    <w:rsid w:val="007E409B"/>
    <w:rsid w:val="007E4338"/>
    <w:rsid w:val="007E5B44"/>
    <w:rsid w:val="007E68FA"/>
    <w:rsid w:val="007F6943"/>
    <w:rsid w:val="00800976"/>
    <w:rsid w:val="00800AFE"/>
    <w:rsid w:val="00807FE0"/>
    <w:rsid w:val="00812432"/>
    <w:rsid w:val="00813265"/>
    <w:rsid w:val="008162BA"/>
    <w:rsid w:val="00822C76"/>
    <w:rsid w:val="00825827"/>
    <w:rsid w:val="008274F5"/>
    <w:rsid w:val="0083283A"/>
    <w:rsid w:val="00844D0E"/>
    <w:rsid w:val="00854D81"/>
    <w:rsid w:val="00861D96"/>
    <w:rsid w:val="00863B55"/>
    <w:rsid w:val="00877C0C"/>
    <w:rsid w:val="00883D20"/>
    <w:rsid w:val="00891A49"/>
    <w:rsid w:val="008A0F34"/>
    <w:rsid w:val="008A7892"/>
    <w:rsid w:val="008B03D6"/>
    <w:rsid w:val="008B2998"/>
    <w:rsid w:val="008B358E"/>
    <w:rsid w:val="008B5105"/>
    <w:rsid w:val="008C627E"/>
    <w:rsid w:val="008C7BE6"/>
    <w:rsid w:val="008D1F50"/>
    <w:rsid w:val="008D598D"/>
    <w:rsid w:val="008E4F82"/>
    <w:rsid w:val="008E5DAA"/>
    <w:rsid w:val="008E5F33"/>
    <w:rsid w:val="00901797"/>
    <w:rsid w:val="00910E00"/>
    <w:rsid w:val="00914304"/>
    <w:rsid w:val="00917D7F"/>
    <w:rsid w:val="00921FD4"/>
    <w:rsid w:val="0092233C"/>
    <w:rsid w:val="0093256A"/>
    <w:rsid w:val="009328C8"/>
    <w:rsid w:val="0094027C"/>
    <w:rsid w:val="009408AF"/>
    <w:rsid w:val="00940AC7"/>
    <w:rsid w:val="00941100"/>
    <w:rsid w:val="00941D1D"/>
    <w:rsid w:val="00956EC7"/>
    <w:rsid w:val="00957F59"/>
    <w:rsid w:val="009603BA"/>
    <w:rsid w:val="00960905"/>
    <w:rsid w:val="0096186A"/>
    <w:rsid w:val="00963061"/>
    <w:rsid w:val="00965253"/>
    <w:rsid w:val="00994097"/>
    <w:rsid w:val="00994577"/>
    <w:rsid w:val="009970C6"/>
    <w:rsid w:val="009A1EE0"/>
    <w:rsid w:val="009B652D"/>
    <w:rsid w:val="009B718A"/>
    <w:rsid w:val="009B7C17"/>
    <w:rsid w:val="009C12AB"/>
    <w:rsid w:val="009C5BF8"/>
    <w:rsid w:val="009E027F"/>
    <w:rsid w:val="009E12ED"/>
    <w:rsid w:val="00A01417"/>
    <w:rsid w:val="00A16EAB"/>
    <w:rsid w:val="00A22CE8"/>
    <w:rsid w:val="00A23159"/>
    <w:rsid w:val="00A27230"/>
    <w:rsid w:val="00A34B7A"/>
    <w:rsid w:val="00A40CCF"/>
    <w:rsid w:val="00A40F2D"/>
    <w:rsid w:val="00A43B2E"/>
    <w:rsid w:val="00A46322"/>
    <w:rsid w:val="00A5252A"/>
    <w:rsid w:val="00A55D17"/>
    <w:rsid w:val="00A63C7E"/>
    <w:rsid w:val="00A7118E"/>
    <w:rsid w:val="00A75040"/>
    <w:rsid w:val="00AA65D4"/>
    <w:rsid w:val="00AB233D"/>
    <w:rsid w:val="00AB47E1"/>
    <w:rsid w:val="00AB5016"/>
    <w:rsid w:val="00AD3212"/>
    <w:rsid w:val="00AD4761"/>
    <w:rsid w:val="00AE1303"/>
    <w:rsid w:val="00AE3A77"/>
    <w:rsid w:val="00AE52AA"/>
    <w:rsid w:val="00AF1A5E"/>
    <w:rsid w:val="00AF36EF"/>
    <w:rsid w:val="00B00167"/>
    <w:rsid w:val="00B0070F"/>
    <w:rsid w:val="00B21731"/>
    <w:rsid w:val="00B27BDF"/>
    <w:rsid w:val="00B342D6"/>
    <w:rsid w:val="00B513EE"/>
    <w:rsid w:val="00B518EF"/>
    <w:rsid w:val="00B62D14"/>
    <w:rsid w:val="00B71A20"/>
    <w:rsid w:val="00B779AB"/>
    <w:rsid w:val="00B8316F"/>
    <w:rsid w:val="00B849D0"/>
    <w:rsid w:val="00B87208"/>
    <w:rsid w:val="00B9055F"/>
    <w:rsid w:val="00B92C96"/>
    <w:rsid w:val="00B94134"/>
    <w:rsid w:val="00BA02EC"/>
    <w:rsid w:val="00BA0D34"/>
    <w:rsid w:val="00BA2EEE"/>
    <w:rsid w:val="00BB2E53"/>
    <w:rsid w:val="00BB5E28"/>
    <w:rsid w:val="00BC6EFF"/>
    <w:rsid w:val="00BD01B9"/>
    <w:rsid w:val="00BD4FDA"/>
    <w:rsid w:val="00BD5FBD"/>
    <w:rsid w:val="00BE0753"/>
    <w:rsid w:val="00BE0D29"/>
    <w:rsid w:val="00BE28BB"/>
    <w:rsid w:val="00BE2F8B"/>
    <w:rsid w:val="00BE4130"/>
    <w:rsid w:val="00BE5571"/>
    <w:rsid w:val="00BF4BB6"/>
    <w:rsid w:val="00BF5438"/>
    <w:rsid w:val="00BF645E"/>
    <w:rsid w:val="00C00D21"/>
    <w:rsid w:val="00C12E4A"/>
    <w:rsid w:val="00C13A23"/>
    <w:rsid w:val="00C14450"/>
    <w:rsid w:val="00C15A4D"/>
    <w:rsid w:val="00C3177C"/>
    <w:rsid w:val="00C36757"/>
    <w:rsid w:val="00C54565"/>
    <w:rsid w:val="00C55C54"/>
    <w:rsid w:val="00C56B27"/>
    <w:rsid w:val="00C61FD8"/>
    <w:rsid w:val="00C720E1"/>
    <w:rsid w:val="00C83940"/>
    <w:rsid w:val="00C9162F"/>
    <w:rsid w:val="00C9475D"/>
    <w:rsid w:val="00C96711"/>
    <w:rsid w:val="00C97C88"/>
    <w:rsid w:val="00CA0796"/>
    <w:rsid w:val="00CA1A68"/>
    <w:rsid w:val="00CA5DDF"/>
    <w:rsid w:val="00CC6C19"/>
    <w:rsid w:val="00CC7077"/>
    <w:rsid w:val="00CE0865"/>
    <w:rsid w:val="00CE436B"/>
    <w:rsid w:val="00CE5C5F"/>
    <w:rsid w:val="00CE6EFF"/>
    <w:rsid w:val="00CF0362"/>
    <w:rsid w:val="00CF21E8"/>
    <w:rsid w:val="00D031FB"/>
    <w:rsid w:val="00D110AB"/>
    <w:rsid w:val="00D22F75"/>
    <w:rsid w:val="00D3075A"/>
    <w:rsid w:val="00D33579"/>
    <w:rsid w:val="00D37D8E"/>
    <w:rsid w:val="00D456B3"/>
    <w:rsid w:val="00D465D3"/>
    <w:rsid w:val="00D514F6"/>
    <w:rsid w:val="00D560DA"/>
    <w:rsid w:val="00D67372"/>
    <w:rsid w:val="00D70482"/>
    <w:rsid w:val="00D75B1C"/>
    <w:rsid w:val="00D75D50"/>
    <w:rsid w:val="00D85055"/>
    <w:rsid w:val="00D85F12"/>
    <w:rsid w:val="00D91F99"/>
    <w:rsid w:val="00D94556"/>
    <w:rsid w:val="00DA071F"/>
    <w:rsid w:val="00DA235B"/>
    <w:rsid w:val="00DA319C"/>
    <w:rsid w:val="00DA6198"/>
    <w:rsid w:val="00DA733B"/>
    <w:rsid w:val="00DB3B8A"/>
    <w:rsid w:val="00DB4957"/>
    <w:rsid w:val="00DC05D3"/>
    <w:rsid w:val="00DC1C10"/>
    <w:rsid w:val="00DC4F63"/>
    <w:rsid w:val="00DD15C4"/>
    <w:rsid w:val="00DE3BF9"/>
    <w:rsid w:val="00DE6F65"/>
    <w:rsid w:val="00DF27BC"/>
    <w:rsid w:val="00E019F5"/>
    <w:rsid w:val="00E073BB"/>
    <w:rsid w:val="00E21632"/>
    <w:rsid w:val="00E223BF"/>
    <w:rsid w:val="00E2408B"/>
    <w:rsid w:val="00E2728A"/>
    <w:rsid w:val="00E33DA9"/>
    <w:rsid w:val="00E35B5A"/>
    <w:rsid w:val="00E37D07"/>
    <w:rsid w:val="00E37FEF"/>
    <w:rsid w:val="00E51E48"/>
    <w:rsid w:val="00E605EF"/>
    <w:rsid w:val="00E60870"/>
    <w:rsid w:val="00E64BDE"/>
    <w:rsid w:val="00E658F9"/>
    <w:rsid w:val="00E8547C"/>
    <w:rsid w:val="00E903BD"/>
    <w:rsid w:val="00EA16EA"/>
    <w:rsid w:val="00EA2D88"/>
    <w:rsid w:val="00EA3391"/>
    <w:rsid w:val="00EB56E3"/>
    <w:rsid w:val="00EB7DA6"/>
    <w:rsid w:val="00EC0C81"/>
    <w:rsid w:val="00EC1448"/>
    <w:rsid w:val="00EC2C1B"/>
    <w:rsid w:val="00EC5CC8"/>
    <w:rsid w:val="00ED2A87"/>
    <w:rsid w:val="00EE58F7"/>
    <w:rsid w:val="00EF4D99"/>
    <w:rsid w:val="00F0436F"/>
    <w:rsid w:val="00F063A8"/>
    <w:rsid w:val="00F06F0B"/>
    <w:rsid w:val="00F22C0E"/>
    <w:rsid w:val="00F5475C"/>
    <w:rsid w:val="00F55E72"/>
    <w:rsid w:val="00F55EF8"/>
    <w:rsid w:val="00FA1B54"/>
    <w:rsid w:val="00FA4615"/>
    <w:rsid w:val="00FA5B73"/>
    <w:rsid w:val="00FA605B"/>
    <w:rsid w:val="00FA7A0A"/>
    <w:rsid w:val="00FA7BC5"/>
    <w:rsid w:val="00FB0053"/>
    <w:rsid w:val="00FB2526"/>
    <w:rsid w:val="00FC174B"/>
    <w:rsid w:val="00FD0F85"/>
    <w:rsid w:val="00FD6CE2"/>
    <w:rsid w:val="00FF78B6"/>
    <w:rsid w:val="3DC3309C"/>
    <w:rsid w:val="78726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7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851A5"/>
    <w:rPr>
      <w:sz w:val="18"/>
      <w:szCs w:val="18"/>
    </w:rPr>
  </w:style>
  <w:style w:type="paragraph" w:styleId="a4">
    <w:name w:val="footer"/>
    <w:basedOn w:val="a"/>
    <w:link w:val="Char0"/>
    <w:uiPriority w:val="99"/>
    <w:unhideWhenUsed/>
    <w:qFormat/>
    <w:rsid w:val="000851A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851A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08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6">
    <w:name w:val="Normal (Web)"/>
    <w:basedOn w:val="a"/>
    <w:unhideWhenUsed/>
    <w:qFormat/>
    <w:rsid w:val="000851A5"/>
    <w:pPr>
      <w:widowControl/>
      <w:jc w:val="left"/>
    </w:pPr>
    <w:rPr>
      <w:rFonts w:ascii="宋体" w:eastAsia="宋体" w:hAnsi="宋体" w:cs="宋体"/>
      <w:kern w:val="0"/>
      <w:sz w:val="24"/>
      <w:szCs w:val="24"/>
    </w:rPr>
  </w:style>
  <w:style w:type="character" w:styleId="a7">
    <w:name w:val="Strong"/>
    <w:basedOn w:val="a0"/>
    <w:uiPriority w:val="22"/>
    <w:qFormat/>
    <w:rsid w:val="000851A5"/>
    <w:rPr>
      <w:b/>
      <w:bCs/>
    </w:rPr>
  </w:style>
  <w:style w:type="character" w:styleId="a8">
    <w:name w:val="Hyperlink"/>
    <w:basedOn w:val="a0"/>
    <w:uiPriority w:val="99"/>
    <w:unhideWhenUsed/>
    <w:qFormat/>
    <w:rsid w:val="000851A5"/>
    <w:rPr>
      <w:color w:val="000000"/>
      <w:u w:val="none"/>
    </w:rPr>
  </w:style>
  <w:style w:type="character" w:customStyle="1" w:styleId="Char1">
    <w:name w:val="页眉 Char"/>
    <w:basedOn w:val="a0"/>
    <w:link w:val="a5"/>
    <w:uiPriority w:val="99"/>
    <w:semiHidden/>
    <w:rsid w:val="000851A5"/>
    <w:rPr>
      <w:sz w:val="18"/>
      <w:szCs w:val="18"/>
    </w:rPr>
  </w:style>
  <w:style w:type="character" w:customStyle="1" w:styleId="Char0">
    <w:name w:val="页脚 Char"/>
    <w:basedOn w:val="a0"/>
    <w:link w:val="a4"/>
    <w:uiPriority w:val="99"/>
    <w:semiHidden/>
    <w:qFormat/>
    <w:rsid w:val="000851A5"/>
    <w:rPr>
      <w:sz w:val="18"/>
      <w:szCs w:val="18"/>
    </w:rPr>
  </w:style>
  <w:style w:type="paragraph" w:customStyle="1" w:styleId="1">
    <w:name w:val="列出段落1"/>
    <w:basedOn w:val="a"/>
    <w:uiPriority w:val="99"/>
    <w:qFormat/>
    <w:rsid w:val="000851A5"/>
    <w:pPr>
      <w:ind w:firstLineChars="200" w:firstLine="420"/>
    </w:pPr>
    <w:rPr>
      <w:rFonts w:ascii="Times New Roman" w:eastAsia="宋体" w:hAnsi="Times New Roman" w:cs="Times New Roman"/>
      <w:szCs w:val="24"/>
    </w:rPr>
  </w:style>
  <w:style w:type="character" w:customStyle="1" w:styleId="HTMLChar">
    <w:name w:val="HTML 预设格式 Char"/>
    <w:link w:val="HTML"/>
    <w:uiPriority w:val="99"/>
    <w:rsid w:val="000851A5"/>
    <w:rPr>
      <w:rFonts w:ascii="宋体" w:hAnsi="宋体" w:cs="宋体"/>
      <w:sz w:val="24"/>
      <w:szCs w:val="24"/>
    </w:rPr>
  </w:style>
  <w:style w:type="character" w:customStyle="1" w:styleId="HTMLChar1">
    <w:name w:val="HTML 预设格式 Char1"/>
    <w:basedOn w:val="a0"/>
    <w:uiPriority w:val="99"/>
    <w:semiHidden/>
    <w:qFormat/>
    <w:rsid w:val="000851A5"/>
    <w:rPr>
      <w:rFonts w:ascii="Courier New" w:hAnsi="Courier New" w:cs="Courier New"/>
      <w:sz w:val="20"/>
      <w:szCs w:val="20"/>
    </w:rPr>
  </w:style>
  <w:style w:type="paragraph" w:styleId="a9">
    <w:name w:val="List Paragraph"/>
    <w:basedOn w:val="a"/>
    <w:uiPriority w:val="72"/>
    <w:qFormat/>
    <w:rsid w:val="000851A5"/>
    <w:pPr>
      <w:ind w:firstLineChars="200" w:firstLine="420"/>
    </w:pPr>
  </w:style>
  <w:style w:type="character" w:customStyle="1" w:styleId="Char">
    <w:name w:val="批注框文本 Char"/>
    <w:basedOn w:val="a0"/>
    <w:link w:val="a3"/>
    <w:uiPriority w:val="99"/>
    <w:semiHidden/>
    <w:rsid w:val="000851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7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6">
    <w:name w:val="Normal (Web)"/>
    <w:basedOn w:val="a"/>
    <w:unhideWhenUsed/>
    <w:qFormat/>
    <w:pPr>
      <w:widowControl/>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00"/>
      <w:u w:val="none"/>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character" w:customStyle="1" w:styleId="HTMLChar">
    <w:name w:val="HTML 预设格式 Char"/>
    <w:link w:val="HTML"/>
    <w:uiPriority w:val="99"/>
    <w:rPr>
      <w:rFonts w:ascii="宋体" w:hAnsi="宋体" w:cs="宋体"/>
      <w:sz w:val="24"/>
      <w:szCs w:val="24"/>
    </w:rPr>
  </w:style>
  <w:style w:type="character" w:customStyle="1" w:styleId="HTMLChar1">
    <w:name w:val="HTML 预设格式 Char1"/>
    <w:basedOn w:val="a0"/>
    <w:uiPriority w:val="99"/>
    <w:semiHidden/>
    <w:qFormat/>
    <w:rPr>
      <w:rFonts w:ascii="Courier New" w:hAnsi="Courier New" w:cs="Courier New"/>
      <w:sz w:val="20"/>
      <w:szCs w:val="20"/>
    </w:rPr>
  </w:style>
  <w:style w:type="paragraph" w:styleId="a9">
    <w:name w:val="List Paragraph"/>
    <w:basedOn w:val="a"/>
    <w:uiPriority w:val="72"/>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3D9B7-AA45-42BD-84F4-9F3971E9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25</Pages>
  <Words>2374</Words>
  <Characters>13538</Characters>
  <Application>Microsoft Office Word</Application>
  <DocSecurity>0</DocSecurity>
  <Lines>112</Lines>
  <Paragraphs>31</Paragraphs>
  <ScaleCrop>false</ScaleCrop>
  <Company/>
  <LinksUpToDate>false</LinksUpToDate>
  <CharactersWithSpaces>15881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xtzj</dc:creator>
  <cp:lastModifiedBy>许昌市公共资源交易中心:kemary</cp:lastModifiedBy>
  <cp:revision>167</cp:revision>
  <cp:lastPrinted>2017-11-28T02:55:00Z</cp:lastPrinted>
  <dcterms:created xsi:type="dcterms:W3CDTF">2017-12-12T08:24:00Z</dcterms:created>
  <dcterms:modified xsi:type="dcterms:W3CDTF">2018-01-05T01:39:00Z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