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AE" w:rsidRPr="00EC52AE" w:rsidRDefault="00EC52AE" w:rsidP="00EC52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007" w:type="dxa"/>
        <w:tblInd w:w="-539" w:type="dxa"/>
        <w:tblLayout w:type="fixed"/>
        <w:tblLook w:val="04A0"/>
      </w:tblPr>
      <w:tblGrid>
        <w:gridCol w:w="388"/>
        <w:gridCol w:w="1359"/>
        <w:gridCol w:w="4578"/>
        <w:gridCol w:w="328"/>
        <w:gridCol w:w="477"/>
        <w:gridCol w:w="688"/>
        <w:gridCol w:w="829"/>
        <w:gridCol w:w="364"/>
        <w:gridCol w:w="996"/>
      </w:tblGrid>
      <w:tr w:rsidR="00EC52AE" w:rsidRPr="00EC52AE" w:rsidTr="00EC52AE">
        <w:trPr>
          <w:trHeight w:val="69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Chars="1" w:left="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A包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品牌规格型号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 w:right="-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 w:right="-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交货期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adjustRightInd w:val="0"/>
              <w:spacing w:before="100" w:beforeAutospacing="1" w:after="100" w:afterAutospacing="1" w:line="280" w:lineRule="exact"/>
              <w:ind w:left="120" w:hanging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产地及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厂家</w:t>
            </w:r>
          </w:p>
        </w:tc>
      </w:tr>
      <w:tr w:rsidR="00EC52AE" w:rsidRPr="00EC52AE" w:rsidTr="00EC52AE">
        <w:trPr>
          <w:trHeight w:val="69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商用台式电脑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联想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启天M415-D003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1、 主板：H81主板；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2、 显示屏：19.5寸LED 低蓝光显示器，具有VGA和DVI接口；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3、CPU：英特尔酷睿I5-6500处理器；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4、 内存：4GB DDR4 2400MHZ，2个内存插槽；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5、 硬盘： 1024GB SATA3 HDD；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6、 声卡：集成5.1声道提供前置2个后置3个音频接口；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7、 网卡：集成10/100/1000MB自适应网卡；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8、 光驱：DVDRW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ind w:left="36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9、 键鼠：PS-2光电鼠标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10、机箱：MATX立式机箱，顶置提手及开关，散热良好体积20L；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11、接口：前置USB3.0接口4个，后置USB接口4个（其中后置USB3.0=2个）；HIDMI接口1个，VGA接口1个, PS2=2个，COM口1个，内置PC1-E*16=1个，M.2固态硬盘接口1个，高PCI接口1个（必备接口，方便接驳专业设备）；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12、系统：预装正版windows7操作系统，</w:t>
            </w: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BIOS底层集成USB保护功能，可设置仅识别键鼠，防止保密区域内的文件泄露。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4180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137940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联想（北京）有限公司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</w:tr>
      <w:tr w:rsidR="00EC52AE" w:rsidRPr="00EC52AE" w:rsidTr="00EC52AE">
        <w:trPr>
          <w:cantSplit/>
          <w:trHeight w:val="608"/>
        </w:trPr>
        <w:tc>
          <w:tcPr>
            <w:tcW w:w="10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投标总报价人民币：（大写）壹拾叁万柒仟玖佰肆拾元　              ￥：　137940元</w:t>
            </w:r>
          </w:p>
        </w:tc>
      </w:tr>
      <w:tr w:rsidR="00EC52AE" w:rsidRPr="00EC52AE" w:rsidTr="00EC52AE">
        <w:trPr>
          <w:cantSplit/>
          <w:trHeight w:val="308"/>
        </w:trPr>
        <w:tc>
          <w:tcPr>
            <w:tcW w:w="10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备注：</w:t>
            </w:r>
          </w:p>
        </w:tc>
      </w:tr>
    </w:tbl>
    <w:p w:rsidR="00EC52AE" w:rsidRPr="00EC52AE" w:rsidRDefault="00EC52AE" w:rsidP="00EC52A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024" w:type="dxa"/>
        <w:tblInd w:w="-556" w:type="dxa"/>
        <w:tblLayout w:type="fixed"/>
        <w:tblLook w:val="04A0"/>
      </w:tblPr>
      <w:tblGrid>
        <w:gridCol w:w="441"/>
        <w:gridCol w:w="1323"/>
        <w:gridCol w:w="4571"/>
        <w:gridCol w:w="335"/>
        <w:gridCol w:w="459"/>
        <w:gridCol w:w="688"/>
        <w:gridCol w:w="847"/>
        <w:gridCol w:w="364"/>
        <w:gridCol w:w="996"/>
      </w:tblGrid>
      <w:tr w:rsidR="00EC52AE" w:rsidRPr="00EC52AE" w:rsidTr="00EC52AE">
        <w:trPr>
          <w:trHeight w:val="6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Chars="1" w:left="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B包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品牌规格型号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 w:right="-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 w:right="-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交货期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adjustRightInd w:val="0"/>
              <w:spacing w:before="100" w:beforeAutospacing="1" w:after="100" w:afterAutospacing="1" w:line="280" w:lineRule="exact"/>
              <w:ind w:left="120" w:hanging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产地及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ind w:left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厂家</w:t>
            </w:r>
          </w:p>
        </w:tc>
      </w:tr>
      <w:tr w:rsidR="00EC52AE" w:rsidRPr="00EC52AE" w:rsidTr="00EC52AE">
        <w:trPr>
          <w:trHeight w:val="6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商用台式电脑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联想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启天M410-D077(C)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1、主板：Intel B250芯片组；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2、显示屏：21.5寸LED 低蓝光显示器，具有VGA和DVI接口，与主机同一品牌；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3、 CPU：英特尔酷睿I5-7400处理器；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ind w:left="720" w:hanging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4、 内存：4GB DDR4 2400MHZ，2个内存插槽；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5、硬盘：1000GB SATA3 HDD；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6、声卡：集成5.1声道提供前置2个后置3个音频接口；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7、网卡：集成10/100/1000MB自适应网卡；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8、键鼠：USB抗菌键鼠套装（提供机构检验报告）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9、机箱：MATX立式机箱，顶置提手及开关，散热良好体积20L；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10、接口：前置USB3.0接口4个，后置USB接口4个（其中后置USB3.0=2个）；HIDMI接口1个，VGA接口1个, PS2=2个，COM口1个，内置PC1-E*16=1个，M.2固</w:t>
            </w: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态硬盘接口1个，高PCI接口1个；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11、系统：预装正版windows7操作系统，BIOS底层集成USB保护功能，可设置仅识别键鼠，防止保密区域内的文件泄露。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4400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321200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联想（北京）有限公司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</w:tr>
      <w:tr w:rsidR="00EC52AE" w:rsidRPr="00EC52AE" w:rsidTr="00EC52AE">
        <w:trPr>
          <w:trHeight w:val="6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商用台式电脑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联想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启天M415-D337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1.主板Intel B250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2.CPU :Intel Core i7-6700处理器（主频3.4GHz，缓存8M）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3、内存配置 4G DDR4 2133MHz 内存，最大支持32G内存容量；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4、显卡高性能集成显卡2G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5、声卡集成HD Audio，支持5.1声道（提供前2后3共5个音频接口）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6、硬盘1000G SATA3 7200rpm 硬盘，支持PCIe NMVE固态硬盘；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7、网卡集成10/100/1000M以太网卡；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8、光驱DVDRW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9、扩展槽1个PCI-E*16、2个PCI-E*1槽位；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10、显示器21.5寸液晶显示器，支持双接口接入（VGA+DVi），低蓝光功能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11、键盘、鼠标防水键盘、抗菌鼠标；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12、接口6个USB 3.1 Gen 1接口(前置4个USB 3.0 Gen 1)、PS/2接口、 串口 、VGA+HDMI视频接口；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13、电源110/220V 210W 85Plus节能电源</w:t>
            </w:r>
          </w:p>
          <w:p w:rsidR="00EC52AE" w:rsidRPr="00EC52AE" w:rsidRDefault="00EC52AE" w:rsidP="00EC52AE">
            <w:pPr>
              <w:widowControl/>
              <w:adjustRightInd w:val="0"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14、安全特性USB屏蔽技术，仅识别USB键盘、鼠标，无法识别其他USB读取设备，有效防止数据泄露。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16000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联想（北京）有限公司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北京</w:t>
            </w:r>
          </w:p>
        </w:tc>
      </w:tr>
      <w:tr w:rsidR="00EC52AE" w:rsidRPr="00EC52AE" w:rsidTr="00EC52AE">
        <w:trPr>
          <w:cantSplit/>
          <w:trHeight w:val="608"/>
        </w:trPr>
        <w:tc>
          <w:tcPr>
            <w:tcW w:w="10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投标总报价人民币：（大写）叁拾叁万柒仟贰佰元                    ￥：337200元</w:t>
            </w:r>
          </w:p>
        </w:tc>
      </w:tr>
      <w:tr w:rsidR="00EC52AE" w:rsidRPr="00EC52AE" w:rsidTr="00EC52AE">
        <w:trPr>
          <w:cantSplit/>
          <w:trHeight w:val="608"/>
        </w:trPr>
        <w:tc>
          <w:tcPr>
            <w:tcW w:w="10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EC52AE" w:rsidRDefault="00EC52AE" w:rsidP="00EC52A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52AE">
              <w:rPr>
                <w:rFonts w:ascii="宋体" w:eastAsia="宋体" w:hAnsi="宋体" w:cs="宋体"/>
                <w:kern w:val="0"/>
                <w:sz w:val="24"/>
                <w:szCs w:val="24"/>
              </w:rPr>
              <w:t>备注：</w:t>
            </w:r>
          </w:p>
        </w:tc>
      </w:tr>
    </w:tbl>
    <w:p w:rsidR="00961056" w:rsidRDefault="00961056"/>
    <w:sectPr w:rsidR="00961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056" w:rsidRDefault="00961056" w:rsidP="00EC52AE">
      <w:r>
        <w:separator/>
      </w:r>
    </w:p>
  </w:endnote>
  <w:endnote w:type="continuationSeparator" w:id="1">
    <w:p w:rsidR="00961056" w:rsidRDefault="00961056" w:rsidP="00EC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056" w:rsidRDefault="00961056" w:rsidP="00EC52AE">
      <w:r>
        <w:separator/>
      </w:r>
    </w:p>
  </w:footnote>
  <w:footnote w:type="continuationSeparator" w:id="1">
    <w:p w:rsidR="00961056" w:rsidRDefault="00961056" w:rsidP="00EC5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2AE"/>
    <w:rsid w:val="00961056"/>
    <w:rsid w:val="00EC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2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2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1501</Characters>
  <Application>Microsoft Office Word</Application>
  <DocSecurity>0</DocSecurity>
  <Lines>12</Lines>
  <Paragraphs>3</Paragraphs>
  <ScaleCrop>false</ScaleCrop>
  <Company>中国微软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许昌市公共资源交易中心:李海涛</dc:creator>
  <cp:keywords/>
  <dc:description/>
  <cp:lastModifiedBy>许昌市公共资源交易中心:李海涛</cp:lastModifiedBy>
  <cp:revision>2</cp:revision>
  <dcterms:created xsi:type="dcterms:W3CDTF">2018-01-30T03:07:00Z</dcterms:created>
  <dcterms:modified xsi:type="dcterms:W3CDTF">2018-01-30T03:07:00Z</dcterms:modified>
</cp:coreProperties>
</file>