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480" w:lineRule="exact"/>
        <w:ind w:leftChars="0"/>
        <w:jc w:val="center"/>
        <w:textAlignment w:val="baseline"/>
        <w:outlineLvl w:val="0"/>
        <w:rPr>
          <w:rFonts w:hint="eastAsia" w:ascii="仿宋" w:hAnsi="仿宋" w:eastAsia="仿宋" w:cs="仿宋_GB2312"/>
          <w:b/>
          <w:bCs/>
          <w:sz w:val="30"/>
          <w:szCs w:val="30"/>
        </w:rPr>
      </w:pPr>
      <w:bookmarkStart w:id="0" w:name="_Toc23497"/>
      <w:bookmarkStart w:id="1" w:name="_Toc29956"/>
      <w:bookmarkStart w:id="2" w:name="_Toc10514"/>
      <w:bookmarkStart w:id="3" w:name="_Toc13308"/>
      <w:bookmarkStart w:id="4" w:name="_Toc9418"/>
      <w:bookmarkStart w:id="5" w:name="_Toc18794"/>
      <w:bookmarkStart w:id="6" w:name="_Toc22765"/>
      <w:r>
        <w:rPr>
          <w:rFonts w:hint="eastAsia" w:ascii="仿宋" w:hAnsi="仿宋" w:eastAsia="仿宋" w:cs="仿宋_GB2312"/>
          <w:b/>
          <w:bCs/>
          <w:sz w:val="30"/>
          <w:szCs w:val="30"/>
        </w:rPr>
        <w:t>中共禹州市委老干部局春节看望慰问离退休老干部物品</w:t>
      </w:r>
      <w:r>
        <w:rPr>
          <w:rFonts w:hint="eastAsia" w:ascii="仿宋" w:hAnsi="仿宋" w:eastAsia="仿宋" w:cs="仿宋_GB2312"/>
          <w:b/>
          <w:bCs/>
          <w:sz w:val="30"/>
          <w:szCs w:val="30"/>
        </w:rPr>
        <w:t>项目</w:t>
      </w:r>
    </w:p>
    <w:p>
      <w:pPr>
        <w:numPr>
          <w:numId w:val="0"/>
        </w:numPr>
        <w:spacing w:line="480" w:lineRule="exact"/>
        <w:ind w:leftChars="0"/>
        <w:jc w:val="center"/>
        <w:textAlignment w:val="baseline"/>
        <w:outlineLvl w:val="0"/>
        <w:rPr>
          <w:rFonts w:hint="eastAsia" w:ascii="仿宋" w:hAnsi="仿宋" w:eastAsia="仿宋" w:cs="仿宋_GB2312"/>
          <w:b/>
          <w:bCs/>
          <w:sz w:val="30"/>
          <w:szCs w:val="30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</w:rPr>
        <w:t>询价分项报价一览表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spacing w:line="360" w:lineRule="exac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 xml:space="preserve">           </w:t>
      </w:r>
    </w:p>
    <w:p>
      <w:pPr>
        <w:spacing w:line="360" w:lineRule="exact"/>
        <w:ind w:left="465"/>
        <w:jc w:val="righ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                      单位：元（人民币）</w:t>
      </w:r>
    </w:p>
    <w:tbl>
      <w:tblPr>
        <w:tblStyle w:val="3"/>
        <w:tblW w:w="147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0"/>
        <w:gridCol w:w="3683"/>
        <w:gridCol w:w="1546"/>
        <w:gridCol w:w="1452"/>
        <w:gridCol w:w="841"/>
        <w:gridCol w:w="1290"/>
        <w:gridCol w:w="1249"/>
        <w:gridCol w:w="1051"/>
        <w:gridCol w:w="1372"/>
        <w:gridCol w:w="1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货物单价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税费</w:t>
            </w:r>
          </w:p>
        </w:tc>
        <w:tc>
          <w:tcPr>
            <w:tcW w:w="1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其它费用</w:t>
            </w: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一级大豆油（非转基因）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爱厨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原阳米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宴宾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10KG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可乐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银梅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12瓶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饺子粉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禹雪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10KG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新疆红枣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好利来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1.5KG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农家粗粮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农夫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5.5KG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70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  <w:t>合计金额（大写）：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1"/>
                <w:lang w:eastAsia="zh-CN"/>
              </w:rPr>
              <w:t>叁拾陆万伍仟壹佰陆拾圆整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  <w:t xml:space="preserve">                 小写：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365160元</w:t>
            </w:r>
          </w:p>
        </w:tc>
      </w:tr>
    </w:tbl>
    <w:p/>
    <w:p/>
    <w:p/>
    <w:p/>
    <w:p/>
    <w:p/>
    <w:p/>
    <w:p/>
    <w:p/>
    <w:p/>
    <w:p/>
    <w:p>
      <w:bookmarkStart w:id="7" w:name="_GoBack"/>
      <w:bookmarkEnd w:id="7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细黑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ms Rmn">
    <w:altName w:val="Times New Roman"/>
    <w:panose1 w:val="02020603040505020304"/>
    <w:charset w:val="00"/>
    <w:family w:val="moder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c-modal-icon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书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uturaLtBT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GE Inspira Pitch">
    <w:altName w:val="Trebuchet MS"/>
    <w:panose1 w:val="020F0603030400020203"/>
    <w:charset w:val="00"/>
    <w:family w:val="roman"/>
    <w:pitch w:val="default"/>
    <w:sig w:usb0="00000000" w:usb1="00000000" w:usb2="00000000" w:usb3="00000000" w:csb0="000000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????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仿宋">
    <w:altName w:val="宋体"/>
    <w:panose1 w:val="02010609000101010101"/>
    <w:charset w:val="86"/>
    <w:family w:val="roman"/>
    <w:pitch w:val="default"/>
    <w:sig w:usb0="00000000" w:usb1="00000000" w:usb2="0000001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Yahei 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Greek">
    <w:altName w:val="Arial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隶书">
    <w:altName w:val="宋体"/>
    <w:panose1 w:val="02010509060101010101"/>
    <w:charset w:val="86"/>
    <w:family w:val="auto"/>
    <w:pitch w:val="default"/>
    <w:sig w:usb0="00000000" w:usb1="00000000" w:usb2="00000010" w:usb3="00000000" w:csb0="00040000" w:csb1="00000000"/>
  </w:font>
  <w:font w:name="仿宋-GB2312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A1"/>
    <w:family w:val="swiss"/>
    <w:pitch w:val="default"/>
    <w:sig w:usb0="E0002AFF" w:usb1="C0007843" w:usb2="00000009" w:usb3="00000000" w:csb0="400001FF" w:csb1="FFFF0000"/>
  </w:font>
  <w:font w:name="Monotype Sorts">
    <w:altName w:val="Webdings"/>
    <w:panose1 w:val="01010601010101010101"/>
    <w:charset w:val="02"/>
    <w:family w:val="auto"/>
    <w:pitch w:val="default"/>
    <w:sig w:usb0="00000000" w:usb1="00000000" w:usb2="00000000" w:usb3="00000000" w:csb0="80000000" w:csb1="00000000"/>
  </w:font>
  <w:font w:name="TimesNewRomanPSMT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 BERKLEY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AdobeSongStd-Light-Acr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★懐風体">
    <w:altName w:val="MS UI Gothic"/>
    <w:panose1 w:val="02000600000000000000"/>
    <w:charset w:val="80"/>
    <w:family w:val="auto"/>
    <w:pitch w:val="default"/>
    <w:sig w:usb0="00000000" w:usb1="00000000" w:usb2="00000010" w:usb3="00000000" w:csb0="4002009F" w:csb1="DFD7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魂心">
    <w:altName w:val="Meiryo UI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b-toolbar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lroute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37936"/>
    <w:rsid w:val="0483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2018-01-29T01:35:00Z</dcterms:created>
  <dc:creator>YUAN1411184286</dc:creator>
  <cp:lastModifiedBy>YUAN1411184286</cp:lastModifiedBy>
  <dcterms:modified xsi:type="dcterms:W3CDTF">2018-01-29T01:39:14Z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