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BA" w:rsidRDefault="00E23CBA">
      <w:pPr>
        <w:ind w:firstLineChars="300" w:firstLine="452"/>
        <w:rPr>
          <w:rFonts w:asciiTheme="majorEastAsia" w:eastAsiaTheme="majorEastAsia" w:hAnsiTheme="majorEastAsia" w:cstheme="majorEastAsia"/>
          <w:b/>
          <w:bCs/>
          <w:color w:val="000000"/>
          <w:sz w:val="15"/>
          <w:szCs w:val="15"/>
        </w:rPr>
      </w:pPr>
    </w:p>
    <w:p w:rsidR="00E23CBA" w:rsidRDefault="00E23CBA">
      <w:pPr>
        <w:ind w:firstLineChars="300" w:firstLine="452"/>
        <w:rPr>
          <w:rFonts w:asciiTheme="majorEastAsia" w:eastAsiaTheme="majorEastAsia" w:hAnsiTheme="majorEastAsia" w:cstheme="majorEastAsia"/>
          <w:b/>
          <w:bCs/>
          <w:color w:val="000000"/>
          <w:sz w:val="15"/>
          <w:szCs w:val="15"/>
        </w:rPr>
      </w:pPr>
    </w:p>
    <w:p w:rsidR="00E23CBA" w:rsidRDefault="00E23CBA">
      <w:pPr>
        <w:ind w:firstLineChars="300" w:firstLine="452"/>
        <w:rPr>
          <w:rFonts w:asciiTheme="majorEastAsia" w:eastAsiaTheme="majorEastAsia" w:hAnsiTheme="majorEastAsia" w:cstheme="majorEastAsia"/>
          <w:b/>
          <w:bCs/>
          <w:color w:val="000000"/>
          <w:sz w:val="15"/>
          <w:szCs w:val="15"/>
        </w:rPr>
      </w:pPr>
    </w:p>
    <w:p w:rsidR="00E23CBA" w:rsidRDefault="002E4627">
      <w:pPr>
        <w:pStyle w:val="aa"/>
        <w:spacing w:line="480" w:lineRule="auto"/>
        <w:jc w:val="center"/>
        <w:rPr>
          <w:rFonts w:ascii="宋体" w:hAnsi="宋体" w:cs="宋体"/>
          <w:b/>
          <w:bCs/>
          <w:sz w:val="44"/>
          <w:szCs w:val="44"/>
        </w:rPr>
      </w:pPr>
      <w:r>
        <w:rPr>
          <w:rFonts w:ascii="宋体" w:hAnsi="宋体" w:cs="宋体" w:hint="eastAsia"/>
          <w:b/>
          <w:bCs/>
          <w:sz w:val="44"/>
          <w:szCs w:val="44"/>
        </w:rPr>
        <w:t>许昌市东城区水系景观管理办公室“东城区鹿鸣湖公园、东湖游园、秋湖湿地公园物业管理服务采购项目”</w:t>
      </w:r>
    </w:p>
    <w:p w:rsidR="00E23CBA" w:rsidRDefault="00E23CBA">
      <w:pPr>
        <w:rPr>
          <w:rFonts w:ascii="微软简隶书" w:eastAsia="微软简隶书"/>
          <w:color w:val="000000"/>
          <w:u w:val="single"/>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2E4627">
      <w:pPr>
        <w:jc w:val="center"/>
        <w:rPr>
          <w:rFonts w:asciiTheme="majorEastAsia" w:eastAsiaTheme="majorEastAsia" w:hAnsiTheme="majorEastAsia" w:cstheme="majorEastAsia"/>
          <w:bCs/>
          <w:color w:val="000000"/>
          <w:w w:val="90"/>
          <w:sz w:val="84"/>
          <w:szCs w:val="84"/>
        </w:rPr>
      </w:pPr>
      <w:r>
        <w:rPr>
          <w:rFonts w:asciiTheme="majorEastAsia" w:eastAsiaTheme="majorEastAsia" w:hAnsiTheme="majorEastAsia" w:cstheme="majorEastAsia" w:hint="eastAsia"/>
          <w:bCs/>
          <w:color w:val="000000"/>
          <w:w w:val="90"/>
          <w:sz w:val="84"/>
          <w:szCs w:val="84"/>
        </w:rPr>
        <w:t>招　标　文　件</w:t>
      </w: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E23CBA">
      <w:pPr>
        <w:rPr>
          <w:rFonts w:ascii="微软简隶书" w:eastAsia="微软简隶书"/>
          <w:color w:val="000000"/>
        </w:rPr>
      </w:pPr>
    </w:p>
    <w:p w:rsidR="00E23CBA" w:rsidRDefault="002E4627">
      <w:pPr>
        <w:ind w:firstLineChars="200" w:firstLine="723"/>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JZFCG-G201</w:t>
      </w:r>
      <w:r>
        <w:rPr>
          <w:rFonts w:asciiTheme="majorEastAsia" w:eastAsiaTheme="majorEastAsia" w:hAnsiTheme="majorEastAsia" w:cstheme="majorEastAsia" w:hint="eastAsia"/>
          <w:b/>
          <w:bCs/>
          <w:color w:val="000000"/>
          <w:sz w:val="36"/>
          <w:szCs w:val="36"/>
        </w:rPr>
        <w:t>8004</w:t>
      </w:r>
    </w:p>
    <w:p w:rsidR="00E23CBA" w:rsidRDefault="002E4627">
      <w:pPr>
        <w:ind w:firstLineChars="200" w:firstLine="723"/>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w:t>
      </w:r>
      <w:r>
        <w:rPr>
          <w:rFonts w:asciiTheme="majorEastAsia" w:eastAsiaTheme="majorEastAsia" w:hAnsiTheme="majorEastAsia" w:cstheme="majorEastAsia" w:hint="eastAsia"/>
          <w:b/>
          <w:bCs/>
          <w:color w:val="000000"/>
          <w:sz w:val="36"/>
          <w:szCs w:val="36"/>
        </w:rPr>
        <w:t>人</w:t>
      </w:r>
      <w:r>
        <w:rPr>
          <w:rFonts w:asciiTheme="majorEastAsia" w:eastAsiaTheme="majorEastAsia" w:hAnsiTheme="majorEastAsia" w:cstheme="majorEastAsia" w:hint="eastAsia"/>
          <w:b/>
          <w:bCs/>
          <w:color w:val="000000"/>
          <w:sz w:val="36"/>
          <w:szCs w:val="36"/>
        </w:rPr>
        <w:t>：</w:t>
      </w:r>
      <w:r>
        <w:rPr>
          <w:rFonts w:asciiTheme="majorEastAsia" w:eastAsiaTheme="majorEastAsia" w:hAnsiTheme="majorEastAsia" w:cstheme="majorEastAsia" w:hint="eastAsia"/>
          <w:b/>
          <w:bCs/>
          <w:color w:val="000000"/>
          <w:sz w:val="36"/>
          <w:szCs w:val="36"/>
        </w:rPr>
        <w:t>许昌市东城区水系景观管理办公室</w:t>
      </w:r>
    </w:p>
    <w:p w:rsidR="00E23CBA" w:rsidRDefault="002E4627">
      <w:pPr>
        <w:ind w:firstLineChars="200" w:firstLine="723"/>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山东天马招标代理有限公司</w:t>
      </w:r>
    </w:p>
    <w:p w:rsidR="00E23CBA" w:rsidRDefault="002E462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w:t>
      </w:r>
      <w:r>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Pr>
          <w:rFonts w:asciiTheme="majorEastAsia" w:eastAsiaTheme="majorEastAsia" w:hAnsiTheme="majorEastAsia" w:cstheme="majorEastAsia" w:hint="eastAsia"/>
          <w:b/>
          <w:bCs/>
          <w:color w:val="000000"/>
          <w:sz w:val="36"/>
          <w:szCs w:val="36"/>
        </w:rPr>
        <w:t>二十二</w:t>
      </w:r>
      <w:r>
        <w:rPr>
          <w:rFonts w:asciiTheme="majorEastAsia" w:eastAsiaTheme="majorEastAsia" w:hAnsiTheme="majorEastAsia" w:cstheme="majorEastAsia" w:hint="eastAsia"/>
          <w:b/>
          <w:bCs/>
          <w:color w:val="000000"/>
          <w:sz w:val="36"/>
          <w:szCs w:val="36"/>
        </w:rPr>
        <w:t>日</w:t>
      </w:r>
    </w:p>
    <w:p w:rsidR="00E23CBA" w:rsidRDefault="00E23CBA">
      <w:pPr>
        <w:rPr>
          <w:rFonts w:asciiTheme="majorEastAsia" w:eastAsiaTheme="majorEastAsia" w:hAnsiTheme="majorEastAsia" w:cstheme="majorEastAsia"/>
          <w:b/>
          <w:bCs/>
          <w:color w:val="000000"/>
          <w:sz w:val="36"/>
          <w:szCs w:val="36"/>
        </w:rPr>
      </w:pPr>
    </w:p>
    <w:p w:rsidR="00E23CBA" w:rsidRDefault="00E23CBA">
      <w:pPr>
        <w:autoSpaceDE w:val="0"/>
        <w:autoSpaceDN w:val="0"/>
        <w:adjustRightInd w:val="0"/>
        <w:spacing w:line="700" w:lineRule="exact"/>
        <w:ind w:firstLine="551"/>
        <w:jc w:val="center"/>
        <w:rPr>
          <w:rFonts w:asciiTheme="minorEastAsia" w:hAnsiTheme="minorEastAsia" w:cs="黑体"/>
          <w:b/>
          <w:bCs/>
          <w:sz w:val="44"/>
          <w:szCs w:val="44"/>
          <w:lang w:val="zh-CN"/>
        </w:rPr>
      </w:pPr>
    </w:p>
    <w:p w:rsidR="00E23CBA" w:rsidRDefault="002E462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E23CBA" w:rsidRDefault="00E23CB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23CBA" w:rsidRDefault="002E462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E23CBA" w:rsidRDefault="002E462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E23CBA" w:rsidRDefault="002E462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E23CBA" w:rsidRDefault="002E462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E23CBA" w:rsidRDefault="002E462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E23CBA" w:rsidRDefault="002E462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E23CBA" w:rsidRDefault="002E462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E23CBA" w:rsidRDefault="002E462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E23CBA" w:rsidRDefault="002E462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E23CBA" w:rsidRDefault="002E462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E23CBA" w:rsidRDefault="002E462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E23CBA" w:rsidRDefault="002E462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E23CBA" w:rsidRDefault="002E462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E23CBA" w:rsidRDefault="002E462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E23CBA" w:rsidRDefault="00E23CBA">
      <w:pPr>
        <w:autoSpaceDE w:val="0"/>
        <w:autoSpaceDN w:val="0"/>
        <w:adjustRightInd w:val="0"/>
        <w:spacing w:line="700" w:lineRule="exact"/>
        <w:rPr>
          <w:rFonts w:asciiTheme="majorEastAsia" w:eastAsiaTheme="majorEastAsia" w:hAnsiTheme="majorEastAsia" w:cs="宋体"/>
          <w:b/>
          <w:kern w:val="0"/>
          <w:sz w:val="36"/>
          <w:szCs w:val="36"/>
        </w:rPr>
      </w:pPr>
    </w:p>
    <w:p w:rsidR="00E23CBA" w:rsidRDefault="002E4627">
      <w:pPr>
        <w:pStyle w:val="aa"/>
        <w:widowControl/>
        <w:shd w:val="clear" w:color="auto" w:fill="FFFFFF"/>
        <w:spacing w:line="560" w:lineRule="exact"/>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E23CBA" w:rsidRDefault="002E4627">
      <w:pPr>
        <w:pStyle w:val="aa"/>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E23CBA" w:rsidRDefault="002E4627">
      <w:pPr>
        <w:pStyle w:val="aa"/>
        <w:spacing w:line="360" w:lineRule="auto"/>
        <w:ind w:leftChars="270" w:left="567"/>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Pr>
          <w:rFonts w:asciiTheme="minorEastAsia" w:eastAsiaTheme="minorEastAsia" w:hAnsiTheme="minorEastAsia" w:cs="仿宋_GB2312" w:hint="eastAsia"/>
          <w:color w:val="000000"/>
          <w:shd w:val="clear" w:color="auto" w:fill="FFFFFF"/>
        </w:rPr>
        <w:t>东城区鹿鸣湖公园、东湖游园、秋湖湿地公园物业管理服务采购项目</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Pr>
          <w:rFonts w:asciiTheme="minorEastAsia" w:eastAsiaTheme="minorEastAsia" w:hAnsiTheme="minorEastAsia" w:cs="仿宋_GB2312" w:hint="eastAsia"/>
          <w:color w:val="000000"/>
          <w:shd w:val="clear" w:color="auto" w:fill="FFFFFF"/>
        </w:rPr>
        <w:t>JZFCG-G2018</w:t>
      </w:r>
      <w:r>
        <w:rPr>
          <w:rFonts w:asciiTheme="minorEastAsia" w:eastAsiaTheme="minorEastAsia" w:hAnsiTheme="minorEastAsia" w:cs="仿宋_GB2312" w:hint="eastAsia"/>
          <w:color w:val="000000"/>
          <w:shd w:val="clear" w:color="auto" w:fill="FFFFFF"/>
        </w:rPr>
        <w:t>004</w:t>
      </w:r>
      <w:r>
        <w:rPr>
          <w:rFonts w:asciiTheme="minorEastAsia" w:eastAsiaTheme="minorEastAsia" w:hAnsiTheme="minorEastAsia" w:cs="仿宋_GB2312" w:hint="eastAsia"/>
          <w:color w:val="000000"/>
          <w:shd w:val="clear" w:color="auto" w:fill="FFFFFF"/>
        </w:rPr>
        <w:t>号</w:t>
      </w:r>
      <w:r>
        <w:rPr>
          <w:rFonts w:asciiTheme="minorEastAsia" w:eastAsiaTheme="minorEastAsia" w:hAnsiTheme="minorEastAsia" w:cs="仿宋_GB2312" w:hint="eastAsia"/>
          <w:color w:val="000000"/>
          <w:shd w:val="clear" w:color="auto" w:fill="FFFFFF"/>
        </w:rPr>
        <w:t xml:space="preserve">    </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w:t>
      </w:r>
      <w:r>
        <w:rPr>
          <w:rFonts w:asciiTheme="minorEastAsia" w:eastAsiaTheme="minorEastAsia" w:hAnsiTheme="minorEastAsia" w:cs="仿宋_GB2312" w:hint="eastAsia"/>
          <w:color w:val="000000"/>
          <w:shd w:val="clear" w:color="auto" w:fill="FFFFFF"/>
        </w:rPr>
        <w:t>公开招标</w:t>
      </w:r>
      <w:r>
        <w:rPr>
          <w:rFonts w:asciiTheme="minorEastAsia" w:eastAsiaTheme="minorEastAsia" w:hAnsiTheme="minorEastAsia" w:cs="仿宋_GB2312" w:hint="eastAsia"/>
          <w:color w:val="000000"/>
          <w:shd w:val="clear" w:color="auto" w:fill="FFFFFF"/>
        </w:rPr>
        <w:t xml:space="preserve"> </w:t>
      </w:r>
    </w:p>
    <w:p w:rsidR="00E23CBA" w:rsidRDefault="002E4627">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Pr>
          <w:rFonts w:asciiTheme="minorEastAsia" w:eastAsiaTheme="minorEastAsia" w:hAnsiTheme="minorEastAsia" w:cs="仿宋_GB2312" w:hint="eastAsia"/>
          <w:color w:val="000000"/>
          <w:shd w:val="clear" w:color="auto" w:fill="FFFFFF"/>
        </w:rPr>
        <w:t>：</w:t>
      </w:r>
    </w:p>
    <w:tbl>
      <w:tblPr>
        <w:tblStyle w:val="ad"/>
        <w:tblW w:w="9639" w:type="dxa"/>
        <w:jc w:val="center"/>
        <w:tblInd w:w="-237" w:type="dxa"/>
        <w:tblLayout w:type="fixed"/>
        <w:tblLook w:val="04A0"/>
      </w:tblPr>
      <w:tblGrid>
        <w:gridCol w:w="1065"/>
        <w:gridCol w:w="2197"/>
        <w:gridCol w:w="3583"/>
        <w:gridCol w:w="1075"/>
        <w:gridCol w:w="1719"/>
      </w:tblGrid>
      <w:tr w:rsidR="00E23CBA">
        <w:trPr>
          <w:trHeight w:val="1043"/>
          <w:jc w:val="center"/>
        </w:trPr>
        <w:tc>
          <w:tcPr>
            <w:tcW w:w="1065" w:type="dxa"/>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标段</w:t>
            </w:r>
          </w:p>
        </w:tc>
        <w:tc>
          <w:tcPr>
            <w:tcW w:w="2197" w:type="dxa"/>
            <w:vAlign w:val="center"/>
          </w:tcPr>
          <w:p w:rsidR="00E23CBA" w:rsidRDefault="002E4627">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名称</w:t>
            </w:r>
          </w:p>
        </w:tc>
        <w:tc>
          <w:tcPr>
            <w:tcW w:w="3583" w:type="dxa"/>
            <w:vAlign w:val="center"/>
          </w:tcPr>
          <w:p w:rsidR="00E23CBA" w:rsidRDefault="002E4627">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服务要求</w:t>
            </w:r>
          </w:p>
        </w:tc>
        <w:tc>
          <w:tcPr>
            <w:tcW w:w="1075" w:type="dxa"/>
            <w:vAlign w:val="center"/>
          </w:tcPr>
          <w:p w:rsidR="00E23CBA" w:rsidRDefault="002E4627">
            <w:pPr>
              <w:pStyle w:val="aa"/>
              <w:widowControl/>
              <w:shd w:val="clear" w:color="auto" w:fill="FFFFFF"/>
              <w:spacing w:line="360" w:lineRule="auto"/>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服务期</w:t>
            </w:r>
          </w:p>
        </w:tc>
        <w:tc>
          <w:tcPr>
            <w:tcW w:w="1719" w:type="dxa"/>
            <w:vAlign w:val="center"/>
          </w:tcPr>
          <w:p w:rsidR="00E23CBA" w:rsidRDefault="002E4627">
            <w:pPr>
              <w:pStyle w:val="aa"/>
              <w:widowControl/>
              <w:shd w:val="clear" w:color="auto" w:fill="FFFFFF"/>
              <w:spacing w:line="360" w:lineRule="auto"/>
              <w:ind w:firstLineChars="100" w:firstLine="24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预算金额</w:t>
            </w:r>
          </w:p>
          <w:p w:rsidR="00E23CBA" w:rsidRDefault="002E4627">
            <w:pPr>
              <w:pStyle w:val="aa"/>
              <w:widowControl/>
              <w:shd w:val="clear" w:color="auto" w:fill="FFFFFF"/>
              <w:spacing w:line="360" w:lineRule="auto"/>
              <w:ind w:firstLineChars="100" w:firstLine="24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年）</w:t>
            </w:r>
          </w:p>
        </w:tc>
      </w:tr>
      <w:tr w:rsidR="00E23CBA">
        <w:trPr>
          <w:trHeight w:val="773"/>
          <w:jc w:val="center"/>
        </w:trPr>
        <w:tc>
          <w:tcPr>
            <w:tcW w:w="1065" w:type="dxa"/>
            <w:vMerge w:val="restart"/>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一标段</w:t>
            </w:r>
          </w:p>
        </w:tc>
        <w:tc>
          <w:tcPr>
            <w:tcW w:w="2197" w:type="dxa"/>
            <w:vMerge w:val="restart"/>
            <w:vAlign w:val="center"/>
          </w:tcPr>
          <w:p w:rsidR="00E23CBA" w:rsidRDefault="002E4627">
            <w:pPr>
              <w:pStyle w:val="aa"/>
              <w:widowControl/>
              <w:shd w:val="clear" w:color="auto" w:fill="FFFFFF"/>
              <w:spacing w:line="360" w:lineRule="auto"/>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东湖物业管理</w:t>
            </w:r>
          </w:p>
        </w:tc>
        <w:tc>
          <w:tcPr>
            <w:tcW w:w="3583" w:type="dxa"/>
            <w:vAlign w:val="center"/>
          </w:tcPr>
          <w:p w:rsidR="00E23CBA" w:rsidRDefault="002E4627">
            <w:pPr>
              <w:pStyle w:val="aa"/>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水域、广场、体育场地保洁、园林绿化管护</w:t>
            </w:r>
          </w:p>
        </w:tc>
        <w:tc>
          <w:tcPr>
            <w:tcW w:w="1075" w:type="dxa"/>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3</w:t>
            </w:r>
            <w:r>
              <w:rPr>
                <w:rFonts w:asciiTheme="minorEastAsia" w:eastAsiaTheme="minorEastAsia" w:hAnsiTheme="minorEastAsia" w:cs="仿宋_GB2312" w:hint="eastAsia"/>
                <w:color w:val="000000"/>
                <w:shd w:val="clear" w:color="auto" w:fill="FFFFFF"/>
              </w:rPr>
              <w:t>年</w:t>
            </w:r>
          </w:p>
        </w:tc>
        <w:tc>
          <w:tcPr>
            <w:tcW w:w="1719" w:type="dxa"/>
            <w:vMerge w:val="restart"/>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503918.54</w:t>
            </w:r>
            <w:r>
              <w:rPr>
                <w:rFonts w:asciiTheme="minorEastAsia" w:eastAsiaTheme="minorEastAsia" w:hAnsiTheme="minorEastAsia" w:cs="仿宋_GB2312" w:hint="eastAsia"/>
                <w:color w:val="000000"/>
                <w:shd w:val="clear" w:color="auto" w:fill="FFFFFF"/>
              </w:rPr>
              <w:t>元</w:t>
            </w:r>
          </w:p>
        </w:tc>
      </w:tr>
      <w:tr w:rsidR="00E23CBA">
        <w:trPr>
          <w:trHeight w:val="773"/>
          <w:jc w:val="center"/>
        </w:trPr>
        <w:tc>
          <w:tcPr>
            <w:tcW w:w="1065" w:type="dxa"/>
            <w:vMerge/>
            <w:vAlign w:val="center"/>
          </w:tcPr>
          <w:p w:rsidR="00E23CBA" w:rsidRDefault="00E23CBA">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p>
        </w:tc>
        <w:tc>
          <w:tcPr>
            <w:tcW w:w="2197" w:type="dxa"/>
            <w:vMerge/>
            <w:vAlign w:val="center"/>
          </w:tcPr>
          <w:p w:rsidR="00E23CBA" w:rsidRDefault="00E23CBA">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p>
        </w:tc>
        <w:tc>
          <w:tcPr>
            <w:tcW w:w="3583" w:type="dxa"/>
            <w:vAlign w:val="center"/>
          </w:tcPr>
          <w:p w:rsidR="00E23CBA" w:rsidRDefault="002E4627">
            <w:pPr>
              <w:pStyle w:val="aa"/>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安保</w:t>
            </w:r>
          </w:p>
        </w:tc>
        <w:tc>
          <w:tcPr>
            <w:tcW w:w="1075" w:type="dxa"/>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3</w:t>
            </w:r>
            <w:r>
              <w:rPr>
                <w:rFonts w:asciiTheme="minorEastAsia" w:eastAsiaTheme="minorEastAsia" w:hAnsiTheme="minorEastAsia" w:cs="仿宋_GB2312" w:hint="eastAsia"/>
                <w:color w:val="000000"/>
                <w:shd w:val="clear" w:color="auto" w:fill="FFFFFF"/>
              </w:rPr>
              <w:t>年</w:t>
            </w:r>
          </w:p>
        </w:tc>
        <w:tc>
          <w:tcPr>
            <w:tcW w:w="1719" w:type="dxa"/>
            <w:vMerge/>
            <w:vAlign w:val="center"/>
          </w:tcPr>
          <w:p w:rsidR="00E23CBA" w:rsidRDefault="00E23CBA">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p>
        </w:tc>
      </w:tr>
      <w:tr w:rsidR="00E23CBA">
        <w:trPr>
          <w:trHeight w:val="773"/>
          <w:jc w:val="center"/>
        </w:trPr>
        <w:tc>
          <w:tcPr>
            <w:tcW w:w="1065" w:type="dxa"/>
            <w:vMerge/>
            <w:vAlign w:val="center"/>
          </w:tcPr>
          <w:p w:rsidR="00E23CBA" w:rsidRDefault="00E23CBA">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p>
        </w:tc>
        <w:tc>
          <w:tcPr>
            <w:tcW w:w="2197" w:type="dxa"/>
            <w:vMerge w:val="restart"/>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鹿鸣湖物业管理</w:t>
            </w:r>
          </w:p>
        </w:tc>
        <w:tc>
          <w:tcPr>
            <w:tcW w:w="3583" w:type="dxa"/>
            <w:vAlign w:val="center"/>
          </w:tcPr>
          <w:p w:rsidR="00E23CBA" w:rsidRDefault="002E4627">
            <w:pPr>
              <w:pStyle w:val="aa"/>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水域、广场、体育场地保洁、园林绿化管护</w:t>
            </w:r>
          </w:p>
        </w:tc>
        <w:tc>
          <w:tcPr>
            <w:tcW w:w="1075" w:type="dxa"/>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3</w:t>
            </w:r>
            <w:r>
              <w:rPr>
                <w:rFonts w:asciiTheme="minorEastAsia" w:eastAsiaTheme="minorEastAsia" w:hAnsiTheme="minorEastAsia" w:cs="仿宋_GB2312" w:hint="eastAsia"/>
                <w:color w:val="000000"/>
                <w:shd w:val="clear" w:color="auto" w:fill="FFFFFF"/>
              </w:rPr>
              <w:t>年</w:t>
            </w:r>
          </w:p>
        </w:tc>
        <w:tc>
          <w:tcPr>
            <w:tcW w:w="1719" w:type="dxa"/>
            <w:vMerge w:val="restart"/>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2588659.92</w:t>
            </w:r>
            <w:r>
              <w:rPr>
                <w:rFonts w:asciiTheme="minorEastAsia" w:eastAsiaTheme="minorEastAsia" w:hAnsiTheme="minorEastAsia" w:cs="仿宋_GB2312" w:hint="eastAsia"/>
                <w:color w:val="000000"/>
                <w:shd w:val="clear" w:color="auto" w:fill="FFFFFF"/>
              </w:rPr>
              <w:t>元</w:t>
            </w:r>
          </w:p>
        </w:tc>
      </w:tr>
      <w:tr w:rsidR="00E23CBA">
        <w:trPr>
          <w:trHeight w:val="773"/>
          <w:jc w:val="center"/>
        </w:trPr>
        <w:tc>
          <w:tcPr>
            <w:tcW w:w="1065" w:type="dxa"/>
            <w:vMerge/>
            <w:vAlign w:val="center"/>
          </w:tcPr>
          <w:p w:rsidR="00E23CBA" w:rsidRDefault="00E23CBA">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p>
        </w:tc>
        <w:tc>
          <w:tcPr>
            <w:tcW w:w="2197" w:type="dxa"/>
            <w:vMerge/>
            <w:vAlign w:val="center"/>
          </w:tcPr>
          <w:p w:rsidR="00E23CBA" w:rsidRDefault="00E23CBA">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p>
        </w:tc>
        <w:tc>
          <w:tcPr>
            <w:tcW w:w="3583" w:type="dxa"/>
            <w:vAlign w:val="center"/>
          </w:tcPr>
          <w:p w:rsidR="00E23CBA" w:rsidRDefault="002E4627">
            <w:pPr>
              <w:pStyle w:val="aa"/>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安保</w:t>
            </w:r>
          </w:p>
        </w:tc>
        <w:tc>
          <w:tcPr>
            <w:tcW w:w="1075" w:type="dxa"/>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3</w:t>
            </w:r>
            <w:r>
              <w:rPr>
                <w:rFonts w:asciiTheme="minorEastAsia" w:eastAsiaTheme="minorEastAsia" w:hAnsiTheme="minorEastAsia" w:cs="仿宋_GB2312" w:hint="eastAsia"/>
                <w:color w:val="000000"/>
                <w:shd w:val="clear" w:color="auto" w:fill="FFFFFF"/>
              </w:rPr>
              <w:t>年</w:t>
            </w:r>
          </w:p>
        </w:tc>
        <w:tc>
          <w:tcPr>
            <w:tcW w:w="1719" w:type="dxa"/>
            <w:vMerge/>
            <w:vAlign w:val="center"/>
          </w:tcPr>
          <w:p w:rsidR="00E23CBA" w:rsidRDefault="00E23CBA">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p>
        </w:tc>
      </w:tr>
      <w:tr w:rsidR="00E23CBA">
        <w:trPr>
          <w:trHeight w:val="658"/>
          <w:jc w:val="center"/>
        </w:trPr>
        <w:tc>
          <w:tcPr>
            <w:tcW w:w="7920" w:type="dxa"/>
            <w:gridSpan w:val="4"/>
            <w:vAlign w:val="center"/>
          </w:tcPr>
          <w:p w:rsidR="00E23CBA" w:rsidRDefault="002E4627">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合计</w:t>
            </w:r>
          </w:p>
        </w:tc>
        <w:tc>
          <w:tcPr>
            <w:tcW w:w="1719" w:type="dxa"/>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3092578.46</w:t>
            </w:r>
            <w:r>
              <w:rPr>
                <w:rFonts w:asciiTheme="minorEastAsia" w:eastAsiaTheme="minorEastAsia" w:hAnsiTheme="minorEastAsia" w:cs="仿宋_GB2312" w:hint="eastAsia"/>
                <w:color w:val="000000"/>
                <w:shd w:val="clear" w:color="auto" w:fill="FFFFFF"/>
              </w:rPr>
              <w:t>元</w:t>
            </w:r>
          </w:p>
        </w:tc>
      </w:tr>
      <w:tr w:rsidR="00E23CBA">
        <w:trPr>
          <w:trHeight w:val="773"/>
          <w:jc w:val="center"/>
        </w:trPr>
        <w:tc>
          <w:tcPr>
            <w:tcW w:w="1065" w:type="dxa"/>
            <w:vMerge w:val="restart"/>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二标段</w:t>
            </w:r>
          </w:p>
        </w:tc>
        <w:tc>
          <w:tcPr>
            <w:tcW w:w="2197" w:type="dxa"/>
            <w:vMerge w:val="restart"/>
            <w:vAlign w:val="center"/>
          </w:tcPr>
          <w:p w:rsidR="00E23CBA" w:rsidRDefault="002E4627">
            <w:pPr>
              <w:pStyle w:val="aa"/>
              <w:widowControl/>
              <w:shd w:val="clear" w:color="auto" w:fill="FFFFFF"/>
              <w:spacing w:line="360" w:lineRule="auto"/>
              <w:ind w:firstLineChars="100" w:firstLine="24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秋湖物业管理</w:t>
            </w:r>
          </w:p>
        </w:tc>
        <w:tc>
          <w:tcPr>
            <w:tcW w:w="3583" w:type="dxa"/>
            <w:vAlign w:val="center"/>
          </w:tcPr>
          <w:p w:rsidR="00E23CBA" w:rsidRDefault="002E4627">
            <w:pPr>
              <w:pStyle w:val="aa"/>
              <w:widowControl/>
              <w:shd w:val="clear" w:color="auto" w:fill="FFFFFF"/>
              <w:spacing w:line="360" w:lineRule="auto"/>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水域、广场、园路保洁</w:t>
            </w:r>
          </w:p>
        </w:tc>
        <w:tc>
          <w:tcPr>
            <w:tcW w:w="1075" w:type="dxa"/>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3</w:t>
            </w:r>
            <w:r>
              <w:rPr>
                <w:rFonts w:asciiTheme="minorEastAsia" w:eastAsiaTheme="minorEastAsia" w:hAnsiTheme="minorEastAsia" w:cs="仿宋_GB2312" w:hint="eastAsia"/>
                <w:color w:val="000000"/>
                <w:shd w:val="clear" w:color="auto" w:fill="FFFFFF"/>
              </w:rPr>
              <w:t>年</w:t>
            </w:r>
          </w:p>
        </w:tc>
        <w:tc>
          <w:tcPr>
            <w:tcW w:w="1719" w:type="dxa"/>
            <w:vMerge w:val="restart"/>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1577877.84</w:t>
            </w:r>
            <w:r>
              <w:rPr>
                <w:rFonts w:asciiTheme="minorEastAsia" w:eastAsiaTheme="minorEastAsia" w:hAnsiTheme="minorEastAsia" w:cs="仿宋_GB2312" w:hint="eastAsia"/>
                <w:color w:val="000000"/>
                <w:shd w:val="clear" w:color="auto" w:fill="FFFFFF"/>
              </w:rPr>
              <w:t>元</w:t>
            </w:r>
          </w:p>
        </w:tc>
      </w:tr>
      <w:tr w:rsidR="00E23CBA">
        <w:trPr>
          <w:trHeight w:val="627"/>
          <w:jc w:val="center"/>
        </w:trPr>
        <w:tc>
          <w:tcPr>
            <w:tcW w:w="1065" w:type="dxa"/>
            <w:vMerge/>
            <w:vAlign w:val="center"/>
          </w:tcPr>
          <w:p w:rsidR="00E23CBA" w:rsidRDefault="00E23CBA">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p>
        </w:tc>
        <w:tc>
          <w:tcPr>
            <w:tcW w:w="2197" w:type="dxa"/>
            <w:vMerge/>
            <w:vAlign w:val="center"/>
          </w:tcPr>
          <w:p w:rsidR="00E23CBA" w:rsidRDefault="00E23CBA">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p>
        </w:tc>
        <w:tc>
          <w:tcPr>
            <w:tcW w:w="3583" w:type="dxa"/>
            <w:vAlign w:val="center"/>
          </w:tcPr>
          <w:p w:rsidR="00E23CBA" w:rsidRDefault="002E4627">
            <w:pPr>
              <w:pStyle w:val="aa"/>
              <w:widowControl/>
              <w:shd w:val="clear" w:color="auto" w:fill="FFFFFF"/>
              <w:spacing w:line="360" w:lineRule="auto"/>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安保</w:t>
            </w:r>
          </w:p>
        </w:tc>
        <w:tc>
          <w:tcPr>
            <w:tcW w:w="1075" w:type="dxa"/>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3</w:t>
            </w:r>
            <w:r>
              <w:rPr>
                <w:rFonts w:asciiTheme="minorEastAsia" w:eastAsiaTheme="minorEastAsia" w:hAnsiTheme="minorEastAsia" w:cs="仿宋_GB2312" w:hint="eastAsia"/>
                <w:color w:val="000000"/>
                <w:shd w:val="clear" w:color="auto" w:fill="FFFFFF"/>
              </w:rPr>
              <w:t>年</w:t>
            </w:r>
          </w:p>
        </w:tc>
        <w:tc>
          <w:tcPr>
            <w:tcW w:w="1719" w:type="dxa"/>
            <w:vMerge/>
            <w:vAlign w:val="center"/>
          </w:tcPr>
          <w:p w:rsidR="00E23CBA" w:rsidRDefault="00E23CBA">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p>
        </w:tc>
      </w:tr>
      <w:tr w:rsidR="00E23CBA">
        <w:trPr>
          <w:trHeight w:val="627"/>
          <w:jc w:val="center"/>
        </w:trPr>
        <w:tc>
          <w:tcPr>
            <w:tcW w:w="7920" w:type="dxa"/>
            <w:gridSpan w:val="4"/>
            <w:vAlign w:val="center"/>
          </w:tcPr>
          <w:p w:rsidR="00E23CBA" w:rsidRDefault="002E4627">
            <w:pPr>
              <w:pStyle w:val="aa"/>
              <w:widowControl/>
              <w:shd w:val="clear" w:color="auto" w:fill="FFFFFF"/>
              <w:spacing w:line="360" w:lineRule="auto"/>
              <w:ind w:firstLine="420"/>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合计</w:t>
            </w:r>
          </w:p>
        </w:tc>
        <w:tc>
          <w:tcPr>
            <w:tcW w:w="1719" w:type="dxa"/>
            <w:vAlign w:val="center"/>
          </w:tcPr>
          <w:p w:rsidR="00E23CBA" w:rsidRDefault="002E4627">
            <w:pPr>
              <w:pStyle w:val="aa"/>
              <w:widowControl/>
              <w:shd w:val="clear" w:color="auto" w:fill="FFFFFF"/>
              <w:spacing w:line="360" w:lineRule="auto"/>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1577877.84</w:t>
            </w:r>
            <w:r>
              <w:rPr>
                <w:rFonts w:asciiTheme="minorEastAsia" w:eastAsiaTheme="minorEastAsia" w:hAnsiTheme="minorEastAsia" w:cs="仿宋_GB2312" w:hint="eastAsia"/>
                <w:color w:val="000000"/>
                <w:shd w:val="clear" w:color="auto" w:fill="FFFFFF"/>
              </w:rPr>
              <w:t>元</w:t>
            </w:r>
          </w:p>
        </w:tc>
      </w:tr>
    </w:tbl>
    <w:p w:rsidR="00E23CBA" w:rsidRDefault="00E23CB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（五）预算金额：</w:t>
      </w:r>
    </w:p>
    <w:p w:rsidR="00E23CBA" w:rsidRDefault="002E4627">
      <w:pPr>
        <w:autoSpaceDE w:val="0"/>
        <w:autoSpaceDN w:val="0"/>
        <w:adjustRightInd w:val="0"/>
        <w:spacing w:line="360" w:lineRule="auto"/>
        <w:ind w:firstLineChars="300" w:firstLine="72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一标段：</w:t>
      </w:r>
      <w:r>
        <w:rPr>
          <w:rFonts w:asciiTheme="minorEastAsia" w:hAnsiTheme="minorEastAsia" w:cs="仿宋_GB2312" w:hint="eastAsia"/>
          <w:color w:val="000000"/>
          <w:sz w:val="24"/>
          <w:szCs w:val="24"/>
          <w:shd w:val="clear" w:color="auto" w:fill="FFFFFF"/>
        </w:rPr>
        <w:t>3092578.46</w:t>
      </w:r>
      <w:r>
        <w:rPr>
          <w:rFonts w:asciiTheme="minorEastAsia" w:hAnsiTheme="minorEastAsia" w:cs="仿宋_GB2312" w:hint="eastAsia"/>
          <w:color w:val="000000"/>
          <w:sz w:val="24"/>
          <w:szCs w:val="24"/>
          <w:shd w:val="clear" w:color="auto" w:fill="FFFFFF"/>
        </w:rPr>
        <w:t>元，最高限价：</w:t>
      </w:r>
      <w:r>
        <w:rPr>
          <w:rFonts w:asciiTheme="minorEastAsia" w:hAnsiTheme="minorEastAsia" w:cs="仿宋_GB2312" w:hint="eastAsia"/>
          <w:color w:val="000000"/>
          <w:sz w:val="24"/>
          <w:szCs w:val="24"/>
          <w:shd w:val="clear" w:color="auto" w:fill="FFFFFF"/>
        </w:rPr>
        <w:t>3092578.46</w:t>
      </w:r>
      <w:r>
        <w:rPr>
          <w:rFonts w:asciiTheme="minorEastAsia" w:hAnsiTheme="minorEastAsia" w:cs="仿宋_GB2312" w:hint="eastAsia"/>
          <w:color w:val="000000"/>
          <w:sz w:val="24"/>
          <w:szCs w:val="24"/>
          <w:shd w:val="clear" w:color="auto" w:fill="FFFFFF"/>
        </w:rPr>
        <w:t>元。</w:t>
      </w:r>
    </w:p>
    <w:p w:rsidR="00E23CBA" w:rsidRDefault="002E4627">
      <w:pPr>
        <w:autoSpaceDE w:val="0"/>
        <w:autoSpaceDN w:val="0"/>
        <w:adjustRightInd w:val="0"/>
        <w:spacing w:line="360" w:lineRule="auto"/>
        <w:ind w:firstLineChars="300" w:firstLine="72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二标段：</w:t>
      </w:r>
      <w:r>
        <w:rPr>
          <w:rFonts w:asciiTheme="minorEastAsia" w:hAnsiTheme="minorEastAsia" w:cs="仿宋_GB2312" w:hint="eastAsia"/>
          <w:color w:val="000000"/>
          <w:sz w:val="24"/>
          <w:szCs w:val="24"/>
          <w:shd w:val="clear" w:color="auto" w:fill="FFFFFF"/>
        </w:rPr>
        <w:t>1577877.84</w:t>
      </w:r>
      <w:r>
        <w:rPr>
          <w:rFonts w:asciiTheme="minorEastAsia" w:hAnsiTheme="minorEastAsia" w:cs="仿宋_GB2312" w:hint="eastAsia"/>
          <w:color w:val="000000"/>
          <w:sz w:val="24"/>
          <w:szCs w:val="24"/>
          <w:shd w:val="clear" w:color="auto" w:fill="FFFFFF"/>
        </w:rPr>
        <w:t>元，最高限价：</w:t>
      </w:r>
      <w:r>
        <w:rPr>
          <w:rFonts w:asciiTheme="minorEastAsia" w:hAnsiTheme="minorEastAsia" w:cs="仿宋_GB2312" w:hint="eastAsia"/>
          <w:color w:val="000000"/>
          <w:sz w:val="24"/>
          <w:szCs w:val="24"/>
          <w:shd w:val="clear" w:color="auto" w:fill="FFFFFF"/>
        </w:rPr>
        <w:t>1577877.84</w:t>
      </w:r>
      <w:r>
        <w:rPr>
          <w:rFonts w:asciiTheme="minorEastAsia" w:hAnsiTheme="minorEastAsia" w:cs="仿宋_GB2312" w:hint="eastAsia"/>
          <w:color w:val="000000"/>
          <w:sz w:val="24"/>
          <w:szCs w:val="24"/>
          <w:shd w:val="clear" w:color="auto" w:fill="FFFFFF"/>
        </w:rPr>
        <w:t>元。</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（六）服务期：</w:t>
      </w:r>
      <w:r>
        <w:rPr>
          <w:rFonts w:asciiTheme="minorEastAsia" w:eastAsiaTheme="minorEastAsia" w:hAnsiTheme="minorEastAsia" w:cs="仿宋_GB2312" w:hint="eastAsia"/>
          <w:color w:val="000000"/>
          <w:shd w:val="clear" w:color="auto" w:fill="FFFFFF"/>
        </w:rPr>
        <w:t>3</w:t>
      </w:r>
      <w:r>
        <w:rPr>
          <w:rFonts w:asciiTheme="minorEastAsia" w:eastAsiaTheme="minorEastAsia" w:hAnsiTheme="minorEastAsia" w:cs="仿宋_GB2312" w:hint="eastAsia"/>
          <w:color w:val="000000"/>
          <w:shd w:val="clear" w:color="auto" w:fill="FFFFFF"/>
        </w:rPr>
        <w:t>年。</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（七）服务地点：一标段：</w:t>
      </w:r>
      <w:r>
        <w:rPr>
          <w:rFonts w:asciiTheme="minorEastAsia" w:eastAsiaTheme="minorEastAsia" w:hAnsiTheme="minorEastAsia" w:cs="仿宋_GB2312" w:hint="eastAsia"/>
          <w:color w:val="000000"/>
          <w:shd w:val="clear" w:color="auto" w:fill="FFFFFF"/>
        </w:rPr>
        <w:t>东城区鹿鸣湖公园、东湖游园</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二标段：</w:t>
      </w:r>
      <w:r>
        <w:rPr>
          <w:rFonts w:asciiTheme="minorEastAsia" w:eastAsiaTheme="minorEastAsia" w:hAnsiTheme="minorEastAsia" w:cs="仿宋_GB2312" w:hint="eastAsia"/>
          <w:color w:val="000000"/>
          <w:shd w:val="clear" w:color="auto" w:fill="FFFFFF"/>
        </w:rPr>
        <w:t>秋湖湿地公园。</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本项目落实节能环保、中小微型企业、残疾人福利性单位扶持等相关政府采购政策。</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（一）符合《中华人民共和国政府采购法》第二十二条之规定；</w:t>
      </w:r>
    </w:p>
    <w:p w:rsidR="00E23CBA" w:rsidRDefault="002E4627">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（二）本项目要求投标人其营业执照须具有相应经营范围。</w:t>
      </w:r>
    </w:p>
    <w:p w:rsidR="00E23CBA" w:rsidRDefault="002E4627">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未被列入</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信用中国</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网站</w:t>
      </w:r>
      <w:r>
        <w:rPr>
          <w:rFonts w:asciiTheme="minorEastAsia" w:eastAsiaTheme="minorEastAsia" w:hAnsiTheme="minorEastAsia" w:cs="仿宋_GB2312"/>
          <w:color w:val="000000"/>
          <w:shd w:val="clear" w:color="auto" w:fill="FFFFFF"/>
        </w:rPr>
        <w:t>(www.creditchina.gov.cn)</w:t>
      </w:r>
      <w:r>
        <w:rPr>
          <w:rFonts w:asciiTheme="minorEastAsia" w:eastAsiaTheme="minorEastAsia" w:hAnsiTheme="minorEastAsia" w:cs="仿宋_GB2312"/>
          <w:color w:val="000000"/>
          <w:shd w:val="clear" w:color="auto" w:fill="FFFFFF"/>
        </w:rPr>
        <w:t>失信被执行人、重大税收违法案件当</w:t>
      </w:r>
      <w:r>
        <w:rPr>
          <w:rFonts w:asciiTheme="minorEastAsia" w:eastAsiaTheme="minorEastAsia" w:hAnsiTheme="minorEastAsia" w:cs="仿宋_GB2312"/>
          <w:color w:val="000000"/>
          <w:shd w:val="clear" w:color="auto" w:fill="FFFFFF"/>
        </w:rPr>
        <w:t>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w:t>
      </w:r>
      <w:r>
        <w:rPr>
          <w:rFonts w:asciiTheme="minorEastAsia" w:eastAsiaTheme="minorEastAsia" w:hAnsiTheme="minorEastAsia" w:cs="仿宋_GB2312"/>
          <w:color w:val="000000"/>
          <w:shd w:val="clear" w:color="auto" w:fill="FFFFFF"/>
        </w:rPr>
        <w:t>政府采购严重违法失信行为记录名单的投标人</w:t>
      </w:r>
      <w:r>
        <w:rPr>
          <w:rFonts w:asciiTheme="minorEastAsia" w:eastAsiaTheme="minorEastAsia" w:hAnsiTheme="minorEastAsia" w:cs="仿宋_GB2312" w:hint="eastAsia"/>
          <w:color w:val="000000"/>
          <w:shd w:val="clear" w:color="auto" w:fill="FFFFFF"/>
        </w:rPr>
        <w:t>；</w:t>
      </w:r>
    </w:p>
    <w:p w:rsidR="00E23CBA" w:rsidRDefault="002E4627">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（四）本次招标不接受联合体投标。</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E23CBA" w:rsidRDefault="002E4627">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（二）未通过《全国公共资源交易平台（河南省·许昌市）》下载招标文件的投标人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拒收其递交的投标文件。</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套，投标人在递交投标文件时向采购代理机构交纳采购文件费用，售后不退。</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（一）投标截止及开标时间：</w:t>
      </w:r>
      <w:r>
        <w:rPr>
          <w:rFonts w:asciiTheme="minorEastAsia" w:eastAsiaTheme="minorEastAsia" w:hAnsiTheme="minorEastAsia" w:cs="仿宋_GB2312" w:hint="eastAsia"/>
          <w:color w:val="000000"/>
          <w:shd w:val="clear" w:color="auto" w:fill="FFFFFF"/>
        </w:rPr>
        <w:t>2018</w:t>
      </w:r>
      <w:r>
        <w:rPr>
          <w:rFonts w:asciiTheme="minorEastAsia" w:eastAsiaTheme="minorEastAsia" w:hAnsiTheme="minorEastAsia" w:cs="仿宋_GB2312" w:hint="eastAsia"/>
          <w:color w:val="000000"/>
          <w:shd w:val="clear" w:color="auto" w:fill="FFFFFF"/>
        </w:rPr>
        <w:t>年</w:t>
      </w:r>
      <w:r>
        <w:rPr>
          <w:rFonts w:asciiTheme="minorEastAsia" w:eastAsiaTheme="minorEastAsia" w:hAnsiTheme="minorEastAsia" w:cs="仿宋_GB2312" w:hint="eastAsia"/>
          <w:color w:val="000000"/>
          <w:u w:val="single"/>
          <w:shd w:val="clear" w:color="auto" w:fill="FFFFFF"/>
        </w:rPr>
        <w:t>2</w:t>
      </w:r>
      <w:r>
        <w:rPr>
          <w:rFonts w:asciiTheme="minorEastAsia" w:eastAsiaTheme="minorEastAsia" w:hAnsiTheme="minorEastAsia" w:cs="仿宋_GB2312" w:hint="eastAsia"/>
          <w:color w:val="000000"/>
          <w:shd w:val="clear" w:color="auto" w:fill="FFFFFF"/>
        </w:rPr>
        <w:t>月</w:t>
      </w:r>
      <w:r>
        <w:rPr>
          <w:rFonts w:asciiTheme="minorEastAsia" w:eastAsiaTheme="minorEastAsia" w:hAnsiTheme="minorEastAsia" w:cs="仿宋_GB2312" w:hint="eastAsia"/>
          <w:color w:val="000000"/>
          <w:u w:val="single"/>
          <w:shd w:val="clear" w:color="auto" w:fill="FFFFFF"/>
        </w:rPr>
        <w:t>12</w:t>
      </w:r>
      <w:r>
        <w:rPr>
          <w:rFonts w:asciiTheme="minorEastAsia" w:eastAsiaTheme="minorEastAsia" w:hAnsiTheme="minorEastAsia" w:cs="仿宋_GB2312" w:hint="eastAsia"/>
          <w:color w:val="000000"/>
          <w:shd w:val="clear" w:color="auto" w:fill="FFFFFF"/>
        </w:rPr>
        <w:t>日</w:t>
      </w:r>
      <w:r>
        <w:rPr>
          <w:rFonts w:asciiTheme="minorEastAsia" w:eastAsiaTheme="minorEastAsia" w:hAnsiTheme="minorEastAsia" w:cs="仿宋_GB2312" w:hint="eastAsia"/>
          <w:color w:val="000000"/>
          <w:u w:val="single"/>
          <w:shd w:val="clear" w:color="auto" w:fill="FFFFFF"/>
        </w:rPr>
        <w:t>09</w:t>
      </w:r>
      <w:r>
        <w:rPr>
          <w:rFonts w:asciiTheme="minorEastAsia" w:eastAsiaTheme="minorEastAsia" w:hAnsiTheme="minorEastAsia" w:cs="仿宋_GB2312" w:hint="eastAsia"/>
          <w:color w:val="000000"/>
          <w:shd w:val="clear" w:color="auto" w:fill="FFFFFF"/>
        </w:rPr>
        <w:t>时</w:t>
      </w:r>
      <w:r>
        <w:rPr>
          <w:rFonts w:asciiTheme="minorEastAsia" w:eastAsiaTheme="minorEastAsia" w:hAnsiTheme="minorEastAsia" w:cs="仿宋_GB2312" w:hint="eastAsia"/>
          <w:color w:val="000000"/>
          <w:u w:val="single"/>
          <w:shd w:val="clear" w:color="auto" w:fill="FFFFFF"/>
        </w:rPr>
        <w:t>30</w:t>
      </w:r>
      <w:r>
        <w:rPr>
          <w:rFonts w:asciiTheme="minorEastAsia" w:eastAsiaTheme="minorEastAsia" w:hAnsiTheme="minorEastAsia" w:cs="仿宋_GB2312" w:hint="eastAsia"/>
          <w:color w:val="000000"/>
          <w:shd w:val="clear" w:color="auto" w:fill="FFFFFF"/>
        </w:rPr>
        <w:t>分（北京时间），逾期送达或不符合规定的投标文件不予接受。</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Pr>
          <w:rFonts w:asciiTheme="minorEastAsia" w:eastAsiaTheme="minorEastAsia" w:hAnsiTheme="minorEastAsia" w:cs="仿宋_GB2312" w:hint="eastAsia"/>
          <w:color w:val="000000"/>
          <w:u w:val="single"/>
        </w:rPr>
        <w:t>一</w:t>
      </w:r>
      <w:r>
        <w:rPr>
          <w:rFonts w:asciiTheme="minorEastAsia" w:eastAsiaTheme="minorEastAsia" w:hAnsiTheme="minorEastAsia" w:cs="仿宋_GB2312" w:hint="eastAsia"/>
          <w:color w:val="000000"/>
        </w:rPr>
        <w:t>室。</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个工作日。</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采</w:t>
      </w: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购</w:t>
      </w: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人：许昌市东城区水系景观管理办公室</w:t>
      </w:r>
      <w:r>
        <w:rPr>
          <w:rFonts w:asciiTheme="minorEastAsia" w:hAnsiTheme="minorEastAsia" w:cs="仿宋_GB2312" w:hint="eastAsia"/>
          <w:color w:val="000000"/>
          <w:sz w:val="24"/>
          <w:szCs w:val="24"/>
          <w:shd w:val="clear" w:color="auto" w:fill="FFFFFF"/>
        </w:rPr>
        <w:t xml:space="preserve"> </w:t>
      </w: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地</w:t>
      </w: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址：</w:t>
      </w: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许昌市东城区鹿鸣湖</w:t>
      </w:r>
      <w:r>
        <w:rPr>
          <w:rFonts w:asciiTheme="minorEastAsia" w:hAnsiTheme="minorEastAsia" w:cs="仿宋_GB2312" w:hint="eastAsia"/>
          <w:color w:val="000000"/>
          <w:sz w:val="24"/>
          <w:szCs w:val="24"/>
          <w:shd w:val="clear" w:color="auto" w:fill="FFFFFF"/>
        </w:rPr>
        <w:t xml:space="preserve"> </w:t>
      </w: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w:t>
      </w: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系</w:t>
      </w: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人</w:t>
      </w: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：张鸽</w:t>
      </w:r>
      <w:r>
        <w:rPr>
          <w:rFonts w:asciiTheme="minorEastAsia" w:hAnsiTheme="minorEastAsia" w:cs="仿宋_GB2312" w:hint="eastAsia"/>
          <w:color w:val="000000"/>
          <w:sz w:val="24"/>
          <w:szCs w:val="24"/>
          <w:shd w:val="clear" w:color="auto" w:fill="FFFFFF"/>
        </w:rPr>
        <w:t xml:space="preserve">    </w:t>
      </w: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联系电话：</w:t>
      </w:r>
      <w:r>
        <w:rPr>
          <w:rFonts w:asciiTheme="minorEastAsia" w:hAnsiTheme="minorEastAsia" w:cs="仿宋_GB2312" w:hint="eastAsia"/>
          <w:color w:val="000000"/>
          <w:sz w:val="24"/>
          <w:szCs w:val="24"/>
          <w:shd w:val="clear" w:color="auto" w:fill="FFFFFF"/>
        </w:rPr>
        <w:t xml:space="preserve"> 0374-3135219</w:t>
      </w: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代理机构：山东天马招标代理有限公司</w:t>
      </w: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地</w:t>
      </w: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址：许昌市创业服务中心</w:t>
      </w:r>
      <w:r>
        <w:rPr>
          <w:rFonts w:asciiTheme="minorEastAsia" w:hAnsiTheme="minorEastAsia" w:cs="仿宋_GB2312" w:hint="eastAsia"/>
          <w:color w:val="000000"/>
          <w:sz w:val="24"/>
          <w:szCs w:val="24"/>
          <w:shd w:val="clear" w:color="auto" w:fill="FFFFFF"/>
        </w:rPr>
        <w:t>D</w:t>
      </w:r>
      <w:r>
        <w:rPr>
          <w:rFonts w:asciiTheme="minorEastAsia" w:hAnsiTheme="minorEastAsia" w:cs="仿宋_GB2312" w:hint="eastAsia"/>
          <w:color w:val="000000"/>
          <w:sz w:val="24"/>
          <w:szCs w:val="24"/>
          <w:shd w:val="clear" w:color="auto" w:fill="FFFFFF"/>
        </w:rPr>
        <w:t>座</w:t>
      </w:r>
      <w:r>
        <w:rPr>
          <w:rFonts w:asciiTheme="minorEastAsia" w:hAnsiTheme="minorEastAsia" w:cs="仿宋_GB2312" w:hint="eastAsia"/>
          <w:color w:val="000000"/>
          <w:sz w:val="24"/>
          <w:szCs w:val="24"/>
          <w:shd w:val="clear" w:color="auto" w:fill="FFFFFF"/>
        </w:rPr>
        <w:t>709</w:t>
      </w:r>
      <w:r>
        <w:rPr>
          <w:rFonts w:asciiTheme="minorEastAsia" w:hAnsiTheme="minorEastAsia" w:cs="仿宋_GB2312" w:hint="eastAsia"/>
          <w:color w:val="000000"/>
          <w:sz w:val="24"/>
          <w:szCs w:val="24"/>
          <w:shd w:val="clear" w:color="auto" w:fill="FFFFFF"/>
        </w:rPr>
        <w:t>室</w:t>
      </w: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联系人：赵颖颖</w:t>
      </w:r>
      <w:r>
        <w:rPr>
          <w:rFonts w:asciiTheme="minorEastAsia" w:hAnsiTheme="minorEastAsia" w:cs="仿宋_GB2312" w:hint="eastAsia"/>
          <w:color w:val="000000"/>
          <w:sz w:val="24"/>
          <w:szCs w:val="24"/>
          <w:shd w:val="clear" w:color="auto" w:fill="FFFFFF"/>
        </w:rPr>
        <w:t xml:space="preserve">    </w:t>
      </w: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联系电话：</w:t>
      </w:r>
      <w:r>
        <w:rPr>
          <w:rFonts w:asciiTheme="minorEastAsia" w:hAnsiTheme="minorEastAsia" w:cs="仿宋_GB2312" w:hint="eastAsia"/>
          <w:color w:val="000000"/>
          <w:sz w:val="24"/>
          <w:szCs w:val="24"/>
          <w:shd w:val="clear" w:color="auto" w:fill="FFFFFF"/>
        </w:rPr>
        <w:t>18768805725</w:t>
      </w:r>
    </w:p>
    <w:p w:rsidR="00E23CBA" w:rsidRDefault="00E23CBA">
      <w:pPr>
        <w:spacing w:line="360" w:lineRule="auto"/>
        <w:rPr>
          <w:rFonts w:ascii="仿宋" w:eastAsia="仿宋" w:hAnsi="仿宋" w:cs="仿宋"/>
          <w:bCs/>
          <w:kern w:val="0"/>
          <w:sz w:val="28"/>
          <w:szCs w:val="28"/>
        </w:rPr>
      </w:pPr>
    </w:p>
    <w:p w:rsidR="00E23CBA" w:rsidRDefault="002E4627" w:rsidP="002E4627">
      <w:pPr>
        <w:autoSpaceDE w:val="0"/>
        <w:autoSpaceDN w:val="0"/>
        <w:adjustRightInd w:val="0"/>
        <w:spacing w:line="360" w:lineRule="auto"/>
        <w:ind w:firstLineChars="1750" w:firstLine="420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许昌市东城区水系景观管理办公室</w:t>
      </w:r>
      <w:r>
        <w:rPr>
          <w:rFonts w:asciiTheme="minorEastAsia" w:hAnsiTheme="minorEastAsia" w:cs="仿宋_GB2312" w:hint="eastAsia"/>
          <w:color w:val="000000"/>
          <w:sz w:val="24"/>
          <w:szCs w:val="24"/>
          <w:shd w:val="clear" w:color="auto" w:fill="FFFFFF"/>
        </w:rPr>
        <w:t xml:space="preserve">                               </w:t>
      </w:r>
    </w:p>
    <w:p w:rsidR="00E23CBA" w:rsidRDefault="002E4627">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 xml:space="preserve">                                     </w:t>
      </w:r>
      <w:r>
        <w:rPr>
          <w:rFonts w:asciiTheme="minorEastAsia" w:hAnsiTheme="minorEastAsia" w:cs="仿宋_GB2312" w:hint="eastAsia"/>
          <w:color w:val="000000"/>
          <w:sz w:val="24"/>
          <w:szCs w:val="24"/>
          <w:shd w:val="clear" w:color="auto" w:fill="FFFFFF"/>
        </w:rPr>
        <w:t>二〇一八年</w:t>
      </w:r>
      <w:r>
        <w:rPr>
          <w:rFonts w:asciiTheme="minorEastAsia" w:hAnsiTheme="minorEastAsia" w:cs="仿宋_GB2312" w:hint="eastAsia"/>
          <w:color w:val="000000"/>
          <w:sz w:val="24"/>
          <w:szCs w:val="24"/>
          <w:shd w:val="clear" w:color="auto" w:fill="FFFFFF"/>
        </w:rPr>
        <w:t>一</w:t>
      </w:r>
      <w:r>
        <w:rPr>
          <w:rFonts w:asciiTheme="minorEastAsia" w:hAnsiTheme="minorEastAsia" w:cs="仿宋_GB2312" w:hint="eastAsia"/>
          <w:color w:val="000000"/>
          <w:sz w:val="24"/>
          <w:szCs w:val="24"/>
          <w:shd w:val="clear" w:color="auto" w:fill="FFFFFF"/>
        </w:rPr>
        <w:t>月</w:t>
      </w:r>
      <w:r>
        <w:rPr>
          <w:rFonts w:asciiTheme="minorEastAsia" w:hAnsiTheme="minorEastAsia" w:cs="仿宋_GB2312" w:hint="eastAsia"/>
          <w:color w:val="000000"/>
          <w:sz w:val="24"/>
          <w:szCs w:val="24"/>
          <w:shd w:val="clear" w:color="auto" w:fill="FFFFFF"/>
        </w:rPr>
        <w:t>二十二</w:t>
      </w:r>
      <w:r>
        <w:rPr>
          <w:rFonts w:asciiTheme="minorEastAsia" w:hAnsiTheme="minorEastAsia" w:cs="仿宋_GB2312" w:hint="eastAsia"/>
          <w:color w:val="000000"/>
          <w:sz w:val="24"/>
          <w:szCs w:val="24"/>
          <w:shd w:val="clear" w:color="auto" w:fill="FFFFFF"/>
        </w:rPr>
        <w:t>日</w:t>
      </w:r>
      <w:r>
        <w:rPr>
          <w:rFonts w:asciiTheme="minorEastAsia" w:hAnsiTheme="minorEastAsia" w:cs="仿宋_GB2312" w:hint="eastAsia"/>
          <w:color w:val="000000"/>
          <w:sz w:val="24"/>
          <w:szCs w:val="24"/>
          <w:shd w:val="clear" w:color="auto" w:fill="FFFFFF"/>
        </w:rPr>
        <w:t xml:space="preserve"> </w:t>
      </w:r>
    </w:p>
    <w:p w:rsidR="00E23CBA" w:rsidRDefault="00E23CBA">
      <w:pPr>
        <w:autoSpaceDE w:val="0"/>
        <w:autoSpaceDN w:val="0"/>
        <w:adjustRightInd w:val="0"/>
        <w:spacing w:line="360" w:lineRule="auto"/>
        <w:ind w:firstLineChars="200" w:firstLine="480"/>
        <w:rPr>
          <w:rFonts w:asciiTheme="minorEastAsia" w:hAnsiTheme="minorEastAsia" w:cs="仿宋_GB2312"/>
          <w:color w:val="000000"/>
          <w:sz w:val="24"/>
          <w:szCs w:val="24"/>
          <w:shd w:val="clear" w:color="auto" w:fill="FFFFFF"/>
        </w:rPr>
      </w:pPr>
    </w:p>
    <w:p w:rsidR="00E23CBA" w:rsidRDefault="00E23CBA">
      <w:pPr>
        <w:autoSpaceDE w:val="0"/>
        <w:autoSpaceDN w:val="0"/>
        <w:adjustRightInd w:val="0"/>
        <w:spacing w:line="560" w:lineRule="exact"/>
        <w:ind w:firstLineChars="200" w:firstLine="480"/>
        <w:rPr>
          <w:rFonts w:asciiTheme="minorEastAsia" w:hAnsiTheme="minorEastAsia" w:cs="仿宋_GB2312"/>
          <w:color w:val="000000"/>
          <w:sz w:val="24"/>
          <w:szCs w:val="24"/>
          <w:shd w:val="clear" w:color="auto" w:fill="FFFFFF"/>
        </w:rPr>
      </w:pPr>
    </w:p>
    <w:p w:rsidR="00E23CBA" w:rsidRDefault="00E23CBA">
      <w:pPr>
        <w:autoSpaceDE w:val="0"/>
        <w:autoSpaceDN w:val="0"/>
        <w:adjustRightInd w:val="0"/>
        <w:spacing w:line="560" w:lineRule="exact"/>
        <w:ind w:firstLineChars="200" w:firstLine="480"/>
        <w:rPr>
          <w:rFonts w:asciiTheme="minorEastAsia" w:hAnsiTheme="minorEastAsia" w:cs="仿宋_GB2312"/>
          <w:color w:val="000000"/>
          <w:sz w:val="24"/>
          <w:szCs w:val="24"/>
          <w:shd w:val="clear" w:color="auto" w:fill="FFFFFF"/>
        </w:rPr>
      </w:pPr>
    </w:p>
    <w:p w:rsidR="00E23CBA" w:rsidRDefault="00E23CBA">
      <w:pPr>
        <w:autoSpaceDE w:val="0"/>
        <w:autoSpaceDN w:val="0"/>
        <w:adjustRightInd w:val="0"/>
        <w:spacing w:line="560" w:lineRule="exact"/>
        <w:ind w:firstLineChars="200" w:firstLine="480"/>
        <w:rPr>
          <w:rFonts w:asciiTheme="minorEastAsia" w:hAnsiTheme="minorEastAsia" w:cs="仿宋_GB2312"/>
          <w:color w:val="000000"/>
          <w:sz w:val="24"/>
          <w:szCs w:val="24"/>
          <w:shd w:val="clear" w:color="auto" w:fill="FFFFFF"/>
        </w:rPr>
      </w:pPr>
    </w:p>
    <w:p w:rsidR="00E23CBA" w:rsidRDefault="00E23CBA">
      <w:pPr>
        <w:autoSpaceDE w:val="0"/>
        <w:autoSpaceDN w:val="0"/>
        <w:adjustRightInd w:val="0"/>
        <w:spacing w:line="560" w:lineRule="exact"/>
        <w:ind w:firstLineChars="200" w:firstLine="480"/>
        <w:rPr>
          <w:rFonts w:asciiTheme="minorEastAsia" w:hAnsiTheme="minorEastAsia" w:cs="仿宋_GB2312"/>
          <w:color w:val="000000"/>
          <w:sz w:val="24"/>
          <w:szCs w:val="24"/>
          <w:shd w:val="clear" w:color="auto" w:fill="FFFFFF"/>
        </w:rPr>
      </w:pPr>
    </w:p>
    <w:p w:rsidR="00E23CBA" w:rsidRDefault="00E23CBA">
      <w:pPr>
        <w:autoSpaceDE w:val="0"/>
        <w:autoSpaceDN w:val="0"/>
        <w:adjustRightInd w:val="0"/>
        <w:spacing w:line="560" w:lineRule="exact"/>
        <w:ind w:firstLineChars="200" w:firstLine="480"/>
        <w:rPr>
          <w:rFonts w:asciiTheme="minorEastAsia" w:hAnsiTheme="minorEastAsia" w:cs="仿宋_GB2312"/>
          <w:color w:val="000000"/>
          <w:sz w:val="24"/>
          <w:szCs w:val="24"/>
          <w:shd w:val="clear" w:color="auto" w:fill="FFFFFF"/>
        </w:rPr>
      </w:pPr>
    </w:p>
    <w:p w:rsidR="00E23CBA" w:rsidRDefault="00E23CBA">
      <w:pPr>
        <w:autoSpaceDE w:val="0"/>
        <w:autoSpaceDN w:val="0"/>
        <w:adjustRightInd w:val="0"/>
        <w:spacing w:line="480" w:lineRule="auto"/>
        <w:rPr>
          <w:rFonts w:asciiTheme="minorEastAsia" w:hAnsiTheme="minorEastAsia" w:cs="仿宋_GB2312"/>
          <w:color w:val="000000"/>
          <w:sz w:val="24"/>
          <w:szCs w:val="24"/>
          <w:shd w:val="clear" w:color="auto" w:fill="FFFFFF"/>
        </w:rPr>
      </w:pPr>
    </w:p>
    <w:p w:rsidR="00E23CBA" w:rsidRDefault="002E4627">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E23CBA" w:rsidRDefault="002E4627">
      <w:pPr>
        <w:widowControl/>
        <w:shd w:val="clear" w:color="auto" w:fill="FFFFFF"/>
        <w:spacing w:line="360" w:lineRule="auto"/>
        <w:contextualSpacing/>
        <w:jc w:val="left"/>
        <w:rPr>
          <w:rFonts w:ascii="宋体" w:cs="宋体"/>
          <w:b/>
          <w:bCs/>
          <w:sz w:val="24"/>
          <w:szCs w:val="24"/>
        </w:rPr>
      </w:pPr>
      <w:r>
        <w:rPr>
          <w:rFonts w:ascii="宋体" w:cs="宋体" w:hint="eastAsia"/>
          <w:b/>
          <w:bCs/>
          <w:sz w:val="24"/>
          <w:szCs w:val="24"/>
        </w:rPr>
        <w:t>一、</w:t>
      </w:r>
      <w:r>
        <w:rPr>
          <w:rFonts w:asciiTheme="minorEastAsia" w:hAnsiTheme="minorEastAsia" w:cs="黑体" w:hint="eastAsia"/>
          <w:b/>
          <w:bCs/>
          <w:color w:val="000000"/>
          <w:sz w:val="24"/>
          <w:szCs w:val="24"/>
          <w:shd w:val="clear" w:color="auto" w:fill="FFFFFF"/>
        </w:rPr>
        <w:t>本项目需实现的功能或者目标</w:t>
      </w:r>
    </w:p>
    <w:p w:rsidR="00E23CBA" w:rsidRDefault="002E4627">
      <w:pPr>
        <w:spacing w:line="440" w:lineRule="exact"/>
        <w:ind w:firstLineChars="200" w:firstLine="482"/>
        <w:rPr>
          <w:rFonts w:ascii="宋体" w:cs="宋体"/>
          <w:b/>
          <w:bCs/>
          <w:sz w:val="24"/>
          <w:szCs w:val="24"/>
        </w:rPr>
      </w:pPr>
      <w:r>
        <w:rPr>
          <w:rFonts w:ascii="宋体" w:cs="宋体" w:hint="eastAsia"/>
          <w:b/>
          <w:bCs/>
          <w:sz w:val="24"/>
          <w:szCs w:val="24"/>
        </w:rPr>
        <w:t>一标段：</w:t>
      </w:r>
    </w:p>
    <w:p w:rsidR="00E23CBA" w:rsidRDefault="002E4627">
      <w:pPr>
        <w:numPr>
          <w:ilvl w:val="0"/>
          <w:numId w:val="5"/>
        </w:numPr>
        <w:spacing w:line="440" w:lineRule="exact"/>
        <w:ind w:firstLine="420"/>
        <w:rPr>
          <w:rFonts w:ascii="宋体" w:cs="宋体"/>
          <w:sz w:val="24"/>
          <w:szCs w:val="24"/>
        </w:rPr>
      </w:pPr>
      <w:r>
        <w:rPr>
          <w:rFonts w:ascii="宋体" w:cs="宋体" w:hint="eastAsia"/>
          <w:sz w:val="24"/>
          <w:szCs w:val="24"/>
        </w:rPr>
        <w:t>东湖游园：位于许昌学院路与健康路和莲城大道交叉处，湖水面积</w:t>
      </w:r>
      <w:r>
        <w:rPr>
          <w:rFonts w:ascii="宋体" w:cs="宋体" w:hint="eastAsia"/>
          <w:sz w:val="24"/>
          <w:szCs w:val="24"/>
        </w:rPr>
        <w:t>48436m2</w:t>
      </w:r>
      <w:r>
        <w:rPr>
          <w:rFonts w:ascii="宋体" w:cs="宋体" w:hint="eastAsia"/>
          <w:sz w:val="24"/>
          <w:szCs w:val="24"/>
        </w:rPr>
        <w:t>，广场园路面积</w:t>
      </w:r>
      <w:r>
        <w:rPr>
          <w:rFonts w:ascii="宋体" w:cs="宋体" w:hint="eastAsia"/>
          <w:sz w:val="24"/>
          <w:szCs w:val="24"/>
        </w:rPr>
        <w:t>11537m2</w:t>
      </w:r>
      <w:r>
        <w:rPr>
          <w:rFonts w:ascii="宋体" w:cs="宋体" w:hint="eastAsia"/>
          <w:sz w:val="24"/>
          <w:szCs w:val="24"/>
        </w:rPr>
        <w:t>，园林绿化面积</w:t>
      </w:r>
      <w:r>
        <w:rPr>
          <w:rFonts w:ascii="宋体" w:cs="宋体" w:hint="eastAsia"/>
          <w:sz w:val="24"/>
          <w:szCs w:val="24"/>
        </w:rPr>
        <w:t>15473m2</w:t>
      </w:r>
      <w:r>
        <w:rPr>
          <w:rFonts w:ascii="宋体" w:cs="宋体" w:hint="eastAsia"/>
          <w:sz w:val="24"/>
          <w:szCs w:val="24"/>
        </w:rPr>
        <w:t>，垃圾箱</w:t>
      </w:r>
      <w:r>
        <w:rPr>
          <w:rFonts w:ascii="宋体" w:cs="宋体" w:hint="eastAsia"/>
          <w:sz w:val="24"/>
          <w:szCs w:val="24"/>
        </w:rPr>
        <w:t>10</w:t>
      </w:r>
      <w:r>
        <w:rPr>
          <w:rFonts w:ascii="宋体" w:cs="宋体" w:hint="eastAsia"/>
          <w:sz w:val="24"/>
          <w:szCs w:val="24"/>
        </w:rPr>
        <w:t>个，灯柱</w:t>
      </w:r>
      <w:r>
        <w:rPr>
          <w:rFonts w:ascii="宋体" w:cs="宋体" w:hint="eastAsia"/>
          <w:sz w:val="24"/>
          <w:szCs w:val="24"/>
        </w:rPr>
        <w:t>40</w:t>
      </w:r>
      <w:r>
        <w:rPr>
          <w:rFonts w:ascii="宋体" w:cs="宋体" w:hint="eastAsia"/>
          <w:sz w:val="24"/>
          <w:szCs w:val="24"/>
        </w:rPr>
        <w:t>个，标牌</w:t>
      </w:r>
      <w:r>
        <w:rPr>
          <w:rFonts w:ascii="宋体" w:cs="宋体" w:hint="eastAsia"/>
          <w:sz w:val="24"/>
          <w:szCs w:val="24"/>
        </w:rPr>
        <w:t>8</w:t>
      </w:r>
      <w:r>
        <w:rPr>
          <w:rFonts w:ascii="宋体" w:cs="宋体" w:hint="eastAsia"/>
          <w:sz w:val="24"/>
          <w:szCs w:val="24"/>
        </w:rPr>
        <w:t>个，亭子</w:t>
      </w:r>
      <w:r>
        <w:rPr>
          <w:rFonts w:ascii="宋体" w:cs="宋体" w:hint="eastAsia"/>
          <w:sz w:val="24"/>
          <w:szCs w:val="24"/>
        </w:rPr>
        <w:t>2</w:t>
      </w:r>
      <w:r>
        <w:rPr>
          <w:rFonts w:ascii="宋体" w:cs="宋体" w:hint="eastAsia"/>
          <w:sz w:val="24"/>
          <w:szCs w:val="24"/>
        </w:rPr>
        <w:t>座。湖面水域、广场园路和附属物保洁；园林绿化的养护和保洁；湖区保安人员等所需费用。</w:t>
      </w:r>
    </w:p>
    <w:p w:rsidR="00E23CBA" w:rsidRDefault="002E4627">
      <w:pPr>
        <w:numPr>
          <w:ilvl w:val="0"/>
          <w:numId w:val="5"/>
        </w:numPr>
        <w:spacing w:line="440" w:lineRule="exact"/>
        <w:ind w:firstLine="420"/>
        <w:rPr>
          <w:rFonts w:ascii="宋体" w:cs="宋体"/>
          <w:sz w:val="24"/>
          <w:szCs w:val="24"/>
        </w:rPr>
      </w:pPr>
      <w:r>
        <w:rPr>
          <w:rFonts w:ascii="宋体" w:cs="宋体" w:hint="eastAsia"/>
          <w:sz w:val="24"/>
          <w:szCs w:val="24"/>
        </w:rPr>
        <w:t>鹿鸣湖公园：位于魏武大道以西，永昌大道以南，湖面面积</w:t>
      </w:r>
      <w:r>
        <w:rPr>
          <w:rFonts w:ascii="宋体" w:cs="宋体" w:hint="eastAsia"/>
          <w:sz w:val="24"/>
          <w:szCs w:val="24"/>
        </w:rPr>
        <w:t>189144m2</w:t>
      </w:r>
      <w:r>
        <w:rPr>
          <w:rFonts w:ascii="宋体" w:cs="宋体" w:hint="eastAsia"/>
          <w:sz w:val="24"/>
          <w:szCs w:val="24"/>
        </w:rPr>
        <w:t>，广场园路面积</w:t>
      </w:r>
      <w:r>
        <w:rPr>
          <w:rFonts w:ascii="宋体" w:cs="宋体" w:hint="eastAsia"/>
          <w:sz w:val="24"/>
          <w:szCs w:val="24"/>
        </w:rPr>
        <w:t>52843m2,</w:t>
      </w:r>
      <w:r>
        <w:rPr>
          <w:rFonts w:ascii="宋体" w:cs="宋体" w:hint="eastAsia"/>
          <w:sz w:val="24"/>
          <w:szCs w:val="24"/>
        </w:rPr>
        <w:t>体育场地面积</w:t>
      </w:r>
      <w:r>
        <w:rPr>
          <w:rFonts w:ascii="宋体" w:cs="宋体" w:hint="eastAsia"/>
          <w:sz w:val="24"/>
          <w:szCs w:val="24"/>
        </w:rPr>
        <w:t>17410m2</w:t>
      </w:r>
      <w:r>
        <w:rPr>
          <w:rFonts w:ascii="宋体" w:cs="宋体" w:hint="eastAsia"/>
          <w:sz w:val="24"/>
          <w:szCs w:val="24"/>
        </w:rPr>
        <w:t>，坐凳</w:t>
      </w:r>
      <w:r>
        <w:rPr>
          <w:rFonts w:ascii="宋体" w:cs="宋体" w:hint="eastAsia"/>
          <w:sz w:val="24"/>
          <w:szCs w:val="24"/>
        </w:rPr>
        <w:t>98</w:t>
      </w:r>
      <w:r>
        <w:rPr>
          <w:rFonts w:ascii="宋体" w:cs="宋体" w:hint="eastAsia"/>
          <w:sz w:val="24"/>
          <w:szCs w:val="24"/>
        </w:rPr>
        <w:t>个，垃圾箱</w:t>
      </w:r>
      <w:r>
        <w:rPr>
          <w:rFonts w:ascii="宋体" w:cs="宋体" w:hint="eastAsia"/>
          <w:sz w:val="24"/>
          <w:szCs w:val="24"/>
        </w:rPr>
        <w:t>85</w:t>
      </w:r>
      <w:r>
        <w:rPr>
          <w:rFonts w:ascii="宋体" w:cs="宋体" w:hint="eastAsia"/>
          <w:sz w:val="24"/>
          <w:szCs w:val="24"/>
        </w:rPr>
        <w:t>个，灯柱</w:t>
      </w:r>
      <w:r>
        <w:rPr>
          <w:rFonts w:ascii="宋体" w:cs="宋体" w:hint="eastAsia"/>
          <w:sz w:val="24"/>
          <w:szCs w:val="24"/>
        </w:rPr>
        <w:t>258</w:t>
      </w:r>
      <w:r>
        <w:rPr>
          <w:rFonts w:ascii="宋体" w:cs="宋体" w:hint="eastAsia"/>
          <w:sz w:val="24"/>
          <w:szCs w:val="24"/>
        </w:rPr>
        <w:t>个，标牌</w:t>
      </w:r>
      <w:r>
        <w:rPr>
          <w:rFonts w:ascii="宋体" w:cs="宋体" w:hint="eastAsia"/>
          <w:sz w:val="24"/>
          <w:szCs w:val="24"/>
        </w:rPr>
        <w:t>74</w:t>
      </w:r>
      <w:r>
        <w:rPr>
          <w:rFonts w:ascii="宋体" w:cs="宋体" w:hint="eastAsia"/>
          <w:sz w:val="24"/>
          <w:szCs w:val="24"/>
        </w:rPr>
        <w:t>个，亭子</w:t>
      </w:r>
      <w:r>
        <w:rPr>
          <w:rFonts w:ascii="宋体" w:cs="宋体" w:hint="eastAsia"/>
          <w:sz w:val="24"/>
          <w:szCs w:val="24"/>
        </w:rPr>
        <w:t>3</w:t>
      </w:r>
      <w:r>
        <w:rPr>
          <w:rFonts w:ascii="宋体" w:cs="宋体" w:hint="eastAsia"/>
          <w:sz w:val="24"/>
          <w:szCs w:val="24"/>
        </w:rPr>
        <w:t>座，音响</w:t>
      </w:r>
      <w:r>
        <w:rPr>
          <w:rFonts w:ascii="宋体" w:cs="宋体" w:hint="eastAsia"/>
          <w:sz w:val="24"/>
          <w:szCs w:val="24"/>
        </w:rPr>
        <w:t>52</w:t>
      </w:r>
      <w:r>
        <w:rPr>
          <w:rFonts w:ascii="宋体" w:cs="宋体" w:hint="eastAsia"/>
          <w:sz w:val="24"/>
          <w:szCs w:val="24"/>
        </w:rPr>
        <w:t>个，木质秋千</w:t>
      </w:r>
      <w:r>
        <w:rPr>
          <w:rFonts w:ascii="宋体" w:cs="宋体" w:hint="eastAsia"/>
          <w:sz w:val="24"/>
          <w:szCs w:val="24"/>
        </w:rPr>
        <w:t>10</w:t>
      </w:r>
      <w:r>
        <w:rPr>
          <w:rFonts w:ascii="宋体" w:cs="宋体" w:hint="eastAsia"/>
          <w:sz w:val="24"/>
          <w:szCs w:val="24"/>
        </w:rPr>
        <w:t>个，草坪灯</w:t>
      </w:r>
      <w:r>
        <w:rPr>
          <w:rFonts w:ascii="宋体" w:cs="宋体" w:hint="eastAsia"/>
          <w:sz w:val="24"/>
          <w:szCs w:val="24"/>
        </w:rPr>
        <w:t>52</w:t>
      </w:r>
      <w:r>
        <w:rPr>
          <w:rFonts w:ascii="宋体" w:cs="宋体" w:hint="eastAsia"/>
          <w:sz w:val="24"/>
          <w:szCs w:val="24"/>
        </w:rPr>
        <w:t>个，健身人物雕塑湖创文标牌</w:t>
      </w:r>
      <w:r>
        <w:rPr>
          <w:rFonts w:ascii="宋体" w:cs="宋体" w:hint="eastAsia"/>
          <w:sz w:val="24"/>
          <w:szCs w:val="24"/>
        </w:rPr>
        <w:t>97</w:t>
      </w:r>
      <w:r>
        <w:rPr>
          <w:rFonts w:ascii="宋体" w:cs="宋体" w:hint="eastAsia"/>
          <w:sz w:val="24"/>
          <w:szCs w:val="24"/>
        </w:rPr>
        <w:t>个，公厕</w:t>
      </w:r>
      <w:r>
        <w:rPr>
          <w:rFonts w:ascii="宋体" w:cs="宋体" w:hint="eastAsia"/>
          <w:sz w:val="24"/>
          <w:szCs w:val="24"/>
        </w:rPr>
        <w:t>4</w:t>
      </w:r>
      <w:r>
        <w:rPr>
          <w:rFonts w:ascii="宋体" w:cs="宋体" w:hint="eastAsia"/>
          <w:sz w:val="24"/>
          <w:szCs w:val="24"/>
        </w:rPr>
        <w:t>座（每座面积</w:t>
      </w:r>
      <w:r>
        <w:rPr>
          <w:rFonts w:ascii="宋体" w:cs="宋体" w:hint="eastAsia"/>
          <w:sz w:val="24"/>
          <w:szCs w:val="24"/>
        </w:rPr>
        <w:t>33m2</w:t>
      </w:r>
      <w:r>
        <w:rPr>
          <w:rFonts w:ascii="宋体" w:cs="宋体" w:hint="eastAsia"/>
          <w:sz w:val="24"/>
          <w:szCs w:val="24"/>
        </w:rPr>
        <w:t>）。湖面水域、广场园路及体育场地和附属物保洁；公厕保洁；湖区保安人员等所需的费用。</w:t>
      </w:r>
    </w:p>
    <w:p w:rsidR="00E23CBA" w:rsidRDefault="002E4627">
      <w:pPr>
        <w:spacing w:line="440" w:lineRule="exact"/>
        <w:ind w:firstLineChars="200" w:firstLine="482"/>
        <w:rPr>
          <w:rFonts w:ascii="宋体" w:cs="宋体"/>
          <w:b/>
          <w:bCs/>
          <w:sz w:val="24"/>
          <w:szCs w:val="24"/>
        </w:rPr>
      </w:pPr>
      <w:r>
        <w:rPr>
          <w:rFonts w:ascii="宋体" w:cs="宋体" w:hint="eastAsia"/>
          <w:b/>
          <w:bCs/>
          <w:sz w:val="24"/>
          <w:szCs w:val="24"/>
        </w:rPr>
        <w:t>二标段：</w:t>
      </w:r>
    </w:p>
    <w:p w:rsidR="00E23CBA" w:rsidRDefault="002E4627">
      <w:pPr>
        <w:spacing w:line="440" w:lineRule="exact"/>
        <w:ind w:firstLineChars="200" w:firstLine="480"/>
        <w:rPr>
          <w:rFonts w:asciiTheme="minorEastAsia" w:hAnsiTheme="minorEastAsia" w:cs="黑体"/>
          <w:b/>
          <w:bCs/>
          <w:color w:val="000000"/>
          <w:sz w:val="24"/>
          <w:szCs w:val="24"/>
          <w:shd w:val="clear" w:color="auto" w:fill="FFFFFF"/>
        </w:rPr>
      </w:pPr>
      <w:r>
        <w:rPr>
          <w:rFonts w:ascii="宋体" w:cs="宋体" w:hint="eastAsia"/>
          <w:sz w:val="24"/>
          <w:szCs w:val="24"/>
        </w:rPr>
        <w:t>秋湖湿地公园：位于东城区玉兰路以东，忠武路以西，新兴路以南，湖水面积</w:t>
      </w:r>
      <w:r>
        <w:rPr>
          <w:rFonts w:ascii="宋体" w:cs="宋体" w:hint="eastAsia"/>
          <w:sz w:val="24"/>
          <w:szCs w:val="24"/>
        </w:rPr>
        <w:t>167855m2,</w:t>
      </w:r>
      <w:r>
        <w:rPr>
          <w:rFonts w:ascii="宋体" w:cs="宋体" w:hint="eastAsia"/>
          <w:sz w:val="24"/>
          <w:szCs w:val="24"/>
        </w:rPr>
        <w:t>广场园路面积</w:t>
      </w:r>
      <w:r>
        <w:rPr>
          <w:rFonts w:ascii="宋体" w:cs="宋体" w:hint="eastAsia"/>
          <w:sz w:val="24"/>
          <w:szCs w:val="24"/>
        </w:rPr>
        <w:t>12936m2</w:t>
      </w:r>
      <w:r>
        <w:rPr>
          <w:rFonts w:ascii="宋体" w:cs="宋体" w:hint="eastAsia"/>
          <w:sz w:val="24"/>
          <w:szCs w:val="24"/>
        </w:rPr>
        <w:t>，垃圾箱</w:t>
      </w:r>
      <w:r>
        <w:rPr>
          <w:rFonts w:ascii="宋体" w:cs="宋体" w:hint="eastAsia"/>
          <w:sz w:val="24"/>
          <w:szCs w:val="24"/>
        </w:rPr>
        <w:t>14</w:t>
      </w:r>
      <w:r>
        <w:rPr>
          <w:rFonts w:ascii="宋体" w:cs="宋体" w:hint="eastAsia"/>
          <w:sz w:val="24"/>
          <w:szCs w:val="24"/>
        </w:rPr>
        <w:t>个，灯柱</w:t>
      </w:r>
      <w:r>
        <w:rPr>
          <w:rFonts w:ascii="宋体" w:cs="宋体" w:hint="eastAsia"/>
          <w:sz w:val="24"/>
          <w:szCs w:val="24"/>
        </w:rPr>
        <w:t>91</w:t>
      </w:r>
      <w:r>
        <w:rPr>
          <w:rFonts w:ascii="宋体" w:cs="宋体" w:hint="eastAsia"/>
          <w:sz w:val="24"/>
          <w:szCs w:val="24"/>
        </w:rPr>
        <w:t>个，标牌</w:t>
      </w:r>
      <w:r>
        <w:rPr>
          <w:rFonts w:ascii="宋体" w:cs="宋体" w:hint="eastAsia"/>
          <w:sz w:val="24"/>
          <w:szCs w:val="24"/>
        </w:rPr>
        <w:t>8</w:t>
      </w:r>
      <w:r>
        <w:rPr>
          <w:rFonts w:ascii="宋体" w:cs="宋体" w:hint="eastAsia"/>
          <w:sz w:val="24"/>
          <w:szCs w:val="24"/>
        </w:rPr>
        <w:t>个，亭子</w:t>
      </w:r>
      <w:r>
        <w:rPr>
          <w:rFonts w:ascii="宋体" w:cs="宋体" w:hint="eastAsia"/>
          <w:sz w:val="24"/>
          <w:szCs w:val="24"/>
        </w:rPr>
        <w:t>2</w:t>
      </w:r>
      <w:r>
        <w:rPr>
          <w:rFonts w:ascii="宋体" w:cs="宋体" w:hint="eastAsia"/>
          <w:sz w:val="24"/>
          <w:szCs w:val="24"/>
        </w:rPr>
        <w:t>座，坐凳</w:t>
      </w:r>
      <w:r>
        <w:rPr>
          <w:rFonts w:ascii="宋体" w:cs="宋体" w:hint="eastAsia"/>
          <w:sz w:val="24"/>
          <w:szCs w:val="24"/>
        </w:rPr>
        <w:t>20</w:t>
      </w:r>
      <w:r>
        <w:rPr>
          <w:rFonts w:ascii="宋体" w:cs="宋体" w:hint="eastAsia"/>
          <w:sz w:val="24"/>
          <w:szCs w:val="24"/>
        </w:rPr>
        <w:t>个，公厕</w:t>
      </w:r>
      <w:r>
        <w:rPr>
          <w:rFonts w:ascii="宋体" w:cs="宋体" w:hint="eastAsia"/>
          <w:sz w:val="24"/>
          <w:szCs w:val="24"/>
        </w:rPr>
        <w:t>4</w:t>
      </w:r>
      <w:r>
        <w:rPr>
          <w:rFonts w:ascii="宋体" w:cs="宋体" w:hint="eastAsia"/>
          <w:sz w:val="24"/>
          <w:szCs w:val="24"/>
        </w:rPr>
        <w:t>座（面积</w:t>
      </w:r>
      <w:r>
        <w:rPr>
          <w:rFonts w:ascii="宋体" w:cs="宋体" w:hint="eastAsia"/>
          <w:sz w:val="24"/>
          <w:szCs w:val="24"/>
        </w:rPr>
        <w:t>95m2</w:t>
      </w:r>
      <w:r>
        <w:rPr>
          <w:rFonts w:ascii="宋体" w:cs="宋体" w:hint="eastAsia"/>
          <w:sz w:val="24"/>
          <w:szCs w:val="24"/>
        </w:rPr>
        <w:t>）。湖面水域、广场园路和附属物保洁；公厕保洁；湖区保安人员等所需的费用。</w:t>
      </w:r>
    </w:p>
    <w:p w:rsidR="00E23CBA" w:rsidRDefault="002E4627">
      <w:pPr>
        <w:spacing w:line="440" w:lineRule="exact"/>
        <w:rPr>
          <w:rFonts w:ascii="宋体" w:cs="宋体"/>
          <w:b/>
          <w:bCs/>
          <w:sz w:val="24"/>
          <w:szCs w:val="24"/>
        </w:rPr>
      </w:pPr>
      <w:r>
        <w:rPr>
          <w:rFonts w:asciiTheme="minorEastAsia" w:hAnsiTheme="minorEastAsia" w:cs="微软雅黑" w:hint="eastAsia"/>
          <w:b/>
          <w:color w:val="FF0000"/>
          <w:sz w:val="24"/>
          <w:szCs w:val="24"/>
        </w:rPr>
        <w:t>★</w:t>
      </w:r>
      <w:r>
        <w:rPr>
          <w:rFonts w:asciiTheme="minorEastAsia" w:hAnsiTheme="minorEastAsia" w:cs="黑体" w:hint="eastAsia"/>
          <w:b/>
          <w:bCs/>
          <w:color w:val="000000"/>
          <w:sz w:val="24"/>
          <w:szCs w:val="24"/>
          <w:shd w:val="clear" w:color="auto" w:fill="FFFFFF"/>
        </w:rPr>
        <w:t>二、采购清单</w:t>
      </w:r>
    </w:p>
    <w:p w:rsidR="00E23CBA" w:rsidRDefault="002E4627">
      <w:pPr>
        <w:spacing w:line="440" w:lineRule="exact"/>
        <w:ind w:firstLineChars="200" w:firstLine="482"/>
        <w:rPr>
          <w:rFonts w:ascii="宋体" w:cs="宋体"/>
          <w:b/>
          <w:bCs/>
          <w:sz w:val="24"/>
          <w:szCs w:val="24"/>
        </w:rPr>
      </w:pPr>
      <w:r>
        <w:rPr>
          <w:rFonts w:ascii="宋体" w:cs="宋体" w:hint="eastAsia"/>
          <w:b/>
          <w:bCs/>
          <w:sz w:val="24"/>
          <w:szCs w:val="24"/>
        </w:rPr>
        <w:t>一标段：</w:t>
      </w:r>
    </w:p>
    <w:p w:rsidR="00E23CBA" w:rsidRDefault="002E4627">
      <w:pPr>
        <w:spacing w:line="440" w:lineRule="exact"/>
        <w:ind w:firstLineChars="1300" w:firstLine="3132"/>
        <w:rPr>
          <w:rFonts w:ascii="宋体" w:cs="宋体"/>
          <w:b/>
          <w:bCs/>
          <w:sz w:val="24"/>
          <w:szCs w:val="24"/>
        </w:rPr>
      </w:pPr>
      <w:r>
        <w:rPr>
          <w:rFonts w:ascii="宋体" w:cs="宋体" w:hint="eastAsia"/>
          <w:b/>
          <w:bCs/>
          <w:sz w:val="24"/>
          <w:szCs w:val="24"/>
        </w:rPr>
        <w:t>（一）东湖游园物业管理</w:t>
      </w:r>
    </w:p>
    <w:p w:rsidR="00E23CBA" w:rsidRDefault="002E4627">
      <w:pPr>
        <w:ind w:firstLineChars="200" w:firstLine="480"/>
      </w:pPr>
      <w:r>
        <w:rPr>
          <w:rFonts w:ascii="宋体" w:cs="宋体" w:hint="eastAsia"/>
          <w:sz w:val="24"/>
          <w:szCs w:val="24"/>
        </w:rPr>
        <w:t>（</w:t>
      </w:r>
      <w:r>
        <w:rPr>
          <w:rFonts w:ascii="宋体" w:cs="宋体" w:hint="eastAsia"/>
          <w:sz w:val="24"/>
          <w:szCs w:val="24"/>
        </w:rPr>
        <w:t>1</w:t>
      </w:r>
      <w:r>
        <w:rPr>
          <w:rFonts w:ascii="宋体" w:cs="宋体" w:hint="eastAsia"/>
          <w:sz w:val="24"/>
          <w:szCs w:val="24"/>
        </w:rPr>
        <w:t>）水面保洁费用表</w:t>
      </w:r>
    </w:p>
    <w:tbl>
      <w:tblPr>
        <w:tblStyle w:val="ad"/>
        <w:tblW w:w="8583" w:type="dxa"/>
        <w:jc w:val="center"/>
        <w:tblInd w:w="-1185" w:type="dxa"/>
        <w:tblLayout w:type="fixed"/>
        <w:tblLook w:val="04A0"/>
      </w:tblPr>
      <w:tblGrid>
        <w:gridCol w:w="809"/>
        <w:gridCol w:w="1170"/>
        <w:gridCol w:w="1065"/>
        <w:gridCol w:w="5539"/>
      </w:tblGrid>
      <w:tr w:rsidR="00E23CBA">
        <w:trPr>
          <w:trHeight w:val="709"/>
          <w:jc w:val="center"/>
        </w:trPr>
        <w:tc>
          <w:tcPr>
            <w:tcW w:w="809" w:type="dxa"/>
            <w:vAlign w:val="center"/>
          </w:tcPr>
          <w:p w:rsidR="00E23CBA" w:rsidRDefault="002E4627">
            <w:pPr>
              <w:jc w:val="center"/>
            </w:pPr>
            <w:r>
              <w:rPr>
                <w:rFonts w:hint="eastAsia"/>
              </w:rPr>
              <w:t>序号</w:t>
            </w:r>
          </w:p>
        </w:tc>
        <w:tc>
          <w:tcPr>
            <w:tcW w:w="1170" w:type="dxa"/>
            <w:vAlign w:val="center"/>
          </w:tcPr>
          <w:p w:rsidR="00E23CBA" w:rsidRDefault="002E4627">
            <w:pPr>
              <w:jc w:val="center"/>
            </w:pPr>
            <w:r>
              <w:rPr>
                <w:rFonts w:hint="eastAsia"/>
              </w:rPr>
              <w:t>服务项目</w:t>
            </w:r>
          </w:p>
        </w:tc>
        <w:tc>
          <w:tcPr>
            <w:tcW w:w="1065" w:type="dxa"/>
            <w:vAlign w:val="center"/>
          </w:tcPr>
          <w:p w:rsidR="00E23CBA" w:rsidRDefault="002E4627">
            <w:pPr>
              <w:jc w:val="center"/>
            </w:pPr>
            <w:r>
              <w:rPr>
                <w:rFonts w:hint="eastAsia"/>
              </w:rPr>
              <w:t>单位</w:t>
            </w:r>
          </w:p>
        </w:tc>
        <w:tc>
          <w:tcPr>
            <w:tcW w:w="5539" w:type="dxa"/>
            <w:vAlign w:val="center"/>
          </w:tcPr>
          <w:p w:rsidR="00E23CBA" w:rsidRDefault="002E4627">
            <w:pPr>
              <w:jc w:val="center"/>
            </w:pPr>
            <w:r>
              <w:rPr>
                <w:rFonts w:hint="eastAsia"/>
              </w:rPr>
              <w:t>服务需求</w:t>
            </w:r>
          </w:p>
        </w:tc>
      </w:tr>
      <w:tr w:rsidR="00E23CBA">
        <w:trPr>
          <w:trHeight w:val="639"/>
          <w:jc w:val="center"/>
        </w:trPr>
        <w:tc>
          <w:tcPr>
            <w:tcW w:w="809" w:type="dxa"/>
            <w:vAlign w:val="center"/>
          </w:tcPr>
          <w:p w:rsidR="00E23CBA" w:rsidRDefault="002E4627">
            <w:pPr>
              <w:jc w:val="center"/>
            </w:pPr>
            <w:r>
              <w:rPr>
                <w:rFonts w:hint="eastAsia"/>
              </w:rPr>
              <w:t>1</w:t>
            </w:r>
          </w:p>
        </w:tc>
        <w:tc>
          <w:tcPr>
            <w:tcW w:w="1170" w:type="dxa"/>
            <w:vAlign w:val="center"/>
          </w:tcPr>
          <w:p w:rsidR="00E23CBA" w:rsidRDefault="002E4627">
            <w:pPr>
              <w:jc w:val="center"/>
            </w:pPr>
            <w:r>
              <w:rPr>
                <w:rFonts w:hint="eastAsia"/>
              </w:rPr>
              <w:t>水面保洁</w:t>
            </w:r>
          </w:p>
        </w:tc>
        <w:tc>
          <w:tcPr>
            <w:tcW w:w="1065" w:type="dxa"/>
            <w:vAlign w:val="center"/>
          </w:tcPr>
          <w:p w:rsidR="00E23CBA" w:rsidRDefault="002E4627">
            <w:pPr>
              <w:jc w:val="center"/>
            </w:pPr>
            <w:r>
              <w:rPr>
                <w:rFonts w:hint="eastAsia"/>
              </w:rPr>
              <w:t>平方米</w:t>
            </w:r>
          </w:p>
        </w:tc>
        <w:tc>
          <w:tcPr>
            <w:tcW w:w="5539" w:type="dxa"/>
            <w:vAlign w:val="center"/>
          </w:tcPr>
          <w:p w:rsidR="00E23CBA" w:rsidRDefault="002E4627">
            <w:pPr>
              <w:jc w:val="left"/>
            </w:pPr>
            <w:r>
              <w:rPr>
                <w:rFonts w:hint="eastAsia"/>
              </w:rPr>
              <w:t>保洁面积为</w:t>
            </w:r>
            <w:r>
              <w:rPr>
                <w:rFonts w:hint="eastAsia"/>
              </w:rPr>
              <w:t>48436</w:t>
            </w:r>
            <w:r>
              <w:rPr>
                <w:rFonts w:hint="eastAsia"/>
              </w:rPr>
              <w:t>平方米，每个洁员每天保洁面积不超过</w:t>
            </w:r>
            <w:r>
              <w:rPr>
                <w:rFonts w:hint="eastAsia"/>
              </w:rPr>
              <w:t>15000</w:t>
            </w:r>
            <w:r>
              <w:rPr>
                <w:rFonts w:hint="eastAsia"/>
              </w:rPr>
              <w:t>平方米，保洁人员</w:t>
            </w:r>
            <w:r>
              <w:rPr>
                <w:rFonts w:hint="eastAsia"/>
              </w:rPr>
              <w:t>4</w:t>
            </w:r>
            <w:r>
              <w:rPr>
                <w:rFonts w:hint="eastAsia"/>
              </w:rPr>
              <w:t>名（含人工费、垃圾清理费）</w:t>
            </w:r>
          </w:p>
        </w:tc>
      </w:tr>
      <w:tr w:rsidR="00E23CBA">
        <w:trPr>
          <w:trHeight w:val="477"/>
          <w:jc w:val="center"/>
        </w:trPr>
        <w:tc>
          <w:tcPr>
            <w:tcW w:w="809" w:type="dxa"/>
            <w:vAlign w:val="center"/>
          </w:tcPr>
          <w:p w:rsidR="00E23CBA" w:rsidRDefault="002E4627">
            <w:pPr>
              <w:jc w:val="center"/>
            </w:pPr>
            <w:r>
              <w:rPr>
                <w:rFonts w:hint="eastAsia"/>
              </w:rPr>
              <w:t>2</w:t>
            </w:r>
          </w:p>
        </w:tc>
        <w:tc>
          <w:tcPr>
            <w:tcW w:w="1170" w:type="dxa"/>
            <w:vAlign w:val="center"/>
          </w:tcPr>
          <w:p w:rsidR="00E23CBA" w:rsidRDefault="002E4627">
            <w:pPr>
              <w:jc w:val="center"/>
            </w:pPr>
            <w:r>
              <w:rPr>
                <w:rFonts w:hint="eastAsia"/>
              </w:rPr>
              <w:t>船</w:t>
            </w:r>
          </w:p>
        </w:tc>
        <w:tc>
          <w:tcPr>
            <w:tcW w:w="1065" w:type="dxa"/>
            <w:vAlign w:val="center"/>
          </w:tcPr>
          <w:p w:rsidR="00E23CBA" w:rsidRDefault="002E4627">
            <w:pPr>
              <w:jc w:val="center"/>
            </w:pPr>
            <w:r>
              <w:rPr>
                <w:rFonts w:hint="eastAsia"/>
              </w:rPr>
              <w:t>艘</w:t>
            </w:r>
          </w:p>
        </w:tc>
        <w:tc>
          <w:tcPr>
            <w:tcW w:w="5539" w:type="dxa"/>
            <w:vAlign w:val="center"/>
          </w:tcPr>
          <w:p w:rsidR="00E23CBA" w:rsidRDefault="002E4627">
            <w:r>
              <w:rPr>
                <w:rFonts w:hint="eastAsia"/>
              </w:rPr>
              <w:t>船</w:t>
            </w:r>
            <w:r>
              <w:rPr>
                <w:rFonts w:hint="eastAsia"/>
              </w:rPr>
              <w:t>1</w:t>
            </w:r>
            <w:r>
              <w:rPr>
                <w:rFonts w:hint="eastAsia"/>
              </w:rPr>
              <w:t>艘。</w:t>
            </w:r>
          </w:p>
        </w:tc>
      </w:tr>
    </w:tbl>
    <w:p w:rsidR="00E23CBA" w:rsidRDefault="00E23CBA"/>
    <w:p w:rsidR="00E23CBA" w:rsidRDefault="00E23CBA">
      <w:pPr>
        <w:ind w:firstLineChars="100" w:firstLine="210"/>
      </w:pPr>
    </w:p>
    <w:p w:rsidR="00E23CBA" w:rsidRDefault="00E23CBA">
      <w:pPr>
        <w:ind w:firstLineChars="100" w:firstLine="210"/>
      </w:pPr>
    </w:p>
    <w:p w:rsidR="00E23CBA" w:rsidRDefault="00E23CBA">
      <w:pPr>
        <w:ind w:firstLineChars="100" w:firstLine="210"/>
      </w:pPr>
    </w:p>
    <w:p w:rsidR="00E23CBA" w:rsidRDefault="00E23CBA">
      <w:pPr>
        <w:ind w:firstLineChars="100" w:firstLine="210"/>
      </w:pPr>
    </w:p>
    <w:p w:rsidR="00E23CBA" w:rsidRDefault="002E4627">
      <w:pPr>
        <w:ind w:firstLineChars="100" w:firstLine="210"/>
      </w:pPr>
      <w:r>
        <w:rPr>
          <w:rFonts w:hint="eastAsia"/>
        </w:rPr>
        <w:lastRenderedPageBreak/>
        <w:t>（</w:t>
      </w:r>
      <w:r>
        <w:rPr>
          <w:rFonts w:hint="eastAsia"/>
        </w:rPr>
        <w:t>2</w:t>
      </w:r>
      <w:r>
        <w:rPr>
          <w:rFonts w:hint="eastAsia"/>
        </w:rPr>
        <w:t>）广场园路保洁、园林绿化、垃圾清理费用表</w:t>
      </w:r>
    </w:p>
    <w:tbl>
      <w:tblPr>
        <w:tblStyle w:val="ad"/>
        <w:tblW w:w="8595" w:type="dxa"/>
        <w:tblInd w:w="243" w:type="dxa"/>
        <w:tblLayout w:type="fixed"/>
        <w:tblLook w:val="04A0"/>
      </w:tblPr>
      <w:tblGrid>
        <w:gridCol w:w="825"/>
        <w:gridCol w:w="1155"/>
        <w:gridCol w:w="1080"/>
        <w:gridCol w:w="5535"/>
      </w:tblGrid>
      <w:tr w:rsidR="00E23CBA">
        <w:trPr>
          <w:trHeight w:val="577"/>
        </w:trPr>
        <w:tc>
          <w:tcPr>
            <w:tcW w:w="825" w:type="dxa"/>
            <w:vAlign w:val="center"/>
          </w:tcPr>
          <w:p w:rsidR="00E23CBA" w:rsidRDefault="002E4627">
            <w:pPr>
              <w:jc w:val="center"/>
            </w:pPr>
            <w:r>
              <w:rPr>
                <w:rFonts w:hint="eastAsia"/>
              </w:rPr>
              <w:t>序号</w:t>
            </w:r>
          </w:p>
        </w:tc>
        <w:tc>
          <w:tcPr>
            <w:tcW w:w="1155" w:type="dxa"/>
            <w:vAlign w:val="center"/>
          </w:tcPr>
          <w:p w:rsidR="00E23CBA" w:rsidRDefault="002E4627">
            <w:pPr>
              <w:jc w:val="center"/>
            </w:pPr>
            <w:r>
              <w:rPr>
                <w:rFonts w:hint="eastAsia"/>
              </w:rPr>
              <w:t>服务项目</w:t>
            </w:r>
          </w:p>
        </w:tc>
        <w:tc>
          <w:tcPr>
            <w:tcW w:w="1080" w:type="dxa"/>
            <w:vAlign w:val="center"/>
          </w:tcPr>
          <w:p w:rsidR="00E23CBA" w:rsidRDefault="002E4627">
            <w:pPr>
              <w:jc w:val="center"/>
            </w:pPr>
            <w:r>
              <w:rPr>
                <w:rFonts w:hint="eastAsia"/>
              </w:rPr>
              <w:t>单位</w:t>
            </w:r>
          </w:p>
        </w:tc>
        <w:tc>
          <w:tcPr>
            <w:tcW w:w="5535" w:type="dxa"/>
            <w:vAlign w:val="center"/>
          </w:tcPr>
          <w:p w:rsidR="00E23CBA" w:rsidRDefault="002E4627">
            <w:pPr>
              <w:jc w:val="center"/>
            </w:pPr>
            <w:r>
              <w:rPr>
                <w:rFonts w:hint="eastAsia"/>
              </w:rPr>
              <w:t>服务需求</w:t>
            </w:r>
          </w:p>
        </w:tc>
      </w:tr>
      <w:tr w:rsidR="00E23CBA">
        <w:trPr>
          <w:trHeight w:val="467"/>
        </w:trPr>
        <w:tc>
          <w:tcPr>
            <w:tcW w:w="825" w:type="dxa"/>
            <w:vAlign w:val="center"/>
          </w:tcPr>
          <w:p w:rsidR="00E23CBA" w:rsidRDefault="002E4627">
            <w:pPr>
              <w:jc w:val="center"/>
            </w:pPr>
            <w:r>
              <w:rPr>
                <w:rFonts w:hint="eastAsia"/>
              </w:rPr>
              <w:t>1</w:t>
            </w:r>
          </w:p>
        </w:tc>
        <w:tc>
          <w:tcPr>
            <w:tcW w:w="1155" w:type="dxa"/>
            <w:vAlign w:val="center"/>
          </w:tcPr>
          <w:p w:rsidR="00E23CBA" w:rsidRDefault="002E4627">
            <w:pPr>
              <w:jc w:val="center"/>
            </w:pPr>
            <w:r>
              <w:rPr>
                <w:rFonts w:hint="eastAsia"/>
              </w:rPr>
              <w:t>广场园路</w:t>
            </w:r>
          </w:p>
        </w:tc>
        <w:tc>
          <w:tcPr>
            <w:tcW w:w="1080" w:type="dxa"/>
            <w:vAlign w:val="center"/>
          </w:tcPr>
          <w:p w:rsidR="00E23CBA" w:rsidRDefault="002E4627">
            <w:pPr>
              <w:jc w:val="center"/>
            </w:pPr>
            <w:r>
              <w:rPr>
                <w:rFonts w:hint="eastAsia"/>
              </w:rPr>
              <w:t>平方米</w:t>
            </w:r>
          </w:p>
        </w:tc>
        <w:tc>
          <w:tcPr>
            <w:tcW w:w="5535" w:type="dxa"/>
            <w:vAlign w:val="center"/>
          </w:tcPr>
          <w:p w:rsidR="00E23CBA" w:rsidRDefault="002E4627">
            <w:pPr>
              <w:jc w:val="left"/>
            </w:pPr>
            <w:r>
              <w:rPr>
                <w:rFonts w:hint="eastAsia"/>
              </w:rPr>
              <w:t>保洁面积为</w:t>
            </w:r>
            <w:r>
              <w:rPr>
                <w:rFonts w:hint="eastAsia"/>
              </w:rPr>
              <w:t>11537</w:t>
            </w:r>
            <w:r>
              <w:rPr>
                <w:rFonts w:hint="eastAsia"/>
              </w:rPr>
              <w:t>平方米，每个保洁员每天保洁面积不超过</w:t>
            </w:r>
            <w:r>
              <w:rPr>
                <w:rFonts w:hint="eastAsia"/>
              </w:rPr>
              <w:t>3800</w:t>
            </w:r>
            <w:r>
              <w:rPr>
                <w:rFonts w:hint="eastAsia"/>
              </w:rPr>
              <w:t>平方米（含人工费、垃圾清理费）</w:t>
            </w:r>
          </w:p>
        </w:tc>
      </w:tr>
      <w:tr w:rsidR="00E23CBA">
        <w:trPr>
          <w:trHeight w:val="727"/>
        </w:trPr>
        <w:tc>
          <w:tcPr>
            <w:tcW w:w="825" w:type="dxa"/>
            <w:vAlign w:val="center"/>
          </w:tcPr>
          <w:p w:rsidR="00E23CBA" w:rsidRDefault="002E4627">
            <w:pPr>
              <w:jc w:val="center"/>
            </w:pPr>
            <w:r>
              <w:rPr>
                <w:rFonts w:hint="eastAsia"/>
              </w:rPr>
              <w:t>2</w:t>
            </w:r>
          </w:p>
        </w:tc>
        <w:tc>
          <w:tcPr>
            <w:tcW w:w="1155" w:type="dxa"/>
            <w:vAlign w:val="center"/>
          </w:tcPr>
          <w:p w:rsidR="00E23CBA" w:rsidRDefault="002E4627">
            <w:pPr>
              <w:jc w:val="center"/>
            </w:pPr>
            <w:r>
              <w:rPr>
                <w:rFonts w:hint="eastAsia"/>
              </w:rPr>
              <w:t>园林绿化</w:t>
            </w:r>
          </w:p>
        </w:tc>
        <w:tc>
          <w:tcPr>
            <w:tcW w:w="1080" w:type="dxa"/>
            <w:vAlign w:val="center"/>
          </w:tcPr>
          <w:p w:rsidR="00E23CBA" w:rsidRDefault="002E4627">
            <w:pPr>
              <w:jc w:val="center"/>
            </w:pPr>
            <w:r>
              <w:rPr>
                <w:rFonts w:hint="eastAsia"/>
              </w:rPr>
              <w:t>平方米</w:t>
            </w:r>
          </w:p>
        </w:tc>
        <w:tc>
          <w:tcPr>
            <w:tcW w:w="5535" w:type="dxa"/>
            <w:vAlign w:val="center"/>
          </w:tcPr>
          <w:p w:rsidR="00E23CBA" w:rsidRDefault="002E4627">
            <w:pPr>
              <w:jc w:val="left"/>
            </w:pPr>
            <w:r>
              <w:rPr>
                <w:rFonts w:hint="eastAsia"/>
              </w:rPr>
              <w:t>保洁面积为</w:t>
            </w:r>
            <w:r>
              <w:rPr>
                <w:rFonts w:hint="eastAsia"/>
              </w:rPr>
              <w:t>15473</w:t>
            </w:r>
            <w:r>
              <w:rPr>
                <w:rFonts w:hint="eastAsia"/>
              </w:rPr>
              <w:t>平方米（含打扫器具、垃圾清理）</w:t>
            </w:r>
          </w:p>
        </w:tc>
      </w:tr>
      <w:tr w:rsidR="00E23CBA">
        <w:trPr>
          <w:trHeight w:val="617"/>
        </w:trPr>
        <w:tc>
          <w:tcPr>
            <w:tcW w:w="825" w:type="dxa"/>
            <w:vAlign w:val="center"/>
          </w:tcPr>
          <w:p w:rsidR="00E23CBA" w:rsidRDefault="002E4627">
            <w:pPr>
              <w:jc w:val="center"/>
            </w:pPr>
            <w:r>
              <w:rPr>
                <w:rFonts w:hint="eastAsia"/>
              </w:rPr>
              <w:t>3</w:t>
            </w:r>
          </w:p>
        </w:tc>
        <w:tc>
          <w:tcPr>
            <w:tcW w:w="1155" w:type="dxa"/>
            <w:vAlign w:val="center"/>
          </w:tcPr>
          <w:p w:rsidR="00E23CBA" w:rsidRDefault="002E4627">
            <w:pPr>
              <w:jc w:val="center"/>
            </w:pPr>
            <w:r>
              <w:rPr>
                <w:rFonts w:hint="eastAsia"/>
              </w:rPr>
              <w:t>垃圾清运</w:t>
            </w:r>
          </w:p>
        </w:tc>
        <w:tc>
          <w:tcPr>
            <w:tcW w:w="1080" w:type="dxa"/>
            <w:vAlign w:val="center"/>
          </w:tcPr>
          <w:p w:rsidR="00E23CBA" w:rsidRDefault="002E4627">
            <w:pPr>
              <w:jc w:val="center"/>
            </w:pPr>
            <w:r>
              <w:rPr>
                <w:rFonts w:hint="eastAsia"/>
              </w:rPr>
              <w:t>月</w:t>
            </w:r>
          </w:p>
        </w:tc>
        <w:tc>
          <w:tcPr>
            <w:tcW w:w="5535" w:type="dxa"/>
            <w:vAlign w:val="center"/>
          </w:tcPr>
          <w:p w:rsidR="00E23CBA" w:rsidRDefault="002E4627">
            <w:pPr>
              <w:jc w:val="left"/>
            </w:pPr>
            <w:r>
              <w:rPr>
                <w:rFonts w:hint="eastAsia"/>
              </w:rPr>
              <w:t>垃圾清运</w:t>
            </w:r>
            <w:r>
              <w:rPr>
                <w:rFonts w:hint="eastAsia"/>
              </w:rPr>
              <w:t>12</w:t>
            </w:r>
            <w:r>
              <w:rPr>
                <w:rFonts w:hint="eastAsia"/>
              </w:rPr>
              <w:t>个月（含打扫器具、垃圾清理）</w:t>
            </w:r>
          </w:p>
        </w:tc>
      </w:tr>
    </w:tbl>
    <w:p w:rsidR="00E23CBA" w:rsidRDefault="00E23CBA">
      <w:pPr>
        <w:ind w:firstLineChars="100" w:firstLine="210"/>
      </w:pPr>
    </w:p>
    <w:p w:rsidR="00E23CBA" w:rsidRDefault="002E4627">
      <w:pPr>
        <w:ind w:firstLineChars="100" w:firstLine="210"/>
      </w:pPr>
      <w:r>
        <w:rPr>
          <w:rFonts w:hint="eastAsia"/>
        </w:rPr>
        <w:t>（</w:t>
      </w:r>
      <w:r>
        <w:rPr>
          <w:rFonts w:hint="eastAsia"/>
        </w:rPr>
        <w:t>3</w:t>
      </w:r>
      <w:r>
        <w:rPr>
          <w:rFonts w:hint="eastAsia"/>
        </w:rPr>
        <w:t>）保安费用表</w:t>
      </w:r>
    </w:p>
    <w:tbl>
      <w:tblPr>
        <w:tblStyle w:val="ad"/>
        <w:tblW w:w="8793" w:type="dxa"/>
        <w:jc w:val="center"/>
        <w:tblLayout w:type="fixed"/>
        <w:tblLook w:val="04A0"/>
      </w:tblPr>
      <w:tblGrid>
        <w:gridCol w:w="888"/>
        <w:gridCol w:w="1425"/>
        <w:gridCol w:w="1260"/>
        <w:gridCol w:w="5220"/>
      </w:tblGrid>
      <w:tr w:rsidR="00E23CBA">
        <w:trPr>
          <w:trHeight w:val="719"/>
          <w:jc w:val="center"/>
        </w:trPr>
        <w:tc>
          <w:tcPr>
            <w:tcW w:w="888" w:type="dxa"/>
            <w:vAlign w:val="center"/>
          </w:tcPr>
          <w:p w:rsidR="00E23CBA" w:rsidRDefault="002E4627">
            <w:pPr>
              <w:jc w:val="center"/>
            </w:pPr>
            <w:r>
              <w:rPr>
                <w:rFonts w:hint="eastAsia"/>
              </w:rPr>
              <w:t>序号</w:t>
            </w:r>
          </w:p>
        </w:tc>
        <w:tc>
          <w:tcPr>
            <w:tcW w:w="1425" w:type="dxa"/>
            <w:vAlign w:val="center"/>
          </w:tcPr>
          <w:p w:rsidR="00E23CBA" w:rsidRDefault="002E4627">
            <w:pPr>
              <w:jc w:val="center"/>
            </w:pPr>
            <w:r>
              <w:rPr>
                <w:rFonts w:hint="eastAsia"/>
              </w:rPr>
              <w:t>采购项目</w:t>
            </w:r>
          </w:p>
        </w:tc>
        <w:tc>
          <w:tcPr>
            <w:tcW w:w="1260" w:type="dxa"/>
            <w:vAlign w:val="center"/>
          </w:tcPr>
          <w:p w:rsidR="00E23CBA" w:rsidRDefault="002E4627">
            <w:pPr>
              <w:jc w:val="center"/>
            </w:pPr>
            <w:r>
              <w:rPr>
                <w:rFonts w:hint="eastAsia"/>
              </w:rPr>
              <w:t>单位</w:t>
            </w:r>
          </w:p>
        </w:tc>
        <w:tc>
          <w:tcPr>
            <w:tcW w:w="5220" w:type="dxa"/>
            <w:vAlign w:val="center"/>
          </w:tcPr>
          <w:p w:rsidR="00E23CBA" w:rsidRDefault="002E4627">
            <w:pPr>
              <w:jc w:val="center"/>
            </w:pPr>
            <w:r>
              <w:rPr>
                <w:rFonts w:hint="eastAsia"/>
              </w:rPr>
              <w:t>服务需求</w:t>
            </w:r>
          </w:p>
        </w:tc>
      </w:tr>
      <w:tr w:rsidR="00E23CBA">
        <w:trPr>
          <w:trHeight w:val="497"/>
          <w:jc w:val="center"/>
        </w:trPr>
        <w:tc>
          <w:tcPr>
            <w:tcW w:w="888" w:type="dxa"/>
            <w:vAlign w:val="center"/>
          </w:tcPr>
          <w:p w:rsidR="00E23CBA" w:rsidRDefault="002E4627">
            <w:pPr>
              <w:jc w:val="center"/>
            </w:pPr>
            <w:r>
              <w:rPr>
                <w:rFonts w:hint="eastAsia"/>
              </w:rPr>
              <w:t>1</w:t>
            </w:r>
          </w:p>
        </w:tc>
        <w:tc>
          <w:tcPr>
            <w:tcW w:w="1425" w:type="dxa"/>
            <w:vAlign w:val="center"/>
          </w:tcPr>
          <w:p w:rsidR="00E23CBA" w:rsidRDefault="002E4627">
            <w:pPr>
              <w:jc w:val="center"/>
            </w:pPr>
            <w:r>
              <w:rPr>
                <w:rFonts w:hint="eastAsia"/>
              </w:rPr>
              <w:t>保安</w:t>
            </w:r>
          </w:p>
        </w:tc>
        <w:tc>
          <w:tcPr>
            <w:tcW w:w="1260" w:type="dxa"/>
            <w:vAlign w:val="center"/>
          </w:tcPr>
          <w:p w:rsidR="00E23CBA" w:rsidRDefault="002E4627">
            <w:pPr>
              <w:jc w:val="center"/>
            </w:pPr>
            <w:r>
              <w:rPr>
                <w:rFonts w:hint="eastAsia"/>
              </w:rPr>
              <w:t>人</w:t>
            </w:r>
          </w:p>
        </w:tc>
        <w:tc>
          <w:tcPr>
            <w:tcW w:w="5220" w:type="dxa"/>
            <w:vAlign w:val="center"/>
          </w:tcPr>
          <w:p w:rsidR="00E23CBA" w:rsidRDefault="002E4627">
            <w:r>
              <w:rPr>
                <w:rFonts w:hint="eastAsia"/>
              </w:rPr>
              <w:t>需保安人员</w:t>
            </w:r>
            <w:r>
              <w:rPr>
                <w:rFonts w:hint="eastAsia"/>
              </w:rPr>
              <w:t>6</w:t>
            </w:r>
            <w:r>
              <w:rPr>
                <w:rFonts w:hint="eastAsia"/>
              </w:rPr>
              <w:t>名</w:t>
            </w:r>
          </w:p>
        </w:tc>
      </w:tr>
    </w:tbl>
    <w:p w:rsidR="00E23CBA" w:rsidRDefault="00E23CBA" w:rsidP="00E23CBA">
      <w:pPr>
        <w:ind w:leftChars="400" w:left="840"/>
      </w:pPr>
    </w:p>
    <w:p w:rsidR="00E23CBA" w:rsidRDefault="002E4627">
      <w:pPr>
        <w:spacing w:line="440" w:lineRule="exact"/>
        <w:ind w:firstLineChars="1300" w:firstLine="3132"/>
        <w:rPr>
          <w:rFonts w:ascii="宋体" w:cs="宋体"/>
          <w:b/>
          <w:bCs/>
          <w:sz w:val="24"/>
          <w:szCs w:val="24"/>
        </w:rPr>
      </w:pPr>
      <w:r>
        <w:rPr>
          <w:rFonts w:ascii="宋体" w:cs="宋体" w:hint="eastAsia"/>
          <w:b/>
          <w:bCs/>
          <w:sz w:val="24"/>
          <w:szCs w:val="24"/>
        </w:rPr>
        <w:t>（二）鹿鸣湖物业管理</w:t>
      </w:r>
    </w:p>
    <w:p w:rsidR="00E23CBA" w:rsidRDefault="002E4627">
      <w:pPr>
        <w:ind w:firstLineChars="100" w:firstLine="210"/>
      </w:pPr>
      <w:r>
        <w:rPr>
          <w:rFonts w:hint="eastAsia"/>
        </w:rPr>
        <w:t>（</w:t>
      </w:r>
      <w:r>
        <w:rPr>
          <w:rFonts w:hint="eastAsia"/>
        </w:rPr>
        <w:t>1</w:t>
      </w:r>
      <w:r>
        <w:rPr>
          <w:rFonts w:hint="eastAsia"/>
        </w:rPr>
        <w:t>）水面保洁费用表</w:t>
      </w:r>
    </w:p>
    <w:tbl>
      <w:tblPr>
        <w:tblStyle w:val="ad"/>
        <w:tblW w:w="8796" w:type="dxa"/>
        <w:jc w:val="center"/>
        <w:tblInd w:w="-303" w:type="dxa"/>
        <w:tblLayout w:type="fixed"/>
        <w:tblLook w:val="04A0"/>
      </w:tblPr>
      <w:tblGrid>
        <w:gridCol w:w="681"/>
        <w:gridCol w:w="1095"/>
        <w:gridCol w:w="930"/>
        <w:gridCol w:w="6090"/>
      </w:tblGrid>
      <w:tr w:rsidR="00E23CBA">
        <w:trPr>
          <w:trHeight w:val="911"/>
          <w:jc w:val="center"/>
        </w:trPr>
        <w:tc>
          <w:tcPr>
            <w:tcW w:w="681" w:type="dxa"/>
            <w:vAlign w:val="center"/>
          </w:tcPr>
          <w:p w:rsidR="00E23CBA" w:rsidRDefault="002E4627">
            <w:pPr>
              <w:jc w:val="center"/>
            </w:pPr>
            <w:r>
              <w:rPr>
                <w:rFonts w:hint="eastAsia"/>
              </w:rPr>
              <w:t>序号</w:t>
            </w:r>
          </w:p>
        </w:tc>
        <w:tc>
          <w:tcPr>
            <w:tcW w:w="1095" w:type="dxa"/>
            <w:vAlign w:val="center"/>
          </w:tcPr>
          <w:p w:rsidR="00E23CBA" w:rsidRDefault="002E4627">
            <w:pPr>
              <w:jc w:val="center"/>
            </w:pPr>
            <w:r>
              <w:rPr>
                <w:rFonts w:hint="eastAsia"/>
              </w:rPr>
              <w:t>采购项目</w:t>
            </w:r>
          </w:p>
        </w:tc>
        <w:tc>
          <w:tcPr>
            <w:tcW w:w="930" w:type="dxa"/>
            <w:vAlign w:val="center"/>
          </w:tcPr>
          <w:p w:rsidR="00E23CBA" w:rsidRDefault="002E4627">
            <w:pPr>
              <w:jc w:val="center"/>
            </w:pPr>
            <w:r>
              <w:rPr>
                <w:rFonts w:hint="eastAsia"/>
              </w:rPr>
              <w:t>单位</w:t>
            </w:r>
          </w:p>
        </w:tc>
        <w:tc>
          <w:tcPr>
            <w:tcW w:w="6090" w:type="dxa"/>
            <w:vAlign w:val="center"/>
          </w:tcPr>
          <w:p w:rsidR="00E23CBA" w:rsidRDefault="002E4627">
            <w:pPr>
              <w:jc w:val="center"/>
            </w:pPr>
            <w:r>
              <w:rPr>
                <w:rFonts w:hint="eastAsia"/>
              </w:rPr>
              <w:t>服务需求</w:t>
            </w:r>
          </w:p>
        </w:tc>
      </w:tr>
      <w:tr w:rsidR="00E23CBA">
        <w:trPr>
          <w:trHeight w:val="482"/>
          <w:jc w:val="center"/>
        </w:trPr>
        <w:tc>
          <w:tcPr>
            <w:tcW w:w="681" w:type="dxa"/>
            <w:vAlign w:val="center"/>
          </w:tcPr>
          <w:p w:rsidR="00E23CBA" w:rsidRDefault="002E4627">
            <w:pPr>
              <w:jc w:val="center"/>
            </w:pPr>
            <w:r>
              <w:rPr>
                <w:rFonts w:hint="eastAsia"/>
              </w:rPr>
              <w:t>1</w:t>
            </w:r>
          </w:p>
        </w:tc>
        <w:tc>
          <w:tcPr>
            <w:tcW w:w="1095" w:type="dxa"/>
            <w:vAlign w:val="center"/>
          </w:tcPr>
          <w:p w:rsidR="00E23CBA" w:rsidRDefault="002E4627">
            <w:pPr>
              <w:jc w:val="center"/>
            </w:pPr>
            <w:r>
              <w:rPr>
                <w:rFonts w:hint="eastAsia"/>
              </w:rPr>
              <w:t>水面保洁</w:t>
            </w:r>
          </w:p>
        </w:tc>
        <w:tc>
          <w:tcPr>
            <w:tcW w:w="930" w:type="dxa"/>
            <w:vAlign w:val="center"/>
          </w:tcPr>
          <w:p w:rsidR="00E23CBA" w:rsidRDefault="002E4627">
            <w:pPr>
              <w:jc w:val="center"/>
            </w:pPr>
            <w:r>
              <w:rPr>
                <w:rFonts w:hint="eastAsia"/>
              </w:rPr>
              <w:t>平方米</w:t>
            </w:r>
          </w:p>
        </w:tc>
        <w:tc>
          <w:tcPr>
            <w:tcW w:w="6090" w:type="dxa"/>
            <w:vAlign w:val="center"/>
          </w:tcPr>
          <w:p w:rsidR="00E23CBA" w:rsidRDefault="002E4627">
            <w:pPr>
              <w:jc w:val="left"/>
            </w:pPr>
            <w:r>
              <w:rPr>
                <w:rFonts w:hint="eastAsia"/>
              </w:rPr>
              <w:t>水面保洁面积为</w:t>
            </w:r>
            <w:r>
              <w:rPr>
                <w:rFonts w:hint="eastAsia"/>
              </w:rPr>
              <w:t>189144</w:t>
            </w:r>
            <w:r>
              <w:rPr>
                <w:rFonts w:hint="eastAsia"/>
              </w:rPr>
              <w:t>平方米，每个保洁员每天保洁面积不超过</w:t>
            </w:r>
            <w:r>
              <w:rPr>
                <w:rFonts w:hint="eastAsia"/>
              </w:rPr>
              <w:t>15000</w:t>
            </w:r>
            <w:r>
              <w:rPr>
                <w:rFonts w:hint="eastAsia"/>
              </w:rPr>
              <w:t>平方米，保洁人数为</w:t>
            </w:r>
            <w:r>
              <w:rPr>
                <w:rFonts w:hint="eastAsia"/>
              </w:rPr>
              <w:t>13</w:t>
            </w:r>
            <w:r>
              <w:rPr>
                <w:rFonts w:hint="eastAsia"/>
              </w:rPr>
              <w:t>人（含人工费、垃圾清理费）</w:t>
            </w:r>
          </w:p>
        </w:tc>
      </w:tr>
      <w:tr w:rsidR="00E23CBA">
        <w:trPr>
          <w:jc w:val="center"/>
        </w:trPr>
        <w:tc>
          <w:tcPr>
            <w:tcW w:w="681" w:type="dxa"/>
            <w:vAlign w:val="center"/>
          </w:tcPr>
          <w:p w:rsidR="00E23CBA" w:rsidRDefault="002E4627">
            <w:pPr>
              <w:jc w:val="center"/>
            </w:pPr>
            <w:r>
              <w:rPr>
                <w:rFonts w:hint="eastAsia"/>
              </w:rPr>
              <w:t>2</w:t>
            </w:r>
          </w:p>
        </w:tc>
        <w:tc>
          <w:tcPr>
            <w:tcW w:w="1095" w:type="dxa"/>
            <w:vAlign w:val="center"/>
          </w:tcPr>
          <w:p w:rsidR="00E23CBA" w:rsidRDefault="002E4627">
            <w:pPr>
              <w:jc w:val="center"/>
            </w:pPr>
            <w:r>
              <w:rPr>
                <w:rFonts w:hint="eastAsia"/>
              </w:rPr>
              <w:t>水面保</w:t>
            </w:r>
          </w:p>
          <w:p w:rsidR="00E23CBA" w:rsidRDefault="002E4627">
            <w:pPr>
              <w:jc w:val="center"/>
            </w:pPr>
            <w:r>
              <w:rPr>
                <w:rFonts w:hint="eastAsia"/>
              </w:rPr>
              <w:t>洁中晚班</w:t>
            </w:r>
          </w:p>
        </w:tc>
        <w:tc>
          <w:tcPr>
            <w:tcW w:w="930" w:type="dxa"/>
            <w:vAlign w:val="center"/>
          </w:tcPr>
          <w:p w:rsidR="00E23CBA" w:rsidRDefault="002E4627">
            <w:pPr>
              <w:jc w:val="center"/>
            </w:pPr>
            <w:r>
              <w:rPr>
                <w:rFonts w:hint="eastAsia"/>
              </w:rPr>
              <w:t>人</w:t>
            </w:r>
          </w:p>
        </w:tc>
        <w:tc>
          <w:tcPr>
            <w:tcW w:w="6090" w:type="dxa"/>
            <w:vAlign w:val="center"/>
          </w:tcPr>
          <w:p w:rsidR="00E23CBA" w:rsidRDefault="002E4627">
            <w:pPr>
              <w:jc w:val="left"/>
            </w:pPr>
            <w:r>
              <w:rPr>
                <w:rFonts w:hint="eastAsia"/>
              </w:rPr>
              <w:t>保洁人数为</w:t>
            </w:r>
            <w:r>
              <w:rPr>
                <w:rFonts w:hint="eastAsia"/>
              </w:rPr>
              <w:t>4</w:t>
            </w:r>
            <w:r>
              <w:rPr>
                <w:rFonts w:hint="eastAsia"/>
              </w:rPr>
              <w:t>人。</w:t>
            </w:r>
          </w:p>
        </w:tc>
      </w:tr>
      <w:tr w:rsidR="00E23CBA">
        <w:trPr>
          <w:trHeight w:val="532"/>
          <w:jc w:val="center"/>
        </w:trPr>
        <w:tc>
          <w:tcPr>
            <w:tcW w:w="681" w:type="dxa"/>
            <w:vAlign w:val="center"/>
          </w:tcPr>
          <w:p w:rsidR="00E23CBA" w:rsidRDefault="002E4627">
            <w:pPr>
              <w:jc w:val="center"/>
            </w:pPr>
            <w:r>
              <w:rPr>
                <w:rFonts w:hint="eastAsia"/>
              </w:rPr>
              <w:t>3</w:t>
            </w:r>
          </w:p>
        </w:tc>
        <w:tc>
          <w:tcPr>
            <w:tcW w:w="1095" w:type="dxa"/>
            <w:vAlign w:val="center"/>
          </w:tcPr>
          <w:p w:rsidR="00E23CBA" w:rsidRDefault="002E4627">
            <w:pPr>
              <w:jc w:val="center"/>
            </w:pPr>
            <w:r>
              <w:rPr>
                <w:rFonts w:hint="eastAsia"/>
              </w:rPr>
              <w:t>船</w:t>
            </w:r>
          </w:p>
        </w:tc>
        <w:tc>
          <w:tcPr>
            <w:tcW w:w="930" w:type="dxa"/>
            <w:vAlign w:val="center"/>
          </w:tcPr>
          <w:p w:rsidR="00E23CBA" w:rsidRDefault="002E4627">
            <w:pPr>
              <w:jc w:val="center"/>
            </w:pPr>
            <w:r>
              <w:rPr>
                <w:rFonts w:hint="eastAsia"/>
              </w:rPr>
              <w:t>艘</w:t>
            </w:r>
          </w:p>
        </w:tc>
        <w:tc>
          <w:tcPr>
            <w:tcW w:w="6090" w:type="dxa"/>
            <w:vAlign w:val="center"/>
          </w:tcPr>
          <w:p w:rsidR="00E23CBA" w:rsidRDefault="002E4627">
            <w:pPr>
              <w:jc w:val="left"/>
            </w:pPr>
            <w:r>
              <w:rPr>
                <w:rFonts w:hint="eastAsia"/>
              </w:rPr>
              <w:t>船</w:t>
            </w:r>
            <w:r>
              <w:rPr>
                <w:rFonts w:hint="eastAsia"/>
              </w:rPr>
              <w:t>2</w:t>
            </w:r>
            <w:r>
              <w:rPr>
                <w:rFonts w:hint="eastAsia"/>
              </w:rPr>
              <w:t>艘。</w:t>
            </w:r>
          </w:p>
        </w:tc>
      </w:tr>
    </w:tbl>
    <w:p w:rsidR="00E23CBA" w:rsidRDefault="002E4627">
      <w:pPr>
        <w:ind w:firstLineChars="100" w:firstLine="210"/>
      </w:pPr>
      <w:r>
        <w:rPr>
          <w:rFonts w:hint="eastAsia"/>
        </w:rPr>
        <w:t>（</w:t>
      </w:r>
      <w:r>
        <w:rPr>
          <w:rFonts w:hint="eastAsia"/>
        </w:rPr>
        <w:t>2</w:t>
      </w:r>
      <w:r>
        <w:rPr>
          <w:rFonts w:hint="eastAsia"/>
        </w:rPr>
        <w:t>）广场园路、体育场、停车场、垃圾清运、附属保洁费用表</w:t>
      </w:r>
    </w:p>
    <w:tbl>
      <w:tblPr>
        <w:tblStyle w:val="ad"/>
        <w:tblW w:w="8850" w:type="dxa"/>
        <w:jc w:val="center"/>
        <w:tblInd w:w="-177" w:type="dxa"/>
        <w:tblLayout w:type="fixed"/>
        <w:tblLook w:val="04A0"/>
      </w:tblPr>
      <w:tblGrid>
        <w:gridCol w:w="675"/>
        <w:gridCol w:w="885"/>
        <w:gridCol w:w="885"/>
        <w:gridCol w:w="6405"/>
      </w:tblGrid>
      <w:tr w:rsidR="00E23CBA">
        <w:trPr>
          <w:jc w:val="center"/>
        </w:trPr>
        <w:tc>
          <w:tcPr>
            <w:tcW w:w="675" w:type="dxa"/>
            <w:vAlign w:val="center"/>
          </w:tcPr>
          <w:p w:rsidR="00E23CBA" w:rsidRDefault="002E4627">
            <w:pPr>
              <w:jc w:val="center"/>
            </w:pPr>
            <w:r>
              <w:rPr>
                <w:rFonts w:hint="eastAsia"/>
              </w:rPr>
              <w:t>序号</w:t>
            </w:r>
          </w:p>
        </w:tc>
        <w:tc>
          <w:tcPr>
            <w:tcW w:w="885" w:type="dxa"/>
            <w:vAlign w:val="center"/>
          </w:tcPr>
          <w:p w:rsidR="00E23CBA" w:rsidRDefault="002E4627">
            <w:pPr>
              <w:jc w:val="center"/>
            </w:pPr>
            <w:r>
              <w:rPr>
                <w:rFonts w:hint="eastAsia"/>
              </w:rPr>
              <w:t>采购</w:t>
            </w:r>
          </w:p>
          <w:p w:rsidR="00E23CBA" w:rsidRDefault="002E4627">
            <w:pPr>
              <w:jc w:val="center"/>
            </w:pPr>
            <w:r>
              <w:rPr>
                <w:rFonts w:hint="eastAsia"/>
              </w:rPr>
              <w:t>项目</w:t>
            </w:r>
          </w:p>
        </w:tc>
        <w:tc>
          <w:tcPr>
            <w:tcW w:w="885" w:type="dxa"/>
            <w:vAlign w:val="center"/>
          </w:tcPr>
          <w:p w:rsidR="00E23CBA" w:rsidRDefault="002E4627">
            <w:pPr>
              <w:jc w:val="center"/>
            </w:pPr>
            <w:r>
              <w:rPr>
                <w:rFonts w:hint="eastAsia"/>
              </w:rPr>
              <w:t>单位</w:t>
            </w:r>
          </w:p>
        </w:tc>
        <w:tc>
          <w:tcPr>
            <w:tcW w:w="6405" w:type="dxa"/>
            <w:vAlign w:val="center"/>
          </w:tcPr>
          <w:p w:rsidR="00E23CBA" w:rsidRDefault="002E4627">
            <w:pPr>
              <w:jc w:val="center"/>
            </w:pPr>
            <w:r>
              <w:rPr>
                <w:rFonts w:hint="eastAsia"/>
              </w:rPr>
              <w:t>服务需求</w:t>
            </w:r>
          </w:p>
        </w:tc>
      </w:tr>
      <w:tr w:rsidR="00E23CBA">
        <w:trPr>
          <w:jc w:val="center"/>
        </w:trPr>
        <w:tc>
          <w:tcPr>
            <w:tcW w:w="675" w:type="dxa"/>
            <w:vAlign w:val="center"/>
          </w:tcPr>
          <w:p w:rsidR="00E23CBA" w:rsidRDefault="002E4627">
            <w:pPr>
              <w:jc w:val="center"/>
            </w:pPr>
            <w:r>
              <w:rPr>
                <w:rFonts w:hint="eastAsia"/>
              </w:rPr>
              <w:t>1</w:t>
            </w:r>
          </w:p>
        </w:tc>
        <w:tc>
          <w:tcPr>
            <w:tcW w:w="885" w:type="dxa"/>
            <w:vAlign w:val="center"/>
          </w:tcPr>
          <w:p w:rsidR="00E23CBA" w:rsidRDefault="002E4627">
            <w:pPr>
              <w:jc w:val="center"/>
            </w:pPr>
            <w:r>
              <w:rPr>
                <w:rFonts w:hint="eastAsia"/>
              </w:rPr>
              <w:t>广场</w:t>
            </w:r>
          </w:p>
          <w:p w:rsidR="00E23CBA" w:rsidRDefault="002E4627">
            <w:pPr>
              <w:jc w:val="center"/>
            </w:pPr>
            <w:r>
              <w:rPr>
                <w:rFonts w:hint="eastAsia"/>
              </w:rPr>
              <w:t>园路</w:t>
            </w:r>
          </w:p>
        </w:tc>
        <w:tc>
          <w:tcPr>
            <w:tcW w:w="885" w:type="dxa"/>
            <w:vAlign w:val="center"/>
          </w:tcPr>
          <w:p w:rsidR="00E23CBA" w:rsidRDefault="002E4627">
            <w:pPr>
              <w:jc w:val="center"/>
            </w:pPr>
            <w:r>
              <w:rPr>
                <w:rFonts w:hint="eastAsia"/>
              </w:rPr>
              <w:t>平方米</w:t>
            </w:r>
          </w:p>
        </w:tc>
        <w:tc>
          <w:tcPr>
            <w:tcW w:w="6405" w:type="dxa"/>
            <w:vAlign w:val="center"/>
          </w:tcPr>
          <w:p w:rsidR="00E23CBA" w:rsidRDefault="002E4627">
            <w:pPr>
              <w:jc w:val="left"/>
            </w:pPr>
            <w:r>
              <w:rPr>
                <w:rFonts w:hint="eastAsia"/>
              </w:rPr>
              <w:t>保洁面积为</w:t>
            </w:r>
            <w:r>
              <w:rPr>
                <w:rFonts w:hint="eastAsia"/>
              </w:rPr>
              <w:t>52943</w:t>
            </w:r>
            <w:r>
              <w:rPr>
                <w:rFonts w:hint="eastAsia"/>
              </w:rPr>
              <w:t>平方米，每名保洁员每天保洁面积不超过</w:t>
            </w:r>
            <w:r>
              <w:rPr>
                <w:rFonts w:hint="eastAsia"/>
              </w:rPr>
              <w:t>3800</w:t>
            </w:r>
            <w:r>
              <w:rPr>
                <w:rFonts w:hint="eastAsia"/>
              </w:rPr>
              <w:t>平方米，保洁人数为</w:t>
            </w:r>
            <w:r>
              <w:rPr>
                <w:rFonts w:hint="eastAsia"/>
              </w:rPr>
              <w:t>14</w:t>
            </w:r>
            <w:r>
              <w:rPr>
                <w:rFonts w:hint="eastAsia"/>
              </w:rPr>
              <w:t>人（含人工费、垃圾清理费）</w:t>
            </w:r>
          </w:p>
        </w:tc>
      </w:tr>
      <w:tr w:rsidR="00E23CBA">
        <w:trPr>
          <w:trHeight w:val="542"/>
          <w:jc w:val="center"/>
        </w:trPr>
        <w:tc>
          <w:tcPr>
            <w:tcW w:w="675" w:type="dxa"/>
            <w:vAlign w:val="center"/>
          </w:tcPr>
          <w:p w:rsidR="00E23CBA" w:rsidRDefault="002E4627">
            <w:pPr>
              <w:jc w:val="center"/>
            </w:pPr>
            <w:r>
              <w:rPr>
                <w:rFonts w:hint="eastAsia"/>
              </w:rPr>
              <w:t>2</w:t>
            </w:r>
          </w:p>
        </w:tc>
        <w:tc>
          <w:tcPr>
            <w:tcW w:w="885" w:type="dxa"/>
            <w:vAlign w:val="center"/>
          </w:tcPr>
          <w:p w:rsidR="00E23CBA" w:rsidRDefault="002E4627">
            <w:pPr>
              <w:jc w:val="center"/>
            </w:pPr>
            <w:r>
              <w:rPr>
                <w:rFonts w:hint="eastAsia"/>
              </w:rPr>
              <w:t>体育场</w:t>
            </w:r>
          </w:p>
        </w:tc>
        <w:tc>
          <w:tcPr>
            <w:tcW w:w="885" w:type="dxa"/>
            <w:vAlign w:val="center"/>
          </w:tcPr>
          <w:p w:rsidR="00E23CBA" w:rsidRDefault="002E4627">
            <w:pPr>
              <w:jc w:val="center"/>
            </w:pPr>
            <w:r>
              <w:rPr>
                <w:rFonts w:hint="eastAsia"/>
              </w:rPr>
              <w:t>平方米</w:t>
            </w:r>
          </w:p>
        </w:tc>
        <w:tc>
          <w:tcPr>
            <w:tcW w:w="6405" w:type="dxa"/>
            <w:vAlign w:val="center"/>
          </w:tcPr>
          <w:p w:rsidR="00E23CBA" w:rsidRDefault="002E4627">
            <w:pPr>
              <w:jc w:val="left"/>
            </w:pPr>
            <w:r>
              <w:rPr>
                <w:rFonts w:hint="eastAsia"/>
              </w:rPr>
              <w:t>保洁面积为</w:t>
            </w:r>
            <w:r>
              <w:rPr>
                <w:rFonts w:hint="eastAsia"/>
              </w:rPr>
              <w:t>17410</w:t>
            </w:r>
            <w:r>
              <w:rPr>
                <w:rFonts w:hint="eastAsia"/>
              </w:rPr>
              <w:t>平方米，每名保洁员每天保洁面积不超过</w:t>
            </w:r>
            <w:r>
              <w:rPr>
                <w:rFonts w:hint="eastAsia"/>
              </w:rPr>
              <w:t>3800</w:t>
            </w:r>
            <w:r>
              <w:rPr>
                <w:rFonts w:hint="eastAsia"/>
              </w:rPr>
              <w:t>平方米，保洁人数为</w:t>
            </w:r>
            <w:r>
              <w:rPr>
                <w:rFonts w:hint="eastAsia"/>
              </w:rPr>
              <w:t>5</w:t>
            </w:r>
            <w:r>
              <w:rPr>
                <w:rFonts w:hint="eastAsia"/>
              </w:rPr>
              <w:t>人（含打扫器具、垃圾清理）</w:t>
            </w:r>
          </w:p>
        </w:tc>
      </w:tr>
      <w:tr w:rsidR="00E23CBA">
        <w:trPr>
          <w:trHeight w:val="532"/>
          <w:jc w:val="center"/>
        </w:trPr>
        <w:tc>
          <w:tcPr>
            <w:tcW w:w="675" w:type="dxa"/>
            <w:vAlign w:val="center"/>
          </w:tcPr>
          <w:p w:rsidR="00E23CBA" w:rsidRDefault="002E4627">
            <w:pPr>
              <w:jc w:val="center"/>
            </w:pPr>
            <w:r>
              <w:rPr>
                <w:rFonts w:hint="eastAsia"/>
              </w:rPr>
              <w:t>3</w:t>
            </w:r>
          </w:p>
        </w:tc>
        <w:tc>
          <w:tcPr>
            <w:tcW w:w="885" w:type="dxa"/>
            <w:vAlign w:val="center"/>
          </w:tcPr>
          <w:p w:rsidR="00E23CBA" w:rsidRDefault="002E4627">
            <w:pPr>
              <w:jc w:val="center"/>
            </w:pPr>
            <w:r>
              <w:rPr>
                <w:rFonts w:hint="eastAsia"/>
              </w:rPr>
              <w:t>停车场</w:t>
            </w:r>
          </w:p>
        </w:tc>
        <w:tc>
          <w:tcPr>
            <w:tcW w:w="885" w:type="dxa"/>
            <w:vAlign w:val="center"/>
          </w:tcPr>
          <w:p w:rsidR="00E23CBA" w:rsidRDefault="002E4627">
            <w:pPr>
              <w:jc w:val="center"/>
            </w:pPr>
            <w:r>
              <w:rPr>
                <w:rFonts w:hint="eastAsia"/>
              </w:rPr>
              <w:t>人</w:t>
            </w:r>
          </w:p>
        </w:tc>
        <w:tc>
          <w:tcPr>
            <w:tcW w:w="6405" w:type="dxa"/>
            <w:vAlign w:val="center"/>
          </w:tcPr>
          <w:p w:rsidR="00E23CBA" w:rsidRDefault="002E4627">
            <w:pPr>
              <w:jc w:val="left"/>
            </w:pPr>
            <w:r>
              <w:rPr>
                <w:rFonts w:hint="eastAsia"/>
              </w:rPr>
              <w:t>保洁人员</w:t>
            </w:r>
            <w:r>
              <w:rPr>
                <w:rFonts w:hint="eastAsia"/>
              </w:rPr>
              <w:t>1</w:t>
            </w:r>
            <w:r>
              <w:rPr>
                <w:rFonts w:hint="eastAsia"/>
              </w:rPr>
              <w:t>人</w:t>
            </w:r>
          </w:p>
        </w:tc>
      </w:tr>
      <w:tr w:rsidR="00E23CBA">
        <w:trPr>
          <w:jc w:val="center"/>
        </w:trPr>
        <w:tc>
          <w:tcPr>
            <w:tcW w:w="675" w:type="dxa"/>
            <w:vAlign w:val="center"/>
          </w:tcPr>
          <w:p w:rsidR="00E23CBA" w:rsidRDefault="002E4627">
            <w:pPr>
              <w:jc w:val="center"/>
            </w:pPr>
            <w:r>
              <w:rPr>
                <w:rFonts w:hint="eastAsia"/>
              </w:rPr>
              <w:t>4</w:t>
            </w:r>
          </w:p>
        </w:tc>
        <w:tc>
          <w:tcPr>
            <w:tcW w:w="885" w:type="dxa"/>
            <w:vAlign w:val="center"/>
          </w:tcPr>
          <w:p w:rsidR="00E23CBA" w:rsidRDefault="002E4627">
            <w:pPr>
              <w:jc w:val="center"/>
            </w:pPr>
            <w:r>
              <w:rPr>
                <w:rFonts w:hint="eastAsia"/>
              </w:rPr>
              <w:t>垃圾</w:t>
            </w:r>
          </w:p>
          <w:p w:rsidR="00E23CBA" w:rsidRDefault="002E4627">
            <w:pPr>
              <w:jc w:val="center"/>
            </w:pPr>
            <w:r>
              <w:rPr>
                <w:rFonts w:hint="eastAsia"/>
              </w:rPr>
              <w:t>清运</w:t>
            </w:r>
          </w:p>
        </w:tc>
        <w:tc>
          <w:tcPr>
            <w:tcW w:w="885" w:type="dxa"/>
            <w:vAlign w:val="center"/>
          </w:tcPr>
          <w:p w:rsidR="00E23CBA" w:rsidRDefault="002E4627">
            <w:pPr>
              <w:jc w:val="center"/>
            </w:pPr>
            <w:r>
              <w:rPr>
                <w:rFonts w:hint="eastAsia"/>
              </w:rPr>
              <w:t>月</w:t>
            </w:r>
          </w:p>
        </w:tc>
        <w:tc>
          <w:tcPr>
            <w:tcW w:w="6405" w:type="dxa"/>
            <w:vAlign w:val="center"/>
          </w:tcPr>
          <w:p w:rsidR="00E23CBA" w:rsidRDefault="002E4627">
            <w:pPr>
              <w:jc w:val="left"/>
            </w:pPr>
            <w:r>
              <w:rPr>
                <w:rFonts w:hint="eastAsia"/>
              </w:rPr>
              <w:t>垃圾清运</w:t>
            </w:r>
            <w:r>
              <w:rPr>
                <w:rFonts w:hint="eastAsia"/>
              </w:rPr>
              <w:t>12</w:t>
            </w:r>
            <w:r>
              <w:rPr>
                <w:rFonts w:hint="eastAsia"/>
              </w:rPr>
              <w:t>个月。</w:t>
            </w:r>
          </w:p>
        </w:tc>
      </w:tr>
      <w:tr w:rsidR="00E23CBA">
        <w:trPr>
          <w:jc w:val="center"/>
        </w:trPr>
        <w:tc>
          <w:tcPr>
            <w:tcW w:w="675" w:type="dxa"/>
            <w:vAlign w:val="center"/>
          </w:tcPr>
          <w:p w:rsidR="00E23CBA" w:rsidRDefault="002E4627">
            <w:pPr>
              <w:jc w:val="center"/>
            </w:pPr>
            <w:r>
              <w:rPr>
                <w:rFonts w:hint="eastAsia"/>
              </w:rPr>
              <w:t>5</w:t>
            </w:r>
          </w:p>
        </w:tc>
        <w:tc>
          <w:tcPr>
            <w:tcW w:w="885" w:type="dxa"/>
            <w:vAlign w:val="center"/>
          </w:tcPr>
          <w:p w:rsidR="00E23CBA" w:rsidRDefault="002E4627">
            <w:pPr>
              <w:jc w:val="center"/>
            </w:pPr>
            <w:r>
              <w:rPr>
                <w:rFonts w:hint="eastAsia"/>
              </w:rPr>
              <w:t>附属</w:t>
            </w:r>
          </w:p>
          <w:p w:rsidR="00E23CBA" w:rsidRDefault="002E4627">
            <w:pPr>
              <w:jc w:val="center"/>
            </w:pPr>
            <w:r>
              <w:rPr>
                <w:rFonts w:hint="eastAsia"/>
              </w:rPr>
              <w:t>设施</w:t>
            </w:r>
          </w:p>
        </w:tc>
        <w:tc>
          <w:tcPr>
            <w:tcW w:w="885" w:type="dxa"/>
            <w:vAlign w:val="center"/>
          </w:tcPr>
          <w:p w:rsidR="00E23CBA" w:rsidRDefault="002E4627">
            <w:pPr>
              <w:jc w:val="center"/>
            </w:pPr>
            <w:r>
              <w:rPr>
                <w:rFonts w:hint="eastAsia"/>
              </w:rPr>
              <w:t>项</w:t>
            </w:r>
          </w:p>
        </w:tc>
        <w:tc>
          <w:tcPr>
            <w:tcW w:w="6405" w:type="dxa"/>
            <w:vAlign w:val="center"/>
          </w:tcPr>
          <w:p w:rsidR="00E23CBA" w:rsidRDefault="002E4627">
            <w:r>
              <w:rPr>
                <w:rFonts w:hint="eastAsia"/>
              </w:rPr>
              <w:t>附属设施保洁人数</w:t>
            </w:r>
            <w:r>
              <w:rPr>
                <w:rFonts w:hint="eastAsia"/>
              </w:rPr>
              <w:t>4</w:t>
            </w:r>
            <w:r>
              <w:rPr>
                <w:rFonts w:hint="eastAsia"/>
              </w:rPr>
              <w:t>人。（含打扫器具、垃圾清理）</w:t>
            </w:r>
          </w:p>
        </w:tc>
      </w:tr>
    </w:tbl>
    <w:p w:rsidR="00E23CBA" w:rsidRDefault="002E4627">
      <w:r>
        <w:rPr>
          <w:rFonts w:hint="eastAsia"/>
        </w:rPr>
        <w:lastRenderedPageBreak/>
        <w:t>（</w:t>
      </w:r>
      <w:r>
        <w:rPr>
          <w:rFonts w:hint="eastAsia"/>
        </w:rPr>
        <w:t>3</w:t>
      </w:r>
      <w:r>
        <w:rPr>
          <w:rFonts w:hint="eastAsia"/>
        </w:rPr>
        <w:t>）公厕保洁费用表</w:t>
      </w:r>
    </w:p>
    <w:tbl>
      <w:tblPr>
        <w:tblStyle w:val="ad"/>
        <w:tblW w:w="8925" w:type="dxa"/>
        <w:jc w:val="center"/>
        <w:tblInd w:w="-192" w:type="dxa"/>
        <w:tblLayout w:type="fixed"/>
        <w:tblLook w:val="04A0"/>
      </w:tblPr>
      <w:tblGrid>
        <w:gridCol w:w="690"/>
        <w:gridCol w:w="885"/>
        <w:gridCol w:w="690"/>
        <w:gridCol w:w="6660"/>
      </w:tblGrid>
      <w:tr w:rsidR="00E23CBA">
        <w:trPr>
          <w:jc w:val="center"/>
        </w:trPr>
        <w:tc>
          <w:tcPr>
            <w:tcW w:w="690"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序号</w:t>
            </w:r>
          </w:p>
        </w:tc>
        <w:tc>
          <w:tcPr>
            <w:tcW w:w="885" w:type="dxa"/>
            <w:vAlign w:val="center"/>
          </w:tcPr>
          <w:p w:rsidR="00E23CBA" w:rsidRDefault="002E4627">
            <w:pPr>
              <w:jc w:val="center"/>
            </w:pPr>
            <w:r>
              <w:rPr>
                <w:rFonts w:hint="eastAsia"/>
              </w:rPr>
              <w:t>采购</w:t>
            </w:r>
          </w:p>
          <w:p w:rsidR="00E23CBA" w:rsidRDefault="002E4627">
            <w:pPr>
              <w:jc w:val="center"/>
              <w:rPr>
                <w:rFonts w:asciiTheme="majorEastAsia" w:eastAsiaTheme="majorEastAsia" w:hAnsiTheme="majorEastAsia" w:cs="宋体"/>
                <w:b/>
                <w:kern w:val="0"/>
                <w:sz w:val="32"/>
                <w:szCs w:val="32"/>
              </w:rPr>
            </w:pPr>
            <w:r>
              <w:rPr>
                <w:rFonts w:hint="eastAsia"/>
              </w:rPr>
              <w:t>项目</w:t>
            </w:r>
          </w:p>
        </w:tc>
        <w:tc>
          <w:tcPr>
            <w:tcW w:w="690"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单位</w:t>
            </w:r>
          </w:p>
        </w:tc>
        <w:tc>
          <w:tcPr>
            <w:tcW w:w="6660"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服务需求</w:t>
            </w:r>
          </w:p>
        </w:tc>
      </w:tr>
      <w:tr w:rsidR="00E23CBA">
        <w:trPr>
          <w:jc w:val="center"/>
        </w:trPr>
        <w:tc>
          <w:tcPr>
            <w:tcW w:w="690" w:type="dxa"/>
            <w:vAlign w:val="center"/>
          </w:tcPr>
          <w:p w:rsidR="00E23CBA" w:rsidRDefault="002E4627">
            <w:pPr>
              <w:jc w:val="center"/>
            </w:pPr>
            <w:r>
              <w:rPr>
                <w:rFonts w:hint="eastAsia"/>
              </w:rPr>
              <w:t>1</w:t>
            </w:r>
          </w:p>
        </w:tc>
        <w:tc>
          <w:tcPr>
            <w:tcW w:w="885" w:type="dxa"/>
            <w:vAlign w:val="center"/>
          </w:tcPr>
          <w:p w:rsidR="00E23CBA" w:rsidRDefault="002E4627">
            <w:pPr>
              <w:jc w:val="center"/>
            </w:pPr>
            <w:r>
              <w:rPr>
                <w:rFonts w:hint="eastAsia"/>
              </w:rPr>
              <w:t>公厕</w:t>
            </w:r>
          </w:p>
          <w:p w:rsidR="00E23CBA" w:rsidRDefault="002E4627">
            <w:pPr>
              <w:jc w:val="center"/>
            </w:pPr>
            <w:r>
              <w:rPr>
                <w:rFonts w:hint="eastAsia"/>
              </w:rPr>
              <w:t>保洁</w:t>
            </w:r>
          </w:p>
        </w:tc>
        <w:tc>
          <w:tcPr>
            <w:tcW w:w="690" w:type="dxa"/>
            <w:vAlign w:val="center"/>
          </w:tcPr>
          <w:p w:rsidR="00E23CBA" w:rsidRDefault="002E4627">
            <w:pPr>
              <w:jc w:val="center"/>
            </w:pPr>
            <w:r>
              <w:rPr>
                <w:rFonts w:hint="eastAsia"/>
              </w:rPr>
              <w:t>个</w:t>
            </w:r>
          </w:p>
        </w:tc>
        <w:tc>
          <w:tcPr>
            <w:tcW w:w="6660" w:type="dxa"/>
            <w:vAlign w:val="center"/>
          </w:tcPr>
          <w:p w:rsidR="00E23CBA" w:rsidRDefault="002E4627">
            <w:pPr>
              <w:jc w:val="left"/>
            </w:pPr>
            <w:r>
              <w:rPr>
                <w:rFonts w:hint="eastAsia"/>
              </w:rPr>
              <w:t>4</w:t>
            </w:r>
            <w:r>
              <w:rPr>
                <w:rFonts w:hint="eastAsia"/>
              </w:rPr>
              <w:t>个公厕保洁，保洁人数为</w:t>
            </w:r>
            <w:r>
              <w:rPr>
                <w:rFonts w:hint="eastAsia"/>
              </w:rPr>
              <w:t>4</w:t>
            </w:r>
            <w:r>
              <w:rPr>
                <w:rFonts w:hint="eastAsia"/>
              </w:rPr>
              <w:t>人（含打扫卫生洁具及公厕整体卫生打扫）</w:t>
            </w:r>
          </w:p>
        </w:tc>
      </w:tr>
      <w:tr w:rsidR="00E23CBA">
        <w:trPr>
          <w:jc w:val="center"/>
        </w:trPr>
        <w:tc>
          <w:tcPr>
            <w:tcW w:w="690" w:type="dxa"/>
            <w:vAlign w:val="center"/>
          </w:tcPr>
          <w:p w:rsidR="00E23CBA" w:rsidRDefault="002E4627">
            <w:pPr>
              <w:jc w:val="center"/>
            </w:pPr>
            <w:r>
              <w:rPr>
                <w:rFonts w:hint="eastAsia"/>
              </w:rPr>
              <w:t>2</w:t>
            </w:r>
          </w:p>
        </w:tc>
        <w:tc>
          <w:tcPr>
            <w:tcW w:w="885" w:type="dxa"/>
            <w:vAlign w:val="center"/>
          </w:tcPr>
          <w:p w:rsidR="00E23CBA" w:rsidRDefault="002E4627">
            <w:pPr>
              <w:jc w:val="center"/>
            </w:pPr>
            <w:r>
              <w:rPr>
                <w:rFonts w:hint="eastAsia"/>
              </w:rPr>
              <w:t>化粪池</w:t>
            </w:r>
          </w:p>
          <w:p w:rsidR="00E23CBA" w:rsidRDefault="002E4627">
            <w:pPr>
              <w:jc w:val="center"/>
            </w:pPr>
            <w:r>
              <w:rPr>
                <w:rFonts w:hint="eastAsia"/>
              </w:rPr>
              <w:t>清理</w:t>
            </w:r>
          </w:p>
        </w:tc>
        <w:tc>
          <w:tcPr>
            <w:tcW w:w="690" w:type="dxa"/>
            <w:vAlign w:val="center"/>
          </w:tcPr>
          <w:p w:rsidR="00E23CBA" w:rsidRDefault="002E4627">
            <w:pPr>
              <w:jc w:val="center"/>
            </w:pPr>
            <w:r>
              <w:rPr>
                <w:rFonts w:hint="eastAsia"/>
              </w:rPr>
              <w:t>个</w:t>
            </w:r>
          </w:p>
        </w:tc>
        <w:tc>
          <w:tcPr>
            <w:tcW w:w="6660" w:type="dxa"/>
            <w:vAlign w:val="center"/>
          </w:tcPr>
          <w:p w:rsidR="00E23CBA" w:rsidRDefault="002E4627">
            <w:pPr>
              <w:jc w:val="left"/>
            </w:pPr>
            <w:r>
              <w:rPr>
                <w:rFonts w:hint="eastAsia"/>
              </w:rPr>
              <w:t>4</w:t>
            </w:r>
            <w:r>
              <w:rPr>
                <w:rFonts w:hint="eastAsia"/>
              </w:rPr>
              <w:t>个化粪池清理（每月清理</w:t>
            </w:r>
            <w:r>
              <w:rPr>
                <w:rFonts w:hint="eastAsia"/>
              </w:rPr>
              <w:t>7</w:t>
            </w:r>
            <w:r>
              <w:rPr>
                <w:rFonts w:hint="eastAsia"/>
              </w:rPr>
              <w:t>次）</w:t>
            </w:r>
          </w:p>
        </w:tc>
      </w:tr>
    </w:tbl>
    <w:p w:rsidR="00E23CBA" w:rsidRDefault="002E4627">
      <w:pPr>
        <w:ind w:firstLineChars="100" w:firstLine="210"/>
      </w:pPr>
      <w:r>
        <w:rPr>
          <w:rFonts w:hint="eastAsia"/>
        </w:rPr>
        <w:t>（</w:t>
      </w:r>
      <w:r>
        <w:rPr>
          <w:rFonts w:hint="eastAsia"/>
        </w:rPr>
        <w:t>4</w:t>
      </w:r>
      <w:r>
        <w:rPr>
          <w:rFonts w:hint="eastAsia"/>
        </w:rPr>
        <w:t>）保安费用表</w:t>
      </w:r>
    </w:p>
    <w:tbl>
      <w:tblPr>
        <w:tblStyle w:val="ad"/>
        <w:tblW w:w="8850" w:type="dxa"/>
        <w:jc w:val="center"/>
        <w:tblInd w:w="-177" w:type="dxa"/>
        <w:tblLayout w:type="fixed"/>
        <w:tblLook w:val="04A0"/>
      </w:tblPr>
      <w:tblGrid>
        <w:gridCol w:w="675"/>
        <w:gridCol w:w="1590"/>
        <w:gridCol w:w="6585"/>
      </w:tblGrid>
      <w:tr w:rsidR="00E23CBA">
        <w:trPr>
          <w:trHeight w:val="674"/>
          <w:jc w:val="center"/>
        </w:trPr>
        <w:tc>
          <w:tcPr>
            <w:tcW w:w="675" w:type="dxa"/>
            <w:vAlign w:val="center"/>
          </w:tcPr>
          <w:p w:rsidR="00E23CBA" w:rsidRDefault="002E4627">
            <w:pPr>
              <w:jc w:val="center"/>
            </w:pPr>
            <w:r>
              <w:rPr>
                <w:rFonts w:hint="eastAsia"/>
              </w:rPr>
              <w:t>序号</w:t>
            </w:r>
          </w:p>
        </w:tc>
        <w:tc>
          <w:tcPr>
            <w:tcW w:w="1590" w:type="dxa"/>
            <w:vAlign w:val="center"/>
          </w:tcPr>
          <w:p w:rsidR="00E23CBA" w:rsidRDefault="002E4627">
            <w:pPr>
              <w:jc w:val="center"/>
            </w:pPr>
            <w:r>
              <w:rPr>
                <w:rFonts w:hint="eastAsia"/>
              </w:rPr>
              <w:t>采购项目</w:t>
            </w:r>
          </w:p>
        </w:tc>
        <w:tc>
          <w:tcPr>
            <w:tcW w:w="6585" w:type="dxa"/>
            <w:vAlign w:val="center"/>
          </w:tcPr>
          <w:p w:rsidR="00E23CBA" w:rsidRDefault="002E4627">
            <w:pPr>
              <w:jc w:val="left"/>
            </w:pPr>
            <w:r>
              <w:rPr>
                <w:rFonts w:hint="eastAsia"/>
              </w:rPr>
              <w:t>服务需求</w:t>
            </w:r>
          </w:p>
        </w:tc>
      </w:tr>
      <w:tr w:rsidR="00E23CBA">
        <w:trPr>
          <w:trHeight w:val="482"/>
          <w:jc w:val="center"/>
        </w:trPr>
        <w:tc>
          <w:tcPr>
            <w:tcW w:w="675" w:type="dxa"/>
            <w:vAlign w:val="center"/>
          </w:tcPr>
          <w:p w:rsidR="00E23CBA" w:rsidRDefault="002E4627">
            <w:pPr>
              <w:jc w:val="center"/>
            </w:pPr>
            <w:r>
              <w:rPr>
                <w:rFonts w:hint="eastAsia"/>
              </w:rPr>
              <w:t>1</w:t>
            </w:r>
          </w:p>
        </w:tc>
        <w:tc>
          <w:tcPr>
            <w:tcW w:w="1590" w:type="dxa"/>
            <w:vAlign w:val="center"/>
          </w:tcPr>
          <w:p w:rsidR="00E23CBA" w:rsidRDefault="002E4627">
            <w:pPr>
              <w:jc w:val="center"/>
            </w:pPr>
            <w:r>
              <w:rPr>
                <w:rFonts w:hint="eastAsia"/>
              </w:rPr>
              <w:t>保安</w:t>
            </w:r>
          </w:p>
        </w:tc>
        <w:tc>
          <w:tcPr>
            <w:tcW w:w="6585" w:type="dxa"/>
            <w:vAlign w:val="center"/>
          </w:tcPr>
          <w:p w:rsidR="00E23CBA" w:rsidRDefault="002E4627">
            <w:pPr>
              <w:jc w:val="left"/>
            </w:pPr>
            <w:r>
              <w:rPr>
                <w:rFonts w:hint="eastAsia"/>
              </w:rPr>
              <w:t>保安人员</w:t>
            </w:r>
            <w:r>
              <w:rPr>
                <w:rFonts w:hint="eastAsia"/>
              </w:rPr>
              <w:t>28</w:t>
            </w:r>
            <w:r>
              <w:rPr>
                <w:rFonts w:hint="eastAsia"/>
              </w:rPr>
              <w:t>人</w:t>
            </w:r>
          </w:p>
        </w:tc>
      </w:tr>
    </w:tbl>
    <w:p w:rsidR="00E23CBA" w:rsidRDefault="00E23CBA">
      <w:pPr>
        <w:ind w:firstLineChars="100" w:firstLine="210"/>
      </w:pPr>
    </w:p>
    <w:p w:rsidR="00E23CBA" w:rsidRDefault="002E4627">
      <w:pPr>
        <w:spacing w:line="440" w:lineRule="exact"/>
        <w:rPr>
          <w:rFonts w:ascii="宋体" w:cs="宋体"/>
          <w:b/>
          <w:bCs/>
          <w:sz w:val="24"/>
          <w:szCs w:val="24"/>
        </w:rPr>
      </w:pPr>
      <w:r>
        <w:rPr>
          <w:rFonts w:ascii="宋体" w:cs="宋体" w:hint="eastAsia"/>
          <w:b/>
          <w:bCs/>
          <w:sz w:val="24"/>
          <w:szCs w:val="24"/>
        </w:rPr>
        <w:t>二标段：</w:t>
      </w:r>
    </w:p>
    <w:p w:rsidR="00E23CBA" w:rsidRDefault="002E4627">
      <w:pPr>
        <w:spacing w:line="440" w:lineRule="exact"/>
        <w:ind w:firstLineChars="1600" w:firstLine="3855"/>
        <w:rPr>
          <w:rFonts w:ascii="宋体" w:cs="宋体"/>
          <w:b/>
          <w:bCs/>
          <w:sz w:val="24"/>
          <w:szCs w:val="24"/>
        </w:rPr>
      </w:pPr>
      <w:r>
        <w:rPr>
          <w:rFonts w:ascii="宋体" w:cs="宋体" w:hint="eastAsia"/>
          <w:b/>
          <w:bCs/>
          <w:sz w:val="24"/>
          <w:szCs w:val="24"/>
        </w:rPr>
        <w:t>秋湖物业管理</w:t>
      </w:r>
    </w:p>
    <w:p w:rsidR="00E23CBA" w:rsidRDefault="002E4627">
      <w:pPr>
        <w:ind w:firstLineChars="100" w:firstLine="210"/>
      </w:pPr>
      <w:r>
        <w:rPr>
          <w:rFonts w:hint="eastAsia"/>
        </w:rPr>
        <w:t>（</w:t>
      </w:r>
      <w:r>
        <w:rPr>
          <w:rFonts w:hint="eastAsia"/>
        </w:rPr>
        <w:t>1</w:t>
      </w:r>
      <w:r>
        <w:rPr>
          <w:rFonts w:hint="eastAsia"/>
        </w:rPr>
        <w:t>）水面保洁费用表</w:t>
      </w:r>
    </w:p>
    <w:tbl>
      <w:tblPr>
        <w:tblStyle w:val="ad"/>
        <w:tblW w:w="8838" w:type="dxa"/>
        <w:jc w:val="center"/>
        <w:tblLayout w:type="fixed"/>
        <w:tblLook w:val="04A0"/>
      </w:tblPr>
      <w:tblGrid>
        <w:gridCol w:w="687"/>
        <w:gridCol w:w="1365"/>
        <w:gridCol w:w="866"/>
        <w:gridCol w:w="5920"/>
      </w:tblGrid>
      <w:tr w:rsidR="00E23CBA">
        <w:trPr>
          <w:trHeight w:val="676"/>
          <w:jc w:val="center"/>
        </w:trPr>
        <w:tc>
          <w:tcPr>
            <w:tcW w:w="687" w:type="dxa"/>
            <w:vAlign w:val="center"/>
          </w:tcPr>
          <w:p w:rsidR="00E23CBA" w:rsidRDefault="002E4627">
            <w:pPr>
              <w:jc w:val="center"/>
            </w:pPr>
            <w:r>
              <w:rPr>
                <w:rFonts w:hint="eastAsia"/>
              </w:rPr>
              <w:t>序号</w:t>
            </w:r>
          </w:p>
        </w:tc>
        <w:tc>
          <w:tcPr>
            <w:tcW w:w="1365" w:type="dxa"/>
            <w:vAlign w:val="center"/>
          </w:tcPr>
          <w:p w:rsidR="00E23CBA" w:rsidRDefault="002E4627">
            <w:pPr>
              <w:jc w:val="center"/>
            </w:pPr>
            <w:r>
              <w:rPr>
                <w:rFonts w:hint="eastAsia"/>
              </w:rPr>
              <w:t>采购项目</w:t>
            </w:r>
          </w:p>
        </w:tc>
        <w:tc>
          <w:tcPr>
            <w:tcW w:w="866" w:type="dxa"/>
            <w:vAlign w:val="center"/>
          </w:tcPr>
          <w:p w:rsidR="00E23CBA" w:rsidRDefault="002E4627">
            <w:pPr>
              <w:jc w:val="center"/>
            </w:pPr>
            <w:r>
              <w:rPr>
                <w:rFonts w:hint="eastAsia"/>
              </w:rPr>
              <w:t>单位</w:t>
            </w:r>
          </w:p>
        </w:tc>
        <w:tc>
          <w:tcPr>
            <w:tcW w:w="5920" w:type="dxa"/>
            <w:vAlign w:val="center"/>
          </w:tcPr>
          <w:p w:rsidR="00E23CBA" w:rsidRDefault="002E4627">
            <w:pPr>
              <w:jc w:val="center"/>
            </w:pPr>
            <w:r>
              <w:rPr>
                <w:rFonts w:hint="eastAsia"/>
              </w:rPr>
              <w:t>服务需求</w:t>
            </w:r>
          </w:p>
        </w:tc>
      </w:tr>
      <w:tr w:rsidR="00E23CBA">
        <w:trPr>
          <w:trHeight w:val="527"/>
          <w:jc w:val="center"/>
        </w:trPr>
        <w:tc>
          <w:tcPr>
            <w:tcW w:w="687" w:type="dxa"/>
            <w:vAlign w:val="center"/>
          </w:tcPr>
          <w:p w:rsidR="00E23CBA" w:rsidRDefault="002E4627">
            <w:pPr>
              <w:jc w:val="center"/>
            </w:pPr>
            <w:r>
              <w:rPr>
                <w:rFonts w:hint="eastAsia"/>
              </w:rPr>
              <w:t>1</w:t>
            </w:r>
          </w:p>
        </w:tc>
        <w:tc>
          <w:tcPr>
            <w:tcW w:w="1365" w:type="dxa"/>
            <w:vAlign w:val="center"/>
          </w:tcPr>
          <w:p w:rsidR="00E23CBA" w:rsidRDefault="002E4627">
            <w:pPr>
              <w:jc w:val="center"/>
            </w:pPr>
            <w:r>
              <w:rPr>
                <w:rFonts w:hint="eastAsia"/>
              </w:rPr>
              <w:t>水面保洁</w:t>
            </w:r>
          </w:p>
        </w:tc>
        <w:tc>
          <w:tcPr>
            <w:tcW w:w="866" w:type="dxa"/>
            <w:vAlign w:val="center"/>
          </w:tcPr>
          <w:p w:rsidR="00E23CBA" w:rsidRDefault="002E4627">
            <w:pPr>
              <w:jc w:val="center"/>
            </w:pPr>
            <w:r>
              <w:rPr>
                <w:rFonts w:hint="eastAsia"/>
              </w:rPr>
              <w:t>平方米</w:t>
            </w:r>
          </w:p>
        </w:tc>
        <w:tc>
          <w:tcPr>
            <w:tcW w:w="5920" w:type="dxa"/>
            <w:vAlign w:val="center"/>
          </w:tcPr>
          <w:p w:rsidR="00E23CBA" w:rsidRDefault="002E4627">
            <w:r>
              <w:rPr>
                <w:rFonts w:hint="eastAsia"/>
              </w:rPr>
              <w:t>水面保洁面积为</w:t>
            </w:r>
            <w:r>
              <w:rPr>
                <w:rFonts w:hint="eastAsia"/>
              </w:rPr>
              <w:t>167855</w:t>
            </w:r>
            <w:r>
              <w:rPr>
                <w:rFonts w:hint="eastAsia"/>
              </w:rPr>
              <w:t>平方米，每名保洁员每天保洁面积不超过</w:t>
            </w:r>
            <w:r>
              <w:rPr>
                <w:rFonts w:hint="eastAsia"/>
              </w:rPr>
              <w:t>15000</w:t>
            </w:r>
            <w:r>
              <w:rPr>
                <w:rFonts w:hint="eastAsia"/>
              </w:rPr>
              <w:t>平方米，保洁人数</w:t>
            </w:r>
            <w:r>
              <w:rPr>
                <w:rFonts w:hint="eastAsia"/>
              </w:rPr>
              <w:t>12</w:t>
            </w:r>
            <w:r>
              <w:rPr>
                <w:rFonts w:hint="eastAsia"/>
              </w:rPr>
              <w:t>人（含人工费、垃圾清运费）</w:t>
            </w:r>
          </w:p>
        </w:tc>
      </w:tr>
      <w:tr w:rsidR="00E23CBA">
        <w:trPr>
          <w:jc w:val="center"/>
        </w:trPr>
        <w:tc>
          <w:tcPr>
            <w:tcW w:w="687" w:type="dxa"/>
            <w:vAlign w:val="center"/>
          </w:tcPr>
          <w:p w:rsidR="00E23CBA" w:rsidRDefault="002E4627">
            <w:pPr>
              <w:jc w:val="center"/>
            </w:pPr>
            <w:r>
              <w:rPr>
                <w:rFonts w:hint="eastAsia"/>
              </w:rPr>
              <w:t>2</w:t>
            </w:r>
          </w:p>
        </w:tc>
        <w:tc>
          <w:tcPr>
            <w:tcW w:w="1365" w:type="dxa"/>
            <w:vAlign w:val="center"/>
          </w:tcPr>
          <w:p w:rsidR="00E23CBA" w:rsidRDefault="002E4627">
            <w:pPr>
              <w:jc w:val="center"/>
            </w:pPr>
            <w:r>
              <w:rPr>
                <w:rFonts w:hint="eastAsia"/>
              </w:rPr>
              <w:t>中晚班水</w:t>
            </w:r>
          </w:p>
          <w:p w:rsidR="00E23CBA" w:rsidRDefault="002E4627">
            <w:pPr>
              <w:jc w:val="center"/>
            </w:pPr>
            <w:r>
              <w:rPr>
                <w:rFonts w:hint="eastAsia"/>
              </w:rPr>
              <w:t>面保洁</w:t>
            </w:r>
          </w:p>
        </w:tc>
        <w:tc>
          <w:tcPr>
            <w:tcW w:w="866" w:type="dxa"/>
            <w:vAlign w:val="center"/>
          </w:tcPr>
          <w:p w:rsidR="00E23CBA" w:rsidRDefault="002E4627">
            <w:pPr>
              <w:jc w:val="center"/>
            </w:pPr>
            <w:r>
              <w:rPr>
                <w:rFonts w:hint="eastAsia"/>
              </w:rPr>
              <w:t>人</w:t>
            </w:r>
          </w:p>
        </w:tc>
        <w:tc>
          <w:tcPr>
            <w:tcW w:w="5920" w:type="dxa"/>
            <w:vAlign w:val="center"/>
          </w:tcPr>
          <w:p w:rsidR="00E23CBA" w:rsidRDefault="002E4627">
            <w:pPr>
              <w:jc w:val="left"/>
            </w:pPr>
            <w:r>
              <w:rPr>
                <w:rFonts w:hint="eastAsia"/>
              </w:rPr>
              <w:t>保洁面积为</w:t>
            </w:r>
            <w:r>
              <w:rPr>
                <w:rFonts w:hint="eastAsia"/>
              </w:rPr>
              <w:t>167855</w:t>
            </w:r>
            <w:r>
              <w:rPr>
                <w:rFonts w:hint="eastAsia"/>
              </w:rPr>
              <w:t>平方米，保洁人数</w:t>
            </w:r>
            <w:r>
              <w:rPr>
                <w:rFonts w:hint="eastAsia"/>
              </w:rPr>
              <w:t>6</w:t>
            </w:r>
            <w:r>
              <w:rPr>
                <w:rFonts w:hint="eastAsia"/>
              </w:rPr>
              <w:t>名。</w:t>
            </w:r>
          </w:p>
        </w:tc>
      </w:tr>
      <w:tr w:rsidR="00E23CBA">
        <w:trPr>
          <w:trHeight w:val="532"/>
          <w:jc w:val="center"/>
        </w:trPr>
        <w:tc>
          <w:tcPr>
            <w:tcW w:w="687" w:type="dxa"/>
            <w:vAlign w:val="center"/>
          </w:tcPr>
          <w:p w:rsidR="00E23CBA" w:rsidRDefault="002E4627">
            <w:pPr>
              <w:jc w:val="center"/>
            </w:pPr>
            <w:r>
              <w:rPr>
                <w:rFonts w:hint="eastAsia"/>
              </w:rPr>
              <w:t>3</w:t>
            </w:r>
          </w:p>
        </w:tc>
        <w:tc>
          <w:tcPr>
            <w:tcW w:w="1365" w:type="dxa"/>
            <w:vAlign w:val="center"/>
          </w:tcPr>
          <w:p w:rsidR="00E23CBA" w:rsidRDefault="002E4627">
            <w:pPr>
              <w:jc w:val="center"/>
            </w:pPr>
            <w:r>
              <w:rPr>
                <w:rFonts w:hint="eastAsia"/>
              </w:rPr>
              <w:t>船</w:t>
            </w:r>
          </w:p>
        </w:tc>
        <w:tc>
          <w:tcPr>
            <w:tcW w:w="866" w:type="dxa"/>
            <w:vAlign w:val="center"/>
          </w:tcPr>
          <w:p w:rsidR="00E23CBA" w:rsidRDefault="002E4627">
            <w:pPr>
              <w:jc w:val="center"/>
            </w:pPr>
            <w:r>
              <w:rPr>
                <w:rFonts w:hint="eastAsia"/>
              </w:rPr>
              <w:t>艘</w:t>
            </w:r>
          </w:p>
        </w:tc>
        <w:tc>
          <w:tcPr>
            <w:tcW w:w="5920" w:type="dxa"/>
            <w:vAlign w:val="center"/>
          </w:tcPr>
          <w:p w:rsidR="00E23CBA" w:rsidRDefault="002E4627">
            <w:pPr>
              <w:jc w:val="left"/>
            </w:pPr>
            <w:r>
              <w:rPr>
                <w:rFonts w:hint="eastAsia"/>
              </w:rPr>
              <w:t>船</w:t>
            </w:r>
            <w:r>
              <w:rPr>
                <w:rFonts w:hint="eastAsia"/>
              </w:rPr>
              <w:t>2</w:t>
            </w:r>
            <w:r>
              <w:rPr>
                <w:rFonts w:hint="eastAsia"/>
              </w:rPr>
              <w:t>艘</w:t>
            </w:r>
          </w:p>
        </w:tc>
      </w:tr>
    </w:tbl>
    <w:p w:rsidR="00E23CBA" w:rsidRDefault="00E23CBA">
      <w:pPr>
        <w:ind w:firstLineChars="100" w:firstLine="210"/>
      </w:pPr>
    </w:p>
    <w:p w:rsidR="00E23CBA" w:rsidRDefault="002E4627">
      <w:pPr>
        <w:ind w:firstLineChars="100" w:firstLine="210"/>
      </w:pPr>
      <w:r>
        <w:rPr>
          <w:rFonts w:hint="eastAsia"/>
        </w:rPr>
        <w:t>（</w:t>
      </w:r>
      <w:r>
        <w:rPr>
          <w:rFonts w:hint="eastAsia"/>
        </w:rPr>
        <w:t>2</w:t>
      </w:r>
      <w:r>
        <w:rPr>
          <w:rFonts w:hint="eastAsia"/>
        </w:rPr>
        <w:t>）广场园路保洁、垃圾清运费用表</w:t>
      </w:r>
    </w:p>
    <w:tbl>
      <w:tblPr>
        <w:tblStyle w:val="ad"/>
        <w:tblW w:w="8928" w:type="dxa"/>
        <w:jc w:val="center"/>
        <w:tblInd w:w="-222" w:type="dxa"/>
        <w:tblLayout w:type="fixed"/>
        <w:tblLook w:val="04A0"/>
      </w:tblPr>
      <w:tblGrid>
        <w:gridCol w:w="690"/>
        <w:gridCol w:w="705"/>
        <w:gridCol w:w="870"/>
        <w:gridCol w:w="6663"/>
      </w:tblGrid>
      <w:tr w:rsidR="00E23CBA">
        <w:trPr>
          <w:jc w:val="center"/>
        </w:trPr>
        <w:tc>
          <w:tcPr>
            <w:tcW w:w="690" w:type="dxa"/>
            <w:vAlign w:val="center"/>
          </w:tcPr>
          <w:p w:rsidR="00E23CBA" w:rsidRDefault="002E4627">
            <w:pPr>
              <w:jc w:val="center"/>
            </w:pPr>
            <w:r>
              <w:rPr>
                <w:rFonts w:hint="eastAsia"/>
              </w:rPr>
              <w:t>序号</w:t>
            </w:r>
          </w:p>
        </w:tc>
        <w:tc>
          <w:tcPr>
            <w:tcW w:w="705" w:type="dxa"/>
            <w:vAlign w:val="center"/>
          </w:tcPr>
          <w:p w:rsidR="00E23CBA" w:rsidRDefault="002E4627">
            <w:pPr>
              <w:jc w:val="center"/>
            </w:pPr>
            <w:r>
              <w:rPr>
                <w:rFonts w:hint="eastAsia"/>
              </w:rPr>
              <w:t>采购项目</w:t>
            </w:r>
          </w:p>
        </w:tc>
        <w:tc>
          <w:tcPr>
            <w:tcW w:w="870" w:type="dxa"/>
            <w:vAlign w:val="center"/>
          </w:tcPr>
          <w:p w:rsidR="00E23CBA" w:rsidRDefault="002E4627">
            <w:pPr>
              <w:jc w:val="center"/>
            </w:pPr>
            <w:r>
              <w:rPr>
                <w:rFonts w:hint="eastAsia"/>
              </w:rPr>
              <w:t>单位</w:t>
            </w:r>
          </w:p>
        </w:tc>
        <w:tc>
          <w:tcPr>
            <w:tcW w:w="6663" w:type="dxa"/>
            <w:vAlign w:val="center"/>
          </w:tcPr>
          <w:p w:rsidR="00E23CBA" w:rsidRDefault="002E4627">
            <w:pPr>
              <w:jc w:val="center"/>
            </w:pPr>
            <w:r>
              <w:rPr>
                <w:rFonts w:hint="eastAsia"/>
              </w:rPr>
              <w:t>服务需求</w:t>
            </w:r>
          </w:p>
        </w:tc>
      </w:tr>
      <w:tr w:rsidR="00E23CBA">
        <w:trPr>
          <w:jc w:val="center"/>
        </w:trPr>
        <w:tc>
          <w:tcPr>
            <w:tcW w:w="690" w:type="dxa"/>
            <w:vAlign w:val="center"/>
          </w:tcPr>
          <w:p w:rsidR="00E23CBA" w:rsidRDefault="002E4627">
            <w:pPr>
              <w:jc w:val="center"/>
            </w:pPr>
            <w:r>
              <w:rPr>
                <w:rFonts w:hint="eastAsia"/>
              </w:rPr>
              <w:t>1</w:t>
            </w:r>
          </w:p>
        </w:tc>
        <w:tc>
          <w:tcPr>
            <w:tcW w:w="705" w:type="dxa"/>
            <w:vAlign w:val="center"/>
          </w:tcPr>
          <w:p w:rsidR="00E23CBA" w:rsidRDefault="002E4627">
            <w:pPr>
              <w:jc w:val="center"/>
            </w:pPr>
            <w:r>
              <w:rPr>
                <w:rFonts w:hint="eastAsia"/>
              </w:rPr>
              <w:t>广场园路</w:t>
            </w:r>
          </w:p>
        </w:tc>
        <w:tc>
          <w:tcPr>
            <w:tcW w:w="870" w:type="dxa"/>
            <w:vAlign w:val="center"/>
          </w:tcPr>
          <w:p w:rsidR="00E23CBA" w:rsidRDefault="002E4627">
            <w:pPr>
              <w:jc w:val="center"/>
            </w:pPr>
            <w:r>
              <w:rPr>
                <w:rFonts w:hint="eastAsia"/>
              </w:rPr>
              <w:t>平方米</w:t>
            </w:r>
          </w:p>
        </w:tc>
        <w:tc>
          <w:tcPr>
            <w:tcW w:w="6663" w:type="dxa"/>
            <w:vAlign w:val="center"/>
          </w:tcPr>
          <w:p w:rsidR="00E23CBA" w:rsidRDefault="002E4627">
            <w:pPr>
              <w:jc w:val="left"/>
            </w:pPr>
            <w:r>
              <w:rPr>
                <w:rFonts w:hint="eastAsia"/>
              </w:rPr>
              <w:t>保洁面积为</w:t>
            </w:r>
            <w:r>
              <w:rPr>
                <w:rFonts w:hint="eastAsia"/>
              </w:rPr>
              <w:t>12936</w:t>
            </w:r>
            <w:r>
              <w:rPr>
                <w:rFonts w:hint="eastAsia"/>
              </w:rPr>
              <w:t>平方米，每名保洁员每天保洁面积不超过</w:t>
            </w:r>
            <w:r>
              <w:rPr>
                <w:rFonts w:hint="eastAsia"/>
              </w:rPr>
              <w:t>3800</w:t>
            </w:r>
            <w:r>
              <w:rPr>
                <w:rFonts w:hint="eastAsia"/>
              </w:rPr>
              <w:t>平方米，保洁人数</w:t>
            </w:r>
            <w:r>
              <w:rPr>
                <w:rFonts w:hint="eastAsia"/>
              </w:rPr>
              <w:t>4</w:t>
            </w:r>
            <w:r>
              <w:rPr>
                <w:rFonts w:hint="eastAsia"/>
              </w:rPr>
              <w:t>人（含人工费、垃圾清运费）</w:t>
            </w:r>
          </w:p>
        </w:tc>
      </w:tr>
      <w:tr w:rsidR="00E23CBA">
        <w:trPr>
          <w:trHeight w:val="674"/>
          <w:jc w:val="center"/>
        </w:trPr>
        <w:tc>
          <w:tcPr>
            <w:tcW w:w="690" w:type="dxa"/>
            <w:vAlign w:val="center"/>
          </w:tcPr>
          <w:p w:rsidR="00E23CBA" w:rsidRDefault="002E4627">
            <w:pPr>
              <w:jc w:val="center"/>
            </w:pPr>
            <w:r>
              <w:rPr>
                <w:rFonts w:hint="eastAsia"/>
              </w:rPr>
              <w:t>3</w:t>
            </w:r>
          </w:p>
        </w:tc>
        <w:tc>
          <w:tcPr>
            <w:tcW w:w="705" w:type="dxa"/>
            <w:vAlign w:val="center"/>
          </w:tcPr>
          <w:p w:rsidR="00E23CBA" w:rsidRDefault="002E4627">
            <w:pPr>
              <w:jc w:val="center"/>
            </w:pPr>
            <w:r>
              <w:rPr>
                <w:rFonts w:hint="eastAsia"/>
              </w:rPr>
              <w:t>垃圾清运</w:t>
            </w:r>
          </w:p>
        </w:tc>
        <w:tc>
          <w:tcPr>
            <w:tcW w:w="870" w:type="dxa"/>
            <w:vAlign w:val="center"/>
          </w:tcPr>
          <w:p w:rsidR="00E23CBA" w:rsidRDefault="002E4627">
            <w:pPr>
              <w:jc w:val="center"/>
            </w:pPr>
            <w:r>
              <w:rPr>
                <w:rFonts w:hint="eastAsia"/>
              </w:rPr>
              <w:t>月</w:t>
            </w:r>
          </w:p>
        </w:tc>
        <w:tc>
          <w:tcPr>
            <w:tcW w:w="6663" w:type="dxa"/>
            <w:vAlign w:val="center"/>
          </w:tcPr>
          <w:p w:rsidR="00E23CBA" w:rsidRDefault="002E4627">
            <w:pPr>
              <w:jc w:val="left"/>
            </w:pPr>
            <w:r>
              <w:rPr>
                <w:rFonts w:hint="eastAsia"/>
              </w:rPr>
              <w:t>垃圾清运</w:t>
            </w:r>
            <w:r>
              <w:rPr>
                <w:rFonts w:hint="eastAsia"/>
              </w:rPr>
              <w:t>12</w:t>
            </w:r>
            <w:r>
              <w:rPr>
                <w:rFonts w:hint="eastAsia"/>
              </w:rPr>
              <w:t>个月（含人工费、垃圾清运费）</w:t>
            </w:r>
          </w:p>
        </w:tc>
      </w:tr>
    </w:tbl>
    <w:p w:rsidR="00E23CBA" w:rsidRDefault="002E4627">
      <w:pPr>
        <w:ind w:firstLineChars="100" w:firstLine="210"/>
      </w:pPr>
      <w:r>
        <w:rPr>
          <w:rFonts w:hint="eastAsia"/>
        </w:rPr>
        <w:t>（</w:t>
      </w:r>
      <w:r>
        <w:rPr>
          <w:rFonts w:hint="eastAsia"/>
        </w:rPr>
        <w:t>3</w:t>
      </w:r>
      <w:r>
        <w:rPr>
          <w:rFonts w:hint="eastAsia"/>
        </w:rPr>
        <w:t>）公厕保洁费用表</w:t>
      </w:r>
    </w:p>
    <w:tbl>
      <w:tblPr>
        <w:tblStyle w:val="ad"/>
        <w:tblW w:w="9025" w:type="dxa"/>
        <w:jc w:val="center"/>
        <w:tblInd w:w="-192" w:type="dxa"/>
        <w:tblLayout w:type="fixed"/>
        <w:tblLook w:val="04A0"/>
      </w:tblPr>
      <w:tblGrid>
        <w:gridCol w:w="690"/>
        <w:gridCol w:w="885"/>
        <w:gridCol w:w="690"/>
        <w:gridCol w:w="6760"/>
      </w:tblGrid>
      <w:tr w:rsidR="00E23CBA">
        <w:trPr>
          <w:jc w:val="center"/>
        </w:trPr>
        <w:tc>
          <w:tcPr>
            <w:tcW w:w="690"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序号</w:t>
            </w:r>
          </w:p>
        </w:tc>
        <w:tc>
          <w:tcPr>
            <w:tcW w:w="885" w:type="dxa"/>
            <w:vAlign w:val="center"/>
          </w:tcPr>
          <w:p w:rsidR="00E23CBA" w:rsidRDefault="002E4627">
            <w:pPr>
              <w:jc w:val="center"/>
            </w:pPr>
            <w:r>
              <w:rPr>
                <w:rFonts w:hint="eastAsia"/>
              </w:rPr>
              <w:t>采购</w:t>
            </w:r>
          </w:p>
          <w:p w:rsidR="00E23CBA" w:rsidRDefault="002E4627">
            <w:pPr>
              <w:jc w:val="center"/>
              <w:rPr>
                <w:rFonts w:asciiTheme="majorEastAsia" w:eastAsiaTheme="majorEastAsia" w:hAnsiTheme="majorEastAsia" w:cs="宋体"/>
                <w:b/>
                <w:kern w:val="0"/>
                <w:sz w:val="32"/>
                <w:szCs w:val="32"/>
              </w:rPr>
            </w:pPr>
            <w:r>
              <w:rPr>
                <w:rFonts w:hint="eastAsia"/>
              </w:rPr>
              <w:t>项目</w:t>
            </w:r>
          </w:p>
        </w:tc>
        <w:tc>
          <w:tcPr>
            <w:tcW w:w="690"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单位</w:t>
            </w:r>
          </w:p>
        </w:tc>
        <w:tc>
          <w:tcPr>
            <w:tcW w:w="6760"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服务需求</w:t>
            </w:r>
          </w:p>
        </w:tc>
      </w:tr>
      <w:tr w:rsidR="00E23CBA">
        <w:trPr>
          <w:jc w:val="center"/>
        </w:trPr>
        <w:tc>
          <w:tcPr>
            <w:tcW w:w="690" w:type="dxa"/>
            <w:vAlign w:val="center"/>
          </w:tcPr>
          <w:p w:rsidR="00E23CBA" w:rsidRDefault="002E4627">
            <w:pPr>
              <w:jc w:val="center"/>
            </w:pPr>
            <w:r>
              <w:rPr>
                <w:rFonts w:hint="eastAsia"/>
              </w:rPr>
              <w:t>1</w:t>
            </w:r>
          </w:p>
        </w:tc>
        <w:tc>
          <w:tcPr>
            <w:tcW w:w="885" w:type="dxa"/>
            <w:vAlign w:val="center"/>
          </w:tcPr>
          <w:p w:rsidR="00E23CBA" w:rsidRDefault="002E4627">
            <w:pPr>
              <w:jc w:val="center"/>
            </w:pPr>
            <w:r>
              <w:rPr>
                <w:rFonts w:hint="eastAsia"/>
              </w:rPr>
              <w:t>公厕</w:t>
            </w:r>
          </w:p>
          <w:p w:rsidR="00E23CBA" w:rsidRDefault="002E4627">
            <w:pPr>
              <w:jc w:val="center"/>
            </w:pPr>
            <w:r>
              <w:rPr>
                <w:rFonts w:hint="eastAsia"/>
              </w:rPr>
              <w:t>保洁</w:t>
            </w:r>
          </w:p>
        </w:tc>
        <w:tc>
          <w:tcPr>
            <w:tcW w:w="690" w:type="dxa"/>
            <w:vAlign w:val="center"/>
          </w:tcPr>
          <w:p w:rsidR="00E23CBA" w:rsidRDefault="002E4627">
            <w:pPr>
              <w:jc w:val="center"/>
            </w:pPr>
            <w:r>
              <w:rPr>
                <w:rFonts w:hint="eastAsia"/>
              </w:rPr>
              <w:t>个</w:t>
            </w:r>
          </w:p>
        </w:tc>
        <w:tc>
          <w:tcPr>
            <w:tcW w:w="6760" w:type="dxa"/>
            <w:vAlign w:val="center"/>
          </w:tcPr>
          <w:p w:rsidR="00E23CBA" w:rsidRDefault="002E4627">
            <w:pPr>
              <w:jc w:val="left"/>
            </w:pPr>
            <w:r>
              <w:rPr>
                <w:rFonts w:hint="eastAsia"/>
              </w:rPr>
              <w:t>公厕保洁</w:t>
            </w:r>
            <w:r>
              <w:rPr>
                <w:rFonts w:hint="eastAsia"/>
              </w:rPr>
              <w:t>1</w:t>
            </w:r>
            <w:r>
              <w:rPr>
                <w:rFonts w:hint="eastAsia"/>
              </w:rPr>
              <w:t>个（含打扫卫生洁具及公厕整体卫生打扫）</w:t>
            </w:r>
          </w:p>
        </w:tc>
      </w:tr>
      <w:tr w:rsidR="00E23CBA">
        <w:trPr>
          <w:jc w:val="center"/>
        </w:trPr>
        <w:tc>
          <w:tcPr>
            <w:tcW w:w="690" w:type="dxa"/>
            <w:vAlign w:val="center"/>
          </w:tcPr>
          <w:p w:rsidR="00E23CBA" w:rsidRDefault="002E4627">
            <w:pPr>
              <w:jc w:val="center"/>
            </w:pPr>
            <w:r>
              <w:rPr>
                <w:rFonts w:hint="eastAsia"/>
              </w:rPr>
              <w:t>2</w:t>
            </w:r>
          </w:p>
        </w:tc>
        <w:tc>
          <w:tcPr>
            <w:tcW w:w="885" w:type="dxa"/>
            <w:vAlign w:val="center"/>
          </w:tcPr>
          <w:p w:rsidR="00E23CBA" w:rsidRDefault="002E4627">
            <w:pPr>
              <w:jc w:val="center"/>
            </w:pPr>
            <w:r>
              <w:rPr>
                <w:rFonts w:hint="eastAsia"/>
              </w:rPr>
              <w:t>化粪池</w:t>
            </w:r>
          </w:p>
          <w:p w:rsidR="00E23CBA" w:rsidRDefault="002E4627">
            <w:pPr>
              <w:jc w:val="center"/>
            </w:pPr>
            <w:r>
              <w:rPr>
                <w:rFonts w:hint="eastAsia"/>
              </w:rPr>
              <w:t>清理</w:t>
            </w:r>
          </w:p>
        </w:tc>
        <w:tc>
          <w:tcPr>
            <w:tcW w:w="690" w:type="dxa"/>
            <w:vAlign w:val="center"/>
          </w:tcPr>
          <w:p w:rsidR="00E23CBA" w:rsidRDefault="002E4627">
            <w:pPr>
              <w:jc w:val="center"/>
            </w:pPr>
            <w:r>
              <w:rPr>
                <w:rFonts w:hint="eastAsia"/>
              </w:rPr>
              <w:t>个</w:t>
            </w:r>
          </w:p>
        </w:tc>
        <w:tc>
          <w:tcPr>
            <w:tcW w:w="6760" w:type="dxa"/>
            <w:vAlign w:val="center"/>
          </w:tcPr>
          <w:p w:rsidR="00E23CBA" w:rsidRDefault="002E4627">
            <w:pPr>
              <w:jc w:val="left"/>
            </w:pPr>
            <w:r>
              <w:rPr>
                <w:rFonts w:hint="eastAsia"/>
              </w:rPr>
              <w:t>化粪池清理</w:t>
            </w:r>
            <w:r>
              <w:rPr>
                <w:rFonts w:hint="eastAsia"/>
              </w:rPr>
              <w:t>1</w:t>
            </w:r>
            <w:r>
              <w:rPr>
                <w:rFonts w:hint="eastAsia"/>
              </w:rPr>
              <w:t>个，共计</w:t>
            </w:r>
            <w:r>
              <w:rPr>
                <w:rFonts w:hint="eastAsia"/>
              </w:rPr>
              <w:t>12</w:t>
            </w:r>
            <w:r>
              <w:rPr>
                <w:rFonts w:hint="eastAsia"/>
              </w:rPr>
              <w:t>个月，每月清理</w:t>
            </w:r>
            <w:r>
              <w:rPr>
                <w:rFonts w:hint="eastAsia"/>
              </w:rPr>
              <w:t>7</w:t>
            </w:r>
            <w:r>
              <w:rPr>
                <w:rFonts w:hint="eastAsia"/>
              </w:rPr>
              <w:t>次</w:t>
            </w:r>
          </w:p>
        </w:tc>
      </w:tr>
    </w:tbl>
    <w:p w:rsidR="00E23CBA" w:rsidRDefault="002E4627">
      <w:pPr>
        <w:ind w:firstLineChars="100" w:firstLine="210"/>
      </w:pPr>
      <w:r>
        <w:rPr>
          <w:rFonts w:hint="eastAsia"/>
        </w:rPr>
        <w:lastRenderedPageBreak/>
        <w:t>（</w:t>
      </w:r>
      <w:r>
        <w:rPr>
          <w:rFonts w:hint="eastAsia"/>
        </w:rPr>
        <w:t>4</w:t>
      </w:r>
      <w:r>
        <w:rPr>
          <w:rFonts w:hint="eastAsia"/>
        </w:rPr>
        <w:t>）保安费用表</w:t>
      </w:r>
    </w:p>
    <w:tbl>
      <w:tblPr>
        <w:tblStyle w:val="ad"/>
        <w:tblW w:w="9060" w:type="dxa"/>
        <w:jc w:val="center"/>
        <w:tblInd w:w="-207" w:type="dxa"/>
        <w:tblLayout w:type="fixed"/>
        <w:tblLook w:val="04A0"/>
      </w:tblPr>
      <w:tblGrid>
        <w:gridCol w:w="765"/>
        <w:gridCol w:w="1515"/>
        <w:gridCol w:w="1125"/>
        <w:gridCol w:w="5655"/>
      </w:tblGrid>
      <w:tr w:rsidR="00E23CBA">
        <w:trPr>
          <w:trHeight w:val="674"/>
          <w:jc w:val="center"/>
        </w:trPr>
        <w:tc>
          <w:tcPr>
            <w:tcW w:w="765" w:type="dxa"/>
            <w:vAlign w:val="center"/>
          </w:tcPr>
          <w:p w:rsidR="00E23CBA" w:rsidRDefault="002E4627">
            <w:pPr>
              <w:jc w:val="center"/>
            </w:pPr>
            <w:r>
              <w:rPr>
                <w:rFonts w:hint="eastAsia"/>
              </w:rPr>
              <w:t>序号</w:t>
            </w:r>
          </w:p>
        </w:tc>
        <w:tc>
          <w:tcPr>
            <w:tcW w:w="1515" w:type="dxa"/>
            <w:vAlign w:val="center"/>
          </w:tcPr>
          <w:p w:rsidR="00E23CBA" w:rsidRDefault="002E4627">
            <w:pPr>
              <w:jc w:val="center"/>
            </w:pPr>
            <w:r>
              <w:rPr>
                <w:rFonts w:hint="eastAsia"/>
              </w:rPr>
              <w:t>采购项目</w:t>
            </w:r>
          </w:p>
        </w:tc>
        <w:tc>
          <w:tcPr>
            <w:tcW w:w="1125" w:type="dxa"/>
            <w:vAlign w:val="center"/>
          </w:tcPr>
          <w:p w:rsidR="00E23CBA" w:rsidRDefault="002E4627">
            <w:pPr>
              <w:jc w:val="center"/>
            </w:pPr>
            <w:r>
              <w:rPr>
                <w:rFonts w:hint="eastAsia"/>
              </w:rPr>
              <w:t>单位</w:t>
            </w:r>
          </w:p>
        </w:tc>
        <w:tc>
          <w:tcPr>
            <w:tcW w:w="5655" w:type="dxa"/>
            <w:vAlign w:val="center"/>
          </w:tcPr>
          <w:p w:rsidR="00E23CBA" w:rsidRDefault="002E4627">
            <w:pPr>
              <w:jc w:val="center"/>
            </w:pPr>
            <w:r>
              <w:rPr>
                <w:rFonts w:hint="eastAsia"/>
              </w:rPr>
              <w:t>服务需求</w:t>
            </w:r>
          </w:p>
        </w:tc>
      </w:tr>
      <w:tr w:rsidR="00E23CBA">
        <w:trPr>
          <w:trHeight w:val="482"/>
          <w:jc w:val="center"/>
        </w:trPr>
        <w:tc>
          <w:tcPr>
            <w:tcW w:w="765" w:type="dxa"/>
            <w:vAlign w:val="center"/>
          </w:tcPr>
          <w:p w:rsidR="00E23CBA" w:rsidRDefault="002E4627">
            <w:pPr>
              <w:jc w:val="center"/>
            </w:pPr>
            <w:r>
              <w:rPr>
                <w:rFonts w:hint="eastAsia"/>
              </w:rPr>
              <w:t>1</w:t>
            </w:r>
          </w:p>
        </w:tc>
        <w:tc>
          <w:tcPr>
            <w:tcW w:w="1515" w:type="dxa"/>
            <w:vAlign w:val="center"/>
          </w:tcPr>
          <w:p w:rsidR="00E23CBA" w:rsidRDefault="002E4627">
            <w:pPr>
              <w:jc w:val="center"/>
            </w:pPr>
            <w:r>
              <w:rPr>
                <w:rFonts w:hint="eastAsia"/>
              </w:rPr>
              <w:t>保安</w:t>
            </w:r>
          </w:p>
        </w:tc>
        <w:tc>
          <w:tcPr>
            <w:tcW w:w="1125" w:type="dxa"/>
            <w:vAlign w:val="center"/>
          </w:tcPr>
          <w:p w:rsidR="00E23CBA" w:rsidRDefault="002E4627">
            <w:pPr>
              <w:jc w:val="center"/>
            </w:pPr>
            <w:r>
              <w:rPr>
                <w:rFonts w:hint="eastAsia"/>
              </w:rPr>
              <w:t>人</w:t>
            </w:r>
          </w:p>
        </w:tc>
        <w:tc>
          <w:tcPr>
            <w:tcW w:w="5655" w:type="dxa"/>
            <w:vAlign w:val="center"/>
          </w:tcPr>
          <w:p w:rsidR="00E23CBA" w:rsidRDefault="002E4627">
            <w:pPr>
              <w:jc w:val="left"/>
            </w:pPr>
            <w:r>
              <w:rPr>
                <w:rFonts w:hint="eastAsia"/>
              </w:rPr>
              <w:t>保安人员</w:t>
            </w:r>
            <w:r>
              <w:rPr>
                <w:rFonts w:hint="eastAsia"/>
              </w:rPr>
              <w:t>23</w:t>
            </w:r>
            <w:r>
              <w:rPr>
                <w:rFonts w:hint="eastAsia"/>
              </w:rPr>
              <w:t>人。</w:t>
            </w:r>
          </w:p>
        </w:tc>
      </w:tr>
    </w:tbl>
    <w:p w:rsidR="00E23CBA" w:rsidRDefault="002E4627">
      <w:pPr>
        <w:widowControl/>
        <w:shd w:val="clear" w:color="auto" w:fill="FFFFFF"/>
        <w:spacing w:line="360" w:lineRule="auto"/>
        <w:ind w:firstLineChars="100" w:firstLine="241"/>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rPr>
        <w:t>三</w:t>
      </w:r>
      <w:r>
        <w:rPr>
          <w:rFonts w:asciiTheme="minorEastAsia" w:hAnsiTheme="minorEastAsia" w:cs="宋体" w:hint="eastAsia"/>
          <w:b/>
          <w:color w:val="000000"/>
          <w:kern w:val="0"/>
          <w:sz w:val="24"/>
          <w:szCs w:val="24"/>
          <w:lang w:val="zh-CN"/>
        </w:rPr>
        <w:t>、采购标的的</w:t>
      </w:r>
      <w:r>
        <w:rPr>
          <w:rFonts w:asciiTheme="minorEastAsia" w:hAnsiTheme="minorEastAsia" w:cs="宋体" w:hint="eastAsia"/>
          <w:b/>
          <w:color w:val="000000"/>
          <w:kern w:val="0"/>
          <w:sz w:val="24"/>
          <w:szCs w:val="24"/>
        </w:rPr>
        <w:t>服务期限、</w:t>
      </w:r>
      <w:r>
        <w:rPr>
          <w:rFonts w:asciiTheme="minorEastAsia" w:hAnsiTheme="minorEastAsia" w:cs="宋体" w:hint="eastAsia"/>
          <w:b/>
          <w:color w:val="000000"/>
          <w:kern w:val="0"/>
          <w:sz w:val="24"/>
          <w:szCs w:val="24"/>
          <w:lang w:val="zh-CN"/>
        </w:rPr>
        <w:t>其他技术、服务等要求</w:t>
      </w:r>
    </w:p>
    <w:p w:rsidR="00E23CBA" w:rsidRDefault="002E4627">
      <w:pPr>
        <w:autoSpaceDE w:val="0"/>
        <w:autoSpaceDN w:val="0"/>
        <w:adjustRightInd w:val="0"/>
        <w:snapToGrid w:val="0"/>
        <w:spacing w:line="360" w:lineRule="auto"/>
        <w:ind w:firstLineChars="200" w:firstLine="480"/>
        <w:rPr>
          <w:rFonts w:ascii="宋体" w:hAnsi="宋体" w:cs="宋体"/>
          <w:color w:val="000000"/>
          <w:sz w:val="24"/>
        </w:rPr>
      </w:pPr>
      <w:r>
        <w:rPr>
          <w:rFonts w:ascii="宋体" w:hAnsi="宋体" w:hint="eastAsia"/>
          <w:color w:val="000000"/>
          <w:sz w:val="24"/>
        </w:rPr>
        <w:t>1</w:t>
      </w:r>
      <w:r>
        <w:rPr>
          <w:rFonts w:ascii="宋体" w:hAnsi="宋体" w:hint="eastAsia"/>
          <w:color w:val="000000"/>
          <w:sz w:val="24"/>
        </w:rPr>
        <w:t>、</w:t>
      </w:r>
      <w:r>
        <w:rPr>
          <w:rFonts w:ascii="宋体" w:hAnsi="宋体" w:cs="宋体" w:hint="eastAsia"/>
          <w:color w:val="000000"/>
          <w:sz w:val="24"/>
        </w:rPr>
        <w:t>服务期：</w:t>
      </w:r>
      <w:r>
        <w:rPr>
          <w:rFonts w:ascii="宋体" w:hAnsi="宋体" w:cs="宋体" w:hint="eastAsia"/>
          <w:color w:val="000000"/>
          <w:sz w:val="24"/>
        </w:rPr>
        <w:t>3</w:t>
      </w:r>
      <w:r>
        <w:rPr>
          <w:rFonts w:ascii="宋体" w:hAnsi="宋体" w:cs="宋体" w:hint="eastAsia"/>
          <w:color w:val="000000"/>
          <w:sz w:val="24"/>
        </w:rPr>
        <w:t>年</w:t>
      </w:r>
      <w:r>
        <w:rPr>
          <w:rFonts w:ascii="宋体" w:hAnsi="宋体" w:cs="宋体" w:hint="eastAsia"/>
          <w:color w:val="000000"/>
          <w:sz w:val="24"/>
        </w:rPr>
        <w:t>。</w:t>
      </w:r>
    </w:p>
    <w:p w:rsidR="00E23CBA" w:rsidRDefault="002E4627">
      <w:pPr>
        <w:autoSpaceDE w:val="0"/>
        <w:autoSpaceDN w:val="0"/>
        <w:adjustRightInd w:val="0"/>
        <w:snapToGrid w:val="0"/>
        <w:spacing w:line="360" w:lineRule="auto"/>
        <w:ind w:firstLineChars="200" w:firstLine="480"/>
        <w:rPr>
          <w:rFonts w:ascii="宋体" w:hAnsi="宋体"/>
          <w:b/>
          <w:color w:val="000000"/>
          <w:sz w:val="24"/>
        </w:rPr>
      </w:pPr>
      <w:r>
        <w:rPr>
          <w:rFonts w:ascii="宋体" w:hAnsi="宋体" w:cs="宋体" w:hint="eastAsia"/>
          <w:color w:val="000000"/>
          <w:sz w:val="24"/>
        </w:rPr>
        <w:t>2</w:t>
      </w:r>
      <w:r>
        <w:rPr>
          <w:rFonts w:ascii="宋体" w:hAnsi="宋体" w:cs="宋体" w:hint="eastAsia"/>
          <w:color w:val="000000"/>
          <w:sz w:val="24"/>
        </w:rPr>
        <w:t>、</w:t>
      </w:r>
      <w:r>
        <w:rPr>
          <w:rFonts w:ascii="宋体" w:hAnsi="宋体" w:hint="eastAsia"/>
          <w:color w:val="000000"/>
          <w:sz w:val="24"/>
        </w:rPr>
        <w:t>招标文件中所列要求为最低要求，对招标文件中没有列出而对本项目必不可少的其它要求，供应商必须给予实现，</w:t>
      </w:r>
      <w:r>
        <w:rPr>
          <w:rFonts w:ascii="宋体" w:hAnsi="宋体" w:hint="eastAsia"/>
          <w:b/>
          <w:color w:val="000000"/>
          <w:sz w:val="24"/>
        </w:rPr>
        <w:t>否则为无效投标。</w:t>
      </w:r>
    </w:p>
    <w:p w:rsidR="00E23CBA" w:rsidRDefault="002E4627">
      <w:pPr>
        <w:autoSpaceDE w:val="0"/>
        <w:autoSpaceDN w:val="0"/>
        <w:adjustRightInd w:val="0"/>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3</w:t>
      </w:r>
      <w:r>
        <w:rPr>
          <w:rFonts w:ascii="宋体" w:hAnsi="宋体" w:cs="宋体" w:hint="eastAsia"/>
          <w:color w:val="000000"/>
          <w:sz w:val="24"/>
        </w:rPr>
        <w:t>、投标人须提供完整可行的保洁服务管理方案</w:t>
      </w:r>
      <w:r>
        <w:rPr>
          <w:rFonts w:ascii="宋体" w:hAnsi="宋体" w:cs="宋体" w:hint="eastAsia"/>
          <w:color w:val="000000"/>
          <w:sz w:val="24"/>
          <w:lang w:val="zh-CN"/>
        </w:rPr>
        <w:t>，</w:t>
      </w:r>
      <w:r>
        <w:rPr>
          <w:rFonts w:ascii="宋体" w:hAnsi="宋体" w:hint="eastAsia"/>
          <w:b/>
          <w:color w:val="000000"/>
          <w:sz w:val="24"/>
        </w:rPr>
        <w:t>否则为无效投标。</w:t>
      </w:r>
    </w:p>
    <w:p w:rsidR="00E23CBA" w:rsidRDefault="002E4627">
      <w:pPr>
        <w:autoSpaceDE w:val="0"/>
        <w:autoSpaceDN w:val="0"/>
        <w:adjustRightInd w:val="0"/>
        <w:snapToGrid w:val="0"/>
        <w:spacing w:line="360" w:lineRule="auto"/>
        <w:ind w:firstLineChars="196" w:firstLine="470"/>
        <w:rPr>
          <w:rFonts w:ascii="宋体" w:hAnsi="宋体" w:cs="宋体"/>
          <w:color w:val="000000"/>
          <w:sz w:val="24"/>
          <w:lang w:val="zh-CN"/>
        </w:rPr>
      </w:pPr>
      <w:r>
        <w:rPr>
          <w:rFonts w:ascii="宋体" w:hAnsi="宋体" w:cs="宋体" w:hint="eastAsia"/>
          <w:color w:val="000000"/>
          <w:sz w:val="24"/>
          <w:lang w:val="zh-CN"/>
        </w:rPr>
        <w:t>4</w:t>
      </w:r>
      <w:r>
        <w:rPr>
          <w:rFonts w:ascii="宋体" w:hAnsi="宋体" w:cs="宋体" w:hint="eastAsia"/>
          <w:color w:val="000000"/>
          <w:sz w:val="24"/>
        </w:rPr>
        <w:t>、</w:t>
      </w:r>
      <w:r>
        <w:rPr>
          <w:rFonts w:ascii="宋体" w:hAnsi="宋体" w:cs="宋体" w:hint="eastAsia"/>
          <w:color w:val="000000"/>
          <w:sz w:val="24"/>
          <w:lang w:val="zh-CN"/>
        </w:rPr>
        <w:t>投标人有提供虚假材料的，</w:t>
      </w:r>
      <w:r>
        <w:rPr>
          <w:rFonts w:ascii="宋体" w:hAnsi="宋体" w:cs="宋体" w:hint="eastAsia"/>
          <w:b/>
          <w:bCs/>
          <w:color w:val="000000"/>
          <w:sz w:val="24"/>
          <w:lang w:val="zh-CN"/>
        </w:rPr>
        <w:t>取消其中标资格。</w:t>
      </w:r>
    </w:p>
    <w:p w:rsidR="00E23CBA" w:rsidRDefault="002E4627">
      <w:pPr>
        <w:autoSpaceDE w:val="0"/>
        <w:autoSpaceDN w:val="0"/>
        <w:adjustRightInd w:val="0"/>
        <w:snapToGrid w:val="0"/>
        <w:spacing w:line="360" w:lineRule="auto"/>
        <w:ind w:firstLineChars="196" w:firstLine="470"/>
        <w:rPr>
          <w:rFonts w:ascii="宋体" w:hAnsi="宋体" w:cs="宋体"/>
          <w:color w:val="000000"/>
          <w:sz w:val="24"/>
          <w:lang w:val="zh-CN"/>
        </w:rPr>
      </w:pPr>
      <w:r>
        <w:rPr>
          <w:rFonts w:ascii="宋体" w:hAnsi="宋体" w:cs="宋体" w:hint="eastAsia"/>
          <w:color w:val="000000"/>
          <w:sz w:val="24"/>
        </w:rPr>
        <w:t>5</w:t>
      </w:r>
      <w:r>
        <w:rPr>
          <w:rFonts w:ascii="宋体" w:hAnsi="宋体" w:cs="宋体" w:hint="eastAsia"/>
          <w:color w:val="000000"/>
          <w:sz w:val="24"/>
        </w:rPr>
        <w:t>、</w:t>
      </w:r>
      <w:r>
        <w:rPr>
          <w:rFonts w:ascii="宋体" w:hAnsi="宋体" w:cs="宋体" w:hint="eastAsia"/>
          <w:color w:val="000000"/>
          <w:sz w:val="24"/>
          <w:lang w:val="zh-CN"/>
        </w:rPr>
        <w:t>投标人应就该项目完整投标，</w:t>
      </w:r>
      <w:r>
        <w:rPr>
          <w:rFonts w:ascii="宋体" w:hAnsi="宋体" w:cs="宋体" w:hint="eastAsia"/>
          <w:b/>
          <w:color w:val="000000"/>
          <w:sz w:val="24"/>
          <w:lang w:val="zh-CN"/>
        </w:rPr>
        <w:t>否则为无效投标。</w:t>
      </w:r>
    </w:p>
    <w:p w:rsidR="00E23CBA" w:rsidRDefault="002E4627">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rPr>
        <w:t>6</w:t>
      </w:r>
      <w:r>
        <w:rPr>
          <w:rFonts w:ascii="宋体" w:hAnsi="宋体" w:cs="宋体" w:hint="eastAsia"/>
          <w:color w:val="000000"/>
          <w:sz w:val="24"/>
        </w:rPr>
        <w:t>、</w:t>
      </w:r>
      <w:r>
        <w:rPr>
          <w:rFonts w:ascii="宋体" w:hAnsi="宋体" w:cs="宋体" w:hint="eastAsia"/>
          <w:color w:val="000000"/>
          <w:sz w:val="24"/>
        </w:rPr>
        <w:t>中标</w:t>
      </w:r>
      <w:r>
        <w:rPr>
          <w:rFonts w:ascii="宋体" w:hAnsi="宋体" w:cs="宋体" w:hint="eastAsia"/>
          <w:color w:val="000000"/>
          <w:sz w:val="24"/>
          <w:lang w:val="zh-CN"/>
        </w:rPr>
        <w:t>人</w:t>
      </w:r>
      <w:r>
        <w:rPr>
          <w:rFonts w:ascii="宋体" w:hAnsi="宋体" w:hint="eastAsia"/>
          <w:color w:val="000000"/>
          <w:sz w:val="24"/>
        </w:rPr>
        <w:t>自备管理服务等项目所需的物资装备。如：</w:t>
      </w:r>
      <w:r>
        <w:rPr>
          <w:rFonts w:ascii="宋体" w:hAnsi="宋体" w:cs="宋体" w:hint="eastAsia"/>
          <w:color w:val="000000"/>
          <w:sz w:val="24"/>
        </w:rPr>
        <w:t>公共卫生、公共秩序、公共维修所需设施设备及日常办公用品。</w:t>
      </w:r>
    </w:p>
    <w:p w:rsidR="00E23CBA" w:rsidRDefault="002E4627">
      <w:pPr>
        <w:snapToGrid w:val="0"/>
        <w:spacing w:line="360" w:lineRule="auto"/>
        <w:rPr>
          <w:rFonts w:ascii="宋体" w:hAnsi="宋体" w:cs="宋体"/>
          <w:color w:val="000000"/>
          <w:sz w:val="24"/>
          <w:lang w:val="zh-CN"/>
        </w:rPr>
      </w:pPr>
      <w:r>
        <w:rPr>
          <w:rFonts w:ascii="宋体" w:hAnsi="宋体" w:cs="宋体" w:hint="eastAsia"/>
          <w:color w:val="000000"/>
          <w:sz w:val="24"/>
        </w:rPr>
        <w:t xml:space="preserve">    7</w:t>
      </w:r>
      <w:r>
        <w:rPr>
          <w:rFonts w:ascii="宋体" w:hAnsi="宋体" w:cs="宋体" w:hint="eastAsia"/>
          <w:color w:val="000000"/>
          <w:sz w:val="24"/>
        </w:rPr>
        <w:t>、</w:t>
      </w:r>
      <w:r>
        <w:rPr>
          <w:rFonts w:ascii="宋体" w:hAnsi="宋体" w:cs="宋体" w:hint="eastAsia"/>
          <w:color w:val="000000"/>
          <w:sz w:val="24"/>
          <w:lang w:val="zh-CN"/>
        </w:rPr>
        <w:t>管理人员有较高的政治思想素养和业务水平，受过专门的物业管理培训。</w:t>
      </w:r>
    </w:p>
    <w:p w:rsidR="00E23CBA" w:rsidRDefault="002E4627">
      <w:pPr>
        <w:snapToGrid w:val="0"/>
        <w:spacing w:line="360" w:lineRule="auto"/>
        <w:ind w:firstLine="480"/>
        <w:rPr>
          <w:rFonts w:ascii="宋体" w:hAnsi="宋体" w:cs="宋体"/>
          <w:color w:val="000000"/>
          <w:sz w:val="24"/>
          <w:lang w:val="zh-CN"/>
        </w:rPr>
      </w:pPr>
      <w:r>
        <w:rPr>
          <w:rFonts w:ascii="宋体" w:hAnsi="宋体" w:cs="宋体" w:hint="eastAsia"/>
          <w:color w:val="000000"/>
          <w:sz w:val="24"/>
        </w:rPr>
        <w:t>8</w:t>
      </w:r>
      <w:r>
        <w:rPr>
          <w:rFonts w:ascii="宋体" w:hAnsi="宋体" w:cs="宋体" w:hint="eastAsia"/>
          <w:color w:val="000000"/>
          <w:sz w:val="24"/>
        </w:rPr>
        <w:t>、</w:t>
      </w:r>
      <w:r>
        <w:rPr>
          <w:rFonts w:ascii="宋体" w:hAnsi="宋体" w:cs="宋体" w:hint="eastAsia"/>
          <w:color w:val="000000"/>
          <w:sz w:val="24"/>
        </w:rPr>
        <w:t>中标</w:t>
      </w:r>
      <w:r>
        <w:rPr>
          <w:rFonts w:ascii="宋体" w:hAnsi="宋体" w:cs="宋体" w:hint="eastAsia"/>
          <w:color w:val="000000"/>
          <w:sz w:val="24"/>
          <w:lang w:val="zh-CN"/>
        </w:rPr>
        <w:t>人</w:t>
      </w:r>
      <w:r>
        <w:rPr>
          <w:rFonts w:ascii="宋体" w:hAnsi="宋体" w:cs="宋体" w:hint="eastAsia"/>
          <w:color w:val="000000"/>
          <w:sz w:val="24"/>
          <w:lang w:val="zh-CN"/>
        </w:rPr>
        <w:t>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E23CBA" w:rsidRDefault="002E4627">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、中标</w:t>
      </w:r>
      <w:r>
        <w:rPr>
          <w:rFonts w:ascii="宋体" w:hAnsi="宋体" w:cs="宋体" w:hint="eastAsia"/>
          <w:color w:val="000000"/>
          <w:sz w:val="24"/>
          <w:lang w:val="zh-CN"/>
        </w:rPr>
        <w:t>人</w:t>
      </w:r>
      <w:r>
        <w:rPr>
          <w:rFonts w:ascii="宋体" w:hAnsi="宋体" w:cs="宋体" w:hint="eastAsia"/>
          <w:color w:val="000000"/>
          <w:sz w:val="24"/>
          <w:lang w:val="zh-CN"/>
        </w:rPr>
        <w:t>须定期对管理服务人员进行岗位再培训。</w:t>
      </w:r>
    </w:p>
    <w:p w:rsidR="00E23CBA" w:rsidRDefault="002E4627">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10</w:t>
      </w:r>
      <w:r>
        <w:rPr>
          <w:rFonts w:ascii="宋体" w:hAnsi="宋体" w:cs="宋体" w:hint="eastAsia"/>
          <w:color w:val="000000"/>
          <w:sz w:val="24"/>
          <w:lang w:val="zh-CN"/>
        </w:rPr>
        <w:t>、保洁期间管理服务人员对于突发事件必须能够在第一时间进行现场处置。</w:t>
      </w:r>
    </w:p>
    <w:p w:rsidR="00E23CBA" w:rsidRDefault="002E4627">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1</w:t>
      </w:r>
      <w:r>
        <w:rPr>
          <w:rFonts w:ascii="宋体" w:hAnsi="宋体" w:cs="宋体" w:hint="eastAsia"/>
          <w:color w:val="000000"/>
          <w:sz w:val="24"/>
        </w:rPr>
        <w:t>2</w:t>
      </w:r>
      <w:r>
        <w:rPr>
          <w:rFonts w:ascii="宋体" w:hAnsi="宋体" w:cs="宋体" w:hint="eastAsia"/>
          <w:color w:val="000000"/>
          <w:sz w:val="24"/>
          <w:lang w:val="zh-CN"/>
        </w:rPr>
        <w:t>、</w:t>
      </w:r>
      <w:r>
        <w:rPr>
          <w:rFonts w:ascii="宋体" w:hAnsi="宋体" w:cs="宋体" w:hint="eastAsia"/>
          <w:color w:val="000000"/>
          <w:sz w:val="24"/>
        </w:rPr>
        <w:t>中标</w:t>
      </w:r>
      <w:r>
        <w:rPr>
          <w:rFonts w:ascii="宋体" w:hAnsi="宋体" w:cs="宋体" w:hint="eastAsia"/>
          <w:color w:val="000000"/>
          <w:sz w:val="24"/>
          <w:lang w:val="zh-CN"/>
        </w:rPr>
        <w:t>人必须根据绿化养护需要随时增加用工数量，保证绿化养护服务质量。</w:t>
      </w:r>
    </w:p>
    <w:p w:rsidR="00E23CBA" w:rsidRDefault="002E4627">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1</w:t>
      </w:r>
      <w:r>
        <w:rPr>
          <w:rFonts w:ascii="宋体" w:hAnsi="宋体" w:cs="宋体" w:hint="eastAsia"/>
          <w:color w:val="000000"/>
          <w:sz w:val="24"/>
        </w:rPr>
        <w:t>3</w:t>
      </w:r>
      <w:r>
        <w:rPr>
          <w:rFonts w:ascii="宋体" w:hAnsi="宋体" w:cs="宋体" w:hint="eastAsia"/>
          <w:color w:val="000000"/>
          <w:sz w:val="24"/>
          <w:lang w:val="zh-CN"/>
        </w:rPr>
        <w:t>、本项目为交钥匙工程。（包括管理费、人员工资、保洁工器具、低值易耗品购置、税金等）</w:t>
      </w:r>
    </w:p>
    <w:p w:rsidR="00E23CBA" w:rsidRDefault="002E4627">
      <w:pPr>
        <w:snapToGrid w:val="0"/>
        <w:spacing w:line="360" w:lineRule="auto"/>
        <w:ind w:firstLineChars="200" w:firstLine="482"/>
        <w:rPr>
          <w:rFonts w:asciiTheme="minorEastAsia" w:hAnsiTheme="minorEastAsia"/>
          <w:b/>
          <w:bCs/>
          <w:color w:val="333333"/>
          <w:kern w:val="0"/>
          <w:sz w:val="24"/>
        </w:rPr>
      </w:pPr>
      <w:r>
        <w:rPr>
          <w:rFonts w:asciiTheme="minorEastAsia" w:hAnsiTheme="minorEastAsia" w:hint="eastAsia"/>
          <w:b/>
          <w:bCs/>
          <w:color w:val="333333"/>
          <w:kern w:val="0"/>
          <w:sz w:val="24"/>
        </w:rPr>
        <w:t>14</w:t>
      </w:r>
      <w:r>
        <w:rPr>
          <w:rFonts w:asciiTheme="minorEastAsia" w:hAnsiTheme="minorEastAsia" w:hint="eastAsia"/>
          <w:b/>
          <w:bCs/>
          <w:color w:val="333333"/>
          <w:kern w:val="0"/>
          <w:sz w:val="24"/>
        </w:rPr>
        <w:t>.</w:t>
      </w:r>
      <w:r>
        <w:rPr>
          <w:rFonts w:asciiTheme="minorEastAsia" w:hAnsiTheme="minorEastAsia" w:cs="宋体" w:hint="eastAsia"/>
          <w:b/>
          <w:color w:val="000000"/>
          <w:kern w:val="0"/>
          <w:sz w:val="24"/>
          <w:szCs w:val="24"/>
          <w:lang w:val="zh-CN"/>
        </w:rPr>
        <w:t>服务</w:t>
      </w:r>
      <w:r>
        <w:rPr>
          <w:rFonts w:asciiTheme="minorEastAsia" w:hAnsiTheme="minorEastAsia" w:hint="eastAsia"/>
          <w:b/>
          <w:bCs/>
          <w:color w:val="333333"/>
          <w:kern w:val="0"/>
          <w:sz w:val="24"/>
        </w:rPr>
        <w:t>质量要求</w:t>
      </w:r>
      <w:r>
        <w:rPr>
          <w:rFonts w:asciiTheme="minorEastAsia" w:hAnsiTheme="minorEastAsia" w:hint="eastAsia"/>
          <w:b/>
          <w:bCs/>
          <w:color w:val="333333"/>
          <w:kern w:val="0"/>
          <w:sz w:val="24"/>
        </w:rPr>
        <w:t>具体如下</w:t>
      </w:r>
      <w:r>
        <w:rPr>
          <w:rFonts w:asciiTheme="minorEastAsia" w:hAnsiTheme="minorEastAsia" w:hint="eastAsia"/>
          <w:b/>
          <w:bCs/>
          <w:color w:val="333333"/>
          <w:kern w:val="0"/>
          <w:sz w:val="24"/>
        </w:rPr>
        <w:t>：</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14.1</w:t>
      </w:r>
      <w:r>
        <w:rPr>
          <w:rFonts w:ascii="宋体" w:hAnsi="宋体" w:hint="eastAsia"/>
          <w:sz w:val="24"/>
        </w:rPr>
        <w:t>．</w:t>
      </w:r>
      <w:r>
        <w:rPr>
          <w:rFonts w:ascii="宋体" w:hAnsi="宋体"/>
          <w:sz w:val="24"/>
        </w:rPr>
        <w:t>质量保证</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14.1</w:t>
      </w:r>
      <w:r>
        <w:rPr>
          <w:rFonts w:ascii="宋体" w:hAnsi="宋体"/>
          <w:sz w:val="24"/>
        </w:rPr>
        <w:t xml:space="preserve">.1 </w:t>
      </w:r>
      <w:r>
        <w:rPr>
          <w:rFonts w:ascii="宋体" w:hAnsi="宋体"/>
          <w:sz w:val="24"/>
        </w:rPr>
        <w:t>要求满足国家、行业及我公司相关安全及文明施工管理要求，进场人员及机械服从相关管理制度。</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14.1</w:t>
      </w:r>
      <w:r>
        <w:rPr>
          <w:rFonts w:ascii="宋体" w:hAnsi="宋体"/>
          <w:sz w:val="24"/>
        </w:rPr>
        <w:t xml:space="preserve">.2 </w:t>
      </w:r>
      <w:r>
        <w:rPr>
          <w:rFonts w:ascii="宋体" w:hAnsi="宋体"/>
          <w:sz w:val="24"/>
        </w:rPr>
        <w:t>中标单位认真完成工作标准规定的作业项目，确保卫生质量，达到采购单位满意</w:t>
      </w:r>
      <w:r>
        <w:rPr>
          <w:rFonts w:ascii="宋体" w:hAnsi="宋体" w:hint="eastAsia"/>
          <w:sz w:val="24"/>
        </w:rPr>
        <w:t>。</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lastRenderedPageBreak/>
        <w:t>14.1</w:t>
      </w:r>
      <w:r>
        <w:rPr>
          <w:rFonts w:ascii="宋体" w:hAnsi="宋体"/>
          <w:sz w:val="24"/>
        </w:rPr>
        <w:t>.3</w:t>
      </w:r>
      <w:r>
        <w:rPr>
          <w:rFonts w:ascii="宋体" w:hAnsi="宋体"/>
          <w:sz w:val="24"/>
        </w:rPr>
        <w:t>中标单位物业劳务人员数量</w:t>
      </w:r>
      <w:r>
        <w:rPr>
          <w:rFonts w:ascii="宋体" w:hAnsi="宋体" w:hint="eastAsia"/>
          <w:sz w:val="24"/>
        </w:rPr>
        <w:t>应按</w:t>
      </w:r>
      <w:r>
        <w:rPr>
          <w:rFonts w:ascii="宋体" w:hAnsi="宋体"/>
          <w:sz w:val="24"/>
        </w:rPr>
        <w:t>采购单位</w:t>
      </w:r>
      <w:r>
        <w:rPr>
          <w:rFonts w:ascii="宋体" w:hAnsi="宋体" w:hint="eastAsia"/>
          <w:sz w:val="24"/>
        </w:rPr>
        <w:t>的要求，定人定岗</w:t>
      </w:r>
      <w:r>
        <w:rPr>
          <w:rFonts w:ascii="宋体" w:hAnsi="宋体"/>
          <w:sz w:val="24"/>
        </w:rPr>
        <w:t>。</w:t>
      </w:r>
    </w:p>
    <w:p w:rsidR="00E23CBA" w:rsidRDefault="002E4627">
      <w:pPr>
        <w:widowControl/>
        <w:shd w:val="clear" w:color="auto" w:fill="FFFFFF"/>
        <w:spacing w:line="360" w:lineRule="auto"/>
        <w:rPr>
          <w:rFonts w:ascii="宋体" w:hAnsi="宋体"/>
          <w:sz w:val="24"/>
        </w:rPr>
      </w:pPr>
      <w:r>
        <w:rPr>
          <w:rFonts w:ascii="宋体" w:hAnsi="宋体" w:hint="eastAsia"/>
          <w:sz w:val="24"/>
        </w:rPr>
        <w:t xml:space="preserve">    14.1</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sz w:val="24"/>
        </w:rPr>
        <w:t>中标单位员工在工作期间不得随意离开工作岗位，若中标单位主管责任人不在现场，中标单位临时负责人应接受采购单位主管负责人的监督指导，并按采购单位的工作标准进行检查</w:t>
      </w:r>
      <w:r>
        <w:rPr>
          <w:rFonts w:ascii="宋体" w:hAnsi="宋体" w:hint="eastAsia"/>
          <w:sz w:val="24"/>
        </w:rPr>
        <w:t>。</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14.1</w:t>
      </w:r>
      <w:r>
        <w:rPr>
          <w:rFonts w:ascii="宋体" w:hAnsi="宋体"/>
          <w:sz w:val="24"/>
        </w:rPr>
        <w:t>.</w:t>
      </w:r>
      <w:r>
        <w:rPr>
          <w:rFonts w:ascii="宋体" w:hAnsi="宋体" w:hint="eastAsia"/>
          <w:sz w:val="24"/>
        </w:rPr>
        <w:t>5</w:t>
      </w:r>
      <w:r>
        <w:rPr>
          <w:rFonts w:ascii="宋体" w:hAnsi="宋体"/>
          <w:sz w:val="24"/>
        </w:rPr>
        <w:t>中标单位派出一名项目负责</w:t>
      </w:r>
      <w:r>
        <w:rPr>
          <w:rFonts w:ascii="宋体" w:hAnsi="宋体" w:hint="eastAsia"/>
          <w:sz w:val="24"/>
        </w:rPr>
        <w:t>人</w:t>
      </w:r>
      <w:r>
        <w:rPr>
          <w:rFonts w:ascii="宋体" w:hAnsi="宋体"/>
          <w:sz w:val="24"/>
        </w:rPr>
        <w:t>工作质量检查和紧急情况的处理</w:t>
      </w:r>
      <w:r>
        <w:rPr>
          <w:rFonts w:ascii="宋体" w:hAnsi="宋体" w:hint="eastAsia"/>
          <w:sz w:val="24"/>
        </w:rPr>
        <w:t>，及时应对水、电出现的突发事件，及时采取有效措施并报告，因处置不当、不及时造成的严重后果的，中标单位应承担责任。</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14.1</w:t>
      </w:r>
      <w:r>
        <w:rPr>
          <w:rFonts w:ascii="宋体" w:hAnsi="宋体"/>
          <w:sz w:val="24"/>
        </w:rPr>
        <w:t>.</w:t>
      </w:r>
      <w:r>
        <w:rPr>
          <w:rFonts w:ascii="宋体" w:hAnsi="宋体" w:hint="eastAsia"/>
          <w:sz w:val="24"/>
        </w:rPr>
        <w:t>6</w:t>
      </w:r>
      <w:r>
        <w:rPr>
          <w:rFonts w:ascii="宋体" w:hAnsi="宋体"/>
          <w:sz w:val="24"/>
        </w:rPr>
        <w:t>中标单位在作业中应严格要求工作人员，做好各种防护措施，不得擅自挪用采购单位的物品，中标单位应加强管理，安全工作</w:t>
      </w:r>
      <w:r>
        <w:rPr>
          <w:rFonts w:ascii="宋体" w:hAnsi="宋体" w:hint="eastAsia"/>
          <w:sz w:val="24"/>
        </w:rPr>
        <w:t>。</w:t>
      </w:r>
    </w:p>
    <w:p w:rsidR="00E23CBA" w:rsidRDefault="002E4627">
      <w:pPr>
        <w:widowControl/>
        <w:shd w:val="clear" w:color="auto" w:fill="FFFFFF"/>
        <w:spacing w:line="360" w:lineRule="auto"/>
        <w:ind w:firstLineChars="200" w:firstLine="480"/>
        <w:rPr>
          <w:rFonts w:asciiTheme="minorEastAsia" w:hAnsiTheme="minorEastAsia"/>
          <w:color w:val="333333"/>
          <w:kern w:val="0"/>
          <w:sz w:val="24"/>
        </w:rPr>
      </w:pPr>
      <w:r>
        <w:rPr>
          <w:rFonts w:ascii="宋体" w:hAnsi="宋体" w:hint="eastAsia"/>
          <w:sz w:val="24"/>
        </w:rPr>
        <w:t>14.1</w:t>
      </w:r>
      <w:r>
        <w:rPr>
          <w:rFonts w:ascii="宋体" w:hAnsi="宋体"/>
          <w:sz w:val="24"/>
        </w:rPr>
        <w:t>.</w:t>
      </w:r>
      <w:r>
        <w:rPr>
          <w:rFonts w:ascii="宋体" w:hAnsi="宋体" w:hint="eastAsia"/>
          <w:sz w:val="24"/>
        </w:rPr>
        <w:t>7</w:t>
      </w:r>
      <w:r>
        <w:rPr>
          <w:rFonts w:ascii="宋体" w:hAnsi="宋体"/>
          <w:sz w:val="24"/>
        </w:rPr>
        <w:t>采购单位承担本物业管理项目所需</w:t>
      </w:r>
      <w:r>
        <w:rPr>
          <w:rFonts w:ascii="宋体" w:hAnsi="宋体"/>
          <w:sz w:val="24"/>
        </w:rPr>
        <w:t>能源费用，中标单位服从采购单位能源节约要求。</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w:t>
      </w:r>
      <w:r>
        <w:rPr>
          <w:rFonts w:ascii="宋体" w:hAnsi="宋体" w:hint="eastAsia"/>
          <w:sz w:val="24"/>
        </w:rPr>
        <w:t>2</w:t>
      </w:r>
      <w:r>
        <w:rPr>
          <w:rFonts w:ascii="宋体" w:hAnsi="宋体"/>
          <w:sz w:val="24"/>
        </w:rPr>
        <w:t>公共区域</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w:t>
      </w:r>
      <w:r>
        <w:rPr>
          <w:rFonts w:ascii="宋体" w:hAnsi="宋体"/>
          <w:sz w:val="24"/>
        </w:rPr>
        <w:t>.</w:t>
      </w:r>
      <w:r>
        <w:rPr>
          <w:rFonts w:ascii="宋体" w:hAnsi="宋体" w:hint="eastAsia"/>
          <w:sz w:val="24"/>
        </w:rPr>
        <w:t>2.1</w:t>
      </w:r>
      <w:r>
        <w:rPr>
          <w:rFonts w:ascii="宋体" w:hAnsi="宋体" w:hint="eastAsia"/>
          <w:sz w:val="24"/>
        </w:rPr>
        <w:t>定人定岗，全天候对广场及园路不间断保洁，做到</w:t>
      </w:r>
      <w:r>
        <w:rPr>
          <w:rFonts w:ascii="宋体" w:hAnsi="宋体"/>
          <w:sz w:val="24"/>
        </w:rPr>
        <w:t>地面清洁、光亮、无污迹。</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14.2</w:t>
      </w:r>
      <w:r>
        <w:rPr>
          <w:rFonts w:ascii="宋体" w:hAnsi="宋体"/>
          <w:sz w:val="24"/>
        </w:rPr>
        <w:t xml:space="preserve">.2 </w:t>
      </w:r>
      <w:r>
        <w:rPr>
          <w:rFonts w:ascii="宋体" w:hAnsi="宋体"/>
          <w:sz w:val="24"/>
        </w:rPr>
        <w:t>走道保持干净，无垃圾。</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14.2</w:t>
      </w:r>
      <w:r>
        <w:rPr>
          <w:rFonts w:ascii="宋体" w:hAnsi="宋体"/>
          <w:sz w:val="24"/>
        </w:rPr>
        <w:t>.</w:t>
      </w:r>
      <w:r>
        <w:rPr>
          <w:rFonts w:ascii="宋体" w:hAnsi="宋体" w:hint="eastAsia"/>
          <w:sz w:val="24"/>
        </w:rPr>
        <w:t>3</w:t>
      </w:r>
      <w:r>
        <w:rPr>
          <w:rFonts w:ascii="宋体" w:hAnsi="宋体"/>
          <w:sz w:val="24"/>
        </w:rPr>
        <w:t xml:space="preserve"> </w:t>
      </w:r>
      <w:r>
        <w:rPr>
          <w:rFonts w:ascii="宋体" w:hAnsi="宋体"/>
          <w:sz w:val="24"/>
        </w:rPr>
        <w:t>垃圾桶按指定位置摆放，垃圾袋套在垃圾桶上；四周无散积垃圾，无异味。</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14.2</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sz w:val="24"/>
        </w:rPr>
        <w:t>走道设施、通风口，保持干净</w:t>
      </w:r>
      <w:r>
        <w:rPr>
          <w:rFonts w:ascii="宋体" w:hAnsi="宋体" w:hint="eastAsia"/>
          <w:sz w:val="24"/>
        </w:rPr>
        <w:t>。</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14.2</w:t>
      </w:r>
      <w:r>
        <w:rPr>
          <w:rFonts w:ascii="宋体" w:hAnsi="宋体"/>
          <w:sz w:val="24"/>
        </w:rPr>
        <w:t>.</w:t>
      </w:r>
      <w:r>
        <w:rPr>
          <w:rFonts w:ascii="宋体" w:hAnsi="宋体" w:hint="eastAsia"/>
          <w:sz w:val="24"/>
        </w:rPr>
        <w:t>5</w:t>
      </w:r>
      <w:r>
        <w:rPr>
          <w:rFonts w:ascii="宋体" w:hAnsi="宋体"/>
          <w:sz w:val="24"/>
        </w:rPr>
        <w:t xml:space="preserve"> </w:t>
      </w:r>
      <w:r>
        <w:rPr>
          <w:rFonts w:ascii="宋体" w:hAnsi="宋体"/>
          <w:sz w:val="24"/>
        </w:rPr>
        <w:t>场地的</w:t>
      </w:r>
      <w:r>
        <w:rPr>
          <w:rFonts w:ascii="宋体" w:hAnsi="宋体" w:hint="eastAsia"/>
          <w:sz w:val="24"/>
        </w:rPr>
        <w:t>台阶及</w:t>
      </w:r>
      <w:r>
        <w:rPr>
          <w:rFonts w:ascii="宋体" w:hAnsi="宋体"/>
          <w:sz w:val="24"/>
        </w:rPr>
        <w:t>地面，做到无垃圾、无烟蒂、无纸屑，使人感到宽广、舒畅。</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14.3</w:t>
      </w:r>
      <w:r>
        <w:rPr>
          <w:rFonts w:ascii="宋体" w:hAnsi="宋体" w:hint="eastAsia"/>
          <w:sz w:val="24"/>
        </w:rPr>
        <w:t>.</w:t>
      </w:r>
      <w:r>
        <w:rPr>
          <w:rFonts w:ascii="宋体" w:hAnsi="宋体"/>
          <w:sz w:val="24"/>
        </w:rPr>
        <w:t>绿化管理</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14.3</w:t>
      </w:r>
      <w:r>
        <w:rPr>
          <w:rFonts w:ascii="宋体" w:hAnsi="宋体"/>
          <w:sz w:val="24"/>
        </w:rPr>
        <w:t xml:space="preserve">.1 </w:t>
      </w:r>
      <w:r>
        <w:rPr>
          <w:rFonts w:ascii="宋体" w:hAnsi="宋体"/>
          <w:sz w:val="24"/>
        </w:rPr>
        <w:t>春季要对绿化植物、草坪进行施肥灌溉。</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14.3</w:t>
      </w:r>
      <w:r>
        <w:rPr>
          <w:rFonts w:ascii="宋体" w:hAnsi="宋体"/>
          <w:sz w:val="24"/>
        </w:rPr>
        <w:t xml:space="preserve">.2 </w:t>
      </w:r>
      <w:r>
        <w:rPr>
          <w:rFonts w:ascii="宋体" w:hAnsi="宋体"/>
          <w:sz w:val="24"/>
        </w:rPr>
        <w:t>春末夏初气温上升及时修剪绿篱、草坪</w:t>
      </w:r>
      <w:r>
        <w:rPr>
          <w:rFonts w:ascii="宋体" w:hAnsi="宋体"/>
          <w:sz w:val="24"/>
        </w:rPr>
        <w:t>，进行病虫害防治。</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14.3</w:t>
      </w:r>
      <w:r>
        <w:rPr>
          <w:rFonts w:ascii="宋体" w:hAnsi="宋体"/>
          <w:sz w:val="24"/>
        </w:rPr>
        <w:t xml:space="preserve">.3 </w:t>
      </w:r>
      <w:r>
        <w:rPr>
          <w:rFonts w:ascii="宋体" w:hAnsi="宋体"/>
          <w:sz w:val="24"/>
        </w:rPr>
        <w:t>夏秋季气温高雨水量大要及时清理杂草、增加修剪次数。</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14.3</w:t>
      </w:r>
      <w:r>
        <w:rPr>
          <w:rFonts w:ascii="宋体" w:hAnsi="宋体"/>
          <w:sz w:val="24"/>
        </w:rPr>
        <w:t>.4</w:t>
      </w:r>
      <w:r>
        <w:rPr>
          <w:rFonts w:ascii="宋体" w:hAnsi="宋体"/>
          <w:sz w:val="24"/>
        </w:rPr>
        <w:t>冬季对乔木、灌木进行修剪，消灭越冬的病虫害。</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14.4</w:t>
      </w:r>
      <w:r>
        <w:rPr>
          <w:rFonts w:ascii="宋体" w:hAnsi="宋体" w:hint="eastAsia"/>
          <w:sz w:val="24"/>
        </w:rPr>
        <w:t>.</w:t>
      </w:r>
      <w:r>
        <w:rPr>
          <w:rFonts w:ascii="宋体" w:hAnsi="宋体"/>
          <w:sz w:val="24"/>
        </w:rPr>
        <w:t>水电维护</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lastRenderedPageBreak/>
        <w:t>14.4</w:t>
      </w:r>
      <w:r>
        <w:rPr>
          <w:rFonts w:ascii="宋体" w:hAnsi="宋体"/>
          <w:sz w:val="24"/>
        </w:rPr>
        <w:t>.1</w:t>
      </w:r>
      <w:r>
        <w:rPr>
          <w:rFonts w:ascii="宋体" w:hAnsi="宋体"/>
          <w:sz w:val="24"/>
        </w:rPr>
        <w:t>负责服务范围内水、电等维护工作</w:t>
      </w:r>
      <w:r>
        <w:rPr>
          <w:rFonts w:ascii="宋体" w:hAnsi="宋体" w:hint="eastAsia"/>
          <w:sz w:val="24"/>
        </w:rPr>
        <w:t>，及时检查是否完好，始终保持正常状态，坚决杜绝事故发生</w:t>
      </w:r>
      <w:r>
        <w:rPr>
          <w:rFonts w:ascii="宋体" w:hAnsi="宋体"/>
          <w:sz w:val="24"/>
        </w:rPr>
        <w:t>。</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14.4</w:t>
      </w:r>
      <w:r>
        <w:rPr>
          <w:rFonts w:ascii="宋体" w:hAnsi="宋体"/>
          <w:sz w:val="24"/>
        </w:rPr>
        <w:t>.2</w:t>
      </w:r>
      <w:r>
        <w:rPr>
          <w:rFonts w:ascii="宋体" w:hAnsi="宋体"/>
          <w:sz w:val="24"/>
        </w:rPr>
        <w:t>特殊、重大维修超出中标单位承担范围的，中标单位须书面出具维修建议书。</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14.4</w:t>
      </w:r>
      <w:r>
        <w:rPr>
          <w:rFonts w:ascii="宋体" w:hAnsi="宋体" w:hint="eastAsia"/>
          <w:sz w:val="24"/>
        </w:rPr>
        <w:t>.3</w:t>
      </w:r>
      <w:r>
        <w:rPr>
          <w:rFonts w:ascii="宋体" w:hAnsi="宋体" w:hint="eastAsia"/>
          <w:sz w:val="24"/>
        </w:rPr>
        <w:t>要经常检查办公区域内的电灯是否正常，及时发现问题，及时处理。</w:t>
      </w:r>
    </w:p>
    <w:p w:rsidR="00E23CBA" w:rsidRDefault="002E4627">
      <w:pPr>
        <w:widowControl/>
        <w:shd w:val="clear" w:color="auto" w:fill="FFFFFF"/>
        <w:spacing w:line="360" w:lineRule="auto"/>
        <w:ind w:firstLineChars="200" w:firstLine="480"/>
        <w:rPr>
          <w:rFonts w:ascii="宋体" w:hAnsi="宋体"/>
          <w:sz w:val="24"/>
        </w:rPr>
      </w:pPr>
      <w:r>
        <w:rPr>
          <w:rFonts w:ascii="宋体" w:hAnsi="宋体" w:hint="eastAsia"/>
          <w:sz w:val="24"/>
        </w:rPr>
        <w:t>14.4</w:t>
      </w:r>
      <w:r>
        <w:rPr>
          <w:rFonts w:ascii="宋体" w:hAnsi="宋体" w:hint="eastAsia"/>
          <w:sz w:val="24"/>
        </w:rPr>
        <w:t>.4</w:t>
      </w:r>
      <w:r>
        <w:rPr>
          <w:rFonts w:ascii="宋体" w:hAnsi="宋体" w:hint="eastAsia"/>
          <w:sz w:val="24"/>
        </w:rPr>
        <w:t>关键岗位中标单位应坚持值班制度，不得脱岗漏岗，随时处置突发事件。</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14.5</w:t>
      </w:r>
      <w:r>
        <w:rPr>
          <w:rFonts w:asciiTheme="minorEastAsia" w:hAnsiTheme="minorEastAsia" w:hint="eastAsia"/>
          <w:color w:val="333333"/>
          <w:kern w:val="0"/>
          <w:sz w:val="24"/>
        </w:rPr>
        <w:t>公厕</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14.5.1</w:t>
      </w:r>
      <w:r>
        <w:rPr>
          <w:rFonts w:asciiTheme="minorEastAsia" w:hAnsiTheme="minorEastAsia" w:hint="eastAsia"/>
          <w:color w:val="333333"/>
          <w:kern w:val="0"/>
          <w:sz w:val="24"/>
        </w:rPr>
        <w:t>每天早班、中班必须全面清洁洗</w:t>
      </w:r>
      <w:r>
        <w:rPr>
          <w:rFonts w:asciiTheme="minorEastAsia" w:hAnsiTheme="minorEastAsia" w:hint="eastAsia"/>
          <w:color w:val="333333"/>
          <w:kern w:val="0"/>
          <w:sz w:val="24"/>
        </w:rPr>
        <w:t>公厕</w:t>
      </w:r>
      <w:r>
        <w:rPr>
          <w:rFonts w:asciiTheme="minorEastAsia" w:hAnsiTheme="minorEastAsia" w:hint="eastAsia"/>
          <w:color w:val="333333"/>
          <w:kern w:val="0"/>
          <w:sz w:val="24"/>
        </w:rPr>
        <w:t>、坐厕、面盆、托把池，地面应定期清洗，保持卫生间无积尘、杂物、污渍。</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14.5.2</w:t>
      </w:r>
      <w:r>
        <w:rPr>
          <w:rFonts w:asciiTheme="minorEastAsia" w:hAnsiTheme="minorEastAsia" w:hint="eastAsia"/>
          <w:color w:val="333333"/>
          <w:kern w:val="0"/>
          <w:sz w:val="24"/>
        </w:rPr>
        <w:t>公厕</w:t>
      </w:r>
      <w:r>
        <w:rPr>
          <w:rFonts w:asciiTheme="minorEastAsia" w:hAnsiTheme="minorEastAsia" w:hint="eastAsia"/>
          <w:color w:val="333333"/>
          <w:kern w:val="0"/>
          <w:sz w:val="24"/>
        </w:rPr>
        <w:t>内的垃圾桶、纸桶、当天清理，保持桶内无垃圾，桶外地面无垃圾。</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14.5.3</w:t>
      </w:r>
      <w:r>
        <w:rPr>
          <w:rFonts w:asciiTheme="minorEastAsia" w:hAnsiTheme="minorEastAsia" w:hint="eastAsia"/>
          <w:color w:val="333333"/>
          <w:kern w:val="0"/>
          <w:sz w:val="24"/>
        </w:rPr>
        <w:t>便池樟脑丸须及时补充。</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14.6</w:t>
      </w:r>
      <w:r>
        <w:rPr>
          <w:rFonts w:asciiTheme="minorEastAsia" w:hAnsiTheme="minorEastAsia" w:hint="eastAsia"/>
          <w:color w:val="333333"/>
          <w:kern w:val="0"/>
          <w:sz w:val="24"/>
        </w:rPr>
        <w:t>垃圾清运要求</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6</w:t>
      </w:r>
      <w:r>
        <w:rPr>
          <w:rFonts w:asciiTheme="minorEastAsia" w:hAnsiTheme="minorEastAsia" w:hint="eastAsia"/>
          <w:color w:val="333333"/>
          <w:kern w:val="0"/>
          <w:sz w:val="24"/>
        </w:rPr>
        <w:t>.1.</w:t>
      </w:r>
      <w:r>
        <w:rPr>
          <w:rFonts w:asciiTheme="minorEastAsia" w:hAnsiTheme="minorEastAsia" w:hint="eastAsia"/>
          <w:color w:val="333333"/>
          <w:kern w:val="0"/>
          <w:sz w:val="24"/>
        </w:rPr>
        <w:t>每天分上午下午对垃圾清理两遍。</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6</w:t>
      </w:r>
      <w:r>
        <w:rPr>
          <w:rFonts w:asciiTheme="minorEastAsia" w:hAnsiTheme="minorEastAsia" w:hint="eastAsia"/>
          <w:color w:val="333333"/>
          <w:kern w:val="0"/>
          <w:sz w:val="24"/>
        </w:rPr>
        <w:t>.2.</w:t>
      </w:r>
      <w:r>
        <w:rPr>
          <w:rFonts w:asciiTheme="minorEastAsia" w:hAnsiTheme="minorEastAsia" w:hint="eastAsia"/>
          <w:color w:val="333333"/>
          <w:kern w:val="0"/>
          <w:sz w:val="24"/>
        </w:rPr>
        <w:t>上午</w:t>
      </w:r>
      <w:r>
        <w:rPr>
          <w:rFonts w:asciiTheme="minorEastAsia" w:hAnsiTheme="minorEastAsia" w:hint="eastAsia"/>
          <w:color w:val="333333"/>
          <w:kern w:val="0"/>
          <w:sz w:val="24"/>
        </w:rPr>
        <w:t>9</w:t>
      </w:r>
      <w:r>
        <w:rPr>
          <w:rFonts w:asciiTheme="minorEastAsia" w:hAnsiTheme="minorEastAsia" w:hint="eastAsia"/>
          <w:color w:val="333333"/>
          <w:kern w:val="0"/>
          <w:sz w:val="24"/>
        </w:rPr>
        <w:t>：</w:t>
      </w:r>
      <w:r>
        <w:rPr>
          <w:rFonts w:asciiTheme="minorEastAsia" w:hAnsiTheme="minorEastAsia" w:hint="eastAsia"/>
          <w:color w:val="333333"/>
          <w:kern w:val="0"/>
          <w:sz w:val="24"/>
        </w:rPr>
        <w:t>0</w:t>
      </w:r>
      <w:r>
        <w:rPr>
          <w:rFonts w:asciiTheme="minorEastAsia" w:hAnsiTheme="minorEastAsia" w:hint="eastAsia"/>
          <w:color w:val="333333"/>
          <w:kern w:val="0"/>
          <w:sz w:val="24"/>
        </w:rPr>
        <w:t>0</w:t>
      </w:r>
      <w:r>
        <w:rPr>
          <w:rFonts w:asciiTheme="minorEastAsia" w:hAnsiTheme="minorEastAsia" w:hint="eastAsia"/>
          <w:color w:val="333333"/>
          <w:kern w:val="0"/>
          <w:sz w:val="24"/>
        </w:rPr>
        <w:t>分之前清理完毕，下午</w:t>
      </w: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00</w:t>
      </w:r>
      <w:r>
        <w:rPr>
          <w:rFonts w:asciiTheme="minorEastAsia" w:hAnsiTheme="minorEastAsia" w:hint="eastAsia"/>
          <w:color w:val="333333"/>
          <w:kern w:val="0"/>
          <w:sz w:val="24"/>
        </w:rPr>
        <w:t>分之前清理完毕，如</w:t>
      </w:r>
      <w:r>
        <w:rPr>
          <w:rFonts w:asciiTheme="minorEastAsia" w:hAnsiTheme="minorEastAsia" w:hint="eastAsia"/>
          <w:color w:val="333333"/>
          <w:kern w:val="0"/>
          <w:sz w:val="24"/>
        </w:rPr>
        <w:t>特殊情况</w:t>
      </w:r>
      <w:r>
        <w:rPr>
          <w:rFonts w:asciiTheme="minorEastAsia" w:hAnsiTheme="minorEastAsia" w:hint="eastAsia"/>
          <w:color w:val="333333"/>
          <w:kern w:val="0"/>
          <w:sz w:val="24"/>
        </w:rPr>
        <w:t>时需调整清运时间的根据需要随时清理。</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6</w:t>
      </w:r>
      <w:r>
        <w:rPr>
          <w:rFonts w:asciiTheme="minorEastAsia" w:hAnsiTheme="minorEastAsia" w:hint="eastAsia"/>
          <w:color w:val="333333"/>
          <w:kern w:val="0"/>
          <w:sz w:val="24"/>
        </w:rPr>
        <w:t>.3.</w:t>
      </w:r>
      <w:r>
        <w:rPr>
          <w:rFonts w:asciiTheme="minorEastAsia" w:hAnsiTheme="minorEastAsia" w:hint="eastAsia"/>
          <w:color w:val="333333"/>
          <w:kern w:val="0"/>
          <w:sz w:val="24"/>
        </w:rPr>
        <w:t>按照要求将垃圾分类清运到相应的垃圾中转站或存放点。严禁</w:t>
      </w:r>
      <w:r>
        <w:rPr>
          <w:rFonts w:asciiTheme="minorEastAsia" w:hAnsiTheme="minorEastAsia" w:hint="eastAsia"/>
          <w:color w:val="333333"/>
          <w:kern w:val="0"/>
          <w:sz w:val="24"/>
        </w:rPr>
        <w:t>随处</w:t>
      </w:r>
      <w:r>
        <w:rPr>
          <w:rFonts w:asciiTheme="minorEastAsia" w:hAnsiTheme="minorEastAsia" w:hint="eastAsia"/>
          <w:color w:val="333333"/>
          <w:kern w:val="0"/>
          <w:sz w:val="24"/>
        </w:rPr>
        <w:t>倾倒或</w:t>
      </w:r>
      <w:r>
        <w:rPr>
          <w:rFonts w:asciiTheme="minorEastAsia" w:hAnsiTheme="minorEastAsia" w:hint="eastAsia"/>
          <w:color w:val="333333"/>
          <w:kern w:val="0"/>
          <w:sz w:val="24"/>
        </w:rPr>
        <w:t>随处</w:t>
      </w:r>
      <w:r>
        <w:rPr>
          <w:rFonts w:asciiTheme="minorEastAsia" w:hAnsiTheme="minorEastAsia" w:hint="eastAsia"/>
          <w:color w:val="333333"/>
          <w:kern w:val="0"/>
          <w:sz w:val="24"/>
        </w:rPr>
        <w:t>存放垃圾。</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w:t>
      </w:r>
      <w:r>
        <w:rPr>
          <w:rFonts w:asciiTheme="minorEastAsia" w:hAnsiTheme="minorEastAsia" w:hint="eastAsia"/>
          <w:color w:val="333333"/>
          <w:kern w:val="0"/>
          <w:sz w:val="24"/>
        </w:rPr>
        <w:t>4.6</w:t>
      </w:r>
      <w:r>
        <w:rPr>
          <w:rFonts w:asciiTheme="minorEastAsia" w:hAnsiTheme="minorEastAsia" w:hint="eastAsia"/>
          <w:color w:val="333333"/>
          <w:kern w:val="0"/>
          <w:sz w:val="24"/>
        </w:rPr>
        <w:t>.4.</w:t>
      </w:r>
      <w:r>
        <w:rPr>
          <w:rFonts w:asciiTheme="minorEastAsia" w:hAnsiTheme="minorEastAsia" w:hint="eastAsia"/>
          <w:color w:val="333333"/>
          <w:kern w:val="0"/>
          <w:sz w:val="24"/>
        </w:rPr>
        <w:t>清运车辆要封闭，严禁垃圾在运输过程中撒落造成二次污染。</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6</w:t>
      </w:r>
      <w:r>
        <w:rPr>
          <w:rFonts w:asciiTheme="minorEastAsia" w:hAnsiTheme="minorEastAsia" w:hint="eastAsia"/>
          <w:color w:val="333333"/>
          <w:kern w:val="0"/>
          <w:sz w:val="24"/>
        </w:rPr>
        <w:t>.5.</w:t>
      </w:r>
      <w:r>
        <w:rPr>
          <w:rFonts w:asciiTheme="minorEastAsia" w:hAnsiTheme="minorEastAsia" w:hint="eastAsia"/>
          <w:color w:val="333333"/>
          <w:kern w:val="0"/>
          <w:sz w:val="24"/>
        </w:rPr>
        <w:t>定期对垃圾箱内外进行清洗。</w:t>
      </w:r>
      <w:r>
        <w:rPr>
          <w:rFonts w:asciiTheme="minorEastAsia" w:hAnsiTheme="minorEastAsia" w:hint="eastAsia"/>
          <w:color w:val="333333"/>
          <w:kern w:val="0"/>
          <w:sz w:val="24"/>
        </w:rPr>
        <w:t>5</w:t>
      </w:r>
      <w:r>
        <w:rPr>
          <w:rFonts w:asciiTheme="minorEastAsia" w:hAnsiTheme="minorEastAsia" w:hint="eastAsia"/>
          <w:color w:val="333333"/>
          <w:kern w:val="0"/>
          <w:sz w:val="24"/>
        </w:rPr>
        <w:t>月—</w:t>
      </w:r>
      <w:r>
        <w:rPr>
          <w:rFonts w:asciiTheme="minorEastAsia" w:hAnsiTheme="minorEastAsia" w:hint="eastAsia"/>
          <w:color w:val="333333"/>
          <w:kern w:val="0"/>
          <w:sz w:val="24"/>
        </w:rPr>
        <w:t>10</w:t>
      </w:r>
      <w:r>
        <w:rPr>
          <w:rFonts w:asciiTheme="minorEastAsia" w:hAnsiTheme="minorEastAsia" w:hint="eastAsia"/>
          <w:color w:val="333333"/>
          <w:kern w:val="0"/>
          <w:sz w:val="24"/>
        </w:rPr>
        <w:t>月份每周清洗两遍，</w:t>
      </w:r>
      <w:r>
        <w:rPr>
          <w:rFonts w:asciiTheme="minorEastAsia" w:hAnsiTheme="minorEastAsia" w:hint="eastAsia"/>
          <w:color w:val="333333"/>
          <w:kern w:val="0"/>
          <w:sz w:val="24"/>
        </w:rPr>
        <w:t>11</w:t>
      </w:r>
      <w:r>
        <w:rPr>
          <w:rFonts w:asciiTheme="minorEastAsia" w:hAnsiTheme="minorEastAsia" w:hint="eastAsia"/>
          <w:color w:val="333333"/>
          <w:kern w:val="0"/>
          <w:sz w:val="24"/>
        </w:rPr>
        <w:t>月—次年</w:t>
      </w:r>
      <w:r>
        <w:rPr>
          <w:rFonts w:asciiTheme="minorEastAsia" w:hAnsiTheme="minorEastAsia" w:hint="eastAsia"/>
          <w:color w:val="333333"/>
          <w:kern w:val="0"/>
          <w:sz w:val="24"/>
        </w:rPr>
        <w:t>4</w:t>
      </w:r>
      <w:r>
        <w:rPr>
          <w:rFonts w:asciiTheme="minorEastAsia" w:hAnsiTheme="minorEastAsia" w:hint="eastAsia"/>
          <w:color w:val="333333"/>
          <w:kern w:val="0"/>
          <w:sz w:val="24"/>
        </w:rPr>
        <w:t>月份每周清洗一遍。如遇重</w:t>
      </w:r>
      <w:r>
        <w:rPr>
          <w:rFonts w:asciiTheme="minorEastAsia" w:hAnsiTheme="minorEastAsia" w:hint="eastAsia"/>
          <w:color w:val="333333"/>
          <w:kern w:val="0"/>
          <w:sz w:val="24"/>
        </w:rPr>
        <w:t>特殊情况</w:t>
      </w:r>
      <w:r>
        <w:rPr>
          <w:rFonts w:asciiTheme="minorEastAsia" w:hAnsiTheme="minorEastAsia" w:hint="eastAsia"/>
          <w:color w:val="333333"/>
          <w:kern w:val="0"/>
          <w:sz w:val="24"/>
        </w:rPr>
        <w:t>时根据需要随时清洗。</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14.7</w:t>
      </w:r>
      <w:r>
        <w:rPr>
          <w:rFonts w:asciiTheme="minorEastAsia" w:hAnsiTheme="minorEastAsia" w:hint="eastAsia"/>
          <w:color w:val="333333"/>
          <w:kern w:val="0"/>
          <w:sz w:val="24"/>
        </w:rPr>
        <w:t>湖</w:t>
      </w:r>
      <w:r>
        <w:rPr>
          <w:rFonts w:asciiTheme="minorEastAsia" w:hAnsiTheme="minorEastAsia" w:hint="eastAsia"/>
          <w:color w:val="333333"/>
          <w:kern w:val="0"/>
          <w:sz w:val="24"/>
        </w:rPr>
        <w:t>面</w:t>
      </w:r>
      <w:r>
        <w:rPr>
          <w:rFonts w:asciiTheme="minorEastAsia" w:hAnsiTheme="minorEastAsia" w:hint="eastAsia"/>
          <w:color w:val="333333"/>
          <w:kern w:val="0"/>
          <w:sz w:val="24"/>
        </w:rPr>
        <w:t>管理标准</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7</w:t>
      </w:r>
      <w:r>
        <w:rPr>
          <w:rFonts w:asciiTheme="minorEastAsia" w:hAnsiTheme="minorEastAsia" w:hint="eastAsia"/>
          <w:color w:val="333333"/>
          <w:kern w:val="0"/>
          <w:sz w:val="24"/>
        </w:rPr>
        <w:t>.1</w:t>
      </w:r>
      <w:r>
        <w:rPr>
          <w:rFonts w:asciiTheme="minorEastAsia" w:hAnsiTheme="minorEastAsia" w:hint="eastAsia"/>
          <w:color w:val="333333"/>
          <w:kern w:val="0"/>
          <w:sz w:val="24"/>
        </w:rPr>
        <w:t>安全管理</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a.</w:t>
      </w:r>
      <w:r>
        <w:rPr>
          <w:rFonts w:asciiTheme="minorEastAsia" w:hAnsiTheme="minorEastAsia" w:hint="eastAsia"/>
          <w:color w:val="333333"/>
          <w:kern w:val="0"/>
          <w:sz w:val="24"/>
        </w:rPr>
        <w:t>严禁任何人近距离接触水面。</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b.</w:t>
      </w:r>
      <w:r>
        <w:rPr>
          <w:rFonts w:asciiTheme="minorEastAsia" w:hAnsiTheme="minorEastAsia" w:hint="eastAsia"/>
          <w:color w:val="333333"/>
          <w:kern w:val="0"/>
          <w:sz w:val="24"/>
        </w:rPr>
        <w:t>严禁在湖内游泳、溜冰戏耍。</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c.</w:t>
      </w:r>
      <w:r>
        <w:rPr>
          <w:rFonts w:asciiTheme="minorEastAsia" w:hAnsiTheme="minorEastAsia" w:hint="eastAsia"/>
          <w:color w:val="333333"/>
          <w:kern w:val="0"/>
          <w:sz w:val="24"/>
        </w:rPr>
        <w:t>为确保人身安全，未成年儿童在湖边玩耍须由成人陪同。</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d.</w:t>
      </w:r>
      <w:r>
        <w:rPr>
          <w:rFonts w:asciiTheme="minorEastAsia" w:hAnsiTheme="minorEastAsia" w:hint="eastAsia"/>
          <w:color w:val="333333"/>
          <w:kern w:val="0"/>
          <w:sz w:val="24"/>
        </w:rPr>
        <w:t>保护好湖周边景观的一草一木。</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14.7</w:t>
      </w:r>
      <w:r>
        <w:rPr>
          <w:rFonts w:asciiTheme="minorEastAsia" w:hAnsiTheme="minorEastAsia" w:hint="eastAsia"/>
          <w:color w:val="333333"/>
          <w:kern w:val="0"/>
          <w:sz w:val="24"/>
        </w:rPr>
        <w:t>.2</w:t>
      </w:r>
      <w:r>
        <w:rPr>
          <w:rFonts w:asciiTheme="minorEastAsia" w:hAnsiTheme="minorEastAsia" w:hint="eastAsia"/>
          <w:color w:val="333333"/>
          <w:kern w:val="0"/>
          <w:sz w:val="24"/>
        </w:rPr>
        <w:t>保洁管理</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lastRenderedPageBreak/>
        <w:t>a.</w:t>
      </w:r>
      <w:r>
        <w:rPr>
          <w:rFonts w:asciiTheme="minorEastAsia" w:hAnsiTheme="minorEastAsia" w:hint="eastAsia"/>
          <w:color w:val="333333"/>
          <w:kern w:val="0"/>
          <w:sz w:val="24"/>
        </w:rPr>
        <w:t>及时对湖周边的环境卫生责任区路面、湖面漂浮物、绿化带进行保洁。上班期间做到保洁区内无果皮、纸屑、烟头、树叶和明显尘土等杂物。</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b.</w:t>
      </w:r>
      <w:r>
        <w:rPr>
          <w:rFonts w:asciiTheme="minorEastAsia" w:hAnsiTheme="minorEastAsia" w:hint="eastAsia"/>
          <w:color w:val="333333"/>
          <w:kern w:val="0"/>
          <w:sz w:val="24"/>
        </w:rPr>
        <w:t>中午和傍晚时环境卫生效果保持好。</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c.</w:t>
      </w:r>
      <w:r>
        <w:rPr>
          <w:rFonts w:asciiTheme="minorEastAsia" w:hAnsiTheme="minorEastAsia" w:hint="eastAsia"/>
          <w:color w:val="333333"/>
          <w:kern w:val="0"/>
          <w:sz w:val="24"/>
        </w:rPr>
        <w:t>清扫收集的垃圾不随意堆放</w:t>
      </w:r>
      <w:r>
        <w:rPr>
          <w:rFonts w:asciiTheme="minorEastAsia" w:hAnsiTheme="minorEastAsia" w:hint="eastAsia"/>
          <w:color w:val="333333"/>
          <w:kern w:val="0"/>
          <w:sz w:val="24"/>
        </w:rPr>
        <w:t>,</w:t>
      </w:r>
      <w:r>
        <w:rPr>
          <w:rFonts w:asciiTheme="minorEastAsia" w:hAnsiTheme="minorEastAsia" w:hint="eastAsia"/>
          <w:color w:val="333333"/>
          <w:kern w:val="0"/>
          <w:sz w:val="24"/>
        </w:rPr>
        <w:t>及时倒入果皮箱内。</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d.</w:t>
      </w:r>
      <w:r>
        <w:rPr>
          <w:rFonts w:asciiTheme="minorEastAsia" w:hAnsiTheme="minorEastAsia" w:hint="eastAsia"/>
          <w:color w:val="333333"/>
          <w:kern w:val="0"/>
          <w:sz w:val="24"/>
        </w:rPr>
        <w:t>每天对湖周边各项附属设施（如湖标志牌、警示牌、垃圾箱等）进行保洁。附属设施上清洁，无乱贴乱画，无浮尘。</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7</w:t>
      </w:r>
      <w:r>
        <w:rPr>
          <w:rFonts w:asciiTheme="minorEastAsia" w:hAnsiTheme="minorEastAsia" w:hint="eastAsia"/>
          <w:color w:val="333333"/>
          <w:kern w:val="0"/>
          <w:sz w:val="24"/>
        </w:rPr>
        <w:t>.3</w:t>
      </w:r>
      <w:r>
        <w:rPr>
          <w:rFonts w:asciiTheme="minorEastAsia" w:hAnsiTheme="minorEastAsia" w:hint="eastAsia"/>
          <w:color w:val="333333"/>
          <w:kern w:val="0"/>
          <w:sz w:val="24"/>
        </w:rPr>
        <w:t>水体管理</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a.</w:t>
      </w:r>
      <w:r>
        <w:rPr>
          <w:rFonts w:asciiTheme="minorEastAsia" w:hAnsiTheme="minorEastAsia" w:hint="eastAsia"/>
          <w:color w:val="333333"/>
          <w:kern w:val="0"/>
          <w:sz w:val="24"/>
        </w:rPr>
        <w:t>严禁在湖</w:t>
      </w:r>
      <w:r>
        <w:rPr>
          <w:rFonts w:asciiTheme="minorEastAsia" w:hAnsiTheme="minorEastAsia" w:hint="eastAsia"/>
          <w:color w:val="333333"/>
          <w:kern w:val="0"/>
          <w:sz w:val="24"/>
        </w:rPr>
        <w:t>中</w:t>
      </w:r>
      <w:r>
        <w:rPr>
          <w:rFonts w:asciiTheme="minorEastAsia" w:hAnsiTheme="minorEastAsia" w:hint="eastAsia"/>
          <w:color w:val="333333"/>
          <w:kern w:val="0"/>
          <w:sz w:val="24"/>
        </w:rPr>
        <w:t>取水清洗车辆及各种衣服物件，严禁将各种污水直接排入湖</w:t>
      </w:r>
      <w:r>
        <w:rPr>
          <w:rFonts w:asciiTheme="minorEastAsia" w:hAnsiTheme="minorEastAsia" w:hint="eastAsia"/>
          <w:color w:val="333333"/>
          <w:kern w:val="0"/>
          <w:sz w:val="24"/>
        </w:rPr>
        <w:t>内</w:t>
      </w:r>
      <w:r>
        <w:rPr>
          <w:rFonts w:asciiTheme="minorEastAsia" w:hAnsiTheme="minorEastAsia" w:hint="eastAsia"/>
          <w:color w:val="333333"/>
          <w:kern w:val="0"/>
          <w:sz w:val="24"/>
        </w:rPr>
        <w:t>。</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b.</w:t>
      </w:r>
      <w:r>
        <w:rPr>
          <w:rFonts w:asciiTheme="minorEastAsia" w:hAnsiTheme="minorEastAsia" w:hint="eastAsia"/>
          <w:color w:val="333333"/>
          <w:kern w:val="0"/>
          <w:sz w:val="24"/>
        </w:rPr>
        <w:t>严禁向湖</w:t>
      </w:r>
      <w:r>
        <w:rPr>
          <w:rFonts w:asciiTheme="minorEastAsia" w:hAnsiTheme="minorEastAsia" w:hint="eastAsia"/>
          <w:color w:val="333333"/>
          <w:kern w:val="0"/>
          <w:sz w:val="24"/>
        </w:rPr>
        <w:t>内</w:t>
      </w:r>
      <w:r>
        <w:rPr>
          <w:rFonts w:asciiTheme="minorEastAsia" w:hAnsiTheme="minorEastAsia" w:hint="eastAsia"/>
          <w:color w:val="333333"/>
          <w:kern w:val="0"/>
          <w:sz w:val="24"/>
        </w:rPr>
        <w:t>倾倒垃圾、果皮、纸屑、石头、泥土等废弃物。</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c.</w:t>
      </w:r>
      <w:r>
        <w:rPr>
          <w:rFonts w:asciiTheme="minorEastAsia" w:hAnsiTheme="minorEastAsia" w:hint="eastAsia"/>
          <w:color w:val="333333"/>
          <w:kern w:val="0"/>
          <w:sz w:val="24"/>
        </w:rPr>
        <w:t>实时关注水体情况，做到及时补水</w:t>
      </w:r>
      <w:r>
        <w:rPr>
          <w:rFonts w:asciiTheme="minorEastAsia" w:hAnsiTheme="minorEastAsia" w:hint="eastAsia"/>
          <w:color w:val="333333"/>
          <w:kern w:val="0"/>
          <w:sz w:val="24"/>
        </w:rPr>
        <w:t>、换水、消毒、除草、除藻，防止湖水污染变质。</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d.</w:t>
      </w:r>
      <w:r>
        <w:rPr>
          <w:rFonts w:asciiTheme="minorEastAsia" w:hAnsiTheme="minorEastAsia" w:hint="eastAsia"/>
          <w:color w:val="333333"/>
          <w:kern w:val="0"/>
          <w:sz w:val="24"/>
        </w:rPr>
        <w:t>杜绝人为破坏，污染水质。</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f</w:t>
      </w:r>
      <w:r>
        <w:rPr>
          <w:rFonts w:asciiTheme="minorEastAsia" w:hAnsiTheme="minorEastAsia" w:hint="eastAsia"/>
          <w:color w:val="333333"/>
          <w:kern w:val="0"/>
          <w:sz w:val="24"/>
        </w:rPr>
        <w:t>.</w:t>
      </w:r>
      <w:r>
        <w:rPr>
          <w:rFonts w:asciiTheme="minorEastAsia" w:hAnsiTheme="minorEastAsia" w:hint="eastAsia"/>
          <w:color w:val="333333"/>
          <w:kern w:val="0"/>
          <w:sz w:val="24"/>
        </w:rPr>
        <w:t>定人定岗全天候对水面、水草漂浮物、垃圾进行及时清理，垃圾须及时清运。</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g</w:t>
      </w:r>
      <w:r>
        <w:rPr>
          <w:rFonts w:asciiTheme="minorEastAsia" w:hAnsiTheme="minorEastAsia" w:hint="eastAsia"/>
          <w:color w:val="333333"/>
          <w:kern w:val="0"/>
          <w:sz w:val="24"/>
        </w:rPr>
        <w:t>.</w:t>
      </w:r>
      <w:r>
        <w:rPr>
          <w:rFonts w:asciiTheme="minorEastAsia" w:hAnsiTheme="minorEastAsia" w:hint="eastAsia"/>
          <w:color w:val="333333"/>
          <w:kern w:val="0"/>
          <w:sz w:val="24"/>
        </w:rPr>
        <w:t>冬季水面结冰，对游人及时劝阻，严禁游人在冰面戏耍，禁止游人向湖面投抛石块等垃圾。</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14.8</w:t>
      </w:r>
      <w:r>
        <w:rPr>
          <w:rFonts w:asciiTheme="minorEastAsia" w:hAnsiTheme="minorEastAsia" w:hint="eastAsia"/>
          <w:color w:val="333333"/>
          <w:kern w:val="0"/>
          <w:sz w:val="24"/>
        </w:rPr>
        <w:t>.</w:t>
      </w:r>
      <w:r>
        <w:rPr>
          <w:rFonts w:asciiTheme="minorEastAsia" w:hAnsiTheme="minorEastAsia" w:hint="eastAsia"/>
          <w:color w:val="333333"/>
          <w:kern w:val="0"/>
          <w:sz w:val="24"/>
        </w:rPr>
        <w:t>4</w:t>
      </w:r>
      <w:r>
        <w:rPr>
          <w:rFonts w:asciiTheme="minorEastAsia" w:hAnsiTheme="minorEastAsia" w:hint="eastAsia"/>
          <w:color w:val="333333"/>
          <w:kern w:val="0"/>
          <w:sz w:val="24"/>
        </w:rPr>
        <w:t>设备管理</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a.</w:t>
      </w:r>
      <w:r>
        <w:rPr>
          <w:rFonts w:asciiTheme="minorEastAsia" w:hAnsiTheme="minorEastAsia" w:hint="eastAsia"/>
          <w:color w:val="333333"/>
          <w:kern w:val="0"/>
          <w:sz w:val="24"/>
        </w:rPr>
        <w:t>保管好救生衣、救生圈等救生设备，做到完好无损随时可用。</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b.</w:t>
      </w:r>
      <w:r>
        <w:rPr>
          <w:rFonts w:asciiTheme="minorEastAsia" w:hAnsiTheme="minorEastAsia" w:hint="eastAsia"/>
          <w:color w:val="333333"/>
          <w:kern w:val="0"/>
          <w:sz w:val="24"/>
        </w:rPr>
        <w:t>保管好使用好橡皮船等水面用具。</w:t>
      </w:r>
    </w:p>
    <w:p w:rsidR="00E23CBA" w:rsidRDefault="002E4627">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14.9</w:t>
      </w:r>
      <w:r>
        <w:rPr>
          <w:rFonts w:asciiTheme="minorEastAsia" w:hAnsiTheme="minorEastAsia" w:hint="eastAsia"/>
          <w:color w:val="333333"/>
          <w:kern w:val="0"/>
          <w:sz w:val="24"/>
        </w:rPr>
        <w:t>保安</w:t>
      </w:r>
    </w:p>
    <w:p w:rsidR="00E23CBA" w:rsidRDefault="002E4627">
      <w:pPr>
        <w:numPr>
          <w:ilvl w:val="0"/>
          <w:numId w:val="6"/>
        </w:num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全天</w:t>
      </w:r>
      <w:r>
        <w:rPr>
          <w:rFonts w:asciiTheme="minorEastAsia" w:hAnsiTheme="minorEastAsia" w:hint="eastAsia"/>
          <w:color w:val="333333"/>
          <w:kern w:val="0"/>
          <w:sz w:val="24"/>
        </w:rPr>
        <w:t>24</w:t>
      </w:r>
      <w:r>
        <w:rPr>
          <w:rFonts w:asciiTheme="minorEastAsia" w:hAnsiTheme="minorEastAsia" w:hint="eastAsia"/>
          <w:color w:val="333333"/>
          <w:kern w:val="0"/>
          <w:sz w:val="24"/>
        </w:rPr>
        <w:t>小时值班。</w:t>
      </w:r>
    </w:p>
    <w:p w:rsidR="00E23CBA" w:rsidRDefault="002E4627">
      <w:pPr>
        <w:numPr>
          <w:ilvl w:val="0"/>
          <w:numId w:val="6"/>
        </w:num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对景区内各个进出口定人定岗，负责进出车辆的管控。对进出口周边车辆进行疏导，保证畅通。对进出景区不文明现象及时制止（如：遛狗、小商小贩、发放宣传页），对一些存在安全隐患的现象及时发现及时制止并报告监控室。</w:t>
      </w:r>
    </w:p>
    <w:p w:rsidR="00E23CBA" w:rsidRDefault="002E4627">
      <w:pPr>
        <w:numPr>
          <w:ilvl w:val="0"/>
          <w:numId w:val="6"/>
        </w:num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巡逻车辆不间断在景区范围内巡逻，对乱停乱放车辆及时疏导。对安全隐患及时发现及时处理。</w:t>
      </w:r>
    </w:p>
    <w:p w:rsidR="00E23CBA" w:rsidRDefault="002E4627">
      <w:pPr>
        <w:spacing w:line="360" w:lineRule="auto"/>
        <w:ind w:firstLineChars="200" w:firstLine="482"/>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rPr>
        <w:t>四</w:t>
      </w:r>
      <w:r>
        <w:rPr>
          <w:rFonts w:asciiTheme="minorEastAsia" w:hAnsiTheme="minorEastAsia" w:cs="宋体" w:hint="eastAsia"/>
          <w:b/>
          <w:color w:val="000000"/>
          <w:kern w:val="0"/>
          <w:sz w:val="24"/>
          <w:szCs w:val="24"/>
          <w:lang w:val="zh-CN"/>
        </w:rPr>
        <w:t>、验收标准</w:t>
      </w:r>
    </w:p>
    <w:p w:rsidR="00E23CBA" w:rsidRDefault="002E462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rPr>
        <w:lastRenderedPageBreak/>
        <w:t>1</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按照采购合同的约定对每一项技术、服务、安全标准的履约情况进行确认。验收结束后</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出具验收书</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列明各项标准的验收情况及项目总体评价</w:t>
      </w:r>
      <w:r>
        <w:rPr>
          <w:rFonts w:asciiTheme="minorEastAsia" w:hAnsiTheme="minorEastAsia" w:cs="宋体" w:hint="eastAsia"/>
          <w:color w:val="000000"/>
          <w:kern w:val="0"/>
          <w:sz w:val="24"/>
          <w:szCs w:val="24"/>
          <w:lang w:val="zh-CN"/>
        </w:rPr>
        <w:t>，</w:t>
      </w:r>
      <w:r>
        <w:rPr>
          <w:rFonts w:asciiTheme="minorEastAsia" w:hAnsiTheme="minorEastAsia" w:cs="宋体"/>
          <w:color w:val="000000"/>
          <w:kern w:val="0"/>
          <w:sz w:val="24"/>
          <w:szCs w:val="24"/>
          <w:lang w:val="zh-CN"/>
        </w:rPr>
        <w:t>由验收双方共同签署。</w:t>
      </w:r>
    </w:p>
    <w:p w:rsidR="00E23CBA" w:rsidRDefault="002E462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lang w:val="zh-CN"/>
        </w:rPr>
        <w:t>按照招标文件要求、投标文件响应和承诺验收</w:t>
      </w:r>
      <w:r>
        <w:rPr>
          <w:rFonts w:ascii="仿宋" w:eastAsia="仿宋" w:hAnsi="仿宋" w:cs="宋体" w:hint="eastAsia"/>
          <w:color w:val="000000"/>
          <w:kern w:val="0"/>
          <w:sz w:val="28"/>
          <w:szCs w:val="28"/>
          <w:lang w:val="zh-CN"/>
        </w:rPr>
        <w:t>；</w:t>
      </w:r>
    </w:p>
    <w:p w:rsidR="00E23CBA" w:rsidRDefault="002E462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、对于验收不合格部分限期整改，如果整改不及时处以</w:t>
      </w:r>
      <w:r>
        <w:rPr>
          <w:rFonts w:asciiTheme="minorEastAsia" w:hAnsiTheme="minorEastAsia" w:cs="宋体" w:hint="eastAsia"/>
          <w:color w:val="000000"/>
          <w:kern w:val="0"/>
          <w:sz w:val="24"/>
          <w:szCs w:val="24"/>
        </w:rPr>
        <w:t>500</w:t>
      </w:r>
      <w:r>
        <w:rPr>
          <w:rFonts w:asciiTheme="minorEastAsia" w:hAnsiTheme="minorEastAsia" w:cs="宋体" w:hint="eastAsia"/>
          <w:color w:val="000000"/>
          <w:kern w:val="0"/>
          <w:sz w:val="24"/>
          <w:szCs w:val="24"/>
        </w:rPr>
        <w:t>元罚款。</w:t>
      </w:r>
    </w:p>
    <w:p w:rsidR="00E23CBA" w:rsidRDefault="002E4627">
      <w:pPr>
        <w:spacing w:line="360" w:lineRule="auto"/>
        <w:ind w:firstLineChars="100" w:firstLine="241"/>
        <w:rPr>
          <w:rFonts w:ascii="宋体" w:cs="宋体"/>
          <w:sz w:val="24"/>
          <w:lang w:val="zh-CN"/>
        </w:rPr>
      </w:pPr>
      <w:r>
        <w:rPr>
          <w:rFonts w:asciiTheme="minorEastAsia" w:hAnsiTheme="minorEastAsia" w:cs="微软雅黑" w:hint="eastAsia"/>
          <w:b/>
          <w:color w:val="FF0000"/>
          <w:sz w:val="24"/>
          <w:szCs w:val="24"/>
        </w:rPr>
        <w:t>★</w:t>
      </w:r>
      <w:r>
        <w:rPr>
          <w:rFonts w:asciiTheme="minorEastAsia" w:hAnsiTheme="minorEastAsia" w:cs="黑体" w:hint="eastAsia"/>
          <w:b/>
          <w:bCs/>
          <w:color w:val="000000"/>
          <w:shd w:val="clear" w:color="auto" w:fill="FFFFFF"/>
        </w:rPr>
        <w:t>五</w:t>
      </w:r>
      <w:r>
        <w:rPr>
          <w:rFonts w:asciiTheme="minorEastAsia" w:hAnsiTheme="minorEastAsia" w:cs="黑体" w:hint="eastAsia"/>
          <w:b/>
          <w:bCs/>
          <w:color w:val="000000"/>
          <w:shd w:val="clear" w:color="auto" w:fill="FFFFFF"/>
        </w:rPr>
        <w:t>、本项目预算金额</w:t>
      </w:r>
      <w:r>
        <w:rPr>
          <w:rFonts w:asciiTheme="minorEastAsia" w:hAnsiTheme="minorEastAsia" w:cs="黑体" w:hint="eastAsia"/>
          <w:b/>
          <w:bCs/>
          <w:color w:val="000000"/>
          <w:shd w:val="clear" w:color="auto" w:fill="FFFFFF"/>
        </w:rPr>
        <w:t>：</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一标段：</w:t>
      </w:r>
      <w:r>
        <w:rPr>
          <w:rFonts w:asciiTheme="minorEastAsia" w:eastAsiaTheme="minorEastAsia" w:hAnsiTheme="minorEastAsia" w:cs="宋体" w:hint="eastAsia"/>
          <w:color w:val="000000"/>
          <w:kern w:val="0"/>
        </w:rPr>
        <w:t>3092578.46</w:t>
      </w:r>
      <w:r>
        <w:rPr>
          <w:rFonts w:asciiTheme="minorEastAsia" w:eastAsiaTheme="minorEastAsia" w:hAnsiTheme="minorEastAsia" w:cs="宋体" w:hint="eastAsia"/>
          <w:color w:val="000000"/>
          <w:kern w:val="0"/>
        </w:rPr>
        <w:t>元，最高限价：</w:t>
      </w:r>
      <w:r>
        <w:rPr>
          <w:rFonts w:asciiTheme="minorEastAsia" w:eastAsiaTheme="minorEastAsia" w:hAnsiTheme="minorEastAsia" w:cs="宋体" w:hint="eastAsia"/>
          <w:color w:val="000000"/>
          <w:kern w:val="0"/>
        </w:rPr>
        <w:t>3092578.46</w:t>
      </w:r>
      <w:r>
        <w:rPr>
          <w:rFonts w:asciiTheme="minorEastAsia" w:eastAsiaTheme="minorEastAsia" w:hAnsiTheme="minorEastAsia" w:cs="宋体" w:hint="eastAsia"/>
          <w:color w:val="000000"/>
          <w:kern w:val="0"/>
        </w:rPr>
        <w:t>元，</w:t>
      </w:r>
      <w:r>
        <w:rPr>
          <w:rFonts w:asciiTheme="minorEastAsia" w:eastAsiaTheme="minorEastAsia" w:hAnsiTheme="minorEastAsia" w:cs="宋体" w:hint="eastAsia"/>
          <w:color w:val="000000"/>
          <w:kern w:val="0"/>
          <w:lang w:val="zh-CN"/>
        </w:rPr>
        <w:t>超出最高限价的投标无效。</w:t>
      </w:r>
    </w:p>
    <w:p w:rsidR="00E23CBA" w:rsidRDefault="002E4627">
      <w:pPr>
        <w:pStyle w:val="aa"/>
        <w:widowControl/>
        <w:shd w:val="clear" w:color="auto" w:fill="FFFFFF"/>
        <w:spacing w:line="360" w:lineRule="auto"/>
        <w:ind w:firstLine="420"/>
        <w:contextualSpacing/>
        <w:jc w:val="left"/>
        <w:rPr>
          <w:rFonts w:asciiTheme="minorEastAsia" w:eastAsiaTheme="minorEastAsia" w:hAnsiTheme="minorEastAsia" w:cs="宋体"/>
          <w:color w:val="000000"/>
          <w:kern w:val="0"/>
          <w:lang w:val="zh-CN"/>
        </w:rPr>
      </w:pPr>
      <w:r>
        <w:rPr>
          <w:rFonts w:asciiTheme="minorEastAsia" w:eastAsiaTheme="minorEastAsia" w:hAnsiTheme="minorEastAsia" w:cs="宋体" w:hint="eastAsia"/>
          <w:color w:val="000000"/>
          <w:kern w:val="0"/>
        </w:rPr>
        <w:t>二标段：</w:t>
      </w:r>
      <w:r>
        <w:rPr>
          <w:rFonts w:asciiTheme="minorEastAsia" w:eastAsiaTheme="minorEastAsia" w:hAnsiTheme="minorEastAsia" w:cs="宋体" w:hint="eastAsia"/>
          <w:color w:val="000000"/>
          <w:kern w:val="0"/>
        </w:rPr>
        <w:t>1577877.84</w:t>
      </w:r>
      <w:r>
        <w:rPr>
          <w:rFonts w:asciiTheme="minorEastAsia" w:eastAsiaTheme="minorEastAsia" w:hAnsiTheme="minorEastAsia" w:cs="宋体" w:hint="eastAsia"/>
          <w:color w:val="000000"/>
          <w:kern w:val="0"/>
        </w:rPr>
        <w:t>元，最高限价：</w:t>
      </w:r>
      <w:r>
        <w:rPr>
          <w:rFonts w:asciiTheme="minorEastAsia" w:eastAsiaTheme="minorEastAsia" w:hAnsiTheme="minorEastAsia" w:cs="宋体" w:hint="eastAsia"/>
          <w:color w:val="000000"/>
          <w:kern w:val="0"/>
        </w:rPr>
        <w:t>1577877.84</w:t>
      </w:r>
      <w:r>
        <w:rPr>
          <w:rFonts w:asciiTheme="minorEastAsia" w:eastAsiaTheme="minorEastAsia" w:hAnsiTheme="minorEastAsia" w:cs="宋体" w:hint="eastAsia"/>
          <w:color w:val="000000"/>
          <w:kern w:val="0"/>
        </w:rPr>
        <w:t>元，</w:t>
      </w:r>
      <w:r>
        <w:rPr>
          <w:rFonts w:asciiTheme="minorEastAsia" w:eastAsiaTheme="minorEastAsia" w:hAnsiTheme="minorEastAsia" w:cs="宋体" w:hint="eastAsia"/>
          <w:color w:val="000000"/>
          <w:kern w:val="0"/>
          <w:lang w:val="zh-CN"/>
        </w:rPr>
        <w:t>超出最高限价的投标无效。</w:t>
      </w:r>
    </w:p>
    <w:p w:rsidR="00E23CBA" w:rsidRDefault="002E4627">
      <w:pPr>
        <w:widowControl/>
        <w:shd w:val="clear" w:color="auto" w:fill="FFFFFF"/>
        <w:spacing w:line="360" w:lineRule="auto"/>
        <w:ind w:firstLineChars="100" w:firstLine="241"/>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rPr>
        <w:t>六</w:t>
      </w:r>
      <w:r>
        <w:rPr>
          <w:rFonts w:asciiTheme="minorEastAsia" w:hAnsiTheme="minorEastAsia" w:cs="宋体" w:hint="eastAsia"/>
          <w:b/>
          <w:color w:val="000000"/>
          <w:kern w:val="0"/>
          <w:sz w:val="24"/>
          <w:szCs w:val="24"/>
          <w:lang w:val="zh-CN"/>
        </w:rPr>
        <w:t>、资金支付</w:t>
      </w:r>
    </w:p>
    <w:p w:rsidR="00E23CBA" w:rsidRDefault="002E4627">
      <w:pPr>
        <w:widowControl/>
        <w:shd w:val="clear" w:color="auto" w:fill="FFFFFF"/>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、支付方式：一次性以银行划账、电汇、汇票或支票的形式支付。</w:t>
      </w:r>
    </w:p>
    <w:p w:rsidR="00E23CBA" w:rsidRDefault="002E4627">
      <w:pPr>
        <w:widowControl/>
        <w:shd w:val="clear" w:color="auto" w:fill="FFFFFF"/>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w:t>
      </w:r>
      <w:r>
        <w:rPr>
          <w:rFonts w:asciiTheme="minorEastAsia" w:hAnsiTheme="minorEastAsia" w:cs="宋体" w:hint="eastAsia"/>
          <w:color w:val="000000"/>
          <w:kern w:val="0"/>
          <w:sz w:val="24"/>
          <w:szCs w:val="24"/>
        </w:rPr>
        <w:t>服务期限</w:t>
      </w: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年，于</w:t>
      </w:r>
      <w:r>
        <w:rPr>
          <w:rFonts w:ascii="宋体" w:hAnsi="宋体" w:cs="宋体" w:hint="eastAsia"/>
          <w:color w:val="000000"/>
          <w:spacing w:val="6"/>
          <w:sz w:val="24"/>
        </w:rPr>
        <w:t>每年年末支付当年物业管理费用。</w:t>
      </w:r>
    </w:p>
    <w:p w:rsidR="00E23CBA" w:rsidRDefault="00E23CBA">
      <w:pPr>
        <w:widowControl/>
        <w:tabs>
          <w:tab w:val="left" w:pos="636"/>
        </w:tabs>
        <w:snapToGrid w:val="0"/>
        <w:spacing w:line="460" w:lineRule="exact"/>
        <w:ind w:firstLineChars="200" w:firstLine="480"/>
        <w:jc w:val="left"/>
        <w:rPr>
          <w:rFonts w:asciiTheme="minorEastAsia" w:hAnsiTheme="minorEastAsia" w:cs="宋体"/>
          <w:color w:val="000000"/>
          <w:kern w:val="0"/>
          <w:sz w:val="24"/>
          <w:szCs w:val="24"/>
          <w:lang w:val="zh-CN"/>
        </w:rPr>
      </w:pPr>
    </w:p>
    <w:p w:rsidR="00E23CBA" w:rsidRDefault="00E23CBA">
      <w:pPr>
        <w:widowControl/>
        <w:shd w:val="clear" w:color="auto" w:fill="FFFFFF"/>
        <w:spacing w:line="360" w:lineRule="auto"/>
        <w:ind w:firstLineChars="200" w:firstLine="480"/>
        <w:jc w:val="left"/>
        <w:rPr>
          <w:rFonts w:asciiTheme="minorEastAsia" w:hAnsiTheme="minorEastAsia" w:cs="黑体"/>
          <w:color w:val="000000"/>
          <w:kern w:val="0"/>
          <w:sz w:val="24"/>
          <w:szCs w:val="24"/>
          <w:lang w:val="zh-CN"/>
        </w:rPr>
      </w:pPr>
    </w:p>
    <w:p w:rsidR="00E23CBA" w:rsidRDefault="00E23CBA">
      <w:pPr>
        <w:rPr>
          <w:rFonts w:asciiTheme="majorEastAsia" w:eastAsiaTheme="majorEastAsia" w:hAnsiTheme="majorEastAsia" w:cs="宋体"/>
          <w:b/>
          <w:kern w:val="0"/>
          <w:sz w:val="32"/>
          <w:szCs w:val="32"/>
        </w:rPr>
      </w:pPr>
    </w:p>
    <w:p w:rsidR="00E23CBA" w:rsidRDefault="00E23CBA">
      <w:pPr>
        <w:rPr>
          <w:rFonts w:asciiTheme="majorEastAsia" w:eastAsiaTheme="majorEastAsia" w:hAnsiTheme="majorEastAsia" w:cs="宋体"/>
          <w:b/>
          <w:kern w:val="0"/>
          <w:sz w:val="32"/>
          <w:szCs w:val="32"/>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E23CBA">
      <w:pPr>
        <w:rPr>
          <w:rFonts w:asciiTheme="majorEastAsia" w:eastAsiaTheme="majorEastAsia" w:hAnsiTheme="majorEastAsia" w:cs="宋体"/>
          <w:b/>
          <w:kern w:val="0"/>
          <w:sz w:val="24"/>
          <w:szCs w:val="24"/>
        </w:rPr>
      </w:pPr>
    </w:p>
    <w:p w:rsidR="00E23CBA" w:rsidRDefault="002E4627">
      <w:pPr>
        <w:numPr>
          <w:ilvl w:val="0"/>
          <w:numId w:val="7"/>
        </w:num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投标人须知前附表</w:t>
      </w:r>
    </w:p>
    <w:p w:rsidR="00E23CBA" w:rsidRDefault="00E23CBA">
      <w:pPr>
        <w:autoSpaceDE w:val="0"/>
        <w:autoSpaceDN w:val="0"/>
        <w:adjustRightInd w:val="0"/>
        <w:rPr>
          <w:rFonts w:asciiTheme="majorEastAsia" w:eastAsiaTheme="majorEastAsia" w:hAnsiTheme="majorEastAsia" w:cs="宋体"/>
          <w:b/>
          <w:kern w:val="0"/>
          <w:szCs w:val="21"/>
        </w:rPr>
      </w:pPr>
    </w:p>
    <w:p w:rsidR="00E23CBA" w:rsidRDefault="002E4627">
      <w:pPr>
        <w:autoSpaceDE w:val="0"/>
        <w:autoSpaceDN w:val="0"/>
        <w:adjustRightInd w:val="0"/>
        <w:ind w:firstLineChars="200" w:firstLine="482"/>
        <w:rPr>
          <w:rFonts w:asciiTheme="majorEastAsia" w:eastAsiaTheme="majorEastAsia" w:hAnsiTheme="majorEastAsia" w:cs="宋体"/>
          <w:b/>
          <w:color w:val="000000" w:themeColor="text1"/>
          <w:kern w:val="0"/>
          <w:sz w:val="36"/>
          <w:szCs w:val="36"/>
        </w:rPr>
      </w:pPr>
      <w:r>
        <w:rPr>
          <w:rFonts w:cs="微软雅黑" w:hint="eastAsia"/>
          <w:b/>
          <w:color w:val="000000" w:themeColor="text1"/>
          <w:sz w:val="24"/>
          <w:szCs w:val="24"/>
        </w:rPr>
        <w:t>招标文件中凡标有</w:t>
      </w:r>
      <w:r>
        <w:rPr>
          <w:rFonts w:asciiTheme="minorEastAsia" w:hAnsiTheme="minorEastAsia" w:cs="微软雅黑" w:hint="eastAsia"/>
          <w:b/>
          <w:color w:val="000000" w:themeColor="text1"/>
          <w:sz w:val="24"/>
          <w:szCs w:val="24"/>
        </w:rPr>
        <w:t>★</w:t>
      </w:r>
      <w:r>
        <w:rPr>
          <w:rFonts w:cs="微软雅黑" w:hint="eastAsia"/>
          <w:b/>
          <w:color w:val="000000" w:themeColor="text1"/>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23CBA">
        <w:trPr>
          <w:trHeight w:val="636"/>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E23CBA" w:rsidRDefault="002E462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23CBA">
        <w:trPr>
          <w:trHeight w:val="1278"/>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23CBA" w:rsidRDefault="002E4627">
            <w:pPr>
              <w:pStyle w:val="aa"/>
              <w:spacing w:line="460" w:lineRule="exact"/>
              <w:rPr>
                <w:rFonts w:asciiTheme="minorEastAsia" w:eastAsiaTheme="minorEastAsia" w:hAnsiTheme="minorEastAsia" w:cs="仿宋_GB2312"/>
              </w:rPr>
            </w:pPr>
            <w:r>
              <w:rPr>
                <w:rFonts w:asciiTheme="minorEastAsia" w:eastAsiaTheme="minorEastAsia" w:hAnsiTheme="minorEastAsia" w:cs="仿宋_GB2312" w:hint="eastAsia"/>
              </w:rPr>
              <w:t>项目名称：东城区鹿鸣湖公园、东湖游园、秋湖湿地公园物业管理服务采购项目</w:t>
            </w:r>
          </w:p>
          <w:p w:rsidR="00E23CBA" w:rsidRDefault="002E4627">
            <w:pPr>
              <w:pStyle w:val="a5"/>
              <w:widowControl/>
              <w:overflowPunct w:val="0"/>
              <w:autoSpaceDE w:val="0"/>
              <w:autoSpaceDN w:val="0"/>
              <w:adjustRightInd w:val="0"/>
              <w:spacing w:line="360" w:lineRule="auto"/>
              <w:textAlignment w:val="baseline"/>
              <w:rPr>
                <w:rFonts w:asciiTheme="minorEastAsia" w:eastAsiaTheme="minorEastAsia" w:hAnsiTheme="minorEastAsia" w:cs="仿宋_GB2312"/>
                <w:szCs w:val="24"/>
              </w:rPr>
            </w:pPr>
            <w:r>
              <w:rPr>
                <w:rFonts w:asciiTheme="minorEastAsia" w:eastAsiaTheme="minorEastAsia" w:hAnsiTheme="minorEastAsia" w:cs="仿宋_GB2312" w:hint="eastAsia"/>
                <w:szCs w:val="24"/>
              </w:rPr>
              <w:t>项目编号：</w:t>
            </w:r>
            <w:r>
              <w:rPr>
                <w:rFonts w:asciiTheme="minorEastAsia" w:eastAsiaTheme="minorEastAsia" w:hAnsiTheme="minorEastAsia" w:cs="仿宋_GB2312" w:hint="eastAsia"/>
                <w:szCs w:val="24"/>
              </w:rPr>
              <w:t>JZFCG-G2018</w:t>
            </w:r>
          </w:p>
          <w:p w:rsidR="00E23CBA" w:rsidRDefault="002E4627">
            <w:pPr>
              <w:pStyle w:val="a5"/>
              <w:widowControl/>
              <w:overflowPunct w:val="0"/>
              <w:autoSpaceDE w:val="0"/>
              <w:autoSpaceDN w:val="0"/>
              <w:adjustRightInd w:val="0"/>
              <w:spacing w:line="360" w:lineRule="auto"/>
              <w:textAlignment w:val="baseline"/>
              <w:rPr>
                <w:rFonts w:asciiTheme="minorEastAsia" w:eastAsiaTheme="minorEastAsia" w:hAnsiTheme="minorEastAsia" w:cs="仿宋_GB2312"/>
                <w:szCs w:val="24"/>
              </w:rPr>
            </w:pPr>
            <w:r>
              <w:rPr>
                <w:rFonts w:asciiTheme="minorEastAsia" w:eastAsiaTheme="minorEastAsia" w:hAnsiTheme="minorEastAsia" w:cs="仿宋_GB2312" w:hint="eastAsia"/>
                <w:szCs w:val="24"/>
              </w:rPr>
              <w:t>采购方式：公开招标</w:t>
            </w:r>
          </w:p>
          <w:p w:rsidR="00E23CBA" w:rsidRDefault="002E462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项目内容：鹿鸣湖公园、东湖游园、秋湖湿地公园物业管理服务采购</w:t>
            </w:r>
            <w:r>
              <w:rPr>
                <w:rFonts w:asciiTheme="minorEastAsia" w:hAnsiTheme="minorEastAsia" w:cs="仿宋_GB2312" w:hint="eastAsia"/>
                <w:sz w:val="24"/>
                <w:szCs w:val="24"/>
              </w:rPr>
              <w:t xml:space="preserve"> </w:t>
            </w:r>
          </w:p>
        </w:tc>
      </w:tr>
      <w:tr w:rsidR="00E23CBA">
        <w:trPr>
          <w:trHeight w:val="1421"/>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E23CBA" w:rsidRDefault="002E4627">
            <w:pPr>
              <w:autoSpaceDE w:val="0"/>
              <w:autoSpaceDN w:val="0"/>
              <w:adjustRightInd w:val="0"/>
              <w:spacing w:line="360" w:lineRule="auto"/>
              <w:jc w:val="left"/>
              <w:rPr>
                <w:rFonts w:eastAsia="宋体" w:hAnsi="宋体" w:cs="仿宋_GB2312"/>
                <w:sz w:val="24"/>
              </w:rPr>
            </w:pPr>
            <w:r>
              <w:rPr>
                <w:rFonts w:hAnsi="宋体" w:cs="仿宋_GB2312" w:hint="eastAsia"/>
                <w:sz w:val="24"/>
              </w:rPr>
              <w:t>名</w:t>
            </w:r>
            <w:r>
              <w:rPr>
                <w:rFonts w:eastAsia="宋体" w:hAnsi="宋体" w:cs="仿宋_GB2312" w:hint="eastAsia"/>
                <w:sz w:val="24"/>
              </w:rPr>
              <w:t>称：许昌市东城区水系景观管理办公室</w:t>
            </w:r>
          </w:p>
          <w:p w:rsidR="00E23CBA" w:rsidRDefault="002E4627">
            <w:pPr>
              <w:autoSpaceDE w:val="0"/>
              <w:autoSpaceDN w:val="0"/>
              <w:adjustRightInd w:val="0"/>
              <w:spacing w:line="360" w:lineRule="auto"/>
              <w:jc w:val="left"/>
              <w:rPr>
                <w:rFonts w:eastAsia="宋体" w:hAnsi="宋体" w:cs="仿宋_GB2312"/>
                <w:sz w:val="24"/>
              </w:rPr>
            </w:pPr>
            <w:r>
              <w:rPr>
                <w:rFonts w:eastAsia="宋体" w:hAnsi="宋体" w:cs="仿宋_GB2312" w:hint="eastAsia"/>
                <w:sz w:val="24"/>
              </w:rPr>
              <w:t>地址：</w:t>
            </w:r>
            <w:r>
              <w:rPr>
                <w:rFonts w:hAnsi="宋体" w:hint="eastAsia"/>
                <w:color w:val="000000"/>
                <w:sz w:val="24"/>
              </w:rPr>
              <w:t>许昌市东城区鹿鸣湖</w:t>
            </w:r>
          </w:p>
          <w:p w:rsidR="00E23CBA" w:rsidRDefault="002E4627">
            <w:pPr>
              <w:autoSpaceDE w:val="0"/>
              <w:autoSpaceDN w:val="0"/>
              <w:adjustRightInd w:val="0"/>
              <w:spacing w:line="360" w:lineRule="auto"/>
              <w:jc w:val="left"/>
              <w:rPr>
                <w:rFonts w:asciiTheme="minorEastAsia" w:hAnsiTheme="minorEastAsia" w:cs="仿宋_GB2312"/>
                <w:sz w:val="24"/>
                <w:szCs w:val="24"/>
              </w:rPr>
            </w:pPr>
            <w:r>
              <w:rPr>
                <w:rFonts w:eastAsia="宋体" w:hAnsi="宋体" w:cs="仿宋_GB2312" w:hint="eastAsia"/>
                <w:sz w:val="24"/>
              </w:rPr>
              <w:t>联系人：</w:t>
            </w:r>
            <w:r>
              <w:rPr>
                <w:rFonts w:hAnsi="宋体" w:hint="eastAsia"/>
                <w:color w:val="000000"/>
                <w:sz w:val="24"/>
              </w:rPr>
              <w:t>张</w:t>
            </w:r>
            <w:r>
              <w:rPr>
                <w:rFonts w:hAnsi="宋体" w:hint="eastAsia"/>
                <w:color w:val="000000"/>
                <w:sz w:val="24"/>
              </w:rPr>
              <w:t>鸽</w:t>
            </w:r>
            <w:r>
              <w:rPr>
                <w:rFonts w:hAnsi="宋体" w:hint="eastAsia"/>
                <w:color w:val="000000"/>
                <w:sz w:val="24"/>
              </w:rPr>
              <w:t xml:space="preserve">   </w:t>
            </w:r>
            <w:r>
              <w:rPr>
                <w:rFonts w:eastAsia="宋体" w:hAnsi="宋体" w:cs="仿宋_GB2312" w:hint="eastAsia"/>
                <w:sz w:val="24"/>
              </w:rPr>
              <w:t xml:space="preserve">   </w:t>
            </w:r>
            <w:r>
              <w:rPr>
                <w:rFonts w:eastAsia="宋体" w:hAnsi="宋体" w:cs="仿宋_GB2312" w:hint="eastAsia"/>
                <w:sz w:val="24"/>
              </w:rPr>
              <w:t>电话：</w:t>
            </w:r>
            <w:r>
              <w:rPr>
                <w:rFonts w:eastAsia="宋体" w:hAnsi="宋体" w:cs="仿宋_GB2312" w:hint="eastAsia"/>
                <w:sz w:val="24"/>
              </w:rPr>
              <w:t xml:space="preserve">0374-3135219   </w:t>
            </w:r>
          </w:p>
        </w:tc>
      </w:tr>
      <w:tr w:rsidR="00E23CBA">
        <w:trPr>
          <w:trHeight w:val="323"/>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E23CBA" w:rsidRDefault="002E4627">
            <w:pPr>
              <w:autoSpaceDE w:val="0"/>
              <w:autoSpaceDN w:val="0"/>
              <w:adjustRightInd w:val="0"/>
              <w:spacing w:line="360" w:lineRule="auto"/>
              <w:jc w:val="left"/>
              <w:rPr>
                <w:rFonts w:eastAsia="宋体" w:hAnsi="宋体" w:cs="仿宋_GB2312"/>
                <w:sz w:val="24"/>
              </w:rPr>
            </w:pPr>
            <w:r>
              <w:rPr>
                <w:rFonts w:hAnsi="宋体" w:cs="仿宋_GB2312" w:hint="eastAsia"/>
                <w:sz w:val="24"/>
              </w:rPr>
              <w:t>名称：</w:t>
            </w:r>
            <w:r>
              <w:rPr>
                <w:rFonts w:eastAsia="宋体" w:hAnsi="宋体" w:cs="仿宋_GB2312" w:hint="eastAsia"/>
                <w:sz w:val="24"/>
              </w:rPr>
              <w:t>山东天马招标代理有限公司</w:t>
            </w:r>
          </w:p>
          <w:p w:rsidR="00E23CBA" w:rsidRDefault="002E4627">
            <w:pPr>
              <w:autoSpaceDE w:val="0"/>
              <w:autoSpaceDN w:val="0"/>
              <w:adjustRightInd w:val="0"/>
              <w:spacing w:line="360" w:lineRule="auto"/>
              <w:jc w:val="left"/>
              <w:rPr>
                <w:rFonts w:eastAsia="宋体" w:hAnsi="宋体" w:cs="仿宋_GB2312"/>
                <w:sz w:val="24"/>
              </w:rPr>
            </w:pPr>
            <w:r>
              <w:rPr>
                <w:rFonts w:eastAsia="宋体" w:hAnsi="宋体" w:cs="仿宋_GB2312" w:hint="eastAsia"/>
                <w:sz w:val="24"/>
              </w:rPr>
              <w:t>地址：许昌市创业服务中心</w:t>
            </w:r>
            <w:r>
              <w:rPr>
                <w:rFonts w:eastAsia="宋体" w:hAnsi="宋体" w:cs="仿宋_GB2312" w:hint="eastAsia"/>
                <w:sz w:val="24"/>
              </w:rPr>
              <w:t>D</w:t>
            </w:r>
            <w:r>
              <w:rPr>
                <w:rFonts w:eastAsia="宋体" w:hAnsi="宋体" w:cs="仿宋_GB2312" w:hint="eastAsia"/>
                <w:sz w:val="24"/>
              </w:rPr>
              <w:t>座</w:t>
            </w:r>
            <w:r>
              <w:rPr>
                <w:rFonts w:eastAsia="宋体" w:hAnsi="宋体" w:cs="仿宋_GB2312" w:hint="eastAsia"/>
                <w:sz w:val="24"/>
              </w:rPr>
              <w:t>709</w:t>
            </w:r>
            <w:r>
              <w:rPr>
                <w:rFonts w:eastAsia="宋体" w:hAnsi="宋体" w:cs="仿宋_GB2312" w:hint="eastAsia"/>
                <w:sz w:val="24"/>
              </w:rPr>
              <w:t>室</w:t>
            </w:r>
          </w:p>
          <w:p w:rsidR="00E23CBA" w:rsidRDefault="002E4627">
            <w:pPr>
              <w:autoSpaceDE w:val="0"/>
              <w:autoSpaceDN w:val="0"/>
              <w:adjustRightInd w:val="0"/>
              <w:spacing w:line="360" w:lineRule="auto"/>
              <w:jc w:val="left"/>
              <w:rPr>
                <w:rFonts w:asciiTheme="minorEastAsia" w:hAnsiTheme="minorEastAsia" w:cs="仿宋_GB2312"/>
                <w:sz w:val="24"/>
                <w:szCs w:val="24"/>
              </w:rPr>
            </w:pPr>
            <w:r>
              <w:rPr>
                <w:rFonts w:eastAsia="宋体" w:hAnsi="宋体" w:cs="仿宋_GB2312" w:hint="eastAsia"/>
                <w:sz w:val="24"/>
              </w:rPr>
              <w:t>联系人：赵颖颖</w:t>
            </w:r>
            <w:r>
              <w:rPr>
                <w:rFonts w:eastAsia="宋体" w:hAnsi="宋体" w:cs="仿宋_GB2312" w:hint="eastAsia"/>
                <w:sz w:val="24"/>
              </w:rPr>
              <w:t xml:space="preserve">        </w:t>
            </w:r>
            <w:r>
              <w:rPr>
                <w:rFonts w:eastAsia="宋体" w:hAnsi="宋体" w:cs="仿宋_GB2312" w:hint="eastAsia"/>
                <w:sz w:val="24"/>
              </w:rPr>
              <w:t>电话：</w:t>
            </w:r>
            <w:r>
              <w:rPr>
                <w:rFonts w:eastAsia="宋体" w:hAnsi="宋体" w:cs="仿宋_GB2312" w:hint="eastAsia"/>
                <w:sz w:val="24"/>
              </w:rPr>
              <w:t>18768805725</w:t>
            </w:r>
          </w:p>
        </w:tc>
      </w:tr>
      <w:tr w:rsidR="00E23CBA">
        <w:trPr>
          <w:trHeight w:val="9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000000" w:themeColor="text1"/>
                <w:sz w:val="24"/>
                <w:szCs w:val="24"/>
              </w:rPr>
              <w:t>★</w:t>
            </w:r>
            <w:r>
              <w:rPr>
                <w:rFonts w:asciiTheme="minorEastAsia" w:hAnsiTheme="minorEastAsia" w:cs="仿宋_GB2312" w:hint="eastAsia"/>
                <w:color w:val="000000" w:themeColor="text1"/>
                <w:sz w:val="24"/>
                <w:szCs w:val="24"/>
              </w:rPr>
              <w:t>投标</w:t>
            </w:r>
            <w:r>
              <w:rPr>
                <w:rFonts w:asciiTheme="minorEastAsia" w:hAnsiTheme="minorEastAsia" w:cs="仿宋_GB2312" w:hint="eastAsia"/>
                <w:sz w:val="24"/>
                <w:szCs w:val="24"/>
              </w:rPr>
              <w:t>人资格</w:t>
            </w:r>
          </w:p>
        </w:tc>
        <w:tc>
          <w:tcPr>
            <w:tcW w:w="6813" w:type="dxa"/>
            <w:vAlign w:val="center"/>
          </w:tcPr>
          <w:p w:rsidR="00E23CBA" w:rsidRDefault="002E462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E23CBA" w:rsidRDefault="002E46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、企业法人营业执照或营业执照复印件。（企业投标提供）</w:t>
            </w:r>
          </w:p>
          <w:p w:rsidR="00E23CBA" w:rsidRDefault="002E46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、事业单位法人证书复印件。（事业单位投标提供）</w:t>
            </w:r>
          </w:p>
          <w:p w:rsidR="00E23CBA" w:rsidRDefault="002E46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、执业许可证复印件。（非专业服务机构投标提供）</w:t>
            </w:r>
          </w:p>
          <w:p w:rsidR="00E23CBA" w:rsidRDefault="002E46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、个体工商户营业执照复印件。（个体工商户投标提供）</w:t>
            </w:r>
          </w:p>
          <w:p w:rsidR="00E23CBA" w:rsidRDefault="002E462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、自然人身份证明复印件。（自然人投标提供）</w:t>
            </w:r>
          </w:p>
          <w:p w:rsidR="00E23CBA" w:rsidRDefault="002E462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E23CBA" w:rsidRDefault="002E46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2016</w:t>
            </w:r>
            <w:r>
              <w:rPr>
                <w:rFonts w:asciiTheme="minorEastAsia" w:hAnsiTheme="minorEastAsia" w:cs="宋体" w:hint="eastAsia"/>
                <w:bCs/>
                <w:sz w:val="24"/>
                <w:szCs w:val="24"/>
                <w:lang w:val="zh-CN"/>
              </w:rPr>
              <w:t>年度经审计的财务报告复印件，包括资产负债表、利润表、现金流量表、所有者权益变动表及其附注；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w:t>
            </w:r>
            <w:r>
              <w:rPr>
                <w:rFonts w:asciiTheme="minorEastAsia" w:hAnsiTheme="minorEastAsia" w:cs="宋体" w:hint="eastAsia"/>
                <w:bCs/>
                <w:sz w:val="24"/>
                <w:szCs w:val="24"/>
                <w:lang w:val="zh-CN"/>
              </w:rPr>
              <w:lastRenderedPageBreak/>
              <w:t>出具的资信证明复印件；</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财政部门认可的政府采购专业担保机构的证明文件和担保机构出具的投标担保函复印件。（法人投标提供。法人包括企业法人、机关法人、事业单位法人和社会团体法人）</w:t>
            </w:r>
          </w:p>
          <w:p w:rsidR="00E23CBA" w:rsidRDefault="002E46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银行出具的资信证明复印件；</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财政部门认可的政府采购专业担保机构的证明文件和担保机构出具的投标担保函复印件。（其他组织和自然人投标提供）</w:t>
            </w:r>
          </w:p>
          <w:p w:rsidR="00E23CBA" w:rsidRDefault="002E462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E23CBA" w:rsidRDefault="002E46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税务登记证和投标截止时间前三个月内任意一个月缴纳税收凭据复印件。（依法免税的投标人，应提供相应文件证明依法免税）</w:t>
            </w:r>
          </w:p>
          <w:p w:rsidR="00E23CBA" w:rsidRDefault="002E462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E23CBA" w:rsidRDefault="002E46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投标截止时间前三个月内任意一个月缴纳社会保险凭据复印件。（依法不需要缴纳社会保障资金的投标人，应提供相应文件证明依法不需要缴纳社会保障资金）</w:t>
            </w:r>
          </w:p>
          <w:p w:rsidR="00E23CBA" w:rsidRDefault="002E4627">
            <w:pPr>
              <w:spacing w:line="360" w:lineRule="auto"/>
              <w:rPr>
                <w:rFonts w:asciiTheme="minorEastAsia" w:hAnsiTheme="minorEastAsia"/>
                <w:b/>
                <w:bCs/>
                <w:sz w:val="24"/>
                <w:szCs w:val="24"/>
              </w:rPr>
            </w:pPr>
            <w:r>
              <w:rPr>
                <w:rFonts w:asciiTheme="minorEastAsia" w:hAnsiTheme="minorEastAsia" w:cs="宋体" w:hint="eastAsia"/>
                <w:b/>
                <w:bCs/>
                <w:sz w:val="24"/>
                <w:szCs w:val="24"/>
                <w:lang w:val="zh-CN"/>
              </w:rPr>
              <w:t>五、</w:t>
            </w:r>
            <w:r>
              <w:rPr>
                <w:rFonts w:asciiTheme="minorEastAsia" w:hAnsiTheme="minorEastAsia" w:hint="eastAsia"/>
                <w:b/>
                <w:bCs/>
                <w:sz w:val="24"/>
                <w:szCs w:val="24"/>
              </w:rPr>
              <w:t>履行合同所必须的设备的证明材料</w:t>
            </w:r>
          </w:p>
          <w:p w:rsidR="00E23CBA" w:rsidRDefault="002E462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hint="eastAsia"/>
                <w:bCs/>
                <w:sz w:val="24"/>
                <w:szCs w:val="24"/>
              </w:rPr>
              <w:t>相关设备的购置发票复印件、用工合同复印件等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p w:rsidR="00E23CBA" w:rsidRDefault="002E462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E23CBA" w:rsidRDefault="002E462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E23CBA" w:rsidRDefault="002E4627">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rPr>
              <w:t>七</w:t>
            </w:r>
            <w:r>
              <w:rPr>
                <w:rFonts w:asciiTheme="minorEastAsia" w:hAnsiTheme="minorEastAsia" w:cs="宋体" w:hint="eastAsia"/>
                <w:b/>
                <w:bCs/>
                <w:sz w:val="24"/>
                <w:szCs w:val="24"/>
                <w:lang w:val="zh-CN"/>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w:t>
            </w:r>
            <w:r>
              <w:rPr>
                <w:rFonts w:asciiTheme="minorEastAsia" w:hAnsiTheme="minorEastAsia" w:cs="宋体" w:hint="eastAsia"/>
                <w:kern w:val="0"/>
                <w:sz w:val="24"/>
                <w:szCs w:val="24"/>
              </w:rPr>
              <w:t>的任何变更不再作为评审依据，投标人自行提供的与网站信息不一致的其他证明材料亦不作为评审依据。</w:t>
            </w:r>
          </w:p>
        </w:tc>
      </w:tr>
      <w:tr w:rsidR="00E23CBA">
        <w:trPr>
          <w:trHeight w:val="504"/>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E23CBA" w:rsidRDefault="002E462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23CB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23CB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E23CBA">
        <w:trPr>
          <w:trHeight w:val="504"/>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E23CBA" w:rsidRDefault="002E4627">
            <w:pPr>
              <w:autoSpaceDE w:val="0"/>
              <w:autoSpaceDN w:val="0"/>
              <w:adjustRightInd w:val="0"/>
              <w:spacing w:line="276" w:lineRule="auto"/>
              <w:ind w:firstLineChars="100" w:firstLine="253"/>
              <w:rPr>
                <w:rFonts w:asciiTheme="minorEastAsia" w:hAnsiTheme="minorEastAsia" w:cs="宋体"/>
                <w:b/>
                <w:bCs/>
                <w:sz w:val="24"/>
                <w:szCs w:val="24"/>
                <w:lang w:val="zh-CN"/>
              </w:rPr>
            </w:pPr>
            <w:r>
              <w:rPr>
                <w:rFonts w:ascii="宋体" w:hAnsi="宋体" w:cs="宋体" w:hint="eastAsia"/>
                <w:b/>
                <w:bCs/>
                <w:color w:val="000000"/>
                <w:spacing w:val="6"/>
                <w:sz w:val="24"/>
              </w:rPr>
              <w:t>一标段：</w:t>
            </w:r>
            <w:r>
              <w:rPr>
                <w:rFonts w:ascii="宋体" w:hAnsi="宋体" w:cs="宋体" w:hint="eastAsia"/>
                <w:b/>
                <w:bCs/>
                <w:color w:val="000000"/>
                <w:spacing w:val="6"/>
                <w:sz w:val="24"/>
              </w:rPr>
              <w:t>3092578.46</w:t>
            </w:r>
            <w:r>
              <w:rPr>
                <w:rFonts w:ascii="宋体" w:hAnsi="宋体" w:cs="宋体" w:hint="eastAsia"/>
                <w:b/>
                <w:bCs/>
                <w:color w:val="000000"/>
                <w:spacing w:val="6"/>
                <w:sz w:val="24"/>
              </w:rPr>
              <w:t>元</w:t>
            </w:r>
            <w:r>
              <w:rPr>
                <w:rFonts w:asciiTheme="minorEastAsia" w:hAnsiTheme="minorEastAsia" w:cs="宋体" w:hint="eastAsia"/>
                <w:b/>
                <w:bCs/>
                <w:sz w:val="24"/>
                <w:szCs w:val="24"/>
                <w:lang w:val="zh-CN"/>
              </w:rPr>
              <w:t>，超出最高限价的投标无效。</w:t>
            </w:r>
          </w:p>
          <w:p w:rsidR="00E23CBA" w:rsidRDefault="002E4627">
            <w:pPr>
              <w:autoSpaceDE w:val="0"/>
              <w:autoSpaceDN w:val="0"/>
              <w:adjustRightInd w:val="0"/>
              <w:spacing w:line="276" w:lineRule="auto"/>
              <w:ind w:firstLineChars="100" w:firstLine="253"/>
              <w:rPr>
                <w:rFonts w:asciiTheme="minorEastAsia" w:hAnsiTheme="minorEastAsia" w:cs="宋体"/>
                <w:bCs/>
                <w:sz w:val="24"/>
                <w:szCs w:val="24"/>
                <w:lang w:val="zh-CN"/>
              </w:rPr>
            </w:pPr>
            <w:r>
              <w:rPr>
                <w:rFonts w:ascii="宋体" w:hAnsi="宋体" w:cs="宋体" w:hint="eastAsia"/>
                <w:b/>
                <w:bCs/>
                <w:color w:val="000000"/>
                <w:spacing w:val="6"/>
                <w:sz w:val="24"/>
              </w:rPr>
              <w:t>二标段：</w:t>
            </w:r>
            <w:r>
              <w:rPr>
                <w:rFonts w:ascii="宋体" w:hAnsi="宋体" w:cs="宋体" w:hint="eastAsia"/>
                <w:b/>
                <w:bCs/>
                <w:color w:val="000000"/>
                <w:spacing w:val="6"/>
                <w:sz w:val="24"/>
              </w:rPr>
              <w:t>1577877.84</w:t>
            </w:r>
            <w:r>
              <w:rPr>
                <w:rFonts w:ascii="宋体" w:hAnsi="宋体" w:cs="宋体" w:hint="eastAsia"/>
                <w:b/>
                <w:bCs/>
                <w:color w:val="000000"/>
                <w:spacing w:val="6"/>
                <w:sz w:val="24"/>
              </w:rPr>
              <w:t>元</w:t>
            </w:r>
            <w:r>
              <w:rPr>
                <w:rFonts w:asciiTheme="minorEastAsia" w:hAnsiTheme="minorEastAsia" w:cs="宋体" w:hint="eastAsia"/>
                <w:b/>
                <w:bCs/>
                <w:sz w:val="24"/>
                <w:szCs w:val="24"/>
                <w:lang w:val="zh-CN"/>
              </w:rPr>
              <w:t>，超出最高限价的投标无效。</w:t>
            </w:r>
          </w:p>
        </w:tc>
      </w:tr>
      <w:tr w:rsidR="00E23CBA">
        <w:trPr>
          <w:trHeight w:val="907"/>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E23CBA" w:rsidRDefault="00E23CB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E4627">
              <w:rPr>
                <w:rFonts w:asciiTheme="minorEastAsia" w:hAnsiTheme="minorEastAsia" w:cs="宋体" w:hint="eastAsia"/>
                <w:b/>
                <w:color w:val="000000"/>
                <w:kern w:val="0"/>
                <w:sz w:val="24"/>
                <w:szCs w:val="24"/>
                <w:lang w:val="zh-CN"/>
              </w:rPr>
              <w:instrText>eq \o\ac(</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position w:val="2"/>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E4627">
              <w:rPr>
                <w:rFonts w:asciiTheme="minorEastAsia" w:hAnsiTheme="minorEastAsia" w:cs="宋体" w:hint="eastAsia"/>
                <w:bCs/>
                <w:sz w:val="24"/>
                <w:szCs w:val="24"/>
                <w:lang w:val="zh-CN"/>
              </w:rPr>
              <w:t>不组织</w:t>
            </w:r>
          </w:p>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E23CBA">
        <w:trPr>
          <w:trHeight w:val="907"/>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E23CBA" w:rsidRDefault="00E23CB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E4627">
              <w:rPr>
                <w:rFonts w:asciiTheme="minorEastAsia" w:hAnsiTheme="minorEastAsia" w:cs="宋体" w:hint="eastAsia"/>
                <w:b/>
                <w:color w:val="000000"/>
                <w:kern w:val="0"/>
                <w:sz w:val="24"/>
                <w:szCs w:val="24"/>
                <w:lang w:val="zh-CN"/>
              </w:rPr>
              <w:instrText>eq \o\ac(</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position w:val="2"/>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E4627">
              <w:rPr>
                <w:rFonts w:asciiTheme="minorEastAsia" w:hAnsiTheme="minorEastAsia" w:cs="宋体" w:hint="eastAsia"/>
                <w:bCs/>
                <w:sz w:val="24"/>
                <w:szCs w:val="24"/>
                <w:lang w:val="zh-CN"/>
              </w:rPr>
              <w:t>不召开</w:t>
            </w:r>
          </w:p>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E23CBA">
        <w:trPr>
          <w:trHeight w:val="504"/>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E23CBA" w:rsidRDefault="00E23CB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E4627">
              <w:rPr>
                <w:rFonts w:asciiTheme="minorEastAsia" w:hAnsiTheme="minorEastAsia" w:cs="宋体" w:hint="eastAsia"/>
                <w:b/>
                <w:color w:val="000000"/>
                <w:kern w:val="0"/>
                <w:sz w:val="24"/>
                <w:szCs w:val="24"/>
                <w:lang w:val="zh-CN"/>
              </w:rPr>
              <w:instrText>eq \o\ac(</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position w:val="2"/>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E4627">
              <w:rPr>
                <w:rFonts w:asciiTheme="minorEastAsia" w:hAnsiTheme="minorEastAsia" w:cs="宋体" w:hint="eastAsia"/>
                <w:bCs/>
                <w:sz w:val="24"/>
                <w:szCs w:val="24"/>
                <w:lang w:val="zh-CN"/>
              </w:rPr>
              <w:t>不允许</w:t>
            </w:r>
            <w:r w:rsidR="002E4627">
              <w:rPr>
                <w:rFonts w:asciiTheme="minorEastAsia" w:hAnsiTheme="minorEastAsia" w:cs="宋体" w:hint="eastAsia"/>
                <w:bCs/>
                <w:sz w:val="24"/>
                <w:szCs w:val="24"/>
                <w:lang w:val="zh-CN"/>
              </w:rPr>
              <w:t xml:space="preserve">    </w:t>
            </w:r>
            <w:r w:rsidR="002E4627">
              <w:rPr>
                <w:rFonts w:asciiTheme="minorEastAsia" w:hAnsiTheme="minorEastAsia" w:cs="宋体" w:hint="eastAsia"/>
                <w:b/>
                <w:bCs/>
                <w:sz w:val="24"/>
                <w:szCs w:val="24"/>
                <w:lang w:val="zh-CN"/>
              </w:rPr>
              <w:t>□</w:t>
            </w:r>
            <w:r w:rsidR="002E4627">
              <w:rPr>
                <w:rFonts w:asciiTheme="minorEastAsia" w:hAnsiTheme="minorEastAsia" w:hint="eastAsia"/>
                <w:sz w:val="24"/>
                <w:szCs w:val="24"/>
              </w:rPr>
              <w:t>允许</w:t>
            </w:r>
          </w:p>
        </w:tc>
      </w:tr>
      <w:tr w:rsidR="00E23CBA">
        <w:trPr>
          <w:trHeight w:val="504"/>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E23CBA" w:rsidRDefault="002E462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E23CBA" w:rsidRDefault="002E462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E23CBA">
        <w:trPr>
          <w:trHeight w:val="504"/>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E23CBA" w:rsidRDefault="002E462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E23CBA" w:rsidRDefault="00E23CB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E4627">
              <w:rPr>
                <w:rFonts w:asciiTheme="minorEastAsia" w:hAnsiTheme="minorEastAsia" w:cs="宋体" w:hint="eastAsia"/>
                <w:b/>
                <w:color w:val="000000"/>
                <w:kern w:val="0"/>
                <w:sz w:val="24"/>
                <w:szCs w:val="24"/>
                <w:lang w:val="zh-CN"/>
              </w:rPr>
              <w:instrText>eq \o\ac(</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position w:val="2"/>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E4627">
              <w:rPr>
                <w:rFonts w:asciiTheme="minorEastAsia" w:hAnsiTheme="minorEastAsia" w:cs="宋体" w:hint="eastAsia"/>
                <w:bCs/>
                <w:sz w:val="24"/>
                <w:szCs w:val="24"/>
                <w:lang w:val="zh-CN"/>
              </w:rPr>
              <w:t>不允许</w:t>
            </w:r>
            <w:r w:rsidR="002E4627">
              <w:rPr>
                <w:rFonts w:asciiTheme="minorEastAsia" w:hAnsiTheme="minorEastAsia" w:cs="宋体" w:hint="eastAsia"/>
                <w:bCs/>
                <w:sz w:val="24"/>
                <w:szCs w:val="24"/>
                <w:lang w:val="zh-CN"/>
              </w:rPr>
              <w:t xml:space="preserve">   </w:t>
            </w:r>
            <w:r w:rsidR="002E4627">
              <w:rPr>
                <w:rFonts w:asciiTheme="minorEastAsia" w:hAnsiTheme="minorEastAsia" w:cs="宋体" w:hint="eastAsia"/>
                <w:b/>
                <w:bCs/>
                <w:sz w:val="24"/>
                <w:szCs w:val="24"/>
                <w:lang w:val="zh-CN"/>
              </w:rPr>
              <w:t>□</w:t>
            </w:r>
            <w:r w:rsidR="002E4627">
              <w:rPr>
                <w:rFonts w:asciiTheme="minorEastAsia" w:hAnsiTheme="minorEastAsia" w:cs="仿宋_GB2312" w:hint="eastAsia"/>
                <w:sz w:val="24"/>
                <w:szCs w:val="24"/>
              </w:rPr>
              <w:t>允许</w:t>
            </w:r>
          </w:p>
        </w:tc>
      </w:tr>
      <w:tr w:rsidR="00E23CBA">
        <w:trPr>
          <w:trHeight w:val="504"/>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E23CBA" w:rsidRDefault="002E46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2</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rPr>
              <w:t>12</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09</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分（北京时间）</w:t>
            </w:r>
          </w:p>
        </w:tc>
      </w:tr>
      <w:tr w:rsidR="00E23CBA">
        <w:trPr>
          <w:trHeight w:val="504"/>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E23CBA" w:rsidRDefault="002E46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rPr>
              <w:t>一</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E23CBA">
        <w:trPr>
          <w:trHeight w:val="504"/>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E23CBA" w:rsidRDefault="002E46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E23CBA" w:rsidRDefault="002E4627">
            <w:pPr>
              <w:autoSpaceDE w:val="0"/>
              <w:autoSpaceDN w:val="0"/>
              <w:adjustRightInd w:val="0"/>
              <w:spacing w:line="360" w:lineRule="auto"/>
              <w:rPr>
                <w:rFonts w:ascii="宋体" w:cs="宋体"/>
                <w:b/>
                <w:sz w:val="24"/>
                <w:lang w:val="zh-CN"/>
              </w:rPr>
            </w:pPr>
            <w:r>
              <w:rPr>
                <w:rFonts w:ascii="宋体" w:cs="宋体" w:hint="eastAsia"/>
                <w:b/>
                <w:sz w:val="24"/>
                <w:lang w:val="zh-CN"/>
              </w:rPr>
              <w:t>金额：</w:t>
            </w:r>
            <w:r>
              <w:rPr>
                <w:rFonts w:ascii="宋体" w:cs="宋体" w:hint="eastAsia"/>
                <w:b/>
                <w:sz w:val="24"/>
              </w:rPr>
              <w:t>一标段：陆万壹仟圆整</w:t>
            </w:r>
            <w:r>
              <w:rPr>
                <w:rFonts w:ascii="宋体" w:cs="宋体" w:hint="eastAsia"/>
                <w:b/>
                <w:sz w:val="24"/>
                <w:lang w:val="zh-CN"/>
              </w:rPr>
              <w:t>（</w:t>
            </w:r>
            <w:r>
              <w:rPr>
                <w:rFonts w:ascii="宋体" w:cs="宋体" w:hint="eastAsia"/>
                <w:b/>
                <w:sz w:val="24"/>
                <w:lang w:val="zh-CN"/>
              </w:rPr>
              <w:t>¥</w:t>
            </w:r>
            <w:r>
              <w:rPr>
                <w:rFonts w:ascii="宋体" w:cs="宋体" w:hint="eastAsia"/>
                <w:b/>
                <w:sz w:val="24"/>
              </w:rPr>
              <w:t>61000.00</w:t>
            </w:r>
            <w:r>
              <w:rPr>
                <w:rFonts w:ascii="宋体" w:cs="宋体" w:hint="eastAsia"/>
                <w:b/>
                <w:sz w:val="24"/>
              </w:rPr>
              <w:t>元</w:t>
            </w:r>
            <w:r>
              <w:rPr>
                <w:rFonts w:ascii="宋体" w:cs="宋体" w:hint="eastAsia"/>
                <w:b/>
                <w:sz w:val="24"/>
                <w:lang w:val="zh-CN"/>
              </w:rPr>
              <w:t>）</w:t>
            </w:r>
          </w:p>
          <w:p w:rsidR="00E23CBA" w:rsidRDefault="002E4627">
            <w:pPr>
              <w:tabs>
                <w:tab w:val="left" w:pos="1260"/>
              </w:tabs>
              <w:autoSpaceDE w:val="0"/>
              <w:autoSpaceDN w:val="0"/>
              <w:spacing w:line="360" w:lineRule="auto"/>
              <w:contextualSpacing/>
              <w:rPr>
                <w:rFonts w:ascii="宋体" w:cs="宋体"/>
                <w:b/>
                <w:sz w:val="24"/>
              </w:rPr>
            </w:pPr>
            <w:r>
              <w:rPr>
                <w:rFonts w:ascii="宋体" w:cs="宋体" w:hint="eastAsia"/>
                <w:b/>
                <w:sz w:val="24"/>
              </w:rPr>
              <w:t xml:space="preserve">      </w:t>
            </w:r>
            <w:r>
              <w:rPr>
                <w:rFonts w:ascii="宋体" w:cs="宋体" w:hint="eastAsia"/>
                <w:b/>
                <w:sz w:val="24"/>
              </w:rPr>
              <w:t>二标段：叁万壹仟圆整</w:t>
            </w:r>
            <w:r>
              <w:rPr>
                <w:rFonts w:ascii="宋体" w:cs="宋体" w:hint="eastAsia"/>
                <w:b/>
                <w:sz w:val="24"/>
                <w:lang w:val="zh-CN"/>
              </w:rPr>
              <w:t>（</w:t>
            </w:r>
            <w:r>
              <w:rPr>
                <w:rFonts w:ascii="宋体" w:cs="宋体" w:hint="eastAsia"/>
                <w:b/>
                <w:sz w:val="24"/>
                <w:lang w:val="zh-CN"/>
              </w:rPr>
              <w:t>¥</w:t>
            </w:r>
            <w:r>
              <w:rPr>
                <w:rFonts w:ascii="宋体" w:cs="宋体" w:hint="eastAsia"/>
                <w:b/>
                <w:sz w:val="24"/>
              </w:rPr>
              <w:t>31000.00</w:t>
            </w:r>
            <w:r>
              <w:rPr>
                <w:rFonts w:ascii="宋体" w:cs="宋体" w:hint="eastAsia"/>
                <w:b/>
                <w:sz w:val="24"/>
              </w:rPr>
              <w:t>元）</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E23CBA" w:rsidRDefault="002E4627">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w:t>
            </w:r>
            <w:r>
              <w:rPr>
                <w:rFonts w:asciiTheme="minorEastAsia" w:hAnsiTheme="minorEastAsia" w:cs="仿宋_GB2312" w:hint="eastAsia"/>
                <w:sz w:val="24"/>
                <w:szCs w:val="24"/>
                <w:lang w:val="zh-CN"/>
              </w:rPr>
              <w:t>每个标段的缴纳说明单在缴纳截止时间前缴纳；</w:t>
            </w:r>
          </w:p>
          <w:p w:rsidR="00E23CBA" w:rsidRDefault="002E46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E23CBA" w:rsidRDefault="002E46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w:t>
            </w:r>
            <w:r>
              <w:rPr>
                <w:rFonts w:asciiTheme="minorEastAsia" w:hAnsiTheme="minorEastAsia" w:cs="仿宋_GB2312" w:hint="eastAsia"/>
                <w:sz w:val="24"/>
                <w:szCs w:val="24"/>
                <w:lang w:val="zh-CN"/>
              </w:rPr>
              <w:lastRenderedPageBreak/>
              <w:t>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E23CBA" w:rsidRDefault="002E46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23CBA" w:rsidRDefault="002E46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E23CBA" w:rsidRDefault="002E46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E23CBA" w:rsidRDefault="002E46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E23CBA" w:rsidRDefault="002E46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四、自</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年</w:t>
            </w:r>
            <w:r>
              <w:rPr>
                <w:rFonts w:asciiTheme="minorEastAsia" w:hAnsiTheme="minorEastAsia" w:cs="仿宋_GB2312" w:hint="eastAsia"/>
                <w:sz w:val="24"/>
                <w:szCs w:val="24"/>
                <w:lang w:val="zh-CN"/>
              </w:rPr>
              <w:t>10</w:t>
            </w:r>
            <w:r>
              <w:rPr>
                <w:rFonts w:asciiTheme="minorEastAsia" w:hAnsiTheme="minorEastAsia" w:cs="仿宋_GB2312" w:hint="eastAsia"/>
                <w:sz w:val="24"/>
                <w:szCs w:val="24"/>
                <w:lang w:val="zh-CN"/>
              </w:rPr>
              <w:t>月</w:t>
            </w:r>
            <w:r>
              <w:rPr>
                <w:rFonts w:asciiTheme="minorEastAsia" w:hAnsiTheme="minorEastAsia" w:cs="仿宋_GB2312" w:hint="eastAsia"/>
                <w:sz w:val="24"/>
                <w:szCs w:val="24"/>
                <w:lang w:val="zh-CN"/>
              </w:rPr>
              <w:t>16</w:t>
            </w:r>
            <w:r>
              <w:rPr>
                <w:rFonts w:asciiTheme="minorEastAsia" w:hAnsiTheme="minorEastAsia" w:cs="仿宋_GB2312" w:hint="eastAsia"/>
                <w:sz w:val="24"/>
                <w:szCs w:val="24"/>
                <w:lang w:val="zh-CN"/>
              </w:rPr>
              <w:t>日起，凡投标人投标保证金交纳至同一标段相同子账号的，保证金暂不予退还，并依照《许昌市</w:t>
            </w:r>
            <w:r>
              <w:rPr>
                <w:rFonts w:asciiTheme="minorEastAsia" w:hAnsiTheme="minorEastAsia" w:cs="仿宋_GB2312" w:hint="eastAsia"/>
                <w:sz w:val="24"/>
                <w:szCs w:val="24"/>
                <w:lang w:val="zh-CN"/>
              </w:rPr>
              <w:t>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E23CBA">
        <w:trPr>
          <w:trHeight w:val="156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E23CBA" w:rsidRDefault="002E46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E23CBA">
        <w:trPr>
          <w:trHeight w:val="51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E23CBA">
        <w:trPr>
          <w:trHeight w:val="51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E23CBA">
        <w:trPr>
          <w:trHeight w:val="51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E23CBA" w:rsidRPr="00313BE7" w:rsidRDefault="002E4627">
            <w:pPr>
              <w:autoSpaceDE w:val="0"/>
              <w:autoSpaceDN w:val="0"/>
              <w:adjustRightInd w:val="0"/>
              <w:spacing w:line="360" w:lineRule="auto"/>
              <w:rPr>
                <w:rFonts w:asciiTheme="minorEastAsia" w:hAnsiTheme="minorEastAsia" w:cs="宋体"/>
                <w:bCs/>
                <w:color w:val="000000" w:themeColor="text1"/>
                <w:sz w:val="24"/>
                <w:szCs w:val="24"/>
                <w:lang w:val="zh-CN"/>
              </w:rPr>
            </w:pPr>
            <w:r w:rsidRPr="00313BE7">
              <w:rPr>
                <w:rFonts w:asciiTheme="minorEastAsia" w:hAnsiTheme="minorEastAsia" w:cs="仿宋_GB2312" w:hint="eastAsia"/>
                <w:color w:val="000000" w:themeColor="text1"/>
                <w:sz w:val="24"/>
                <w:szCs w:val="24"/>
              </w:rPr>
              <w:t>正本</w:t>
            </w:r>
            <w:r w:rsidRPr="00313BE7">
              <w:rPr>
                <w:rFonts w:asciiTheme="minorEastAsia" w:hAnsiTheme="minorEastAsia" w:cs="仿宋_GB2312" w:hint="eastAsia"/>
                <w:b/>
                <w:color w:val="000000" w:themeColor="text1"/>
                <w:sz w:val="24"/>
                <w:szCs w:val="24"/>
              </w:rPr>
              <w:t>一</w:t>
            </w:r>
            <w:r w:rsidRPr="00313BE7">
              <w:rPr>
                <w:rFonts w:asciiTheme="minorEastAsia" w:hAnsiTheme="minorEastAsia" w:cs="仿宋_GB2312" w:hint="eastAsia"/>
                <w:color w:val="000000" w:themeColor="text1"/>
                <w:sz w:val="24"/>
                <w:szCs w:val="24"/>
              </w:rPr>
              <w:t>份，副本</w:t>
            </w:r>
            <w:r w:rsidR="00313BE7" w:rsidRPr="00313BE7">
              <w:rPr>
                <w:rFonts w:asciiTheme="minorEastAsia" w:hAnsiTheme="minorEastAsia" w:cs="仿宋_GB2312" w:hint="eastAsia"/>
                <w:color w:val="000000" w:themeColor="text1"/>
                <w:sz w:val="24"/>
                <w:szCs w:val="24"/>
              </w:rPr>
              <w:t>六</w:t>
            </w:r>
            <w:r w:rsidRPr="00313BE7">
              <w:rPr>
                <w:rFonts w:asciiTheme="minorEastAsia" w:hAnsiTheme="minorEastAsia" w:cs="仿宋_GB2312" w:hint="eastAsia"/>
                <w:color w:val="000000" w:themeColor="text1"/>
                <w:sz w:val="24"/>
                <w:szCs w:val="24"/>
              </w:rPr>
              <w:t>份</w:t>
            </w:r>
          </w:p>
        </w:tc>
      </w:tr>
      <w:tr w:rsidR="00E23CBA">
        <w:trPr>
          <w:trHeight w:val="51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E23CBA" w:rsidRDefault="002E46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E23CBA" w:rsidRDefault="002E462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投标文件的正本及所有副本的封面均须由投标人加盖投标人公章。在招标文件中已明示需盖章及签名之处，投标文件正本及所有副本均须加盖投标人公章，并经投标人法定代表人或其授权代表签名。</w:t>
            </w:r>
          </w:p>
        </w:tc>
      </w:tr>
      <w:tr w:rsidR="00E23CBA">
        <w:trPr>
          <w:trHeight w:val="51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E23CBA">
        <w:trPr>
          <w:trHeight w:val="51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E23CBA" w:rsidRDefault="00E23CB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E4627">
              <w:rPr>
                <w:rFonts w:asciiTheme="minorEastAsia" w:hAnsiTheme="minorEastAsia" w:cs="宋体" w:hint="eastAsia"/>
                <w:b/>
                <w:color w:val="000000"/>
                <w:kern w:val="0"/>
                <w:sz w:val="24"/>
                <w:szCs w:val="24"/>
                <w:lang w:val="zh-CN"/>
              </w:rPr>
              <w:instrText>eq \o\ac(</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position w:val="2"/>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E4627">
              <w:rPr>
                <w:rFonts w:asciiTheme="minorEastAsia" w:hAnsiTheme="minorEastAsia" w:cs="宋体" w:hint="eastAsia"/>
                <w:bCs/>
                <w:sz w:val="24"/>
                <w:szCs w:val="24"/>
                <w:lang w:val="zh-CN"/>
              </w:rPr>
              <w:t>综合评分法</w:t>
            </w:r>
            <w:r w:rsidR="002E4627">
              <w:rPr>
                <w:rFonts w:asciiTheme="minorEastAsia" w:hAnsiTheme="minorEastAsia" w:cs="宋体" w:hint="eastAsia"/>
                <w:b/>
                <w:bCs/>
                <w:sz w:val="24"/>
                <w:szCs w:val="24"/>
                <w:lang w:val="zh-CN"/>
              </w:rPr>
              <w:t>□</w:t>
            </w:r>
            <w:r w:rsidR="002E4627">
              <w:rPr>
                <w:rFonts w:asciiTheme="minorEastAsia" w:hAnsiTheme="minorEastAsia" w:cs="仿宋_GB2312" w:hint="eastAsia"/>
                <w:sz w:val="24"/>
                <w:szCs w:val="24"/>
                <w:lang w:val="zh-CN"/>
              </w:rPr>
              <w:t>最低评标价法</w:t>
            </w:r>
          </w:p>
        </w:tc>
      </w:tr>
      <w:tr w:rsidR="00E23CBA">
        <w:trPr>
          <w:trHeight w:val="1587"/>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E23CBA">
        <w:trPr>
          <w:trHeight w:val="51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E23CBA" w:rsidRDefault="00E23CB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E4627">
              <w:rPr>
                <w:rFonts w:asciiTheme="minorEastAsia" w:hAnsiTheme="minorEastAsia" w:cs="宋体" w:hint="eastAsia"/>
                <w:b/>
                <w:color w:val="000000"/>
                <w:kern w:val="0"/>
                <w:sz w:val="24"/>
                <w:szCs w:val="24"/>
                <w:lang w:val="zh-CN"/>
              </w:rPr>
              <w:instrText>eq \o\ac(</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sidR="002E4627">
              <w:rPr>
                <w:rFonts w:asciiTheme="minorEastAsia" w:hAnsiTheme="minorEastAsia" w:cs="宋体" w:hint="eastAsia"/>
                <w:b/>
                <w:color w:val="000000"/>
                <w:kern w:val="0"/>
                <w:position w:val="2"/>
                <w:sz w:val="24"/>
                <w:szCs w:val="24"/>
                <w:lang w:val="zh-CN"/>
              </w:rPr>
              <w:instrText>√</w:instrText>
            </w:r>
            <w:r w:rsidR="002E46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E4627">
              <w:rPr>
                <w:rFonts w:asciiTheme="minorEastAsia" w:hAnsiTheme="minorEastAsia" w:cs="宋体" w:hint="eastAsia"/>
                <w:bCs/>
                <w:sz w:val="24"/>
                <w:szCs w:val="24"/>
                <w:lang w:val="zh-CN"/>
              </w:rPr>
              <w:t>无要求</w:t>
            </w:r>
          </w:p>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E23CBA">
        <w:trPr>
          <w:trHeight w:val="51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E23CBA" w:rsidRDefault="002E4627">
            <w:pPr>
              <w:autoSpaceDE w:val="0"/>
              <w:autoSpaceDN w:val="0"/>
              <w:spacing w:line="360" w:lineRule="auto"/>
              <w:contextualSpacing/>
              <w:rPr>
                <w:rFonts w:asciiTheme="minorEastAsia" w:hAnsiTheme="minorEastAsia" w:cs="宋体"/>
                <w:bCs/>
                <w:color w:val="000000" w:themeColor="text1"/>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w:t>
            </w:r>
            <w:r>
              <w:rPr>
                <w:rFonts w:asciiTheme="minorEastAsia" w:hAnsiTheme="minorEastAsia" w:cs="宋体" w:hint="eastAsia"/>
                <w:bCs/>
                <w:color w:val="000000" w:themeColor="text1"/>
                <w:sz w:val="24"/>
                <w:szCs w:val="24"/>
                <w:lang w:val="zh-CN"/>
              </w:rPr>
              <w:t>取</w:t>
            </w:r>
          </w:p>
          <w:p w:rsidR="00E23CBA" w:rsidRDefault="00E23CB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themeColor="text1"/>
                <w:kern w:val="0"/>
                <w:sz w:val="24"/>
                <w:szCs w:val="24"/>
                <w:lang w:val="zh-CN"/>
              </w:rPr>
              <w:fldChar w:fldCharType="begin"/>
            </w:r>
            <w:r w:rsidR="002E4627">
              <w:rPr>
                <w:rFonts w:asciiTheme="minorEastAsia" w:hAnsiTheme="minorEastAsia" w:cs="宋体" w:hint="eastAsia"/>
                <w:b/>
                <w:color w:val="000000" w:themeColor="text1"/>
                <w:kern w:val="0"/>
                <w:sz w:val="24"/>
                <w:szCs w:val="24"/>
                <w:lang w:val="zh-CN"/>
              </w:rPr>
              <w:instrText>eq \o\ac(</w:instrText>
            </w:r>
            <w:r w:rsidR="002E4627">
              <w:rPr>
                <w:rFonts w:asciiTheme="minorEastAsia" w:hAnsiTheme="minorEastAsia" w:cs="宋体" w:hint="eastAsia"/>
                <w:b/>
                <w:color w:val="000000" w:themeColor="text1"/>
                <w:kern w:val="0"/>
                <w:sz w:val="24"/>
                <w:szCs w:val="24"/>
                <w:lang w:val="zh-CN"/>
              </w:rPr>
              <w:instrText>□</w:instrText>
            </w:r>
            <w:r w:rsidR="002E4627">
              <w:rPr>
                <w:rFonts w:asciiTheme="minorEastAsia" w:hAnsiTheme="minorEastAsia" w:cs="宋体" w:hint="eastAsia"/>
                <w:b/>
                <w:color w:val="000000" w:themeColor="text1"/>
                <w:kern w:val="0"/>
                <w:sz w:val="24"/>
                <w:szCs w:val="24"/>
                <w:lang w:val="zh-CN"/>
              </w:rPr>
              <w:instrText>,</w:instrText>
            </w:r>
            <w:r w:rsidR="002E4627">
              <w:rPr>
                <w:rFonts w:asciiTheme="minorEastAsia" w:hAnsiTheme="minorEastAsia" w:cs="宋体" w:hint="eastAsia"/>
                <w:b/>
                <w:color w:val="000000" w:themeColor="text1"/>
                <w:kern w:val="0"/>
                <w:position w:val="2"/>
                <w:sz w:val="24"/>
                <w:szCs w:val="24"/>
                <w:lang w:val="zh-CN"/>
              </w:rPr>
              <w:instrText>√</w:instrText>
            </w:r>
            <w:r w:rsidR="002E4627">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2E4627">
              <w:rPr>
                <w:rFonts w:asciiTheme="minorEastAsia" w:hAnsiTheme="minorEastAsia" w:cs="宋体" w:hint="eastAsia"/>
                <w:bCs/>
                <w:color w:val="000000" w:themeColor="text1"/>
                <w:sz w:val="24"/>
                <w:szCs w:val="24"/>
                <w:lang w:val="zh-CN"/>
              </w:rPr>
              <w:t>收取。</w:t>
            </w:r>
            <w:r w:rsidR="002E4627">
              <w:rPr>
                <w:rFonts w:asciiTheme="minorEastAsia" w:hAnsiTheme="minorEastAsia" w:cs="宋体" w:hint="eastAsia"/>
                <w:color w:val="000000" w:themeColor="text1"/>
                <w:sz w:val="24"/>
                <w:szCs w:val="24"/>
              </w:rPr>
              <w:t>收取标准</w:t>
            </w:r>
            <w:r w:rsidR="002E4627">
              <w:rPr>
                <w:rFonts w:asciiTheme="minorEastAsia" w:hAnsiTheme="minorEastAsia" w:cs="宋体" w:hint="eastAsia"/>
                <w:color w:val="000000" w:themeColor="text1"/>
                <w:sz w:val="24"/>
                <w:szCs w:val="24"/>
              </w:rPr>
              <w:t>:</w:t>
            </w:r>
            <w:r w:rsidR="002E4627">
              <w:rPr>
                <w:rFonts w:asciiTheme="minorEastAsia" w:hAnsiTheme="minorEastAsia" w:cs="宋体" w:hint="eastAsia"/>
                <w:color w:val="000000" w:themeColor="text1"/>
                <w:sz w:val="24"/>
                <w:szCs w:val="24"/>
              </w:rPr>
              <w:t>中标合同金额的</w:t>
            </w:r>
            <w:r w:rsidR="002E4627">
              <w:rPr>
                <w:rFonts w:asciiTheme="minorEastAsia" w:hAnsiTheme="minorEastAsia" w:cs="宋体" w:hint="eastAsia"/>
                <w:color w:val="000000" w:themeColor="text1"/>
                <w:sz w:val="24"/>
                <w:szCs w:val="24"/>
                <w:u w:val="single"/>
              </w:rPr>
              <w:t>1.5</w:t>
            </w:r>
            <w:r w:rsidR="002E4627">
              <w:rPr>
                <w:rFonts w:asciiTheme="minorEastAsia" w:hAnsiTheme="minorEastAsia" w:cs="宋体" w:hint="eastAsia"/>
                <w:color w:val="000000" w:themeColor="text1"/>
                <w:sz w:val="24"/>
                <w:szCs w:val="24"/>
              </w:rPr>
              <w:t>%</w:t>
            </w:r>
            <w:r w:rsidR="002E4627">
              <w:rPr>
                <w:rFonts w:asciiTheme="minorEastAsia" w:hAnsiTheme="minorEastAsia" w:cs="宋体" w:hint="eastAsia"/>
                <w:color w:val="000000" w:themeColor="text1"/>
                <w:sz w:val="24"/>
                <w:szCs w:val="24"/>
              </w:rPr>
              <w:t>。一次性以银行划账、电汇、汇票或支票的形式支付。</w:t>
            </w:r>
          </w:p>
        </w:tc>
      </w:tr>
      <w:tr w:rsidR="00E23CBA">
        <w:trPr>
          <w:trHeight w:val="510"/>
          <w:jc w:val="center"/>
        </w:trPr>
        <w:tc>
          <w:tcPr>
            <w:tcW w:w="806" w:type="dxa"/>
            <w:vAlign w:val="center"/>
          </w:tcPr>
          <w:p w:rsidR="00E23CBA" w:rsidRDefault="002E46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E23CBA" w:rsidRDefault="002E46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E23CBA" w:rsidRDefault="002E46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E23CBA" w:rsidRDefault="002E46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rPr>
              <w:t>136312525290@qq.com</w:t>
            </w:r>
            <w:r>
              <w:rPr>
                <w:rFonts w:asciiTheme="minorEastAsia" w:hAnsiTheme="minorEastAsia" w:cs="宋体" w:hint="eastAsia"/>
                <w:bCs/>
                <w:sz w:val="24"/>
                <w:szCs w:val="24"/>
                <w:lang w:val="zh-CN"/>
              </w:rPr>
              <w:t>。</w:t>
            </w:r>
          </w:p>
        </w:tc>
      </w:tr>
    </w:tbl>
    <w:p w:rsidR="00E23CBA" w:rsidRDefault="002E46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E23CBA" w:rsidRDefault="00E23CB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23CBA" w:rsidRDefault="002E462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23CBA" w:rsidRDefault="002E46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E23CBA" w:rsidRDefault="002E46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E23CBA" w:rsidRDefault="002E46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E23CBA" w:rsidRDefault="002E46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E23CBA" w:rsidRDefault="002E462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E23CBA" w:rsidRDefault="002E46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E23CBA" w:rsidRDefault="002E46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23CBA" w:rsidRDefault="002E46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E23CBA" w:rsidRDefault="002E462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E23CBA" w:rsidRDefault="002E462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w:t>
      </w:r>
      <w:r>
        <w:rPr>
          <w:rFonts w:asciiTheme="minorEastAsia" w:hAnsiTheme="minorEastAsia" w:cs="宋体" w:hint="eastAsia"/>
          <w:kern w:val="0"/>
          <w:sz w:val="24"/>
          <w:szCs w:val="24"/>
        </w:rPr>
        <w:t>，视同联合体存在不良信用记录）。</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w:t>
      </w:r>
      <w:r>
        <w:rPr>
          <w:rFonts w:asciiTheme="minorEastAsia" w:hAnsiTheme="minorEastAsia" w:cs="宋体" w:hint="eastAsia"/>
          <w:kern w:val="0"/>
          <w:sz w:val="24"/>
          <w:szCs w:val="24"/>
        </w:rPr>
        <w:t>询结果为准，采购人查询之后，网站信息发生的任何变更不再作为评审依据，投标人自行提供的与网站信息不一致的其他证明材料亦不作为评审依据。</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E23CBA" w:rsidRDefault="002E4627">
      <w:pPr>
        <w:autoSpaceDE w:val="0"/>
        <w:autoSpaceDN w:val="0"/>
        <w:spacing w:line="360" w:lineRule="auto"/>
        <w:contextualSpacing/>
        <w:rPr>
          <w:rFonts w:asciiTheme="minorEastAsia" w:hAnsiTheme="minorEastAsia" w:cs="宋体"/>
          <w:b/>
          <w:bCs/>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w:t>
      </w:r>
      <w:r>
        <w:rPr>
          <w:rFonts w:asciiTheme="minorEastAsia" w:hAnsiTheme="minorEastAsia" w:cs="宋体"/>
          <w:kern w:val="0"/>
          <w:sz w:val="24"/>
          <w:szCs w:val="24"/>
        </w:rPr>
        <w:t>C</w:t>
      </w:r>
      <w:r>
        <w:rPr>
          <w:rFonts w:asciiTheme="minorEastAsia" w:hAnsiTheme="minorEastAsia" w:cs="宋体"/>
          <w:kern w:val="0"/>
          <w:sz w:val="24"/>
          <w:szCs w:val="24"/>
        </w:rPr>
        <w:t xml:space="preserve">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w:t>
      </w:r>
      <w:r>
        <w:rPr>
          <w:rFonts w:asciiTheme="minorEastAsia" w:hAnsiTheme="minorEastAsia" w:cs="宋体"/>
          <w:kern w:val="0"/>
          <w:sz w:val="24"/>
          <w:szCs w:val="24"/>
        </w:rPr>
        <w:lastRenderedPageBreak/>
        <w:t>超出此目录范畴外的替代品</w:t>
      </w:r>
      <w:r>
        <w:rPr>
          <w:rFonts w:asciiTheme="minorEastAsia" w:hAnsiTheme="minorEastAsia" w:cs="宋体" w:hint="eastAsia"/>
          <w:kern w:val="0"/>
          <w:sz w:val="24"/>
          <w:szCs w:val="24"/>
        </w:rPr>
        <w:t>并根据招标文件要求提供相关证明。</w:t>
      </w:r>
      <w:r>
        <w:rPr>
          <w:rFonts w:asciiTheme="minorEastAsia" w:hAnsiTheme="minorEastAsia" w:cs="宋体" w:hint="eastAsia"/>
          <w:b/>
          <w:bCs/>
          <w:kern w:val="0"/>
          <w:sz w:val="24"/>
          <w:szCs w:val="24"/>
        </w:rPr>
        <w:t>（</w:t>
      </w:r>
      <w:r>
        <w:rPr>
          <w:rFonts w:asciiTheme="minorEastAsia" w:hAnsiTheme="minorEastAsia" w:cs="宋体" w:hint="eastAsia"/>
          <w:b/>
          <w:bCs/>
          <w:kern w:val="0"/>
          <w:sz w:val="24"/>
          <w:szCs w:val="24"/>
        </w:rPr>
        <w:t>注：本项目无要求，无需提供</w:t>
      </w:r>
      <w:r>
        <w:rPr>
          <w:rFonts w:asciiTheme="minorEastAsia" w:hAnsiTheme="minorEastAsia" w:cs="宋体" w:hint="eastAsia"/>
          <w:b/>
          <w:bCs/>
          <w:kern w:val="0"/>
          <w:sz w:val="24"/>
          <w:szCs w:val="24"/>
        </w:rPr>
        <w:t>）</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r>
        <w:rPr>
          <w:rFonts w:asciiTheme="minorEastAsia" w:hAnsiTheme="minorEastAsia" w:cs="宋体" w:hint="eastAsia"/>
          <w:b/>
          <w:bCs/>
          <w:kern w:val="0"/>
          <w:sz w:val="24"/>
          <w:szCs w:val="24"/>
        </w:rPr>
        <w:t>（</w:t>
      </w:r>
      <w:r>
        <w:rPr>
          <w:rFonts w:asciiTheme="minorEastAsia" w:hAnsiTheme="minorEastAsia" w:cs="宋体" w:hint="eastAsia"/>
          <w:b/>
          <w:bCs/>
          <w:kern w:val="0"/>
          <w:sz w:val="24"/>
          <w:szCs w:val="24"/>
        </w:rPr>
        <w:t>注：本项目无要求，无需提供</w:t>
      </w:r>
      <w:r>
        <w:rPr>
          <w:rFonts w:asciiTheme="minorEastAsia" w:hAnsiTheme="minorEastAsia" w:cs="宋体" w:hint="eastAsia"/>
          <w:b/>
          <w:bCs/>
          <w:kern w:val="0"/>
          <w:sz w:val="24"/>
          <w:szCs w:val="24"/>
        </w:rPr>
        <w:t>）</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w:t>
      </w:r>
      <w:r>
        <w:rPr>
          <w:rFonts w:asciiTheme="minorEastAsia" w:hAnsiTheme="minorEastAsia" w:cs="宋体" w:hint="eastAsia"/>
          <w:kern w:val="0"/>
          <w:sz w:val="24"/>
          <w:szCs w:val="24"/>
        </w:rPr>
        <w:t>投标活动期间，请及时关注以上媒体上的相关信息，投标人因没有及时关注而未能如期获取相关信息，及因此所产生的一切后果和责任，由投标人自行承担，招标人在任何情况下均不对此承担任何责任。</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E23CBA" w:rsidRDefault="002E4627">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E23CBA" w:rsidRDefault="00E23CBA">
      <w:pPr>
        <w:autoSpaceDE w:val="0"/>
        <w:autoSpaceDN w:val="0"/>
        <w:spacing w:line="360" w:lineRule="auto"/>
        <w:contextualSpacing/>
        <w:rPr>
          <w:rFonts w:asciiTheme="minorEastAsia" w:hAnsiTheme="minorEastAsia" w:cs="宋体"/>
          <w:kern w:val="0"/>
          <w:sz w:val="24"/>
          <w:szCs w:val="24"/>
        </w:rPr>
      </w:pPr>
    </w:p>
    <w:p w:rsidR="00E23CBA" w:rsidRDefault="002E462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．招标文件构成</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招标文件由以下部分组成：</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w:t>
      </w:r>
      <w:r>
        <w:rPr>
          <w:rFonts w:asciiTheme="minorEastAsia" w:hAnsiTheme="minorEastAsia" w:cs="宋体" w:hint="eastAsia"/>
          <w:kern w:val="0"/>
          <w:sz w:val="24"/>
          <w:szCs w:val="24"/>
        </w:rPr>
        <w:t>南省·许昌市）”发布更正公告。</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现场考察及参加开标前答疑会所发生的费用及一切责任由投标人自行承担。</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w:t>
      </w:r>
      <w:r>
        <w:rPr>
          <w:rFonts w:asciiTheme="minorEastAsia" w:hAnsiTheme="minorEastAsia" w:cs="宋体" w:hint="eastAsia"/>
          <w:kern w:val="0"/>
          <w:sz w:val="24"/>
          <w:szCs w:val="24"/>
        </w:rPr>
        <w:t>必要的澄清或者修改。澄清或者修改的内容</w:t>
      </w:r>
      <w:r>
        <w:rPr>
          <w:rFonts w:asciiTheme="minorEastAsia" w:hAnsiTheme="minorEastAsia" w:cs="宋体" w:hint="eastAsia"/>
          <w:kern w:val="0"/>
          <w:sz w:val="24"/>
          <w:szCs w:val="24"/>
        </w:rPr>
        <w:lastRenderedPageBreak/>
        <w:t>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E23CBA" w:rsidRDefault="00E23CBA">
      <w:pPr>
        <w:autoSpaceDE w:val="0"/>
        <w:autoSpaceDN w:val="0"/>
        <w:spacing w:line="360" w:lineRule="auto"/>
        <w:contextualSpacing/>
        <w:rPr>
          <w:rFonts w:asciiTheme="minorEastAsia" w:hAnsiTheme="minorEastAsia" w:cs="宋体"/>
          <w:kern w:val="0"/>
          <w:sz w:val="24"/>
          <w:szCs w:val="24"/>
        </w:rPr>
      </w:pPr>
    </w:p>
    <w:p w:rsidR="00E23CBA" w:rsidRDefault="002E462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采购人不得向投标人索要或者接受其给予的赠品、回扣或者与采购无关的其他商品、服务。</w:t>
      </w:r>
    </w:p>
    <w:p w:rsidR="00E23CBA" w:rsidRDefault="002E4627">
      <w:pPr>
        <w:pStyle w:val="ae"/>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投标人应对项目要求的全部内容进行报价，少报</w:t>
      </w:r>
      <w:r>
        <w:rPr>
          <w:rFonts w:asciiTheme="minorEastAsia" w:hAnsiTheme="minorEastAsia" w:cs="宋体" w:hint="eastAsia"/>
          <w:kern w:val="0"/>
          <w:sz w:val="24"/>
          <w:szCs w:val="24"/>
        </w:rPr>
        <w:t>漏报将导致其投标</w:t>
      </w:r>
      <w:r>
        <w:rPr>
          <w:rFonts w:ascii="宋体" w:hAnsi="宋体" w:cs="宋体" w:hint="eastAsia"/>
          <w:sz w:val="24"/>
          <w:szCs w:val="24"/>
          <w:lang w:val="en-GB"/>
        </w:rPr>
        <w:t>为非实质性响应予以拒绝。</w:t>
      </w:r>
    </w:p>
    <w:p w:rsidR="00E23CBA" w:rsidRDefault="002E462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本项目所涉及的运输、施工、安装、集成、调试、验收、备品和工具等费用均包含在投标报价中。</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12.6</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Pr>
          <w:rFonts w:asciiTheme="minorEastAsia" w:hAnsiTheme="minorEastAsia" w:cs="宋体" w:hint="eastAsia"/>
          <w:kern w:val="0"/>
          <w:sz w:val="24"/>
          <w:szCs w:val="24"/>
        </w:rPr>
        <w:t>最低报价不能作为中标的保证。</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．投标有效期</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E23CBA" w:rsidRDefault="002E462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w:t>
      </w:r>
      <w:r>
        <w:rPr>
          <w:rFonts w:asciiTheme="minorEastAsia" w:hAnsiTheme="minorEastAsia" w:cs="宋体" w:hint="eastAsia"/>
          <w:kern w:val="0"/>
          <w:sz w:val="24"/>
          <w:szCs w:val="24"/>
        </w:rPr>
        <w:t>金的有效期。在这种情况下，有关投标保证金的退还和没收的规定将在延长了的有效期内继续有效。同意延期的投标人在原投标有效期内应享之权利及应负之责任也相应延续。</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中标人的投标文件作为项目合同的附件，其有效期至中标人全部合同义务履行完毕为止。</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．投标文件构成</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E23CBA" w:rsidRDefault="002E46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投标</w:t>
      </w:r>
      <w:r>
        <w:rPr>
          <w:rFonts w:asciiTheme="minorEastAsia" w:hAnsiTheme="minorEastAsia" w:cs="宋体" w:hint="eastAsia"/>
          <w:kern w:val="0"/>
          <w:sz w:val="24"/>
          <w:szCs w:val="24"/>
        </w:rPr>
        <w:t>人根据招标文件的规定和采购项目的实际情况，拟在中标后将中标项目的非主体、非关键性工作分包的，应当在投标文件中载明分包承担主体，分包承担主体应当具备相应资质条件且不得再次分包。</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w:t>
      </w:r>
      <w:r>
        <w:rPr>
          <w:rFonts w:asciiTheme="minorEastAsia" w:hAnsiTheme="minorEastAsia" w:cs="宋体" w:hint="eastAsia"/>
          <w:b/>
          <w:kern w:val="0"/>
          <w:sz w:val="24"/>
          <w:szCs w:val="24"/>
        </w:rPr>
        <w:t>投标文件格式</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投标人应按招标文件提供的格式编写投标文件。招标文件未提供标</w:t>
      </w:r>
      <w:r>
        <w:rPr>
          <w:rFonts w:asciiTheme="minorEastAsia" w:hAnsiTheme="minorEastAsia" w:cs="宋体" w:hint="eastAsia"/>
          <w:kern w:val="0"/>
          <w:sz w:val="24"/>
          <w:szCs w:val="24"/>
        </w:rPr>
        <w:t>准格式的投标人可自行拟定。</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投标保证金</w:t>
      </w:r>
    </w:p>
    <w:p w:rsidR="00E23CBA" w:rsidRDefault="002E46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16.1.2 </w:t>
      </w:r>
      <w:r>
        <w:rPr>
          <w:rFonts w:asciiTheme="minorEastAsia" w:hAnsiTheme="minorEastAsia" w:cs="宋体" w:hint="eastAsia"/>
          <w:kern w:val="0"/>
          <w:sz w:val="24"/>
          <w:szCs w:val="24"/>
        </w:rPr>
        <w:t>投标保证金用于避免和减少本次招标由于投标人的行为而给采购人带来的损失。</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w:t>
      </w:r>
      <w:r>
        <w:rPr>
          <w:rFonts w:asciiTheme="minorEastAsia" w:hAnsiTheme="minorEastAsia" w:cs="仿宋_GB2312" w:hint="eastAsia"/>
          <w:sz w:val="24"/>
          <w:szCs w:val="24"/>
          <w:lang w:val="zh-CN"/>
        </w:rPr>
        <w:t>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2"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Pr>
          <w:rFonts w:asciiTheme="minorEastAsia" w:hAnsiTheme="minorEastAsia" w:cs="仿宋_GB2312" w:hint="eastAsia"/>
          <w:sz w:val="24"/>
          <w:szCs w:val="24"/>
          <w:lang w:val="zh-CN"/>
        </w:rPr>
        <w:t>不同投标人的投标保证金不得从同一单位或者个人的账户转出。</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投标保证金的退还</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16.2.1.3 </w:t>
      </w:r>
      <w:r>
        <w:rPr>
          <w:rFonts w:asciiTheme="minorEastAsia" w:hAnsiTheme="minorEastAsia" w:cs="仿宋_GB2312" w:hint="eastAsia"/>
          <w:sz w:val="24"/>
          <w:szCs w:val="24"/>
        </w:rPr>
        <w:t>特殊情况处理：投标人投标过程中因</w:t>
      </w:r>
      <w:r>
        <w:rPr>
          <w:rFonts w:asciiTheme="minorEastAsia" w:hAnsiTheme="minorEastAsia" w:cs="仿宋_GB2312" w:hint="eastAsia"/>
          <w:sz w:val="24"/>
          <w:szCs w:val="24"/>
        </w:rPr>
        <w:t>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16.2.1.4 </w:t>
      </w:r>
      <w:r>
        <w:rPr>
          <w:rFonts w:asciiTheme="minorEastAsia" w:hAnsiTheme="minorEastAsia" w:cs="仿宋_GB2312" w:hint="eastAsia"/>
          <w:sz w:val="24"/>
          <w:szCs w:val="24"/>
        </w:rPr>
        <w:t>因投标人自身原因无法及时退还投标保证金，滞留三年以上的，投标保证金上缴财政。</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w:t>
      </w:r>
      <w:r>
        <w:rPr>
          <w:rFonts w:asciiTheme="minorEastAsia" w:hAnsiTheme="minorEastAsia" w:cs="仿宋_GB2312" w:hint="eastAsia"/>
          <w:sz w:val="24"/>
          <w:szCs w:val="24"/>
        </w:rPr>
        <w:t>形以外，中标人不与采购人签订合同的；</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16.2.2.4 </w:t>
      </w:r>
      <w:r>
        <w:rPr>
          <w:rFonts w:asciiTheme="minorEastAsia" w:hAnsiTheme="minorEastAsia" w:cs="仿宋_GB2312" w:hint="eastAsia"/>
          <w:sz w:val="24"/>
          <w:szCs w:val="24"/>
        </w:rPr>
        <w:t>投标人与采购人、其他投标人或者采购代理机构恶意串通的；</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16.2.2.5 </w:t>
      </w:r>
      <w:r>
        <w:rPr>
          <w:rFonts w:asciiTheme="minorEastAsia" w:hAnsiTheme="minorEastAsia" w:cs="仿宋_GB2312" w:hint="eastAsia"/>
          <w:sz w:val="24"/>
          <w:szCs w:val="24"/>
        </w:rPr>
        <w:t>法律法规及招标文件规定的其他情形。</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自</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年</w:t>
      </w:r>
      <w:r>
        <w:rPr>
          <w:rFonts w:asciiTheme="minorEastAsia" w:hAnsiTheme="minorEastAsia" w:cs="仿宋_GB2312" w:hint="eastAsia"/>
          <w:sz w:val="24"/>
          <w:szCs w:val="24"/>
          <w:lang w:val="zh-CN"/>
        </w:rPr>
        <w:t>10</w:t>
      </w:r>
      <w:r>
        <w:rPr>
          <w:rFonts w:asciiTheme="minorEastAsia" w:hAnsiTheme="minorEastAsia" w:cs="仿宋_GB2312" w:hint="eastAsia"/>
          <w:sz w:val="24"/>
          <w:szCs w:val="24"/>
          <w:lang w:val="zh-CN"/>
        </w:rPr>
        <w:t>月</w:t>
      </w:r>
      <w:r>
        <w:rPr>
          <w:rFonts w:asciiTheme="minorEastAsia" w:hAnsiTheme="minorEastAsia" w:cs="仿宋_GB2312" w:hint="eastAsia"/>
          <w:sz w:val="24"/>
          <w:szCs w:val="24"/>
          <w:lang w:val="zh-CN"/>
        </w:rPr>
        <w:t>16</w:t>
      </w:r>
      <w:r>
        <w:rPr>
          <w:rFonts w:asciiTheme="minorEastAsia" w:hAnsiTheme="minorEastAsia" w:cs="仿宋_GB2312" w:hint="eastAsia"/>
          <w:sz w:val="24"/>
          <w:szCs w:val="24"/>
          <w:lang w:val="zh-CN"/>
        </w:rPr>
        <w:t>日起，凡投标人投标保证金交纳至同一标段相同子账号的，保证金暂不予退还，并依照《许昌市公共资源交易当事人不良行为管理暂行办法》（许公管委〔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投标人应提交投标文件份数见投标人须知前附表。在正本和副本投标文件封面上应清楚标明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投标文件副本，所有资料都可以是投标文件的正本复印而成。</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投标文件正本均须打印并由法定代表人或经过法定代表人正式授权的投标人代表在正本及所有副本上规定处签字（有特殊要求的按要求执行）。</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17.4 </w:t>
      </w:r>
      <w:r>
        <w:rPr>
          <w:rFonts w:asciiTheme="minorEastAsia" w:hAnsiTheme="minorEastAsia" w:hint="eastAsia"/>
          <w:bCs/>
          <w:sz w:val="24"/>
          <w:szCs w:val="24"/>
        </w:rPr>
        <w:t>除投标人对错处做必要修改外，投标文件不得行间插字、涂改或增</w:t>
      </w:r>
      <w:r>
        <w:rPr>
          <w:rFonts w:asciiTheme="minorEastAsia" w:hAnsiTheme="minorEastAsia" w:hint="eastAsia"/>
          <w:bCs/>
          <w:sz w:val="24"/>
          <w:szCs w:val="24"/>
        </w:rPr>
        <w:t>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在招标文件中已明示需盖章及签名之处，投标文件正本及所有副本均须加盖投标人公章，并经投标人法定代表人或其授权代表签名。</w:t>
      </w:r>
    </w:p>
    <w:p w:rsidR="00E23CBA" w:rsidRDefault="002E462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E23CBA" w:rsidRDefault="002E462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E23CBA" w:rsidRDefault="002E462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19.2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E23CBA" w:rsidRDefault="002E462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w:t>
      </w:r>
      <w:r>
        <w:rPr>
          <w:rFonts w:asciiTheme="minorEastAsia" w:hAnsiTheme="minorEastAsia" w:hint="eastAsia"/>
          <w:bCs/>
          <w:sz w:val="24"/>
          <w:szCs w:val="24"/>
        </w:rPr>
        <w:lastRenderedPageBreak/>
        <w:t>止期。在此情况下，招标人和投标人受投标截止期制约的所有权利和义务均应延长至新的截止日期和时间。投标人按招标人修改通知规定的时间递交投标文件。</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投标截止时间之后送达的投标文件，招标人将拒绝接收。</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w:t>
      </w:r>
      <w:r>
        <w:rPr>
          <w:rFonts w:asciiTheme="minorEastAsia" w:hAnsiTheme="minorEastAsia" w:cs="仿宋_GB2312" w:hint="eastAsia"/>
          <w:sz w:val="24"/>
          <w:szCs w:val="24"/>
          <w:lang w:val="zh-CN"/>
        </w:rPr>
        <w:t>对所递交的投标文件进行补充、修改或者撤回的，须书面通知招标人。</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E23CBA" w:rsidRDefault="002E46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23CBA" w:rsidRDefault="00E23CBA">
      <w:pPr>
        <w:autoSpaceDE w:val="0"/>
        <w:autoSpaceDN w:val="0"/>
        <w:spacing w:line="360" w:lineRule="auto"/>
        <w:contextualSpacing/>
        <w:rPr>
          <w:rFonts w:asciiTheme="minorEastAsia" w:hAnsiTheme="minorEastAsia" w:cs="宋体"/>
          <w:kern w:val="0"/>
          <w:sz w:val="24"/>
          <w:szCs w:val="24"/>
        </w:rPr>
      </w:pPr>
    </w:p>
    <w:p w:rsidR="00E23CBA" w:rsidRDefault="002E462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E23CBA" w:rsidRDefault="002E462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22.6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w:t>
      </w:r>
      <w:r>
        <w:rPr>
          <w:rFonts w:asciiTheme="minorEastAsia" w:hAnsiTheme="minorEastAsia" w:cs="仿宋_GB2312" w:hint="eastAsia"/>
          <w:sz w:val="24"/>
          <w:szCs w:val="24"/>
          <w:lang w:val="zh-CN"/>
        </w:rPr>
        <w:t>标小组长。</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24.7 </w:t>
      </w:r>
      <w:r>
        <w:rPr>
          <w:rFonts w:asciiTheme="minorEastAsia" w:hAnsiTheme="minorEastAsia" w:cs="仿宋_GB2312" w:hint="eastAsia"/>
          <w:sz w:val="24"/>
          <w:szCs w:val="24"/>
          <w:lang w:val="zh-CN"/>
        </w:rPr>
        <w:t>评标委员会成员名单在评标结果公告前应当保密。</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w:t>
      </w:r>
      <w:r>
        <w:rPr>
          <w:rFonts w:asciiTheme="minorEastAsia" w:hAnsiTheme="minorEastAsia" w:cs="仿宋_GB2312" w:hint="eastAsia"/>
          <w:sz w:val="24"/>
          <w:szCs w:val="24"/>
          <w:lang w:val="zh-CN"/>
        </w:rPr>
        <w:t>明。</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w:t>
      </w:r>
      <w:r>
        <w:rPr>
          <w:rFonts w:asciiTheme="minorEastAsia" w:hAnsiTheme="minorEastAsia" w:cs="仿宋_GB2312" w:hint="eastAsia"/>
          <w:sz w:val="24"/>
          <w:szCs w:val="24"/>
          <w:lang w:val="zh-CN"/>
        </w:rPr>
        <w:t>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投标无效情形</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投标文件属下列情况之一的，按照无效投标处理：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未按照招标文件的规定提交投标保证金的；</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投标文件未按招标文件要求签署、盖章的；</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.1.3 </w:t>
      </w:r>
      <w:r>
        <w:rPr>
          <w:rFonts w:asciiTheme="minorEastAsia" w:hAnsiTheme="minorEastAsia" w:cs="仿宋_GB2312" w:hint="eastAsia"/>
          <w:sz w:val="24"/>
          <w:szCs w:val="24"/>
          <w:lang w:val="zh-CN"/>
        </w:rPr>
        <w:t>不具备招标文件中规定的资格要求的；</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.1.4 </w:t>
      </w:r>
      <w:r>
        <w:rPr>
          <w:rFonts w:asciiTheme="minorEastAsia" w:hAnsiTheme="minorEastAsia" w:cs="仿宋_GB2312" w:hint="eastAsia"/>
          <w:sz w:val="24"/>
          <w:szCs w:val="24"/>
          <w:lang w:val="zh-CN"/>
        </w:rPr>
        <w:t>报价超过招标文件中规定的预算金额或者最高限价的；</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有下列情形之一的，视为投标人串通投标，其投标无效：</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不同投标人的投标文件由同一单位或者个人编制；</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不同投标人委托同一单位或者个人办理投标事宜；</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不同投标人的投标文件载明的项目管理成员或者联系人员为同一人；</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.2.4 </w:t>
      </w:r>
      <w:r>
        <w:rPr>
          <w:rFonts w:asciiTheme="minorEastAsia" w:hAnsiTheme="minorEastAsia" w:cs="仿宋_GB2312" w:hint="eastAsia"/>
          <w:sz w:val="24"/>
          <w:szCs w:val="24"/>
          <w:lang w:val="zh-CN"/>
        </w:rPr>
        <w:t>不同投标人的投标文件异常一致或者投标报价呈规律性差异；</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.2.5 </w:t>
      </w:r>
      <w:r>
        <w:rPr>
          <w:rFonts w:asciiTheme="minorEastAsia" w:hAnsiTheme="minorEastAsia" w:cs="仿宋_GB2312" w:hint="eastAsia"/>
          <w:sz w:val="24"/>
          <w:szCs w:val="24"/>
          <w:lang w:val="zh-CN"/>
        </w:rPr>
        <w:t>不同投标人的投标文件相互混装；</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.2.6 </w:t>
      </w:r>
      <w:r>
        <w:rPr>
          <w:rFonts w:asciiTheme="minorEastAsia" w:hAnsiTheme="minorEastAsia" w:cs="仿宋_GB2312" w:hint="eastAsia"/>
          <w:sz w:val="24"/>
          <w:szCs w:val="24"/>
          <w:lang w:val="zh-CN"/>
        </w:rPr>
        <w:t>不同投标人的投标保证金从同一单位或者个人的账户转出。</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评标委员会认为投标人的报价明显低于其他通</w:t>
      </w:r>
      <w:r>
        <w:rPr>
          <w:rFonts w:asciiTheme="minorEastAsia" w:hAnsiTheme="minorEastAsia" w:cs="仿宋_GB2312" w:hint="eastAsia"/>
          <w:sz w:val="24"/>
          <w:szCs w:val="24"/>
          <w:lang w:val="zh-CN"/>
        </w:rPr>
        <w:t>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E23CBA" w:rsidRDefault="002E462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w:t>
      </w:r>
      <w:r>
        <w:rPr>
          <w:rFonts w:asciiTheme="minorEastAsia" w:hAnsiTheme="minorEastAsia" w:cs="仿宋_GB2312" w:hint="eastAsia"/>
          <w:sz w:val="24"/>
          <w:szCs w:val="24"/>
          <w:lang w:val="zh-CN"/>
        </w:rPr>
        <w:t>标人，招标文件未规定的采取随机抽取方式确定，其他投标无效。</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w:t>
      </w:r>
      <w:r>
        <w:rPr>
          <w:rFonts w:asciiTheme="minorEastAsia" w:hAnsiTheme="minorEastAsia" w:cs="仿宋_GB2312" w:hint="eastAsia"/>
          <w:sz w:val="24"/>
          <w:szCs w:val="24"/>
          <w:lang w:val="zh-CN"/>
        </w:rPr>
        <w:lastRenderedPageBreak/>
        <w:t>采取随机抽取方式确定，其他同品牌投标人不作为中标候选人。</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w:t>
      </w:r>
      <w:r>
        <w:rPr>
          <w:rFonts w:asciiTheme="minorEastAsia" w:hAnsiTheme="minorEastAsia" w:cs="仿宋_GB2312" w:hint="eastAsia"/>
          <w:sz w:val="24"/>
          <w:szCs w:val="24"/>
          <w:lang w:val="zh-CN"/>
        </w:rPr>
        <w:t>投标文件进行商务和技术评估，综合比较与评价。</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评标方法、评标标准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31</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本次评标具体评标方法、评标标准见（第五章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2</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w:t>
      </w:r>
      <w:r>
        <w:rPr>
          <w:rFonts w:asciiTheme="minorEastAsia" w:hAnsiTheme="minorEastAsia" w:cs="仿宋_GB2312" w:hint="eastAsia"/>
          <w:sz w:val="24"/>
          <w:szCs w:val="24"/>
          <w:lang w:val="zh-CN"/>
        </w:rPr>
        <w:lastRenderedPageBreak/>
        <w:t>的中标候选人。</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w:t>
      </w:r>
      <w:r>
        <w:rPr>
          <w:rFonts w:asciiTheme="minorEastAsia" w:hAnsiTheme="minorEastAsia" w:cs="仿宋_GB2312" w:hint="eastAsia"/>
          <w:sz w:val="24"/>
          <w:szCs w:val="24"/>
          <w:lang w:val="zh-CN"/>
        </w:rPr>
        <w:t>意见；</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32.5 </w:t>
      </w:r>
      <w:r>
        <w:rPr>
          <w:rFonts w:asciiTheme="minorEastAsia" w:hAnsiTheme="minorEastAsia" w:cs="仿宋_GB2312" w:hint="eastAsia"/>
          <w:sz w:val="24"/>
          <w:szCs w:val="24"/>
          <w:lang w:val="zh-CN"/>
        </w:rPr>
        <w:t>在评标过程中擅离职守，影响评标程序正常进行的；</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E23CBA" w:rsidRDefault="00E23CBA">
      <w:pPr>
        <w:tabs>
          <w:tab w:val="left" w:pos="1260"/>
        </w:tabs>
        <w:autoSpaceDE w:val="0"/>
        <w:autoSpaceDN w:val="0"/>
        <w:spacing w:line="360" w:lineRule="auto"/>
        <w:contextualSpacing/>
        <w:rPr>
          <w:rFonts w:asciiTheme="minorEastAsia" w:hAnsiTheme="minorEastAsia" w:cs="仿宋_GB2312"/>
          <w:sz w:val="24"/>
          <w:szCs w:val="24"/>
          <w:lang w:val="zh-CN"/>
        </w:rPr>
      </w:pPr>
    </w:p>
    <w:p w:rsidR="00E23CBA" w:rsidRDefault="002E462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w:t>
      </w:r>
      <w:r>
        <w:rPr>
          <w:rFonts w:asciiTheme="minorEastAsia" w:hAnsiTheme="minorEastAsia" w:cs="仿宋_GB2312" w:hint="eastAsia"/>
          <w:sz w:val="24"/>
          <w:szCs w:val="24"/>
          <w:lang w:val="zh-CN"/>
        </w:rPr>
        <w:lastRenderedPageBreak/>
        <w:t>选人为中标人。</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w:t>
      </w:r>
      <w:r>
        <w:rPr>
          <w:rFonts w:asciiTheme="minorEastAsia" w:hAnsiTheme="minorEastAsia" w:cs="仿宋_GB2312" w:hint="eastAsia"/>
          <w:sz w:val="24"/>
          <w:szCs w:val="24"/>
          <w:lang w:val="zh-CN"/>
        </w:rPr>
        <w:t>中标。</w:t>
      </w:r>
    </w:p>
    <w:p w:rsidR="00E23CBA" w:rsidRDefault="002E462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37.1 </w:t>
      </w:r>
      <w:r>
        <w:rPr>
          <w:rFonts w:asciiTheme="minorEastAsia" w:hAnsiTheme="minorEastAsia" w:cs="仿宋_GB2312" w:hint="eastAsia"/>
          <w:sz w:val="24"/>
          <w:szCs w:val="24"/>
        </w:rPr>
        <w:t>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37.1.1</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 xml:space="preserve">37.1.2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37.1.3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37.2.1</w:t>
      </w:r>
      <w:r>
        <w:rPr>
          <w:rFonts w:asciiTheme="minorEastAsia" w:hAnsiTheme="minorEastAsia" w:cs="仿宋_GB2312" w:hint="eastAsia"/>
          <w:sz w:val="24"/>
          <w:szCs w:val="24"/>
        </w:rPr>
        <w:t xml:space="preserve">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37.2.2 </w:t>
      </w:r>
      <w:r>
        <w:rPr>
          <w:rFonts w:asciiTheme="minorEastAsia" w:hAnsiTheme="minorEastAsia" w:cs="仿宋_GB2312"/>
          <w:sz w:val="24"/>
          <w:szCs w:val="24"/>
        </w:rPr>
        <w:t>对采购过程、中标结果提出的质疑，合格供应商符合法定数量时，可以从合</w:t>
      </w:r>
      <w:r>
        <w:rPr>
          <w:rFonts w:asciiTheme="minorEastAsia" w:hAnsiTheme="minorEastAsia" w:cs="仿宋_GB2312"/>
          <w:sz w:val="24"/>
          <w:szCs w:val="24"/>
        </w:rPr>
        <w:lastRenderedPageBreak/>
        <w:t>格的中标中另行确定中标供应商的，应当依法另行确定中标供应商；否则应当重新开展采购活动。</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E23CBA" w:rsidRDefault="002E462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rPr>
        <w:t>履约</w:t>
      </w:r>
      <w:r>
        <w:rPr>
          <w:rFonts w:asciiTheme="minorEastAsia" w:hAnsiTheme="minorEastAsia" w:cs="仿宋_GB2312" w:hint="eastAsia"/>
          <w:b/>
          <w:sz w:val="24"/>
          <w:szCs w:val="24"/>
        </w:rPr>
        <w:t>保证金</w:t>
      </w:r>
    </w:p>
    <w:p w:rsidR="00E23CBA" w:rsidRDefault="002E4627">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E23CB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CBA" w:rsidRDefault="002E46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E23CBA" w:rsidRDefault="00E23CBA">
      <w:pPr>
        <w:jc w:val="center"/>
        <w:rPr>
          <w:rFonts w:asciiTheme="majorEastAsia" w:eastAsiaTheme="majorEastAsia" w:hAnsiTheme="majorEastAsia" w:cs="宋体"/>
          <w:b/>
          <w:kern w:val="0"/>
          <w:sz w:val="36"/>
          <w:szCs w:val="36"/>
        </w:rPr>
      </w:pPr>
    </w:p>
    <w:p w:rsidR="00E23CBA" w:rsidRDefault="002E46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23CBA" w:rsidRDefault="002E4627">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复印件并加盖投标人公章，否则为无效投标。投标人所投其他产品若属于“节能产品政府采购清单”优先采购产品，在同等条件下，优先采购清单中的产品。</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E23CBA" w:rsidRDefault="002E46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E23CBA" w:rsidRDefault="002E46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E23CBA" w:rsidRDefault="002E46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w:t>
      </w:r>
      <w:r>
        <w:rPr>
          <w:rFonts w:asciiTheme="minorEastAsia" w:hAnsiTheme="minorEastAsia" w:cs="仿宋_GB2312" w:hint="eastAsia"/>
          <w:sz w:val="24"/>
          <w:szCs w:val="24"/>
          <w:lang w:val="zh-CN"/>
        </w:rPr>
        <w:t>产品政府采购清单”、“环境标志产品政府采购清单”，在采购公告发布前已经过期的以及尚在公示期的均不得作为评标时的依据。</w:t>
      </w:r>
    </w:p>
    <w:p w:rsidR="00E23CBA" w:rsidRDefault="002E462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E23CBA" w:rsidRDefault="002E462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E23CBA" w:rsidRDefault="002E46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E23CBA" w:rsidRDefault="002E462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E23CBA" w:rsidRDefault="002E462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E23CBA" w:rsidRDefault="002E462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23CBA" w:rsidRDefault="002E46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w:t>
      </w:r>
      <w:r>
        <w:rPr>
          <w:rFonts w:asciiTheme="minorEastAsia" w:hAnsiTheme="minorEastAsia" w:cs="仿宋_GB2312" w:hint="eastAsia"/>
          <w:sz w:val="24"/>
          <w:szCs w:val="24"/>
          <w:lang w:val="zh-CN"/>
        </w:rPr>
        <w:t>支持监狱企业发展有关问题的通知》（</w:t>
      </w:r>
      <w:bookmarkStart w:id="0"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E23CBA" w:rsidRDefault="002E462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w:t>
      </w:r>
      <w:r>
        <w:rPr>
          <w:rFonts w:asciiTheme="minorEastAsia" w:eastAsiaTheme="minorEastAsia" w:hAnsiTheme="minorEastAsia" w:cs="仿宋_GB2312" w:hint="eastAsia"/>
          <w:szCs w:val="24"/>
          <w:lang w:val="zh-CN"/>
        </w:rPr>
        <w:t>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w:t>
      </w:r>
      <w:r>
        <w:rPr>
          <w:rFonts w:asciiTheme="minorEastAsia" w:eastAsiaTheme="minorEastAsia" w:hAnsiTheme="minorEastAsia" w:cs="仿宋_GB2312" w:hint="eastAsia"/>
          <w:szCs w:val="24"/>
          <w:lang w:val="zh-CN"/>
        </w:rPr>
        <w:t>利性单位的，招标人应当随中标结果同时公告其《残疾人福利性单位声明函》，接受社会监督。</w:t>
      </w: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E23CBA" w:rsidRDefault="002E4627">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E23CBA" w:rsidRDefault="00E23CBA">
      <w:pPr>
        <w:pStyle w:val="a5"/>
        <w:spacing w:line="360" w:lineRule="auto"/>
        <w:contextualSpacing/>
        <w:rPr>
          <w:rFonts w:asciiTheme="minorEastAsia" w:hAnsiTheme="minorEastAsia" w:cs="仿宋_GB2312"/>
          <w:lang w:val="zh-CN"/>
        </w:rPr>
      </w:pPr>
    </w:p>
    <w:p w:rsidR="00E23CBA" w:rsidRDefault="002E4627">
      <w:pPr>
        <w:pStyle w:val="a5"/>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E23CBA" w:rsidRDefault="002E462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23CBA" w:rsidRDefault="002E462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（三）资格审查中所涉及到的证书及材料，均需在投标文件中提供原件或与原件一致的完整的复印件，否则为无效投标。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23CBA">
        <w:tc>
          <w:tcPr>
            <w:tcW w:w="9079" w:type="dxa"/>
            <w:vAlign w:val="center"/>
          </w:tcPr>
          <w:p w:rsidR="00E23CBA" w:rsidRDefault="002E462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E23CBA">
        <w:tc>
          <w:tcPr>
            <w:tcW w:w="9079" w:type="dxa"/>
            <w:vAlign w:val="center"/>
          </w:tcPr>
          <w:p w:rsidR="00E23CBA" w:rsidRDefault="002E4627">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E23CBA">
        <w:tc>
          <w:tcPr>
            <w:tcW w:w="9079" w:type="dxa"/>
            <w:vAlign w:val="center"/>
          </w:tcPr>
          <w:p w:rsidR="00E23CBA" w:rsidRDefault="002E4627">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）企业法人营业执照或营业执照复印件。（企业投标提供）</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）事业单位法人证书复印件。（事业单位投标提供）</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）执业许可证复印件。（非专业服务机构投标提供）</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）个体工商户营业执照复印件。（个体工商户投标提供）</w:t>
            </w:r>
          </w:p>
          <w:p w:rsidR="00E23CBA" w:rsidRDefault="002E4627">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）自然人身份证明复印件。（自然人投标提供）</w:t>
            </w:r>
          </w:p>
        </w:tc>
      </w:tr>
      <w:tr w:rsidR="00E23CBA">
        <w:tc>
          <w:tcPr>
            <w:tcW w:w="9079" w:type="dxa"/>
            <w:vAlign w:val="center"/>
          </w:tcPr>
          <w:p w:rsidR="00E23CBA" w:rsidRDefault="002E4627">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2016</w:t>
            </w:r>
            <w:r>
              <w:rPr>
                <w:rFonts w:asciiTheme="minorEastAsia" w:hAnsiTheme="minorEastAsia" w:hint="eastAsia"/>
                <w:bCs/>
                <w:sz w:val="24"/>
                <w:szCs w:val="24"/>
              </w:rPr>
              <w:t>年度经审计的财务报告复印件，包括资产负债表、利润表、现金流量表、所有者权益变动表及其附注；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基本开户银行出具的资信证明复印件；</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财政部门认可的政府采购专业担保机构的证明文件和担保机构出具的投标担保函复印件。（法人投标提供。法人包括企业法人、机关法人、事业单位法人和社会团体法人。）</w:t>
            </w:r>
          </w:p>
          <w:p w:rsidR="00E23CBA" w:rsidRDefault="002E4627">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）银行出具的资信证明复印件；</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财政部门认可的政府采购专业担保机构的证明文件和担保机构出具的投标担保函复印件。（其他组织和自然人投标提供）</w:t>
            </w:r>
          </w:p>
        </w:tc>
      </w:tr>
      <w:tr w:rsidR="00E23CBA">
        <w:tc>
          <w:tcPr>
            <w:tcW w:w="9079" w:type="dxa"/>
            <w:vAlign w:val="center"/>
          </w:tcPr>
          <w:p w:rsidR="00E23CBA" w:rsidRDefault="002E4627">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E23CBA" w:rsidRDefault="002E462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税务登记证和投标截止时间前三个月内任意一个月缴纳税收凭据复印件。（依法免税的投标人，应提供相应文件证明依法免税）</w:t>
            </w:r>
          </w:p>
        </w:tc>
      </w:tr>
      <w:tr w:rsidR="00E23CBA">
        <w:tc>
          <w:tcPr>
            <w:tcW w:w="9079" w:type="dxa"/>
            <w:vAlign w:val="center"/>
          </w:tcPr>
          <w:p w:rsidR="00E23CBA" w:rsidRDefault="002E4627">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w:t>
            </w:r>
            <w:r>
              <w:rPr>
                <w:rFonts w:asciiTheme="minorEastAsia" w:hAnsiTheme="minorEastAsia" w:hint="eastAsia"/>
                <w:b/>
                <w:bCs/>
                <w:sz w:val="24"/>
                <w:szCs w:val="24"/>
              </w:rPr>
              <w:t>、依法缴纳社会保障资金的证明材料</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投标截止时间前三个月内任意一个月缴纳社会保险凭据复印件。（依法不需要缴纳社会保障资金的投标人，应提供相应文件证明依法不需要缴纳社会保障资金）</w:t>
            </w:r>
          </w:p>
        </w:tc>
      </w:tr>
      <w:tr w:rsidR="00E23CBA">
        <w:tc>
          <w:tcPr>
            <w:tcW w:w="9079" w:type="dxa"/>
            <w:vAlign w:val="center"/>
          </w:tcPr>
          <w:p w:rsidR="00E23CBA" w:rsidRDefault="002E4627">
            <w:pPr>
              <w:spacing w:line="360" w:lineRule="auto"/>
              <w:rPr>
                <w:rFonts w:asciiTheme="minorEastAsia" w:hAnsiTheme="minorEastAsia"/>
                <w:b/>
                <w:bCs/>
                <w:sz w:val="24"/>
                <w:szCs w:val="24"/>
              </w:rPr>
            </w:pPr>
            <w:r>
              <w:rPr>
                <w:rFonts w:asciiTheme="minorEastAsia" w:hAnsiTheme="minorEastAsia" w:hint="eastAsia"/>
                <w:b/>
                <w:bCs/>
                <w:sz w:val="24"/>
                <w:szCs w:val="24"/>
              </w:rPr>
              <w:t>6</w:t>
            </w:r>
            <w:r>
              <w:rPr>
                <w:rFonts w:asciiTheme="minorEastAsia" w:hAnsiTheme="minorEastAsia" w:hint="eastAsia"/>
                <w:b/>
                <w:bCs/>
                <w:sz w:val="24"/>
                <w:szCs w:val="24"/>
              </w:rPr>
              <w:t>、履行合同所必须的设备的证明材料</w:t>
            </w:r>
          </w:p>
          <w:p w:rsidR="00E23CBA" w:rsidRDefault="002E462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相关设备的购置发票复印件、用工合同复印件等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E23CBA">
        <w:tc>
          <w:tcPr>
            <w:tcW w:w="9079" w:type="dxa"/>
            <w:vAlign w:val="center"/>
          </w:tcPr>
          <w:p w:rsidR="00E23CBA" w:rsidRDefault="002E4627">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E23CBA">
        <w:tc>
          <w:tcPr>
            <w:tcW w:w="9079" w:type="dxa"/>
            <w:vAlign w:val="center"/>
          </w:tcPr>
          <w:p w:rsidR="00E23CBA" w:rsidRDefault="002E462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w:t>
            </w:r>
            <w:r>
              <w:rPr>
                <w:rFonts w:asciiTheme="minorEastAsia" w:hAnsiTheme="minorEastAsia" w:cs="仿宋_GB2312"/>
                <w:b/>
                <w:color w:val="000000"/>
                <w:sz w:val="24"/>
                <w:szCs w:val="24"/>
                <w:shd w:val="clear" w:color="auto" w:fill="FFFFFF"/>
              </w:rPr>
              <w:t>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hint="eastAsia"/>
                <w:b/>
                <w:bCs/>
                <w:sz w:val="24"/>
                <w:szCs w:val="24"/>
              </w:rPr>
              <w:t>。</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E23CBA" w:rsidRDefault="002E46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E23CBA">
        <w:trPr>
          <w:trHeight w:val="624"/>
        </w:trPr>
        <w:tc>
          <w:tcPr>
            <w:tcW w:w="9079" w:type="dxa"/>
            <w:vAlign w:val="center"/>
          </w:tcPr>
          <w:p w:rsidR="00E23CBA" w:rsidRDefault="002E462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E23CBA" w:rsidRDefault="002E462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w:t>
            </w:r>
            <w:r>
              <w:rPr>
                <w:rFonts w:asciiTheme="minorEastAsia" w:hAnsiTheme="minorEastAsia" w:cs="仿宋_GB2312" w:hint="eastAsia"/>
                <w:sz w:val="24"/>
                <w:szCs w:val="24"/>
                <w:lang w:val="zh-CN"/>
              </w:rPr>
              <w:t>无效。如投标人须知前附表规定最高限价，则</w:t>
            </w:r>
            <w:r>
              <w:rPr>
                <w:rFonts w:asciiTheme="minorEastAsia" w:hAnsiTheme="minorEastAsia" w:cs="宋体" w:hint="eastAsia"/>
                <w:bCs/>
                <w:sz w:val="24"/>
                <w:szCs w:val="24"/>
                <w:lang w:val="zh-CN"/>
              </w:rPr>
              <w:t>超出预算金额和最高限价的投标无效。</w:t>
            </w:r>
          </w:p>
        </w:tc>
      </w:tr>
      <w:tr w:rsidR="00E23CBA">
        <w:trPr>
          <w:trHeight w:val="624"/>
        </w:trPr>
        <w:tc>
          <w:tcPr>
            <w:tcW w:w="9079" w:type="dxa"/>
            <w:vAlign w:val="center"/>
          </w:tcPr>
          <w:p w:rsidR="00E23CBA" w:rsidRDefault="002E462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Pr>
                <w:rFonts w:asciiTheme="minorEastAsia" w:hAnsiTheme="minorEastAsia" w:hint="eastAsia"/>
                <w:b/>
                <w:bCs/>
                <w:sz w:val="24"/>
                <w:szCs w:val="24"/>
              </w:rPr>
              <w:t>、联合体协议</w:t>
            </w:r>
          </w:p>
          <w:p w:rsidR="00E23CBA" w:rsidRDefault="002E462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E23CBA">
        <w:trPr>
          <w:trHeight w:val="624"/>
        </w:trPr>
        <w:tc>
          <w:tcPr>
            <w:tcW w:w="9079" w:type="dxa"/>
            <w:vAlign w:val="center"/>
          </w:tcPr>
          <w:p w:rsidR="00E23CBA" w:rsidRDefault="002E4627">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E23CBA" w:rsidRDefault="002E462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E23CBA">
        <w:tc>
          <w:tcPr>
            <w:tcW w:w="9079" w:type="dxa"/>
            <w:vAlign w:val="center"/>
          </w:tcPr>
          <w:p w:rsidR="00E23CBA" w:rsidRDefault="002E4627">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、法定代表人身份证明或提供法定代表人授权委托书及被授权人身份证复印件。</w:t>
            </w:r>
          </w:p>
        </w:tc>
      </w:tr>
    </w:tbl>
    <w:p w:rsidR="00E23CBA" w:rsidRDefault="00E23CBA">
      <w:pPr>
        <w:pStyle w:val="a5"/>
        <w:spacing w:line="360" w:lineRule="auto"/>
        <w:ind w:firstLineChars="200" w:firstLine="482"/>
        <w:contextualSpacing/>
        <w:rPr>
          <w:rFonts w:asciiTheme="minorEastAsia" w:eastAsiaTheme="minorEastAsia" w:hAnsiTheme="minorEastAsia" w:cs="仿宋_GB2312"/>
          <w:b/>
          <w:szCs w:val="24"/>
          <w:lang w:val="zh-CN"/>
        </w:rPr>
      </w:pPr>
    </w:p>
    <w:p w:rsidR="00E23CBA" w:rsidRDefault="002E4627">
      <w:pPr>
        <w:pStyle w:val="a5"/>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23CBA" w:rsidRDefault="002E4627">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E23CBA" w:rsidRDefault="002E4627">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E23CBA" w:rsidRDefault="002E4627">
      <w:pPr>
        <w:pStyle w:val="a5"/>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E23CBA" w:rsidRDefault="002E4627">
      <w:pPr>
        <w:pStyle w:val="a5"/>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23CBA" w:rsidRDefault="002E4627">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23CBA" w:rsidRDefault="002E4627">
      <w:pPr>
        <w:pStyle w:val="a5"/>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E23CBA" w:rsidRDefault="002E4627">
      <w:pPr>
        <w:pStyle w:val="a5"/>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23CBA" w:rsidRDefault="002E4627">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w:t>
      </w:r>
      <w:r>
        <w:rPr>
          <w:rFonts w:asciiTheme="minorEastAsia" w:eastAsiaTheme="minorEastAsia" w:hAnsiTheme="minorEastAsia" w:cs="仿宋_GB2312"/>
          <w:szCs w:val="24"/>
          <w:lang w:val="zh-CN"/>
        </w:rPr>
        <w:lastRenderedPageBreak/>
        <w:t>格计算评标基准价和投标报价。</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①</w:t>
      </w: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23CBA" w:rsidRDefault="002E46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监狱企业视同小型、微型企业，对监狱企业价格给</w:t>
      </w:r>
      <w:r>
        <w:rPr>
          <w:rFonts w:asciiTheme="minorEastAsia" w:hAnsiTheme="minorEastAsia" w:cs="仿宋_GB2312" w:hint="eastAsia"/>
          <w:sz w:val="24"/>
          <w:szCs w:val="24"/>
          <w:lang w:val="zh-CN"/>
        </w:rPr>
        <w:t>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E23CBA" w:rsidRDefault="002E4627">
      <w:pPr>
        <w:pStyle w:val="a5"/>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②</w:t>
      </w: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w:t>
      </w:r>
      <w:r>
        <w:rPr>
          <w:rFonts w:asciiTheme="minorEastAsia" w:eastAsiaTheme="minorEastAsia" w:hAnsiTheme="minorEastAsia" w:cs="仿宋_GB2312" w:hint="eastAsia"/>
          <w:szCs w:val="24"/>
          <w:lang w:val="zh-CN"/>
        </w:rPr>
        <w:t>并对声明的真实性负责。</w:t>
      </w:r>
      <w:r>
        <w:rPr>
          <w:rFonts w:asciiTheme="minorEastAsia" w:eastAsiaTheme="minorEastAsia" w:hAnsiTheme="minorEastAsia" w:hint="eastAsia"/>
          <w:color w:val="000000"/>
          <w:szCs w:val="24"/>
        </w:rPr>
        <w:t>残疾人福利性单位属于小型、微型企业的，不重复享受政策。</w:t>
      </w:r>
    </w:p>
    <w:p w:rsidR="00E23CBA" w:rsidRDefault="002E4627">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E23CBA" w:rsidRDefault="002E4627">
      <w:pPr>
        <w:pStyle w:val="a5"/>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①</w:t>
      </w: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E23CBA" w:rsidRDefault="002E4627">
      <w:pPr>
        <w:pStyle w:val="a5"/>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投标文件中须提供最新一期《节能产品政府采购清单》中产品所在页复印件加盖投标人公章，评标委员会根据本项目评标标准予以判定并赋分。</w:t>
      </w:r>
    </w:p>
    <w:p w:rsidR="00E23CBA" w:rsidRDefault="002E4627">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②</w:t>
      </w:r>
      <w:r>
        <w:rPr>
          <w:rFonts w:asciiTheme="minorEastAsia" w:eastAsiaTheme="minorEastAsia" w:hAnsiTheme="minorEastAsia" w:cs="仿宋_GB2312" w:hint="eastAsia"/>
          <w:szCs w:val="24"/>
          <w:lang w:val="zh-CN"/>
        </w:rPr>
        <w:t xml:space="preserve"> </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投标人所投产品若属于“环境标志产品政府采购清单”内产品，投标文件中须提供最新一期《环境标志产品政府采购清单》中产品所在页复印件加盖投标人公章，</w:t>
      </w:r>
      <w:r>
        <w:rPr>
          <w:rFonts w:asciiTheme="minorEastAsia" w:eastAsiaTheme="minorEastAsia" w:hAnsiTheme="minorEastAsia" w:cs="仿宋_GB2312" w:hint="eastAsia"/>
          <w:szCs w:val="24"/>
          <w:lang w:val="zh-CN"/>
        </w:rPr>
        <w:t>评标委员会根据本项目评标标准予以判定并赋分。</w:t>
      </w:r>
    </w:p>
    <w:p w:rsidR="00E23CBA" w:rsidRDefault="002E4627">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E23CBA" w:rsidRDefault="002E4627">
      <w:pPr>
        <w:pStyle w:val="a5"/>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E23CBA" w:rsidRDefault="002E4627">
      <w:pPr>
        <w:pStyle w:val="a5"/>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E23CBA" w:rsidRDefault="002E462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）投标无效情形</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①投标人应当遵循公平竞争的原则，不得恶意串通，不得妨碍其他投标人的竞争行为，不得损害采购人或者其他投标人的合法权益。在评标过程中发现投标人有上述情形的，评标委员会应当认定其投标无效。</w:t>
      </w:r>
    </w:p>
    <w:p w:rsidR="00E23CBA" w:rsidRDefault="002E46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符合性审查资料未按招标文件要求签署、盖章的；</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②有下列情形之一的，视为投标人串通投标，其投标无效：</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不同投标人的投标文件相互混装；</w:t>
      </w:r>
    </w:p>
    <w:p w:rsidR="00E23CBA" w:rsidRDefault="002E46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w:t>
      </w:r>
      <w:r>
        <w:rPr>
          <w:rFonts w:asciiTheme="minorEastAsia" w:hAnsiTheme="minorEastAsia" w:cs="仿宋_GB2312" w:hint="eastAsia"/>
          <w:sz w:val="24"/>
          <w:szCs w:val="24"/>
          <w:lang w:val="zh-CN"/>
        </w:rPr>
        <w:lastRenderedPageBreak/>
        <w:t>当将其作为无效投标处理。</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④</w:t>
      </w:r>
      <w:r>
        <w:rPr>
          <w:rFonts w:asciiTheme="minorEastAsia" w:hAnsiTheme="minorEastAsia" w:cs="仿宋_GB2312"/>
          <w:sz w:val="24"/>
          <w:szCs w:val="24"/>
          <w:lang w:val="zh-CN"/>
        </w:rPr>
        <w:t>法律、法规和招标文件规定的其他无效情形。</w:t>
      </w:r>
    </w:p>
    <w:p w:rsidR="00E23CBA" w:rsidRDefault="002E4627">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5</w:t>
      </w:r>
      <w:r>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23CBA">
        <w:trPr>
          <w:trHeight w:val="900"/>
          <w:jc w:val="center"/>
        </w:trPr>
        <w:tc>
          <w:tcPr>
            <w:tcW w:w="1762" w:type="dxa"/>
            <w:vAlign w:val="center"/>
          </w:tcPr>
          <w:p w:rsidR="00E23CBA" w:rsidRDefault="002E4627">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分值构成</w:t>
            </w:r>
          </w:p>
          <w:p w:rsidR="00E23CBA" w:rsidRDefault="002E4627">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总分</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分</w:t>
            </w:r>
            <w:r>
              <w:rPr>
                <w:rFonts w:asciiTheme="minorEastAsia" w:hAnsiTheme="minorEastAsia" w:hint="eastAsia"/>
                <w:color w:val="000000" w:themeColor="text1"/>
                <w:sz w:val="24"/>
                <w:szCs w:val="24"/>
              </w:rPr>
              <w:t>)</w:t>
            </w:r>
          </w:p>
        </w:tc>
        <w:tc>
          <w:tcPr>
            <w:tcW w:w="7204" w:type="dxa"/>
            <w:gridSpan w:val="2"/>
            <w:vAlign w:val="center"/>
          </w:tcPr>
          <w:p w:rsidR="00E23CBA" w:rsidRDefault="002E4627">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价格分值：</w:t>
            </w:r>
            <w:r>
              <w:rPr>
                <w:rFonts w:asciiTheme="minorEastAsia" w:hAnsiTheme="minorEastAsia" w:hint="eastAsia"/>
                <w:color w:val="000000" w:themeColor="text1"/>
                <w:sz w:val="24"/>
                <w:szCs w:val="24"/>
                <w:u w:val="single"/>
              </w:rPr>
              <w:t>30</w:t>
            </w:r>
            <w:r>
              <w:rPr>
                <w:rFonts w:asciiTheme="minorEastAsia" w:hAnsiTheme="minorEastAsia" w:hint="eastAsia"/>
                <w:color w:val="000000" w:themeColor="text1"/>
                <w:sz w:val="24"/>
                <w:szCs w:val="24"/>
              </w:rPr>
              <w:t>分</w:t>
            </w:r>
          </w:p>
          <w:p w:rsidR="00E23CBA" w:rsidRDefault="002E4627">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商务部分：</w:t>
            </w:r>
            <w:r>
              <w:rPr>
                <w:rFonts w:asciiTheme="minorEastAsia" w:hAnsiTheme="minorEastAsia" w:hint="eastAsia"/>
                <w:color w:val="000000" w:themeColor="text1"/>
                <w:sz w:val="24"/>
                <w:szCs w:val="24"/>
                <w:u w:val="single"/>
              </w:rPr>
              <w:t>20</w:t>
            </w:r>
            <w:r>
              <w:rPr>
                <w:rFonts w:asciiTheme="minorEastAsia" w:hAnsiTheme="minorEastAsia" w:hint="eastAsia"/>
                <w:color w:val="000000" w:themeColor="text1"/>
                <w:sz w:val="24"/>
                <w:szCs w:val="24"/>
              </w:rPr>
              <w:t>分</w:t>
            </w:r>
          </w:p>
          <w:p w:rsidR="00E23CBA" w:rsidRDefault="002E4627">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技术部分：</w:t>
            </w:r>
            <w:r>
              <w:rPr>
                <w:rFonts w:asciiTheme="minorEastAsia" w:hAnsiTheme="minorEastAsia" w:hint="eastAsia"/>
                <w:color w:val="000000" w:themeColor="text1"/>
                <w:sz w:val="24"/>
                <w:szCs w:val="24"/>
                <w:u w:val="single"/>
              </w:rPr>
              <w:t>50</w:t>
            </w:r>
            <w:r>
              <w:rPr>
                <w:rFonts w:asciiTheme="minorEastAsia" w:hAnsiTheme="minorEastAsia" w:hint="eastAsia"/>
                <w:color w:val="000000" w:themeColor="text1"/>
                <w:sz w:val="24"/>
                <w:szCs w:val="24"/>
              </w:rPr>
              <w:t>分</w:t>
            </w:r>
          </w:p>
        </w:tc>
      </w:tr>
      <w:tr w:rsidR="00E23CBA">
        <w:trPr>
          <w:trHeight w:val="567"/>
          <w:jc w:val="center"/>
        </w:trPr>
        <w:tc>
          <w:tcPr>
            <w:tcW w:w="8966" w:type="dxa"/>
            <w:gridSpan w:val="3"/>
            <w:tcBorders>
              <w:bottom w:val="single" w:sz="4" w:space="0" w:color="auto"/>
            </w:tcBorders>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价格部分（满分</w:t>
            </w:r>
            <w:r>
              <w:rPr>
                <w:rFonts w:asciiTheme="minorEastAsia" w:hAnsiTheme="minorEastAsia" w:hint="eastAsia"/>
                <w:b/>
                <w:color w:val="000000" w:themeColor="text1"/>
                <w:sz w:val="24"/>
                <w:szCs w:val="24"/>
                <w:u w:val="single"/>
              </w:rPr>
              <w:t>30</w:t>
            </w:r>
            <w:r>
              <w:rPr>
                <w:rFonts w:asciiTheme="minorEastAsia" w:hAnsiTheme="minorEastAsia" w:hint="eastAsia"/>
                <w:b/>
                <w:color w:val="000000" w:themeColor="text1"/>
                <w:sz w:val="24"/>
                <w:szCs w:val="24"/>
              </w:rPr>
              <w:t>分）</w:t>
            </w:r>
          </w:p>
        </w:tc>
      </w:tr>
      <w:tr w:rsidR="00E23CBA">
        <w:trPr>
          <w:trHeight w:val="567"/>
          <w:jc w:val="center"/>
        </w:trPr>
        <w:tc>
          <w:tcPr>
            <w:tcW w:w="1762" w:type="dxa"/>
            <w:tcBorders>
              <w:top w:val="single" w:sz="4" w:space="0" w:color="auto"/>
            </w:tcBorders>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评分因素</w:t>
            </w:r>
          </w:p>
        </w:tc>
        <w:tc>
          <w:tcPr>
            <w:tcW w:w="6237" w:type="dxa"/>
            <w:tcBorders>
              <w:top w:val="single" w:sz="4" w:space="0" w:color="auto"/>
            </w:tcBorders>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评标标准</w:t>
            </w:r>
          </w:p>
        </w:tc>
        <w:tc>
          <w:tcPr>
            <w:tcW w:w="967" w:type="dxa"/>
            <w:tcBorders>
              <w:top w:val="single" w:sz="4" w:space="0" w:color="auto"/>
            </w:tcBorders>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分值</w:t>
            </w:r>
          </w:p>
        </w:tc>
      </w:tr>
      <w:tr w:rsidR="00E23CBA">
        <w:trPr>
          <w:trHeight w:val="1519"/>
          <w:jc w:val="center"/>
        </w:trPr>
        <w:tc>
          <w:tcPr>
            <w:tcW w:w="1762" w:type="dxa"/>
            <w:tcBorders>
              <w:top w:val="single" w:sz="4" w:space="0" w:color="auto"/>
            </w:tcBorders>
            <w:vAlign w:val="center"/>
          </w:tcPr>
          <w:p w:rsidR="00E23CBA" w:rsidRDefault="002E4627">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投标报价</w:t>
            </w:r>
          </w:p>
          <w:p w:rsidR="00E23CBA" w:rsidRDefault="002E4627">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评分标准</w:t>
            </w:r>
          </w:p>
        </w:tc>
        <w:tc>
          <w:tcPr>
            <w:tcW w:w="6237" w:type="dxa"/>
            <w:tcBorders>
              <w:top w:val="single" w:sz="4" w:space="0" w:color="auto"/>
            </w:tcBorders>
            <w:vAlign w:val="center"/>
          </w:tcPr>
          <w:p w:rsidR="00E23CBA" w:rsidRDefault="002E4627">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评标基准价：满足招标文件要求的有效投标报价中，最低的投标报价为评标基准价。</w:t>
            </w:r>
          </w:p>
          <w:p w:rsidR="00E23CBA" w:rsidRDefault="002E4627">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投标报价得分</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（评标基准价</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投标报价）×</w:t>
            </w:r>
            <w:r>
              <w:rPr>
                <w:rFonts w:asciiTheme="minorEastAsia" w:hAnsiTheme="minorEastAsia" w:hint="eastAsia"/>
                <w:color w:val="000000" w:themeColor="text1"/>
                <w:sz w:val="24"/>
                <w:szCs w:val="24"/>
                <w:u w:val="single"/>
              </w:rPr>
              <w:t>30</w:t>
            </w:r>
          </w:p>
        </w:tc>
        <w:tc>
          <w:tcPr>
            <w:tcW w:w="967" w:type="dxa"/>
            <w:tcBorders>
              <w:top w:val="single" w:sz="4" w:space="0" w:color="auto"/>
            </w:tcBorders>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30</w:t>
            </w:r>
            <w:r>
              <w:rPr>
                <w:rFonts w:asciiTheme="minorEastAsia" w:hAnsiTheme="minorEastAsia" w:hint="eastAsia"/>
                <w:color w:val="000000" w:themeColor="text1"/>
                <w:sz w:val="24"/>
                <w:szCs w:val="24"/>
              </w:rPr>
              <w:t>分</w:t>
            </w:r>
          </w:p>
        </w:tc>
      </w:tr>
      <w:tr w:rsidR="00E23CBA">
        <w:trPr>
          <w:trHeight w:val="567"/>
          <w:jc w:val="center"/>
        </w:trPr>
        <w:tc>
          <w:tcPr>
            <w:tcW w:w="8966" w:type="dxa"/>
            <w:gridSpan w:val="3"/>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商务部分（满分</w:t>
            </w:r>
            <w:r>
              <w:rPr>
                <w:rFonts w:asciiTheme="minorEastAsia" w:hAnsiTheme="minorEastAsia" w:hint="eastAsia"/>
                <w:b/>
                <w:color w:val="000000" w:themeColor="text1"/>
                <w:sz w:val="24"/>
                <w:szCs w:val="24"/>
                <w:u w:val="single"/>
              </w:rPr>
              <w:t>20</w:t>
            </w:r>
            <w:r>
              <w:rPr>
                <w:rFonts w:asciiTheme="minorEastAsia" w:hAnsiTheme="minorEastAsia" w:hint="eastAsia"/>
                <w:b/>
                <w:color w:val="000000" w:themeColor="text1"/>
                <w:sz w:val="24"/>
                <w:szCs w:val="24"/>
              </w:rPr>
              <w:t>分）</w:t>
            </w:r>
          </w:p>
        </w:tc>
      </w:tr>
      <w:tr w:rsidR="00E23CBA">
        <w:trPr>
          <w:trHeight w:val="567"/>
          <w:jc w:val="center"/>
        </w:trPr>
        <w:tc>
          <w:tcPr>
            <w:tcW w:w="1762" w:type="dxa"/>
            <w:tcBorders>
              <w:bottom w:val="single" w:sz="4" w:space="0" w:color="auto"/>
            </w:tcBorders>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评分因素</w:t>
            </w:r>
          </w:p>
        </w:tc>
        <w:tc>
          <w:tcPr>
            <w:tcW w:w="6237" w:type="dxa"/>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评标标准</w:t>
            </w:r>
          </w:p>
        </w:tc>
        <w:tc>
          <w:tcPr>
            <w:tcW w:w="967" w:type="dxa"/>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分值</w:t>
            </w:r>
          </w:p>
        </w:tc>
      </w:tr>
      <w:tr w:rsidR="00E23CBA">
        <w:trPr>
          <w:trHeight w:val="567"/>
          <w:jc w:val="center"/>
        </w:trPr>
        <w:tc>
          <w:tcPr>
            <w:tcW w:w="1762" w:type="dxa"/>
            <w:vAlign w:val="center"/>
          </w:tcPr>
          <w:p w:rsidR="00E23CBA" w:rsidRDefault="002E4627">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信誉</w:t>
            </w:r>
          </w:p>
        </w:tc>
        <w:tc>
          <w:tcPr>
            <w:tcW w:w="6237" w:type="dxa"/>
            <w:vAlign w:val="center"/>
          </w:tcPr>
          <w:p w:rsidR="00E23CBA" w:rsidRDefault="002E4627">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、投标人提供工商企业信用信息公示报告【国家企业信用信息公示系统</w:t>
            </w:r>
            <w:r>
              <w:rPr>
                <w:rFonts w:asciiTheme="minorEastAsia" w:hAnsiTheme="minorEastAsia" w:hint="eastAsia"/>
                <w:color w:val="000000" w:themeColor="text1"/>
                <w:sz w:val="24"/>
                <w:szCs w:val="24"/>
              </w:rPr>
              <w:t>http//www.gsxt.gov.cn</w:t>
            </w:r>
            <w:r>
              <w:rPr>
                <w:rFonts w:asciiTheme="minorEastAsia" w:hAnsiTheme="minorEastAsia" w:hint="eastAsia"/>
                <w:color w:val="000000" w:themeColor="text1"/>
                <w:sz w:val="24"/>
                <w:szCs w:val="24"/>
              </w:rPr>
              <w:t>包括基础信息、行政许可信息、行政处罚信息、列入经营异常名录信息、列入严重违法失信企业名单（黑名单）信息】，未提供或有不良信息者不得分，满分</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分。</w:t>
            </w:r>
          </w:p>
          <w:p w:rsidR="00E23CBA" w:rsidRDefault="002E4627">
            <w:pPr>
              <w:spacing w:line="360" w:lineRule="auto"/>
              <w:rPr>
                <w:rFonts w:asciiTheme="minorEastAsia" w:hAnsiTheme="minorEastAsia" w:cs="Times New Roman"/>
                <w:b/>
                <w:i/>
                <w:color w:val="000000" w:themeColor="text1"/>
                <w:kern w:val="0"/>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、投标人提供企业所在地税务主管部门出具的纳税情况证明等信用情况（加盖企业所在地税务主管部门公章），无不良信息者每项</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分，未提供或有不良信息者不得分，满分</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分。</w:t>
            </w:r>
          </w:p>
        </w:tc>
        <w:tc>
          <w:tcPr>
            <w:tcW w:w="967" w:type="dxa"/>
            <w:vAlign w:val="center"/>
          </w:tcPr>
          <w:p w:rsidR="00E23CBA" w:rsidRDefault="002E4627">
            <w:pPr>
              <w:jc w:val="center"/>
              <w:rPr>
                <w:rFonts w:ascii="仿宋" w:eastAsia="仿宋" w:hAnsi="仿宋"/>
                <w:color w:val="000000" w:themeColor="text1"/>
                <w:sz w:val="28"/>
                <w:szCs w:val="28"/>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w:t>
            </w:r>
          </w:p>
        </w:tc>
      </w:tr>
      <w:tr w:rsidR="00E23CBA">
        <w:trPr>
          <w:trHeight w:val="567"/>
          <w:jc w:val="center"/>
        </w:trPr>
        <w:tc>
          <w:tcPr>
            <w:tcW w:w="1762" w:type="dxa"/>
            <w:vAlign w:val="center"/>
          </w:tcPr>
          <w:p w:rsidR="00E23CBA" w:rsidRDefault="002E4627">
            <w:pPr>
              <w:spacing w:line="360" w:lineRule="exact"/>
              <w:jc w:val="center"/>
              <w:rPr>
                <w:rFonts w:ascii="仿宋" w:eastAsia="仿宋" w:hAnsi="仿宋"/>
                <w:color w:val="000000" w:themeColor="text1"/>
                <w:sz w:val="28"/>
                <w:szCs w:val="28"/>
              </w:rPr>
            </w:pPr>
            <w:r>
              <w:rPr>
                <w:rFonts w:asciiTheme="minorEastAsia" w:hAnsiTheme="minorEastAsia" w:hint="eastAsia"/>
                <w:color w:val="000000" w:themeColor="text1"/>
                <w:sz w:val="24"/>
                <w:szCs w:val="24"/>
              </w:rPr>
              <w:t>企业</w:t>
            </w:r>
            <w:r>
              <w:rPr>
                <w:rFonts w:asciiTheme="minorEastAsia" w:hAnsiTheme="minorEastAsia" w:hint="eastAsia"/>
                <w:color w:val="000000" w:themeColor="text1"/>
                <w:sz w:val="24"/>
                <w:szCs w:val="24"/>
              </w:rPr>
              <w:t>业绩</w:t>
            </w:r>
          </w:p>
        </w:tc>
        <w:tc>
          <w:tcPr>
            <w:tcW w:w="6237" w:type="dxa"/>
            <w:vAlign w:val="center"/>
          </w:tcPr>
          <w:p w:rsidR="00E23CBA" w:rsidRDefault="002E4627">
            <w:pPr>
              <w:snapToGrid w:val="0"/>
              <w:spacing w:line="360" w:lineRule="auto"/>
              <w:rPr>
                <w:rFonts w:ascii="仿宋" w:eastAsia="仿宋" w:hAnsi="仿宋"/>
                <w:b/>
                <w:color w:val="000000" w:themeColor="text1"/>
                <w:sz w:val="24"/>
                <w:szCs w:val="24"/>
              </w:rPr>
            </w:pPr>
            <w:r>
              <w:rPr>
                <w:rFonts w:asciiTheme="minorEastAsia" w:hAnsiTheme="minorEastAsia" w:hint="eastAsia"/>
                <w:color w:val="000000" w:themeColor="text1"/>
                <w:sz w:val="24"/>
                <w:szCs w:val="24"/>
              </w:rPr>
              <w:t>投标人</w:t>
            </w:r>
            <w:r>
              <w:rPr>
                <w:rFonts w:asciiTheme="minorEastAsia" w:hAnsiTheme="minorEastAsia" w:hint="eastAsia"/>
                <w:color w:val="000000" w:themeColor="text1"/>
                <w:sz w:val="24"/>
                <w:szCs w:val="24"/>
              </w:rPr>
              <w:t>2014</w:t>
            </w:r>
            <w:r>
              <w:rPr>
                <w:rFonts w:asciiTheme="minorEastAsia" w:hAnsiTheme="minorEastAsia" w:hint="eastAsia"/>
                <w:color w:val="000000" w:themeColor="text1"/>
                <w:sz w:val="24"/>
                <w:szCs w:val="24"/>
              </w:rPr>
              <w:t>年以来具有类似项目业绩，每份</w:t>
            </w: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分，满分</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分。</w:t>
            </w:r>
            <w:r>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备注：一标段：类似项目业绩指单项合同金额在</w:t>
            </w:r>
            <w:r>
              <w:rPr>
                <w:rFonts w:asciiTheme="minorEastAsia" w:hAnsiTheme="minorEastAsia" w:hint="eastAsia"/>
                <w:b/>
                <w:bCs/>
                <w:color w:val="000000" w:themeColor="text1"/>
                <w:sz w:val="24"/>
                <w:szCs w:val="24"/>
              </w:rPr>
              <w:t>300</w:t>
            </w:r>
            <w:r>
              <w:rPr>
                <w:rFonts w:asciiTheme="minorEastAsia" w:hAnsiTheme="minorEastAsia" w:hint="eastAsia"/>
                <w:b/>
                <w:bCs/>
                <w:color w:val="000000" w:themeColor="text1"/>
                <w:sz w:val="24"/>
                <w:szCs w:val="24"/>
              </w:rPr>
              <w:t>万元（含）以上的项目</w:t>
            </w:r>
            <w:r>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二标段：类似项目业绩指单项合同金额在</w:t>
            </w:r>
            <w:r>
              <w:rPr>
                <w:rFonts w:asciiTheme="minorEastAsia" w:hAnsiTheme="minorEastAsia" w:hint="eastAsia"/>
                <w:b/>
                <w:bCs/>
                <w:color w:val="000000" w:themeColor="text1"/>
                <w:sz w:val="24"/>
                <w:szCs w:val="24"/>
              </w:rPr>
              <w:t>100</w:t>
            </w:r>
            <w:r>
              <w:rPr>
                <w:rFonts w:asciiTheme="minorEastAsia" w:hAnsiTheme="minorEastAsia" w:hint="eastAsia"/>
                <w:b/>
                <w:bCs/>
                <w:color w:val="000000" w:themeColor="text1"/>
                <w:sz w:val="24"/>
                <w:szCs w:val="24"/>
              </w:rPr>
              <w:t>万元（含）以上的项目；以合同或中标</w:t>
            </w:r>
            <w:r>
              <w:rPr>
                <w:rFonts w:asciiTheme="minorEastAsia" w:hAnsiTheme="minorEastAsia" w:hint="eastAsia"/>
                <w:b/>
                <w:bCs/>
                <w:color w:val="000000" w:themeColor="text1"/>
                <w:sz w:val="24"/>
                <w:szCs w:val="24"/>
              </w:rPr>
              <w:lastRenderedPageBreak/>
              <w:t>通知书原件为准）</w:t>
            </w:r>
          </w:p>
        </w:tc>
        <w:tc>
          <w:tcPr>
            <w:tcW w:w="967" w:type="dxa"/>
            <w:vAlign w:val="center"/>
          </w:tcPr>
          <w:p w:rsidR="00E23CBA" w:rsidRDefault="002E4627">
            <w:pPr>
              <w:jc w:val="center"/>
              <w:rPr>
                <w:rFonts w:ascii="仿宋" w:eastAsia="仿宋" w:hAnsi="仿宋"/>
                <w:color w:val="000000" w:themeColor="text1"/>
                <w:sz w:val="28"/>
                <w:szCs w:val="28"/>
              </w:rPr>
            </w:pPr>
            <w:r>
              <w:rPr>
                <w:rFonts w:ascii="仿宋" w:eastAsia="仿宋" w:hAnsi="仿宋" w:hint="eastAsia"/>
                <w:color w:val="000000" w:themeColor="text1"/>
                <w:sz w:val="24"/>
                <w:szCs w:val="24"/>
              </w:rPr>
              <w:lastRenderedPageBreak/>
              <w:t>12</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分</w:t>
            </w:r>
          </w:p>
        </w:tc>
      </w:tr>
      <w:tr w:rsidR="00E23CBA">
        <w:trPr>
          <w:trHeight w:val="1273"/>
          <w:jc w:val="center"/>
        </w:trPr>
        <w:tc>
          <w:tcPr>
            <w:tcW w:w="1762" w:type="dxa"/>
            <w:vAlign w:val="center"/>
          </w:tcPr>
          <w:p w:rsidR="00E23CBA" w:rsidRDefault="002E4627">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企业实力</w:t>
            </w:r>
          </w:p>
        </w:tc>
        <w:tc>
          <w:tcPr>
            <w:tcW w:w="6237" w:type="dxa"/>
            <w:vAlign w:val="center"/>
          </w:tcPr>
          <w:p w:rsidR="00E23CBA" w:rsidRDefault="002E4627">
            <w:pPr>
              <w:snapToGrid w:val="0"/>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投标人提供质量管理体系认证得</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分、环境管理体系认证得</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分、职业健康安全管理体系认证得</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分（以原件为准、未提供原件的不得分）</w:t>
            </w:r>
          </w:p>
        </w:tc>
        <w:tc>
          <w:tcPr>
            <w:tcW w:w="967" w:type="dxa"/>
            <w:vAlign w:val="center"/>
          </w:tcPr>
          <w:p w:rsidR="00E23CBA" w:rsidRDefault="002E4627">
            <w:pPr>
              <w:jc w:val="center"/>
              <w:rPr>
                <w:rFonts w:ascii="仿宋" w:eastAsia="仿宋" w:hAnsi="仿宋"/>
                <w:color w:val="000000" w:themeColor="text1"/>
                <w:sz w:val="28"/>
                <w:szCs w:val="28"/>
                <w:u w:val="single"/>
              </w:rPr>
            </w:pPr>
            <w:r>
              <w:rPr>
                <w:rFonts w:ascii="仿宋" w:eastAsia="仿宋" w:hAnsi="仿宋" w:hint="eastAsia"/>
                <w:color w:val="000000" w:themeColor="text1"/>
                <w:sz w:val="24"/>
                <w:szCs w:val="24"/>
                <w:u w:val="single"/>
              </w:rPr>
              <w:t>6</w:t>
            </w:r>
            <w:r>
              <w:rPr>
                <w:rFonts w:ascii="仿宋" w:eastAsia="仿宋" w:hAnsi="仿宋" w:hint="eastAsia"/>
                <w:color w:val="000000" w:themeColor="text1"/>
                <w:sz w:val="24"/>
                <w:szCs w:val="24"/>
                <w:u w:val="single"/>
              </w:rPr>
              <w:t>分</w:t>
            </w:r>
          </w:p>
        </w:tc>
      </w:tr>
      <w:tr w:rsidR="00E23CBA">
        <w:trPr>
          <w:trHeight w:val="599"/>
          <w:jc w:val="center"/>
        </w:trPr>
        <w:tc>
          <w:tcPr>
            <w:tcW w:w="8966" w:type="dxa"/>
            <w:gridSpan w:val="3"/>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技术部分（满分</w:t>
            </w:r>
            <w:r>
              <w:rPr>
                <w:rFonts w:asciiTheme="minorEastAsia" w:hAnsiTheme="minorEastAsia" w:hint="eastAsia"/>
                <w:b/>
                <w:color w:val="000000" w:themeColor="text1"/>
                <w:sz w:val="24"/>
                <w:szCs w:val="24"/>
                <w:u w:val="single"/>
              </w:rPr>
              <w:t>50</w:t>
            </w:r>
            <w:r>
              <w:rPr>
                <w:rFonts w:asciiTheme="minorEastAsia" w:hAnsiTheme="minorEastAsia" w:hint="eastAsia"/>
                <w:b/>
                <w:color w:val="000000" w:themeColor="text1"/>
                <w:sz w:val="24"/>
                <w:szCs w:val="24"/>
              </w:rPr>
              <w:t>分）</w:t>
            </w:r>
          </w:p>
        </w:tc>
      </w:tr>
      <w:tr w:rsidR="00E23CBA">
        <w:trPr>
          <w:trHeight w:val="567"/>
          <w:jc w:val="center"/>
        </w:trPr>
        <w:tc>
          <w:tcPr>
            <w:tcW w:w="1762" w:type="dxa"/>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评分因素</w:t>
            </w:r>
          </w:p>
        </w:tc>
        <w:tc>
          <w:tcPr>
            <w:tcW w:w="6237" w:type="dxa"/>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评标标准</w:t>
            </w:r>
          </w:p>
        </w:tc>
        <w:tc>
          <w:tcPr>
            <w:tcW w:w="967" w:type="dxa"/>
            <w:vAlign w:val="center"/>
          </w:tcPr>
          <w:p w:rsidR="00E23CBA" w:rsidRDefault="002E46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分值</w:t>
            </w:r>
          </w:p>
        </w:tc>
      </w:tr>
      <w:tr w:rsidR="00E23CBA">
        <w:trPr>
          <w:trHeight w:val="567"/>
          <w:jc w:val="center"/>
        </w:trPr>
        <w:tc>
          <w:tcPr>
            <w:tcW w:w="1762" w:type="dxa"/>
            <w:vMerge w:val="restart"/>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投标文件的规范程度</w:t>
            </w:r>
          </w:p>
        </w:tc>
        <w:tc>
          <w:tcPr>
            <w:tcW w:w="6237" w:type="dxa"/>
            <w:vAlign w:val="center"/>
          </w:tcPr>
          <w:p w:rsidR="00E23CBA" w:rsidRDefault="002E4627">
            <w:pPr>
              <w:widowControl/>
              <w:jc w:val="left"/>
              <w:rPr>
                <w:rFonts w:ascii="仿宋" w:eastAsia="仿宋" w:hAnsi="仿宋"/>
                <w:b/>
                <w:color w:val="000000" w:themeColor="text1"/>
                <w:sz w:val="24"/>
                <w:szCs w:val="24"/>
              </w:rPr>
            </w:pPr>
            <w:r>
              <w:rPr>
                <w:rFonts w:ascii="宋体" w:hAnsi="宋体" w:cs="Courier New" w:hint="eastAsia"/>
                <w:bCs/>
                <w:color w:val="000000" w:themeColor="text1"/>
                <w:sz w:val="24"/>
              </w:rPr>
              <w:t>1</w:t>
            </w:r>
            <w:r>
              <w:rPr>
                <w:rFonts w:ascii="宋体" w:hAnsi="宋体" w:cs="Courier New" w:hint="eastAsia"/>
                <w:bCs/>
                <w:color w:val="000000" w:themeColor="text1"/>
                <w:sz w:val="24"/>
              </w:rPr>
              <w:t>、投标文件的编制符合招标文件的规定，装订整齐规范的，得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w:t>
            </w:r>
          </w:p>
        </w:tc>
        <w:tc>
          <w:tcPr>
            <w:tcW w:w="967" w:type="dxa"/>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2</w:t>
            </w:r>
            <w:r>
              <w:rPr>
                <w:rFonts w:asciiTheme="minorEastAsia" w:hAnsiTheme="minorEastAsia" w:hint="eastAsia"/>
                <w:color w:val="000000" w:themeColor="text1"/>
                <w:sz w:val="24"/>
                <w:szCs w:val="24"/>
              </w:rPr>
              <w:t>分</w:t>
            </w:r>
          </w:p>
        </w:tc>
      </w:tr>
      <w:tr w:rsidR="00E23CBA">
        <w:trPr>
          <w:trHeight w:val="567"/>
          <w:jc w:val="center"/>
        </w:trPr>
        <w:tc>
          <w:tcPr>
            <w:tcW w:w="1762" w:type="dxa"/>
            <w:vMerge/>
            <w:vAlign w:val="center"/>
          </w:tcPr>
          <w:p w:rsidR="00E23CBA" w:rsidRDefault="00E23CBA">
            <w:pPr>
              <w:spacing w:line="360" w:lineRule="auto"/>
              <w:jc w:val="center"/>
              <w:rPr>
                <w:rFonts w:ascii="仿宋" w:eastAsia="仿宋" w:hAnsi="仿宋"/>
                <w:color w:val="000000" w:themeColor="text1"/>
                <w:sz w:val="24"/>
                <w:szCs w:val="24"/>
              </w:rPr>
            </w:pPr>
          </w:p>
        </w:tc>
        <w:tc>
          <w:tcPr>
            <w:tcW w:w="6237" w:type="dxa"/>
            <w:vAlign w:val="center"/>
          </w:tcPr>
          <w:p w:rsidR="00E23CBA" w:rsidRDefault="002E4627">
            <w:pPr>
              <w:spacing w:line="360" w:lineRule="exact"/>
              <w:rPr>
                <w:rFonts w:ascii="仿宋" w:eastAsia="仿宋" w:hAnsi="仿宋"/>
                <w:color w:val="000000" w:themeColor="text1"/>
                <w:sz w:val="24"/>
                <w:szCs w:val="24"/>
              </w:rPr>
            </w:pPr>
            <w:r>
              <w:rPr>
                <w:rFonts w:ascii="宋体" w:hAnsi="宋体" w:cs="Courier New" w:hint="eastAsia"/>
                <w:bCs/>
                <w:color w:val="000000" w:themeColor="text1"/>
                <w:sz w:val="24"/>
              </w:rPr>
              <w:t>2</w:t>
            </w:r>
            <w:r>
              <w:rPr>
                <w:rFonts w:ascii="宋体" w:hAnsi="宋体" w:cs="Courier New" w:hint="eastAsia"/>
                <w:bCs/>
                <w:color w:val="000000" w:themeColor="text1"/>
                <w:sz w:val="24"/>
              </w:rPr>
              <w:t>、投标人编制投标文件逻辑严紧、描述规范、无文字错误的，得</w:t>
            </w:r>
            <w:r>
              <w:rPr>
                <w:rFonts w:ascii="宋体" w:hAnsi="宋体" w:cs="Courier New" w:hint="eastAsia"/>
                <w:bCs/>
                <w:color w:val="000000" w:themeColor="text1"/>
                <w:sz w:val="24"/>
              </w:rPr>
              <w:t>3</w:t>
            </w:r>
            <w:r>
              <w:rPr>
                <w:rFonts w:ascii="宋体" w:hAnsi="宋体" w:cs="Courier New" w:hint="eastAsia"/>
                <w:bCs/>
                <w:color w:val="000000" w:themeColor="text1"/>
                <w:sz w:val="24"/>
              </w:rPr>
              <w:t>分。</w:t>
            </w:r>
          </w:p>
        </w:tc>
        <w:tc>
          <w:tcPr>
            <w:tcW w:w="967" w:type="dxa"/>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3</w:t>
            </w:r>
            <w:r>
              <w:rPr>
                <w:rFonts w:asciiTheme="minorEastAsia" w:hAnsiTheme="minorEastAsia" w:hint="eastAsia"/>
                <w:color w:val="000000" w:themeColor="text1"/>
                <w:sz w:val="24"/>
                <w:szCs w:val="24"/>
              </w:rPr>
              <w:t>分</w:t>
            </w:r>
          </w:p>
        </w:tc>
      </w:tr>
      <w:tr w:rsidR="00E23CBA">
        <w:trPr>
          <w:trHeight w:val="773"/>
          <w:jc w:val="center"/>
        </w:trPr>
        <w:tc>
          <w:tcPr>
            <w:tcW w:w="1762" w:type="dxa"/>
            <w:vMerge w:val="restart"/>
            <w:vAlign w:val="center"/>
          </w:tcPr>
          <w:p w:rsidR="00E23CBA" w:rsidRDefault="002E4627">
            <w:pPr>
              <w:spacing w:line="360" w:lineRule="exact"/>
              <w:jc w:val="center"/>
              <w:rPr>
                <w:rFonts w:ascii="仿宋" w:eastAsia="仿宋" w:hAnsi="仿宋"/>
                <w:color w:val="000000" w:themeColor="text1"/>
                <w:sz w:val="28"/>
                <w:szCs w:val="28"/>
              </w:rPr>
            </w:pPr>
            <w:r>
              <w:rPr>
                <w:rFonts w:asciiTheme="minorEastAsia" w:hAnsiTheme="minorEastAsia" w:hint="eastAsia"/>
                <w:color w:val="000000" w:themeColor="text1"/>
                <w:sz w:val="24"/>
                <w:szCs w:val="24"/>
              </w:rPr>
              <w:t>对招标文件的响应程度</w:t>
            </w:r>
          </w:p>
        </w:tc>
        <w:tc>
          <w:tcPr>
            <w:tcW w:w="6237" w:type="dxa"/>
            <w:vAlign w:val="center"/>
          </w:tcPr>
          <w:p w:rsidR="00E23CBA" w:rsidRDefault="002E4627">
            <w:pPr>
              <w:snapToGrid w:val="0"/>
              <w:spacing w:line="360" w:lineRule="auto"/>
              <w:rPr>
                <w:rFonts w:ascii="宋体" w:hAnsi="宋体" w:cs="Courier New"/>
                <w:bCs/>
                <w:color w:val="000000" w:themeColor="text1"/>
                <w:sz w:val="24"/>
              </w:rPr>
            </w:pPr>
            <w:r>
              <w:rPr>
                <w:rFonts w:asciiTheme="minorEastAsia" w:hAnsiTheme="minorEastAsia" w:hint="eastAsia"/>
                <w:b/>
                <w:bCs/>
                <w:color w:val="000000" w:themeColor="text1"/>
                <w:sz w:val="24"/>
              </w:rPr>
              <w:t>不满足招标文件技术指标要求和商务条款规定的为无效投标。</w:t>
            </w:r>
          </w:p>
        </w:tc>
        <w:tc>
          <w:tcPr>
            <w:tcW w:w="967" w:type="dxa"/>
            <w:vAlign w:val="center"/>
          </w:tcPr>
          <w:p w:rsidR="00E23CBA" w:rsidRDefault="00E23CBA">
            <w:pPr>
              <w:jc w:val="center"/>
              <w:rPr>
                <w:rFonts w:asciiTheme="minorEastAsia" w:hAnsiTheme="minorEastAsia"/>
                <w:color w:val="000000" w:themeColor="text1"/>
                <w:sz w:val="24"/>
                <w:szCs w:val="24"/>
                <w:u w:val="single"/>
              </w:rPr>
            </w:pPr>
          </w:p>
        </w:tc>
      </w:tr>
      <w:tr w:rsidR="00E23CBA">
        <w:trPr>
          <w:trHeight w:val="773"/>
          <w:jc w:val="center"/>
        </w:trPr>
        <w:tc>
          <w:tcPr>
            <w:tcW w:w="1762" w:type="dxa"/>
            <w:vMerge/>
            <w:vAlign w:val="center"/>
          </w:tcPr>
          <w:p w:rsidR="00E23CBA" w:rsidRDefault="00E23CBA">
            <w:pPr>
              <w:spacing w:line="360" w:lineRule="exact"/>
              <w:jc w:val="center"/>
              <w:rPr>
                <w:rFonts w:ascii="仿宋" w:eastAsia="仿宋" w:hAnsi="仿宋"/>
                <w:color w:val="000000" w:themeColor="text1"/>
                <w:sz w:val="28"/>
                <w:szCs w:val="28"/>
              </w:rPr>
            </w:pPr>
          </w:p>
        </w:tc>
        <w:tc>
          <w:tcPr>
            <w:tcW w:w="6237" w:type="dxa"/>
            <w:vAlign w:val="center"/>
          </w:tcPr>
          <w:p w:rsidR="00E23CBA" w:rsidRDefault="002E4627">
            <w:pPr>
              <w:spacing w:line="360" w:lineRule="exact"/>
              <w:rPr>
                <w:rFonts w:ascii="宋体" w:hAnsi="宋体" w:cs="Courier New"/>
                <w:bCs/>
                <w:color w:val="000000" w:themeColor="text1"/>
                <w:sz w:val="24"/>
              </w:rPr>
            </w:pPr>
            <w:r>
              <w:rPr>
                <w:rFonts w:ascii="宋体" w:hAnsi="宋体" w:cs="Courier New" w:hint="eastAsia"/>
                <w:bCs/>
                <w:color w:val="000000" w:themeColor="text1"/>
                <w:sz w:val="24"/>
              </w:rPr>
              <w:t>1.</w:t>
            </w:r>
            <w:r>
              <w:rPr>
                <w:rFonts w:ascii="宋体" w:hAnsi="宋体" w:cs="Courier New" w:hint="eastAsia"/>
                <w:bCs/>
                <w:color w:val="000000" w:themeColor="text1"/>
                <w:sz w:val="24"/>
              </w:rPr>
              <w:t>（</w:t>
            </w:r>
            <w:r>
              <w:rPr>
                <w:rFonts w:ascii="宋体" w:hAnsi="宋体" w:cs="Courier New" w:hint="eastAsia"/>
                <w:bCs/>
                <w:color w:val="000000" w:themeColor="text1"/>
                <w:sz w:val="24"/>
              </w:rPr>
              <w:t>1</w:t>
            </w:r>
            <w:r>
              <w:rPr>
                <w:rFonts w:ascii="宋体" w:hAnsi="宋体" w:cs="Courier New" w:hint="eastAsia"/>
                <w:bCs/>
                <w:color w:val="000000" w:themeColor="text1"/>
                <w:sz w:val="24"/>
              </w:rPr>
              <w:t>）</w:t>
            </w:r>
            <w:r>
              <w:rPr>
                <w:rFonts w:ascii="宋体" w:hAnsi="宋体" w:cs="Courier New" w:hint="eastAsia"/>
                <w:bCs/>
                <w:color w:val="000000" w:themeColor="text1"/>
                <w:sz w:val="24"/>
              </w:rPr>
              <w:t>管理思路</w:t>
            </w:r>
            <w:r>
              <w:rPr>
                <w:rFonts w:ascii="宋体" w:hAnsi="宋体" w:cs="Courier New" w:hint="eastAsia"/>
                <w:bCs/>
                <w:color w:val="000000" w:themeColor="text1"/>
                <w:sz w:val="24"/>
              </w:rPr>
              <w:t>。</w:t>
            </w:r>
            <w:r>
              <w:rPr>
                <w:rFonts w:ascii="宋体" w:hAnsi="宋体" w:cs="Courier New" w:hint="eastAsia"/>
                <w:bCs/>
                <w:color w:val="000000" w:themeColor="text1"/>
                <w:sz w:val="24"/>
              </w:rPr>
              <w:t>清晰</w:t>
            </w:r>
            <w:r>
              <w:rPr>
                <w:rFonts w:ascii="宋体" w:hAnsi="宋体" w:cs="Courier New" w:hint="eastAsia"/>
                <w:bCs/>
                <w:color w:val="000000" w:themeColor="text1"/>
                <w:sz w:val="24"/>
              </w:rPr>
              <w:t>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分，有的得</w:t>
            </w:r>
            <w:r>
              <w:rPr>
                <w:rFonts w:ascii="宋体" w:hAnsi="宋体" w:cs="Courier New" w:hint="eastAsia"/>
                <w:bCs/>
                <w:color w:val="000000" w:themeColor="text1"/>
                <w:sz w:val="24"/>
              </w:rPr>
              <w:t>1</w:t>
            </w:r>
            <w:r>
              <w:rPr>
                <w:rFonts w:ascii="宋体" w:hAnsi="宋体" w:cs="Courier New" w:hint="eastAsia"/>
                <w:bCs/>
                <w:color w:val="000000" w:themeColor="text1"/>
                <w:sz w:val="24"/>
              </w:rPr>
              <w:t>分，没有的不得分。（</w:t>
            </w:r>
            <w:r>
              <w:rPr>
                <w:rFonts w:ascii="宋体" w:hAnsi="宋体" w:cs="Courier New" w:hint="eastAsia"/>
                <w:bCs/>
                <w:color w:val="000000" w:themeColor="text1"/>
                <w:sz w:val="24"/>
              </w:rPr>
              <w:t>2</w:t>
            </w:r>
            <w:r>
              <w:rPr>
                <w:rFonts w:ascii="宋体" w:hAnsi="宋体" w:cs="Courier New" w:hint="eastAsia"/>
                <w:bCs/>
                <w:color w:val="000000" w:themeColor="text1"/>
                <w:sz w:val="24"/>
              </w:rPr>
              <w:t>）</w:t>
            </w:r>
            <w:r>
              <w:rPr>
                <w:rFonts w:ascii="宋体" w:hAnsi="宋体" w:cs="Courier New" w:hint="eastAsia"/>
                <w:bCs/>
                <w:color w:val="000000" w:themeColor="text1"/>
                <w:sz w:val="24"/>
              </w:rPr>
              <w:t>服务理念</w:t>
            </w:r>
            <w:r>
              <w:rPr>
                <w:rFonts w:ascii="宋体" w:hAnsi="宋体" w:cs="Courier New" w:hint="eastAsia"/>
                <w:bCs/>
                <w:color w:val="000000" w:themeColor="text1"/>
                <w:sz w:val="24"/>
              </w:rPr>
              <w:t>。</w:t>
            </w:r>
            <w:r>
              <w:rPr>
                <w:rFonts w:ascii="宋体" w:hAnsi="宋体" w:cs="Courier New" w:hint="eastAsia"/>
                <w:bCs/>
                <w:color w:val="000000" w:themeColor="text1"/>
                <w:sz w:val="24"/>
              </w:rPr>
              <w:t>鲜明</w:t>
            </w:r>
            <w:r>
              <w:rPr>
                <w:rFonts w:ascii="宋体" w:hAnsi="宋体" w:cs="Courier New" w:hint="eastAsia"/>
                <w:bCs/>
                <w:color w:val="000000" w:themeColor="text1"/>
                <w:sz w:val="24"/>
              </w:rPr>
              <w:t>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w:t>
            </w:r>
            <w:r>
              <w:rPr>
                <w:rFonts w:ascii="宋体" w:hAnsi="宋体" w:cs="Courier New" w:hint="eastAsia"/>
                <w:bCs/>
                <w:color w:val="000000" w:themeColor="text1"/>
                <w:sz w:val="24"/>
              </w:rPr>
              <w:t>，</w:t>
            </w:r>
            <w:r>
              <w:rPr>
                <w:rFonts w:ascii="宋体" w:hAnsi="宋体" w:cs="Courier New" w:hint="eastAsia"/>
                <w:bCs/>
                <w:color w:val="000000" w:themeColor="text1"/>
                <w:sz w:val="24"/>
              </w:rPr>
              <w:t>有的得</w:t>
            </w:r>
            <w:r>
              <w:rPr>
                <w:rFonts w:ascii="宋体" w:hAnsi="宋体" w:cs="Courier New" w:hint="eastAsia"/>
                <w:bCs/>
                <w:color w:val="000000" w:themeColor="text1"/>
                <w:sz w:val="24"/>
              </w:rPr>
              <w:t>1</w:t>
            </w:r>
            <w:r>
              <w:rPr>
                <w:rFonts w:ascii="宋体" w:hAnsi="宋体" w:cs="Courier New" w:hint="eastAsia"/>
                <w:bCs/>
                <w:color w:val="000000" w:themeColor="text1"/>
                <w:sz w:val="24"/>
              </w:rPr>
              <w:t>分，没有的不得分。（</w:t>
            </w:r>
            <w:r>
              <w:rPr>
                <w:rFonts w:ascii="宋体" w:hAnsi="宋体" w:cs="Courier New" w:hint="eastAsia"/>
                <w:bCs/>
                <w:color w:val="000000" w:themeColor="text1"/>
                <w:sz w:val="24"/>
              </w:rPr>
              <w:t>3</w:t>
            </w:r>
            <w:r>
              <w:rPr>
                <w:rFonts w:ascii="宋体" w:hAnsi="宋体" w:cs="Courier New" w:hint="eastAsia"/>
                <w:bCs/>
                <w:color w:val="000000" w:themeColor="text1"/>
                <w:sz w:val="24"/>
              </w:rPr>
              <w:t>）</w:t>
            </w:r>
            <w:r>
              <w:rPr>
                <w:rFonts w:ascii="宋体" w:hAnsi="宋体" w:cs="Courier New" w:hint="eastAsia"/>
                <w:bCs/>
                <w:color w:val="000000" w:themeColor="text1"/>
                <w:sz w:val="24"/>
              </w:rPr>
              <w:t>方案</w:t>
            </w:r>
            <w:r>
              <w:rPr>
                <w:rFonts w:ascii="宋体" w:hAnsi="宋体" w:cs="Courier New" w:hint="eastAsia"/>
                <w:bCs/>
                <w:color w:val="000000" w:themeColor="text1"/>
                <w:sz w:val="24"/>
              </w:rPr>
              <w:t>。</w:t>
            </w:r>
            <w:r>
              <w:rPr>
                <w:rFonts w:ascii="宋体" w:hAnsi="宋体" w:cs="Courier New" w:hint="eastAsia"/>
                <w:bCs/>
                <w:color w:val="000000" w:themeColor="text1"/>
                <w:sz w:val="24"/>
              </w:rPr>
              <w:t>科学合理可行</w:t>
            </w:r>
            <w:r>
              <w:rPr>
                <w:rFonts w:ascii="宋体" w:hAnsi="宋体" w:cs="Courier New" w:hint="eastAsia"/>
                <w:bCs/>
                <w:color w:val="000000" w:themeColor="text1"/>
                <w:sz w:val="24"/>
              </w:rPr>
              <w:t>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分，有的得</w:t>
            </w:r>
            <w:r>
              <w:rPr>
                <w:rFonts w:ascii="宋体" w:hAnsi="宋体" w:cs="Courier New" w:hint="eastAsia"/>
                <w:bCs/>
                <w:color w:val="000000" w:themeColor="text1"/>
                <w:sz w:val="24"/>
              </w:rPr>
              <w:t>1</w:t>
            </w:r>
            <w:r>
              <w:rPr>
                <w:rFonts w:ascii="宋体" w:hAnsi="宋体" w:cs="Courier New" w:hint="eastAsia"/>
                <w:bCs/>
                <w:color w:val="000000" w:themeColor="text1"/>
                <w:sz w:val="24"/>
              </w:rPr>
              <w:t>分，没有的不得分。（</w:t>
            </w:r>
            <w:r>
              <w:rPr>
                <w:rFonts w:ascii="宋体" w:hAnsi="宋体" w:cs="Courier New" w:hint="eastAsia"/>
                <w:bCs/>
                <w:color w:val="000000" w:themeColor="text1"/>
                <w:sz w:val="24"/>
              </w:rPr>
              <w:t>4</w:t>
            </w:r>
            <w:r>
              <w:rPr>
                <w:rFonts w:ascii="宋体" w:hAnsi="宋体" w:cs="Courier New" w:hint="eastAsia"/>
                <w:bCs/>
                <w:color w:val="000000" w:themeColor="text1"/>
                <w:sz w:val="24"/>
              </w:rPr>
              <w:t>）</w:t>
            </w:r>
            <w:r>
              <w:rPr>
                <w:rFonts w:ascii="宋体" w:hAnsi="宋体" w:cs="Courier New" w:hint="eastAsia"/>
                <w:bCs/>
                <w:color w:val="000000" w:themeColor="text1"/>
                <w:sz w:val="24"/>
              </w:rPr>
              <w:t>符合项目特色</w:t>
            </w:r>
            <w:r>
              <w:rPr>
                <w:rFonts w:ascii="宋体" w:hAnsi="宋体" w:cs="Courier New" w:hint="eastAsia"/>
                <w:bCs/>
                <w:color w:val="000000" w:themeColor="text1"/>
                <w:sz w:val="24"/>
              </w:rPr>
              <w:t>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分，不符合的得</w:t>
            </w:r>
            <w:r>
              <w:rPr>
                <w:rFonts w:ascii="宋体" w:hAnsi="宋体" w:cs="Courier New" w:hint="eastAsia"/>
                <w:bCs/>
                <w:color w:val="000000" w:themeColor="text1"/>
                <w:sz w:val="24"/>
              </w:rPr>
              <w:t>0</w:t>
            </w:r>
            <w:r>
              <w:rPr>
                <w:rFonts w:ascii="宋体" w:hAnsi="宋体" w:cs="Courier New" w:hint="eastAsia"/>
                <w:bCs/>
                <w:color w:val="000000" w:themeColor="text1"/>
                <w:sz w:val="24"/>
              </w:rPr>
              <w:t>分；</w:t>
            </w:r>
            <w:r>
              <w:rPr>
                <w:rFonts w:ascii="宋体" w:hAnsi="宋体" w:cs="Courier New" w:hint="eastAsia"/>
                <w:b/>
                <w:color w:val="000000" w:themeColor="text1"/>
                <w:sz w:val="24"/>
              </w:rPr>
              <w:t>本项最高得</w:t>
            </w:r>
            <w:r>
              <w:rPr>
                <w:rFonts w:ascii="宋体" w:hAnsi="宋体" w:cs="Courier New" w:hint="eastAsia"/>
                <w:b/>
                <w:color w:val="000000" w:themeColor="text1"/>
                <w:sz w:val="24"/>
              </w:rPr>
              <w:t>8</w:t>
            </w:r>
            <w:r>
              <w:rPr>
                <w:rFonts w:ascii="宋体" w:hAnsi="宋体" w:cs="Courier New" w:hint="eastAsia"/>
                <w:b/>
                <w:color w:val="000000" w:themeColor="text1"/>
                <w:sz w:val="24"/>
              </w:rPr>
              <w:t>分。</w:t>
            </w:r>
          </w:p>
        </w:tc>
        <w:tc>
          <w:tcPr>
            <w:tcW w:w="967" w:type="dxa"/>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8</w:t>
            </w:r>
            <w:r>
              <w:rPr>
                <w:rFonts w:asciiTheme="minorEastAsia" w:hAnsiTheme="minorEastAsia" w:hint="eastAsia"/>
                <w:color w:val="000000" w:themeColor="text1"/>
                <w:sz w:val="24"/>
                <w:szCs w:val="24"/>
              </w:rPr>
              <w:t>分</w:t>
            </w:r>
          </w:p>
        </w:tc>
      </w:tr>
      <w:tr w:rsidR="00E23CBA">
        <w:trPr>
          <w:trHeight w:val="567"/>
          <w:jc w:val="center"/>
        </w:trPr>
        <w:tc>
          <w:tcPr>
            <w:tcW w:w="1762" w:type="dxa"/>
            <w:vMerge/>
            <w:vAlign w:val="center"/>
          </w:tcPr>
          <w:p w:rsidR="00E23CBA" w:rsidRDefault="00E23CBA">
            <w:pPr>
              <w:spacing w:line="360" w:lineRule="exact"/>
              <w:jc w:val="center"/>
              <w:rPr>
                <w:rFonts w:asciiTheme="minorEastAsia" w:hAnsiTheme="minorEastAsia"/>
                <w:color w:val="000000" w:themeColor="text1"/>
                <w:sz w:val="24"/>
                <w:szCs w:val="24"/>
              </w:rPr>
            </w:pPr>
          </w:p>
        </w:tc>
        <w:tc>
          <w:tcPr>
            <w:tcW w:w="6237" w:type="dxa"/>
            <w:vAlign w:val="center"/>
          </w:tcPr>
          <w:p w:rsidR="00E23CBA" w:rsidRDefault="002E4627">
            <w:pPr>
              <w:spacing w:line="360" w:lineRule="exact"/>
              <w:rPr>
                <w:rFonts w:ascii="宋体" w:hAnsi="宋体" w:cs="Courier New"/>
                <w:bCs/>
                <w:color w:val="000000" w:themeColor="text1"/>
                <w:sz w:val="24"/>
              </w:rPr>
            </w:pPr>
            <w:r>
              <w:rPr>
                <w:rFonts w:ascii="宋体" w:hAnsi="宋体" w:cs="Courier New" w:hint="eastAsia"/>
                <w:bCs/>
                <w:color w:val="000000" w:themeColor="text1"/>
                <w:sz w:val="24"/>
              </w:rPr>
              <w:t>2.</w:t>
            </w:r>
            <w:r>
              <w:rPr>
                <w:rFonts w:ascii="宋体" w:hAnsi="宋体" w:cs="Courier New" w:hint="eastAsia"/>
                <w:bCs/>
                <w:color w:val="000000" w:themeColor="text1"/>
                <w:sz w:val="24"/>
              </w:rPr>
              <w:t>企业</w:t>
            </w:r>
            <w:r>
              <w:rPr>
                <w:rFonts w:ascii="宋体" w:hAnsi="宋体" w:cs="Courier New" w:hint="eastAsia"/>
                <w:bCs/>
                <w:color w:val="000000" w:themeColor="text1"/>
                <w:sz w:val="24"/>
              </w:rPr>
              <w:t>规章制度健全</w:t>
            </w:r>
            <w:r>
              <w:rPr>
                <w:rFonts w:ascii="宋体" w:hAnsi="宋体" w:cs="Courier New" w:hint="eastAsia"/>
                <w:bCs/>
                <w:color w:val="000000" w:themeColor="text1"/>
                <w:sz w:val="24"/>
              </w:rPr>
              <w:t>的得</w:t>
            </w:r>
            <w:r>
              <w:rPr>
                <w:rFonts w:ascii="宋体" w:hAnsi="宋体" w:cs="Courier New" w:hint="eastAsia"/>
                <w:bCs/>
                <w:color w:val="000000" w:themeColor="text1"/>
                <w:sz w:val="24"/>
              </w:rPr>
              <w:t>3</w:t>
            </w:r>
            <w:r>
              <w:rPr>
                <w:rFonts w:ascii="宋体" w:hAnsi="宋体" w:cs="Courier New" w:hint="eastAsia"/>
                <w:bCs/>
                <w:color w:val="000000" w:themeColor="text1"/>
                <w:sz w:val="24"/>
              </w:rPr>
              <w:t>分，完善的得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w:t>
            </w:r>
            <w:r>
              <w:rPr>
                <w:rFonts w:ascii="宋体" w:hAnsi="宋体" w:cs="Courier New" w:hint="eastAsia"/>
                <w:bCs/>
                <w:color w:val="000000" w:themeColor="text1"/>
                <w:sz w:val="24"/>
              </w:rPr>
              <w:t>具有可操作性</w:t>
            </w:r>
            <w:r>
              <w:rPr>
                <w:rFonts w:ascii="宋体" w:hAnsi="宋体" w:cs="Courier New" w:hint="eastAsia"/>
                <w:bCs/>
                <w:color w:val="000000" w:themeColor="text1"/>
                <w:sz w:val="24"/>
              </w:rPr>
              <w:t>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w:t>
            </w:r>
            <w:r>
              <w:rPr>
                <w:rFonts w:ascii="宋体" w:hAnsi="宋体" w:cs="Courier New" w:hint="eastAsia"/>
                <w:b/>
                <w:color w:val="000000" w:themeColor="text1"/>
                <w:sz w:val="24"/>
              </w:rPr>
              <w:t>本项最高得</w:t>
            </w:r>
            <w:r>
              <w:rPr>
                <w:rFonts w:ascii="宋体" w:hAnsi="宋体" w:cs="Courier New" w:hint="eastAsia"/>
                <w:b/>
                <w:color w:val="000000" w:themeColor="text1"/>
                <w:sz w:val="24"/>
              </w:rPr>
              <w:t>7</w:t>
            </w:r>
            <w:r>
              <w:rPr>
                <w:rFonts w:ascii="宋体" w:hAnsi="宋体" w:cs="Courier New" w:hint="eastAsia"/>
                <w:b/>
                <w:color w:val="000000" w:themeColor="text1"/>
                <w:sz w:val="24"/>
              </w:rPr>
              <w:t>分。</w:t>
            </w:r>
          </w:p>
        </w:tc>
        <w:tc>
          <w:tcPr>
            <w:tcW w:w="967" w:type="dxa"/>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7</w:t>
            </w:r>
            <w:r>
              <w:rPr>
                <w:rFonts w:asciiTheme="minorEastAsia" w:hAnsiTheme="minorEastAsia" w:hint="eastAsia"/>
                <w:color w:val="000000" w:themeColor="text1"/>
                <w:sz w:val="24"/>
                <w:szCs w:val="24"/>
              </w:rPr>
              <w:t>分</w:t>
            </w:r>
          </w:p>
        </w:tc>
      </w:tr>
      <w:tr w:rsidR="00E23CBA">
        <w:trPr>
          <w:trHeight w:val="567"/>
          <w:jc w:val="center"/>
        </w:trPr>
        <w:tc>
          <w:tcPr>
            <w:tcW w:w="1762" w:type="dxa"/>
            <w:vMerge/>
            <w:vAlign w:val="center"/>
          </w:tcPr>
          <w:p w:rsidR="00E23CBA" w:rsidRDefault="00E23CBA">
            <w:pPr>
              <w:spacing w:line="360" w:lineRule="exact"/>
              <w:jc w:val="center"/>
              <w:rPr>
                <w:rFonts w:asciiTheme="minorEastAsia" w:hAnsiTheme="minorEastAsia"/>
                <w:color w:val="000000" w:themeColor="text1"/>
                <w:sz w:val="24"/>
                <w:szCs w:val="24"/>
              </w:rPr>
            </w:pPr>
          </w:p>
        </w:tc>
        <w:tc>
          <w:tcPr>
            <w:tcW w:w="6237" w:type="dxa"/>
            <w:vAlign w:val="center"/>
          </w:tcPr>
          <w:p w:rsidR="00E23CBA" w:rsidRDefault="002E4627">
            <w:pPr>
              <w:spacing w:line="360" w:lineRule="exact"/>
              <w:rPr>
                <w:rFonts w:ascii="宋体" w:hAnsi="宋体" w:cs="Courier New"/>
                <w:bCs/>
                <w:color w:val="000000" w:themeColor="text1"/>
                <w:sz w:val="24"/>
              </w:rPr>
            </w:pPr>
            <w:r>
              <w:rPr>
                <w:rFonts w:ascii="宋体" w:hAnsi="宋体" w:cs="Courier New" w:hint="eastAsia"/>
                <w:bCs/>
                <w:color w:val="000000" w:themeColor="text1"/>
                <w:sz w:val="24"/>
              </w:rPr>
              <w:t>3.</w:t>
            </w:r>
            <w:r>
              <w:rPr>
                <w:rFonts w:ascii="宋体" w:hAnsi="宋体" w:cs="Courier New" w:hint="eastAsia"/>
                <w:bCs/>
                <w:color w:val="000000" w:themeColor="text1"/>
                <w:sz w:val="24"/>
              </w:rPr>
              <w:t>工作流程、作业程序全面、规范</w:t>
            </w:r>
            <w:r>
              <w:rPr>
                <w:rFonts w:ascii="宋体" w:hAnsi="宋体" w:cs="Courier New" w:hint="eastAsia"/>
                <w:bCs/>
                <w:color w:val="000000" w:themeColor="text1"/>
                <w:sz w:val="24"/>
              </w:rPr>
              <w:t>得</w:t>
            </w:r>
            <w:r>
              <w:rPr>
                <w:rFonts w:ascii="宋体" w:hAnsi="宋体" w:cs="Courier New" w:hint="eastAsia"/>
                <w:bCs/>
                <w:color w:val="000000" w:themeColor="text1"/>
                <w:sz w:val="24"/>
              </w:rPr>
              <w:t>6</w:t>
            </w:r>
            <w:r>
              <w:rPr>
                <w:rFonts w:ascii="宋体" w:hAnsi="宋体" w:cs="Courier New" w:hint="eastAsia"/>
                <w:bCs/>
                <w:color w:val="000000" w:themeColor="text1"/>
                <w:sz w:val="24"/>
              </w:rPr>
              <w:t>分，有的得</w:t>
            </w:r>
            <w:r>
              <w:rPr>
                <w:rFonts w:ascii="宋体" w:hAnsi="宋体" w:cs="Courier New" w:hint="eastAsia"/>
                <w:bCs/>
                <w:color w:val="000000" w:themeColor="text1"/>
                <w:sz w:val="24"/>
              </w:rPr>
              <w:t>1</w:t>
            </w:r>
            <w:r>
              <w:rPr>
                <w:rFonts w:ascii="宋体" w:hAnsi="宋体" w:cs="Courier New" w:hint="eastAsia"/>
                <w:bCs/>
                <w:color w:val="000000" w:themeColor="text1"/>
                <w:sz w:val="24"/>
              </w:rPr>
              <w:t>分，没有的不得分。</w:t>
            </w:r>
          </w:p>
        </w:tc>
        <w:tc>
          <w:tcPr>
            <w:tcW w:w="967" w:type="dxa"/>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6</w:t>
            </w:r>
            <w:r>
              <w:rPr>
                <w:rFonts w:asciiTheme="minorEastAsia" w:hAnsiTheme="minorEastAsia" w:hint="eastAsia"/>
                <w:color w:val="000000" w:themeColor="text1"/>
                <w:sz w:val="24"/>
                <w:szCs w:val="24"/>
              </w:rPr>
              <w:t>分</w:t>
            </w:r>
          </w:p>
        </w:tc>
      </w:tr>
      <w:tr w:rsidR="00E23CBA">
        <w:trPr>
          <w:trHeight w:val="567"/>
          <w:jc w:val="center"/>
        </w:trPr>
        <w:tc>
          <w:tcPr>
            <w:tcW w:w="1762" w:type="dxa"/>
            <w:vMerge/>
            <w:vAlign w:val="center"/>
          </w:tcPr>
          <w:p w:rsidR="00E23CBA" w:rsidRDefault="00E23CBA">
            <w:pPr>
              <w:spacing w:line="360" w:lineRule="exact"/>
              <w:jc w:val="center"/>
              <w:rPr>
                <w:rFonts w:asciiTheme="minorEastAsia" w:hAnsiTheme="minorEastAsia"/>
                <w:color w:val="000000" w:themeColor="text1"/>
                <w:sz w:val="24"/>
                <w:szCs w:val="24"/>
              </w:rPr>
            </w:pPr>
          </w:p>
        </w:tc>
        <w:tc>
          <w:tcPr>
            <w:tcW w:w="6237" w:type="dxa"/>
            <w:vAlign w:val="center"/>
          </w:tcPr>
          <w:p w:rsidR="00E23CBA" w:rsidRDefault="002E4627">
            <w:pPr>
              <w:spacing w:line="360" w:lineRule="exact"/>
              <w:rPr>
                <w:rFonts w:ascii="宋体" w:hAnsi="宋体" w:cs="Courier New"/>
                <w:bCs/>
                <w:color w:val="000000" w:themeColor="text1"/>
                <w:sz w:val="24"/>
              </w:rPr>
            </w:pPr>
            <w:r>
              <w:rPr>
                <w:rFonts w:ascii="宋体" w:hAnsi="宋体" w:cs="Courier New" w:hint="eastAsia"/>
                <w:bCs/>
                <w:color w:val="000000" w:themeColor="text1"/>
                <w:sz w:val="24"/>
              </w:rPr>
              <w:t>4.</w:t>
            </w:r>
            <w:r>
              <w:rPr>
                <w:rFonts w:ascii="宋体" w:hAnsi="宋体" w:cs="Courier New" w:hint="eastAsia"/>
                <w:bCs/>
                <w:color w:val="000000" w:themeColor="text1"/>
                <w:sz w:val="24"/>
              </w:rPr>
              <w:t>（</w:t>
            </w:r>
            <w:r>
              <w:rPr>
                <w:rFonts w:ascii="宋体" w:hAnsi="宋体" w:cs="Courier New" w:hint="eastAsia"/>
                <w:bCs/>
                <w:color w:val="000000" w:themeColor="text1"/>
                <w:sz w:val="24"/>
              </w:rPr>
              <w:t>1</w:t>
            </w:r>
            <w:r>
              <w:rPr>
                <w:rFonts w:ascii="宋体" w:hAnsi="宋体" w:cs="Courier New" w:hint="eastAsia"/>
                <w:bCs/>
                <w:color w:val="000000" w:themeColor="text1"/>
                <w:sz w:val="24"/>
              </w:rPr>
              <w:t>）</w:t>
            </w:r>
            <w:r>
              <w:rPr>
                <w:rFonts w:ascii="宋体" w:hAnsi="宋体" w:cs="Courier New" w:hint="eastAsia"/>
                <w:bCs/>
                <w:color w:val="000000" w:themeColor="text1"/>
                <w:sz w:val="24"/>
              </w:rPr>
              <w:t>员工培训计划方案</w:t>
            </w:r>
            <w:r>
              <w:rPr>
                <w:rFonts w:ascii="宋体" w:hAnsi="宋体" w:cs="Courier New" w:hint="eastAsia"/>
                <w:bCs/>
                <w:color w:val="000000" w:themeColor="text1"/>
                <w:sz w:val="24"/>
              </w:rPr>
              <w:t>。</w:t>
            </w:r>
            <w:r>
              <w:rPr>
                <w:rFonts w:ascii="宋体" w:hAnsi="宋体" w:cs="Courier New" w:hint="eastAsia"/>
                <w:bCs/>
                <w:color w:val="000000" w:themeColor="text1"/>
                <w:sz w:val="24"/>
              </w:rPr>
              <w:t>可行的得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分，有的得</w:t>
            </w:r>
            <w:r>
              <w:rPr>
                <w:rFonts w:ascii="宋体" w:hAnsi="宋体" w:cs="Courier New" w:hint="eastAsia"/>
                <w:bCs/>
                <w:color w:val="000000" w:themeColor="text1"/>
                <w:sz w:val="24"/>
              </w:rPr>
              <w:t>1</w:t>
            </w:r>
            <w:r>
              <w:rPr>
                <w:rFonts w:ascii="宋体" w:hAnsi="宋体" w:cs="Courier New" w:hint="eastAsia"/>
                <w:bCs/>
                <w:color w:val="000000" w:themeColor="text1"/>
                <w:sz w:val="24"/>
              </w:rPr>
              <w:t>分，没有的不得分。（</w:t>
            </w:r>
            <w:r>
              <w:rPr>
                <w:rFonts w:ascii="宋体" w:hAnsi="宋体" w:cs="Courier New" w:hint="eastAsia"/>
                <w:bCs/>
                <w:color w:val="000000" w:themeColor="text1"/>
                <w:sz w:val="24"/>
              </w:rPr>
              <w:t>2</w:t>
            </w:r>
            <w:r>
              <w:rPr>
                <w:rFonts w:ascii="宋体" w:hAnsi="宋体" w:cs="Courier New" w:hint="eastAsia"/>
                <w:bCs/>
                <w:color w:val="000000" w:themeColor="text1"/>
                <w:sz w:val="24"/>
              </w:rPr>
              <w:t>）</w:t>
            </w:r>
            <w:r>
              <w:rPr>
                <w:rFonts w:ascii="宋体" w:hAnsi="宋体" w:cs="Courier New" w:hint="eastAsia"/>
                <w:bCs/>
                <w:color w:val="000000" w:themeColor="text1"/>
                <w:sz w:val="24"/>
              </w:rPr>
              <w:t>管理全面</w:t>
            </w:r>
            <w:r>
              <w:rPr>
                <w:rFonts w:ascii="宋体" w:hAnsi="宋体" w:cs="Courier New" w:hint="eastAsia"/>
                <w:bCs/>
                <w:color w:val="000000" w:themeColor="text1"/>
                <w:sz w:val="24"/>
              </w:rPr>
              <w:t>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分，有的得</w:t>
            </w:r>
            <w:r>
              <w:rPr>
                <w:rFonts w:ascii="宋体" w:hAnsi="宋体" w:cs="Courier New" w:hint="eastAsia"/>
                <w:bCs/>
                <w:color w:val="000000" w:themeColor="text1"/>
                <w:sz w:val="24"/>
              </w:rPr>
              <w:t>1</w:t>
            </w:r>
            <w:r>
              <w:rPr>
                <w:rFonts w:ascii="宋体" w:hAnsi="宋体" w:cs="Courier New" w:hint="eastAsia"/>
                <w:bCs/>
                <w:color w:val="000000" w:themeColor="text1"/>
                <w:sz w:val="24"/>
              </w:rPr>
              <w:t>分，没有的不得分。（</w:t>
            </w:r>
            <w:r>
              <w:rPr>
                <w:rFonts w:ascii="宋体" w:hAnsi="宋体" w:cs="Courier New" w:hint="eastAsia"/>
                <w:bCs/>
                <w:color w:val="000000" w:themeColor="text1"/>
                <w:sz w:val="24"/>
              </w:rPr>
              <w:t>3</w:t>
            </w:r>
            <w:r>
              <w:rPr>
                <w:rFonts w:ascii="宋体" w:hAnsi="宋体" w:cs="Courier New" w:hint="eastAsia"/>
                <w:bCs/>
                <w:color w:val="000000" w:themeColor="text1"/>
                <w:sz w:val="24"/>
              </w:rPr>
              <w:t>）</w:t>
            </w:r>
            <w:r>
              <w:rPr>
                <w:rFonts w:ascii="宋体" w:hAnsi="宋体" w:cs="Courier New" w:hint="eastAsia"/>
                <w:bCs/>
                <w:color w:val="000000" w:themeColor="text1"/>
                <w:sz w:val="24"/>
              </w:rPr>
              <w:t>管理有效</w:t>
            </w:r>
            <w:r>
              <w:rPr>
                <w:rFonts w:ascii="宋体" w:hAnsi="宋体" w:cs="Courier New" w:hint="eastAsia"/>
                <w:bCs/>
                <w:color w:val="000000" w:themeColor="text1"/>
                <w:sz w:val="24"/>
              </w:rPr>
              <w:t>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分，有的得</w:t>
            </w:r>
            <w:r>
              <w:rPr>
                <w:rFonts w:ascii="宋体" w:hAnsi="宋体" w:cs="Courier New" w:hint="eastAsia"/>
                <w:bCs/>
                <w:color w:val="000000" w:themeColor="text1"/>
                <w:sz w:val="24"/>
              </w:rPr>
              <w:t>1</w:t>
            </w:r>
            <w:r>
              <w:rPr>
                <w:rFonts w:ascii="宋体" w:hAnsi="宋体" w:cs="Courier New" w:hint="eastAsia"/>
                <w:bCs/>
                <w:color w:val="000000" w:themeColor="text1"/>
                <w:sz w:val="24"/>
              </w:rPr>
              <w:t>分，没有的不得分。</w:t>
            </w:r>
            <w:r>
              <w:rPr>
                <w:rFonts w:ascii="宋体" w:hAnsi="宋体" w:cs="Courier New" w:hint="eastAsia"/>
                <w:b/>
                <w:color w:val="000000" w:themeColor="text1"/>
                <w:sz w:val="24"/>
              </w:rPr>
              <w:t>本项最高得</w:t>
            </w:r>
            <w:r>
              <w:rPr>
                <w:rFonts w:ascii="宋体" w:hAnsi="宋体" w:cs="Courier New" w:hint="eastAsia"/>
                <w:b/>
                <w:color w:val="000000" w:themeColor="text1"/>
                <w:sz w:val="24"/>
              </w:rPr>
              <w:t>6</w:t>
            </w:r>
            <w:r>
              <w:rPr>
                <w:rFonts w:ascii="宋体" w:hAnsi="宋体" w:cs="Courier New" w:hint="eastAsia"/>
                <w:b/>
                <w:color w:val="000000" w:themeColor="text1"/>
                <w:sz w:val="24"/>
              </w:rPr>
              <w:t>分</w:t>
            </w:r>
            <w:r>
              <w:rPr>
                <w:rFonts w:ascii="宋体" w:hAnsi="宋体" w:cs="Courier New" w:hint="eastAsia"/>
                <w:bCs/>
                <w:color w:val="000000" w:themeColor="text1"/>
                <w:sz w:val="24"/>
              </w:rPr>
              <w:t>。</w:t>
            </w:r>
          </w:p>
        </w:tc>
        <w:tc>
          <w:tcPr>
            <w:tcW w:w="967" w:type="dxa"/>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6</w:t>
            </w:r>
            <w:r>
              <w:rPr>
                <w:rFonts w:asciiTheme="minorEastAsia" w:hAnsiTheme="minorEastAsia" w:hint="eastAsia"/>
                <w:color w:val="000000" w:themeColor="text1"/>
                <w:sz w:val="24"/>
                <w:szCs w:val="24"/>
              </w:rPr>
              <w:t>分</w:t>
            </w:r>
          </w:p>
        </w:tc>
      </w:tr>
      <w:tr w:rsidR="00E23CBA">
        <w:trPr>
          <w:trHeight w:val="90"/>
          <w:jc w:val="center"/>
        </w:trPr>
        <w:tc>
          <w:tcPr>
            <w:tcW w:w="1762" w:type="dxa"/>
            <w:vMerge/>
            <w:vAlign w:val="center"/>
          </w:tcPr>
          <w:p w:rsidR="00E23CBA" w:rsidRDefault="00E23CBA">
            <w:pPr>
              <w:spacing w:line="360" w:lineRule="exact"/>
              <w:jc w:val="center"/>
              <w:rPr>
                <w:rFonts w:asciiTheme="minorEastAsia" w:hAnsiTheme="minorEastAsia"/>
                <w:color w:val="000000" w:themeColor="text1"/>
                <w:sz w:val="24"/>
                <w:szCs w:val="24"/>
              </w:rPr>
            </w:pPr>
          </w:p>
        </w:tc>
        <w:tc>
          <w:tcPr>
            <w:tcW w:w="6237" w:type="dxa"/>
            <w:vAlign w:val="center"/>
          </w:tcPr>
          <w:p w:rsidR="00E23CBA" w:rsidRDefault="002E4627">
            <w:pPr>
              <w:spacing w:line="360" w:lineRule="exact"/>
              <w:rPr>
                <w:rFonts w:ascii="宋体" w:hAnsi="宋体" w:cs="Courier New"/>
                <w:bCs/>
                <w:color w:val="000000" w:themeColor="text1"/>
                <w:sz w:val="24"/>
              </w:rPr>
            </w:pPr>
            <w:r>
              <w:rPr>
                <w:rFonts w:ascii="宋体" w:hAnsi="宋体" w:cs="Courier New" w:hint="eastAsia"/>
                <w:bCs/>
                <w:color w:val="000000" w:themeColor="text1"/>
                <w:sz w:val="24"/>
              </w:rPr>
              <w:t>5.</w:t>
            </w:r>
            <w:r>
              <w:rPr>
                <w:rFonts w:ascii="宋体" w:hAnsi="宋体" w:cs="Courier New" w:hint="eastAsia"/>
                <w:bCs/>
                <w:color w:val="000000" w:themeColor="text1"/>
                <w:sz w:val="24"/>
              </w:rPr>
              <w:t>应急情况处理方案</w:t>
            </w:r>
            <w:r>
              <w:rPr>
                <w:rFonts w:ascii="宋体" w:hAnsi="宋体" w:cs="Courier New" w:hint="eastAsia"/>
                <w:bCs/>
                <w:color w:val="000000" w:themeColor="text1"/>
                <w:sz w:val="24"/>
              </w:rPr>
              <w:t>。</w:t>
            </w:r>
            <w:r>
              <w:rPr>
                <w:rFonts w:ascii="宋体" w:hAnsi="宋体" w:cs="Courier New" w:hint="eastAsia"/>
                <w:bCs/>
                <w:color w:val="000000" w:themeColor="text1"/>
                <w:sz w:val="24"/>
              </w:rPr>
              <w:t>全面、有效的</w:t>
            </w:r>
            <w:r>
              <w:rPr>
                <w:rFonts w:ascii="宋体" w:hAnsi="宋体" w:cs="Courier New" w:hint="eastAsia"/>
                <w:bCs/>
                <w:color w:val="000000" w:themeColor="text1"/>
                <w:sz w:val="24"/>
              </w:rPr>
              <w:t>得</w:t>
            </w:r>
            <w:r>
              <w:rPr>
                <w:rFonts w:ascii="宋体" w:hAnsi="宋体" w:cs="Courier New" w:hint="eastAsia"/>
                <w:bCs/>
                <w:color w:val="000000" w:themeColor="text1"/>
                <w:sz w:val="24"/>
              </w:rPr>
              <w:t>6</w:t>
            </w:r>
            <w:r>
              <w:rPr>
                <w:rFonts w:ascii="宋体" w:hAnsi="宋体" w:cs="Courier New" w:hint="eastAsia"/>
                <w:bCs/>
                <w:color w:val="000000" w:themeColor="text1"/>
                <w:sz w:val="24"/>
              </w:rPr>
              <w:t>分，有的得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分，没有的不得分。</w:t>
            </w:r>
          </w:p>
        </w:tc>
        <w:tc>
          <w:tcPr>
            <w:tcW w:w="967" w:type="dxa"/>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6</w:t>
            </w:r>
            <w:r>
              <w:rPr>
                <w:rFonts w:asciiTheme="minorEastAsia" w:hAnsiTheme="minorEastAsia" w:hint="eastAsia"/>
                <w:color w:val="000000" w:themeColor="text1"/>
                <w:sz w:val="24"/>
                <w:szCs w:val="24"/>
              </w:rPr>
              <w:t>分</w:t>
            </w:r>
          </w:p>
        </w:tc>
      </w:tr>
      <w:tr w:rsidR="00E23CBA">
        <w:trPr>
          <w:trHeight w:val="567"/>
          <w:jc w:val="center"/>
        </w:trPr>
        <w:tc>
          <w:tcPr>
            <w:tcW w:w="1762" w:type="dxa"/>
            <w:vMerge/>
            <w:vAlign w:val="center"/>
          </w:tcPr>
          <w:p w:rsidR="00E23CBA" w:rsidRDefault="00E23CBA">
            <w:pPr>
              <w:spacing w:line="360" w:lineRule="exact"/>
              <w:jc w:val="center"/>
              <w:rPr>
                <w:rFonts w:asciiTheme="minorEastAsia" w:hAnsiTheme="minorEastAsia"/>
                <w:color w:val="000000" w:themeColor="text1"/>
                <w:sz w:val="24"/>
                <w:szCs w:val="24"/>
              </w:rPr>
            </w:pPr>
          </w:p>
        </w:tc>
        <w:tc>
          <w:tcPr>
            <w:tcW w:w="6237" w:type="dxa"/>
            <w:vAlign w:val="center"/>
          </w:tcPr>
          <w:p w:rsidR="00E23CBA" w:rsidRDefault="002E4627">
            <w:pPr>
              <w:spacing w:line="360" w:lineRule="exact"/>
              <w:rPr>
                <w:rFonts w:asciiTheme="minorEastAsia" w:hAnsiTheme="minorEastAsia"/>
                <w:color w:val="000000" w:themeColor="text1"/>
                <w:sz w:val="24"/>
              </w:rPr>
            </w:pPr>
            <w:r>
              <w:rPr>
                <w:rFonts w:asciiTheme="minorEastAsia" w:hAnsiTheme="minorEastAsia" w:hint="eastAsia"/>
                <w:color w:val="000000" w:themeColor="text1"/>
                <w:sz w:val="24"/>
              </w:rPr>
              <w:t>6.</w:t>
            </w:r>
            <w:r>
              <w:rPr>
                <w:rFonts w:asciiTheme="minorEastAsia" w:hAnsiTheme="minorEastAsia" w:hint="eastAsia"/>
                <w:color w:val="000000" w:themeColor="text1"/>
                <w:sz w:val="24"/>
              </w:rPr>
              <w:t>管理人员岗位配置</w:t>
            </w:r>
            <w:r>
              <w:rPr>
                <w:rFonts w:asciiTheme="minorEastAsia" w:hAnsiTheme="minorEastAsia" w:hint="eastAsia"/>
                <w:color w:val="000000" w:themeColor="text1"/>
                <w:sz w:val="24"/>
              </w:rPr>
              <w:t>。</w:t>
            </w:r>
            <w:r>
              <w:rPr>
                <w:rFonts w:asciiTheme="minorEastAsia" w:hAnsiTheme="minorEastAsia" w:hint="eastAsia"/>
                <w:color w:val="000000" w:themeColor="text1"/>
                <w:sz w:val="24"/>
              </w:rPr>
              <w:t>科学合理</w:t>
            </w:r>
            <w:r>
              <w:rPr>
                <w:rFonts w:asciiTheme="minorEastAsia" w:hAnsiTheme="minorEastAsia" w:hint="eastAsia"/>
                <w:color w:val="000000" w:themeColor="text1"/>
                <w:sz w:val="24"/>
              </w:rPr>
              <w:t>的</w:t>
            </w:r>
            <w:r>
              <w:rPr>
                <w:rFonts w:ascii="宋体" w:hAnsi="宋体" w:cs="Courier New" w:hint="eastAsia"/>
                <w:bCs/>
                <w:color w:val="000000" w:themeColor="text1"/>
                <w:sz w:val="24"/>
              </w:rPr>
              <w:t>得</w:t>
            </w:r>
            <w:r>
              <w:rPr>
                <w:rFonts w:ascii="宋体" w:hAnsi="宋体" w:cs="Courier New" w:hint="eastAsia"/>
                <w:bCs/>
                <w:color w:val="000000" w:themeColor="text1"/>
                <w:sz w:val="24"/>
              </w:rPr>
              <w:t>6</w:t>
            </w:r>
            <w:r>
              <w:rPr>
                <w:rFonts w:ascii="宋体" w:hAnsi="宋体" w:cs="Courier New" w:hint="eastAsia"/>
                <w:bCs/>
                <w:color w:val="000000" w:themeColor="text1"/>
                <w:sz w:val="24"/>
              </w:rPr>
              <w:t>分，有的得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分，没有的不得分。</w:t>
            </w:r>
          </w:p>
        </w:tc>
        <w:tc>
          <w:tcPr>
            <w:tcW w:w="967" w:type="dxa"/>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6</w:t>
            </w:r>
            <w:r>
              <w:rPr>
                <w:rFonts w:asciiTheme="minorEastAsia" w:hAnsiTheme="minorEastAsia" w:hint="eastAsia"/>
                <w:color w:val="000000" w:themeColor="text1"/>
                <w:sz w:val="24"/>
                <w:szCs w:val="24"/>
              </w:rPr>
              <w:t>分</w:t>
            </w:r>
          </w:p>
        </w:tc>
      </w:tr>
      <w:tr w:rsidR="00E23CBA">
        <w:trPr>
          <w:trHeight w:val="1007"/>
          <w:jc w:val="center"/>
        </w:trPr>
        <w:tc>
          <w:tcPr>
            <w:tcW w:w="1762" w:type="dxa"/>
            <w:vMerge/>
            <w:vAlign w:val="center"/>
          </w:tcPr>
          <w:p w:rsidR="00E23CBA" w:rsidRDefault="00E23CBA">
            <w:pPr>
              <w:spacing w:line="360" w:lineRule="exact"/>
              <w:jc w:val="center"/>
              <w:rPr>
                <w:rFonts w:asciiTheme="minorEastAsia" w:hAnsiTheme="minorEastAsia"/>
                <w:color w:val="000000" w:themeColor="text1"/>
                <w:sz w:val="24"/>
                <w:szCs w:val="24"/>
              </w:rPr>
            </w:pPr>
          </w:p>
        </w:tc>
        <w:tc>
          <w:tcPr>
            <w:tcW w:w="6237" w:type="dxa"/>
            <w:vAlign w:val="center"/>
          </w:tcPr>
          <w:p w:rsidR="00E23CBA" w:rsidRDefault="002E4627">
            <w:pPr>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7.</w:t>
            </w:r>
            <w:r>
              <w:rPr>
                <w:rFonts w:asciiTheme="minorEastAsia" w:hAnsiTheme="minorEastAsia" w:hint="eastAsia"/>
                <w:color w:val="000000" w:themeColor="text1"/>
                <w:sz w:val="24"/>
              </w:rPr>
              <w:t>日常清洁管理、公共设施维保、水电维护等各模块的工作计划等详尽全面</w:t>
            </w:r>
            <w:r>
              <w:rPr>
                <w:rFonts w:ascii="宋体" w:hAnsi="宋体" w:cs="Courier New" w:hint="eastAsia"/>
                <w:bCs/>
                <w:color w:val="000000" w:themeColor="text1"/>
                <w:sz w:val="24"/>
              </w:rPr>
              <w:t>的得</w:t>
            </w:r>
            <w:r>
              <w:rPr>
                <w:rFonts w:ascii="宋体" w:hAnsi="宋体" w:cs="Courier New" w:hint="eastAsia"/>
                <w:bCs/>
                <w:color w:val="000000" w:themeColor="text1"/>
                <w:sz w:val="24"/>
              </w:rPr>
              <w:t>6</w:t>
            </w:r>
            <w:r>
              <w:rPr>
                <w:rFonts w:ascii="宋体" w:hAnsi="宋体" w:cs="Courier New" w:hint="eastAsia"/>
                <w:bCs/>
                <w:color w:val="000000" w:themeColor="text1"/>
                <w:sz w:val="24"/>
              </w:rPr>
              <w:t>分，有的得</w:t>
            </w:r>
            <w:r>
              <w:rPr>
                <w:rFonts w:ascii="宋体" w:hAnsi="宋体" w:cs="Courier New" w:hint="eastAsia"/>
                <w:bCs/>
                <w:color w:val="000000" w:themeColor="text1"/>
                <w:sz w:val="24"/>
              </w:rPr>
              <w:t>2</w:t>
            </w:r>
            <w:r>
              <w:rPr>
                <w:rFonts w:ascii="宋体" w:hAnsi="宋体" w:cs="Courier New" w:hint="eastAsia"/>
                <w:bCs/>
                <w:color w:val="000000" w:themeColor="text1"/>
                <w:sz w:val="24"/>
              </w:rPr>
              <w:t>分，没有的不得分。</w:t>
            </w:r>
          </w:p>
        </w:tc>
        <w:tc>
          <w:tcPr>
            <w:tcW w:w="967" w:type="dxa"/>
            <w:vAlign w:val="center"/>
          </w:tcPr>
          <w:p w:rsidR="00E23CBA" w:rsidRDefault="002E4627">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6</w:t>
            </w:r>
            <w:r>
              <w:rPr>
                <w:rFonts w:asciiTheme="minorEastAsia" w:hAnsiTheme="minorEastAsia" w:hint="eastAsia"/>
                <w:color w:val="000000" w:themeColor="text1"/>
                <w:sz w:val="24"/>
                <w:szCs w:val="24"/>
              </w:rPr>
              <w:t>分</w:t>
            </w:r>
          </w:p>
        </w:tc>
      </w:tr>
    </w:tbl>
    <w:p w:rsidR="00E23CBA" w:rsidRDefault="002E462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23CBA">
        <w:trPr>
          <w:trHeight w:val="557"/>
        </w:trPr>
        <w:tc>
          <w:tcPr>
            <w:tcW w:w="721" w:type="dxa"/>
            <w:vAlign w:val="center"/>
          </w:tcPr>
          <w:p w:rsidR="00E23CBA" w:rsidRDefault="002E462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E23CBA" w:rsidRDefault="002E462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E23CBA" w:rsidRDefault="002E462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E23CBA" w:rsidRDefault="002E462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23CBA">
        <w:trPr>
          <w:trHeight w:val="891"/>
        </w:trPr>
        <w:tc>
          <w:tcPr>
            <w:tcW w:w="721" w:type="dxa"/>
            <w:vAlign w:val="center"/>
          </w:tcPr>
          <w:p w:rsidR="00E23CBA" w:rsidRDefault="002E462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E23CBA" w:rsidRDefault="002E4627">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E23CBA" w:rsidRDefault="002E4627">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E23CBA" w:rsidRDefault="002E462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E23CBA" w:rsidRDefault="002E462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E23CBA" w:rsidRDefault="00E23CBA">
            <w:pPr>
              <w:jc w:val="center"/>
              <w:rPr>
                <w:rFonts w:ascii="宋体" w:hAnsi="宋体"/>
                <w:b/>
                <w:color w:val="000000"/>
                <w:sz w:val="24"/>
                <w:szCs w:val="24"/>
                <w:lang w:val="en-GB"/>
              </w:rPr>
            </w:pPr>
          </w:p>
        </w:tc>
      </w:tr>
      <w:tr w:rsidR="00E23CBA">
        <w:trPr>
          <w:trHeight w:val="1414"/>
        </w:trPr>
        <w:tc>
          <w:tcPr>
            <w:tcW w:w="721" w:type="dxa"/>
            <w:vAlign w:val="center"/>
          </w:tcPr>
          <w:p w:rsidR="00E23CBA" w:rsidRDefault="002E462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E23CBA" w:rsidRDefault="002E462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E23CBA" w:rsidRDefault="002E462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E23CBA" w:rsidRDefault="002E4627">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E23CBA" w:rsidRDefault="00E23CBA">
            <w:pPr>
              <w:rPr>
                <w:rFonts w:ascii="宋体" w:hAnsi="宋体"/>
                <w:color w:val="000000"/>
                <w:sz w:val="24"/>
                <w:szCs w:val="24"/>
                <w:lang w:val="en-GB"/>
              </w:rPr>
            </w:pPr>
          </w:p>
        </w:tc>
      </w:tr>
      <w:tr w:rsidR="00E23CBA">
        <w:trPr>
          <w:trHeight w:val="707"/>
        </w:trPr>
        <w:tc>
          <w:tcPr>
            <w:tcW w:w="721" w:type="dxa"/>
            <w:vAlign w:val="center"/>
          </w:tcPr>
          <w:p w:rsidR="00E23CBA" w:rsidRDefault="002E462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E23CBA" w:rsidRDefault="002E462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E23CBA" w:rsidRDefault="002E4627">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E23CBA" w:rsidRDefault="002E4627">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E23CBA" w:rsidRDefault="002E4627">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E23CBA" w:rsidRDefault="00E23CBA">
            <w:pPr>
              <w:jc w:val="center"/>
              <w:rPr>
                <w:rFonts w:ascii="宋体" w:hAnsi="宋体"/>
                <w:b/>
                <w:color w:val="000000"/>
                <w:sz w:val="24"/>
                <w:szCs w:val="24"/>
                <w:lang w:val="en-GB"/>
              </w:rPr>
            </w:pPr>
          </w:p>
        </w:tc>
      </w:tr>
      <w:tr w:rsidR="00E23CBA">
        <w:trPr>
          <w:trHeight w:val="707"/>
        </w:trPr>
        <w:tc>
          <w:tcPr>
            <w:tcW w:w="721" w:type="dxa"/>
            <w:vAlign w:val="center"/>
          </w:tcPr>
          <w:p w:rsidR="00E23CBA" w:rsidRDefault="002E462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E23CBA" w:rsidRDefault="002E462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E23CBA" w:rsidRDefault="002E462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23CBA" w:rsidRDefault="002E462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23CBA" w:rsidRDefault="002E4627">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E23CBA">
        <w:trPr>
          <w:trHeight w:val="707"/>
        </w:trPr>
        <w:tc>
          <w:tcPr>
            <w:tcW w:w="721" w:type="dxa"/>
            <w:vAlign w:val="center"/>
          </w:tcPr>
          <w:p w:rsidR="00E23CBA" w:rsidRDefault="002E462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E23CBA" w:rsidRDefault="002E462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E23CBA" w:rsidRDefault="002E462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23CBA" w:rsidRDefault="002E4627">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23CBA" w:rsidRDefault="002E462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E23CBA">
        <w:trPr>
          <w:trHeight w:val="90"/>
        </w:trPr>
        <w:tc>
          <w:tcPr>
            <w:tcW w:w="8931" w:type="dxa"/>
            <w:gridSpan w:val="4"/>
            <w:vAlign w:val="center"/>
          </w:tcPr>
          <w:p w:rsidR="00E23CBA" w:rsidRDefault="002E462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E23CBA" w:rsidRDefault="002E462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E23CBA" w:rsidRDefault="002E4627" w:rsidP="00E23CB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E23CBA" w:rsidRDefault="002E4627" w:rsidP="00E23CB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E23CBA" w:rsidRDefault="002E4627">
      <w:pPr>
        <w:spacing w:line="360" w:lineRule="auto"/>
        <w:rPr>
          <w:rFonts w:ascii="宋体" w:hAnsi="宋体"/>
          <w:bCs/>
          <w:color w:val="000000" w:themeColor="text1"/>
          <w:sz w:val="24"/>
          <w:szCs w:val="24"/>
          <w:lang w:val="en-GB"/>
        </w:rPr>
      </w:pPr>
      <w:r>
        <w:rPr>
          <w:rFonts w:ascii="宋体" w:hAnsi="宋体" w:hint="eastAsia"/>
          <w:bCs/>
          <w:color w:val="000000" w:themeColor="text1"/>
          <w:sz w:val="24"/>
          <w:szCs w:val="24"/>
          <w:lang w:val="en-GB"/>
        </w:rPr>
        <w:t>备注：</w:t>
      </w:r>
    </w:p>
    <w:p w:rsidR="00E23CBA" w:rsidRDefault="002E4627">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a</w:t>
      </w:r>
      <w:r>
        <w:rPr>
          <w:rFonts w:ascii="宋体" w:hAnsi="宋体" w:hint="eastAsia"/>
          <w:bCs/>
          <w:color w:val="000000" w:themeColor="text1"/>
          <w:sz w:val="24"/>
          <w:szCs w:val="24"/>
          <w:lang w:val="en-GB"/>
        </w:rPr>
        <w:t>、不接受联合体投标的项目，本表中第</w:t>
      </w:r>
      <w:r>
        <w:rPr>
          <w:rFonts w:ascii="宋体" w:hAnsi="宋体" w:hint="eastAsia"/>
          <w:bCs/>
          <w:color w:val="000000" w:themeColor="text1"/>
          <w:sz w:val="24"/>
          <w:szCs w:val="24"/>
          <w:lang w:val="en-GB"/>
        </w:rPr>
        <w:t>2</w:t>
      </w:r>
      <w:r>
        <w:rPr>
          <w:rFonts w:ascii="宋体" w:hAnsi="宋体" w:hint="eastAsia"/>
          <w:bCs/>
          <w:color w:val="000000" w:themeColor="text1"/>
          <w:sz w:val="24"/>
          <w:szCs w:val="24"/>
          <w:lang w:val="en-GB"/>
        </w:rPr>
        <w:t>项、第</w:t>
      </w:r>
      <w:r>
        <w:rPr>
          <w:rFonts w:ascii="宋体" w:hAnsi="宋体" w:hint="eastAsia"/>
          <w:bCs/>
          <w:color w:val="000000" w:themeColor="text1"/>
          <w:sz w:val="24"/>
          <w:szCs w:val="24"/>
          <w:lang w:val="en-GB"/>
        </w:rPr>
        <w:t>3</w:t>
      </w:r>
      <w:r>
        <w:rPr>
          <w:rFonts w:ascii="宋体" w:hAnsi="宋体" w:hint="eastAsia"/>
          <w:bCs/>
          <w:color w:val="000000" w:themeColor="text1"/>
          <w:sz w:val="24"/>
          <w:szCs w:val="24"/>
          <w:lang w:val="en-GB"/>
        </w:rPr>
        <w:t>项情形不适用。</w:t>
      </w:r>
    </w:p>
    <w:p w:rsidR="00E23CBA" w:rsidRDefault="002E4627">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b</w:t>
      </w:r>
      <w:r>
        <w:rPr>
          <w:rFonts w:ascii="宋体" w:hAnsi="宋体" w:hint="eastAsia"/>
          <w:bCs/>
          <w:color w:val="000000" w:themeColor="text1"/>
          <w:sz w:val="24"/>
          <w:szCs w:val="24"/>
          <w:lang w:val="en-GB"/>
        </w:rPr>
        <w:t>、小型和微型企业产品包括货物及其提供的服务与工程。</w:t>
      </w:r>
    </w:p>
    <w:p w:rsidR="00E23CBA" w:rsidRDefault="002E4627">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c</w:t>
      </w:r>
      <w:r>
        <w:rPr>
          <w:rFonts w:ascii="宋体" w:hAnsi="宋体" w:hint="eastAsia"/>
          <w:bCs/>
          <w:color w:val="000000" w:themeColor="text1"/>
          <w:sz w:val="24"/>
          <w:szCs w:val="24"/>
          <w:lang w:val="en-GB"/>
        </w:rPr>
        <w:t>、中小企业、残疾人福利性单位提供其他企业制造的货物的，则该货物的制造</w:t>
      </w:r>
      <w:r>
        <w:rPr>
          <w:rFonts w:ascii="宋体" w:hAnsi="宋体" w:hint="eastAsia"/>
          <w:bCs/>
          <w:color w:val="000000" w:themeColor="text1"/>
          <w:sz w:val="24"/>
          <w:szCs w:val="24"/>
          <w:lang w:val="en-GB"/>
        </w:rPr>
        <w:lastRenderedPageBreak/>
        <w:t>商也必须为上述企业，否则不能享受价格优惠。</w:t>
      </w:r>
    </w:p>
    <w:p w:rsidR="00E23CBA" w:rsidRDefault="002E4627">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d</w:t>
      </w:r>
      <w:r>
        <w:rPr>
          <w:rFonts w:ascii="宋体" w:hAnsi="宋体" w:hint="eastAsia"/>
          <w:bCs/>
          <w:color w:val="000000" w:themeColor="text1"/>
          <w:sz w:val="24"/>
          <w:szCs w:val="24"/>
          <w:lang w:val="en-GB"/>
        </w:rPr>
        <w:t>、残疾人福利性单位属于小型、微型企业的，不重复享受政策。</w:t>
      </w:r>
    </w:p>
    <w:p w:rsidR="00E23CBA" w:rsidRDefault="002E4627">
      <w:pPr>
        <w:pStyle w:val="a5"/>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①</w:t>
      </w:r>
      <w:r>
        <w:rPr>
          <w:rFonts w:asciiTheme="minorEastAsia" w:hAnsiTheme="minorEastAsia" w:cs="仿宋_GB2312"/>
          <w:sz w:val="24"/>
          <w:szCs w:val="24"/>
          <w:lang w:val="zh-CN"/>
        </w:rPr>
        <w:t>分值汇总计算错误的；</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②</w:t>
      </w:r>
      <w:r>
        <w:rPr>
          <w:rFonts w:asciiTheme="minorEastAsia" w:hAnsiTheme="minorEastAsia" w:cs="仿宋_GB2312"/>
          <w:sz w:val="24"/>
          <w:szCs w:val="24"/>
          <w:lang w:val="zh-CN"/>
        </w:rPr>
        <w:t>分项评分超出评分标准范围的；</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③</w:t>
      </w:r>
      <w:r>
        <w:rPr>
          <w:rFonts w:asciiTheme="minorEastAsia" w:hAnsiTheme="minorEastAsia" w:cs="仿宋_GB2312"/>
          <w:sz w:val="24"/>
          <w:szCs w:val="24"/>
          <w:lang w:val="zh-CN"/>
        </w:rPr>
        <w:t>评标委员会成员对客观评审因素评分不一致的；</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④</w:t>
      </w:r>
      <w:r>
        <w:rPr>
          <w:rFonts w:asciiTheme="minorEastAsia" w:hAnsiTheme="minorEastAsia" w:cs="仿宋_GB2312"/>
          <w:sz w:val="24"/>
          <w:szCs w:val="24"/>
          <w:lang w:val="zh-CN"/>
        </w:rPr>
        <w:t>经评标委员会认定评分畸高、畸低的。</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E23CBA" w:rsidRDefault="002E462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E23CBA" w:rsidRDefault="002E46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w:t>
      </w:r>
      <w:r>
        <w:rPr>
          <w:rFonts w:asciiTheme="minorEastAsia" w:hAnsiTheme="minorEastAsia" w:cs="仿宋_GB2312"/>
          <w:sz w:val="24"/>
          <w:szCs w:val="24"/>
          <w:lang w:val="zh-CN"/>
        </w:rPr>
        <w:t>数的原则作出结论。持不同意见的评标委员会成员应当在评标报告上签署不同意见及理由，否则视为同意评标报告。</w:t>
      </w:r>
    </w:p>
    <w:p w:rsidR="00E23CBA" w:rsidRDefault="002E462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E23CBA" w:rsidRDefault="00E23CBA">
      <w:pPr>
        <w:adjustRightInd w:val="0"/>
        <w:snapToGrid w:val="0"/>
        <w:spacing w:line="360" w:lineRule="auto"/>
        <w:ind w:firstLineChars="200" w:firstLine="420"/>
        <w:rPr>
          <w:rFonts w:ascii="宋体" w:hAnsi="宋体" w:cs="Courier New"/>
          <w:szCs w:val="21"/>
        </w:rPr>
      </w:pPr>
    </w:p>
    <w:p w:rsidR="00E23CBA" w:rsidRDefault="00E23CBA">
      <w:pPr>
        <w:adjustRightInd w:val="0"/>
        <w:snapToGrid w:val="0"/>
        <w:spacing w:line="360" w:lineRule="auto"/>
        <w:ind w:firstLineChars="200" w:firstLine="420"/>
        <w:rPr>
          <w:rFonts w:ascii="宋体" w:hAnsi="宋体" w:cs="Courier New"/>
          <w:szCs w:val="21"/>
        </w:rPr>
      </w:pPr>
    </w:p>
    <w:p w:rsidR="00E23CBA" w:rsidRDefault="00E23CBA">
      <w:pPr>
        <w:adjustRightInd w:val="0"/>
        <w:snapToGrid w:val="0"/>
        <w:spacing w:line="360" w:lineRule="auto"/>
        <w:ind w:firstLineChars="200" w:firstLine="420"/>
        <w:rPr>
          <w:rFonts w:ascii="宋体" w:hAnsi="宋体" w:cs="Courier New"/>
          <w:szCs w:val="21"/>
        </w:rPr>
      </w:pPr>
    </w:p>
    <w:p w:rsidR="00E23CBA" w:rsidRDefault="00E23CBA">
      <w:pPr>
        <w:pStyle w:val="a5"/>
        <w:spacing w:line="360" w:lineRule="auto"/>
        <w:contextualSpacing/>
        <w:rPr>
          <w:rFonts w:asciiTheme="majorEastAsia" w:eastAsiaTheme="majorEastAsia" w:hAnsiTheme="majorEastAsia" w:cs="宋体"/>
          <w:b/>
          <w:kern w:val="0"/>
          <w:sz w:val="36"/>
          <w:szCs w:val="36"/>
        </w:rPr>
      </w:pPr>
    </w:p>
    <w:p w:rsidR="00E23CBA" w:rsidRDefault="00E23CBA">
      <w:pPr>
        <w:pStyle w:val="a5"/>
        <w:spacing w:line="540" w:lineRule="exact"/>
        <w:contextualSpacing/>
        <w:jc w:val="center"/>
        <w:rPr>
          <w:rFonts w:asciiTheme="majorEastAsia" w:eastAsiaTheme="majorEastAsia" w:hAnsiTheme="majorEastAsia" w:cs="宋体"/>
          <w:b/>
          <w:kern w:val="0"/>
          <w:sz w:val="36"/>
          <w:szCs w:val="36"/>
        </w:rPr>
      </w:pPr>
    </w:p>
    <w:p w:rsidR="00E23CBA" w:rsidRDefault="00E23CBA">
      <w:pPr>
        <w:pStyle w:val="a5"/>
        <w:spacing w:line="540" w:lineRule="exact"/>
        <w:contextualSpacing/>
        <w:jc w:val="center"/>
        <w:rPr>
          <w:rFonts w:asciiTheme="majorEastAsia" w:eastAsiaTheme="majorEastAsia" w:hAnsiTheme="majorEastAsia" w:cs="宋体"/>
          <w:b/>
          <w:kern w:val="0"/>
          <w:sz w:val="36"/>
          <w:szCs w:val="36"/>
        </w:rPr>
      </w:pPr>
    </w:p>
    <w:p w:rsidR="00E23CBA" w:rsidRDefault="00E23CBA">
      <w:pPr>
        <w:pStyle w:val="a5"/>
        <w:spacing w:line="540" w:lineRule="exact"/>
        <w:contextualSpacing/>
        <w:jc w:val="center"/>
        <w:rPr>
          <w:rFonts w:asciiTheme="majorEastAsia" w:eastAsiaTheme="majorEastAsia" w:hAnsiTheme="majorEastAsia" w:cs="宋体"/>
          <w:b/>
          <w:kern w:val="0"/>
          <w:sz w:val="36"/>
          <w:szCs w:val="36"/>
        </w:rPr>
      </w:pPr>
    </w:p>
    <w:p w:rsidR="00E23CBA" w:rsidRDefault="00E23CBA">
      <w:pPr>
        <w:pStyle w:val="a5"/>
        <w:spacing w:line="540" w:lineRule="exact"/>
        <w:contextualSpacing/>
        <w:jc w:val="center"/>
        <w:rPr>
          <w:rFonts w:asciiTheme="majorEastAsia" w:eastAsiaTheme="majorEastAsia" w:hAnsiTheme="majorEastAsia" w:cs="宋体"/>
          <w:b/>
          <w:kern w:val="0"/>
          <w:sz w:val="36"/>
          <w:szCs w:val="36"/>
        </w:rPr>
      </w:pPr>
    </w:p>
    <w:p w:rsidR="00E23CBA" w:rsidRDefault="002E4627">
      <w:pPr>
        <w:pStyle w:val="a5"/>
        <w:spacing w:line="540" w:lineRule="exact"/>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E23CBA" w:rsidRDefault="002E4627">
      <w:pPr>
        <w:autoSpaceDE w:val="0"/>
        <w:autoSpaceDN w:val="0"/>
        <w:adjustRightInd w:val="0"/>
        <w:spacing w:line="540" w:lineRule="exact"/>
        <w:rPr>
          <w:rFonts w:ascii="宋体" w:cs="宋体"/>
          <w:sz w:val="24"/>
          <w:szCs w:val="24"/>
          <w:lang w:val="zh-CN"/>
        </w:rPr>
      </w:pPr>
      <w:r>
        <w:rPr>
          <w:rFonts w:ascii="宋体" w:cs="宋体" w:hint="eastAsia"/>
          <w:sz w:val="24"/>
          <w:szCs w:val="24"/>
          <w:lang w:val="zh-CN"/>
        </w:rPr>
        <w:t>合同编号：</w:t>
      </w:r>
    </w:p>
    <w:p w:rsidR="00E23CBA" w:rsidRDefault="002E4627">
      <w:pPr>
        <w:spacing w:line="540" w:lineRule="exact"/>
        <w:ind w:firstLineChars="200" w:firstLine="480"/>
        <w:rPr>
          <w:rFonts w:ascii="宋体" w:hAnsi="宋体"/>
          <w:sz w:val="24"/>
          <w:szCs w:val="24"/>
          <w:u w:val="single"/>
        </w:rPr>
      </w:pPr>
      <w:r>
        <w:rPr>
          <w:rFonts w:ascii="宋体" w:hAnsi="宋体" w:hint="eastAsia"/>
          <w:sz w:val="24"/>
          <w:szCs w:val="24"/>
        </w:rPr>
        <w:t>甲方：</w:t>
      </w:r>
      <w:r>
        <w:rPr>
          <w:rFonts w:ascii="宋体" w:hAnsi="宋体" w:hint="eastAsia"/>
          <w:sz w:val="24"/>
          <w:szCs w:val="24"/>
        </w:rPr>
        <w:t>(</w:t>
      </w:r>
      <w:r>
        <w:rPr>
          <w:rFonts w:ascii="宋体" w:hAnsi="宋体" w:hint="eastAsia"/>
          <w:sz w:val="24"/>
          <w:szCs w:val="24"/>
        </w:rPr>
        <w:t>以下简称甲方</w:t>
      </w:r>
      <w:r>
        <w:rPr>
          <w:rFonts w:ascii="宋体" w:hAnsi="宋体" w:hint="eastAsia"/>
          <w:sz w:val="24"/>
          <w:szCs w:val="24"/>
        </w:rPr>
        <w:t xml:space="preserve">)    </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乙方：</w:t>
      </w:r>
      <w:r>
        <w:rPr>
          <w:rFonts w:ascii="宋体" w:hAnsi="宋体" w:hint="eastAsia"/>
          <w:sz w:val="24"/>
          <w:szCs w:val="24"/>
        </w:rPr>
        <w:t>(</w:t>
      </w:r>
      <w:r>
        <w:rPr>
          <w:rFonts w:ascii="宋体" w:hAnsi="宋体" w:hint="eastAsia"/>
          <w:sz w:val="24"/>
          <w:szCs w:val="24"/>
        </w:rPr>
        <w:t>以下简称乙方</w:t>
      </w:r>
      <w:r>
        <w:rPr>
          <w:rFonts w:ascii="宋体" w:hAnsi="宋体" w:hint="eastAsia"/>
          <w:sz w:val="24"/>
          <w:szCs w:val="24"/>
        </w:rPr>
        <w:t xml:space="preserve">) </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依照《中华人民共和国合同法》、《中华人民共和国招标投标法》及其他有关法律、行政法规，甲、乙双方根据项目</w:t>
      </w:r>
      <w:r>
        <w:rPr>
          <w:rFonts w:ascii="宋体" w:hAnsi="宋体" w:hint="eastAsia"/>
          <w:sz w:val="24"/>
          <w:szCs w:val="24"/>
        </w:rPr>
        <w:t xml:space="preserve"> (JZFCG-G201</w:t>
      </w:r>
      <w:r>
        <w:rPr>
          <w:rFonts w:ascii="宋体" w:hAnsi="宋体" w:hint="eastAsia"/>
          <w:sz w:val="24"/>
          <w:szCs w:val="24"/>
        </w:rPr>
        <w:t>8004</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文件的要求，经双方协商一致，在平等互利的基础上，达成以下合同条款：</w:t>
      </w:r>
    </w:p>
    <w:p w:rsidR="00E23CBA" w:rsidRDefault="002E4627">
      <w:pPr>
        <w:spacing w:line="540" w:lineRule="exact"/>
        <w:ind w:firstLineChars="200" w:firstLine="482"/>
        <w:outlineLvl w:val="0"/>
        <w:rPr>
          <w:rFonts w:ascii="宋体" w:hAnsi="宋体"/>
          <w:b/>
          <w:sz w:val="24"/>
          <w:szCs w:val="24"/>
        </w:rPr>
      </w:pPr>
      <w:r>
        <w:rPr>
          <w:rFonts w:ascii="宋体" w:hAnsi="宋体" w:hint="eastAsia"/>
          <w:b/>
          <w:sz w:val="24"/>
          <w:szCs w:val="24"/>
        </w:rPr>
        <w:t>一、合同文件构成</w:t>
      </w:r>
    </w:p>
    <w:p w:rsidR="00E23CBA" w:rsidRDefault="002E4627">
      <w:pPr>
        <w:spacing w:line="540" w:lineRule="exact"/>
        <w:ind w:firstLineChars="200" w:firstLine="480"/>
        <w:outlineLvl w:val="0"/>
        <w:rPr>
          <w:rFonts w:ascii="宋体" w:hAnsi="宋体"/>
          <w:sz w:val="24"/>
          <w:szCs w:val="24"/>
        </w:rPr>
      </w:pPr>
      <w:r>
        <w:rPr>
          <w:rFonts w:ascii="宋体" w:hAnsi="宋体" w:hint="eastAsia"/>
          <w:sz w:val="24"/>
          <w:szCs w:val="24"/>
        </w:rPr>
        <w:t>招标文件、投标文件、澄清文件及材料（如有）、中标通知书、合同条款、补充协议（如有）均为合同不可分割的部分。</w:t>
      </w:r>
    </w:p>
    <w:p w:rsidR="00E23CBA" w:rsidRDefault="002E4627">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本协议书与下列文件一起构成合同文件：</w:t>
      </w:r>
    </w:p>
    <w:p w:rsidR="00E23CBA" w:rsidRDefault="002E4627">
      <w:pPr>
        <w:autoSpaceDE w:val="0"/>
        <w:autoSpaceDN w:val="0"/>
        <w:adjustRightInd w:val="0"/>
        <w:spacing w:line="540" w:lineRule="exact"/>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sz w:val="24"/>
          <w:szCs w:val="24"/>
        </w:rPr>
        <w:t>招标文件</w:t>
      </w:r>
      <w:r>
        <w:rPr>
          <w:rFonts w:ascii="宋体" w:hAnsi="宋体" w:hint="eastAsia"/>
          <w:color w:val="000000"/>
          <w:sz w:val="24"/>
          <w:szCs w:val="24"/>
        </w:rPr>
        <w:t>；</w:t>
      </w:r>
    </w:p>
    <w:p w:rsidR="00E23CBA" w:rsidRDefault="002E4627">
      <w:pPr>
        <w:autoSpaceDE w:val="0"/>
        <w:autoSpaceDN w:val="0"/>
        <w:adjustRightInd w:val="0"/>
        <w:spacing w:line="540" w:lineRule="exact"/>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w:t>
      </w:r>
      <w:r>
        <w:rPr>
          <w:rFonts w:ascii="宋体" w:hAnsi="宋体" w:hint="eastAsia"/>
          <w:sz w:val="24"/>
          <w:szCs w:val="24"/>
        </w:rPr>
        <w:t>投标文件；</w:t>
      </w:r>
    </w:p>
    <w:p w:rsidR="00E23CBA" w:rsidRDefault="002E4627">
      <w:pPr>
        <w:autoSpaceDE w:val="0"/>
        <w:autoSpaceDN w:val="0"/>
        <w:adjustRightInd w:val="0"/>
        <w:spacing w:line="540" w:lineRule="exact"/>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）中标通知书；</w:t>
      </w:r>
    </w:p>
    <w:p w:rsidR="00E23CBA" w:rsidRDefault="002E4627">
      <w:pPr>
        <w:autoSpaceDE w:val="0"/>
        <w:autoSpaceDN w:val="0"/>
        <w:adjustRightInd w:val="0"/>
        <w:spacing w:line="540" w:lineRule="exact"/>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w:t>
      </w:r>
      <w:r>
        <w:rPr>
          <w:rFonts w:ascii="宋体" w:hAnsi="宋体" w:hint="eastAsia"/>
          <w:sz w:val="24"/>
          <w:szCs w:val="24"/>
        </w:rPr>
        <w:t>合同条款；</w:t>
      </w:r>
    </w:p>
    <w:p w:rsidR="00E23CBA" w:rsidRDefault="002E4627">
      <w:pPr>
        <w:autoSpaceDE w:val="0"/>
        <w:autoSpaceDN w:val="0"/>
        <w:adjustRightInd w:val="0"/>
        <w:spacing w:line="540" w:lineRule="exact"/>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w:t>
      </w:r>
      <w:r>
        <w:rPr>
          <w:rFonts w:ascii="宋体" w:hAnsi="宋体" w:hint="eastAsia"/>
          <w:sz w:val="24"/>
          <w:szCs w:val="24"/>
        </w:rPr>
        <w:t>澄清文件及材料（如有）；</w:t>
      </w:r>
    </w:p>
    <w:p w:rsidR="00E23CBA" w:rsidRDefault="002E4627">
      <w:pPr>
        <w:autoSpaceDE w:val="0"/>
        <w:autoSpaceDN w:val="0"/>
        <w:adjustRightInd w:val="0"/>
        <w:spacing w:line="540" w:lineRule="exact"/>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w:t>
      </w:r>
      <w:r>
        <w:rPr>
          <w:rFonts w:ascii="宋体" w:hAnsi="宋体" w:hint="eastAsia"/>
          <w:sz w:val="24"/>
          <w:szCs w:val="24"/>
        </w:rPr>
        <w:t>补充协议（如有）</w:t>
      </w:r>
      <w:r>
        <w:rPr>
          <w:rFonts w:ascii="宋体" w:hAnsi="宋体" w:hint="eastAsia"/>
          <w:color w:val="000000"/>
          <w:sz w:val="24"/>
          <w:szCs w:val="24"/>
        </w:rPr>
        <w:t>；</w:t>
      </w:r>
    </w:p>
    <w:p w:rsidR="00E23CBA" w:rsidRDefault="002E4627">
      <w:pPr>
        <w:autoSpaceDE w:val="0"/>
        <w:autoSpaceDN w:val="0"/>
        <w:adjustRightInd w:val="0"/>
        <w:spacing w:line="540" w:lineRule="exact"/>
        <w:ind w:firstLineChars="200" w:firstLine="480"/>
        <w:jc w:val="left"/>
        <w:rPr>
          <w:rFonts w:ascii="宋体" w:hAnsi="宋体"/>
          <w:color w:val="000000"/>
          <w:sz w:val="24"/>
          <w:szCs w:val="24"/>
        </w:rPr>
      </w:pPr>
      <w:r>
        <w:rPr>
          <w:rFonts w:ascii="宋体" w:hAnsi="宋体" w:hint="eastAsia"/>
          <w:color w:val="000000"/>
          <w:sz w:val="24"/>
          <w:szCs w:val="24"/>
        </w:rPr>
        <w:t>在合同订立及履行过程中形成的与合同有关的文件均构成合同文件组成部分。</w:t>
      </w:r>
    </w:p>
    <w:p w:rsidR="00E23CBA" w:rsidRDefault="002E4627">
      <w:pPr>
        <w:autoSpaceDE w:val="0"/>
        <w:autoSpaceDN w:val="0"/>
        <w:adjustRightInd w:val="0"/>
        <w:spacing w:line="540" w:lineRule="exact"/>
        <w:ind w:firstLineChars="200" w:firstLine="480"/>
        <w:jc w:val="left"/>
        <w:rPr>
          <w:rFonts w:ascii="宋体" w:hAnsi="宋体"/>
          <w:color w:val="000000"/>
          <w:sz w:val="24"/>
          <w:szCs w:val="24"/>
        </w:rPr>
      </w:pPr>
      <w:r>
        <w:rPr>
          <w:rFonts w:ascii="宋体" w:hAnsi="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E23CBA" w:rsidRDefault="002E4627">
      <w:pPr>
        <w:spacing w:line="540" w:lineRule="exact"/>
        <w:ind w:firstLineChars="200" w:firstLine="482"/>
        <w:outlineLvl w:val="0"/>
        <w:rPr>
          <w:rFonts w:ascii="宋体" w:hAnsi="宋体"/>
          <w:b/>
          <w:sz w:val="24"/>
          <w:szCs w:val="24"/>
        </w:rPr>
      </w:pPr>
      <w:r>
        <w:rPr>
          <w:rFonts w:ascii="宋体" w:hAnsi="宋体" w:hint="eastAsia"/>
          <w:b/>
          <w:sz w:val="24"/>
          <w:szCs w:val="24"/>
        </w:rPr>
        <w:t>二、服务内容及期限</w:t>
      </w:r>
    </w:p>
    <w:p w:rsidR="00E23CBA" w:rsidRDefault="002E4627">
      <w:pPr>
        <w:spacing w:line="540" w:lineRule="exact"/>
        <w:ind w:firstLineChars="200" w:firstLine="480"/>
        <w:outlineLvl w:val="0"/>
        <w:rPr>
          <w:rFonts w:ascii="宋体" w:hAnsi="宋体"/>
          <w:sz w:val="24"/>
          <w:szCs w:val="24"/>
        </w:rPr>
      </w:pPr>
      <w:r>
        <w:rPr>
          <w:rFonts w:ascii="宋体" w:hAnsi="宋体" w:hint="eastAsia"/>
          <w:sz w:val="24"/>
          <w:szCs w:val="24"/>
        </w:rPr>
        <w:t>1.</w:t>
      </w:r>
      <w:r>
        <w:rPr>
          <w:rFonts w:ascii="宋体" w:hAnsi="宋体" w:hint="eastAsia"/>
          <w:sz w:val="24"/>
          <w:szCs w:val="24"/>
        </w:rPr>
        <w:t>服务内容</w:t>
      </w:r>
      <w:r>
        <w:rPr>
          <w:rFonts w:ascii="宋体" w:hAnsi="宋体" w:hint="eastAsia"/>
          <w:sz w:val="24"/>
          <w:szCs w:val="24"/>
        </w:rPr>
        <w:t>:</w:t>
      </w:r>
    </w:p>
    <w:p w:rsidR="00E23CBA" w:rsidRDefault="002E4627">
      <w:pPr>
        <w:spacing w:line="540" w:lineRule="exact"/>
        <w:ind w:firstLineChars="200" w:firstLine="480"/>
        <w:outlineLvl w:val="0"/>
        <w:rPr>
          <w:rFonts w:ascii="宋体" w:hAnsi="宋体"/>
          <w:color w:val="000000"/>
          <w:sz w:val="24"/>
          <w:szCs w:val="24"/>
          <w:u w:val="single"/>
        </w:rPr>
      </w:pPr>
      <w:r>
        <w:rPr>
          <w:rFonts w:ascii="宋体" w:hAnsi="宋体" w:hint="eastAsia"/>
          <w:sz w:val="24"/>
          <w:szCs w:val="24"/>
        </w:rPr>
        <w:lastRenderedPageBreak/>
        <w:t>2.</w:t>
      </w:r>
      <w:r>
        <w:rPr>
          <w:rFonts w:ascii="宋体" w:hAnsi="宋体" w:hint="eastAsia"/>
          <w:sz w:val="24"/>
          <w:szCs w:val="24"/>
        </w:rPr>
        <w:t>服务期限：。管护期限自</w:t>
      </w:r>
      <w:r>
        <w:rPr>
          <w:rFonts w:ascii="宋体" w:hAnsi="宋体" w:hint="eastAsia"/>
          <w:color w:val="000000"/>
          <w:sz w:val="24"/>
          <w:szCs w:val="24"/>
        </w:rPr>
        <w:t>年月日至年月日。</w:t>
      </w:r>
    </w:p>
    <w:p w:rsidR="00E23CBA" w:rsidRDefault="002E4627">
      <w:pPr>
        <w:spacing w:line="540" w:lineRule="exact"/>
        <w:ind w:firstLineChars="200" w:firstLine="482"/>
        <w:outlineLvl w:val="0"/>
        <w:rPr>
          <w:rFonts w:ascii="宋体" w:hAnsi="宋体"/>
          <w:b/>
          <w:sz w:val="24"/>
          <w:szCs w:val="24"/>
        </w:rPr>
      </w:pPr>
      <w:r>
        <w:rPr>
          <w:rFonts w:ascii="宋体" w:hAnsi="宋体" w:hint="eastAsia"/>
          <w:b/>
          <w:sz w:val="24"/>
          <w:szCs w:val="24"/>
        </w:rPr>
        <w:t>三、合同价格与支付方式</w:t>
      </w:r>
    </w:p>
    <w:p w:rsidR="00E23CBA" w:rsidRDefault="002E4627">
      <w:pPr>
        <w:spacing w:line="540" w:lineRule="exact"/>
        <w:ind w:firstLineChars="200" w:firstLine="480"/>
        <w:outlineLvl w:val="0"/>
        <w:rPr>
          <w:rFonts w:ascii="宋体" w:hAnsi="宋体"/>
          <w:sz w:val="24"/>
          <w:szCs w:val="24"/>
        </w:rPr>
      </w:pPr>
      <w:r>
        <w:rPr>
          <w:rFonts w:ascii="宋体" w:hAnsi="宋体" w:hint="eastAsia"/>
          <w:sz w:val="24"/>
          <w:szCs w:val="24"/>
        </w:rPr>
        <w:t>1.</w:t>
      </w:r>
      <w:r>
        <w:rPr>
          <w:rFonts w:ascii="宋体" w:hAnsi="宋体" w:hint="eastAsia"/>
          <w:sz w:val="24"/>
          <w:szCs w:val="24"/>
        </w:rPr>
        <w:t>合同价格：合同总金额为</w:t>
      </w:r>
      <w:r>
        <w:rPr>
          <w:rFonts w:ascii="宋体" w:hAnsi="宋体" w:hint="eastAsia"/>
          <w:sz w:val="24"/>
          <w:szCs w:val="24"/>
          <w:u w:val="single"/>
        </w:rPr>
        <w:t>人民币（大写）</w:t>
      </w:r>
      <w:r>
        <w:rPr>
          <w:rFonts w:ascii="宋体" w:hAnsi="宋体" w:hint="eastAsia"/>
          <w:sz w:val="24"/>
          <w:szCs w:val="24"/>
          <w:u w:val="single"/>
        </w:rPr>
        <w:t xml:space="preserve">               </w:t>
      </w:r>
      <w:r>
        <w:rPr>
          <w:rFonts w:ascii="宋体" w:hAnsi="宋体" w:hint="eastAsia"/>
          <w:sz w:val="24"/>
          <w:szCs w:val="24"/>
        </w:rPr>
        <w:t>。</w:t>
      </w:r>
    </w:p>
    <w:p w:rsidR="00E23CBA" w:rsidRDefault="002E4627">
      <w:pPr>
        <w:spacing w:line="54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hint="eastAsia"/>
          <w:sz w:val="24"/>
          <w:szCs w:val="24"/>
        </w:rPr>
        <w:t>合同价款支付及付款方式：甲方按照合同价以银行转账的方式每</w:t>
      </w:r>
      <w:r>
        <w:rPr>
          <w:rFonts w:ascii="宋体" w:hAnsi="宋体" w:hint="eastAsia"/>
          <w:sz w:val="24"/>
          <w:szCs w:val="24"/>
        </w:rPr>
        <w:t>年</w:t>
      </w:r>
      <w:r>
        <w:rPr>
          <w:rFonts w:ascii="宋体" w:hAnsi="宋体" w:hint="eastAsia"/>
          <w:sz w:val="24"/>
          <w:szCs w:val="24"/>
        </w:rPr>
        <w:t>年</w:t>
      </w:r>
      <w:r>
        <w:rPr>
          <w:rFonts w:ascii="宋体" w:hAnsi="宋体" w:hint="eastAsia"/>
          <w:sz w:val="24"/>
          <w:szCs w:val="24"/>
        </w:rPr>
        <w:t>末</w:t>
      </w:r>
      <w:r>
        <w:rPr>
          <w:rFonts w:ascii="宋体" w:hAnsi="宋体" w:hint="eastAsia"/>
          <w:sz w:val="24"/>
          <w:szCs w:val="24"/>
        </w:rPr>
        <w:t>支付服务费用。</w:t>
      </w:r>
    </w:p>
    <w:p w:rsidR="00E23CBA" w:rsidRDefault="002E4627">
      <w:pPr>
        <w:spacing w:line="540" w:lineRule="exact"/>
        <w:ind w:firstLineChars="200" w:firstLine="482"/>
        <w:outlineLvl w:val="0"/>
        <w:rPr>
          <w:rFonts w:ascii="宋体" w:hAnsi="宋体" w:cs="黑体"/>
          <w:b/>
          <w:sz w:val="24"/>
          <w:szCs w:val="24"/>
        </w:rPr>
      </w:pPr>
      <w:r>
        <w:rPr>
          <w:rFonts w:ascii="宋体" w:hAnsi="宋体" w:cs="黑体" w:hint="eastAsia"/>
          <w:b/>
          <w:sz w:val="24"/>
          <w:szCs w:val="24"/>
        </w:rPr>
        <w:t>四、甲方权利和义务</w:t>
      </w:r>
    </w:p>
    <w:p w:rsidR="00E23CBA" w:rsidRDefault="002E4627">
      <w:pPr>
        <w:spacing w:line="540" w:lineRule="exact"/>
        <w:ind w:firstLineChars="200" w:firstLine="480"/>
        <w:rPr>
          <w:rFonts w:ascii="宋体" w:hAnsi="宋体" w:cs="宋体"/>
          <w:b/>
          <w:sz w:val="24"/>
          <w:szCs w:val="24"/>
        </w:rPr>
      </w:pPr>
      <w:r>
        <w:rPr>
          <w:rFonts w:ascii="宋体" w:hAnsi="宋体" w:hint="eastAsia"/>
          <w:sz w:val="24"/>
          <w:szCs w:val="24"/>
        </w:rPr>
        <w:t>1.</w:t>
      </w:r>
      <w:r>
        <w:rPr>
          <w:rFonts w:ascii="宋体" w:hAnsi="宋体" w:hint="eastAsia"/>
          <w:sz w:val="24"/>
          <w:szCs w:val="24"/>
        </w:rPr>
        <w:t>按照项目”甲方招标文件中的管理养护考评标准，对乙方提供的服务及履行本合同情况实行验收考核。</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甲方负责</w:t>
      </w:r>
      <w:r>
        <w:rPr>
          <w:rFonts w:ascii="宋体" w:hAnsi="宋体" w:hint="eastAsia"/>
          <w:sz w:val="24"/>
          <w:szCs w:val="24"/>
        </w:rPr>
        <w:t>招标范围</w:t>
      </w:r>
      <w:r>
        <w:rPr>
          <w:rFonts w:ascii="宋体" w:hAnsi="宋体" w:hint="eastAsia"/>
          <w:sz w:val="24"/>
          <w:szCs w:val="24"/>
        </w:rPr>
        <w:t>内各种养护管理的日常验收考核工作。</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因突发事件和重大活动，甲方需调动乙方人员、设备时，乙方应服从安排并给予有效配合。</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甲方负责按合同及时拨付养护服务费用。</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甲方负责协调养护区域的周边关系，确保乙方在一个宽松良好的环境中进行有效的管理。</w:t>
      </w:r>
    </w:p>
    <w:p w:rsidR="00E23CBA" w:rsidRDefault="002E4627">
      <w:pPr>
        <w:spacing w:line="540" w:lineRule="exact"/>
        <w:ind w:firstLineChars="200" w:firstLine="482"/>
        <w:outlineLvl w:val="0"/>
        <w:rPr>
          <w:rFonts w:ascii="宋体" w:hAnsi="宋体" w:cs="黑体"/>
          <w:b/>
          <w:sz w:val="24"/>
          <w:szCs w:val="24"/>
        </w:rPr>
      </w:pPr>
      <w:r>
        <w:rPr>
          <w:rFonts w:ascii="宋体" w:hAnsi="宋体" w:cs="黑体" w:hint="eastAsia"/>
          <w:b/>
          <w:sz w:val="24"/>
          <w:szCs w:val="24"/>
        </w:rPr>
        <w:t>五、乙方权利和义务</w:t>
      </w:r>
    </w:p>
    <w:p w:rsidR="00E23CBA" w:rsidRDefault="002E4627">
      <w:pPr>
        <w:spacing w:line="540" w:lineRule="exact"/>
        <w:ind w:firstLineChars="200" w:firstLine="480"/>
        <w:outlineLvl w:val="0"/>
        <w:rPr>
          <w:rFonts w:ascii="宋体" w:hAnsi="宋体" w:cs="黑体"/>
          <w:b/>
          <w:sz w:val="24"/>
          <w:szCs w:val="24"/>
        </w:rPr>
      </w:pPr>
      <w:r>
        <w:rPr>
          <w:rFonts w:ascii="宋体" w:hAnsi="宋体" w:hint="eastAsia"/>
          <w:sz w:val="24"/>
          <w:szCs w:val="24"/>
        </w:rPr>
        <w:t>1.</w:t>
      </w:r>
      <w:r>
        <w:rPr>
          <w:rFonts w:ascii="宋体" w:hAnsi="宋体" w:hint="eastAsia"/>
          <w:sz w:val="24"/>
          <w:szCs w:val="24"/>
        </w:rPr>
        <w:t>乙方根据绿地养护技术规范、绿化养护质量标准和有关要求，积极主动保质保量地完成绿地养护工作。为确保养护质量，乙方需对其养护范围内的绿地落实专人进行动态养护管理。</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随时接受甲方及行业管理部门定期或不定期的检查和验收，发现问题及时提出整改方案、及时纠正或完善。</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乙方在用工方</w:t>
      </w:r>
      <w:r>
        <w:rPr>
          <w:rFonts w:ascii="宋体" w:hAnsi="宋体" w:hint="eastAsia"/>
          <w:sz w:val="24"/>
          <w:szCs w:val="24"/>
        </w:rPr>
        <w:t>面有自主权，负责搞好职工的人身保险和培训工作，确保工作的安全和有序进行。要做好人员的思想和业务培训工作，提高业务水平和专业技能，推进管理工作上台阶、出成效。</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lastRenderedPageBreak/>
        <w:t>4.</w:t>
      </w:r>
      <w:r>
        <w:rPr>
          <w:rFonts w:ascii="宋体" w:hAnsi="宋体" w:hint="eastAsia"/>
          <w:sz w:val="24"/>
          <w:szCs w:val="24"/>
        </w:rPr>
        <w:t>养护范围之内的突击性、突发性工作，乙方需服从甲方的安排，不得无故拖延。</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乙方应做好详细的养护台账，建立养护档案，定期制定每月的养护工作及下月的工作计划报送甲方。</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hint="eastAsia"/>
          <w:sz w:val="24"/>
          <w:szCs w:val="24"/>
        </w:rPr>
        <w:t>．</w:t>
      </w:r>
      <w:r>
        <w:rPr>
          <w:rFonts w:ascii="宋体" w:hAnsi="宋体"/>
          <w:sz w:val="24"/>
          <w:szCs w:val="24"/>
        </w:rPr>
        <w:t>质量保证</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 xml:space="preserve">.1 </w:t>
      </w:r>
      <w:r>
        <w:rPr>
          <w:rFonts w:ascii="宋体" w:hAnsi="宋体"/>
          <w:sz w:val="24"/>
          <w:szCs w:val="24"/>
        </w:rPr>
        <w:t>要求满足国家、行业及我公司相关安全及文明施工管理要求，进场人员及机械服从相关管理制度。</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 xml:space="preserve">.2 </w:t>
      </w:r>
      <w:r>
        <w:rPr>
          <w:rFonts w:ascii="宋体" w:hAnsi="宋体"/>
          <w:sz w:val="24"/>
          <w:szCs w:val="24"/>
        </w:rPr>
        <w:t>中标单位认真完成工作标准规定的作业项目，确保卫生质量，</w:t>
      </w:r>
      <w:r>
        <w:rPr>
          <w:rFonts w:ascii="宋体" w:hAnsi="宋体"/>
          <w:sz w:val="24"/>
          <w:szCs w:val="24"/>
        </w:rPr>
        <w:t>达到采购单位满意</w:t>
      </w:r>
      <w:r>
        <w:rPr>
          <w:rFonts w:ascii="宋体" w:hAnsi="宋体" w:hint="eastAsia"/>
          <w:sz w:val="24"/>
          <w:szCs w:val="24"/>
        </w:rPr>
        <w:t>。</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.3</w:t>
      </w:r>
      <w:r>
        <w:rPr>
          <w:rFonts w:ascii="宋体" w:hAnsi="宋体"/>
          <w:sz w:val="24"/>
          <w:szCs w:val="24"/>
        </w:rPr>
        <w:t>中标单位物业劳务人员数量</w:t>
      </w:r>
      <w:r>
        <w:rPr>
          <w:rFonts w:ascii="宋体" w:hAnsi="宋体" w:hint="eastAsia"/>
          <w:sz w:val="24"/>
          <w:szCs w:val="24"/>
        </w:rPr>
        <w:t>应按</w:t>
      </w:r>
      <w:r>
        <w:rPr>
          <w:rFonts w:ascii="宋体" w:hAnsi="宋体"/>
          <w:sz w:val="24"/>
          <w:szCs w:val="24"/>
        </w:rPr>
        <w:t>采购单位</w:t>
      </w:r>
      <w:r>
        <w:rPr>
          <w:rFonts w:ascii="宋体" w:hAnsi="宋体" w:hint="eastAsia"/>
          <w:sz w:val="24"/>
          <w:szCs w:val="24"/>
        </w:rPr>
        <w:t>的要求，定人定岗</w:t>
      </w:r>
      <w:r>
        <w:rPr>
          <w:rFonts w:ascii="宋体" w:hAnsi="宋体"/>
          <w:sz w:val="24"/>
          <w:szCs w:val="24"/>
        </w:rPr>
        <w:t>。</w:t>
      </w:r>
    </w:p>
    <w:p w:rsidR="00E23CBA" w:rsidRDefault="002E4627">
      <w:pPr>
        <w:widowControl/>
        <w:shd w:val="clear" w:color="auto" w:fill="FFFFFF"/>
        <w:spacing w:line="540" w:lineRule="exact"/>
        <w:rPr>
          <w:rFonts w:ascii="宋体" w:hAnsi="宋体"/>
          <w:sz w:val="24"/>
          <w:szCs w:val="24"/>
        </w:rPr>
      </w:pPr>
      <w:r>
        <w:rPr>
          <w:rFonts w:ascii="宋体" w:hAnsi="宋体" w:hint="eastAsia"/>
          <w:sz w:val="24"/>
          <w:szCs w:val="24"/>
        </w:rPr>
        <w:t xml:space="preserve">    16.1</w:t>
      </w:r>
      <w:r>
        <w:rPr>
          <w:rFonts w:ascii="宋体" w:hAnsi="宋体"/>
          <w:sz w:val="24"/>
          <w:szCs w:val="24"/>
        </w:rPr>
        <w:t>.</w:t>
      </w:r>
      <w:r>
        <w:rPr>
          <w:rFonts w:ascii="宋体" w:hAnsi="宋体" w:hint="eastAsia"/>
          <w:sz w:val="24"/>
          <w:szCs w:val="24"/>
        </w:rPr>
        <w:t>4</w:t>
      </w:r>
      <w:r>
        <w:rPr>
          <w:rFonts w:ascii="宋体" w:hAnsi="宋体"/>
          <w:sz w:val="24"/>
          <w:szCs w:val="24"/>
        </w:rPr>
        <w:t xml:space="preserve"> </w:t>
      </w:r>
      <w:r>
        <w:rPr>
          <w:rFonts w:ascii="宋体" w:hAnsi="宋体"/>
          <w:sz w:val="24"/>
          <w:szCs w:val="24"/>
        </w:rPr>
        <w:t>中标单位员工在工作期间不得随意离开工作岗位，若中标单位主管责任人不在现场，中标单位临时负责人应接受采购单位主管负责人的监督指导，并按采购单位的工作标准进行检查</w:t>
      </w:r>
      <w:r>
        <w:rPr>
          <w:rFonts w:ascii="宋体" w:hAnsi="宋体" w:hint="eastAsia"/>
          <w:sz w:val="24"/>
          <w:szCs w:val="24"/>
        </w:rPr>
        <w:t>。</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w:t>
      </w:r>
      <w:r>
        <w:rPr>
          <w:rFonts w:ascii="宋体" w:hAnsi="宋体" w:hint="eastAsia"/>
          <w:sz w:val="24"/>
          <w:szCs w:val="24"/>
        </w:rPr>
        <w:t>5</w:t>
      </w:r>
      <w:r>
        <w:rPr>
          <w:rFonts w:ascii="宋体" w:hAnsi="宋体"/>
          <w:sz w:val="24"/>
          <w:szCs w:val="24"/>
        </w:rPr>
        <w:t>中标单位派出一名项目负责</w:t>
      </w:r>
      <w:r>
        <w:rPr>
          <w:rFonts w:ascii="宋体" w:hAnsi="宋体" w:hint="eastAsia"/>
          <w:sz w:val="24"/>
          <w:szCs w:val="24"/>
        </w:rPr>
        <w:t>人</w:t>
      </w:r>
      <w:r>
        <w:rPr>
          <w:rFonts w:ascii="宋体" w:hAnsi="宋体"/>
          <w:sz w:val="24"/>
          <w:szCs w:val="24"/>
        </w:rPr>
        <w:t>工作质量检查和紧急情况的处理</w:t>
      </w:r>
      <w:r>
        <w:rPr>
          <w:rFonts w:ascii="宋体" w:hAnsi="宋体" w:hint="eastAsia"/>
          <w:sz w:val="24"/>
          <w:szCs w:val="24"/>
        </w:rPr>
        <w:t>，及时应对水、电出现的突发事件，及时采取有效措施并报告，因处置不当、不及时造成的严重后果的，中标单位应承担责任。</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w:t>
      </w:r>
      <w:r>
        <w:rPr>
          <w:rFonts w:ascii="宋体" w:hAnsi="宋体" w:hint="eastAsia"/>
          <w:sz w:val="24"/>
          <w:szCs w:val="24"/>
        </w:rPr>
        <w:t>6</w:t>
      </w:r>
      <w:r>
        <w:rPr>
          <w:rFonts w:ascii="宋体" w:hAnsi="宋体"/>
          <w:sz w:val="24"/>
          <w:szCs w:val="24"/>
        </w:rPr>
        <w:t>中标单位在作业中应严格要求工作人员，做好各种防护措施，不得擅自挪用采购单位的物品，中标单位应加强管理，安全工作</w:t>
      </w:r>
      <w:r>
        <w:rPr>
          <w:rFonts w:ascii="宋体" w:hAnsi="宋体" w:hint="eastAsia"/>
          <w:sz w:val="24"/>
          <w:szCs w:val="24"/>
        </w:rPr>
        <w:t>。</w:t>
      </w:r>
    </w:p>
    <w:p w:rsidR="00E23CBA" w:rsidRDefault="002E4627">
      <w:pPr>
        <w:widowControl/>
        <w:shd w:val="clear" w:color="auto" w:fill="FFFFFF"/>
        <w:spacing w:line="540" w:lineRule="exact"/>
        <w:ind w:firstLineChars="200" w:firstLine="480"/>
        <w:rPr>
          <w:rFonts w:asciiTheme="minorEastAsia" w:hAnsiTheme="minorEastAsia"/>
          <w:color w:val="333333"/>
          <w:kern w:val="0"/>
          <w:sz w:val="24"/>
          <w:szCs w:val="24"/>
        </w:rPr>
      </w:pPr>
      <w:r>
        <w:rPr>
          <w:rFonts w:ascii="宋体" w:hAnsi="宋体" w:hint="eastAsia"/>
          <w:sz w:val="24"/>
          <w:szCs w:val="24"/>
        </w:rPr>
        <w:t>6.1</w:t>
      </w:r>
      <w:r>
        <w:rPr>
          <w:rFonts w:ascii="宋体" w:hAnsi="宋体"/>
          <w:sz w:val="24"/>
          <w:szCs w:val="24"/>
        </w:rPr>
        <w:t>.</w:t>
      </w:r>
      <w:r>
        <w:rPr>
          <w:rFonts w:ascii="宋体" w:hAnsi="宋体" w:hint="eastAsia"/>
          <w:sz w:val="24"/>
          <w:szCs w:val="24"/>
        </w:rPr>
        <w:t>7</w:t>
      </w:r>
      <w:r>
        <w:rPr>
          <w:rFonts w:ascii="宋体" w:hAnsi="宋体"/>
          <w:sz w:val="24"/>
          <w:szCs w:val="24"/>
        </w:rPr>
        <w:t>采购单位承担本物业管理项目所需能源费用，中标单位服从采购单位能源节约要求。</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w:t>
      </w:r>
      <w:r>
        <w:rPr>
          <w:rFonts w:ascii="宋体" w:hAnsi="宋体" w:hint="eastAsia"/>
          <w:sz w:val="24"/>
          <w:szCs w:val="24"/>
        </w:rPr>
        <w:t>2</w:t>
      </w:r>
      <w:r>
        <w:rPr>
          <w:rFonts w:ascii="宋体" w:hAnsi="宋体"/>
          <w:sz w:val="24"/>
          <w:szCs w:val="24"/>
        </w:rPr>
        <w:t>公共区域</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2.1</w:t>
      </w:r>
      <w:r>
        <w:rPr>
          <w:rFonts w:ascii="宋体" w:hAnsi="宋体" w:hint="eastAsia"/>
          <w:sz w:val="24"/>
          <w:szCs w:val="24"/>
        </w:rPr>
        <w:t>定人定岗，全天候对广场及园路不间断保洁，做到</w:t>
      </w:r>
      <w:r>
        <w:rPr>
          <w:rFonts w:ascii="宋体" w:hAnsi="宋体"/>
          <w:sz w:val="24"/>
          <w:szCs w:val="24"/>
        </w:rPr>
        <w:t>地面清洁、光亮、无污迹。</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 xml:space="preserve">.2 </w:t>
      </w:r>
      <w:r>
        <w:rPr>
          <w:rFonts w:ascii="宋体" w:hAnsi="宋体"/>
          <w:sz w:val="24"/>
          <w:szCs w:val="24"/>
        </w:rPr>
        <w:t>走道保持干净，无垃圾。</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lastRenderedPageBreak/>
        <w:t>6.2</w:t>
      </w:r>
      <w:r>
        <w:rPr>
          <w:rFonts w:ascii="宋体" w:hAnsi="宋体"/>
          <w:sz w:val="24"/>
          <w:szCs w:val="24"/>
        </w:rPr>
        <w:t>.</w:t>
      </w:r>
      <w:r>
        <w:rPr>
          <w:rFonts w:ascii="宋体" w:hAnsi="宋体" w:hint="eastAsia"/>
          <w:sz w:val="24"/>
          <w:szCs w:val="24"/>
        </w:rPr>
        <w:t>3</w:t>
      </w:r>
      <w:r>
        <w:rPr>
          <w:rFonts w:ascii="宋体" w:hAnsi="宋体"/>
          <w:sz w:val="24"/>
          <w:szCs w:val="24"/>
        </w:rPr>
        <w:t xml:space="preserve"> </w:t>
      </w:r>
      <w:r>
        <w:rPr>
          <w:rFonts w:ascii="宋体" w:hAnsi="宋体"/>
          <w:sz w:val="24"/>
          <w:szCs w:val="24"/>
        </w:rPr>
        <w:t>垃圾桶按指定位置摆放，垃圾袋套在垃圾桶上；四周无散积垃圾，无异味。</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w:t>
      </w:r>
      <w:r>
        <w:rPr>
          <w:rFonts w:ascii="宋体" w:hAnsi="宋体" w:hint="eastAsia"/>
          <w:sz w:val="24"/>
          <w:szCs w:val="24"/>
        </w:rPr>
        <w:t>4</w:t>
      </w:r>
      <w:r>
        <w:rPr>
          <w:rFonts w:ascii="宋体" w:hAnsi="宋体"/>
          <w:sz w:val="24"/>
          <w:szCs w:val="24"/>
        </w:rPr>
        <w:t xml:space="preserve"> </w:t>
      </w:r>
      <w:r>
        <w:rPr>
          <w:rFonts w:ascii="宋体" w:hAnsi="宋体"/>
          <w:sz w:val="24"/>
          <w:szCs w:val="24"/>
        </w:rPr>
        <w:t>走道设施、通风口，保持干净</w:t>
      </w:r>
      <w:r>
        <w:rPr>
          <w:rFonts w:ascii="宋体" w:hAnsi="宋体" w:hint="eastAsia"/>
          <w:sz w:val="24"/>
          <w:szCs w:val="24"/>
        </w:rPr>
        <w:t>。</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w:t>
      </w:r>
      <w:r>
        <w:rPr>
          <w:rFonts w:ascii="宋体" w:hAnsi="宋体" w:hint="eastAsia"/>
          <w:sz w:val="24"/>
          <w:szCs w:val="24"/>
        </w:rPr>
        <w:t>5</w:t>
      </w:r>
      <w:r>
        <w:rPr>
          <w:rFonts w:ascii="宋体" w:hAnsi="宋体"/>
          <w:sz w:val="24"/>
          <w:szCs w:val="24"/>
        </w:rPr>
        <w:t xml:space="preserve"> </w:t>
      </w:r>
      <w:r>
        <w:rPr>
          <w:rFonts w:ascii="宋体" w:hAnsi="宋体"/>
          <w:sz w:val="24"/>
          <w:szCs w:val="24"/>
        </w:rPr>
        <w:t>场地的</w:t>
      </w:r>
      <w:r>
        <w:rPr>
          <w:rFonts w:ascii="宋体" w:hAnsi="宋体" w:hint="eastAsia"/>
          <w:sz w:val="24"/>
          <w:szCs w:val="24"/>
        </w:rPr>
        <w:t>台阶及</w:t>
      </w:r>
      <w:r>
        <w:rPr>
          <w:rFonts w:ascii="宋体" w:hAnsi="宋体"/>
          <w:sz w:val="24"/>
          <w:szCs w:val="24"/>
        </w:rPr>
        <w:t>地面，做到无垃圾、无烟蒂、无纸屑，使人感到宽广、舒畅。</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6.3</w:t>
      </w:r>
      <w:r>
        <w:rPr>
          <w:rFonts w:ascii="宋体" w:hAnsi="宋体" w:hint="eastAsia"/>
          <w:sz w:val="24"/>
          <w:szCs w:val="24"/>
        </w:rPr>
        <w:t>.</w:t>
      </w:r>
      <w:r>
        <w:rPr>
          <w:rFonts w:ascii="宋体" w:hAnsi="宋体"/>
          <w:sz w:val="24"/>
          <w:szCs w:val="24"/>
        </w:rPr>
        <w:t>绿化管理</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6.3</w:t>
      </w:r>
      <w:r>
        <w:rPr>
          <w:rFonts w:ascii="宋体" w:hAnsi="宋体"/>
          <w:sz w:val="24"/>
          <w:szCs w:val="24"/>
        </w:rPr>
        <w:t xml:space="preserve">.1 </w:t>
      </w:r>
      <w:r>
        <w:rPr>
          <w:rFonts w:ascii="宋体" w:hAnsi="宋体"/>
          <w:sz w:val="24"/>
          <w:szCs w:val="24"/>
        </w:rPr>
        <w:t>春季要对绿化植物、草坪进行施肥灌溉。</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6.3</w:t>
      </w:r>
      <w:r>
        <w:rPr>
          <w:rFonts w:ascii="宋体" w:hAnsi="宋体"/>
          <w:sz w:val="24"/>
          <w:szCs w:val="24"/>
        </w:rPr>
        <w:t xml:space="preserve">.2 </w:t>
      </w:r>
      <w:r>
        <w:rPr>
          <w:rFonts w:ascii="宋体" w:hAnsi="宋体"/>
          <w:sz w:val="24"/>
          <w:szCs w:val="24"/>
        </w:rPr>
        <w:t>春末夏初气温上升及时修剪绿篱、草坪，进行病虫害防治。</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6.3</w:t>
      </w:r>
      <w:r>
        <w:rPr>
          <w:rFonts w:ascii="宋体" w:hAnsi="宋体"/>
          <w:sz w:val="24"/>
          <w:szCs w:val="24"/>
        </w:rPr>
        <w:t xml:space="preserve">.3 </w:t>
      </w:r>
      <w:r>
        <w:rPr>
          <w:rFonts w:ascii="宋体" w:hAnsi="宋体"/>
          <w:sz w:val="24"/>
          <w:szCs w:val="24"/>
        </w:rPr>
        <w:t>夏秋季气温高雨水量大要及时清理杂草、增加修剪次数。</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6.3</w:t>
      </w:r>
      <w:r>
        <w:rPr>
          <w:rFonts w:ascii="宋体" w:hAnsi="宋体"/>
          <w:sz w:val="24"/>
          <w:szCs w:val="24"/>
        </w:rPr>
        <w:t>.4</w:t>
      </w:r>
      <w:r>
        <w:rPr>
          <w:rFonts w:ascii="宋体" w:hAnsi="宋体"/>
          <w:sz w:val="24"/>
          <w:szCs w:val="24"/>
        </w:rPr>
        <w:t>冬季对乔木、灌木进行修剪，消灭越冬的病虫害。</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6.4</w:t>
      </w:r>
      <w:r>
        <w:rPr>
          <w:rFonts w:ascii="宋体" w:hAnsi="宋体" w:hint="eastAsia"/>
          <w:sz w:val="24"/>
          <w:szCs w:val="24"/>
        </w:rPr>
        <w:t>.</w:t>
      </w:r>
      <w:r>
        <w:rPr>
          <w:rFonts w:ascii="宋体" w:hAnsi="宋体"/>
          <w:sz w:val="24"/>
          <w:szCs w:val="24"/>
        </w:rPr>
        <w:t>水电维护</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6.4</w:t>
      </w:r>
      <w:r>
        <w:rPr>
          <w:rFonts w:ascii="宋体" w:hAnsi="宋体"/>
          <w:sz w:val="24"/>
          <w:szCs w:val="24"/>
        </w:rPr>
        <w:t>.1</w:t>
      </w:r>
      <w:r>
        <w:rPr>
          <w:rFonts w:ascii="宋体" w:hAnsi="宋体"/>
          <w:sz w:val="24"/>
          <w:szCs w:val="24"/>
        </w:rPr>
        <w:t>负责服务范围内水、电等维护工作</w:t>
      </w:r>
      <w:r>
        <w:rPr>
          <w:rFonts w:ascii="宋体" w:hAnsi="宋体" w:hint="eastAsia"/>
          <w:sz w:val="24"/>
          <w:szCs w:val="24"/>
        </w:rPr>
        <w:t>，及时检查是否完好，始终保持正常状态，坚决杜绝事故发生</w:t>
      </w:r>
      <w:r>
        <w:rPr>
          <w:rFonts w:ascii="宋体" w:hAnsi="宋体"/>
          <w:sz w:val="24"/>
          <w:szCs w:val="24"/>
        </w:rPr>
        <w:t>。</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6.4</w:t>
      </w:r>
      <w:r>
        <w:rPr>
          <w:rFonts w:ascii="宋体" w:hAnsi="宋体"/>
          <w:sz w:val="24"/>
          <w:szCs w:val="24"/>
        </w:rPr>
        <w:t>.2</w:t>
      </w:r>
      <w:r>
        <w:rPr>
          <w:rFonts w:ascii="宋体" w:hAnsi="宋体"/>
          <w:sz w:val="24"/>
          <w:szCs w:val="24"/>
        </w:rPr>
        <w:t>特殊、重大维修超出中标单位承担范围的，中标单位须书面出具维修建议书。</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6.4</w:t>
      </w:r>
      <w:r>
        <w:rPr>
          <w:rFonts w:ascii="宋体" w:hAnsi="宋体" w:hint="eastAsia"/>
          <w:sz w:val="24"/>
          <w:szCs w:val="24"/>
        </w:rPr>
        <w:t>.3</w:t>
      </w:r>
      <w:r>
        <w:rPr>
          <w:rFonts w:ascii="宋体" w:hAnsi="宋体" w:hint="eastAsia"/>
          <w:sz w:val="24"/>
          <w:szCs w:val="24"/>
        </w:rPr>
        <w:t>要经常检查办公区域内的电灯是否正常，及时发现问题，及时处理。</w:t>
      </w:r>
    </w:p>
    <w:p w:rsidR="00E23CBA" w:rsidRDefault="002E4627">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6.4</w:t>
      </w:r>
      <w:r>
        <w:rPr>
          <w:rFonts w:ascii="宋体" w:hAnsi="宋体" w:hint="eastAsia"/>
          <w:sz w:val="24"/>
          <w:szCs w:val="24"/>
        </w:rPr>
        <w:t>.4</w:t>
      </w:r>
      <w:r>
        <w:rPr>
          <w:rFonts w:ascii="宋体" w:hAnsi="宋体" w:hint="eastAsia"/>
          <w:sz w:val="24"/>
          <w:szCs w:val="24"/>
        </w:rPr>
        <w:t>关键岗位中标单位应坚持值班制度，不得脱岗漏岗，随时处置突发事件。</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6.5</w:t>
      </w:r>
      <w:r>
        <w:rPr>
          <w:rFonts w:asciiTheme="minorEastAsia" w:hAnsiTheme="minorEastAsia" w:hint="eastAsia"/>
          <w:color w:val="333333"/>
          <w:kern w:val="0"/>
          <w:sz w:val="24"/>
          <w:szCs w:val="24"/>
        </w:rPr>
        <w:t>公厕</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6.5.1</w:t>
      </w:r>
      <w:r>
        <w:rPr>
          <w:rFonts w:asciiTheme="minorEastAsia" w:hAnsiTheme="minorEastAsia" w:hint="eastAsia"/>
          <w:color w:val="333333"/>
          <w:kern w:val="0"/>
          <w:sz w:val="24"/>
          <w:szCs w:val="24"/>
        </w:rPr>
        <w:t>每天早班、中班必须全面清洁洗</w:t>
      </w:r>
      <w:r>
        <w:rPr>
          <w:rFonts w:asciiTheme="minorEastAsia" w:hAnsiTheme="minorEastAsia" w:hint="eastAsia"/>
          <w:color w:val="333333"/>
          <w:kern w:val="0"/>
          <w:sz w:val="24"/>
          <w:szCs w:val="24"/>
        </w:rPr>
        <w:t>公厕</w:t>
      </w:r>
      <w:r>
        <w:rPr>
          <w:rFonts w:asciiTheme="minorEastAsia" w:hAnsiTheme="minorEastAsia" w:hint="eastAsia"/>
          <w:color w:val="333333"/>
          <w:kern w:val="0"/>
          <w:sz w:val="24"/>
          <w:szCs w:val="24"/>
        </w:rPr>
        <w:t>、坐厕、面盆、托把池，地面应定期清洗，保持卫生间无积尘、杂物、污渍。</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6.5.2</w:t>
      </w:r>
      <w:r>
        <w:rPr>
          <w:rFonts w:asciiTheme="minorEastAsia" w:hAnsiTheme="minorEastAsia" w:hint="eastAsia"/>
          <w:color w:val="333333"/>
          <w:kern w:val="0"/>
          <w:sz w:val="24"/>
          <w:szCs w:val="24"/>
        </w:rPr>
        <w:t>公厕</w:t>
      </w:r>
      <w:r>
        <w:rPr>
          <w:rFonts w:asciiTheme="minorEastAsia" w:hAnsiTheme="minorEastAsia" w:hint="eastAsia"/>
          <w:color w:val="333333"/>
          <w:kern w:val="0"/>
          <w:sz w:val="24"/>
          <w:szCs w:val="24"/>
        </w:rPr>
        <w:t>内的垃圾桶、纸桶、当天清理，保持桶内无垃圾，桶外地面无垃圾。</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6.5.3</w:t>
      </w:r>
      <w:r>
        <w:rPr>
          <w:rFonts w:asciiTheme="minorEastAsia" w:hAnsiTheme="minorEastAsia" w:hint="eastAsia"/>
          <w:color w:val="333333"/>
          <w:kern w:val="0"/>
          <w:sz w:val="24"/>
          <w:szCs w:val="24"/>
        </w:rPr>
        <w:t>便池樟脑丸须及时补充。</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6.6</w:t>
      </w:r>
      <w:r>
        <w:rPr>
          <w:rFonts w:asciiTheme="minorEastAsia" w:hAnsiTheme="minorEastAsia" w:hint="eastAsia"/>
          <w:color w:val="333333"/>
          <w:kern w:val="0"/>
          <w:sz w:val="24"/>
          <w:szCs w:val="24"/>
        </w:rPr>
        <w:t>垃圾清运要求</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6</w:t>
      </w:r>
      <w:r>
        <w:rPr>
          <w:rFonts w:asciiTheme="minorEastAsia" w:hAnsiTheme="minorEastAsia" w:hint="eastAsia"/>
          <w:color w:val="333333"/>
          <w:kern w:val="0"/>
          <w:sz w:val="24"/>
          <w:szCs w:val="24"/>
        </w:rPr>
        <w:t>.1.</w:t>
      </w:r>
      <w:r>
        <w:rPr>
          <w:rFonts w:asciiTheme="minorEastAsia" w:hAnsiTheme="minorEastAsia" w:hint="eastAsia"/>
          <w:color w:val="333333"/>
          <w:kern w:val="0"/>
          <w:sz w:val="24"/>
          <w:szCs w:val="24"/>
        </w:rPr>
        <w:t>每天分上午下午对垃圾清理两遍。</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6</w:t>
      </w:r>
      <w:r>
        <w:rPr>
          <w:rFonts w:asciiTheme="minorEastAsia" w:hAnsiTheme="minorEastAsia" w:hint="eastAsia"/>
          <w:color w:val="333333"/>
          <w:kern w:val="0"/>
          <w:sz w:val="24"/>
          <w:szCs w:val="24"/>
        </w:rPr>
        <w:t>.2.</w:t>
      </w:r>
      <w:r>
        <w:rPr>
          <w:rFonts w:asciiTheme="minorEastAsia" w:hAnsiTheme="minorEastAsia" w:hint="eastAsia"/>
          <w:color w:val="333333"/>
          <w:kern w:val="0"/>
          <w:sz w:val="24"/>
          <w:szCs w:val="24"/>
        </w:rPr>
        <w:t>上午</w:t>
      </w:r>
      <w:r>
        <w:rPr>
          <w:rFonts w:asciiTheme="minorEastAsia" w:hAnsiTheme="minorEastAsia" w:hint="eastAsia"/>
          <w:color w:val="333333"/>
          <w:kern w:val="0"/>
          <w:sz w:val="24"/>
          <w:szCs w:val="24"/>
        </w:rPr>
        <w:t>9</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0</w:t>
      </w:r>
      <w:r>
        <w:rPr>
          <w:rFonts w:asciiTheme="minorEastAsia" w:hAnsiTheme="minorEastAsia" w:hint="eastAsia"/>
          <w:color w:val="333333"/>
          <w:kern w:val="0"/>
          <w:sz w:val="24"/>
          <w:szCs w:val="24"/>
        </w:rPr>
        <w:t>0</w:t>
      </w:r>
      <w:r>
        <w:rPr>
          <w:rFonts w:asciiTheme="minorEastAsia" w:hAnsiTheme="minorEastAsia" w:hint="eastAsia"/>
          <w:color w:val="333333"/>
          <w:kern w:val="0"/>
          <w:sz w:val="24"/>
          <w:szCs w:val="24"/>
        </w:rPr>
        <w:t>分之前清理完毕，下午</w:t>
      </w:r>
      <w:r>
        <w:rPr>
          <w:rFonts w:asciiTheme="minorEastAsia" w:hAnsiTheme="minorEastAsia" w:hint="eastAsia"/>
          <w:color w:val="333333"/>
          <w:kern w:val="0"/>
          <w:sz w:val="24"/>
          <w:szCs w:val="24"/>
        </w:rPr>
        <w:t>14</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00</w:t>
      </w:r>
      <w:r>
        <w:rPr>
          <w:rFonts w:asciiTheme="minorEastAsia" w:hAnsiTheme="minorEastAsia" w:hint="eastAsia"/>
          <w:color w:val="333333"/>
          <w:kern w:val="0"/>
          <w:sz w:val="24"/>
          <w:szCs w:val="24"/>
        </w:rPr>
        <w:t>分之前清理完毕，如</w:t>
      </w:r>
      <w:r>
        <w:rPr>
          <w:rFonts w:asciiTheme="minorEastAsia" w:hAnsiTheme="minorEastAsia" w:hint="eastAsia"/>
          <w:color w:val="333333"/>
          <w:kern w:val="0"/>
          <w:sz w:val="24"/>
          <w:szCs w:val="24"/>
        </w:rPr>
        <w:t>特殊情况</w:t>
      </w:r>
      <w:r>
        <w:rPr>
          <w:rFonts w:asciiTheme="minorEastAsia" w:hAnsiTheme="minorEastAsia" w:hint="eastAsia"/>
          <w:color w:val="333333"/>
          <w:kern w:val="0"/>
          <w:sz w:val="24"/>
          <w:szCs w:val="24"/>
        </w:rPr>
        <w:lastRenderedPageBreak/>
        <w:t>时需调整清运时间的根据需要随时清理。</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6</w:t>
      </w:r>
      <w:r>
        <w:rPr>
          <w:rFonts w:asciiTheme="minorEastAsia" w:hAnsiTheme="minorEastAsia" w:hint="eastAsia"/>
          <w:color w:val="333333"/>
          <w:kern w:val="0"/>
          <w:sz w:val="24"/>
          <w:szCs w:val="24"/>
        </w:rPr>
        <w:t>.3.</w:t>
      </w:r>
      <w:r>
        <w:rPr>
          <w:rFonts w:asciiTheme="minorEastAsia" w:hAnsiTheme="minorEastAsia" w:hint="eastAsia"/>
          <w:color w:val="333333"/>
          <w:kern w:val="0"/>
          <w:sz w:val="24"/>
          <w:szCs w:val="24"/>
        </w:rPr>
        <w:t>按照要求将垃圾分类清运到相应的垃圾中转站或存放点。严禁</w:t>
      </w:r>
      <w:r>
        <w:rPr>
          <w:rFonts w:asciiTheme="minorEastAsia" w:hAnsiTheme="minorEastAsia" w:hint="eastAsia"/>
          <w:color w:val="333333"/>
          <w:kern w:val="0"/>
          <w:sz w:val="24"/>
          <w:szCs w:val="24"/>
        </w:rPr>
        <w:t>随处</w:t>
      </w:r>
      <w:r>
        <w:rPr>
          <w:rFonts w:asciiTheme="minorEastAsia" w:hAnsiTheme="minorEastAsia" w:hint="eastAsia"/>
          <w:color w:val="333333"/>
          <w:kern w:val="0"/>
          <w:sz w:val="24"/>
          <w:szCs w:val="24"/>
        </w:rPr>
        <w:t>倾倒或</w:t>
      </w:r>
      <w:r>
        <w:rPr>
          <w:rFonts w:asciiTheme="minorEastAsia" w:hAnsiTheme="minorEastAsia" w:hint="eastAsia"/>
          <w:color w:val="333333"/>
          <w:kern w:val="0"/>
          <w:sz w:val="24"/>
          <w:szCs w:val="24"/>
        </w:rPr>
        <w:t>随处</w:t>
      </w:r>
      <w:r>
        <w:rPr>
          <w:rFonts w:asciiTheme="minorEastAsia" w:hAnsiTheme="minorEastAsia" w:hint="eastAsia"/>
          <w:color w:val="333333"/>
          <w:kern w:val="0"/>
          <w:sz w:val="24"/>
          <w:szCs w:val="24"/>
        </w:rPr>
        <w:t>存放垃圾。</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6.6</w:t>
      </w:r>
      <w:r>
        <w:rPr>
          <w:rFonts w:asciiTheme="minorEastAsia" w:hAnsiTheme="minorEastAsia" w:hint="eastAsia"/>
          <w:color w:val="333333"/>
          <w:kern w:val="0"/>
          <w:sz w:val="24"/>
          <w:szCs w:val="24"/>
        </w:rPr>
        <w:t>.4.</w:t>
      </w:r>
      <w:r>
        <w:rPr>
          <w:rFonts w:asciiTheme="minorEastAsia" w:hAnsiTheme="minorEastAsia" w:hint="eastAsia"/>
          <w:color w:val="333333"/>
          <w:kern w:val="0"/>
          <w:sz w:val="24"/>
          <w:szCs w:val="24"/>
        </w:rPr>
        <w:t>清运车辆要封闭，严禁垃圾在运输过程中撒落造成二次污染。</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6</w:t>
      </w:r>
      <w:r>
        <w:rPr>
          <w:rFonts w:asciiTheme="minorEastAsia" w:hAnsiTheme="minorEastAsia" w:hint="eastAsia"/>
          <w:color w:val="333333"/>
          <w:kern w:val="0"/>
          <w:sz w:val="24"/>
          <w:szCs w:val="24"/>
        </w:rPr>
        <w:t>.5.</w:t>
      </w:r>
      <w:r>
        <w:rPr>
          <w:rFonts w:asciiTheme="minorEastAsia" w:hAnsiTheme="minorEastAsia" w:hint="eastAsia"/>
          <w:color w:val="333333"/>
          <w:kern w:val="0"/>
          <w:sz w:val="24"/>
          <w:szCs w:val="24"/>
        </w:rPr>
        <w:t>定期对垃圾箱内外进行清洗。</w:t>
      </w:r>
      <w:r>
        <w:rPr>
          <w:rFonts w:asciiTheme="minorEastAsia" w:hAnsiTheme="minorEastAsia" w:hint="eastAsia"/>
          <w:color w:val="333333"/>
          <w:kern w:val="0"/>
          <w:sz w:val="24"/>
          <w:szCs w:val="24"/>
        </w:rPr>
        <w:t>5</w:t>
      </w:r>
      <w:r>
        <w:rPr>
          <w:rFonts w:asciiTheme="minorEastAsia" w:hAnsiTheme="minorEastAsia" w:hint="eastAsia"/>
          <w:color w:val="333333"/>
          <w:kern w:val="0"/>
          <w:sz w:val="24"/>
          <w:szCs w:val="24"/>
        </w:rPr>
        <w:t>月—</w:t>
      </w:r>
      <w:r>
        <w:rPr>
          <w:rFonts w:asciiTheme="minorEastAsia" w:hAnsiTheme="minorEastAsia" w:hint="eastAsia"/>
          <w:color w:val="333333"/>
          <w:kern w:val="0"/>
          <w:sz w:val="24"/>
          <w:szCs w:val="24"/>
        </w:rPr>
        <w:t>10</w:t>
      </w:r>
      <w:r>
        <w:rPr>
          <w:rFonts w:asciiTheme="minorEastAsia" w:hAnsiTheme="minorEastAsia" w:hint="eastAsia"/>
          <w:color w:val="333333"/>
          <w:kern w:val="0"/>
          <w:sz w:val="24"/>
          <w:szCs w:val="24"/>
        </w:rPr>
        <w:t>月份每周清洗两遍，</w:t>
      </w:r>
      <w:r>
        <w:rPr>
          <w:rFonts w:asciiTheme="minorEastAsia" w:hAnsiTheme="minorEastAsia" w:hint="eastAsia"/>
          <w:color w:val="333333"/>
          <w:kern w:val="0"/>
          <w:sz w:val="24"/>
          <w:szCs w:val="24"/>
        </w:rPr>
        <w:t>11</w:t>
      </w:r>
      <w:r>
        <w:rPr>
          <w:rFonts w:asciiTheme="minorEastAsia" w:hAnsiTheme="minorEastAsia" w:hint="eastAsia"/>
          <w:color w:val="333333"/>
          <w:kern w:val="0"/>
          <w:sz w:val="24"/>
          <w:szCs w:val="24"/>
        </w:rPr>
        <w:t>月—次年</w:t>
      </w:r>
      <w:r>
        <w:rPr>
          <w:rFonts w:asciiTheme="minorEastAsia" w:hAnsiTheme="minorEastAsia" w:hint="eastAsia"/>
          <w:color w:val="333333"/>
          <w:kern w:val="0"/>
          <w:sz w:val="24"/>
          <w:szCs w:val="24"/>
        </w:rPr>
        <w:t>4</w:t>
      </w:r>
      <w:r>
        <w:rPr>
          <w:rFonts w:asciiTheme="minorEastAsia" w:hAnsiTheme="minorEastAsia" w:hint="eastAsia"/>
          <w:color w:val="333333"/>
          <w:kern w:val="0"/>
          <w:sz w:val="24"/>
          <w:szCs w:val="24"/>
        </w:rPr>
        <w:t>月份每周清洗一遍。如遇重</w:t>
      </w:r>
      <w:r>
        <w:rPr>
          <w:rFonts w:asciiTheme="minorEastAsia" w:hAnsiTheme="minorEastAsia" w:hint="eastAsia"/>
          <w:color w:val="333333"/>
          <w:kern w:val="0"/>
          <w:sz w:val="24"/>
          <w:szCs w:val="24"/>
        </w:rPr>
        <w:t>特殊情况</w:t>
      </w:r>
      <w:r>
        <w:rPr>
          <w:rFonts w:asciiTheme="minorEastAsia" w:hAnsiTheme="minorEastAsia" w:hint="eastAsia"/>
          <w:color w:val="333333"/>
          <w:kern w:val="0"/>
          <w:sz w:val="24"/>
          <w:szCs w:val="24"/>
        </w:rPr>
        <w:t>时根据需要随时清洗。</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6.7</w:t>
      </w:r>
      <w:r>
        <w:rPr>
          <w:rFonts w:asciiTheme="minorEastAsia" w:hAnsiTheme="minorEastAsia" w:hint="eastAsia"/>
          <w:color w:val="333333"/>
          <w:kern w:val="0"/>
          <w:sz w:val="24"/>
          <w:szCs w:val="24"/>
        </w:rPr>
        <w:t>湖</w:t>
      </w:r>
      <w:r>
        <w:rPr>
          <w:rFonts w:asciiTheme="minorEastAsia" w:hAnsiTheme="minorEastAsia" w:hint="eastAsia"/>
          <w:color w:val="333333"/>
          <w:kern w:val="0"/>
          <w:sz w:val="24"/>
          <w:szCs w:val="24"/>
        </w:rPr>
        <w:t>面</w:t>
      </w:r>
      <w:r>
        <w:rPr>
          <w:rFonts w:asciiTheme="minorEastAsia" w:hAnsiTheme="minorEastAsia" w:hint="eastAsia"/>
          <w:color w:val="333333"/>
          <w:kern w:val="0"/>
          <w:sz w:val="24"/>
          <w:szCs w:val="24"/>
        </w:rPr>
        <w:t>管理标准</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7</w:t>
      </w:r>
      <w:r>
        <w:rPr>
          <w:rFonts w:asciiTheme="minorEastAsia" w:hAnsiTheme="minorEastAsia" w:hint="eastAsia"/>
          <w:color w:val="333333"/>
          <w:kern w:val="0"/>
          <w:sz w:val="24"/>
          <w:szCs w:val="24"/>
        </w:rPr>
        <w:t>.1</w:t>
      </w:r>
      <w:r>
        <w:rPr>
          <w:rFonts w:asciiTheme="minorEastAsia" w:hAnsiTheme="minorEastAsia" w:hint="eastAsia"/>
          <w:color w:val="333333"/>
          <w:kern w:val="0"/>
          <w:sz w:val="24"/>
          <w:szCs w:val="24"/>
        </w:rPr>
        <w:t>安全管理</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a.</w:t>
      </w:r>
      <w:r>
        <w:rPr>
          <w:rFonts w:asciiTheme="minorEastAsia" w:hAnsiTheme="minorEastAsia" w:hint="eastAsia"/>
          <w:color w:val="333333"/>
          <w:kern w:val="0"/>
          <w:sz w:val="24"/>
          <w:szCs w:val="24"/>
        </w:rPr>
        <w:t>严禁任何人近距离接触水面。</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b.</w:t>
      </w:r>
      <w:r>
        <w:rPr>
          <w:rFonts w:asciiTheme="minorEastAsia" w:hAnsiTheme="minorEastAsia" w:hint="eastAsia"/>
          <w:color w:val="333333"/>
          <w:kern w:val="0"/>
          <w:sz w:val="24"/>
          <w:szCs w:val="24"/>
        </w:rPr>
        <w:t>严禁在湖内游泳、溜冰戏耍。</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c.</w:t>
      </w:r>
      <w:r>
        <w:rPr>
          <w:rFonts w:asciiTheme="minorEastAsia" w:hAnsiTheme="minorEastAsia" w:hint="eastAsia"/>
          <w:color w:val="333333"/>
          <w:kern w:val="0"/>
          <w:sz w:val="24"/>
          <w:szCs w:val="24"/>
        </w:rPr>
        <w:t>为确保人身安全，未成年儿童在湖边玩耍须由成人陪同。</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d.</w:t>
      </w:r>
      <w:r>
        <w:rPr>
          <w:rFonts w:asciiTheme="minorEastAsia" w:hAnsiTheme="minorEastAsia" w:hint="eastAsia"/>
          <w:color w:val="333333"/>
          <w:kern w:val="0"/>
          <w:sz w:val="24"/>
          <w:szCs w:val="24"/>
        </w:rPr>
        <w:t>保护好湖</w:t>
      </w:r>
      <w:r>
        <w:rPr>
          <w:rFonts w:asciiTheme="minorEastAsia" w:hAnsiTheme="minorEastAsia" w:hint="eastAsia"/>
          <w:color w:val="333333"/>
          <w:kern w:val="0"/>
          <w:sz w:val="24"/>
          <w:szCs w:val="24"/>
        </w:rPr>
        <w:t>周边景观的一草一木。</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6.7</w:t>
      </w:r>
      <w:r>
        <w:rPr>
          <w:rFonts w:asciiTheme="minorEastAsia" w:hAnsiTheme="minorEastAsia" w:hint="eastAsia"/>
          <w:color w:val="333333"/>
          <w:kern w:val="0"/>
          <w:sz w:val="24"/>
          <w:szCs w:val="24"/>
        </w:rPr>
        <w:t>.2</w:t>
      </w:r>
      <w:r>
        <w:rPr>
          <w:rFonts w:asciiTheme="minorEastAsia" w:hAnsiTheme="minorEastAsia" w:hint="eastAsia"/>
          <w:color w:val="333333"/>
          <w:kern w:val="0"/>
          <w:sz w:val="24"/>
          <w:szCs w:val="24"/>
        </w:rPr>
        <w:t>保洁管理</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a.</w:t>
      </w:r>
      <w:r>
        <w:rPr>
          <w:rFonts w:asciiTheme="minorEastAsia" w:hAnsiTheme="minorEastAsia" w:hint="eastAsia"/>
          <w:color w:val="333333"/>
          <w:kern w:val="0"/>
          <w:sz w:val="24"/>
          <w:szCs w:val="24"/>
        </w:rPr>
        <w:t>及时对湖周边的环境卫生责任区路面、湖面漂浮物、绿化带进行保洁。上班期间做到保洁区内无果皮、纸屑、烟头、树叶和明显尘土等杂物。</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b.</w:t>
      </w:r>
      <w:r>
        <w:rPr>
          <w:rFonts w:asciiTheme="minorEastAsia" w:hAnsiTheme="minorEastAsia" w:hint="eastAsia"/>
          <w:color w:val="333333"/>
          <w:kern w:val="0"/>
          <w:sz w:val="24"/>
          <w:szCs w:val="24"/>
        </w:rPr>
        <w:t>中午和傍晚时环境卫生效果保持好。</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c.</w:t>
      </w:r>
      <w:r>
        <w:rPr>
          <w:rFonts w:asciiTheme="minorEastAsia" w:hAnsiTheme="minorEastAsia" w:hint="eastAsia"/>
          <w:color w:val="333333"/>
          <w:kern w:val="0"/>
          <w:sz w:val="24"/>
          <w:szCs w:val="24"/>
        </w:rPr>
        <w:t>清扫收集的垃圾不随意堆放</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及时倒入果皮箱内。</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d.</w:t>
      </w:r>
      <w:r>
        <w:rPr>
          <w:rFonts w:asciiTheme="minorEastAsia" w:hAnsiTheme="minorEastAsia" w:hint="eastAsia"/>
          <w:color w:val="333333"/>
          <w:kern w:val="0"/>
          <w:sz w:val="24"/>
          <w:szCs w:val="24"/>
        </w:rPr>
        <w:t>每天对湖周边各项附属设施（如湖标志牌、警示牌、垃圾箱等）进行保洁。附属设施上清洁，无乱贴乱画，无浮尘。</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7</w:t>
      </w:r>
      <w:r>
        <w:rPr>
          <w:rFonts w:asciiTheme="minorEastAsia" w:hAnsiTheme="minorEastAsia" w:hint="eastAsia"/>
          <w:color w:val="333333"/>
          <w:kern w:val="0"/>
          <w:sz w:val="24"/>
          <w:szCs w:val="24"/>
        </w:rPr>
        <w:t>.3</w:t>
      </w:r>
      <w:r>
        <w:rPr>
          <w:rFonts w:asciiTheme="minorEastAsia" w:hAnsiTheme="minorEastAsia" w:hint="eastAsia"/>
          <w:color w:val="333333"/>
          <w:kern w:val="0"/>
          <w:sz w:val="24"/>
          <w:szCs w:val="24"/>
        </w:rPr>
        <w:t>水体管理</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a.</w:t>
      </w:r>
      <w:r>
        <w:rPr>
          <w:rFonts w:asciiTheme="minorEastAsia" w:hAnsiTheme="minorEastAsia" w:hint="eastAsia"/>
          <w:color w:val="333333"/>
          <w:kern w:val="0"/>
          <w:sz w:val="24"/>
          <w:szCs w:val="24"/>
        </w:rPr>
        <w:t>严禁在湖</w:t>
      </w:r>
      <w:r>
        <w:rPr>
          <w:rFonts w:asciiTheme="minorEastAsia" w:hAnsiTheme="minorEastAsia" w:hint="eastAsia"/>
          <w:color w:val="333333"/>
          <w:kern w:val="0"/>
          <w:sz w:val="24"/>
          <w:szCs w:val="24"/>
        </w:rPr>
        <w:t>中</w:t>
      </w:r>
      <w:r>
        <w:rPr>
          <w:rFonts w:asciiTheme="minorEastAsia" w:hAnsiTheme="minorEastAsia" w:hint="eastAsia"/>
          <w:color w:val="333333"/>
          <w:kern w:val="0"/>
          <w:sz w:val="24"/>
          <w:szCs w:val="24"/>
        </w:rPr>
        <w:t>取水清洗车辆及各种衣服物件，严禁将各种污水直接排入湖</w:t>
      </w:r>
      <w:r>
        <w:rPr>
          <w:rFonts w:asciiTheme="minorEastAsia" w:hAnsiTheme="minorEastAsia" w:hint="eastAsia"/>
          <w:color w:val="333333"/>
          <w:kern w:val="0"/>
          <w:sz w:val="24"/>
          <w:szCs w:val="24"/>
        </w:rPr>
        <w:t>内</w:t>
      </w:r>
      <w:r>
        <w:rPr>
          <w:rFonts w:asciiTheme="minorEastAsia" w:hAnsiTheme="minorEastAsia" w:hint="eastAsia"/>
          <w:color w:val="333333"/>
          <w:kern w:val="0"/>
          <w:sz w:val="24"/>
          <w:szCs w:val="24"/>
        </w:rPr>
        <w:t>。</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b.</w:t>
      </w:r>
      <w:r>
        <w:rPr>
          <w:rFonts w:asciiTheme="minorEastAsia" w:hAnsiTheme="minorEastAsia" w:hint="eastAsia"/>
          <w:color w:val="333333"/>
          <w:kern w:val="0"/>
          <w:sz w:val="24"/>
          <w:szCs w:val="24"/>
        </w:rPr>
        <w:t>严禁向湖</w:t>
      </w:r>
      <w:r>
        <w:rPr>
          <w:rFonts w:asciiTheme="minorEastAsia" w:hAnsiTheme="minorEastAsia" w:hint="eastAsia"/>
          <w:color w:val="333333"/>
          <w:kern w:val="0"/>
          <w:sz w:val="24"/>
          <w:szCs w:val="24"/>
        </w:rPr>
        <w:t>内</w:t>
      </w:r>
      <w:r>
        <w:rPr>
          <w:rFonts w:asciiTheme="minorEastAsia" w:hAnsiTheme="minorEastAsia" w:hint="eastAsia"/>
          <w:color w:val="333333"/>
          <w:kern w:val="0"/>
          <w:sz w:val="24"/>
          <w:szCs w:val="24"/>
        </w:rPr>
        <w:t>倾倒垃圾、果皮、纸屑、石头、泥土等废弃物。</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c.</w:t>
      </w:r>
      <w:r>
        <w:rPr>
          <w:rFonts w:asciiTheme="minorEastAsia" w:hAnsiTheme="minorEastAsia" w:hint="eastAsia"/>
          <w:color w:val="333333"/>
          <w:kern w:val="0"/>
          <w:sz w:val="24"/>
          <w:szCs w:val="24"/>
        </w:rPr>
        <w:t>实时关注水体情况，做到及时补水、换水、消毒、除草、除藻，防止湖水污染</w:t>
      </w:r>
      <w:r>
        <w:rPr>
          <w:rFonts w:asciiTheme="minorEastAsia" w:hAnsiTheme="minorEastAsia" w:hint="eastAsia"/>
          <w:color w:val="333333"/>
          <w:kern w:val="0"/>
          <w:sz w:val="24"/>
          <w:szCs w:val="24"/>
        </w:rPr>
        <w:lastRenderedPageBreak/>
        <w:t>变质。</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d.</w:t>
      </w:r>
      <w:r>
        <w:rPr>
          <w:rFonts w:asciiTheme="minorEastAsia" w:hAnsiTheme="minorEastAsia" w:hint="eastAsia"/>
          <w:color w:val="333333"/>
          <w:kern w:val="0"/>
          <w:sz w:val="24"/>
          <w:szCs w:val="24"/>
        </w:rPr>
        <w:t>杜绝人为破坏，污染水质。</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f</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 xml:space="preserve"> </w:t>
      </w:r>
      <w:r>
        <w:rPr>
          <w:rFonts w:asciiTheme="minorEastAsia" w:hAnsiTheme="minorEastAsia" w:hint="eastAsia"/>
          <w:color w:val="333333"/>
          <w:kern w:val="0"/>
          <w:sz w:val="24"/>
          <w:szCs w:val="24"/>
        </w:rPr>
        <w:t>定人定岗全天候对水面、水草漂浮物、垃圾进行及时清理，垃圾须及时清运。</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g</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冬季水面结冰，对游人及时劝阻，严禁游人在冰面戏耍，禁止游人向湖面投抛石块等垃圾。</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6.8</w:t>
      </w:r>
      <w:r>
        <w:rPr>
          <w:rFonts w:asciiTheme="minorEastAsia" w:hAnsiTheme="minorEastAsia" w:hint="eastAsia"/>
          <w:color w:val="333333"/>
          <w:kern w:val="0"/>
          <w:sz w:val="24"/>
          <w:szCs w:val="24"/>
        </w:rPr>
        <w:t>.</w:t>
      </w:r>
      <w:r>
        <w:rPr>
          <w:rFonts w:asciiTheme="minorEastAsia" w:hAnsiTheme="minorEastAsia" w:hint="eastAsia"/>
          <w:color w:val="333333"/>
          <w:kern w:val="0"/>
          <w:sz w:val="24"/>
          <w:szCs w:val="24"/>
        </w:rPr>
        <w:t>4</w:t>
      </w:r>
      <w:r>
        <w:rPr>
          <w:rFonts w:asciiTheme="minorEastAsia" w:hAnsiTheme="minorEastAsia" w:hint="eastAsia"/>
          <w:color w:val="333333"/>
          <w:kern w:val="0"/>
          <w:sz w:val="24"/>
          <w:szCs w:val="24"/>
        </w:rPr>
        <w:t>设备管理</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a.</w:t>
      </w:r>
      <w:r>
        <w:rPr>
          <w:rFonts w:asciiTheme="minorEastAsia" w:hAnsiTheme="minorEastAsia" w:hint="eastAsia"/>
          <w:color w:val="333333"/>
          <w:kern w:val="0"/>
          <w:sz w:val="24"/>
          <w:szCs w:val="24"/>
        </w:rPr>
        <w:t>保管好救生衣、救生圈等救生设备，做到完好无损随时可用。</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b.</w:t>
      </w:r>
      <w:r>
        <w:rPr>
          <w:rFonts w:asciiTheme="minorEastAsia" w:hAnsiTheme="minorEastAsia" w:hint="eastAsia"/>
          <w:color w:val="333333"/>
          <w:kern w:val="0"/>
          <w:sz w:val="24"/>
          <w:szCs w:val="24"/>
        </w:rPr>
        <w:t>保管好使用好橡皮船等水面用具。</w:t>
      </w:r>
    </w:p>
    <w:p w:rsidR="00E23CBA" w:rsidRDefault="002E4627">
      <w:p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6.9.4</w:t>
      </w:r>
      <w:r>
        <w:rPr>
          <w:rFonts w:asciiTheme="minorEastAsia" w:hAnsiTheme="minorEastAsia" w:hint="eastAsia"/>
          <w:color w:val="333333"/>
          <w:kern w:val="0"/>
          <w:sz w:val="24"/>
          <w:szCs w:val="24"/>
        </w:rPr>
        <w:t>保安</w:t>
      </w:r>
    </w:p>
    <w:p w:rsidR="00E23CBA" w:rsidRDefault="002E4627">
      <w:pPr>
        <w:numPr>
          <w:ilvl w:val="0"/>
          <w:numId w:val="6"/>
        </w:num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全天</w:t>
      </w:r>
      <w:r>
        <w:rPr>
          <w:rFonts w:asciiTheme="minorEastAsia" w:hAnsiTheme="minorEastAsia" w:hint="eastAsia"/>
          <w:color w:val="333333"/>
          <w:kern w:val="0"/>
          <w:sz w:val="24"/>
          <w:szCs w:val="24"/>
        </w:rPr>
        <w:t>24</w:t>
      </w:r>
      <w:r>
        <w:rPr>
          <w:rFonts w:asciiTheme="minorEastAsia" w:hAnsiTheme="minorEastAsia" w:hint="eastAsia"/>
          <w:color w:val="333333"/>
          <w:kern w:val="0"/>
          <w:sz w:val="24"/>
          <w:szCs w:val="24"/>
        </w:rPr>
        <w:t>小时值班。</w:t>
      </w:r>
    </w:p>
    <w:p w:rsidR="00E23CBA" w:rsidRDefault="002E4627">
      <w:pPr>
        <w:numPr>
          <w:ilvl w:val="0"/>
          <w:numId w:val="6"/>
        </w:num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对景区内各个进出口定人定岗，负责进出车辆的管控。对进出口周边车辆进行疏导，保证畅通。对进出景区不文明现象及时制止（如：遛狗、小商小贩、发放宣传页），对一些存在安全隐患的现象及时发现及时制止并报告监控室。</w:t>
      </w:r>
    </w:p>
    <w:p w:rsidR="00E23CBA" w:rsidRDefault="002E4627">
      <w:pPr>
        <w:numPr>
          <w:ilvl w:val="0"/>
          <w:numId w:val="6"/>
        </w:numPr>
        <w:spacing w:line="540" w:lineRule="exact"/>
        <w:ind w:firstLineChars="200" w:firstLine="480"/>
        <w:jc w:val="left"/>
        <w:rPr>
          <w:rFonts w:asciiTheme="minorEastAsia" w:hAnsiTheme="minorEastAsia"/>
          <w:color w:val="333333"/>
          <w:kern w:val="0"/>
          <w:sz w:val="24"/>
          <w:szCs w:val="24"/>
        </w:rPr>
      </w:pPr>
      <w:r>
        <w:rPr>
          <w:rFonts w:asciiTheme="minorEastAsia" w:hAnsiTheme="minorEastAsia" w:hint="eastAsia"/>
          <w:color w:val="333333"/>
          <w:kern w:val="0"/>
          <w:sz w:val="24"/>
          <w:szCs w:val="24"/>
        </w:rPr>
        <w:t>巡逻车辆不间断在景区范围内巡逻，对乱停乱放车辆及时疏导。对安全隐患及时发现及时处理。</w:t>
      </w:r>
    </w:p>
    <w:p w:rsidR="00E23CBA" w:rsidRDefault="002E4627">
      <w:pPr>
        <w:spacing w:line="540" w:lineRule="exact"/>
        <w:ind w:firstLineChars="200" w:firstLine="482"/>
        <w:rPr>
          <w:rFonts w:ascii="宋体" w:hAnsi="宋体"/>
          <w:sz w:val="24"/>
          <w:szCs w:val="24"/>
        </w:rPr>
      </w:pPr>
      <w:r>
        <w:rPr>
          <w:rFonts w:ascii="宋体" w:hAnsi="宋体" w:cs="黑体" w:hint="eastAsia"/>
          <w:b/>
          <w:sz w:val="24"/>
          <w:szCs w:val="24"/>
        </w:rPr>
        <w:t>六、管理服务方案承诺</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养护管理综合计划、措施</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）养护期中，派遣有经验的技术人员</w:t>
      </w:r>
      <w:r>
        <w:rPr>
          <w:rFonts w:ascii="宋体" w:hAnsi="宋体"/>
          <w:sz w:val="24"/>
          <w:szCs w:val="24"/>
        </w:rPr>
        <w:t>,</w:t>
      </w:r>
      <w:r>
        <w:rPr>
          <w:rFonts w:ascii="宋体" w:hAnsi="宋体" w:hint="eastAsia"/>
          <w:sz w:val="24"/>
          <w:szCs w:val="24"/>
        </w:rPr>
        <w:t>组成养护期项目部</w:t>
      </w:r>
      <w:r>
        <w:rPr>
          <w:rFonts w:ascii="宋体" w:hAnsi="宋体"/>
          <w:sz w:val="24"/>
          <w:szCs w:val="24"/>
        </w:rPr>
        <w:t>,</w:t>
      </w:r>
      <w:r>
        <w:rPr>
          <w:rFonts w:ascii="宋体" w:hAnsi="宋体" w:hint="eastAsia"/>
          <w:sz w:val="24"/>
          <w:szCs w:val="24"/>
        </w:rPr>
        <w:t>并配备相应的养护机具</w:t>
      </w:r>
      <w:r>
        <w:rPr>
          <w:rFonts w:ascii="宋体" w:hAnsi="宋体"/>
          <w:sz w:val="24"/>
          <w:szCs w:val="24"/>
        </w:rPr>
        <w:t>,</w:t>
      </w:r>
      <w:r>
        <w:rPr>
          <w:rFonts w:ascii="宋体" w:hAnsi="宋体" w:hint="eastAsia"/>
          <w:sz w:val="24"/>
          <w:szCs w:val="24"/>
        </w:rPr>
        <w:t>将责任明确到个人。</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）养护期内严格按养护规定进行操作，以达到养护管理的标准。</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）派专人</w:t>
      </w:r>
      <w:r>
        <w:rPr>
          <w:rFonts w:ascii="宋体" w:hAnsi="宋体" w:hint="eastAsia"/>
          <w:sz w:val="24"/>
          <w:szCs w:val="24"/>
        </w:rPr>
        <w:t>进行绿地内的日常保洁工作，保证绿地卫生达标。</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）公司定期或不定期进行检查落实，发现问题及时解决。</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）设立监察机构，巡回检查。及时发现不符合规定现象及时纠正，让问题解</w:t>
      </w:r>
      <w:r>
        <w:rPr>
          <w:rFonts w:ascii="宋体" w:hAnsi="宋体" w:hint="eastAsia"/>
          <w:sz w:val="24"/>
          <w:szCs w:val="24"/>
        </w:rPr>
        <w:lastRenderedPageBreak/>
        <w:t>决在萌芽状态。</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）做好病虫害的防治工作，苗木修剪由专业技术人员现场指挥，造型植物修剪做到形态美观。</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）专人负责沿线绿地围护工作，防止人为破坏。</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养护管理质量保证措施及质量承诺</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）制定养护期施工总进度保证措施。从组织上落实进度控制责任制，建立进度控制协调制度。</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）项目部各专业人员分工合作各司其职，严格按照园林绿地养护管理标准中的各项规定进行组织管理。使树木生长势良好树木整齐美观主侧枝分明无人为的破坏。</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）确定养护期施工质量控制点，对于技术要求严的工序，制定专业技术人员负责制，进行质量控制，避免出现质量问题。</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）设立监察机构，巡回检查。及时发现不符合规定现象及时纠正，让问题解决在萌芽状态。</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养护管理期内的卫生保洁</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）设专人负责道路沿线绿地的卫生保洁工作。保洁人员每天对绿地内的各种垃圾进行及时清理和全日保洁。</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）垃圾清理应做到日产日清，不留尾。</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）项目部有关人员不定期对沿线卫生情况进行抽查，发现问题及时处理。</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）落叶不随便焚烧，集中到一起统一处理。</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）垃圾清扫、搜集、运输、装卸等环节采取防尘措施，堆放时遮盖，避免二次污染。</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）水面垃圾定期清理。</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）公厕按东城区公厕管理办法执行。</w:t>
      </w:r>
    </w:p>
    <w:p w:rsidR="00E23CBA" w:rsidRDefault="002E4627">
      <w:pPr>
        <w:spacing w:line="540" w:lineRule="exact"/>
        <w:ind w:firstLineChars="200" w:firstLine="480"/>
        <w:outlineLvl w:val="0"/>
        <w:rPr>
          <w:rFonts w:ascii="宋体" w:hAnsi="宋体"/>
          <w:color w:val="000000"/>
          <w:sz w:val="24"/>
          <w:szCs w:val="24"/>
        </w:rPr>
      </w:pPr>
      <w:r>
        <w:rPr>
          <w:rFonts w:ascii="宋体" w:hAnsi="宋体" w:hint="eastAsia"/>
          <w:color w:val="000000"/>
          <w:sz w:val="24"/>
          <w:szCs w:val="24"/>
        </w:rPr>
        <w:lastRenderedPageBreak/>
        <w:t>4.</w:t>
      </w:r>
      <w:r>
        <w:rPr>
          <w:rFonts w:ascii="宋体" w:hAnsi="宋体" w:hint="eastAsia"/>
          <w:color w:val="000000"/>
          <w:sz w:val="24"/>
          <w:szCs w:val="24"/>
        </w:rPr>
        <w:t>绿地广场设施维护措施</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w:t>
      </w:r>
      <w:r>
        <w:rPr>
          <w:rFonts w:ascii="宋体" w:hAnsi="宋体" w:cs="Arial" w:hint="eastAsia"/>
          <w:color w:val="000000"/>
          <w:sz w:val="24"/>
          <w:szCs w:val="24"/>
          <w:shd w:val="clear" w:color="auto" w:fill="FFFFFF"/>
        </w:rPr>
        <w:t>1</w:t>
      </w:r>
      <w:r>
        <w:rPr>
          <w:rFonts w:ascii="宋体" w:hAnsi="宋体" w:cs="Arial" w:hint="eastAsia"/>
          <w:color w:val="000000"/>
          <w:sz w:val="24"/>
          <w:szCs w:val="24"/>
          <w:shd w:val="clear" w:color="auto" w:fill="FFFFFF"/>
        </w:rPr>
        <w:t>）保持绿地路面清洁、美观、完好无损，及时清除路面垃圾杂物，修补破损的路面并保持完好。绿地路面主要包含公园内的广场砖、透水砖和透水混凝土路面。因甲方原因或非正常原因造成的损毁，甲方可指定乙方或者委托第三方负责维修，所需的材料费和人工费用由甲方承担。</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w:t>
      </w:r>
      <w:r>
        <w:rPr>
          <w:rFonts w:ascii="宋体" w:hAnsi="宋体" w:cs="Arial" w:hint="eastAsia"/>
          <w:color w:val="000000"/>
          <w:sz w:val="24"/>
          <w:szCs w:val="24"/>
          <w:shd w:val="clear" w:color="auto" w:fill="FFFFFF"/>
        </w:rPr>
        <w:t>2</w:t>
      </w:r>
      <w:r>
        <w:rPr>
          <w:rFonts w:ascii="宋体" w:hAnsi="宋体" w:cs="Arial" w:hint="eastAsia"/>
          <w:color w:val="000000"/>
          <w:sz w:val="24"/>
          <w:szCs w:val="24"/>
          <w:shd w:val="clear" w:color="auto" w:fill="FFFFFF"/>
        </w:rPr>
        <w:t>）保护好绿地内的各种附属设施，如有损坏要及时修补或更换，以保证设施的完整美观。附属设施主要包含公园内的木栈道、休闲坐凳、座椅、护栏、变压器和景观灯具等。因甲方原因或非正常原因造成的损毁，甲方可指定乙方或者委托第三方负责维修，所需的材料费和人工费用由甲方承担</w:t>
      </w:r>
      <w:r>
        <w:rPr>
          <w:rFonts w:ascii="宋体" w:hAnsi="宋体" w:cs="Arial" w:hint="eastAsia"/>
          <w:color w:val="000000"/>
          <w:sz w:val="24"/>
          <w:szCs w:val="24"/>
          <w:shd w:val="clear" w:color="auto" w:fill="FFFFFF"/>
        </w:rPr>
        <w:t>。</w:t>
      </w:r>
    </w:p>
    <w:p w:rsidR="00E23CBA" w:rsidRDefault="002E4627">
      <w:pPr>
        <w:spacing w:line="540" w:lineRule="exact"/>
        <w:ind w:firstLineChars="200" w:firstLine="480"/>
        <w:outlineLvl w:val="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安保管理措施</w:t>
      </w:r>
    </w:p>
    <w:p w:rsidR="00E23CBA" w:rsidRDefault="002E4627">
      <w:pPr>
        <w:spacing w:line="540" w:lineRule="exact"/>
        <w:ind w:firstLineChars="200" w:firstLine="480"/>
        <w:outlineLvl w:val="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）建立</w:t>
      </w:r>
      <w:r>
        <w:rPr>
          <w:rFonts w:ascii="宋体" w:hAnsi="宋体" w:hint="eastAsia"/>
          <w:color w:val="000000"/>
          <w:sz w:val="24"/>
          <w:szCs w:val="24"/>
        </w:rPr>
        <w:t>24</w:t>
      </w:r>
      <w:r>
        <w:rPr>
          <w:rFonts w:ascii="宋体" w:hAnsi="宋体" w:hint="eastAsia"/>
          <w:color w:val="000000"/>
          <w:sz w:val="24"/>
          <w:szCs w:val="24"/>
        </w:rPr>
        <w:t>小时值班制度，分白班、夜班两个班次，并制定以下管理规定，安保人员应严格遵守。</w:t>
      </w:r>
    </w:p>
    <w:p w:rsidR="00E23CBA" w:rsidRDefault="002E4627">
      <w:pPr>
        <w:spacing w:line="540" w:lineRule="exact"/>
        <w:ind w:firstLineChars="200" w:firstLine="480"/>
        <w:outlineLvl w:val="0"/>
        <w:rPr>
          <w:rFonts w:ascii="宋体" w:hAnsi="宋体"/>
          <w:color w:val="000000"/>
          <w:sz w:val="24"/>
          <w:szCs w:val="24"/>
        </w:rPr>
      </w:pPr>
      <w:r>
        <w:rPr>
          <w:rFonts w:ascii="宋体" w:hAnsi="宋体" w:hint="eastAsia"/>
          <w:color w:val="000000"/>
          <w:sz w:val="24"/>
          <w:szCs w:val="24"/>
        </w:rPr>
        <w:t>①上岗时须穿着保安服，并佩戴好肩章、臂章、胸章、工作证等。</w:t>
      </w:r>
    </w:p>
    <w:p w:rsidR="00E23CBA" w:rsidRDefault="002E4627">
      <w:pPr>
        <w:spacing w:line="540" w:lineRule="exact"/>
        <w:ind w:firstLineChars="200" w:firstLine="480"/>
        <w:outlineLvl w:val="0"/>
        <w:rPr>
          <w:rFonts w:ascii="宋体" w:hAnsi="宋体"/>
          <w:color w:val="000000"/>
          <w:sz w:val="24"/>
          <w:szCs w:val="24"/>
        </w:rPr>
      </w:pPr>
      <w:r>
        <w:rPr>
          <w:rFonts w:ascii="宋体" w:hAnsi="宋体" w:hint="eastAsia"/>
          <w:color w:val="000000"/>
          <w:sz w:val="24"/>
          <w:szCs w:val="24"/>
        </w:rPr>
        <w:t>②严格遵守公园各项规章制度，特别是安全保卫制度，执行交接班制度，上岗时不得擅离工作岗位，不准处理私事，确保安全。</w:t>
      </w:r>
    </w:p>
    <w:p w:rsidR="00E23CBA" w:rsidRDefault="002E4627">
      <w:pPr>
        <w:spacing w:line="540" w:lineRule="exact"/>
        <w:ind w:firstLineChars="200" w:firstLine="480"/>
        <w:outlineLvl w:val="0"/>
        <w:rPr>
          <w:rFonts w:ascii="宋体" w:hAnsi="宋体"/>
          <w:color w:val="000000"/>
          <w:sz w:val="24"/>
          <w:szCs w:val="24"/>
        </w:rPr>
      </w:pPr>
      <w:r>
        <w:rPr>
          <w:rFonts w:ascii="宋体" w:hAnsi="宋体" w:hint="eastAsia"/>
          <w:color w:val="000000"/>
          <w:sz w:val="24"/>
          <w:szCs w:val="24"/>
        </w:rPr>
        <w:t>③上岗期间严禁睡岗、脱岗、串岗，不得在岗期间做与工作无关的事。</w:t>
      </w:r>
    </w:p>
    <w:p w:rsidR="00E23CBA" w:rsidRDefault="002E4627">
      <w:pPr>
        <w:spacing w:line="540" w:lineRule="exact"/>
        <w:ind w:firstLineChars="200" w:firstLine="480"/>
        <w:outlineLvl w:val="0"/>
        <w:rPr>
          <w:rFonts w:ascii="宋体" w:hAnsi="宋体"/>
          <w:color w:val="000000"/>
          <w:sz w:val="24"/>
          <w:szCs w:val="24"/>
        </w:rPr>
      </w:pPr>
      <w:r>
        <w:rPr>
          <w:rFonts w:ascii="宋体" w:hAnsi="宋体" w:hint="eastAsia"/>
          <w:color w:val="000000"/>
          <w:sz w:val="24"/>
          <w:szCs w:val="24"/>
        </w:rPr>
        <w:t>④上岗期间，遇见公司领导或其他前来视察工作的政府人员，必须举手敬礼，做到文明执勤礼貌待人。</w:t>
      </w:r>
    </w:p>
    <w:p w:rsidR="00E23CBA" w:rsidRDefault="002E4627">
      <w:pPr>
        <w:spacing w:line="540" w:lineRule="exact"/>
        <w:ind w:firstLineChars="200" w:firstLine="480"/>
        <w:outlineLvl w:val="0"/>
        <w:rPr>
          <w:rFonts w:ascii="宋体" w:hAnsi="宋体"/>
          <w:color w:val="000000"/>
          <w:sz w:val="24"/>
          <w:szCs w:val="24"/>
        </w:rPr>
      </w:pPr>
      <w:r>
        <w:rPr>
          <w:rFonts w:ascii="宋体" w:hAnsi="宋体" w:hint="eastAsia"/>
          <w:color w:val="000000"/>
          <w:sz w:val="24"/>
          <w:szCs w:val="24"/>
        </w:rPr>
        <w:t>⑤服从上司的指令和工作安排，熟悉本部岗位的任务与要求，认真贯彻执行安</w:t>
      </w:r>
      <w:r>
        <w:rPr>
          <w:rFonts w:ascii="宋体" w:hAnsi="宋体" w:hint="eastAsia"/>
          <w:color w:val="000000"/>
          <w:sz w:val="24"/>
          <w:szCs w:val="24"/>
        </w:rPr>
        <w:t>全岗位职责，做好本职工作，确保公园安全。</w:t>
      </w:r>
    </w:p>
    <w:p w:rsidR="00E23CBA" w:rsidRDefault="002E4627">
      <w:pPr>
        <w:spacing w:line="540" w:lineRule="exact"/>
        <w:ind w:firstLineChars="200" w:firstLine="480"/>
        <w:outlineLvl w:val="0"/>
        <w:rPr>
          <w:rFonts w:ascii="宋体" w:hAnsi="宋体"/>
          <w:color w:val="000000"/>
          <w:sz w:val="24"/>
          <w:szCs w:val="24"/>
        </w:rPr>
      </w:pPr>
      <w:r>
        <w:rPr>
          <w:rFonts w:ascii="宋体" w:hAnsi="宋体" w:hint="eastAsia"/>
          <w:color w:val="000000"/>
          <w:sz w:val="24"/>
          <w:szCs w:val="24"/>
        </w:rPr>
        <w:t>⑥公园内若发生事故，如火警、爆炸等，要及时抢救，并组织客人有秩序地疏散，防止事态扩大，并立即报告当班领导。</w:t>
      </w:r>
    </w:p>
    <w:p w:rsidR="00E23CBA" w:rsidRDefault="002E4627">
      <w:pPr>
        <w:spacing w:line="540" w:lineRule="exact"/>
        <w:ind w:firstLineChars="200" w:firstLine="480"/>
        <w:outlineLvl w:val="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）夏季防溺水管理措施</w:t>
      </w:r>
    </w:p>
    <w:p w:rsidR="00E23CBA" w:rsidRDefault="002E4627">
      <w:pPr>
        <w:spacing w:line="540" w:lineRule="exact"/>
        <w:ind w:firstLineChars="200" w:firstLine="480"/>
        <w:outlineLvl w:val="0"/>
        <w:rPr>
          <w:rFonts w:ascii="宋体" w:hAnsi="宋体" w:cs="Arial"/>
          <w:color w:val="000000"/>
          <w:sz w:val="24"/>
          <w:szCs w:val="24"/>
        </w:rPr>
      </w:pPr>
      <w:r>
        <w:rPr>
          <w:rFonts w:ascii="宋体" w:hAnsi="宋体" w:cs="Arial" w:hint="eastAsia"/>
          <w:color w:val="000000"/>
          <w:sz w:val="24"/>
          <w:szCs w:val="24"/>
        </w:rPr>
        <w:lastRenderedPageBreak/>
        <w:t>①</w:t>
      </w:r>
      <w:r>
        <w:rPr>
          <w:rFonts w:ascii="宋体" w:hAnsi="宋体" w:cs="Arial"/>
          <w:color w:val="000000"/>
          <w:sz w:val="24"/>
          <w:szCs w:val="24"/>
        </w:rPr>
        <w:t>高度重视，切实加强水面安全管理工作。为避免</w:t>
      </w:r>
      <w:r>
        <w:rPr>
          <w:rFonts w:ascii="宋体" w:hAnsi="宋体" w:cs="Arial" w:hint="eastAsia"/>
          <w:color w:val="000000"/>
          <w:sz w:val="24"/>
          <w:szCs w:val="24"/>
        </w:rPr>
        <w:t>夏季游客观赏时</w:t>
      </w:r>
      <w:r>
        <w:rPr>
          <w:rFonts w:ascii="宋体" w:hAnsi="宋体" w:cs="Arial"/>
          <w:color w:val="000000"/>
          <w:sz w:val="24"/>
          <w:szCs w:val="24"/>
        </w:rPr>
        <w:t>引发意外，</w:t>
      </w:r>
      <w:r>
        <w:rPr>
          <w:rFonts w:ascii="宋体" w:hAnsi="宋体" w:cs="Arial" w:hint="eastAsia"/>
          <w:color w:val="000000"/>
          <w:sz w:val="24"/>
          <w:szCs w:val="24"/>
        </w:rPr>
        <w:t>乙方应对公园</w:t>
      </w:r>
      <w:r>
        <w:rPr>
          <w:rFonts w:ascii="宋体" w:hAnsi="宋体" w:cs="Arial"/>
          <w:color w:val="000000"/>
          <w:sz w:val="24"/>
          <w:szCs w:val="24"/>
        </w:rPr>
        <w:t>内的</w:t>
      </w:r>
      <w:r>
        <w:rPr>
          <w:rFonts w:ascii="宋体" w:hAnsi="宋体" w:cs="Arial" w:hint="eastAsia"/>
          <w:color w:val="000000"/>
          <w:sz w:val="24"/>
          <w:szCs w:val="24"/>
        </w:rPr>
        <w:t>水景</w:t>
      </w:r>
      <w:r>
        <w:rPr>
          <w:rFonts w:ascii="宋体" w:hAnsi="宋体" w:cs="Arial"/>
          <w:color w:val="000000"/>
          <w:sz w:val="24"/>
          <w:szCs w:val="24"/>
        </w:rPr>
        <w:t>水域进行全面调查摸底，并召开夏季防溺水专题会议，增强做好水面安全管理工作的责任感和使命感。</w:t>
      </w:r>
    </w:p>
    <w:p w:rsidR="00E23CBA" w:rsidRDefault="002E4627">
      <w:pPr>
        <w:spacing w:line="540" w:lineRule="exact"/>
        <w:ind w:firstLineChars="200" w:firstLine="480"/>
        <w:outlineLvl w:val="0"/>
        <w:rPr>
          <w:rFonts w:ascii="宋体" w:hAnsi="宋体"/>
          <w:color w:val="000000"/>
          <w:sz w:val="24"/>
          <w:szCs w:val="24"/>
        </w:rPr>
      </w:pPr>
      <w:r>
        <w:rPr>
          <w:rFonts w:ascii="宋体" w:hAnsi="宋体" w:cs="Arial" w:hint="eastAsia"/>
          <w:color w:val="000000"/>
          <w:sz w:val="24"/>
          <w:szCs w:val="24"/>
        </w:rPr>
        <w:t>②</w:t>
      </w:r>
      <w:r>
        <w:rPr>
          <w:rFonts w:ascii="宋体" w:hAnsi="宋体" w:cs="Arial"/>
          <w:color w:val="000000"/>
          <w:sz w:val="24"/>
          <w:szCs w:val="24"/>
        </w:rPr>
        <w:t>广泛宣传，全面提高水面安全防范意识。利用</w:t>
      </w:r>
      <w:r>
        <w:rPr>
          <w:rFonts w:ascii="宋体" w:hAnsi="宋体" w:cs="Arial" w:hint="eastAsia"/>
          <w:color w:val="000000"/>
          <w:sz w:val="24"/>
          <w:szCs w:val="24"/>
        </w:rPr>
        <w:t>公园内</w:t>
      </w:r>
      <w:r>
        <w:rPr>
          <w:rFonts w:ascii="宋体" w:hAnsi="宋体" w:cs="Arial"/>
          <w:color w:val="000000"/>
          <w:sz w:val="24"/>
          <w:szCs w:val="24"/>
        </w:rPr>
        <w:t>广播播放游客安全须知；水域周边悬挂</w:t>
      </w:r>
      <w:r>
        <w:rPr>
          <w:rFonts w:ascii="宋体" w:hAnsi="宋体" w:cs="Arial"/>
          <w:color w:val="000000"/>
          <w:sz w:val="24"/>
          <w:szCs w:val="24"/>
        </w:rPr>
        <w:t>“</w:t>
      </w:r>
      <w:r>
        <w:rPr>
          <w:rFonts w:ascii="宋体" w:hAnsi="宋体" w:cs="Arial"/>
          <w:color w:val="000000"/>
          <w:sz w:val="24"/>
          <w:szCs w:val="24"/>
        </w:rPr>
        <w:t>生命只有一次、杜绝私自游泳</w:t>
      </w:r>
      <w:r>
        <w:rPr>
          <w:rFonts w:ascii="宋体" w:hAnsi="宋体" w:cs="Arial"/>
          <w:color w:val="000000"/>
          <w:sz w:val="24"/>
          <w:szCs w:val="24"/>
        </w:rPr>
        <w:t>”</w:t>
      </w:r>
      <w:r>
        <w:rPr>
          <w:rFonts w:ascii="宋体" w:hAnsi="宋体" w:cs="Arial"/>
          <w:color w:val="000000"/>
          <w:sz w:val="24"/>
          <w:szCs w:val="24"/>
        </w:rPr>
        <w:t>等标语</w:t>
      </w:r>
      <w:r>
        <w:rPr>
          <w:rFonts w:ascii="宋体" w:hAnsi="宋体" w:cs="Arial" w:hint="eastAsia"/>
          <w:color w:val="000000"/>
          <w:sz w:val="24"/>
          <w:szCs w:val="24"/>
        </w:rPr>
        <w:t>,</w:t>
      </w:r>
      <w:r>
        <w:rPr>
          <w:rFonts w:ascii="宋体" w:hAnsi="宋体" w:cs="Arial"/>
          <w:color w:val="000000"/>
          <w:sz w:val="24"/>
          <w:szCs w:val="24"/>
        </w:rPr>
        <w:t xml:space="preserve"> </w:t>
      </w:r>
      <w:r>
        <w:rPr>
          <w:rFonts w:ascii="宋体" w:hAnsi="宋体" w:cs="Arial"/>
          <w:color w:val="000000"/>
          <w:sz w:val="24"/>
          <w:szCs w:val="24"/>
        </w:rPr>
        <w:t>水域周边安装</w:t>
      </w:r>
      <w:r>
        <w:rPr>
          <w:rFonts w:ascii="宋体" w:hAnsi="宋体" w:cs="Arial"/>
          <w:color w:val="000000"/>
          <w:sz w:val="24"/>
          <w:szCs w:val="24"/>
        </w:rPr>
        <w:t>“</w:t>
      </w:r>
      <w:r>
        <w:rPr>
          <w:rFonts w:ascii="宋体" w:hAnsi="宋体" w:cs="Arial"/>
          <w:color w:val="000000"/>
          <w:sz w:val="24"/>
          <w:szCs w:val="24"/>
        </w:rPr>
        <w:t>禁止游泳</w:t>
      </w:r>
      <w:r>
        <w:rPr>
          <w:rFonts w:ascii="宋体" w:hAnsi="宋体" w:cs="Arial"/>
          <w:color w:val="000000"/>
          <w:sz w:val="24"/>
          <w:szCs w:val="24"/>
        </w:rPr>
        <w:t>”</w:t>
      </w:r>
      <w:r>
        <w:rPr>
          <w:rFonts w:ascii="宋体" w:hAnsi="宋体" w:cs="Arial"/>
          <w:color w:val="000000"/>
          <w:sz w:val="24"/>
          <w:szCs w:val="24"/>
        </w:rPr>
        <w:t>、</w:t>
      </w:r>
      <w:r>
        <w:rPr>
          <w:rFonts w:ascii="宋体" w:hAnsi="宋体" w:cs="Arial"/>
          <w:color w:val="000000"/>
          <w:sz w:val="24"/>
          <w:szCs w:val="24"/>
        </w:rPr>
        <w:t>“</w:t>
      </w:r>
      <w:r>
        <w:rPr>
          <w:rFonts w:ascii="宋体" w:hAnsi="宋体" w:cs="Arial"/>
          <w:color w:val="000000"/>
          <w:sz w:val="24"/>
          <w:szCs w:val="24"/>
        </w:rPr>
        <w:t>水深危险</w:t>
      </w:r>
      <w:r>
        <w:rPr>
          <w:rFonts w:ascii="宋体" w:hAnsi="宋体" w:cs="Arial"/>
          <w:color w:val="000000"/>
          <w:sz w:val="24"/>
          <w:szCs w:val="24"/>
        </w:rPr>
        <w:t>”</w:t>
      </w:r>
      <w:r>
        <w:rPr>
          <w:rFonts w:ascii="宋体" w:hAnsi="宋体" w:cs="Arial" w:hint="eastAsia"/>
          <w:color w:val="000000"/>
          <w:sz w:val="24"/>
          <w:szCs w:val="24"/>
        </w:rPr>
        <w:t>、</w:t>
      </w:r>
      <w:r>
        <w:rPr>
          <w:rFonts w:ascii="宋体" w:hAnsi="宋体" w:cs="Arial"/>
          <w:color w:val="000000"/>
          <w:sz w:val="24"/>
          <w:szCs w:val="24"/>
        </w:rPr>
        <w:t>“</w:t>
      </w:r>
      <w:r>
        <w:rPr>
          <w:rFonts w:ascii="宋体" w:hAnsi="宋体" w:cs="Arial"/>
          <w:color w:val="000000"/>
          <w:sz w:val="24"/>
          <w:szCs w:val="24"/>
        </w:rPr>
        <w:t>严禁钓鱼</w:t>
      </w:r>
      <w:r>
        <w:rPr>
          <w:rFonts w:ascii="宋体" w:hAnsi="宋体" w:cs="Arial"/>
          <w:color w:val="000000"/>
          <w:sz w:val="24"/>
          <w:szCs w:val="24"/>
        </w:rPr>
        <w:t>”</w:t>
      </w:r>
      <w:r>
        <w:rPr>
          <w:rFonts w:ascii="宋体" w:hAnsi="宋体" w:cs="Arial" w:hint="eastAsia"/>
          <w:color w:val="000000"/>
          <w:sz w:val="24"/>
          <w:szCs w:val="24"/>
        </w:rPr>
        <w:t>等</w:t>
      </w:r>
      <w:r>
        <w:rPr>
          <w:rFonts w:ascii="宋体" w:hAnsi="宋体" w:cs="Arial"/>
          <w:color w:val="000000"/>
          <w:sz w:val="24"/>
          <w:szCs w:val="24"/>
        </w:rPr>
        <w:t>警示标志；在</w:t>
      </w:r>
      <w:r>
        <w:rPr>
          <w:rFonts w:ascii="宋体" w:hAnsi="宋体" w:cs="Arial" w:hint="eastAsia"/>
          <w:color w:val="000000"/>
          <w:sz w:val="24"/>
          <w:szCs w:val="24"/>
        </w:rPr>
        <w:t>公园内</w:t>
      </w:r>
      <w:r>
        <w:rPr>
          <w:rFonts w:ascii="宋体" w:hAnsi="宋体" w:cs="Arial"/>
          <w:color w:val="000000"/>
          <w:sz w:val="24"/>
          <w:szCs w:val="24"/>
        </w:rPr>
        <w:t>向市民游客发放防溺水倡议书，提醒广大市民和游客在湖边游玩时要注意安全</w:t>
      </w:r>
      <w:r>
        <w:rPr>
          <w:rFonts w:ascii="宋体" w:hAnsi="宋体" w:cs="Arial" w:hint="eastAsia"/>
          <w:color w:val="000000"/>
          <w:sz w:val="24"/>
          <w:szCs w:val="24"/>
        </w:rPr>
        <w:t>，</w:t>
      </w:r>
      <w:r>
        <w:rPr>
          <w:rFonts w:ascii="宋体" w:hAnsi="宋体" w:cs="Arial"/>
          <w:color w:val="000000"/>
          <w:sz w:val="24"/>
          <w:szCs w:val="24"/>
        </w:rPr>
        <w:t>增强广大市民游客特别是未成年人的安全防范意识和自护自救技能，严防溺水事件发生。</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rPr>
        <w:t>③</w:t>
      </w:r>
      <w:r>
        <w:rPr>
          <w:rFonts w:ascii="宋体" w:hAnsi="宋体" w:cs="Arial"/>
          <w:color w:val="000000"/>
          <w:sz w:val="24"/>
          <w:szCs w:val="24"/>
          <w:shd w:val="clear" w:color="auto" w:fill="FFFFFF"/>
        </w:rPr>
        <w:t>配备救生设施。为保障游客的人身安全</w:t>
      </w:r>
      <w:r>
        <w:rPr>
          <w:rFonts w:ascii="宋体" w:hAnsi="宋体" w:cs="Arial"/>
          <w:color w:val="000000"/>
          <w:sz w:val="24"/>
          <w:szCs w:val="24"/>
          <w:shd w:val="clear" w:color="auto" w:fill="FFFFFF"/>
        </w:rPr>
        <w:t>,</w:t>
      </w:r>
      <w:r>
        <w:rPr>
          <w:rFonts w:ascii="宋体" w:hAnsi="宋体" w:cs="Arial" w:hint="eastAsia"/>
          <w:color w:val="000000"/>
          <w:sz w:val="24"/>
          <w:szCs w:val="24"/>
          <w:shd w:val="clear" w:color="auto" w:fill="FFFFFF"/>
        </w:rPr>
        <w:t>乙方应</w:t>
      </w:r>
      <w:r>
        <w:rPr>
          <w:rFonts w:ascii="宋体" w:hAnsi="宋体" w:cs="Arial"/>
          <w:color w:val="000000"/>
          <w:sz w:val="24"/>
          <w:szCs w:val="24"/>
          <w:shd w:val="clear" w:color="auto" w:fill="FFFFFF"/>
        </w:rPr>
        <w:t>在</w:t>
      </w:r>
      <w:r>
        <w:rPr>
          <w:rFonts w:ascii="宋体" w:hAnsi="宋体" w:cs="Arial" w:hint="eastAsia"/>
          <w:color w:val="000000"/>
          <w:sz w:val="24"/>
          <w:szCs w:val="24"/>
          <w:shd w:val="clear" w:color="auto" w:fill="FFFFFF"/>
        </w:rPr>
        <w:t>管理房内或办公室内</w:t>
      </w:r>
      <w:r>
        <w:rPr>
          <w:rFonts w:ascii="宋体" w:hAnsi="宋体" w:cs="Arial"/>
          <w:color w:val="000000"/>
          <w:sz w:val="24"/>
          <w:szCs w:val="24"/>
          <w:shd w:val="clear" w:color="auto" w:fill="FFFFFF"/>
        </w:rPr>
        <w:t>安置救生设施箱，内部放置救生衣、救生绳、救生圈等救生设施。箱子外面还写有</w:t>
      </w:r>
      <w:r>
        <w:rPr>
          <w:rFonts w:ascii="宋体" w:hAnsi="宋体" w:cs="Arial"/>
          <w:color w:val="000000"/>
          <w:sz w:val="24"/>
          <w:szCs w:val="24"/>
          <w:shd w:val="clear" w:color="auto" w:fill="FFFFFF"/>
        </w:rPr>
        <w:t>“</w:t>
      </w:r>
      <w:r>
        <w:rPr>
          <w:rFonts w:ascii="宋体" w:hAnsi="宋体" w:cs="Arial"/>
          <w:color w:val="000000"/>
          <w:sz w:val="24"/>
          <w:szCs w:val="24"/>
          <w:shd w:val="clear" w:color="auto" w:fill="FFFFFF"/>
        </w:rPr>
        <w:t>救生设施箱</w:t>
      </w:r>
      <w:r>
        <w:rPr>
          <w:rFonts w:ascii="宋体" w:hAnsi="宋体" w:cs="Arial"/>
          <w:color w:val="000000"/>
          <w:sz w:val="24"/>
          <w:szCs w:val="24"/>
          <w:shd w:val="clear" w:color="auto" w:fill="FFFFFF"/>
        </w:rPr>
        <w:t>”</w:t>
      </w:r>
      <w:r>
        <w:rPr>
          <w:rFonts w:ascii="宋体" w:hAnsi="宋体" w:cs="Arial"/>
          <w:color w:val="000000"/>
          <w:sz w:val="24"/>
          <w:szCs w:val="24"/>
          <w:shd w:val="clear" w:color="auto" w:fill="FFFFFF"/>
        </w:rPr>
        <w:t>的字样给以提示。一旦发生危险，工作人员和游客可直接打开箱子拿到救生物资给予最快施救，为游客的安全提供了更好的保障。消除安全隐患，防止游客不</w:t>
      </w:r>
      <w:r>
        <w:rPr>
          <w:rFonts w:ascii="宋体" w:hAnsi="宋体" w:cs="Arial"/>
          <w:color w:val="000000"/>
          <w:sz w:val="24"/>
          <w:szCs w:val="24"/>
          <w:shd w:val="clear" w:color="auto" w:fill="FFFFFF"/>
        </w:rPr>
        <w:t>慎落水，全力确保游客安全游园。</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rPr>
        <w:t>④</w:t>
      </w:r>
      <w:r>
        <w:rPr>
          <w:rFonts w:ascii="宋体" w:hAnsi="宋体" w:cs="Arial"/>
          <w:color w:val="000000"/>
          <w:sz w:val="24"/>
          <w:szCs w:val="24"/>
          <w:shd w:val="clear" w:color="auto" w:fill="FFFFFF"/>
        </w:rPr>
        <w:t>安排专人巡查看护。公园巡逻队加强水面联防巡查，实行不间断巡视。对私自下水的市民、游客及时进行劝阻，以免发生意外，确保游客安全。</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w:t>
      </w:r>
      <w:r>
        <w:rPr>
          <w:rFonts w:ascii="宋体" w:hAnsi="宋体" w:cs="Arial" w:hint="eastAsia"/>
          <w:color w:val="000000"/>
          <w:sz w:val="24"/>
          <w:szCs w:val="24"/>
          <w:shd w:val="clear" w:color="auto" w:fill="FFFFFF"/>
        </w:rPr>
        <w:t>3</w:t>
      </w:r>
      <w:r>
        <w:rPr>
          <w:rFonts w:ascii="宋体" w:hAnsi="宋体" w:cs="Arial" w:hint="eastAsia"/>
          <w:color w:val="000000"/>
          <w:sz w:val="24"/>
          <w:szCs w:val="24"/>
          <w:shd w:val="clear" w:color="auto" w:fill="FFFFFF"/>
        </w:rPr>
        <w:t>）公园内游人管理</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①对践踏草坪、采花折树、取石取土、捕打鸟兽、偷取奇石者要立即劝阻，并妥善处理。</w:t>
      </w:r>
    </w:p>
    <w:p w:rsidR="00E23CBA" w:rsidRDefault="002E4627">
      <w:pPr>
        <w:pStyle w:val="reader-word-layer"/>
        <w:shd w:val="clear" w:color="auto" w:fill="FFFFFF"/>
        <w:spacing w:before="0" w:beforeAutospacing="0" w:after="0" w:afterAutospacing="0" w:line="540" w:lineRule="exact"/>
        <w:ind w:firstLineChars="200" w:firstLine="480"/>
        <w:rPr>
          <w:rFonts w:cs="Arial"/>
          <w:color w:val="000000"/>
          <w:kern w:val="2"/>
          <w:szCs w:val="24"/>
          <w:shd w:val="clear" w:color="auto" w:fill="FFFFFF"/>
        </w:rPr>
      </w:pPr>
      <w:r>
        <w:rPr>
          <w:rFonts w:cs="Arial" w:hint="eastAsia"/>
          <w:color w:val="000000"/>
          <w:kern w:val="2"/>
          <w:szCs w:val="24"/>
          <w:shd w:val="clear" w:color="auto" w:fill="FFFFFF"/>
        </w:rPr>
        <w:t>②对公园要严格按规定进行管理，维护公园内的治安秩序防止场内起哄、争吵、斗殴、捣乱和无理取闹，若发生上述事件，要将肇事者带到场外或保安部妥善处理，避免造成坏的影响和妨碍其他客人进行正常娱乐活动。</w:t>
      </w:r>
    </w:p>
    <w:p w:rsidR="00E23CBA" w:rsidRDefault="002E4627">
      <w:pPr>
        <w:pStyle w:val="reader-word-layer"/>
        <w:shd w:val="clear" w:color="auto" w:fill="FFFFFF"/>
        <w:spacing w:before="0" w:beforeAutospacing="0" w:after="0" w:afterAutospacing="0" w:line="540" w:lineRule="exact"/>
        <w:ind w:firstLineChars="200" w:firstLine="480"/>
        <w:rPr>
          <w:rFonts w:cs="Arial"/>
          <w:color w:val="000000"/>
          <w:kern w:val="2"/>
          <w:szCs w:val="24"/>
          <w:shd w:val="clear" w:color="auto" w:fill="FFFFFF"/>
        </w:rPr>
      </w:pPr>
      <w:r>
        <w:rPr>
          <w:rFonts w:cs="Arial" w:hint="eastAsia"/>
          <w:color w:val="000000"/>
          <w:kern w:val="2"/>
          <w:szCs w:val="24"/>
          <w:shd w:val="clear" w:color="auto" w:fill="FFFFFF"/>
        </w:rPr>
        <w:t>③密切注意公园内动向，防止客人的财物被偷和遭受损害，若发现可疑的人要严加监视，发现违法犯罪分子要及时擒拿，并保护好客人的生命财产安全。</w:t>
      </w:r>
    </w:p>
    <w:p w:rsidR="00E23CBA" w:rsidRDefault="002E4627">
      <w:pPr>
        <w:pStyle w:val="reader-word-layer"/>
        <w:shd w:val="clear" w:color="auto" w:fill="FFFFFF"/>
        <w:spacing w:before="0" w:beforeAutospacing="0" w:after="0" w:afterAutospacing="0" w:line="540" w:lineRule="exact"/>
        <w:ind w:firstLineChars="200" w:firstLine="480"/>
        <w:rPr>
          <w:rFonts w:cs="Arial"/>
          <w:color w:val="000000"/>
          <w:szCs w:val="24"/>
          <w:shd w:val="clear" w:color="auto" w:fill="FFFFFF"/>
        </w:rPr>
      </w:pPr>
      <w:r>
        <w:rPr>
          <w:rFonts w:cs="Arial" w:hint="eastAsia"/>
          <w:color w:val="000000"/>
          <w:szCs w:val="24"/>
          <w:shd w:val="clear" w:color="auto" w:fill="FFFFFF"/>
        </w:rPr>
        <w:lastRenderedPageBreak/>
        <w:t>（</w:t>
      </w:r>
      <w:r>
        <w:rPr>
          <w:rFonts w:cs="Arial" w:hint="eastAsia"/>
          <w:color w:val="000000"/>
          <w:szCs w:val="24"/>
          <w:shd w:val="clear" w:color="auto" w:fill="FFFFFF"/>
        </w:rPr>
        <w:t>4</w:t>
      </w:r>
      <w:r>
        <w:rPr>
          <w:rFonts w:cs="Arial" w:hint="eastAsia"/>
          <w:color w:val="000000"/>
          <w:szCs w:val="24"/>
          <w:shd w:val="clear" w:color="auto" w:fill="FFFFFF"/>
        </w:rPr>
        <w:t>）安保人员服务管理制度</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服务态度：</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①主动：服务积极主动，不分份内份外，出现问题及时解决，不拖延。做到“腿勤、嘴勤、手勤、眼勤”。</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②耐心：繁忙之中不急不躁，对事情不推诿，不怕麻烦。</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③周到：关心老弱病残，一视同仁，妥贴细致。</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④热情：面带微笑，自然适度，亲切和蔼，稳重端庄，落落大方。</w:t>
      </w:r>
      <w:r>
        <w:rPr>
          <w:rFonts w:ascii="宋体" w:hAnsi="宋体" w:cs="Arial" w:hint="eastAsia"/>
          <w:color w:val="000000"/>
          <w:sz w:val="24"/>
          <w:szCs w:val="24"/>
          <w:shd w:val="clear" w:color="auto" w:fill="FFFFFF"/>
        </w:rPr>
        <w:t> </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工作纪律：</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①自觉爱护设施，保持环境整洁。</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②严守工作时间，不脱岗，不迟到，不早退。</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③认真执行工作规范，并做好交接班工作。</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④尊重游客，不向宾客索要小费、回扣和礼物。不刁难、挖苦游客，不与游客争吵。</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⑤工作现场不抽烟，不吃各类食物，不做与工作无关的其它事情。</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礼节礼貌：</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①遵守日常交往礼节，称呼与举止恰当。</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②使用礼貌语言，语气亲切。</w:t>
      </w:r>
      <w:r>
        <w:rPr>
          <w:rFonts w:ascii="宋体" w:hAnsi="宋体" w:cs="Arial" w:hint="eastAsia"/>
          <w:color w:val="000000"/>
          <w:sz w:val="24"/>
          <w:szCs w:val="24"/>
          <w:shd w:val="clear" w:color="auto" w:fill="FFFFFF"/>
        </w:rPr>
        <w:t> </w:t>
      </w:r>
    </w:p>
    <w:p w:rsidR="00E23CBA" w:rsidRDefault="002E4627">
      <w:pPr>
        <w:spacing w:line="540" w:lineRule="exact"/>
        <w:ind w:firstLineChars="200" w:firstLine="480"/>
        <w:outlineLvl w:val="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③应答时要注意保持良好的姿态和语气。</w:t>
      </w:r>
    </w:p>
    <w:p w:rsidR="00E23CBA" w:rsidRDefault="002E4627">
      <w:pPr>
        <w:spacing w:line="540" w:lineRule="exact"/>
        <w:ind w:firstLineChars="200" w:firstLine="482"/>
        <w:outlineLvl w:val="0"/>
        <w:rPr>
          <w:rFonts w:ascii="宋体" w:hAnsi="宋体" w:cs="黑体"/>
          <w:b/>
          <w:sz w:val="24"/>
          <w:szCs w:val="24"/>
        </w:rPr>
      </w:pPr>
      <w:r>
        <w:rPr>
          <w:rFonts w:ascii="宋体" w:hAnsi="宋体" w:cs="黑体" w:hint="eastAsia"/>
          <w:b/>
          <w:sz w:val="24"/>
          <w:szCs w:val="24"/>
        </w:rPr>
        <w:t>七、工程量的变更</w:t>
      </w:r>
    </w:p>
    <w:p w:rsidR="00E23CBA" w:rsidRDefault="002E4627">
      <w:pPr>
        <w:spacing w:line="540" w:lineRule="exact"/>
        <w:ind w:firstLineChars="200" w:firstLine="480"/>
        <w:rPr>
          <w:rFonts w:ascii="宋体" w:hAnsi="宋体" w:cs="黑体"/>
          <w:b/>
          <w:sz w:val="24"/>
          <w:szCs w:val="24"/>
        </w:rPr>
      </w:pPr>
      <w:r>
        <w:rPr>
          <w:rFonts w:ascii="宋体" w:hAnsi="宋体" w:hint="eastAsia"/>
          <w:sz w:val="24"/>
          <w:szCs w:val="24"/>
        </w:rPr>
        <w:t>工程量发生变更时，根据乙方实际管护内容和管理措施，按照养护单价（有招标控制价）或重新组价（无招标控制价）进行结算。</w:t>
      </w:r>
    </w:p>
    <w:p w:rsidR="00E23CBA" w:rsidRDefault="002E4627">
      <w:pPr>
        <w:spacing w:line="540" w:lineRule="exact"/>
        <w:ind w:firstLineChars="200" w:firstLine="482"/>
        <w:outlineLvl w:val="0"/>
        <w:rPr>
          <w:rFonts w:ascii="宋体" w:hAnsi="宋体" w:cs="黑体"/>
          <w:b/>
          <w:sz w:val="24"/>
          <w:szCs w:val="24"/>
        </w:rPr>
      </w:pPr>
      <w:r>
        <w:rPr>
          <w:rFonts w:ascii="宋体" w:hAnsi="宋体" w:cs="黑体" w:hint="eastAsia"/>
          <w:b/>
          <w:sz w:val="24"/>
          <w:szCs w:val="24"/>
        </w:rPr>
        <w:t>八、不可抗力</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因不可抗拒因素（如风灾、雨灾、雪灾、冻灾等引起树木突然倾倒、碰线、砸</w:t>
      </w:r>
      <w:r>
        <w:rPr>
          <w:rFonts w:ascii="宋体" w:hAnsi="宋体" w:hint="eastAsia"/>
          <w:sz w:val="24"/>
          <w:szCs w:val="24"/>
        </w:rPr>
        <w:lastRenderedPageBreak/>
        <w:t>物等非养护原因造成的伤人、伤物等突发事件），乙方应积极配合甲方和各有关方进行救援或处理，由此产生的费用由甲方负责。</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因不可抗力不能履行合同的，根据不可抗力的影响，部分或者全部免除责任。但合同一方迟延履行后发生严重后果的，不能免除责任。</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合同一方因不可抗力不能履行合同的，应当及时通知对方，以减轻可能给对方造成的损失，并应当在合理期限内提供证明。</w:t>
      </w:r>
    </w:p>
    <w:p w:rsidR="00E23CBA" w:rsidRDefault="002E4627">
      <w:pPr>
        <w:autoSpaceDE w:val="0"/>
        <w:autoSpaceDN w:val="0"/>
        <w:adjustRightInd w:val="0"/>
        <w:spacing w:line="540" w:lineRule="exact"/>
        <w:ind w:firstLineChars="200" w:firstLine="482"/>
        <w:rPr>
          <w:rFonts w:ascii="宋体" w:hAnsi="宋体" w:cs="黑体"/>
          <w:b/>
          <w:sz w:val="24"/>
          <w:szCs w:val="24"/>
        </w:rPr>
      </w:pPr>
      <w:r>
        <w:rPr>
          <w:rFonts w:ascii="宋体" w:hAnsi="宋体" w:cs="黑体" w:hint="eastAsia"/>
          <w:b/>
          <w:sz w:val="24"/>
          <w:szCs w:val="24"/>
        </w:rPr>
        <w:t>九、争议的解决</w:t>
      </w:r>
    </w:p>
    <w:p w:rsidR="00E23CBA" w:rsidRDefault="002E4627">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在执行合同中发生的与本合同有关的争端，双方应通过友好协商解决，经协</w:t>
      </w:r>
      <w:r>
        <w:rPr>
          <w:rFonts w:ascii="宋体" w:hAnsi="宋体" w:hint="eastAsia"/>
          <w:sz w:val="24"/>
          <w:szCs w:val="24"/>
        </w:rPr>
        <w:t>商在</w:t>
      </w:r>
      <w:r>
        <w:rPr>
          <w:rFonts w:ascii="宋体" w:hAnsi="宋体" w:hint="eastAsia"/>
          <w:sz w:val="24"/>
          <w:szCs w:val="24"/>
        </w:rPr>
        <w:t xml:space="preserve"> 60</w:t>
      </w:r>
      <w:r>
        <w:rPr>
          <w:rFonts w:ascii="宋体" w:hAnsi="宋体" w:hint="eastAsia"/>
          <w:sz w:val="24"/>
          <w:szCs w:val="24"/>
        </w:rPr>
        <w:t>天内不能达成协议时，应提交仲裁。</w:t>
      </w:r>
    </w:p>
    <w:p w:rsidR="00E23CBA" w:rsidRDefault="002E4627">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E23CBA" w:rsidRDefault="002E4627">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合同双方均为国内法人的，其争端的仲裁应由合同发生地许昌市仲裁委员会根据其仲裁程序进行。</w:t>
      </w:r>
    </w:p>
    <w:p w:rsidR="00E23CBA" w:rsidRDefault="002E4627">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仲裁裁决应为最终决定，并对双方具有约束力。</w:t>
      </w:r>
    </w:p>
    <w:p w:rsidR="00E23CBA" w:rsidRDefault="002E4627">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除另有裁决外，仲裁费应由败诉方负担。</w:t>
      </w:r>
    </w:p>
    <w:p w:rsidR="00E23CBA" w:rsidRDefault="002E4627">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在仲裁期间，除正在进行的仲裁部分外，合同其他部分继续执行。</w:t>
      </w:r>
    </w:p>
    <w:p w:rsidR="00E23CBA" w:rsidRDefault="002E4627">
      <w:pPr>
        <w:autoSpaceDE w:val="0"/>
        <w:autoSpaceDN w:val="0"/>
        <w:adjustRightInd w:val="0"/>
        <w:spacing w:line="540" w:lineRule="exact"/>
        <w:ind w:firstLineChars="200" w:firstLine="482"/>
        <w:rPr>
          <w:rFonts w:ascii="宋体" w:hAnsi="宋体" w:cs="黑体"/>
          <w:b/>
          <w:sz w:val="24"/>
          <w:szCs w:val="24"/>
        </w:rPr>
      </w:pPr>
      <w:r>
        <w:rPr>
          <w:rFonts w:ascii="宋体" w:hAnsi="宋体" w:cs="黑体" w:hint="eastAsia"/>
          <w:b/>
          <w:sz w:val="24"/>
          <w:szCs w:val="24"/>
        </w:rPr>
        <w:t>十、合同终止</w:t>
      </w:r>
    </w:p>
    <w:p w:rsidR="00E23CBA" w:rsidRDefault="002E4627">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合同到期甲、乙双方均未提出新的意向，合同自行终止。合同期内任何一方不得擅自停止协议，否则应负担所造成的一切损失。</w:t>
      </w:r>
    </w:p>
    <w:p w:rsidR="00E23CBA" w:rsidRDefault="002E4627">
      <w:pPr>
        <w:autoSpaceDE w:val="0"/>
        <w:autoSpaceDN w:val="0"/>
        <w:adjustRightInd w:val="0"/>
        <w:spacing w:line="540" w:lineRule="exact"/>
        <w:ind w:firstLineChars="200" w:firstLine="482"/>
        <w:rPr>
          <w:rFonts w:ascii="宋体" w:hAnsi="宋体" w:cs="黑体"/>
          <w:b/>
          <w:sz w:val="24"/>
          <w:szCs w:val="24"/>
        </w:rPr>
      </w:pPr>
      <w:r>
        <w:rPr>
          <w:rFonts w:ascii="宋体" w:hAnsi="宋体" w:cs="黑体" w:hint="eastAsia"/>
          <w:b/>
          <w:sz w:val="24"/>
          <w:szCs w:val="24"/>
        </w:rPr>
        <w:t>十一、合同的修正和延续</w:t>
      </w:r>
    </w:p>
    <w:p w:rsidR="00E23CBA" w:rsidRDefault="002E4627">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在合同范围之内进行管理，原则上不再因价格、工资市场的波动而调整管理费用，涉及工程量变更等特殊情况除外。</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绿地管护范围增加或减少，由甲乙双方共同及时勘察确认并按合同单价核算后</w:t>
      </w:r>
      <w:r>
        <w:rPr>
          <w:rFonts w:ascii="宋体" w:hAnsi="宋体" w:hint="eastAsia"/>
          <w:sz w:val="24"/>
          <w:szCs w:val="24"/>
        </w:rPr>
        <w:lastRenderedPageBreak/>
        <w:t>并入合同，纳入财政拨付计划，及时调整拨付管理计划及费用。</w:t>
      </w:r>
    </w:p>
    <w:p w:rsidR="00E23CBA" w:rsidRDefault="002E4627">
      <w:pPr>
        <w:spacing w:line="5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为了保持工作的连续性，确保养护工作的质量，合同到期后，在同等条件下，乙方有优先权。</w:t>
      </w:r>
    </w:p>
    <w:p w:rsidR="00E23CBA" w:rsidRDefault="002E4627">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对于合同的未尽事宜，需进行修改、补充和完</w:t>
      </w:r>
      <w:r>
        <w:rPr>
          <w:rFonts w:ascii="宋体" w:hAnsi="宋体" w:hint="eastAsia"/>
          <w:sz w:val="24"/>
          <w:szCs w:val="24"/>
        </w:rPr>
        <w:t>善的，甲、乙双方必须就所修改的内容签订书面的合同修改书，作为合同的补充协议。</w:t>
      </w:r>
    </w:p>
    <w:p w:rsidR="00E23CBA" w:rsidRDefault="002E4627">
      <w:pPr>
        <w:spacing w:line="540" w:lineRule="exact"/>
        <w:ind w:firstLineChars="200" w:firstLine="482"/>
        <w:jc w:val="left"/>
        <w:outlineLvl w:val="0"/>
        <w:rPr>
          <w:rFonts w:ascii="宋体" w:hAnsi="宋体" w:cs="黑体"/>
          <w:b/>
          <w:sz w:val="24"/>
          <w:szCs w:val="24"/>
        </w:rPr>
      </w:pPr>
      <w:r>
        <w:rPr>
          <w:rFonts w:ascii="宋体" w:hAnsi="宋体" w:cs="黑体" w:hint="eastAsia"/>
          <w:b/>
          <w:sz w:val="24"/>
          <w:szCs w:val="24"/>
        </w:rPr>
        <w:t>十二、合同生效及其它</w:t>
      </w:r>
    </w:p>
    <w:p w:rsidR="00E23CBA" w:rsidRDefault="002E4627">
      <w:pPr>
        <w:spacing w:line="540" w:lineRule="exact"/>
        <w:ind w:firstLineChars="200" w:firstLine="480"/>
        <w:jc w:val="left"/>
        <w:outlineLvl w:val="0"/>
        <w:rPr>
          <w:rFonts w:ascii="宋体" w:hAnsi="宋体" w:cs="黑体"/>
          <w:b/>
          <w:sz w:val="24"/>
          <w:szCs w:val="24"/>
        </w:rPr>
      </w:pPr>
      <w:r>
        <w:rPr>
          <w:rFonts w:ascii="宋体" w:hAnsi="宋体" w:hint="eastAsia"/>
          <w:sz w:val="24"/>
          <w:szCs w:val="24"/>
        </w:rPr>
        <w:t>1.</w:t>
      </w:r>
      <w:r>
        <w:rPr>
          <w:rFonts w:ascii="宋体" w:hAnsi="宋体" w:hint="eastAsia"/>
          <w:sz w:val="24"/>
          <w:szCs w:val="24"/>
        </w:rPr>
        <w:t>本合同一式捌份，自甲、乙双方签章之日起生效。</w:t>
      </w:r>
    </w:p>
    <w:p w:rsidR="00E23CBA" w:rsidRDefault="002E4627">
      <w:pPr>
        <w:spacing w:line="540" w:lineRule="exact"/>
        <w:ind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本合同未尽事宜应按《中华人民共和国合同法》、《中华人民共和国政府采购法》以及其同相关法律、法规之规定执行。</w:t>
      </w:r>
    </w:p>
    <w:p w:rsidR="00E23CBA" w:rsidRDefault="00E23CBA">
      <w:pPr>
        <w:spacing w:line="540" w:lineRule="exact"/>
        <w:ind w:firstLineChars="200" w:firstLine="480"/>
        <w:rPr>
          <w:rFonts w:ascii="宋体" w:hAnsi="宋体"/>
          <w:color w:val="000000"/>
          <w:sz w:val="24"/>
          <w:szCs w:val="24"/>
        </w:rPr>
      </w:pPr>
    </w:p>
    <w:p w:rsidR="00E23CBA" w:rsidRDefault="002E4627">
      <w:pPr>
        <w:spacing w:line="540" w:lineRule="exact"/>
        <w:ind w:firstLineChars="200" w:firstLine="480"/>
        <w:rPr>
          <w:rFonts w:ascii="宋体" w:hAnsi="宋体"/>
          <w:color w:val="000000"/>
          <w:sz w:val="24"/>
          <w:szCs w:val="24"/>
        </w:rPr>
      </w:pPr>
      <w:r>
        <w:rPr>
          <w:rFonts w:ascii="宋体" w:hAnsi="宋体" w:hint="eastAsia"/>
          <w:color w:val="000000"/>
          <w:sz w:val="24"/>
          <w:szCs w:val="24"/>
        </w:rPr>
        <w:t>甲方</w:t>
      </w:r>
      <w:r>
        <w:rPr>
          <w:rFonts w:ascii="宋体" w:hAnsi="宋体" w:hint="eastAsia"/>
          <w:color w:val="000000"/>
          <w:sz w:val="24"/>
          <w:szCs w:val="24"/>
        </w:rPr>
        <w:t>(</w:t>
      </w:r>
      <w:r>
        <w:rPr>
          <w:rFonts w:ascii="宋体" w:hAnsi="宋体" w:hint="eastAsia"/>
          <w:color w:val="000000"/>
          <w:sz w:val="24"/>
          <w:szCs w:val="24"/>
        </w:rPr>
        <w:t>盖章</w:t>
      </w:r>
      <w:r>
        <w:rPr>
          <w:rFonts w:ascii="宋体" w:hAnsi="宋体" w:hint="eastAsia"/>
          <w:color w:val="000000"/>
          <w:sz w:val="24"/>
          <w:szCs w:val="24"/>
        </w:rPr>
        <w:t>)</w:t>
      </w:r>
      <w:r>
        <w:rPr>
          <w:rFonts w:ascii="宋体" w:hAnsi="宋体" w:hint="eastAsia"/>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乙方</w:t>
      </w:r>
      <w:r>
        <w:rPr>
          <w:rFonts w:ascii="宋体" w:hAnsi="宋体" w:hint="eastAsia"/>
          <w:color w:val="000000"/>
          <w:sz w:val="24"/>
          <w:szCs w:val="24"/>
        </w:rPr>
        <w:t>(</w:t>
      </w:r>
      <w:r>
        <w:rPr>
          <w:rFonts w:ascii="宋体" w:hAnsi="宋体" w:hint="eastAsia"/>
          <w:color w:val="000000"/>
          <w:sz w:val="24"/>
          <w:szCs w:val="24"/>
        </w:rPr>
        <w:t>盖章</w:t>
      </w:r>
      <w:r>
        <w:rPr>
          <w:rFonts w:ascii="宋体" w:hAnsi="宋体" w:hint="eastAsia"/>
          <w:color w:val="000000"/>
          <w:sz w:val="24"/>
          <w:szCs w:val="24"/>
        </w:rPr>
        <w:t>)</w:t>
      </w:r>
      <w:r>
        <w:rPr>
          <w:rFonts w:ascii="宋体" w:hAnsi="宋体" w:hint="eastAsia"/>
          <w:color w:val="000000"/>
          <w:sz w:val="24"/>
          <w:szCs w:val="24"/>
        </w:rPr>
        <w:t>：</w:t>
      </w:r>
      <w:r>
        <w:rPr>
          <w:rFonts w:ascii="宋体" w:hAnsi="宋体" w:hint="eastAsia"/>
          <w:color w:val="000000"/>
          <w:sz w:val="24"/>
          <w:szCs w:val="24"/>
        </w:rPr>
        <w:t xml:space="preserve"> </w:t>
      </w:r>
    </w:p>
    <w:p w:rsidR="00E23CBA" w:rsidRDefault="00E23CBA">
      <w:pPr>
        <w:spacing w:line="540" w:lineRule="exact"/>
        <w:ind w:firstLineChars="200" w:firstLine="480"/>
        <w:rPr>
          <w:rFonts w:ascii="宋体" w:hAnsi="宋体"/>
          <w:color w:val="000000"/>
          <w:sz w:val="24"/>
          <w:szCs w:val="24"/>
        </w:rPr>
      </w:pPr>
    </w:p>
    <w:p w:rsidR="00E23CBA" w:rsidRDefault="002E4627">
      <w:pPr>
        <w:spacing w:line="540" w:lineRule="exact"/>
        <w:ind w:firstLineChars="200" w:firstLine="480"/>
        <w:rPr>
          <w:rFonts w:ascii="宋体" w:hAnsi="宋体"/>
          <w:color w:val="000000"/>
          <w:sz w:val="24"/>
          <w:szCs w:val="24"/>
        </w:rPr>
      </w:pPr>
      <w:r>
        <w:rPr>
          <w:rFonts w:ascii="宋体" w:hAnsi="宋体" w:hint="eastAsia"/>
          <w:color w:val="000000"/>
          <w:sz w:val="24"/>
          <w:szCs w:val="24"/>
        </w:rPr>
        <w:t>法定代表人或其委托</w:t>
      </w:r>
      <w:r>
        <w:rPr>
          <w:rFonts w:ascii="宋体" w:hAnsi="宋体" w:hint="eastAsia"/>
          <w:color w:val="000000"/>
          <w:sz w:val="24"/>
          <w:szCs w:val="24"/>
        </w:rPr>
        <w:t xml:space="preserve">              </w:t>
      </w:r>
      <w:r>
        <w:rPr>
          <w:rFonts w:ascii="宋体" w:hAnsi="宋体" w:hint="eastAsia"/>
          <w:color w:val="000000"/>
          <w:sz w:val="24"/>
          <w:szCs w:val="24"/>
        </w:rPr>
        <w:t>法定代表人或其委托</w:t>
      </w:r>
    </w:p>
    <w:p w:rsidR="00E23CBA" w:rsidRDefault="002E4627">
      <w:pPr>
        <w:spacing w:line="540" w:lineRule="exact"/>
        <w:ind w:firstLineChars="200" w:firstLine="480"/>
        <w:rPr>
          <w:rFonts w:ascii="宋体" w:hAnsi="宋体"/>
          <w:color w:val="000000"/>
          <w:sz w:val="24"/>
          <w:szCs w:val="24"/>
        </w:rPr>
      </w:pPr>
      <w:r>
        <w:rPr>
          <w:rFonts w:ascii="宋体" w:hAnsi="宋体" w:hint="eastAsia"/>
          <w:color w:val="000000"/>
          <w:sz w:val="24"/>
          <w:szCs w:val="24"/>
        </w:rPr>
        <w:t>代理人</w:t>
      </w:r>
      <w:r>
        <w:rPr>
          <w:rFonts w:ascii="宋体" w:hAnsi="宋体" w:hint="eastAsia"/>
          <w:color w:val="000000"/>
          <w:sz w:val="24"/>
          <w:szCs w:val="24"/>
        </w:rPr>
        <w:t>(</w:t>
      </w:r>
      <w:r>
        <w:rPr>
          <w:rFonts w:ascii="宋体" w:hAnsi="宋体" w:hint="eastAsia"/>
          <w:color w:val="000000"/>
          <w:sz w:val="24"/>
          <w:szCs w:val="24"/>
        </w:rPr>
        <w:t>签字</w:t>
      </w:r>
      <w:r>
        <w:rPr>
          <w:rFonts w:ascii="宋体" w:hAnsi="宋体" w:hint="eastAsia"/>
          <w:color w:val="000000"/>
          <w:sz w:val="24"/>
          <w:szCs w:val="24"/>
        </w:rPr>
        <w:t>)</w:t>
      </w:r>
      <w:r>
        <w:rPr>
          <w:rFonts w:ascii="宋体" w:hAnsi="宋体" w:hint="eastAsia"/>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代理人</w:t>
      </w:r>
      <w:r>
        <w:rPr>
          <w:rFonts w:ascii="宋体" w:hAnsi="宋体" w:hint="eastAsia"/>
          <w:color w:val="000000"/>
          <w:sz w:val="24"/>
          <w:szCs w:val="24"/>
        </w:rPr>
        <w:t>(</w:t>
      </w:r>
      <w:r>
        <w:rPr>
          <w:rFonts w:ascii="宋体" w:hAnsi="宋体" w:hint="eastAsia"/>
          <w:color w:val="000000"/>
          <w:sz w:val="24"/>
          <w:szCs w:val="24"/>
        </w:rPr>
        <w:t>签字</w:t>
      </w:r>
      <w:r>
        <w:rPr>
          <w:rFonts w:ascii="宋体" w:hAnsi="宋体" w:hint="eastAsia"/>
          <w:color w:val="000000"/>
          <w:sz w:val="24"/>
          <w:szCs w:val="24"/>
        </w:rPr>
        <w:t>)</w:t>
      </w:r>
      <w:r>
        <w:rPr>
          <w:rFonts w:ascii="宋体" w:hAnsi="宋体" w:hint="eastAsia"/>
          <w:color w:val="000000"/>
          <w:sz w:val="24"/>
          <w:szCs w:val="24"/>
        </w:rPr>
        <w:t>：</w:t>
      </w:r>
      <w:r>
        <w:rPr>
          <w:rFonts w:ascii="宋体" w:hAnsi="宋体" w:hint="eastAsia"/>
          <w:color w:val="000000"/>
          <w:sz w:val="24"/>
          <w:szCs w:val="24"/>
        </w:rPr>
        <w:t xml:space="preserve">       </w:t>
      </w:r>
    </w:p>
    <w:p w:rsidR="00E23CBA" w:rsidRDefault="002E4627">
      <w:pPr>
        <w:spacing w:line="540" w:lineRule="exact"/>
        <w:ind w:firstLineChars="200" w:firstLine="480"/>
        <w:rPr>
          <w:rFonts w:ascii="宋体" w:hAnsi="宋体"/>
          <w:sz w:val="24"/>
          <w:szCs w:val="24"/>
        </w:rPr>
      </w:pPr>
      <w:r>
        <w:rPr>
          <w:rFonts w:ascii="宋体" w:hAnsi="宋体" w:hint="eastAsia"/>
          <w:color w:val="000000"/>
          <w:sz w:val="24"/>
          <w:szCs w:val="24"/>
        </w:rPr>
        <w:t xml:space="preserve"> </w:t>
      </w:r>
      <w:r>
        <w:rPr>
          <w:rFonts w:ascii="宋体" w:hAnsi="宋体" w:hint="eastAsia"/>
          <w:color w:val="000000"/>
          <w:sz w:val="24"/>
          <w:szCs w:val="24"/>
        </w:rPr>
        <w:t>年</w:t>
      </w:r>
      <w:r>
        <w:rPr>
          <w:rFonts w:ascii="宋体" w:hAnsi="宋体" w:hint="eastAsia"/>
          <w:color w:val="000000"/>
          <w:sz w:val="24"/>
          <w:szCs w:val="24"/>
        </w:rPr>
        <w:t xml:space="preserve">    </w:t>
      </w:r>
      <w:r>
        <w:rPr>
          <w:rFonts w:ascii="宋体" w:hAnsi="宋体" w:hint="eastAsia"/>
          <w:color w:val="000000"/>
          <w:sz w:val="24"/>
          <w:szCs w:val="24"/>
        </w:rPr>
        <w:t>月</w:t>
      </w:r>
      <w:r>
        <w:rPr>
          <w:rFonts w:ascii="宋体" w:hAnsi="宋体" w:hint="eastAsia"/>
          <w:color w:val="000000"/>
          <w:sz w:val="24"/>
          <w:szCs w:val="24"/>
        </w:rPr>
        <w:t xml:space="preserve">    </w:t>
      </w:r>
      <w:r>
        <w:rPr>
          <w:rFonts w:ascii="宋体" w:hAnsi="宋体" w:hint="eastAsia"/>
          <w:color w:val="000000"/>
          <w:sz w:val="24"/>
          <w:szCs w:val="24"/>
        </w:rPr>
        <w:t>日</w:t>
      </w:r>
      <w:r>
        <w:rPr>
          <w:rFonts w:ascii="宋体" w:hAnsi="宋体" w:hint="eastAsia"/>
          <w:color w:val="000000"/>
          <w:sz w:val="24"/>
          <w:szCs w:val="24"/>
        </w:rPr>
        <w:t xml:space="preserve">                   </w:t>
      </w:r>
      <w:r>
        <w:rPr>
          <w:rFonts w:ascii="宋体" w:hAnsi="宋体" w:hint="eastAsia"/>
          <w:color w:val="000000"/>
          <w:sz w:val="24"/>
          <w:szCs w:val="24"/>
        </w:rPr>
        <w:t>年</w:t>
      </w:r>
      <w:r>
        <w:rPr>
          <w:rFonts w:ascii="宋体" w:hAnsi="宋体" w:hint="eastAsia"/>
          <w:color w:val="000000"/>
          <w:sz w:val="24"/>
          <w:szCs w:val="24"/>
        </w:rPr>
        <w:t xml:space="preserve">    </w:t>
      </w:r>
      <w:r>
        <w:rPr>
          <w:rFonts w:ascii="宋体" w:hAnsi="宋体" w:hint="eastAsia"/>
          <w:color w:val="000000"/>
          <w:sz w:val="24"/>
          <w:szCs w:val="24"/>
        </w:rPr>
        <w:t>月</w:t>
      </w:r>
      <w:r>
        <w:rPr>
          <w:rFonts w:ascii="宋体" w:hAnsi="宋体" w:hint="eastAsia"/>
          <w:color w:val="000000"/>
          <w:sz w:val="24"/>
          <w:szCs w:val="24"/>
        </w:rPr>
        <w:t xml:space="preserve">    </w:t>
      </w:r>
      <w:r>
        <w:rPr>
          <w:rFonts w:ascii="宋体" w:hAnsi="宋体" w:hint="eastAsia"/>
          <w:color w:val="000000"/>
          <w:sz w:val="24"/>
          <w:szCs w:val="24"/>
        </w:rPr>
        <w:t>日</w:t>
      </w:r>
    </w:p>
    <w:p w:rsidR="00E23CBA" w:rsidRDefault="00E23CBA">
      <w:pPr>
        <w:pStyle w:val="a5"/>
        <w:spacing w:line="360" w:lineRule="auto"/>
        <w:contextualSpacing/>
        <w:rPr>
          <w:rFonts w:asciiTheme="majorEastAsia" w:eastAsiaTheme="majorEastAsia" w:hAnsiTheme="majorEastAsia" w:cs="宋体"/>
          <w:b/>
          <w:kern w:val="0"/>
          <w:szCs w:val="24"/>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E23CBA">
      <w:pPr>
        <w:pStyle w:val="a5"/>
        <w:spacing w:line="360" w:lineRule="auto"/>
        <w:contextualSpacing/>
        <w:jc w:val="center"/>
        <w:rPr>
          <w:rFonts w:asciiTheme="majorEastAsia" w:eastAsiaTheme="majorEastAsia" w:hAnsiTheme="majorEastAsia" w:cs="宋体"/>
          <w:b/>
          <w:kern w:val="0"/>
          <w:sz w:val="36"/>
          <w:szCs w:val="36"/>
        </w:rPr>
      </w:pPr>
    </w:p>
    <w:p w:rsidR="00E23CBA" w:rsidRDefault="002E4627">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E23CBA" w:rsidRDefault="00E23CBA">
      <w:pPr>
        <w:autoSpaceDE w:val="0"/>
        <w:autoSpaceDN w:val="0"/>
        <w:adjustRightInd w:val="0"/>
        <w:spacing w:line="700" w:lineRule="exact"/>
        <w:ind w:firstLine="551"/>
        <w:jc w:val="center"/>
        <w:rPr>
          <w:rFonts w:asciiTheme="minorEastAsia" w:hAnsiTheme="minorEastAsia" w:cs="黑体"/>
          <w:b/>
          <w:bCs/>
          <w:sz w:val="44"/>
          <w:szCs w:val="44"/>
          <w:lang w:val="zh-CN"/>
        </w:rPr>
      </w:pPr>
    </w:p>
    <w:p w:rsidR="00E23CBA" w:rsidRDefault="00E23CBA">
      <w:pPr>
        <w:autoSpaceDE w:val="0"/>
        <w:autoSpaceDN w:val="0"/>
        <w:adjustRightInd w:val="0"/>
        <w:spacing w:line="700" w:lineRule="exact"/>
        <w:ind w:firstLine="551"/>
        <w:jc w:val="center"/>
        <w:rPr>
          <w:rFonts w:asciiTheme="minorEastAsia" w:hAnsiTheme="minorEastAsia" w:cs="黑体"/>
          <w:b/>
          <w:bCs/>
          <w:sz w:val="44"/>
          <w:szCs w:val="44"/>
          <w:lang w:val="zh-CN"/>
        </w:rPr>
      </w:pPr>
    </w:p>
    <w:p w:rsidR="00E23CBA" w:rsidRDefault="00E23CBA">
      <w:pPr>
        <w:autoSpaceDE w:val="0"/>
        <w:autoSpaceDN w:val="0"/>
        <w:adjustRightInd w:val="0"/>
        <w:spacing w:line="700" w:lineRule="exact"/>
        <w:ind w:firstLine="551"/>
        <w:jc w:val="center"/>
        <w:rPr>
          <w:rFonts w:asciiTheme="minorEastAsia" w:hAnsiTheme="minorEastAsia" w:cs="黑体"/>
          <w:b/>
          <w:bCs/>
          <w:sz w:val="44"/>
          <w:szCs w:val="44"/>
          <w:lang w:val="zh-CN"/>
        </w:rPr>
      </w:pPr>
    </w:p>
    <w:p w:rsidR="00E23CBA" w:rsidRDefault="00E23CBA">
      <w:pPr>
        <w:autoSpaceDE w:val="0"/>
        <w:autoSpaceDN w:val="0"/>
        <w:adjustRightInd w:val="0"/>
        <w:spacing w:line="700" w:lineRule="exact"/>
        <w:ind w:firstLine="551"/>
        <w:jc w:val="center"/>
        <w:rPr>
          <w:rFonts w:asciiTheme="minorEastAsia" w:hAnsiTheme="minorEastAsia" w:cs="黑体"/>
          <w:b/>
          <w:bCs/>
          <w:sz w:val="44"/>
          <w:szCs w:val="44"/>
          <w:lang w:val="zh-CN"/>
        </w:rPr>
      </w:pPr>
    </w:p>
    <w:p w:rsidR="00E23CBA" w:rsidRDefault="00E23CBA">
      <w:pPr>
        <w:autoSpaceDE w:val="0"/>
        <w:autoSpaceDN w:val="0"/>
        <w:adjustRightInd w:val="0"/>
        <w:spacing w:line="700" w:lineRule="exact"/>
        <w:ind w:firstLine="551"/>
        <w:jc w:val="center"/>
        <w:rPr>
          <w:rFonts w:asciiTheme="minorEastAsia" w:hAnsiTheme="minorEastAsia" w:cs="黑体"/>
          <w:b/>
          <w:bCs/>
          <w:sz w:val="18"/>
          <w:szCs w:val="18"/>
          <w:lang w:val="zh-CN"/>
        </w:rPr>
      </w:pPr>
    </w:p>
    <w:p w:rsidR="00E23CBA" w:rsidRDefault="00E23CBA">
      <w:pPr>
        <w:autoSpaceDE w:val="0"/>
        <w:autoSpaceDN w:val="0"/>
        <w:adjustRightInd w:val="0"/>
        <w:spacing w:line="700" w:lineRule="exact"/>
        <w:ind w:firstLine="551"/>
        <w:jc w:val="center"/>
        <w:rPr>
          <w:rFonts w:asciiTheme="minorEastAsia" w:hAnsiTheme="minorEastAsia" w:cs="黑体"/>
          <w:b/>
          <w:bCs/>
          <w:sz w:val="44"/>
          <w:szCs w:val="44"/>
          <w:lang w:val="zh-CN"/>
        </w:rPr>
      </w:pPr>
    </w:p>
    <w:p w:rsidR="00E23CBA" w:rsidRDefault="00E23CBA">
      <w:pPr>
        <w:autoSpaceDE w:val="0"/>
        <w:autoSpaceDN w:val="0"/>
        <w:adjustRightInd w:val="0"/>
        <w:spacing w:line="700" w:lineRule="exact"/>
        <w:ind w:firstLine="551"/>
        <w:jc w:val="center"/>
        <w:rPr>
          <w:rFonts w:asciiTheme="minorEastAsia" w:hAnsiTheme="minorEastAsia" w:cs="黑体"/>
          <w:b/>
          <w:bCs/>
          <w:sz w:val="44"/>
          <w:szCs w:val="44"/>
          <w:lang w:val="zh-CN"/>
        </w:rPr>
      </w:pPr>
    </w:p>
    <w:p w:rsidR="00E23CBA" w:rsidRDefault="00E23CBA">
      <w:pPr>
        <w:autoSpaceDE w:val="0"/>
        <w:autoSpaceDN w:val="0"/>
        <w:adjustRightInd w:val="0"/>
        <w:spacing w:line="700" w:lineRule="exact"/>
        <w:ind w:firstLine="551"/>
        <w:jc w:val="center"/>
        <w:rPr>
          <w:rFonts w:asciiTheme="minorEastAsia" w:hAnsiTheme="minorEastAsia" w:cs="黑体"/>
          <w:b/>
          <w:bCs/>
          <w:sz w:val="18"/>
          <w:szCs w:val="18"/>
          <w:lang w:val="zh-CN"/>
        </w:rPr>
      </w:pPr>
    </w:p>
    <w:p w:rsidR="00E23CBA" w:rsidRDefault="00E23CBA">
      <w:pPr>
        <w:autoSpaceDE w:val="0"/>
        <w:autoSpaceDN w:val="0"/>
        <w:adjustRightInd w:val="0"/>
        <w:spacing w:line="700" w:lineRule="exact"/>
        <w:ind w:firstLine="551"/>
        <w:jc w:val="center"/>
        <w:rPr>
          <w:rFonts w:asciiTheme="minorEastAsia" w:hAnsiTheme="minorEastAsia" w:cs="黑体"/>
          <w:b/>
          <w:bCs/>
          <w:sz w:val="18"/>
          <w:szCs w:val="18"/>
          <w:lang w:val="zh-CN"/>
        </w:rPr>
      </w:pPr>
    </w:p>
    <w:p w:rsidR="00E23CBA" w:rsidRDefault="00E23CBA">
      <w:pPr>
        <w:autoSpaceDE w:val="0"/>
        <w:autoSpaceDN w:val="0"/>
        <w:adjustRightInd w:val="0"/>
        <w:spacing w:line="700" w:lineRule="exact"/>
        <w:ind w:firstLine="551"/>
        <w:jc w:val="center"/>
        <w:rPr>
          <w:rFonts w:asciiTheme="minorEastAsia" w:hAnsiTheme="minorEastAsia" w:cs="黑体"/>
          <w:b/>
          <w:bCs/>
          <w:sz w:val="18"/>
          <w:szCs w:val="18"/>
          <w:lang w:val="zh-CN"/>
        </w:rPr>
      </w:pPr>
    </w:p>
    <w:p w:rsidR="00E23CBA" w:rsidRDefault="00E23CBA">
      <w:pPr>
        <w:autoSpaceDE w:val="0"/>
        <w:autoSpaceDN w:val="0"/>
        <w:adjustRightInd w:val="0"/>
        <w:spacing w:line="700" w:lineRule="exact"/>
        <w:ind w:firstLine="551"/>
        <w:jc w:val="center"/>
        <w:rPr>
          <w:rFonts w:asciiTheme="minorEastAsia" w:hAnsiTheme="minorEastAsia" w:cs="黑体"/>
          <w:b/>
          <w:bCs/>
          <w:sz w:val="18"/>
          <w:szCs w:val="18"/>
          <w:lang w:val="zh-CN"/>
        </w:rPr>
      </w:pPr>
    </w:p>
    <w:p w:rsidR="00E23CBA" w:rsidRDefault="00E23CBA">
      <w:pPr>
        <w:jc w:val="left"/>
        <w:rPr>
          <w:rStyle w:val="2Char"/>
          <w:rFonts w:ascii="宋体" w:eastAsia="宋体" w:hAnsi="宋体"/>
        </w:rPr>
      </w:pPr>
      <w:bookmarkStart w:id="1" w:name="_Toc10789"/>
      <w:bookmarkStart w:id="2" w:name="_Toc24837"/>
      <w:bookmarkStart w:id="3" w:name="_Toc4786"/>
      <w:bookmarkStart w:id="4" w:name="_Toc174185203"/>
      <w:bookmarkStart w:id="5" w:name="_Toc184023138"/>
      <w:bookmarkStart w:id="6" w:name="_Toc186274126"/>
    </w:p>
    <w:p w:rsidR="00E23CBA" w:rsidRDefault="00E23CBA">
      <w:pPr>
        <w:jc w:val="left"/>
        <w:rPr>
          <w:rStyle w:val="2Char"/>
          <w:rFonts w:ascii="宋体" w:eastAsia="宋体" w:hAnsi="宋体"/>
        </w:rPr>
      </w:pPr>
    </w:p>
    <w:p w:rsidR="00E23CBA" w:rsidRDefault="002E4627">
      <w:pPr>
        <w:jc w:val="left"/>
        <w:rPr>
          <w:rStyle w:val="2Char"/>
          <w:rFonts w:ascii="宋体" w:eastAsia="宋体" w:hAnsi="宋体"/>
        </w:rPr>
      </w:pPr>
      <w:r>
        <w:rPr>
          <w:rStyle w:val="2Char"/>
          <w:rFonts w:ascii="宋体" w:eastAsia="宋体" w:hAnsi="宋体" w:hint="eastAsia"/>
        </w:rPr>
        <w:lastRenderedPageBreak/>
        <w:t>投标文件封皮格式</w:t>
      </w:r>
    </w:p>
    <w:p w:rsidR="00E23CBA" w:rsidRDefault="00E23CBA">
      <w:pPr>
        <w:jc w:val="right"/>
        <w:rPr>
          <w:rStyle w:val="2Char"/>
          <w:rFonts w:ascii="宋体" w:eastAsia="宋体" w:hAnsi="宋体"/>
        </w:rPr>
      </w:pPr>
      <w:bookmarkStart w:id="7" w:name="_Toc14398"/>
      <w:bookmarkStart w:id="8" w:name="_Toc5131"/>
      <w:bookmarkStart w:id="9" w:name="_Toc16238"/>
      <w:bookmarkStart w:id="10" w:name="_Toc12595"/>
      <w:bookmarkEnd w:id="1"/>
      <w:bookmarkEnd w:id="2"/>
      <w:bookmarkEnd w:id="3"/>
    </w:p>
    <w:p w:rsidR="00E23CBA" w:rsidRDefault="002E4627">
      <w:pPr>
        <w:jc w:val="right"/>
        <w:rPr>
          <w:rStyle w:val="2Char"/>
          <w:rFonts w:ascii="宋体" w:eastAsia="宋体" w:hAnsi="宋体"/>
        </w:rPr>
      </w:pPr>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bookmarkEnd w:id="7"/>
    <w:bookmarkEnd w:id="8"/>
    <w:bookmarkEnd w:id="9"/>
    <w:bookmarkEnd w:id="10"/>
    <w:p w:rsidR="00E23CBA" w:rsidRDefault="00E23CBA">
      <w:pPr>
        <w:jc w:val="left"/>
        <w:rPr>
          <w:rStyle w:val="2Char"/>
          <w:rFonts w:ascii="宋体" w:eastAsia="宋体" w:hAnsi="宋体"/>
        </w:rPr>
      </w:pPr>
    </w:p>
    <w:p w:rsidR="00E23CBA" w:rsidRDefault="00E23CBA">
      <w:pPr>
        <w:rPr>
          <w:rFonts w:ascii="宋体" w:eastAsia="宋体" w:hAnsi="宋体" w:cs="微软雅黑"/>
          <w:sz w:val="28"/>
          <w:szCs w:val="28"/>
          <w:u w:val="single"/>
        </w:rPr>
      </w:pPr>
    </w:p>
    <w:p w:rsidR="00E23CBA" w:rsidRDefault="002E462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23CBA" w:rsidRDefault="00E23CBA">
      <w:pPr>
        <w:jc w:val="center"/>
        <w:rPr>
          <w:rFonts w:ascii="宋体" w:eastAsia="宋体" w:hAnsi="宋体" w:cs="微软雅黑"/>
          <w:sz w:val="28"/>
          <w:szCs w:val="28"/>
          <w:u w:val="single"/>
        </w:rPr>
      </w:pPr>
    </w:p>
    <w:p w:rsidR="00E23CBA" w:rsidRDefault="00E23CBA">
      <w:pPr>
        <w:rPr>
          <w:rFonts w:ascii="宋体" w:eastAsia="宋体" w:hAnsi="宋体" w:cs="微软雅黑"/>
          <w:sz w:val="20"/>
          <w:szCs w:val="20"/>
        </w:rPr>
      </w:pPr>
    </w:p>
    <w:p w:rsidR="00E23CBA" w:rsidRDefault="00E23CBA">
      <w:pPr>
        <w:rPr>
          <w:rFonts w:ascii="宋体" w:eastAsia="宋体" w:hAnsi="宋体" w:cs="微软雅黑"/>
          <w:sz w:val="20"/>
          <w:szCs w:val="20"/>
        </w:rPr>
      </w:pPr>
    </w:p>
    <w:p w:rsidR="00E23CBA" w:rsidRDefault="002E4627">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E23CBA" w:rsidRDefault="00E23CBA">
      <w:pPr>
        <w:rPr>
          <w:rFonts w:ascii="宋体" w:eastAsia="宋体" w:hAnsi="宋体" w:cs="微软雅黑"/>
          <w:sz w:val="28"/>
          <w:szCs w:val="28"/>
        </w:rPr>
      </w:pPr>
    </w:p>
    <w:p w:rsidR="00E23CBA" w:rsidRDefault="002E462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23CBA" w:rsidRDefault="00E23CBA">
      <w:pPr>
        <w:rPr>
          <w:rFonts w:ascii="宋体" w:eastAsia="宋体" w:hAnsi="宋体" w:cs="微软雅黑"/>
          <w:sz w:val="28"/>
          <w:szCs w:val="28"/>
        </w:rPr>
      </w:pPr>
    </w:p>
    <w:p w:rsidR="00E23CBA" w:rsidRDefault="00E23CBA">
      <w:pPr>
        <w:rPr>
          <w:rFonts w:ascii="宋体" w:eastAsia="宋体" w:hAnsi="宋体" w:cs="微软雅黑"/>
          <w:sz w:val="28"/>
          <w:szCs w:val="28"/>
        </w:rPr>
      </w:pPr>
    </w:p>
    <w:p w:rsidR="00E23CBA" w:rsidRDefault="00E23CBA">
      <w:pPr>
        <w:rPr>
          <w:rFonts w:ascii="宋体" w:eastAsia="宋体" w:hAnsi="宋体" w:cs="微软雅黑"/>
          <w:sz w:val="28"/>
          <w:szCs w:val="28"/>
        </w:rPr>
      </w:pPr>
    </w:p>
    <w:p w:rsidR="00E23CBA" w:rsidRDefault="00E23CBA">
      <w:pPr>
        <w:rPr>
          <w:rFonts w:ascii="宋体" w:eastAsia="宋体" w:hAnsi="宋体" w:cs="微软雅黑"/>
          <w:sz w:val="28"/>
          <w:szCs w:val="28"/>
        </w:rPr>
      </w:pPr>
    </w:p>
    <w:p w:rsidR="00E23CBA" w:rsidRDefault="002E4627">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E23CBA" w:rsidRDefault="002E4627">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23CBA" w:rsidRDefault="002E4627">
      <w:pPr>
        <w:ind w:firstLineChars="1200" w:firstLine="3360"/>
        <w:rPr>
          <w:rFonts w:ascii="宋体" w:eastAsia="宋体" w:hAnsi="宋体" w:cs="微软雅黑"/>
          <w:sz w:val="28"/>
          <w:szCs w:val="28"/>
        </w:rPr>
      </w:pP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E23CBA" w:rsidRDefault="00E23CB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p>
    <w:p w:rsidR="00E23CBA" w:rsidRDefault="002E462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4"/>
      <w:bookmarkEnd w:id="5"/>
      <w:bookmarkEnd w:id="6"/>
    </w:p>
    <w:tbl>
      <w:tblPr>
        <w:tblW w:w="9478"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90"/>
        <w:gridCol w:w="774"/>
        <w:gridCol w:w="709"/>
        <w:gridCol w:w="2268"/>
        <w:gridCol w:w="1559"/>
        <w:gridCol w:w="1560"/>
        <w:gridCol w:w="2018"/>
      </w:tblGrid>
      <w:tr w:rsidR="00E23CBA">
        <w:tc>
          <w:tcPr>
            <w:tcW w:w="590" w:type="dxa"/>
            <w:vAlign w:val="center"/>
          </w:tcPr>
          <w:p w:rsidR="00E23CBA" w:rsidRDefault="002E4627">
            <w:pPr>
              <w:snapToGrid w:val="0"/>
              <w:spacing w:line="400" w:lineRule="exact"/>
              <w:jc w:val="center"/>
              <w:rPr>
                <w:rFonts w:ascii="宋体" w:hAnsi="宋体" w:cs="微软雅黑"/>
                <w:b/>
                <w:sz w:val="24"/>
                <w:szCs w:val="24"/>
              </w:rPr>
            </w:pPr>
            <w:r>
              <w:rPr>
                <w:rFonts w:ascii="宋体" w:hAnsi="宋体" w:cs="微软雅黑" w:hint="eastAsia"/>
                <w:b/>
                <w:sz w:val="24"/>
                <w:szCs w:val="24"/>
              </w:rPr>
              <w:t>序</w:t>
            </w:r>
            <w:r>
              <w:rPr>
                <w:rFonts w:ascii="宋体" w:hAnsi="宋体" w:cs="微软雅黑" w:hint="eastAsia"/>
                <w:b/>
                <w:sz w:val="24"/>
                <w:szCs w:val="24"/>
              </w:rPr>
              <w:lastRenderedPageBreak/>
              <w:t>号</w:t>
            </w:r>
          </w:p>
        </w:tc>
        <w:tc>
          <w:tcPr>
            <w:tcW w:w="3751" w:type="dxa"/>
            <w:gridSpan w:val="3"/>
            <w:vAlign w:val="center"/>
          </w:tcPr>
          <w:p w:rsidR="00E23CBA" w:rsidRDefault="002E4627">
            <w:pPr>
              <w:snapToGrid w:val="0"/>
              <w:spacing w:line="400" w:lineRule="exact"/>
              <w:jc w:val="center"/>
              <w:rPr>
                <w:rFonts w:ascii="宋体" w:hAnsi="宋体" w:cs="微软雅黑"/>
                <w:b/>
                <w:sz w:val="24"/>
                <w:szCs w:val="24"/>
              </w:rPr>
            </w:pPr>
            <w:r>
              <w:rPr>
                <w:rFonts w:ascii="宋体" w:hAnsi="宋体" w:cs="微软雅黑" w:hint="eastAsia"/>
                <w:b/>
                <w:sz w:val="24"/>
                <w:szCs w:val="24"/>
              </w:rPr>
              <w:lastRenderedPageBreak/>
              <w:t>项目</w:t>
            </w:r>
          </w:p>
        </w:tc>
        <w:tc>
          <w:tcPr>
            <w:tcW w:w="1559" w:type="dxa"/>
            <w:vAlign w:val="center"/>
          </w:tcPr>
          <w:p w:rsidR="00E23CBA" w:rsidRDefault="002E462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E23CBA" w:rsidRDefault="002E4627">
            <w:pPr>
              <w:snapToGrid w:val="0"/>
              <w:spacing w:line="400" w:lineRule="exact"/>
              <w:jc w:val="center"/>
              <w:rPr>
                <w:rFonts w:ascii="宋体" w:hAnsi="宋体" w:cs="微软雅黑"/>
                <w:b/>
                <w:sz w:val="24"/>
                <w:szCs w:val="24"/>
              </w:rPr>
            </w:pPr>
            <w:r>
              <w:rPr>
                <w:rFonts w:ascii="宋体" w:hAnsi="宋体" w:cs="微软雅黑" w:hint="eastAsia"/>
                <w:b/>
                <w:sz w:val="24"/>
                <w:szCs w:val="24"/>
              </w:rPr>
              <w:lastRenderedPageBreak/>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E23CBA" w:rsidRDefault="002E4627">
            <w:pPr>
              <w:snapToGrid w:val="0"/>
              <w:spacing w:line="400" w:lineRule="exact"/>
              <w:jc w:val="center"/>
              <w:rPr>
                <w:rFonts w:ascii="宋体" w:hAnsi="宋体" w:cs="微软雅黑"/>
                <w:b/>
                <w:sz w:val="24"/>
                <w:szCs w:val="24"/>
              </w:rPr>
            </w:pPr>
            <w:r>
              <w:rPr>
                <w:rFonts w:ascii="宋体" w:hAnsi="宋体" w:cs="微软雅黑" w:hint="eastAsia"/>
                <w:b/>
                <w:sz w:val="24"/>
                <w:szCs w:val="24"/>
              </w:rPr>
              <w:lastRenderedPageBreak/>
              <w:t>投标文件中</w:t>
            </w:r>
            <w:r>
              <w:rPr>
                <w:rFonts w:ascii="宋体" w:hAnsi="宋体" w:cs="微软雅黑" w:hint="eastAsia"/>
                <w:b/>
                <w:sz w:val="24"/>
                <w:szCs w:val="24"/>
              </w:rPr>
              <w:lastRenderedPageBreak/>
              <w:t>所在页码</w:t>
            </w:r>
          </w:p>
        </w:tc>
        <w:tc>
          <w:tcPr>
            <w:tcW w:w="2018" w:type="dxa"/>
            <w:vAlign w:val="center"/>
          </w:tcPr>
          <w:p w:rsidR="00E23CBA" w:rsidRDefault="002E4627">
            <w:pPr>
              <w:snapToGrid w:val="0"/>
              <w:spacing w:line="400" w:lineRule="exact"/>
              <w:jc w:val="center"/>
              <w:rPr>
                <w:rFonts w:ascii="宋体" w:hAnsi="宋体" w:cs="微软雅黑"/>
                <w:b/>
                <w:sz w:val="24"/>
                <w:szCs w:val="24"/>
              </w:rPr>
            </w:pPr>
            <w:r>
              <w:rPr>
                <w:rFonts w:ascii="宋体" w:hAnsi="宋体" w:cs="微软雅黑" w:hint="eastAsia"/>
                <w:b/>
                <w:sz w:val="24"/>
                <w:szCs w:val="24"/>
              </w:rPr>
              <w:lastRenderedPageBreak/>
              <w:t>备注说明</w:t>
            </w:r>
          </w:p>
        </w:tc>
      </w:tr>
      <w:tr w:rsidR="00E23CBA">
        <w:trPr>
          <w:trHeight w:hRule="exac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w:t>
            </w:r>
          </w:p>
        </w:tc>
        <w:tc>
          <w:tcPr>
            <w:tcW w:w="3751" w:type="dxa"/>
            <w:gridSpan w:val="3"/>
            <w:vAlign w:val="center"/>
          </w:tcPr>
          <w:p w:rsidR="00E23CBA" w:rsidRDefault="002E4627">
            <w:pPr>
              <w:pStyle w:val="a5"/>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E23CBA" w:rsidRDefault="002E4627">
            <w:pPr>
              <w:pStyle w:val="a5"/>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E23CBA" w:rsidRDefault="002E4627">
            <w:pPr>
              <w:pStyle w:val="a5"/>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E23CBA" w:rsidRDefault="002E4627">
            <w:pPr>
              <w:pStyle w:val="a5"/>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E23CBA" w:rsidRDefault="002E4627">
            <w:pPr>
              <w:pStyle w:val="a5"/>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E23CBA" w:rsidRDefault="002E4627">
            <w:pPr>
              <w:pStyle w:val="a5"/>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Merge w:val="restart"/>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23CBA" w:rsidRDefault="002E4627">
            <w:pPr>
              <w:pStyle w:val="a5"/>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E23CBA" w:rsidRDefault="002E4627">
            <w:pPr>
              <w:pStyle w:val="a5"/>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Merge/>
            <w:vAlign w:val="center"/>
          </w:tcPr>
          <w:p w:rsidR="00E23CBA" w:rsidRDefault="00E23CB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3CBA" w:rsidRDefault="00E23CBA">
            <w:pPr>
              <w:pStyle w:val="a5"/>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23CBA" w:rsidRDefault="002E4627">
            <w:pPr>
              <w:pStyle w:val="a5"/>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E23CBA" w:rsidRDefault="00E23CBA">
            <w:pPr>
              <w:pStyle w:val="a5"/>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Merge w:val="restart"/>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23CBA" w:rsidRDefault="002E462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 w:val="24"/>
                <w:szCs w:val="24"/>
              </w:rPr>
            </w:pPr>
          </w:p>
        </w:tc>
      </w:tr>
      <w:tr w:rsidR="00E23CBA">
        <w:trPr>
          <w:trHeight w:hRule="exact" w:val="510"/>
        </w:trPr>
        <w:tc>
          <w:tcPr>
            <w:tcW w:w="590" w:type="dxa"/>
            <w:vMerge/>
            <w:vAlign w:val="center"/>
          </w:tcPr>
          <w:p w:rsidR="00E23CBA" w:rsidRDefault="00E23CB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3CBA" w:rsidRDefault="00E23CB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3CBA" w:rsidRDefault="00E23CB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 w:val="24"/>
                <w:szCs w:val="24"/>
              </w:rPr>
            </w:pPr>
          </w:p>
        </w:tc>
      </w:tr>
      <w:tr w:rsidR="00E23CBA">
        <w:trPr>
          <w:trHeight w:hRule="exact" w:val="510"/>
        </w:trPr>
        <w:tc>
          <w:tcPr>
            <w:tcW w:w="590" w:type="dxa"/>
            <w:vMerge/>
            <w:vAlign w:val="center"/>
          </w:tcPr>
          <w:p w:rsidR="00E23CBA" w:rsidRDefault="00E23CB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3CBA" w:rsidRDefault="00E23CB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3CBA" w:rsidRDefault="00E23CB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 w:val="24"/>
                <w:szCs w:val="24"/>
              </w:rPr>
            </w:pPr>
          </w:p>
        </w:tc>
      </w:tr>
      <w:tr w:rsidR="00E23CBA">
        <w:trPr>
          <w:trHeight w:hRule="exact" w:val="510"/>
        </w:trPr>
        <w:tc>
          <w:tcPr>
            <w:tcW w:w="590" w:type="dxa"/>
            <w:vMerge/>
            <w:vAlign w:val="center"/>
          </w:tcPr>
          <w:p w:rsidR="00E23CBA" w:rsidRDefault="00E23CB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3CBA" w:rsidRDefault="00E23CB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3CBA" w:rsidRDefault="00E23CB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 w:val="24"/>
                <w:szCs w:val="24"/>
              </w:rPr>
            </w:pPr>
          </w:p>
        </w:tc>
      </w:tr>
      <w:tr w:rsidR="00E23CBA">
        <w:trPr>
          <w:trHeight w:hRule="exact" w:val="510"/>
        </w:trPr>
        <w:tc>
          <w:tcPr>
            <w:tcW w:w="590" w:type="dxa"/>
            <w:vMerge/>
            <w:vAlign w:val="center"/>
          </w:tcPr>
          <w:p w:rsidR="00E23CBA" w:rsidRDefault="00E23CB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3CBA" w:rsidRDefault="00E23CB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3CBA" w:rsidRDefault="00E23CB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 w:val="24"/>
                <w:szCs w:val="24"/>
              </w:rPr>
            </w:pPr>
          </w:p>
        </w:tc>
      </w:tr>
      <w:tr w:rsidR="00E23CBA">
        <w:trPr>
          <w:trHeight w:hRule="exact" w:val="510"/>
        </w:trPr>
        <w:tc>
          <w:tcPr>
            <w:tcW w:w="590" w:type="dxa"/>
            <w:vMerge/>
            <w:vAlign w:val="center"/>
          </w:tcPr>
          <w:p w:rsidR="00E23CBA" w:rsidRDefault="00E23CB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3CBA" w:rsidRDefault="00E23CB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Merge/>
            <w:vAlign w:val="center"/>
          </w:tcPr>
          <w:p w:rsidR="00E23CBA" w:rsidRDefault="00E23CB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3CBA" w:rsidRDefault="00E23CB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Merge/>
            <w:vAlign w:val="center"/>
          </w:tcPr>
          <w:p w:rsidR="00E23CBA" w:rsidRDefault="00E23CB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3CBA" w:rsidRDefault="00E23CB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hRule="exac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E23CBA" w:rsidRDefault="002E462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E23CBA" w:rsidRDefault="00E23CBA">
            <w:pPr>
              <w:snapToGrid w:val="0"/>
              <w:spacing w:line="400" w:lineRule="exact"/>
              <w:jc w:val="center"/>
              <w:rPr>
                <w:rFonts w:ascii="宋体" w:hAnsi="宋体" w:cs="微软雅黑"/>
                <w:szCs w:val="21"/>
              </w:rP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val="475"/>
        </w:trPr>
        <w:tc>
          <w:tcPr>
            <w:tcW w:w="590" w:type="dxa"/>
            <w:vMerge w:val="restart"/>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23CBA" w:rsidRDefault="002E462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E23CBA" w:rsidRDefault="002E462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E23CBA" w:rsidRDefault="00E23CBA">
            <w:pPr>
              <w:jc w:val="cente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 w:val="24"/>
                <w:szCs w:val="24"/>
              </w:rPr>
            </w:pPr>
          </w:p>
        </w:tc>
      </w:tr>
      <w:tr w:rsidR="00E23CBA">
        <w:trPr>
          <w:trHeight w:val="460"/>
        </w:trPr>
        <w:tc>
          <w:tcPr>
            <w:tcW w:w="590" w:type="dxa"/>
            <w:vMerge/>
            <w:vAlign w:val="center"/>
          </w:tcPr>
          <w:p w:rsidR="00E23CBA" w:rsidRDefault="00E23CB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3CBA" w:rsidRDefault="00E23CBA">
            <w:pPr>
              <w:pStyle w:val="a5"/>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3CBA" w:rsidRDefault="00E23CBA">
            <w:pPr>
              <w:pStyle w:val="a5"/>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3CBA" w:rsidRDefault="002E4627">
            <w:pPr>
              <w:pStyle w:val="a5"/>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E23CBA" w:rsidRDefault="00E23CBA">
            <w:pPr>
              <w:pStyle w:val="a5"/>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pStyle w:val="a5"/>
              <w:kinsoku w:val="0"/>
              <w:overflowPunct w:val="0"/>
              <w:autoSpaceDE w:val="0"/>
              <w:autoSpaceDN w:val="0"/>
              <w:spacing w:line="320" w:lineRule="exact"/>
              <w:rPr>
                <w:rFonts w:hAnsi="宋体" w:cs="微软雅黑"/>
                <w:bCs/>
                <w:kern w:val="0"/>
                <w:szCs w:val="24"/>
              </w:rPr>
            </w:pPr>
          </w:p>
        </w:tc>
      </w:tr>
      <w:tr w:rsidR="00E23CBA">
        <w:tc>
          <w:tcPr>
            <w:tcW w:w="590" w:type="dxa"/>
            <w:vAlign w:val="center"/>
          </w:tcPr>
          <w:p w:rsidR="00E23CBA" w:rsidRDefault="00E23CB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3CBA" w:rsidRDefault="00E23CBA">
            <w:pPr>
              <w:pStyle w:val="a5"/>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23CBA" w:rsidRDefault="002E4627">
            <w:pPr>
              <w:pStyle w:val="a5"/>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E23CBA" w:rsidRDefault="00E23CBA">
            <w:pPr>
              <w:pStyle w:val="a5"/>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E23CBA" w:rsidRDefault="002E4627">
            <w:pPr>
              <w:pStyle w:val="a5"/>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E23CBA" w:rsidRDefault="00E23CBA">
            <w:pPr>
              <w:jc w:val="cente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2</w:t>
            </w:r>
          </w:p>
        </w:tc>
        <w:tc>
          <w:tcPr>
            <w:tcW w:w="3751" w:type="dxa"/>
            <w:gridSpan w:val="3"/>
            <w:vAlign w:val="center"/>
          </w:tcPr>
          <w:p w:rsidR="00E23CBA" w:rsidRDefault="002E4627">
            <w:pPr>
              <w:pStyle w:val="a5"/>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E23CBA" w:rsidRDefault="00E23CBA">
            <w:pPr>
              <w:jc w:val="cente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val="510"/>
        </w:trPr>
        <w:tc>
          <w:tcPr>
            <w:tcW w:w="590" w:type="dxa"/>
            <w:tcBorders>
              <w:top w:val="double" w:sz="4" w:space="0" w:color="auto"/>
            </w:tcBorders>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E23CBA" w:rsidRDefault="002E4627">
            <w:pPr>
              <w:pStyle w:val="a5"/>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E23CBA" w:rsidRDefault="00E23CBA">
            <w:pPr>
              <w:jc w:val="center"/>
            </w:pPr>
          </w:p>
        </w:tc>
        <w:tc>
          <w:tcPr>
            <w:tcW w:w="1560" w:type="dxa"/>
            <w:tcBorders>
              <w:top w:val="double" w:sz="4" w:space="0" w:color="auto"/>
            </w:tcBorders>
            <w:vAlign w:val="center"/>
          </w:tcPr>
          <w:p w:rsidR="00E23CBA" w:rsidRDefault="00E23CBA">
            <w:pPr>
              <w:snapToGrid w:val="0"/>
              <w:spacing w:line="400" w:lineRule="exact"/>
              <w:rPr>
                <w:rFonts w:ascii="宋体" w:hAnsi="宋体" w:cs="微软雅黑"/>
                <w:szCs w:val="21"/>
              </w:rPr>
            </w:pPr>
          </w:p>
        </w:tc>
        <w:tc>
          <w:tcPr>
            <w:tcW w:w="2018" w:type="dxa"/>
            <w:tcBorders>
              <w:top w:val="double" w:sz="4" w:space="0" w:color="auto"/>
            </w:tcBorders>
            <w:vAlign w:val="center"/>
          </w:tcPr>
          <w:p w:rsidR="00E23CBA" w:rsidRDefault="00E23CBA">
            <w:pPr>
              <w:snapToGrid w:val="0"/>
              <w:spacing w:line="400" w:lineRule="exact"/>
              <w:rPr>
                <w:rFonts w:ascii="宋体" w:hAnsi="宋体" w:cs="微软雅黑"/>
                <w:szCs w:val="21"/>
              </w:rPr>
            </w:pPr>
          </w:p>
        </w:tc>
      </w:tr>
      <w:tr w:rsidR="00E23CBA">
        <w:trPr>
          <w:trHeigh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E23CBA" w:rsidRDefault="002E4627">
            <w:pPr>
              <w:pStyle w:val="a5"/>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E23CBA" w:rsidRDefault="00E23CBA">
            <w:pPr>
              <w:jc w:val="center"/>
            </w:pPr>
          </w:p>
        </w:tc>
        <w:tc>
          <w:tcPr>
            <w:tcW w:w="1560" w:type="dxa"/>
            <w:tcBorders>
              <w:top w:val="single" w:sz="4" w:space="0" w:color="auto"/>
            </w:tcBorders>
            <w:vAlign w:val="center"/>
          </w:tcPr>
          <w:p w:rsidR="00E23CBA" w:rsidRDefault="00E23CBA">
            <w:pPr>
              <w:snapToGrid w:val="0"/>
              <w:spacing w:line="400" w:lineRule="exact"/>
              <w:rPr>
                <w:rFonts w:ascii="宋体" w:hAnsi="宋体" w:cs="微软雅黑"/>
                <w:szCs w:val="21"/>
              </w:rPr>
            </w:pPr>
          </w:p>
        </w:tc>
        <w:tc>
          <w:tcPr>
            <w:tcW w:w="2018" w:type="dxa"/>
            <w:tcBorders>
              <w:top w:val="single" w:sz="4" w:space="0" w:color="auto"/>
            </w:tcBorders>
            <w:vAlign w:val="center"/>
          </w:tcPr>
          <w:p w:rsidR="00E23CBA" w:rsidRDefault="00E23CBA">
            <w:pPr>
              <w:snapToGrid w:val="0"/>
              <w:spacing w:line="400" w:lineRule="exact"/>
              <w:rPr>
                <w:rFonts w:ascii="宋体" w:hAnsi="宋体" w:cs="微软雅黑"/>
                <w:szCs w:val="21"/>
              </w:rPr>
            </w:pPr>
          </w:p>
        </w:tc>
      </w:tr>
      <w:tr w:rsidR="00E23CBA">
        <w:trPr>
          <w:trHeigh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E23CBA" w:rsidRDefault="002E4627">
            <w:pPr>
              <w:pStyle w:val="a5"/>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E23CBA" w:rsidRDefault="00E23CBA">
            <w:pPr>
              <w:jc w:val="cente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E23CBA" w:rsidRDefault="002E4627">
            <w:pPr>
              <w:pStyle w:val="a5"/>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E23CBA" w:rsidRDefault="00E23CBA">
            <w:pPr>
              <w:jc w:val="cente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E23CBA" w:rsidRDefault="002E4627">
            <w:pPr>
              <w:pStyle w:val="a5"/>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E23CBA" w:rsidRDefault="00E23CBA">
            <w:pPr>
              <w:jc w:val="cente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E23CBA" w:rsidRDefault="002E4627">
            <w:pPr>
              <w:pStyle w:val="a5"/>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E23CBA" w:rsidRDefault="00E23CBA">
            <w:pPr>
              <w:jc w:val="cente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val="510"/>
        </w:trPr>
        <w:tc>
          <w:tcPr>
            <w:tcW w:w="590" w:type="dxa"/>
            <w:vAlign w:val="center"/>
          </w:tcPr>
          <w:p w:rsidR="00E23CBA" w:rsidRDefault="002E46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E23CBA" w:rsidRDefault="002E4627">
            <w:pPr>
              <w:pStyle w:val="a5"/>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E23CBA" w:rsidRDefault="00E23CBA">
            <w:pPr>
              <w:jc w:val="cente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r w:rsidR="00E23CBA">
        <w:trPr>
          <w:trHeight w:val="510"/>
        </w:trPr>
        <w:tc>
          <w:tcPr>
            <w:tcW w:w="590" w:type="dxa"/>
            <w:vAlign w:val="center"/>
          </w:tcPr>
          <w:p w:rsidR="00E23CBA" w:rsidRDefault="00E23CB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23CBA" w:rsidRDefault="00E23CBA">
            <w:pPr>
              <w:pStyle w:val="a5"/>
              <w:kinsoku w:val="0"/>
              <w:overflowPunct w:val="0"/>
              <w:autoSpaceDE w:val="0"/>
              <w:autoSpaceDN w:val="0"/>
              <w:spacing w:line="320" w:lineRule="exact"/>
              <w:rPr>
                <w:rFonts w:hAnsi="宋体" w:cs="微软雅黑"/>
                <w:bCs/>
                <w:kern w:val="0"/>
              </w:rPr>
            </w:pPr>
          </w:p>
        </w:tc>
        <w:tc>
          <w:tcPr>
            <w:tcW w:w="1559" w:type="dxa"/>
            <w:vAlign w:val="center"/>
          </w:tcPr>
          <w:p w:rsidR="00E23CBA" w:rsidRDefault="00E23CBA">
            <w:pPr>
              <w:jc w:val="center"/>
            </w:pPr>
          </w:p>
        </w:tc>
        <w:tc>
          <w:tcPr>
            <w:tcW w:w="1560" w:type="dxa"/>
            <w:vAlign w:val="center"/>
          </w:tcPr>
          <w:p w:rsidR="00E23CBA" w:rsidRDefault="00E23CBA">
            <w:pPr>
              <w:snapToGrid w:val="0"/>
              <w:spacing w:line="400" w:lineRule="exact"/>
              <w:rPr>
                <w:rFonts w:ascii="宋体" w:hAnsi="宋体" w:cs="微软雅黑"/>
                <w:szCs w:val="21"/>
              </w:rPr>
            </w:pPr>
          </w:p>
        </w:tc>
        <w:tc>
          <w:tcPr>
            <w:tcW w:w="2018" w:type="dxa"/>
            <w:vAlign w:val="center"/>
          </w:tcPr>
          <w:p w:rsidR="00E23CBA" w:rsidRDefault="00E23CBA">
            <w:pPr>
              <w:snapToGrid w:val="0"/>
              <w:spacing w:line="400" w:lineRule="exact"/>
              <w:rPr>
                <w:rFonts w:ascii="宋体" w:hAnsi="宋体" w:cs="微软雅黑"/>
                <w:szCs w:val="21"/>
              </w:rPr>
            </w:pPr>
          </w:p>
        </w:tc>
      </w:tr>
    </w:tbl>
    <w:p w:rsidR="00E23CBA" w:rsidRDefault="00E23CBA">
      <w:pPr>
        <w:pStyle w:val="a5"/>
        <w:spacing w:line="360" w:lineRule="auto"/>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2E4627">
      <w:pPr>
        <w:pStyle w:val="a5"/>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E23CBA" w:rsidRDefault="002E4627" w:rsidP="00E23C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E23CBA" w:rsidRDefault="002E4627">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23CB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A" w:rsidRDefault="002E46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A" w:rsidRDefault="002E46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A" w:rsidRDefault="002E46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r>
              <w:rPr>
                <w:rFonts w:asciiTheme="minorEastAsia" w:hAnsiTheme="minorEastAsia" w:cs="宋体" w:hint="eastAsia"/>
                <w:b/>
                <w:sz w:val="24"/>
                <w:szCs w:val="24"/>
              </w:rPr>
              <w:t>（元</w:t>
            </w:r>
            <w:r>
              <w:rPr>
                <w:rFonts w:asciiTheme="minorEastAsia" w:hAnsiTheme="minorEastAsia" w:cs="宋体" w:hint="eastAsia"/>
                <w:b/>
                <w:sz w:val="24"/>
                <w:szCs w:val="24"/>
              </w:rPr>
              <w:t>/</w:t>
            </w:r>
            <w:r>
              <w:rPr>
                <w:rFonts w:asciiTheme="minorEastAsia" w:hAnsiTheme="minorEastAsia" w:cs="宋体" w:hint="eastAsia"/>
                <w:b/>
                <w:sz w:val="24"/>
                <w:szCs w:val="24"/>
              </w:rPr>
              <w:t>年）</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A" w:rsidRDefault="002E46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rPr>
              <w:t>服务期</w:t>
            </w:r>
            <w:r>
              <w:rPr>
                <w:rFonts w:asciiTheme="minorEastAsia" w:hAnsiTheme="minorEastAsia" w:cs="宋体" w:hint="eastAsia"/>
                <w:b/>
                <w:sz w:val="24"/>
                <w:szCs w:val="24"/>
                <w:lang w:val="zh-CN"/>
              </w:rPr>
              <w:t>（</w:t>
            </w:r>
            <w:r>
              <w:rPr>
                <w:rFonts w:asciiTheme="minorEastAsia" w:hAnsiTheme="minorEastAsia" w:cs="宋体" w:hint="eastAsia"/>
                <w:b/>
                <w:sz w:val="24"/>
                <w:szCs w:val="24"/>
              </w:rPr>
              <w:t>年</w:t>
            </w:r>
            <w:r>
              <w:rPr>
                <w:rFonts w:asciiTheme="minorEastAsia" w:hAnsiTheme="minorEastAsia" w:cs="宋体" w:hint="eastAsia"/>
                <w:b/>
                <w:sz w:val="24"/>
                <w:szCs w:val="24"/>
                <w:lang w:val="zh-CN"/>
              </w:rPr>
              <w:t>）</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A" w:rsidRDefault="002E46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23CB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23CBA" w:rsidRDefault="00E23CB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23CBA" w:rsidRDefault="00E23CB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23CBA" w:rsidRDefault="002E462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23CBA" w:rsidRDefault="00E23CB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23CBA" w:rsidRDefault="00E23CBA">
            <w:pPr>
              <w:autoSpaceDE w:val="0"/>
              <w:autoSpaceDN w:val="0"/>
              <w:adjustRightInd w:val="0"/>
              <w:spacing w:line="480" w:lineRule="exact"/>
              <w:ind w:firstLine="240"/>
              <w:rPr>
                <w:rFonts w:asciiTheme="minorEastAsia" w:hAnsiTheme="minorEastAsia" w:cs="宋体"/>
                <w:sz w:val="24"/>
                <w:szCs w:val="24"/>
                <w:lang w:val="zh-CN"/>
              </w:rPr>
            </w:pPr>
          </w:p>
        </w:tc>
      </w:tr>
      <w:tr w:rsidR="00E23CB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23CBA" w:rsidRDefault="002E462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23CBA" w:rsidRDefault="00E23CB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23CBA" w:rsidRDefault="002E462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23CBA" w:rsidRDefault="00E23CB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23CBA" w:rsidRDefault="00E23CBA">
            <w:pPr>
              <w:autoSpaceDE w:val="0"/>
              <w:autoSpaceDN w:val="0"/>
              <w:adjustRightInd w:val="0"/>
              <w:spacing w:line="480" w:lineRule="exact"/>
              <w:ind w:firstLine="240"/>
              <w:rPr>
                <w:rFonts w:asciiTheme="minorEastAsia" w:hAnsiTheme="minorEastAsia" w:cs="宋体"/>
                <w:sz w:val="24"/>
                <w:szCs w:val="24"/>
                <w:lang w:val="zh-CN"/>
              </w:rPr>
            </w:pPr>
          </w:p>
        </w:tc>
      </w:tr>
    </w:tbl>
    <w:p w:rsidR="00E23CBA" w:rsidRDefault="002E46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E23CBA" w:rsidRDefault="002E46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23CBA" w:rsidRDefault="002E46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宋体" w:cs="宋体"/>
          <w:sz w:val="24"/>
          <w:lang w:val="zh-CN"/>
        </w:rPr>
      </w:pPr>
    </w:p>
    <w:p w:rsidR="00E23CBA" w:rsidRDefault="00E23CBA">
      <w:pPr>
        <w:autoSpaceDE w:val="0"/>
        <w:autoSpaceDN w:val="0"/>
        <w:adjustRightInd w:val="0"/>
        <w:spacing w:line="360" w:lineRule="auto"/>
        <w:rPr>
          <w:rFonts w:asciiTheme="minorEastAsia" w:hAnsiTheme="minorEastAsia" w:cs="黑体"/>
          <w:b/>
          <w:bCs/>
          <w:sz w:val="44"/>
          <w:szCs w:val="44"/>
          <w:lang w:val="zh-CN"/>
        </w:rPr>
      </w:pPr>
    </w:p>
    <w:p w:rsidR="00E23CBA" w:rsidRDefault="00E23CBA">
      <w:pPr>
        <w:autoSpaceDE w:val="0"/>
        <w:autoSpaceDN w:val="0"/>
        <w:adjustRightInd w:val="0"/>
        <w:spacing w:line="360" w:lineRule="auto"/>
        <w:jc w:val="center"/>
        <w:rPr>
          <w:rFonts w:asciiTheme="minorEastAsia" w:hAnsiTheme="minorEastAsia" w:cs="黑体"/>
          <w:b/>
          <w:bCs/>
          <w:sz w:val="44"/>
          <w:szCs w:val="44"/>
          <w:lang w:val="zh-CN"/>
        </w:rPr>
      </w:pPr>
    </w:p>
    <w:p w:rsidR="00E23CBA" w:rsidRDefault="00E23CBA">
      <w:pPr>
        <w:autoSpaceDE w:val="0"/>
        <w:autoSpaceDN w:val="0"/>
        <w:adjustRightInd w:val="0"/>
        <w:spacing w:line="360" w:lineRule="auto"/>
        <w:jc w:val="center"/>
        <w:rPr>
          <w:rFonts w:asciiTheme="minorEastAsia" w:hAnsiTheme="minorEastAsia" w:cs="黑体"/>
          <w:b/>
          <w:bCs/>
          <w:sz w:val="44"/>
          <w:szCs w:val="44"/>
          <w:lang w:val="zh-CN"/>
        </w:rPr>
      </w:pPr>
    </w:p>
    <w:p w:rsidR="00E23CBA" w:rsidRDefault="00E23CBA">
      <w:pPr>
        <w:autoSpaceDE w:val="0"/>
        <w:autoSpaceDN w:val="0"/>
        <w:adjustRightInd w:val="0"/>
        <w:spacing w:line="360" w:lineRule="auto"/>
        <w:jc w:val="center"/>
        <w:rPr>
          <w:rFonts w:asciiTheme="minorEastAsia" w:hAnsiTheme="minorEastAsia" w:cs="黑体"/>
          <w:b/>
          <w:bCs/>
          <w:sz w:val="44"/>
          <w:szCs w:val="44"/>
          <w:lang w:val="zh-CN"/>
        </w:rPr>
      </w:pPr>
    </w:p>
    <w:p w:rsidR="00E23CBA" w:rsidRDefault="00E23CBA">
      <w:pPr>
        <w:autoSpaceDE w:val="0"/>
        <w:autoSpaceDN w:val="0"/>
        <w:adjustRightInd w:val="0"/>
        <w:spacing w:line="360" w:lineRule="auto"/>
        <w:jc w:val="center"/>
        <w:rPr>
          <w:rFonts w:asciiTheme="minorEastAsia" w:hAnsiTheme="minorEastAsia" w:cs="黑体"/>
          <w:b/>
          <w:bCs/>
          <w:sz w:val="44"/>
          <w:szCs w:val="44"/>
          <w:lang w:val="zh-CN"/>
        </w:rPr>
      </w:pPr>
    </w:p>
    <w:p w:rsidR="00E23CBA" w:rsidRDefault="00E23CBA">
      <w:pPr>
        <w:autoSpaceDE w:val="0"/>
        <w:autoSpaceDN w:val="0"/>
        <w:adjustRightInd w:val="0"/>
        <w:spacing w:line="360" w:lineRule="auto"/>
        <w:jc w:val="center"/>
        <w:rPr>
          <w:rFonts w:asciiTheme="minorEastAsia" w:hAnsiTheme="minorEastAsia" w:cs="黑体"/>
          <w:b/>
          <w:bCs/>
          <w:sz w:val="44"/>
          <w:szCs w:val="44"/>
          <w:lang w:val="zh-CN"/>
        </w:rPr>
      </w:pPr>
    </w:p>
    <w:p w:rsidR="00E23CBA" w:rsidRDefault="002E462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jc w:val="center"/>
        <w:rPr>
          <w:rFonts w:asciiTheme="majorEastAsia" w:eastAsiaTheme="majorEastAsia" w:hAnsiTheme="majorEastAsia"/>
          <w:b/>
          <w:snapToGrid w:val="0"/>
          <w:kern w:val="0"/>
          <w:sz w:val="36"/>
          <w:szCs w:val="36"/>
        </w:rPr>
      </w:pPr>
    </w:p>
    <w:p w:rsidR="00E23CBA" w:rsidRDefault="00E23CBA">
      <w:pPr>
        <w:pStyle w:val="a5"/>
        <w:spacing w:line="360" w:lineRule="auto"/>
        <w:rPr>
          <w:rFonts w:asciiTheme="majorEastAsia" w:eastAsiaTheme="majorEastAsia" w:hAnsiTheme="majorEastAsia"/>
          <w:b/>
          <w:snapToGrid w:val="0"/>
          <w:kern w:val="0"/>
          <w:sz w:val="36"/>
          <w:szCs w:val="36"/>
        </w:rPr>
      </w:pPr>
    </w:p>
    <w:p w:rsidR="00E23CBA" w:rsidRDefault="00E23CBA">
      <w:pPr>
        <w:pStyle w:val="a5"/>
        <w:spacing w:line="360" w:lineRule="auto"/>
        <w:rPr>
          <w:rFonts w:asciiTheme="majorEastAsia" w:eastAsiaTheme="majorEastAsia" w:hAnsiTheme="majorEastAsia"/>
          <w:b/>
          <w:snapToGrid w:val="0"/>
          <w:kern w:val="0"/>
          <w:sz w:val="36"/>
          <w:szCs w:val="36"/>
        </w:rPr>
      </w:pPr>
    </w:p>
    <w:p w:rsidR="00E23CBA" w:rsidRDefault="00E23CBA">
      <w:pPr>
        <w:pStyle w:val="a5"/>
        <w:spacing w:line="360" w:lineRule="auto"/>
        <w:rPr>
          <w:rFonts w:asciiTheme="majorEastAsia" w:eastAsiaTheme="majorEastAsia" w:hAnsiTheme="majorEastAsia"/>
          <w:b/>
          <w:snapToGrid w:val="0"/>
          <w:kern w:val="0"/>
          <w:sz w:val="36"/>
          <w:szCs w:val="36"/>
        </w:rPr>
      </w:pPr>
    </w:p>
    <w:p w:rsidR="00E23CBA" w:rsidRDefault="002E4627">
      <w:pPr>
        <w:pStyle w:val="a5"/>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E23CBA" w:rsidRDefault="002E4627">
      <w:pPr>
        <w:autoSpaceDE w:val="0"/>
        <w:autoSpaceDN w:val="0"/>
        <w:adjustRightInd w:val="0"/>
        <w:spacing w:line="360" w:lineRule="auto"/>
        <w:jc w:val="left"/>
        <w:rPr>
          <w:rFonts w:asciiTheme="minorEastAsia" w:hAnsiTheme="minorEastAsia"/>
          <w:b/>
          <w:snapToGrid w:val="0"/>
          <w:kern w:val="0"/>
          <w:sz w:val="24"/>
          <w:szCs w:val="24"/>
        </w:rPr>
      </w:pPr>
      <w:r>
        <w:rPr>
          <w:rFonts w:asciiTheme="minorEastAsia" w:hAnsiTheme="minorEastAsia" w:hint="eastAsia"/>
          <w:snapToGrid w:val="0"/>
          <w:kern w:val="0"/>
          <w:sz w:val="24"/>
          <w:szCs w:val="24"/>
        </w:rPr>
        <w:t>致：山东天马招标代理有限公司</w:t>
      </w:r>
    </w:p>
    <w:p w:rsidR="00E23CBA" w:rsidRDefault="002E462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lastRenderedPageBreak/>
        <w:t>（姓名和职务）被正式授权并代表投标人（投标人名称、地址）提交。</w:t>
      </w:r>
    </w:p>
    <w:p w:rsidR="00E23CBA" w:rsidRDefault="002E4627">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E23CBA" w:rsidRDefault="002E4627">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已完全理解并接受招标文的各项规定和要求，对招标文件的合理性、合法性不再有异议。</w:t>
      </w:r>
    </w:p>
    <w:p w:rsidR="00E23CBA" w:rsidRDefault="002E462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E23CBA" w:rsidRDefault="002E462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w:t>
      </w:r>
      <w:r>
        <w:rPr>
          <w:rFonts w:asciiTheme="minorEastAsia" w:hAnsiTheme="minorEastAsia" w:hint="eastAsia"/>
          <w:snapToGrid w:val="0"/>
          <w:kern w:val="0"/>
          <w:sz w:val="24"/>
          <w:szCs w:val="24"/>
        </w:rPr>
        <w:t>本份。</w:t>
      </w:r>
    </w:p>
    <w:p w:rsidR="00E23CBA" w:rsidRDefault="002E462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E23CBA" w:rsidRDefault="002E462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E23CBA" w:rsidRDefault="002E462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3CBA" w:rsidRDefault="002E462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E23CBA" w:rsidRDefault="002E462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E23CBA" w:rsidRDefault="002E462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E23CBA" w:rsidRDefault="002E462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E23CBA" w:rsidRDefault="002E4627">
      <w:pPr>
        <w:pStyle w:val="aa"/>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E23CBA" w:rsidRDefault="002E4627">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E23CBA" w:rsidRDefault="002E4627">
      <w:pPr>
        <w:pStyle w:val="a5"/>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E23CBA" w:rsidRDefault="002E4627">
      <w:pPr>
        <w:pStyle w:val="a5"/>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E23CBA" w:rsidRDefault="002E46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E23CBA" w:rsidRDefault="002E46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E23CBA" w:rsidRDefault="002E46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E23CBA" w:rsidRDefault="002E46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E23CBA" w:rsidRDefault="002E46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w:t>
      </w:r>
      <w:r>
        <w:rPr>
          <w:rFonts w:asciiTheme="minorEastAsia" w:hAnsiTheme="minorEastAsia" w:cs="宋体" w:hint="eastAsia"/>
          <w:sz w:val="24"/>
          <w:szCs w:val="24"/>
        </w:rPr>
        <w:t>上内容如有虚假或与事实不符的，评审委员会可将</w:t>
      </w:r>
      <w:r>
        <w:rPr>
          <w:rFonts w:asciiTheme="minorEastAsia" w:hAnsiTheme="minorEastAsia" w:cs="Arial" w:hint="eastAsia"/>
          <w:sz w:val="24"/>
          <w:szCs w:val="24"/>
        </w:rPr>
        <w:t>我方做无效投标处理，我方愿意承担相应的法律责任。</w:t>
      </w:r>
    </w:p>
    <w:p w:rsidR="00E23CBA" w:rsidRDefault="002E4627">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E23CBA" w:rsidRDefault="002E4627">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E23CBA" w:rsidRDefault="00E23CBA">
      <w:pPr>
        <w:pStyle w:val="a5"/>
        <w:adjustRightInd w:val="0"/>
        <w:snapToGrid w:val="0"/>
        <w:spacing w:line="360" w:lineRule="auto"/>
        <w:rPr>
          <w:rFonts w:asciiTheme="minorEastAsia" w:eastAsiaTheme="minorEastAsia" w:hAnsiTheme="minorEastAsia"/>
          <w:szCs w:val="24"/>
        </w:rPr>
      </w:pPr>
    </w:p>
    <w:p w:rsidR="00E23CBA" w:rsidRDefault="002E4627">
      <w:pPr>
        <w:pStyle w:val="a5"/>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E23CBA" w:rsidRDefault="002E462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p>
    <w:p w:rsidR="00E23CBA" w:rsidRDefault="002E462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rPr>
        <w:t>.</w:t>
      </w:r>
    </w:p>
    <w:p w:rsidR="00E23CBA" w:rsidRDefault="002E462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rPr>
        <w:t>.</w:t>
      </w:r>
    </w:p>
    <w:p w:rsidR="00E23CBA" w:rsidRDefault="00E23CBA">
      <w:pPr>
        <w:adjustRightInd w:val="0"/>
        <w:snapToGrid w:val="0"/>
        <w:spacing w:line="360" w:lineRule="auto"/>
        <w:rPr>
          <w:rFonts w:asciiTheme="minorEastAsia" w:hAnsiTheme="minorEastAsia" w:cs="宋体"/>
          <w:sz w:val="24"/>
          <w:szCs w:val="24"/>
          <w:u w:val="single"/>
        </w:rPr>
      </w:pPr>
    </w:p>
    <w:p w:rsidR="00E23CBA" w:rsidRDefault="002E462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E23CBA" w:rsidRDefault="002E462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E23CBA" w:rsidRDefault="00E23CBA">
      <w:pPr>
        <w:adjustRightInd w:val="0"/>
        <w:snapToGrid w:val="0"/>
        <w:spacing w:line="360" w:lineRule="auto"/>
        <w:ind w:firstLineChars="2050" w:firstLine="4920"/>
        <w:rPr>
          <w:rFonts w:asciiTheme="minorEastAsia" w:hAnsiTheme="minorEastAsia" w:cs="宋体"/>
          <w:sz w:val="24"/>
          <w:szCs w:val="24"/>
        </w:rPr>
      </w:pPr>
    </w:p>
    <w:p w:rsidR="00E23CBA" w:rsidRDefault="002E462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E23CBA" w:rsidRDefault="00E23CBA">
      <w:pPr>
        <w:adjustRightInd w:val="0"/>
        <w:snapToGrid w:val="0"/>
        <w:spacing w:line="360" w:lineRule="auto"/>
        <w:ind w:firstLineChars="2050" w:firstLine="4920"/>
        <w:rPr>
          <w:rFonts w:asciiTheme="minorEastAsia" w:hAnsiTheme="minorEastAsia" w:cs="宋体"/>
          <w:sz w:val="24"/>
          <w:szCs w:val="24"/>
        </w:rPr>
      </w:pPr>
    </w:p>
    <w:p w:rsidR="00E23CBA" w:rsidRDefault="002E4627">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E23CBA" w:rsidRDefault="00E23CBA" w:rsidP="00E23CBA">
      <w:pPr>
        <w:autoSpaceDE w:val="0"/>
        <w:autoSpaceDN w:val="0"/>
        <w:adjustRightInd w:val="0"/>
        <w:spacing w:line="480" w:lineRule="auto"/>
        <w:ind w:firstLineChars="257" w:firstLine="617"/>
        <w:rPr>
          <w:rFonts w:ascii="宋体" w:hAnsi="宋体"/>
          <w:color w:val="000000"/>
          <w:sz w:val="24"/>
          <w:szCs w:val="24"/>
        </w:rPr>
      </w:pPr>
    </w:p>
    <w:p w:rsidR="00E23CBA" w:rsidRDefault="002E4627">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E23CBA" w:rsidRDefault="002E462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lastRenderedPageBreak/>
        <w:t>地址：</w:t>
      </w:r>
    </w:p>
    <w:p w:rsidR="00E23CBA" w:rsidRDefault="002E462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E23CBA" w:rsidRDefault="002E462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E23CBA" w:rsidRDefault="002E462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E23CBA" w:rsidRDefault="00E23CBA">
      <w:pPr>
        <w:pStyle w:val="13"/>
        <w:spacing w:line="480" w:lineRule="auto"/>
        <w:ind w:firstLineChars="225" w:firstLine="540"/>
        <w:jc w:val="left"/>
        <w:rPr>
          <w:rFonts w:asciiTheme="minorEastAsia" w:hAnsiTheme="minorEastAsia"/>
          <w:color w:val="000000"/>
          <w:szCs w:val="24"/>
        </w:rPr>
      </w:pPr>
    </w:p>
    <w:p w:rsidR="00E23CBA" w:rsidRDefault="00E23CBA">
      <w:pPr>
        <w:pStyle w:val="13"/>
        <w:spacing w:line="480" w:lineRule="auto"/>
        <w:ind w:firstLineChars="225" w:firstLine="540"/>
        <w:jc w:val="left"/>
        <w:rPr>
          <w:rFonts w:asciiTheme="minorEastAsia" w:hAnsiTheme="minorEastAsia"/>
          <w:color w:val="000000"/>
          <w:szCs w:val="24"/>
        </w:rPr>
      </w:pPr>
    </w:p>
    <w:p w:rsidR="00E23CBA" w:rsidRDefault="002E4627" w:rsidP="00E23CB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E23CBA" w:rsidRDefault="00E23CBA" w:rsidP="00E23CBA">
      <w:pPr>
        <w:pStyle w:val="13"/>
        <w:spacing w:line="480" w:lineRule="auto"/>
        <w:ind w:leftChars="-256" w:left="-538" w:firstLineChars="257" w:firstLine="617"/>
        <w:jc w:val="center"/>
        <w:rPr>
          <w:rFonts w:asciiTheme="minorEastAsia" w:hAnsiTheme="minorEastAsia"/>
          <w:bCs/>
          <w:color w:val="000000"/>
          <w:szCs w:val="24"/>
        </w:rPr>
      </w:pPr>
    </w:p>
    <w:p w:rsidR="00E23CBA" w:rsidRDefault="00E23CBA">
      <w:pPr>
        <w:autoSpaceDE w:val="0"/>
        <w:autoSpaceDN w:val="0"/>
        <w:adjustRightInd w:val="0"/>
        <w:spacing w:line="360" w:lineRule="auto"/>
        <w:ind w:right="-11"/>
        <w:rPr>
          <w:rFonts w:asciiTheme="minorEastAsia" w:hAnsiTheme="minorEastAsia" w:cs="宋体"/>
          <w:sz w:val="24"/>
          <w:szCs w:val="24"/>
          <w:lang w:val="zh-CN"/>
        </w:rPr>
      </w:pPr>
    </w:p>
    <w:p w:rsidR="00E23CBA" w:rsidRDefault="00E23CBA">
      <w:pPr>
        <w:autoSpaceDE w:val="0"/>
        <w:autoSpaceDN w:val="0"/>
        <w:adjustRightInd w:val="0"/>
        <w:spacing w:line="360" w:lineRule="auto"/>
        <w:ind w:right="-11"/>
        <w:rPr>
          <w:rFonts w:asciiTheme="minorEastAsia" w:hAnsiTheme="minorEastAsia" w:cs="宋体"/>
          <w:sz w:val="24"/>
          <w:szCs w:val="24"/>
          <w:lang w:val="zh-CN"/>
        </w:rPr>
      </w:pPr>
    </w:p>
    <w:p w:rsidR="00E23CBA" w:rsidRDefault="00E23CBA">
      <w:pPr>
        <w:autoSpaceDE w:val="0"/>
        <w:autoSpaceDN w:val="0"/>
        <w:adjustRightInd w:val="0"/>
        <w:spacing w:line="360" w:lineRule="auto"/>
        <w:ind w:right="-11"/>
        <w:rPr>
          <w:rFonts w:asciiTheme="minorEastAsia" w:hAnsiTheme="minorEastAsia" w:cs="宋体"/>
          <w:sz w:val="24"/>
          <w:szCs w:val="24"/>
          <w:lang w:val="zh-CN"/>
        </w:rPr>
      </w:pPr>
    </w:p>
    <w:p w:rsidR="00E23CBA" w:rsidRDefault="002E4627">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E23CBA" w:rsidRDefault="002E4627">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E23CBA" w:rsidRDefault="00E23CBA">
      <w:pPr>
        <w:pStyle w:val="14"/>
        <w:spacing w:line="480" w:lineRule="auto"/>
        <w:rPr>
          <w:rFonts w:asciiTheme="minorEastAsia" w:hAnsiTheme="minorEastAsia" w:cs="Arial"/>
          <w:color w:val="000000"/>
          <w:szCs w:val="24"/>
        </w:rPr>
      </w:pPr>
    </w:p>
    <w:p w:rsidR="00E23CBA" w:rsidRDefault="00E23CBA"/>
    <w:p w:rsidR="00E23CBA" w:rsidRDefault="002E4627">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E23CBA" w:rsidRDefault="00E23CBA">
      <w:pPr>
        <w:spacing w:line="480" w:lineRule="exact"/>
        <w:jc w:val="center"/>
        <w:rPr>
          <w:rFonts w:ascii="宋体" w:hAnsi="宋体"/>
          <w:b/>
          <w:bCs/>
          <w:color w:val="000000"/>
          <w:sz w:val="36"/>
          <w:szCs w:val="36"/>
        </w:rPr>
      </w:pPr>
    </w:p>
    <w:p w:rsidR="00E23CBA" w:rsidRDefault="002E4627">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3.3 </w:t>
      </w:r>
      <w:r>
        <w:rPr>
          <w:rFonts w:ascii="宋体" w:hAnsi="宋体" w:hint="eastAsia"/>
          <w:b/>
          <w:bCs/>
          <w:color w:val="000000"/>
          <w:sz w:val="36"/>
          <w:szCs w:val="36"/>
        </w:rPr>
        <w:t>法定代表人授权书</w:t>
      </w:r>
    </w:p>
    <w:p w:rsidR="00E23CBA" w:rsidRDefault="00E23CBA">
      <w:pPr>
        <w:spacing w:line="480" w:lineRule="exact"/>
        <w:jc w:val="center"/>
        <w:rPr>
          <w:rFonts w:ascii="宋体" w:hAnsi="宋体"/>
          <w:b/>
          <w:bCs/>
          <w:color w:val="000000"/>
          <w:sz w:val="36"/>
          <w:szCs w:val="36"/>
        </w:rPr>
      </w:pPr>
    </w:p>
    <w:p w:rsidR="00E23CBA" w:rsidRDefault="002E46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w:t>
      </w:r>
      <w:r>
        <w:rPr>
          <w:rFonts w:asciiTheme="minorEastAsia" w:hAnsiTheme="minorEastAsia" w:cs="Arial" w:hint="eastAsia"/>
          <w:sz w:val="24"/>
          <w:szCs w:val="24"/>
        </w:rPr>
        <w:lastRenderedPageBreak/>
        <w:t>对上述项目的投标、开标、投标文件澄清、签约等一切具体事务和签署相关文件。</w:t>
      </w:r>
    </w:p>
    <w:p w:rsidR="00E23CBA" w:rsidRDefault="002E46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23CBA" w:rsidRDefault="002E46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3CBA" w:rsidRDefault="002E46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r>
        <w:rPr>
          <w:rFonts w:asciiTheme="minorEastAsia" w:hAnsiTheme="minorEastAsia" w:cs="Arial" w:hint="eastAsia"/>
          <w:sz w:val="24"/>
          <w:szCs w:val="24"/>
        </w:rPr>
        <w:t>。</w:t>
      </w:r>
    </w:p>
    <w:p w:rsidR="00E23CBA" w:rsidRDefault="002E462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E23CBA" w:rsidRDefault="002E462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E23CBA" w:rsidRDefault="002E462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3CBA">
        <w:trPr>
          <w:gridAfter w:val="1"/>
          <w:wAfter w:w="14" w:type="dxa"/>
          <w:trHeight w:val="2636"/>
        </w:trPr>
        <w:tc>
          <w:tcPr>
            <w:tcW w:w="4484" w:type="dxa"/>
            <w:vAlign w:val="center"/>
          </w:tcPr>
          <w:p w:rsidR="00E23CBA" w:rsidRDefault="002E462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23CBA" w:rsidRDefault="002E462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23CBA">
        <w:trPr>
          <w:trHeight w:val="2781"/>
        </w:trPr>
        <w:tc>
          <w:tcPr>
            <w:tcW w:w="4491" w:type="dxa"/>
            <w:gridSpan w:val="2"/>
            <w:vAlign w:val="center"/>
          </w:tcPr>
          <w:p w:rsidR="00E23CBA" w:rsidRDefault="002E4627">
            <w:pPr>
              <w:jc w:val="center"/>
              <w:rPr>
                <w:rFonts w:asciiTheme="minorEastAsia" w:hAnsiTheme="minorEastAsia"/>
                <w:sz w:val="24"/>
                <w:szCs w:val="24"/>
              </w:rPr>
            </w:pPr>
            <w:bookmarkStart w:id="11" w:name="_资格证明文件"/>
            <w:bookmarkStart w:id="12" w:name="_Toc364329026"/>
            <w:bookmarkEnd w:id="11"/>
            <w:r>
              <w:rPr>
                <w:rFonts w:asciiTheme="minorEastAsia" w:hAnsiTheme="minorEastAsia" w:hint="eastAsia"/>
                <w:sz w:val="24"/>
                <w:szCs w:val="24"/>
              </w:rPr>
              <w:t>法定代表人授权代表身份证（正面）</w:t>
            </w:r>
            <w:bookmarkEnd w:id="12"/>
          </w:p>
        </w:tc>
        <w:tc>
          <w:tcPr>
            <w:tcW w:w="4492" w:type="dxa"/>
            <w:gridSpan w:val="2"/>
            <w:vAlign w:val="center"/>
          </w:tcPr>
          <w:p w:rsidR="00E23CBA" w:rsidRDefault="002E4627">
            <w:pPr>
              <w:jc w:val="center"/>
              <w:rPr>
                <w:rFonts w:asciiTheme="minorEastAsia" w:hAnsiTheme="minorEastAsia"/>
                <w:sz w:val="24"/>
                <w:szCs w:val="24"/>
              </w:rPr>
            </w:pPr>
            <w:bookmarkStart w:id="13" w:name="_Toc364329027"/>
            <w:r>
              <w:rPr>
                <w:rFonts w:asciiTheme="minorEastAsia" w:hAnsiTheme="minorEastAsia" w:hint="eastAsia"/>
                <w:sz w:val="24"/>
                <w:szCs w:val="24"/>
              </w:rPr>
              <w:t>法定代表人授权代表身份证（反面）</w:t>
            </w:r>
            <w:bookmarkEnd w:id="13"/>
          </w:p>
        </w:tc>
      </w:tr>
    </w:tbl>
    <w:p w:rsidR="00E23CBA" w:rsidRDefault="00E23CBA" w:rsidP="00E23CBA">
      <w:pPr>
        <w:spacing w:line="320" w:lineRule="exact"/>
        <w:ind w:left="2" w:firstLineChars="149" w:firstLine="358"/>
        <w:rPr>
          <w:rFonts w:asciiTheme="minorEastAsia" w:hAnsiTheme="minorEastAsia" w:cs="Courier New"/>
          <w:sz w:val="24"/>
          <w:szCs w:val="24"/>
        </w:rPr>
      </w:pPr>
    </w:p>
    <w:p w:rsidR="00E23CBA" w:rsidRDefault="002E462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rsidR="00E23CBA" w:rsidRDefault="002E4627" w:rsidP="00E23CB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E23CBA" w:rsidRDefault="002E4627" w:rsidP="00E23CB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w:t>
      </w:r>
      <w:r>
        <w:rPr>
          <w:rFonts w:asciiTheme="minorEastAsia" w:hAnsiTheme="minorEastAsia" w:cs="宋体" w:hint="eastAsia"/>
          <w:sz w:val="24"/>
          <w:szCs w:val="24"/>
          <w:lang w:val="zh-CN"/>
        </w:rPr>
        <w:lastRenderedPageBreak/>
        <w:t>大违法记录，是指因违法经营受到刑事处罚或者责令停产停业、吊销许可证或者执照、较大数额罚款等行政处罚。）</w:t>
      </w:r>
    </w:p>
    <w:p w:rsidR="00E23CBA" w:rsidRDefault="002E4627" w:rsidP="00E23CB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E23CBA" w:rsidRDefault="002E4627" w:rsidP="00E23CB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E23CBA" w:rsidRDefault="00E23CBA" w:rsidP="00E23CBA">
      <w:pPr>
        <w:spacing w:beforeLines="50" w:afterLines="50" w:line="360" w:lineRule="auto"/>
        <w:ind w:firstLineChars="236" w:firstLine="566"/>
        <w:rPr>
          <w:rFonts w:asciiTheme="minorEastAsia" w:hAnsiTheme="minorEastAsia" w:cs="宋体"/>
          <w:sz w:val="24"/>
          <w:szCs w:val="24"/>
          <w:lang w:val="zh-CN"/>
        </w:rPr>
      </w:pPr>
    </w:p>
    <w:p w:rsidR="00E23CBA" w:rsidRDefault="002E4627" w:rsidP="00E23CB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E23CBA" w:rsidRDefault="002E4627" w:rsidP="00E23CB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E23CBA" w:rsidRDefault="00E23CBA" w:rsidP="00E23CBA">
      <w:pPr>
        <w:spacing w:beforeLines="50" w:afterLines="50" w:line="360" w:lineRule="auto"/>
        <w:ind w:right="420" w:firstLineChars="2286" w:firstLine="5486"/>
        <w:rPr>
          <w:rFonts w:asciiTheme="minorEastAsia" w:hAnsiTheme="minorEastAsia" w:cs="宋体"/>
          <w:sz w:val="24"/>
          <w:szCs w:val="24"/>
          <w:lang w:val="zh-CN"/>
        </w:rPr>
      </w:pPr>
    </w:p>
    <w:p w:rsidR="00E23CBA" w:rsidRDefault="002E462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2E462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E23CBA" w:rsidRDefault="00E23CBA">
      <w:pPr>
        <w:autoSpaceDE w:val="0"/>
        <w:autoSpaceDN w:val="0"/>
        <w:adjustRightInd w:val="0"/>
        <w:spacing w:line="360" w:lineRule="auto"/>
        <w:jc w:val="center"/>
        <w:rPr>
          <w:rFonts w:ascii="宋体" w:cs="宋体"/>
          <w:sz w:val="24"/>
          <w:lang w:val="zh-CN"/>
        </w:rPr>
      </w:pPr>
    </w:p>
    <w:p w:rsidR="00E23CBA" w:rsidRDefault="002E462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23CBA" w:rsidRDefault="00E23CBA">
      <w:pPr>
        <w:autoSpaceDE w:val="0"/>
        <w:autoSpaceDN w:val="0"/>
        <w:adjustRightInd w:val="0"/>
        <w:spacing w:line="360" w:lineRule="auto"/>
        <w:ind w:right="-11"/>
        <w:rPr>
          <w:rFonts w:ascii="宋体" w:cs="宋体"/>
          <w:sz w:val="24"/>
          <w:lang w:val="zh-CN"/>
        </w:rPr>
      </w:pPr>
    </w:p>
    <w:p w:rsidR="00E23CBA" w:rsidRDefault="00E23CBA">
      <w:pPr>
        <w:autoSpaceDE w:val="0"/>
        <w:autoSpaceDN w:val="0"/>
        <w:adjustRightInd w:val="0"/>
        <w:spacing w:line="360" w:lineRule="auto"/>
        <w:jc w:val="center"/>
        <w:rPr>
          <w:rFonts w:asciiTheme="minorEastAsia" w:hAnsiTheme="minorEastAsia" w:cs="宋体"/>
          <w:sz w:val="24"/>
          <w:szCs w:val="24"/>
          <w:lang w:val="zh-CN"/>
        </w:rPr>
      </w:pPr>
    </w:p>
    <w:p w:rsidR="00E23CBA" w:rsidRDefault="00E23CBA">
      <w:pPr>
        <w:autoSpaceDE w:val="0"/>
        <w:autoSpaceDN w:val="0"/>
        <w:adjustRightInd w:val="0"/>
        <w:spacing w:line="360" w:lineRule="auto"/>
        <w:outlineLvl w:val="0"/>
        <w:rPr>
          <w:rFonts w:ascii="宋体" w:cs="宋体"/>
          <w:sz w:val="24"/>
          <w:lang w:val="zh-CN"/>
        </w:rPr>
      </w:pPr>
    </w:p>
    <w:p w:rsidR="00E23CBA" w:rsidRDefault="002E462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rPr>
          <w:rFonts w:asciiTheme="minorEastAsia" w:hAnsiTheme="minorEastAsia" w:cs="黑体"/>
          <w:b/>
          <w:bCs/>
          <w:sz w:val="44"/>
          <w:szCs w:val="44"/>
          <w:lang w:val="zh-CN"/>
        </w:rPr>
      </w:pPr>
    </w:p>
    <w:p w:rsidR="00E23CBA" w:rsidRDefault="00E23CBA">
      <w:pPr>
        <w:autoSpaceDE w:val="0"/>
        <w:autoSpaceDN w:val="0"/>
        <w:adjustRightInd w:val="0"/>
        <w:spacing w:line="360" w:lineRule="auto"/>
        <w:jc w:val="center"/>
        <w:rPr>
          <w:rFonts w:asciiTheme="minorEastAsia" w:hAnsiTheme="minorEastAsia" w:cs="黑体"/>
          <w:b/>
          <w:bCs/>
          <w:sz w:val="44"/>
          <w:szCs w:val="44"/>
          <w:lang w:val="zh-CN"/>
        </w:rPr>
      </w:pPr>
    </w:p>
    <w:p w:rsidR="00E23CBA" w:rsidRDefault="00E23CBA">
      <w:pPr>
        <w:autoSpaceDE w:val="0"/>
        <w:autoSpaceDN w:val="0"/>
        <w:adjustRightInd w:val="0"/>
        <w:spacing w:line="360" w:lineRule="auto"/>
        <w:jc w:val="center"/>
        <w:rPr>
          <w:rFonts w:asciiTheme="minorEastAsia" w:hAnsiTheme="minorEastAsia" w:cs="黑体"/>
          <w:b/>
          <w:bCs/>
          <w:sz w:val="44"/>
          <w:szCs w:val="44"/>
          <w:lang w:val="zh-CN"/>
        </w:rPr>
      </w:pPr>
    </w:p>
    <w:p w:rsidR="00E23CBA" w:rsidRDefault="00E23CBA">
      <w:pPr>
        <w:autoSpaceDE w:val="0"/>
        <w:autoSpaceDN w:val="0"/>
        <w:adjustRightInd w:val="0"/>
        <w:spacing w:line="360" w:lineRule="auto"/>
        <w:rPr>
          <w:rFonts w:asciiTheme="minorEastAsia" w:hAnsiTheme="minorEastAsia" w:cs="黑体"/>
          <w:b/>
          <w:bCs/>
          <w:sz w:val="44"/>
          <w:szCs w:val="44"/>
          <w:lang w:val="zh-CN"/>
        </w:rPr>
      </w:pPr>
    </w:p>
    <w:p w:rsidR="00E23CBA" w:rsidRDefault="002E462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eastAsia="宋体" w:hAnsi="宋体"/>
          <w:b/>
          <w:snapToGrid w:val="0"/>
          <w:kern w:val="0"/>
          <w:sz w:val="36"/>
          <w:szCs w:val="36"/>
        </w:rPr>
      </w:pPr>
    </w:p>
    <w:p w:rsidR="00E23CBA" w:rsidRDefault="00E23CBA">
      <w:pPr>
        <w:autoSpaceDE w:val="0"/>
        <w:autoSpaceDN w:val="0"/>
        <w:adjustRightInd w:val="0"/>
        <w:spacing w:line="360" w:lineRule="auto"/>
        <w:jc w:val="center"/>
        <w:outlineLvl w:val="0"/>
        <w:rPr>
          <w:rFonts w:ascii="宋体" w:hAnsi="宋体"/>
          <w:b/>
          <w:bCs/>
          <w:color w:val="000000"/>
          <w:sz w:val="36"/>
          <w:szCs w:val="36"/>
        </w:rPr>
      </w:pPr>
    </w:p>
    <w:p w:rsidR="00E23CBA" w:rsidRDefault="002E462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E23CBA" w:rsidRDefault="002E4627" w:rsidP="00E23C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23CBA" w:rsidRDefault="002E4627">
      <w:pPr>
        <w:spacing w:line="440" w:lineRule="exact"/>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p w:rsidR="00E23CBA" w:rsidRDefault="002E4627">
      <w:pPr>
        <w:spacing w:line="440" w:lineRule="exact"/>
        <w:rPr>
          <w:rFonts w:ascii="宋体" w:cs="宋体"/>
          <w:b/>
          <w:bCs/>
          <w:sz w:val="24"/>
          <w:szCs w:val="24"/>
        </w:rPr>
      </w:pPr>
      <w:r>
        <w:rPr>
          <w:rFonts w:ascii="宋体" w:cs="宋体" w:hint="eastAsia"/>
          <w:b/>
          <w:bCs/>
          <w:sz w:val="24"/>
          <w:szCs w:val="24"/>
        </w:rPr>
        <w:t>一标段：</w:t>
      </w:r>
    </w:p>
    <w:p w:rsidR="00E23CBA" w:rsidRDefault="002E4627">
      <w:pPr>
        <w:spacing w:line="440" w:lineRule="exact"/>
        <w:ind w:firstLineChars="1300" w:firstLine="3132"/>
        <w:rPr>
          <w:rFonts w:ascii="宋体" w:cs="宋体"/>
          <w:b/>
          <w:bCs/>
          <w:sz w:val="24"/>
          <w:szCs w:val="24"/>
        </w:rPr>
      </w:pPr>
      <w:r>
        <w:rPr>
          <w:rFonts w:ascii="宋体" w:cs="宋体" w:hint="eastAsia"/>
          <w:b/>
          <w:bCs/>
          <w:sz w:val="24"/>
          <w:szCs w:val="24"/>
        </w:rPr>
        <w:lastRenderedPageBreak/>
        <w:t>（一）东湖游园物业管理</w:t>
      </w:r>
    </w:p>
    <w:p w:rsidR="00E23CBA" w:rsidRDefault="002E4627">
      <w:pPr>
        <w:ind w:firstLineChars="200" w:firstLine="480"/>
      </w:pPr>
      <w:r>
        <w:rPr>
          <w:rFonts w:ascii="宋体" w:cs="宋体" w:hint="eastAsia"/>
          <w:sz w:val="24"/>
          <w:szCs w:val="24"/>
        </w:rPr>
        <w:t>（</w:t>
      </w:r>
      <w:r>
        <w:rPr>
          <w:rFonts w:ascii="宋体" w:cs="宋体" w:hint="eastAsia"/>
          <w:sz w:val="24"/>
          <w:szCs w:val="24"/>
        </w:rPr>
        <w:t>1</w:t>
      </w:r>
      <w:r>
        <w:rPr>
          <w:rFonts w:ascii="宋体" w:cs="宋体" w:hint="eastAsia"/>
          <w:sz w:val="24"/>
          <w:szCs w:val="24"/>
        </w:rPr>
        <w:t>）水面保洁费用表</w:t>
      </w:r>
    </w:p>
    <w:tbl>
      <w:tblPr>
        <w:tblStyle w:val="ad"/>
        <w:tblW w:w="9030" w:type="dxa"/>
        <w:jc w:val="center"/>
        <w:tblInd w:w="-1185" w:type="dxa"/>
        <w:tblLayout w:type="fixed"/>
        <w:tblLook w:val="04A0"/>
      </w:tblPr>
      <w:tblGrid>
        <w:gridCol w:w="652"/>
        <w:gridCol w:w="1166"/>
        <w:gridCol w:w="996"/>
        <w:gridCol w:w="3778"/>
        <w:gridCol w:w="1221"/>
        <w:gridCol w:w="1217"/>
      </w:tblGrid>
      <w:tr w:rsidR="00E23CBA">
        <w:trPr>
          <w:trHeight w:val="709"/>
          <w:jc w:val="center"/>
        </w:trPr>
        <w:tc>
          <w:tcPr>
            <w:tcW w:w="652" w:type="dxa"/>
            <w:vAlign w:val="center"/>
          </w:tcPr>
          <w:p w:rsidR="00E23CBA" w:rsidRDefault="002E4627">
            <w:pPr>
              <w:jc w:val="center"/>
            </w:pPr>
            <w:r>
              <w:rPr>
                <w:rFonts w:hint="eastAsia"/>
              </w:rPr>
              <w:t>序号</w:t>
            </w:r>
          </w:p>
        </w:tc>
        <w:tc>
          <w:tcPr>
            <w:tcW w:w="1166" w:type="dxa"/>
            <w:vAlign w:val="center"/>
          </w:tcPr>
          <w:p w:rsidR="00E23CBA" w:rsidRDefault="002E4627">
            <w:pPr>
              <w:jc w:val="center"/>
            </w:pPr>
            <w:r>
              <w:rPr>
                <w:rFonts w:hint="eastAsia"/>
              </w:rPr>
              <w:t>服务项目</w:t>
            </w:r>
          </w:p>
        </w:tc>
        <w:tc>
          <w:tcPr>
            <w:tcW w:w="996" w:type="dxa"/>
            <w:vAlign w:val="center"/>
          </w:tcPr>
          <w:p w:rsidR="00E23CBA" w:rsidRDefault="002E4627">
            <w:pPr>
              <w:jc w:val="center"/>
            </w:pPr>
            <w:r>
              <w:rPr>
                <w:rFonts w:hint="eastAsia"/>
              </w:rPr>
              <w:t>单位</w:t>
            </w:r>
          </w:p>
        </w:tc>
        <w:tc>
          <w:tcPr>
            <w:tcW w:w="3778" w:type="dxa"/>
            <w:vAlign w:val="center"/>
          </w:tcPr>
          <w:p w:rsidR="00E23CBA" w:rsidRDefault="002E4627">
            <w:pPr>
              <w:jc w:val="center"/>
            </w:pPr>
            <w:r>
              <w:rPr>
                <w:rFonts w:hint="eastAsia"/>
              </w:rPr>
              <w:t>服务需求</w:t>
            </w:r>
          </w:p>
        </w:tc>
        <w:tc>
          <w:tcPr>
            <w:tcW w:w="1221" w:type="dxa"/>
            <w:vAlign w:val="center"/>
          </w:tcPr>
          <w:p w:rsidR="00E23CBA" w:rsidRDefault="002E4627">
            <w:pPr>
              <w:jc w:val="center"/>
              <w:rPr>
                <w:rFonts w:asciiTheme="minorEastAsia" w:hAnsiTheme="minorEastAsia" w:cs="宋体"/>
                <w:b/>
                <w:sz w:val="24"/>
                <w:szCs w:val="24"/>
              </w:rPr>
            </w:pPr>
            <w:r>
              <w:rPr>
                <w:rFonts w:asciiTheme="minorEastAsia" w:hAnsiTheme="minorEastAsia" w:cs="宋体" w:hint="eastAsia"/>
                <w:b/>
                <w:sz w:val="24"/>
                <w:szCs w:val="24"/>
              </w:rPr>
              <w:t>单价</w:t>
            </w:r>
          </w:p>
          <w:p w:rsidR="00E23CBA" w:rsidRDefault="002E4627">
            <w:pPr>
              <w:jc w:val="center"/>
            </w:pPr>
            <w:r>
              <w:rPr>
                <w:rFonts w:asciiTheme="minorEastAsia" w:hAnsiTheme="minorEastAsia" w:cs="宋体" w:hint="eastAsia"/>
                <w:b/>
                <w:sz w:val="24"/>
                <w:szCs w:val="24"/>
              </w:rPr>
              <w:t>（元</w:t>
            </w:r>
            <w:r>
              <w:rPr>
                <w:rFonts w:asciiTheme="minorEastAsia" w:hAnsiTheme="minorEastAsia" w:cs="宋体" w:hint="eastAsia"/>
                <w:b/>
                <w:sz w:val="24"/>
                <w:szCs w:val="24"/>
              </w:rPr>
              <w:t>/</w:t>
            </w:r>
            <w:r>
              <w:rPr>
                <w:rFonts w:asciiTheme="minorEastAsia" w:hAnsiTheme="minorEastAsia" w:cs="宋体" w:hint="eastAsia"/>
                <w:b/>
                <w:sz w:val="24"/>
                <w:szCs w:val="24"/>
              </w:rPr>
              <w:t>年）</w:t>
            </w:r>
          </w:p>
        </w:tc>
        <w:tc>
          <w:tcPr>
            <w:tcW w:w="1217" w:type="dxa"/>
            <w:vAlign w:val="center"/>
          </w:tcPr>
          <w:p w:rsidR="00E23CBA" w:rsidRDefault="002E4627">
            <w:pPr>
              <w:jc w:val="center"/>
              <w:rPr>
                <w:rFonts w:asciiTheme="minorEastAsia" w:hAnsiTheme="minorEastAsia" w:cs="宋体"/>
                <w:b/>
                <w:sz w:val="24"/>
                <w:szCs w:val="24"/>
              </w:rPr>
            </w:pPr>
            <w:r>
              <w:rPr>
                <w:rFonts w:asciiTheme="minorEastAsia" w:hAnsiTheme="minorEastAsia" w:cs="宋体" w:hint="eastAsia"/>
                <w:b/>
                <w:sz w:val="24"/>
                <w:szCs w:val="24"/>
              </w:rPr>
              <w:t>总价</w:t>
            </w:r>
          </w:p>
          <w:p w:rsidR="00E23CBA" w:rsidRDefault="002E4627">
            <w:pPr>
              <w:jc w:val="center"/>
              <w:rPr>
                <w:rFonts w:asciiTheme="minorEastAsia" w:hAnsiTheme="minorEastAsia" w:cs="宋体"/>
                <w:b/>
                <w:sz w:val="24"/>
                <w:szCs w:val="24"/>
              </w:rPr>
            </w:pPr>
            <w:r>
              <w:rPr>
                <w:rFonts w:asciiTheme="minorEastAsia" w:hAnsiTheme="minorEastAsia" w:cs="宋体" w:hint="eastAsia"/>
                <w:b/>
                <w:sz w:val="24"/>
                <w:szCs w:val="24"/>
              </w:rPr>
              <w:t>（元）</w:t>
            </w:r>
          </w:p>
        </w:tc>
      </w:tr>
      <w:tr w:rsidR="00E23CBA">
        <w:trPr>
          <w:trHeight w:val="639"/>
          <w:jc w:val="center"/>
        </w:trPr>
        <w:tc>
          <w:tcPr>
            <w:tcW w:w="652" w:type="dxa"/>
            <w:vAlign w:val="center"/>
          </w:tcPr>
          <w:p w:rsidR="00E23CBA" w:rsidRDefault="002E4627">
            <w:pPr>
              <w:jc w:val="center"/>
            </w:pPr>
            <w:r>
              <w:rPr>
                <w:rFonts w:hint="eastAsia"/>
              </w:rPr>
              <w:t>1</w:t>
            </w:r>
          </w:p>
        </w:tc>
        <w:tc>
          <w:tcPr>
            <w:tcW w:w="1166" w:type="dxa"/>
            <w:vAlign w:val="center"/>
          </w:tcPr>
          <w:p w:rsidR="00E23CBA" w:rsidRDefault="002E4627">
            <w:pPr>
              <w:jc w:val="center"/>
            </w:pPr>
            <w:r>
              <w:rPr>
                <w:rFonts w:hint="eastAsia"/>
              </w:rPr>
              <w:t>水面保洁</w:t>
            </w:r>
          </w:p>
        </w:tc>
        <w:tc>
          <w:tcPr>
            <w:tcW w:w="996" w:type="dxa"/>
            <w:vAlign w:val="center"/>
          </w:tcPr>
          <w:p w:rsidR="00E23CBA" w:rsidRDefault="002E4627">
            <w:pPr>
              <w:jc w:val="center"/>
            </w:pPr>
            <w:r>
              <w:rPr>
                <w:rFonts w:hint="eastAsia"/>
              </w:rPr>
              <w:t>平方米</w:t>
            </w:r>
          </w:p>
        </w:tc>
        <w:tc>
          <w:tcPr>
            <w:tcW w:w="3778" w:type="dxa"/>
            <w:vAlign w:val="center"/>
          </w:tcPr>
          <w:p w:rsidR="00E23CBA" w:rsidRDefault="002E4627">
            <w:pPr>
              <w:jc w:val="left"/>
            </w:pPr>
            <w:r>
              <w:rPr>
                <w:rFonts w:hint="eastAsia"/>
              </w:rPr>
              <w:t>保洁面积为</w:t>
            </w:r>
            <w:r>
              <w:rPr>
                <w:rFonts w:hint="eastAsia"/>
              </w:rPr>
              <w:t>48436</w:t>
            </w:r>
            <w:r>
              <w:rPr>
                <w:rFonts w:hint="eastAsia"/>
              </w:rPr>
              <w:t>平方米，每个保洁员每天保洁面积不超过</w:t>
            </w:r>
            <w:r>
              <w:rPr>
                <w:rFonts w:hint="eastAsia"/>
              </w:rPr>
              <w:t>15000</w:t>
            </w:r>
            <w:r>
              <w:rPr>
                <w:rFonts w:hint="eastAsia"/>
              </w:rPr>
              <w:t>平方米，保洁人员</w:t>
            </w:r>
            <w:r>
              <w:rPr>
                <w:rFonts w:hint="eastAsia"/>
              </w:rPr>
              <w:t>4</w:t>
            </w:r>
            <w:r>
              <w:rPr>
                <w:rFonts w:hint="eastAsia"/>
              </w:rPr>
              <w:t>名（含人工费、垃圾清理费）</w:t>
            </w:r>
          </w:p>
        </w:tc>
        <w:tc>
          <w:tcPr>
            <w:tcW w:w="1221" w:type="dxa"/>
            <w:vAlign w:val="center"/>
          </w:tcPr>
          <w:p w:rsidR="00E23CBA" w:rsidRDefault="00E23CBA">
            <w:pPr>
              <w:jc w:val="left"/>
            </w:pPr>
            <w:bookmarkStart w:id="14" w:name="_GoBack"/>
            <w:bookmarkEnd w:id="14"/>
          </w:p>
        </w:tc>
        <w:tc>
          <w:tcPr>
            <w:tcW w:w="1217" w:type="dxa"/>
            <w:vAlign w:val="center"/>
          </w:tcPr>
          <w:p w:rsidR="00E23CBA" w:rsidRDefault="00E23CBA">
            <w:pPr>
              <w:jc w:val="left"/>
            </w:pPr>
          </w:p>
        </w:tc>
      </w:tr>
      <w:tr w:rsidR="00E23CBA">
        <w:trPr>
          <w:trHeight w:val="477"/>
          <w:jc w:val="center"/>
        </w:trPr>
        <w:tc>
          <w:tcPr>
            <w:tcW w:w="652" w:type="dxa"/>
            <w:vAlign w:val="center"/>
          </w:tcPr>
          <w:p w:rsidR="00E23CBA" w:rsidRDefault="002E4627">
            <w:pPr>
              <w:jc w:val="center"/>
            </w:pPr>
            <w:r>
              <w:rPr>
                <w:rFonts w:hint="eastAsia"/>
              </w:rPr>
              <w:t>2</w:t>
            </w:r>
          </w:p>
        </w:tc>
        <w:tc>
          <w:tcPr>
            <w:tcW w:w="1166" w:type="dxa"/>
            <w:vAlign w:val="center"/>
          </w:tcPr>
          <w:p w:rsidR="00E23CBA" w:rsidRDefault="002E4627">
            <w:pPr>
              <w:jc w:val="center"/>
            </w:pPr>
            <w:r>
              <w:rPr>
                <w:rFonts w:hint="eastAsia"/>
              </w:rPr>
              <w:t>船</w:t>
            </w:r>
          </w:p>
        </w:tc>
        <w:tc>
          <w:tcPr>
            <w:tcW w:w="996" w:type="dxa"/>
            <w:vAlign w:val="center"/>
          </w:tcPr>
          <w:p w:rsidR="00E23CBA" w:rsidRDefault="002E4627">
            <w:pPr>
              <w:jc w:val="center"/>
            </w:pPr>
            <w:r>
              <w:rPr>
                <w:rFonts w:hint="eastAsia"/>
              </w:rPr>
              <w:t>艘</w:t>
            </w:r>
          </w:p>
        </w:tc>
        <w:tc>
          <w:tcPr>
            <w:tcW w:w="3778" w:type="dxa"/>
            <w:vAlign w:val="center"/>
          </w:tcPr>
          <w:p w:rsidR="00E23CBA" w:rsidRDefault="002E4627">
            <w:r>
              <w:rPr>
                <w:rFonts w:hint="eastAsia"/>
              </w:rPr>
              <w:t>船</w:t>
            </w:r>
            <w:r>
              <w:rPr>
                <w:rFonts w:hint="eastAsia"/>
              </w:rPr>
              <w:t>1</w:t>
            </w:r>
            <w:r>
              <w:rPr>
                <w:rFonts w:hint="eastAsia"/>
              </w:rPr>
              <w:t>艘。</w:t>
            </w:r>
          </w:p>
        </w:tc>
        <w:tc>
          <w:tcPr>
            <w:tcW w:w="1221" w:type="dxa"/>
            <w:vAlign w:val="center"/>
          </w:tcPr>
          <w:p w:rsidR="00E23CBA" w:rsidRDefault="00E23CBA"/>
        </w:tc>
        <w:tc>
          <w:tcPr>
            <w:tcW w:w="1217" w:type="dxa"/>
            <w:vAlign w:val="center"/>
          </w:tcPr>
          <w:p w:rsidR="00E23CBA" w:rsidRDefault="00E23CBA"/>
        </w:tc>
      </w:tr>
      <w:tr w:rsidR="00E23CBA">
        <w:trPr>
          <w:trHeight w:val="477"/>
          <w:jc w:val="center"/>
        </w:trPr>
        <w:tc>
          <w:tcPr>
            <w:tcW w:w="6592" w:type="dxa"/>
            <w:gridSpan w:val="4"/>
            <w:vAlign w:val="center"/>
          </w:tcPr>
          <w:p w:rsidR="00E23CBA" w:rsidRDefault="002E4627">
            <w:pPr>
              <w:ind w:firstLineChars="1800" w:firstLine="3780"/>
            </w:pPr>
            <w:r>
              <w:rPr>
                <w:rFonts w:hint="eastAsia"/>
              </w:rPr>
              <w:t>合计</w:t>
            </w:r>
          </w:p>
        </w:tc>
        <w:tc>
          <w:tcPr>
            <w:tcW w:w="1221" w:type="dxa"/>
            <w:vAlign w:val="center"/>
          </w:tcPr>
          <w:p w:rsidR="00E23CBA" w:rsidRDefault="00E23CBA"/>
        </w:tc>
        <w:tc>
          <w:tcPr>
            <w:tcW w:w="1217" w:type="dxa"/>
            <w:vAlign w:val="center"/>
          </w:tcPr>
          <w:p w:rsidR="00E23CBA" w:rsidRDefault="00E23CBA"/>
        </w:tc>
      </w:tr>
    </w:tbl>
    <w:p w:rsidR="00E23CBA" w:rsidRDefault="00E23CBA"/>
    <w:p w:rsidR="00E23CBA" w:rsidRDefault="002E4627">
      <w:pPr>
        <w:ind w:firstLineChars="100" w:firstLine="210"/>
      </w:pPr>
      <w:r>
        <w:rPr>
          <w:rFonts w:hint="eastAsia"/>
        </w:rPr>
        <w:t>（</w:t>
      </w:r>
      <w:r>
        <w:rPr>
          <w:rFonts w:hint="eastAsia"/>
        </w:rPr>
        <w:t>2</w:t>
      </w:r>
      <w:r>
        <w:rPr>
          <w:rFonts w:hint="eastAsia"/>
        </w:rPr>
        <w:t>）广场园路保洁、园林绿化、垃圾清理费用表</w:t>
      </w:r>
    </w:p>
    <w:tbl>
      <w:tblPr>
        <w:tblStyle w:val="ad"/>
        <w:tblW w:w="9012" w:type="dxa"/>
        <w:tblInd w:w="33" w:type="dxa"/>
        <w:tblLayout w:type="fixed"/>
        <w:tblLook w:val="04A0"/>
      </w:tblPr>
      <w:tblGrid>
        <w:gridCol w:w="615"/>
        <w:gridCol w:w="1185"/>
        <w:gridCol w:w="990"/>
        <w:gridCol w:w="3795"/>
        <w:gridCol w:w="1215"/>
        <w:gridCol w:w="1212"/>
      </w:tblGrid>
      <w:tr w:rsidR="00E23CBA">
        <w:trPr>
          <w:trHeight w:val="577"/>
        </w:trPr>
        <w:tc>
          <w:tcPr>
            <w:tcW w:w="615" w:type="dxa"/>
            <w:vAlign w:val="center"/>
          </w:tcPr>
          <w:p w:rsidR="00E23CBA" w:rsidRDefault="002E4627">
            <w:pPr>
              <w:jc w:val="center"/>
            </w:pPr>
            <w:r>
              <w:rPr>
                <w:rFonts w:hint="eastAsia"/>
              </w:rPr>
              <w:t>序号</w:t>
            </w:r>
          </w:p>
        </w:tc>
        <w:tc>
          <w:tcPr>
            <w:tcW w:w="1185" w:type="dxa"/>
            <w:vAlign w:val="center"/>
          </w:tcPr>
          <w:p w:rsidR="00E23CBA" w:rsidRDefault="002E4627">
            <w:pPr>
              <w:jc w:val="center"/>
            </w:pPr>
            <w:r>
              <w:rPr>
                <w:rFonts w:hint="eastAsia"/>
              </w:rPr>
              <w:t>服务项目</w:t>
            </w:r>
          </w:p>
        </w:tc>
        <w:tc>
          <w:tcPr>
            <w:tcW w:w="990" w:type="dxa"/>
            <w:vAlign w:val="center"/>
          </w:tcPr>
          <w:p w:rsidR="00E23CBA" w:rsidRDefault="002E4627">
            <w:pPr>
              <w:jc w:val="center"/>
            </w:pPr>
            <w:r>
              <w:rPr>
                <w:rFonts w:hint="eastAsia"/>
              </w:rPr>
              <w:t>单位</w:t>
            </w:r>
          </w:p>
        </w:tc>
        <w:tc>
          <w:tcPr>
            <w:tcW w:w="3795" w:type="dxa"/>
            <w:vAlign w:val="center"/>
          </w:tcPr>
          <w:p w:rsidR="00E23CBA" w:rsidRDefault="002E4627">
            <w:pPr>
              <w:jc w:val="center"/>
            </w:pPr>
            <w:r>
              <w:rPr>
                <w:rFonts w:hint="eastAsia"/>
              </w:rPr>
              <w:t>服务需求</w:t>
            </w:r>
          </w:p>
        </w:tc>
        <w:tc>
          <w:tcPr>
            <w:tcW w:w="1215" w:type="dxa"/>
            <w:vAlign w:val="center"/>
          </w:tcPr>
          <w:p w:rsidR="00E23CBA" w:rsidRDefault="002E4627">
            <w:pPr>
              <w:jc w:val="center"/>
            </w:pPr>
            <w:r>
              <w:rPr>
                <w:rFonts w:hint="eastAsia"/>
              </w:rPr>
              <w:t>单价</w:t>
            </w:r>
          </w:p>
          <w:p w:rsidR="00E23CBA" w:rsidRDefault="002E4627">
            <w:pPr>
              <w:jc w:val="center"/>
            </w:pPr>
            <w:r>
              <w:rPr>
                <w:rFonts w:hint="eastAsia"/>
              </w:rPr>
              <w:t>（元</w:t>
            </w:r>
            <w:r>
              <w:rPr>
                <w:rFonts w:hint="eastAsia"/>
              </w:rPr>
              <w:t>/</w:t>
            </w:r>
            <w:r>
              <w:rPr>
                <w:rFonts w:hint="eastAsia"/>
              </w:rPr>
              <w:t>年）</w:t>
            </w:r>
          </w:p>
        </w:tc>
        <w:tc>
          <w:tcPr>
            <w:tcW w:w="1212" w:type="dxa"/>
            <w:vAlign w:val="center"/>
          </w:tcPr>
          <w:p w:rsidR="00E23CBA" w:rsidRDefault="002E4627">
            <w:pPr>
              <w:jc w:val="center"/>
            </w:pPr>
            <w:r>
              <w:rPr>
                <w:rFonts w:hint="eastAsia"/>
              </w:rPr>
              <w:t>总价</w:t>
            </w:r>
          </w:p>
          <w:p w:rsidR="00E23CBA" w:rsidRDefault="002E4627">
            <w:pPr>
              <w:jc w:val="center"/>
            </w:pPr>
            <w:r>
              <w:rPr>
                <w:rFonts w:hint="eastAsia"/>
              </w:rPr>
              <w:t>（元）</w:t>
            </w:r>
          </w:p>
        </w:tc>
      </w:tr>
      <w:tr w:rsidR="00E23CBA">
        <w:trPr>
          <w:trHeight w:val="467"/>
        </w:trPr>
        <w:tc>
          <w:tcPr>
            <w:tcW w:w="615" w:type="dxa"/>
            <w:vAlign w:val="center"/>
          </w:tcPr>
          <w:p w:rsidR="00E23CBA" w:rsidRDefault="002E4627">
            <w:pPr>
              <w:jc w:val="center"/>
            </w:pPr>
            <w:r>
              <w:rPr>
                <w:rFonts w:hint="eastAsia"/>
              </w:rPr>
              <w:t>1</w:t>
            </w:r>
          </w:p>
        </w:tc>
        <w:tc>
          <w:tcPr>
            <w:tcW w:w="1185" w:type="dxa"/>
            <w:vAlign w:val="center"/>
          </w:tcPr>
          <w:p w:rsidR="00E23CBA" w:rsidRDefault="002E4627">
            <w:pPr>
              <w:jc w:val="center"/>
            </w:pPr>
            <w:r>
              <w:rPr>
                <w:rFonts w:hint="eastAsia"/>
              </w:rPr>
              <w:t>广场园路</w:t>
            </w:r>
          </w:p>
        </w:tc>
        <w:tc>
          <w:tcPr>
            <w:tcW w:w="990" w:type="dxa"/>
            <w:vAlign w:val="center"/>
          </w:tcPr>
          <w:p w:rsidR="00E23CBA" w:rsidRDefault="002E4627">
            <w:pPr>
              <w:jc w:val="center"/>
            </w:pPr>
            <w:r>
              <w:rPr>
                <w:rFonts w:hint="eastAsia"/>
              </w:rPr>
              <w:t>平方米</w:t>
            </w:r>
          </w:p>
        </w:tc>
        <w:tc>
          <w:tcPr>
            <w:tcW w:w="3795" w:type="dxa"/>
            <w:vAlign w:val="center"/>
          </w:tcPr>
          <w:p w:rsidR="00E23CBA" w:rsidRDefault="002E4627">
            <w:pPr>
              <w:jc w:val="left"/>
            </w:pPr>
            <w:r>
              <w:rPr>
                <w:rFonts w:hint="eastAsia"/>
              </w:rPr>
              <w:t>保洁面积为</w:t>
            </w:r>
            <w:r>
              <w:rPr>
                <w:rFonts w:hint="eastAsia"/>
              </w:rPr>
              <w:t>11537</w:t>
            </w:r>
            <w:r>
              <w:rPr>
                <w:rFonts w:hint="eastAsia"/>
              </w:rPr>
              <w:t>平方米，每个保洁员每天保洁面积不超过</w:t>
            </w:r>
            <w:r>
              <w:rPr>
                <w:rFonts w:hint="eastAsia"/>
              </w:rPr>
              <w:t>3800</w:t>
            </w:r>
            <w:r>
              <w:rPr>
                <w:rFonts w:hint="eastAsia"/>
              </w:rPr>
              <w:t>平方米（含人工费、垃圾清理费）</w:t>
            </w:r>
          </w:p>
        </w:tc>
        <w:tc>
          <w:tcPr>
            <w:tcW w:w="1215" w:type="dxa"/>
            <w:vAlign w:val="center"/>
          </w:tcPr>
          <w:p w:rsidR="00E23CBA" w:rsidRDefault="002E4627">
            <w:pPr>
              <w:jc w:val="left"/>
            </w:pPr>
            <w:r>
              <w:rPr>
                <w:rFonts w:hint="eastAsia"/>
                <w:u w:val="single"/>
              </w:rPr>
              <w:t xml:space="preserve">    </w:t>
            </w:r>
            <w:r>
              <w:rPr>
                <w:rFonts w:hint="eastAsia"/>
                <w:u w:val="single"/>
              </w:rPr>
              <w:t>元</w:t>
            </w:r>
            <w:r>
              <w:rPr>
                <w:rFonts w:hint="eastAsia"/>
                <w:u w:val="single"/>
              </w:rPr>
              <w:t>/</w:t>
            </w:r>
            <w:r>
              <w:rPr>
                <w:rFonts w:ascii="宋体" w:eastAsia="宋体" w:hAnsi="宋体" w:cs="宋体" w:hint="eastAsia"/>
                <w:u w:val="single"/>
              </w:rPr>
              <w:t>㎡</w:t>
            </w:r>
          </w:p>
        </w:tc>
        <w:tc>
          <w:tcPr>
            <w:tcW w:w="1212" w:type="dxa"/>
            <w:vAlign w:val="center"/>
          </w:tcPr>
          <w:p w:rsidR="00E23CBA" w:rsidRDefault="00E23CBA">
            <w:pPr>
              <w:jc w:val="left"/>
            </w:pPr>
          </w:p>
        </w:tc>
      </w:tr>
      <w:tr w:rsidR="00E23CBA">
        <w:trPr>
          <w:trHeight w:val="727"/>
        </w:trPr>
        <w:tc>
          <w:tcPr>
            <w:tcW w:w="615" w:type="dxa"/>
            <w:vAlign w:val="center"/>
          </w:tcPr>
          <w:p w:rsidR="00E23CBA" w:rsidRDefault="002E4627">
            <w:pPr>
              <w:jc w:val="center"/>
            </w:pPr>
            <w:r>
              <w:rPr>
                <w:rFonts w:hint="eastAsia"/>
              </w:rPr>
              <w:t>2</w:t>
            </w:r>
          </w:p>
        </w:tc>
        <w:tc>
          <w:tcPr>
            <w:tcW w:w="1185" w:type="dxa"/>
            <w:vAlign w:val="center"/>
          </w:tcPr>
          <w:p w:rsidR="00E23CBA" w:rsidRDefault="002E4627">
            <w:pPr>
              <w:jc w:val="center"/>
            </w:pPr>
            <w:r>
              <w:rPr>
                <w:rFonts w:hint="eastAsia"/>
              </w:rPr>
              <w:t>园林绿化</w:t>
            </w:r>
          </w:p>
        </w:tc>
        <w:tc>
          <w:tcPr>
            <w:tcW w:w="990" w:type="dxa"/>
            <w:vAlign w:val="center"/>
          </w:tcPr>
          <w:p w:rsidR="00E23CBA" w:rsidRDefault="002E4627">
            <w:pPr>
              <w:jc w:val="center"/>
            </w:pPr>
            <w:r>
              <w:rPr>
                <w:rFonts w:hint="eastAsia"/>
              </w:rPr>
              <w:t>平方米</w:t>
            </w:r>
          </w:p>
        </w:tc>
        <w:tc>
          <w:tcPr>
            <w:tcW w:w="3795" w:type="dxa"/>
            <w:vAlign w:val="center"/>
          </w:tcPr>
          <w:p w:rsidR="00E23CBA" w:rsidRDefault="002E4627">
            <w:pPr>
              <w:jc w:val="left"/>
            </w:pPr>
            <w:r>
              <w:rPr>
                <w:rFonts w:hint="eastAsia"/>
              </w:rPr>
              <w:t>保洁面积为</w:t>
            </w:r>
            <w:r>
              <w:rPr>
                <w:rFonts w:hint="eastAsia"/>
              </w:rPr>
              <w:t>15473</w:t>
            </w:r>
            <w:r>
              <w:rPr>
                <w:rFonts w:hint="eastAsia"/>
              </w:rPr>
              <w:t>平方米（含打扫器具、垃圾清理）</w:t>
            </w:r>
          </w:p>
        </w:tc>
        <w:tc>
          <w:tcPr>
            <w:tcW w:w="1215" w:type="dxa"/>
            <w:vAlign w:val="center"/>
          </w:tcPr>
          <w:p w:rsidR="00E23CBA" w:rsidRDefault="002E4627">
            <w:pPr>
              <w:jc w:val="left"/>
            </w:pPr>
            <w:r>
              <w:rPr>
                <w:rFonts w:hint="eastAsia"/>
                <w:u w:val="single"/>
              </w:rPr>
              <w:t xml:space="preserve">    </w:t>
            </w:r>
            <w:r>
              <w:rPr>
                <w:rFonts w:hint="eastAsia"/>
                <w:u w:val="single"/>
              </w:rPr>
              <w:t>元</w:t>
            </w:r>
            <w:r>
              <w:rPr>
                <w:rFonts w:hint="eastAsia"/>
                <w:u w:val="single"/>
              </w:rPr>
              <w:t>/</w:t>
            </w:r>
            <w:r>
              <w:rPr>
                <w:rFonts w:ascii="宋体" w:eastAsia="宋体" w:hAnsi="宋体" w:cs="宋体" w:hint="eastAsia"/>
                <w:u w:val="single"/>
              </w:rPr>
              <w:t>㎡</w:t>
            </w:r>
          </w:p>
        </w:tc>
        <w:tc>
          <w:tcPr>
            <w:tcW w:w="1212" w:type="dxa"/>
            <w:vAlign w:val="center"/>
          </w:tcPr>
          <w:p w:rsidR="00E23CBA" w:rsidRDefault="00E23CBA">
            <w:pPr>
              <w:jc w:val="left"/>
            </w:pPr>
          </w:p>
        </w:tc>
      </w:tr>
      <w:tr w:rsidR="00E23CBA">
        <w:trPr>
          <w:trHeight w:val="617"/>
        </w:trPr>
        <w:tc>
          <w:tcPr>
            <w:tcW w:w="615" w:type="dxa"/>
            <w:vAlign w:val="center"/>
          </w:tcPr>
          <w:p w:rsidR="00E23CBA" w:rsidRDefault="002E4627">
            <w:pPr>
              <w:jc w:val="center"/>
            </w:pPr>
            <w:r>
              <w:rPr>
                <w:rFonts w:hint="eastAsia"/>
              </w:rPr>
              <w:t>3</w:t>
            </w:r>
          </w:p>
        </w:tc>
        <w:tc>
          <w:tcPr>
            <w:tcW w:w="1185" w:type="dxa"/>
            <w:vAlign w:val="center"/>
          </w:tcPr>
          <w:p w:rsidR="00E23CBA" w:rsidRDefault="002E4627">
            <w:pPr>
              <w:jc w:val="center"/>
            </w:pPr>
            <w:r>
              <w:rPr>
                <w:rFonts w:hint="eastAsia"/>
              </w:rPr>
              <w:t>垃圾清运</w:t>
            </w:r>
          </w:p>
        </w:tc>
        <w:tc>
          <w:tcPr>
            <w:tcW w:w="990" w:type="dxa"/>
            <w:vAlign w:val="center"/>
          </w:tcPr>
          <w:p w:rsidR="00E23CBA" w:rsidRDefault="002E4627">
            <w:pPr>
              <w:jc w:val="center"/>
            </w:pPr>
            <w:r>
              <w:rPr>
                <w:rFonts w:hint="eastAsia"/>
              </w:rPr>
              <w:t>月</w:t>
            </w:r>
          </w:p>
        </w:tc>
        <w:tc>
          <w:tcPr>
            <w:tcW w:w="3795" w:type="dxa"/>
            <w:vAlign w:val="center"/>
          </w:tcPr>
          <w:p w:rsidR="00E23CBA" w:rsidRDefault="002E4627">
            <w:pPr>
              <w:jc w:val="left"/>
            </w:pPr>
            <w:r>
              <w:rPr>
                <w:rFonts w:hint="eastAsia"/>
              </w:rPr>
              <w:t>垃圾清运</w:t>
            </w:r>
            <w:r>
              <w:rPr>
                <w:rFonts w:hint="eastAsia"/>
              </w:rPr>
              <w:t>12</w:t>
            </w:r>
            <w:r>
              <w:rPr>
                <w:rFonts w:hint="eastAsia"/>
              </w:rPr>
              <w:t>个月（含打扫器具、垃圾清理）</w:t>
            </w:r>
          </w:p>
        </w:tc>
        <w:tc>
          <w:tcPr>
            <w:tcW w:w="1215" w:type="dxa"/>
            <w:vAlign w:val="center"/>
          </w:tcPr>
          <w:p w:rsidR="00E23CBA" w:rsidRDefault="002E4627">
            <w:pPr>
              <w:jc w:val="left"/>
            </w:pPr>
            <w:r>
              <w:rPr>
                <w:rFonts w:hint="eastAsia"/>
                <w:u w:val="single"/>
              </w:rPr>
              <w:t xml:space="preserve">    </w:t>
            </w:r>
            <w:r>
              <w:rPr>
                <w:rFonts w:hint="eastAsia"/>
                <w:u w:val="single"/>
              </w:rPr>
              <w:t>元</w:t>
            </w:r>
            <w:r>
              <w:rPr>
                <w:rFonts w:hint="eastAsia"/>
                <w:u w:val="single"/>
              </w:rPr>
              <w:t>/</w:t>
            </w:r>
            <w:r>
              <w:rPr>
                <w:rFonts w:ascii="宋体" w:eastAsia="宋体" w:hAnsi="宋体" w:cs="宋体" w:hint="eastAsia"/>
                <w:u w:val="single"/>
              </w:rPr>
              <w:t>月</w:t>
            </w:r>
          </w:p>
        </w:tc>
        <w:tc>
          <w:tcPr>
            <w:tcW w:w="1212" w:type="dxa"/>
            <w:vAlign w:val="center"/>
          </w:tcPr>
          <w:p w:rsidR="00E23CBA" w:rsidRDefault="00E23CBA">
            <w:pPr>
              <w:jc w:val="left"/>
            </w:pPr>
          </w:p>
        </w:tc>
      </w:tr>
      <w:tr w:rsidR="00E23CBA">
        <w:trPr>
          <w:trHeight w:val="617"/>
        </w:trPr>
        <w:tc>
          <w:tcPr>
            <w:tcW w:w="6585" w:type="dxa"/>
            <w:gridSpan w:val="4"/>
            <w:vAlign w:val="center"/>
          </w:tcPr>
          <w:p w:rsidR="00E23CBA" w:rsidRDefault="002E4627">
            <w:pPr>
              <w:ind w:firstLineChars="1400" w:firstLine="2940"/>
              <w:jc w:val="left"/>
            </w:pPr>
            <w:r>
              <w:rPr>
                <w:rFonts w:hint="eastAsia"/>
              </w:rPr>
              <w:t>合计</w:t>
            </w:r>
          </w:p>
        </w:tc>
        <w:tc>
          <w:tcPr>
            <w:tcW w:w="1215" w:type="dxa"/>
            <w:vAlign w:val="center"/>
          </w:tcPr>
          <w:p w:rsidR="00E23CBA" w:rsidRDefault="00E23CBA">
            <w:pPr>
              <w:jc w:val="left"/>
              <w:rPr>
                <w:u w:val="single"/>
              </w:rPr>
            </w:pPr>
          </w:p>
        </w:tc>
        <w:tc>
          <w:tcPr>
            <w:tcW w:w="1212" w:type="dxa"/>
            <w:vAlign w:val="center"/>
          </w:tcPr>
          <w:p w:rsidR="00E23CBA" w:rsidRDefault="00E23CBA">
            <w:pPr>
              <w:jc w:val="left"/>
            </w:pPr>
          </w:p>
        </w:tc>
      </w:tr>
    </w:tbl>
    <w:p w:rsidR="00E23CBA" w:rsidRDefault="00E23CBA">
      <w:pPr>
        <w:ind w:firstLineChars="100" w:firstLine="210"/>
      </w:pPr>
    </w:p>
    <w:p w:rsidR="00E23CBA" w:rsidRDefault="002E4627">
      <w:pPr>
        <w:ind w:firstLineChars="100" w:firstLine="210"/>
      </w:pPr>
      <w:r>
        <w:rPr>
          <w:rFonts w:hint="eastAsia"/>
        </w:rPr>
        <w:t>（</w:t>
      </w:r>
      <w:r>
        <w:rPr>
          <w:rFonts w:hint="eastAsia"/>
        </w:rPr>
        <w:t>3</w:t>
      </w:r>
      <w:r>
        <w:rPr>
          <w:rFonts w:hint="eastAsia"/>
        </w:rPr>
        <w:t>）保安费用表</w:t>
      </w:r>
    </w:p>
    <w:tbl>
      <w:tblPr>
        <w:tblStyle w:val="ad"/>
        <w:tblW w:w="9029" w:type="dxa"/>
        <w:jc w:val="center"/>
        <w:tblInd w:w="495" w:type="dxa"/>
        <w:tblLayout w:type="fixed"/>
        <w:tblLook w:val="04A0"/>
      </w:tblPr>
      <w:tblGrid>
        <w:gridCol w:w="657"/>
        <w:gridCol w:w="1117"/>
        <w:gridCol w:w="1132"/>
        <w:gridCol w:w="3761"/>
        <w:gridCol w:w="1188"/>
        <w:gridCol w:w="1174"/>
      </w:tblGrid>
      <w:tr w:rsidR="00E23CBA">
        <w:trPr>
          <w:trHeight w:val="719"/>
          <w:jc w:val="center"/>
        </w:trPr>
        <w:tc>
          <w:tcPr>
            <w:tcW w:w="657" w:type="dxa"/>
            <w:vAlign w:val="center"/>
          </w:tcPr>
          <w:p w:rsidR="00E23CBA" w:rsidRDefault="002E4627">
            <w:pPr>
              <w:jc w:val="center"/>
            </w:pPr>
            <w:r>
              <w:rPr>
                <w:rFonts w:hint="eastAsia"/>
              </w:rPr>
              <w:t>序号</w:t>
            </w:r>
          </w:p>
        </w:tc>
        <w:tc>
          <w:tcPr>
            <w:tcW w:w="1117" w:type="dxa"/>
            <w:vAlign w:val="center"/>
          </w:tcPr>
          <w:p w:rsidR="00E23CBA" w:rsidRDefault="002E4627">
            <w:pPr>
              <w:jc w:val="center"/>
            </w:pPr>
            <w:r>
              <w:rPr>
                <w:rFonts w:hint="eastAsia"/>
              </w:rPr>
              <w:t>采购项目</w:t>
            </w:r>
          </w:p>
        </w:tc>
        <w:tc>
          <w:tcPr>
            <w:tcW w:w="1132" w:type="dxa"/>
            <w:vAlign w:val="center"/>
          </w:tcPr>
          <w:p w:rsidR="00E23CBA" w:rsidRDefault="002E4627">
            <w:pPr>
              <w:jc w:val="center"/>
            </w:pPr>
            <w:r>
              <w:rPr>
                <w:rFonts w:hint="eastAsia"/>
              </w:rPr>
              <w:t>单位</w:t>
            </w:r>
          </w:p>
        </w:tc>
        <w:tc>
          <w:tcPr>
            <w:tcW w:w="3761" w:type="dxa"/>
            <w:vAlign w:val="center"/>
          </w:tcPr>
          <w:p w:rsidR="00E23CBA" w:rsidRDefault="002E4627">
            <w:pPr>
              <w:jc w:val="center"/>
            </w:pPr>
            <w:r>
              <w:rPr>
                <w:rFonts w:hint="eastAsia"/>
              </w:rPr>
              <w:t>服务需求</w:t>
            </w:r>
          </w:p>
        </w:tc>
        <w:tc>
          <w:tcPr>
            <w:tcW w:w="1188" w:type="dxa"/>
            <w:vAlign w:val="center"/>
          </w:tcPr>
          <w:p w:rsidR="00E23CBA" w:rsidRDefault="002E4627">
            <w:pPr>
              <w:jc w:val="center"/>
            </w:pPr>
            <w:r>
              <w:rPr>
                <w:rFonts w:hint="eastAsia"/>
              </w:rPr>
              <w:t>单价</w:t>
            </w:r>
          </w:p>
          <w:p w:rsidR="00E23CBA" w:rsidRDefault="002E4627">
            <w:pPr>
              <w:jc w:val="center"/>
            </w:pPr>
            <w:r>
              <w:rPr>
                <w:rFonts w:hint="eastAsia"/>
              </w:rPr>
              <w:t>（元</w:t>
            </w:r>
            <w:r>
              <w:rPr>
                <w:rFonts w:hint="eastAsia"/>
              </w:rPr>
              <w:t>/</w:t>
            </w:r>
            <w:r>
              <w:rPr>
                <w:rFonts w:hint="eastAsia"/>
              </w:rPr>
              <w:t>年）</w:t>
            </w:r>
          </w:p>
        </w:tc>
        <w:tc>
          <w:tcPr>
            <w:tcW w:w="1174" w:type="dxa"/>
            <w:vAlign w:val="center"/>
          </w:tcPr>
          <w:p w:rsidR="00E23CBA" w:rsidRDefault="002E4627">
            <w:pPr>
              <w:jc w:val="center"/>
            </w:pPr>
            <w:r>
              <w:rPr>
                <w:rFonts w:hint="eastAsia"/>
              </w:rPr>
              <w:t>总价</w:t>
            </w:r>
          </w:p>
          <w:p w:rsidR="00E23CBA" w:rsidRDefault="002E4627">
            <w:pPr>
              <w:jc w:val="center"/>
            </w:pPr>
            <w:r>
              <w:rPr>
                <w:rFonts w:hint="eastAsia"/>
              </w:rPr>
              <w:t>（元）</w:t>
            </w:r>
          </w:p>
        </w:tc>
      </w:tr>
      <w:tr w:rsidR="00E23CBA">
        <w:trPr>
          <w:trHeight w:val="497"/>
          <w:jc w:val="center"/>
        </w:trPr>
        <w:tc>
          <w:tcPr>
            <w:tcW w:w="657" w:type="dxa"/>
            <w:vAlign w:val="center"/>
          </w:tcPr>
          <w:p w:rsidR="00E23CBA" w:rsidRDefault="002E4627">
            <w:pPr>
              <w:jc w:val="center"/>
            </w:pPr>
            <w:r>
              <w:rPr>
                <w:rFonts w:hint="eastAsia"/>
              </w:rPr>
              <w:t>1</w:t>
            </w:r>
          </w:p>
        </w:tc>
        <w:tc>
          <w:tcPr>
            <w:tcW w:w="1117" w:type="dxa"/>
            <w:vAlign w:val="center"/>
          </w:tcPr>
          <w:p w:rsidR="00E23CBA" w:rsidRDefault="002E4627">
            <w:pPr>
              <w:jc w:val="center"/>
            </w:pPr>
            <w:r>
              <w:rPr>
                <w:rFonts w:hint="eastAsia"/>
              </w:rPr>
              <w:t>保安</w:t>
            </w:r>
          </w:p>
        </w:tc>
        <w:tc>
          <w:tcPr>
            <w:tcW w:w="1132" w:type="dxa"/>
            <w:vAlign w:val="center"/>
          </w:tcPr>
          <w:p w:rsidR="00E23CBA" w:rsidRDefault="002E4627">
            <w:pPr>
              <w:jc w:val="center"/>
            </w:pPr>
            <w:r>
              <w:rPr>
                <w:rFonts w:hint="eastAsia"/>
              </w:rPr>
              <w:t>人</w:t>
            </w:r>
          </w:p>
        </w:tc>
        <w:tc>
          <w:tcPr>
            <w:tcW w:w="3761" w:type="dxa"/>
            <w:vAlign w:val="center"/>
          </w:tcPr>
          <w:p w:rsidR="00E23CBA" w:rsidRDefault="002E4627">
            <w:r>
              <w:rPr>
                <w:rFonts w:hint="eastAsia"/>
              </w:rPr>
              <w:t>保安人员</w:t>
            </w:r>
            <w:r>
              <w:rPr>
                <w:rFonts w:hint="eastAsia"/>
              </w:rPr>
              <w:t>6</w:t>
            </w:r>
            <w:r>
              <w:rPr>
                <w:rFonts w:hint="eastAsia"/>
              </w:rPr>
              <w:t>名</w:t>
            </w:r>
          </w:p>
        </w:tc>
        <w:tc>
          <w:tcPr>
            <w:tcW w:w="1188" w:type="dxa"/>
            <w:vAlign w:val="center"/>
          </w:tcPr>
          <w:p w:rsidR="00E23CBA" w:rsidRDefault="00E23CBA"/>
        </w:tc>
        <w:tc>
          <w:tcPr>
            <w:tcW w:w="1174" w:type="dxa"/>
            <w:vAlign w:val="center"/>
          </w:tcPr>
          <w:p w:rsidR="00E23CBA" w:rsidRDefault="00E23CBA"/>
        </w:tc>
      </w:tr>
      <w:tr w:rsidR="00E23CBA">
        <w:trPr>
          <w:trHeight w:val="497"/>
          <w:jc w:val="center"/>
        </w:trPr>
        <w:tc>
          <w:tcPr>
            <w:tcW w:w="6667" w:type="dxa"/>
            <w:gridSpan w:val="4"/>
            <w:vAlign w:val="center"/>
          </w:tcPr>
          <w:p w:rsidR="00E23CBA" w:rsidRDefault="002E4627">
            <w:pPr>
              <w:jc w:val="center"/>
            </w:pPr>
            <w:r>
              <w:rPr>
                <w:rFonts w:hint="eastAsia"/>
              </w:rPr>
              <w:t>合计</w:t>
            </w:r>
          </w:p>
        </w:tc>
        <w:tc>
          <w:tcPr>
            <w:tcW w:w="1188" w:type="dxa"/>
            <w:vAlign w:val="center"/>
          </w:tcPr>
          <w:p w:rsidR="00E23CBA" w:rsidRDefault="00E23CBA"/>
        </w:tc>
        <w:tc>
          <w:tcPr>
            <w:tcW w:w="1174" w:type="dxa"/>
            <w:vAlign w:val="center"/>
          </w:tcPr>
          <w:p w:rsidR="00E23CBA" w:rsidRDefault="00E23CBA"/>
        </w:tc>
      </w:tr>
    </w:tbl>
    <w:p w:rsidR="00E23CBA" w:rsidRDefault="00E23CBA" w:rsidP="00E23CBA">
      <w:pPr>
        <w:ind w:leftChars="400" w:left="840"/>
      </w:pPr>
    </w:p>
    <w:p w:rsidR="00E23CBA" w:rsidRDefault="00E23CBA">
      <w:pPr>
        <w:spacing w:line="440" w:lineRule="exact"/>
        <w:ind w:firstLineChars="1300" w:firstLine="3132"/>
        <w:rPr>
          <w:rFonts w:ascii="宋体" w:cs="宋体"/>
          <w:b/>
          <w:bCs/>
          <w:sz w:val="24"/>
          <w:szCs w:val="24"/>
        </w:rPr>
      </w:pPr>
    </w:p>
    <w:p w:rsidR="00E23CBA" w:rsidRDefault="002E4627">
      <w:pPr>
        <w:spacing w:line="440" w:lineRule="exact"/>
        <w:ind w:firstLineChars="1300" w:firstLine="3132"/>
        <w:rPr>
          <w:rFonts w:ascii="宋体" w:cs="宋体"/>
          <w:b/>
          <w:bCs/>
          <w:sz w:val="24"/>
          <w:szCs w:val="24"/>
        </w:rPr>
      </w:pPr>
      <w:r>
        <w:rPr>
          <w:rFonts w:ascii="宋体" w:cs="宋体" w:hint="eastAsia"/>
          <w:b/>
          <w:bCs/>
          <w:sz w:val="24"/>
          <w:szCs w:val="24"/>
        </w:rPr>
        <w:t>（二）鹿鸣湖物业管理</w:t>
      </w:r>
    </w:p>
    <w:p w:rsidR="00E23CBA" w:rsidRDefault="002E4627">
      <w:pPr>
        <w:ind w:firstLineChars="100" w:firstLine="210"/>
      </w:pPr>
      <w:r>
        <w:rPr>
          <w:rFonts w:hint="eastAsia"/>
        </w:rPr>
        <w:t>（</w:t>
      </w:r>
      <w:r>
        <w:rPr>
          <w:rFonts w:hint="eastAsia"/>
        </w:rPr>
        <w:t>1</w:t>
      </w:r>
      <w:r>
        <w:rPr>
          <w:rFonts w:hint="eastAsia"/>
        </w:rPr>
        <w:t>）水面保洁费用表</w:t>
      </w:r>
    </w:p>
    <w:tbl>
      <w:tblPr>
        <w:tblStyle w:val="ad"/>
        <w:tblW w:w="9031" w:type="dxa"/>
        <w:jc w:val="center"/>
        <w:tblInd w:w="74" w:type="dxa"/>
        <w:tblLayout w:type="fixed"/>
        <w:tblLook w:val="04A0"/>
      </w:tblPr>
      <w:tblGrid>
        <w:gridCol w:w="758"/>
        <w:gridCol w:w="1105"/>
        <w:gridCol w:w="1119"/>
        <w:gridCol w:w="3652"/>
        <w:gridCol w:w="1237"/>
        <w:gridCol w:w="1160"/>
      </w:tblGrid>
      <w:tr w:rsidR="00E23CBA">
        <w:trPr>
          <w:trHeight w:val="90"/>
          <w:jc w:val="center"/>
        </w:trPr>
        <w:tc>
          <w:tcPr>
            <w:tcW w:w="758" w:type="dxa"/>
            <w:vAlign w:val="center"/>
          </w:tcPr>
          <w:p w:rsidR="00E23CBA" w:rsidRDefault="002E4627">
            <w:pPr>
              <w:jc w:val="center"/>
            </w:pPr>
            <w:r>
              <w:rPr>
                <w:rFonts w:hint="eastAsia"/>
              </w:rPr>
              <w:t>序号</w:t>
            </w:r>
          </w:p>
        </w:tc>
        <w:tc>
          <w:tcPr>
            <w:tcW w:w="1105" w:type="dxa"/>
            <w:vAlign w:val="center"/>
          </w:tcPr>
          <w:p w:rsidR="00E23CBA" w:rsidRDefault="002E4627">
            <w:pPr>
              <w:jc w:val="center"/>
            </w:pPr>
            <w:r>
              <w:rPr>
                <w:rFonts w:hint="eastAsia"/>
              </w:rPr>
              <w:t>采购</w:t>
            </w:r>
          </w:p>
          <w:p w:rsidR="00E23CBA" w:rsidRDefault="002E4627">
            <w:pPr>
              <w:jc w:val="center"/>
            </w:pPr>
            <w:r>
              <w:rPr>
                <w:rFonts w:hint="eastAsia"/>
              </w:rPr>
              <w:t>项目</w:t>
            </w:r>
          </w:p>
        </w:tc>
        <w:tc>
          <w:tcPr>
            <w:tcW w:w="1119" w:type="dxa"/>
            <w:vAlign w:val="center"/>
          </w:tcPr>
          <w:p w:rsidR="00E23CBA" w:rsidRDefault="002E4627">
            <w:pPr>
              <w:jc w:val="center"/>
            </w:pPr>
            <w:r>
              <w:rPr>
                <w:rFonts w:hint="eastAsia"/>
              </w:rPr>
              <w:t>单位</w:t>
            </w:r>
          </w:p>
        </w:tc>
        <w:tc>
          <w:tcPr>
            <w:tcW w:w="3652" w:type="dxa"/>
            <w:vAlign w:val="center"/>
          </w:tcPr>
          <w:p w:rsidR="00E23CBA" w:rsidRDefault="002E4627">
            <w:pPr>
              <w:jc w:val="center"/>
            </w:pPr>
            <w:r>
              <w:rPr>
                <w:rFonts w:hint="eastAsia"/>
              </w:rPr>
              <w:t>服务需求</w:t>
            </w:r>
          </w:p>
        </w:tc>
        <w:tc>
          <w:tcPr>
            <w:tcW w:w="1237" w:type="dxa"/>
            <w:vAlign w:val="center"/>
          </w:tcPr>
          <w:p w:rsidR="00E23CBA" w:rsidRDefault="002E4627">
            <w:pPr>
              <w:jc w:val="center"/>
            </w:pPr>
            <w:r>
              <w:rPr>
                <w:rFonts w:hint="eastAsia"/>
              </w:rPr>
              <w:t>单价</w:t>
            </w:r>
          </w:p>
          <w:p w:rsidR="00E23CBA" w:rsidRDefault="002E4627">
            <w:pPr>
              <w:jc w:val="center"/>
            </w:pPr>
            <w:r>
              <w:rPr>
                <w:rFonts w:hint="eastAsia"/>
              </w:rPr>
              <w:t>（元</w:t>
            </w:r>
            <w:r>
              <w:rPr>
                <w:rFonts w:hint="eastAsia"/>
              </w:rPr>
              <w:t>/</w:t>
            </w:r>
            <w:r>
              <w:rPr>
                <w:rFonts w:hint="eastAsia"/>
              </w:rPr>
              <w:t>年）</w:t>
            </w:r>
          </w:p>
        </w:tc>
        <w:tc>
          <w:tcPr>
            <w:tcW w:w="1160" w:type="dxa"/>
            <w:vAlign w:val="center"/>
          </w:tcPr>
          <w:p w:rsidR="00E23CBA" w:rsidRDefault="002E4627">
            <w:pPr>
              <w:jc w:val="center"/>
            </w:pPr>
            <w:r>
              <w:rPr>
                <w:rFonts w:hint="eastAsia"/>
              </w:rPr>
              <w:t>总价</w:t>
            </w:r>
          </w:p>
          <w:p w:rsidR="00E23CBA" w:rsidRDefault="002E4627">
            <w:pPr>
              <w:jc w:val="center"/>
            </w:pPr>
            <w:r>
              <w:rPr>
                <w:rFonts w:hint="eastAsia"/>
              </w:rPr>
              <w:t>（元）</w:t>
            </w:r>
          </w:p>
        </w:tc>
      </w:tr>
      <w:tr w:rsidR="00E23CBA">
        <w:trPr>
          <w:trHeight w:val="482"/>
          <w:jc w:val="center"/>
        </w:trPr>
        <w:tc>
          <w:tcPr>
            <w:tcW w:w="758" w:type="dxa"/>
            <w:vAlign w:val="center"/>
          </w:tcPr>
          <w:p w:rsidR="00E23CBA" w:rsidRDefault="002E4627">
            <w:pPr>
              <w:jc w:val="center"/>
            </w:pPr>
            <w:r>
              <w:rPr>
                <w:rFonts w:hint="eastAsia"/>
              </w:rPr>
              <w:t>1</w:t>
            </w:r>
          </w:p>
        </w:tc>
        <w:tc>
          <w:tcPr>
            <w:tcW w:w="1105" w:type="dxa"/>
            <w:vAlign w:val="center"/>
          </w:tcPr>
          <w:p w:rsidR="00E23CBA" w:rsidRDefault="002E4627">
            <w:pPr>
              <w:jc w:val="center"/>
            </w:pPr>
            <w:r>
              <w:rPr>
                <w:rFonts w:hint="eastAsia"/>
              </w:rPr>
              <w:t>水面保洁</w:t>
            </w:r>
          </w:p>
        </w:tc>
        <w:tc>
          <w:tcPr>
            <w:tcW w:w="1119" w:type="dxa"/>
            <w:vAlign w:val="center"/>
          </w:tcPr>
          <w:p w:rsidR="00E23CBA" w:rsidRDefault="002E4627">
            <w:pPr>
              <w:jc w:val="center"/>
            </w:pPr>
            <w:r>
              <w:rPr>
                <w:rFonts w:hint="eastAsia"/>
              </w:rPr>
              <w:t>平方米</w:t>
            </w:r>
          </w:p>
        </w:tc>
        <w:tc>
          <w:tcPr>
            <w:tcW w:w="3652" w:type="dxa"/>
            <w:vAlign w:val="center"/>
          </w:tcPr>
          <w:p w:rsidR="00E23CBA" w:rsidRDefault="002E4627">
            <w:pPr>
              <w:jc w:val="left"/>
            </w:pPr>
            <w:r>
              <w:rPr>
                <w:rFonts w:hint="eastAsia"/>
              </w:rPr>
              <w:t>水面保洁面积为</w:t>
            </w:r>
            <w:r>
              <w:rPr>
                <w:rFonts w:hint="eastAsia"/>
              </w:rPr>
              <w:t>189144</w:t>
            </w:r>
            <w:r>
              <w:rPr>
                <w:rFonts w:hint="eastAsia"/>
              </w:rPr>
              <w:t>平方米，每个保洁员每天保洁面积不超过</w:t>
            </w:r>
            <w:r>
              <w:rPr>
                <w:rFonts w:hint="eastAsia"/>
              </w:rPr>
              <w:t>15000</w:t>
            </w:r>
            <w:r>
              <w:rPr>
                <w:rFonts w:hint="eastAsia"/>
              </w:rPr>
              <w:t>平</w:t>
            </w:r>
            <w:r>
              <w:rPr>
                <w:rFonts w:hint="eastAsia"/>
              </w:rPr>
              <w:lastRenderedPageBreak/>
              <w:t>方米，保洁人数为</w:t>
            </w:r>
            <w:r>
              <w:rPr>
                <w:rFonts w:hint="eastAsia"/>
              </w:rPr>
              <w:t>13</w:t>
            </w:r>
            <w:r>
              <w:rPr>
                <w:rFonts w:hint="eastAsia"/>
              </w:rPr>
              <w:t>人（含人工费、垃圾清理费）</w:t>
            </w:r>
          </w:p>
        </w:tc>
        <w:tc>
          <w:tcPr>
            <w:tcW w:w="1237" w:type="dxa"/>
            <w:vAlign w:val="center"/>
          </w:tcPr>
          <w:p w:rsidR="00E23CBA" w:rsidRDefault="00E23CBA">
            <w:pPr>
              <w:jc w:val="left"/>
            </w:pPr>
          </w:p>
        </w:tc>
        <w:tc>
          <w:tcPr>
            <w:tcW w:w="1160" w:type="dxa"/>
            <w:vAlign w:val="center"/>
          </w:tcPr>
          <w:p w:rsidR="00E23CBA" w:rsidRDefault="00E23CBA">
            <w:pPr>
              <w:jc w:val="left"/>
            </w:pPr>
          </w:p>
        </w:tc>
      </w:tr>
      <w:tr w:rsidR="00E23CBA">
        <w:trPr>
          <w:jc w:val="center"/>
        </w:trPr>
        <w:tc>
          <w:tcPr>
            <w:tcW w:w="758" w:type="dxa"/>
            <w:vAlign w:val="center"/>
          </w:tcPr>
          <w:p w:rsidR="00E23CBA" w:rsidRDefault="002E4627">
            <w:pPr>
              <w:jc w:val="center"/>
            </w:pPr>
            <w:r>
              <w:rPr>
                <w:rFonts w:hint="eastAsia"/>
              </w:rPr>
              <w:lastRenderedPageBreak/>
              <w:t>2</w:t>
            </w:r>
          </w:p>
        </w:tc>
        <w:tc>
          <w:tcPr>
            <w:tcW w:w="1105" w:type="dxa"/>
            <w:vAlign w:val="center"/>
          </w:tcPr>
          <w:p w:rsidR="00E23CBA" w:rsidRDefault="002E4627">
            <w:pPr>
              <w:jc w:val="center"/>
            </w:pPr>
            <w:r>
              <w:rPr>
                <w:rFonts w:hint="eastAsia"/>
              </w:rPr>
              <w:t>水面保</w:t>
            </w:r>
          </w:p>
          <w:p w:rsidR="00E23CBA" w:rsidRDefault="002E4627">
            <w:pPr>
              <w:jc w:val="center"/>
            </w:pPr>
            <w:r>
              <w:rPr>
                <w:rFonts w:hint="eastAsia"/>
              </w:rPr>
              <w:t>洁中晚班</w:t>
            </w:r>
          </w:p>
        </w:tc>
        <w:tc>
          <w:tcPr>
            <w:tcW w:w="1119" w:type="dxa"/>
            <w:vAlign w:val="center"/>
          </w:tcPr>
          <w:p w:rsidR="00E23CBA" w:rsidRDefault="002E4627">
            <w:pPr>
              <w:jc w:val="center"/>
            </w:pPr>
            <w:r>
              <w:rPr>
                <w:rFonts w:hint="eastAsia"/>
              </w:rPr>
              <w:t>人</w:t>
            </w:r>
          </w:p>
        </w:tc>
        <w:tc>
          <w:tcPr>
            <w:tcW w:w="3652" w:type="dxa"/>
            <w:vAlign w:val="center"/>
          </w:tcPr>
          <w:p w:rsidR="00E23CBA" w:rsidRDefault="002E4627">
            <w:pPr>
              <w:jc w:val="left"/>
            </w:pPr>
            <w:r>
              <w:rPr>
                <w:rFonts w:hint="eastAsia"/>
              </w:rPr>
              <w:t>保洁人数为</w:t>
            </w:r>
            <w:r>
              <w:rPr>
                <w:rFonts w:hint="eastAsia"/>
              </w:rPr>
              <w:t>4</w:t>
            </w:r>
            <w:r>
              <w:rPr>
                <w:rFonts w:hint="eastAsia"/>
              </w:rPr>
              <w:t>人。</w:t>
            </w:r>
          </w:p>
        </w:tc>
        <w:tc>
          <w:tcPr>
            <w:tcW w:w="1237" w:type="dxa"/>
            <w:vAlign w:val="center"/>
          </w:tcPr>
          <w:p w:rsidR="00E23CBA" w:rsidRDefault="00E23CBA">
            <w:pPr>
              <w:jc w:val="left"/>
            </w:pPr>
          </w:p>
        </w:tc>
        <w:tc>
          <w:tcPr>
            <w:tcW w:w="1160" w:type="dxa"/>
            <w:vAlign w:val="center"/>
          </w:tcPr>
          <w:p w:rsidR="00E23CBA" w:rsidRDefault="00E23CBA">
            <w:pPr>
              <w:jc w:val="left"/>
            </w:pPr>
          </w:p>
        </w:tc>
      </w:tr>
      <w:tr w:rsidR="00E23CBA">
        <w:trPr>
          <w:trHeight w:val="532"/>
          <w:jc w:val="center"/>
        </w:trPr>
        <w:tc>
          <w:tcPr>
            <w:tcW w:w="758" w:type="dxa"/>
            <w:vAlign w:val="center"/>
          </w:tcPr>
          <w:p w:rsidR="00E23CBA" w:rsidRDefault="002E4627">
            <w:pPr>
              <w:jc w:val="center"/>
            </w:pPr>
            <w:r>
              <w:rPr>
                <w:rFonts w:hint="eastAsia"/>
              </w:rPr>
              <w:t>3</w:t>
            </w:r>
          </w:p>
        </w:tc>
        <w:tc>
          <w:tcPr>
            <w:tcW w:w="1105" w:type="dxa"/>
            <w:vAlign w:val="center"/>
          </w:tcPr>
          <w:p w:rsidR="00E23CBA" w:rsidRDefault="002E4627">
            <w:pPr>
              <w:jc w:val="center"/>
            </w:pPr>
            <w:r>
              <w:rPr>
                <w:rFonts w:hint="eastAsia"/>
              </w:rPr>
              <w:t>船</w:t>
            </w:r>
          </w:p>
        </w:tc>
        <w:tc>
          <w:tcPr>
            <w:tcW w:w="1119" w:type="dxa"/>
            <w:vAlign w:val="center"/>
          </w:tcPr>
          <w:p w:rsidR="00E23CBA" w:rsidRDefault="002E4627">
            <w:pPr>
              <w:jc w:val="center"/>
            </w:pPr>
            <w:r>
              <w:rPr>
                <w:rFonts w:hint="eastAsia"/>
              </w:rPr>
              <w:t>艘</w:t>
            </w:r>
          </w:p>
        </w:tc>
        <w:tc>
          <w:tcPr>
            <w:tcW w:w="3652" w:type="dxa"/>
            <w:vAlign w:val="center"/>
          </w:tcPr>
          <w:p w:rsidR="00E23CBA" w:rsidRDefault="002E4627">
            <w:pPr>
              <w:jc w:val="left"/>
            </w:pPr>
            <w:r>
              <w:rPr>
                <w:rFonts w:hint="eastAsia"/>
              </w:rPr>
              <w:t>船</w:t>
            </w:r>
            <w:r>
              <w:rPr>
                <w:rFonts w:hint="eastAsia"/>
              </w:rPr>
              <w:t>2</w:t>
            </w:r>
            <w:r>
              <w:rPr>
                <w:rFonts w:hint="eastAsia"/>
              </w:rPr>
              <w:t>艘。</w:t>
            </w:r>
          </w:p>
        </w:tc>
        <w:tc>
          <w:tcPr>
            <w:tcW w:w="1237" w:type="dxa"/>
            <w:vAlign w:val="center"/>
          </w:tcPr>
          <w:p w:rsidR="00E23CBA" w:rsidRDefault="00E23CBA">
            <w:pPr>
              <w:jc w:val="left"/>
            </w:pPr>
          </w:p>
        </w:tc>
        <w:tc>
          <w:tcPr>
            <w:tcW w:w="1160" w:type="dxa"/>
            <w:vAlign w:val="center"/>
          </w:tcPr>
          <w:p w:rsidR="00E23CBA" w:rsidRDefault="00E23CBA">
            <w:pPr>
              <w:jc w:val="left"/>
            </w:pPr>
          </w:p>
        </w:tc>
      </w:tr>
      <w:tr w:rsidR="00E23CBA">
        <w:trPr>
          <w:trHeight w:val="532"/>
          <w:jc w:val="center"/>
        </w:trPr>
        <w:tc>
          <w:tcPr>
            <w:tcW w:w="6634" w:type="dxa"/>
            <w:gridSpan w:val="4"/>
            <w:vAlign w:val="center"/>
          </w:tcPr>
          <w:p w:rsidR="00E23CBA" w:rsidRDefault="002E4627">
            <w:pPr>
              <w:ind w:firstLineChars="1400" w:firstLine="2940"/>
              <w:jc w:val="left"/>
            </w:pPr>
            <w:r>
              <w:rPr>
                <w:rFonts w:hint="eastAsia"/>
              </w:rPr>
              <w:t>合计</w:t>
            </w:r>
          </w:p>
        </w:tc>
        <w:tc>
          <w:tcPr>
            <w:tcW w:w="1237" w:type="dxa"/>
            <w:vAlign w:val="center"/>
          </w:tcPr>
          <w:p w:rsidR="00E23CBA" w:rsidRDefault="00E23CBA">
            <w:pPr>
              <w:jc w:val="left"/>
            </w:pPr>
          </w:p>
        </w:tc>
        <w:tc>
          <w:tcPr>
            <w:tcW w:w="1160" w:type="dxa"/>
            <w:vAlign w:val="center"/>
          </w:tcPr>
          <w:p w:rsidR="00E23CBA" w:rsidRDefault="00E23CBA">
            <w:pPr>
              <w:jc w:val="left"/>
            </w:pPr>
          </w:p>
        </w:tc>
      </w:tr>
    </w:tbl>
    <w:p w:rsidR="00E23CBA" w:rsidRDefault="002E4627">
      <w:pPr>
        <w:ind w:firstLineChars="100" w:firstLine="210"/>
      </w:pPr>
      <w:r>
        <w:rPr>
          <w:rFonts w:hint="eastAsia"/>
        </w:rPr>
        <w:t>（</w:t>
      </w:r>
      <w:r>
        <w:rPr>
          <w:rFonts w:hint="eastAsia"/>
        </w:rPr>
        <w:t>2</w:t>
      </w:r>
      <w:r>
        <w:rPr>
          <w:rFonts w:hint="eastAsia"/>
        </w:rPr>
        <w:t>）广场园路、体育场、停车场、垃圾清运、附属保洁费用表</w:t>
      </w:r>
    </w:p>
    <w:tbl>
      <w:tblPr>
        <w:tblStyle w:val="ad"/>
        <w:tblW w:w="9031" w:type="dxa"/>
        <w:jc w:val="center"/>
        <w:tblInd w:w="42" w:type="dxa"/>
        <w:tblLayout w:type="fixed"/>
        <w:tblLook w:val="04A0"/>
      </w:tblPr>
      <w:tblGrid>
        <w:gridCol w:w="817"/>
        <w:gridCol w:w="1070"/>
        <w:gridCol w:w="1070"/>
        <w:gridCol w:w="3599"/>
        <w:gridCol w:w="1244"/>
        <w:gridCol w:w="1231"/>
      </w:tblGrid>
      <w:tr w:rsidR="00E23CBA">
        <w:trPr>
          <w:jc w:val="center"/>
        </w:trPr>
        <w:tc>
          <w:tcPr>
            <w:tcW w:w="817" w:type="dxa"/>
            <w:vAlign w:val="center"/>
          </w:tcPr>
          <w:p w:rsidR="00E23CBA" w:rsidRDefault="002E4627">
            <w:pPr>
              <w:jc w:val="center"/>
            </w:pPr>
            <w:r>
              <w:rPr>
                <w:rFonts w:hint="eastAsia"/>
              </w:rPr>
              <w:t>序号</w:t>
            </w:r>
          </w:p>
        </w:tc>
        <w:tc>
          <w:tcPr>
            <w:tcW w:w="1070" w:type="dxa"/>
            <w:vAlign w:val="center"/>
          </w:tcPr>
          <w:p w:rsidR="00E23CBA" w:rsidRDefault="002E4627">
            <w:pPr>
              <w:jc w:val="center"/>
            </w:pPr>
            <w:r>
              <w:rPr>
                <w:rFonts w:hint="eastAsia"/>
              </w:rPr>
              <w:t>采购</w:t>
            </w:r>
          </w:p>
          <w:p w:rsidR="00E23CBA" w:rsidRDefault="002E4627">
            <w:pPr>
              <w:jc w:val="center"/>
            </w:pPr>
            <w:r>
              <w:rPr>
                <w:rFonts w:hint="eastAsia"/>
              </w:rPr>
              <w:t>项目</w:t>
            </w:r>
          </w:p>
        </w:tc>
        <w:tc>
          <w:tcPr>
            <w:tcW w:w="1070" w:type="dxa"/>
            <w:vAlign w:val="center"/>
          </w:tcPr>
          <w:p w:rsidR="00E23CBA" w:rsidRDefault="002E4627">
            <w:pPr>
              <w:jc w:val="center"/>
            </w:pPr>
            <w:r>
              <w:rPr>
                <w:rFonts w:hint="eastAsia"/>
              </w:rPr>
              <w:t>单位</w:t>
            </w:r>
          </w:p>
        </w:tc>
        <w:tc>
          <w:tcPr>
            <w:tcW w:w="3599" w:type="dxa"/>
            <w:vAlign w:val="center"/>
          </w:tcPr>
          <w:p w:rsidR="00E23CBA" w:rsidRDefault="002E4627">
            <w:pPr>
              <w:jc w:val="center"/>
            </w:pPr>
            <w:r>
              <w:rPr>
                <w:rFonts w:hint="eastAsia"/>
              </w:rPr>
              <w:t>服务需求</w:t>
            </w:r>
          </w:p>
        </w:tc>
        <w:tc>
          <w:tcPr>
            <w:tcW w:w="1244"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单价</w:t>
            </w:r>
          </w:p>
          <w:p w:rsidR="00E23CBA" w:rsidRDefault="002E4627">
            <w:pPr>
              <w:rPr>
                <w:bCs/>
              </w:rPr>
            </w:pPr>
            <w:r>
              <w:rPr>
                <w:rFonts w:asciiTheme="minorEastAsia" w:hAnsiTheme="minorEastAsia" w:cs="宋体" w:hint="eastAsia"/>
                <w:bCs/>
                <w:sz w:val="24"/>
                <w:szCs w:val="24"/>
              </w:rPr>
              <w:t>（元</w:t>
            </w:r>
            <w:r>
              <w:rPr>
                <w:rFonts w:asciiTheme="minorEastAsia" w:hAnsiTheme="minorEastAsia" w:cs="宋体" w:hint="eastAsia"/>
                <w:bCs/>
                <w:sz w:val="24"/>
                <w:szCs w:val="24"/>
              </w:rPr>
              <w:t>/</w:t>
            </w:r>
            <w:r>
              <w:rPr>
                <w:rFonts w:asciiTheme="minorEastAsia" w:hAnsiTheme="minorEastAsia" w:cs="宋体" w:hint="eastAsia"/>
                <w:bCs/>
                <w:sz w:val="24"/>
                <w:szCs w:val="24"/>
              </w:rPr>
              <w:t>年）</w:t>
            </w:r>
          </w:p>
        </w:tc>
        <w:tc>
          <w:tcPr>
            <w:tcW w:w="1231"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总价</w:t>
            </w:r>
          </w:p>
          <w:p w:rsidR="00E23CBA" w:rsidRDefault="002E4627">
            <w:pPr>
              <w:jc w:val="center"/>
              <w:rPr>
                <w:bCs/>
              </w:rPr>
            </w:pPr>
            <w:r>
              <w:rPr>
                <w:rFonts w:asciiTheme="minorEastAsia" w:hAnsiTheme="minorEastAsia" w:cs="宋体" w:hint="eastAsia"/>
                <w:bCs/>
                <w:sz w:val="24"/>
                <w:szCs w:val="24"/>
              </w:rPr>
              <w:t>（元）</w:t>
            </w:r>
          </w:p>
        </w:tc>
      </w:tr>
      <w:tr w:rsidR="00E23CBA">
        <w:trPr>
          <w:jc w:val="center"/>
        </w:trPr>
        <w:tc>
          <w:tcPr>
            <w:tcW w:w="817" w:type="dxa"/>
            <w:vAlign w:val="center"/>
          </w:tcPr>
          <w:p w:rsidR="00E23CBA" w:rsidRDefault="002E4627">
            <w:pPr>
              <w:jc w:val="center"/>
            </w:pPr>
            <w:r>
              <w:rPr>
                <w:rFonts w:hint="eastAsia"/>
              </w:rPr>
              <w:t>1</w:t>
            </w:r>
          </w:p>
        </w:tc>
        <w:tc>
          <w:tcPr>
            <w:tcW w:w="1070" w:type="dxa"/>
            <w:vAlign w:val="center"/>
          </w:tcPr>
          <w:p w:rsidR="00E23CBA" w:rsidRDefault="002E4627">
            <w:pPr>
              <w:jc w:val="center"/>
            </w:pPr>
            <w:r>
              <w:rPr>
                <w:rFonts w:hint="eastAsia"/>
              </w:rPr>
              <w:t>广场</w:t>
            </w:r>
          </w:p>
          <w:p w:rsidR="00E23CBA" w:rsidRDefault="002E4627">
            <w:pPr>
              <w:jc w:val="center"/>
            </w:pPr>
            <w:r>
              <w:rPr>
                <w:rFonts w:hint="eastAsia"/>
              </w:rPr>
              <w:t>园路</w:t>
            </w:r>
          </w:p>
        </w:tc>
        <w:tc>
          <w:tcPr>
            <w:tcW w:w="1070" w:type="dxa"/>
            <w:vAlign w:val="center"/>
          </w:tcPr>
          <w:p w:rsidR="00E23CBA" w:rsidRDefault="002E4627">
            <w:pPr>
              <w:jc w:val="center"/>
            </w:pPr>
            <w:r>
              <w:rPr>
                <w:rFonts w:hint="eastAsia"/>
              </w:rPr>
              <w:t>平方米</w:t>
            </w:r>
          </w:p>
        </w:tc>
        <w:tc>
          <w:tcPr>
            <w:tcW w:w="3599" w:type="dxa"/>
            <w:vAlign w:val="center"/>
          </w:tcPr>
          <w:p w:rsidR="00E23CBA" w:rsidRDefault="002E4627">
            <w:pPr>
              <w:jc w:val="left"/>
            </w:pPr>
            <w:r>
              <w:rPr>
                <w:rFonts w:hint="eastAsia"/>
              </w:rPr>
              <w:t>保洁面积为</w:t>
            </w:r>
            <w:r>
              <w:rPr>
                <w:rFonts w:hint="eastAsia"/>
              </w:rPr>
              <w:t>52943</w:t>
            </w:r>
            <w:r>
              <w:rPr>
                <w:rFonts w:hint="eastAsia"/>
              </w:rPr>
              <w:t>平方米，每名保洁员每天保洁面积不超过</w:t>
            </w:r>
            <w:r>
              <w:rPr>
                <w:rFonts w:hint="eastAsia"/>
              </w:rPr>
              <w:t>3800</w:t>
            </w:r>
            <w:r>
              <w:rPr>
                <w:rFonts w:hint="eastAsia"/>
              </w:rPr>
              <w:t>平方米，保洁人数为</w:t>
            </w:r>
            <w:r>
              <w:rPr>
                <w:rFonts w:hint="eastAsia"/>
              </w:rPr>
              <w:t>14</w:t>
            </w:r>
            <w:r>
              <w:rPr>
                <w:rFonts w:hint="eastAsia"/>
              </w:rPr>
              <w:t>人（含人工费、垃圾清理费）</w:t>
            </w:r>
          </w:p>
        </w:tc>
        <w:tc>
          <w:tcPr>
            <w:tcW w:w="1244" w:type="dxa"/>
            <w:vAlign w:val="center"/>
          </w:tcPr>
          <w:p w:rsidR="00E23CBA" w:rsidRDefault="00E23CBA">
            <w:pPr>
              <w:jc w:val="left"/>
            </w:pPr>
          </w:p>
        </w:tc>
        <w:tc>
          <w:tcPr>
            <w:tcW w:w="1231" w:type="dxa"/>
            <w:vAlign w:val="center"/>
          </w:tcPr>
          <w:p w:rsidR="00E23CBA" w:rsidRDefault="00E23CBA">
            <w:pPr>
              <w:jc w:val="left"/>
            </w:pPr>
          </w:p>
        </w:tc>
      </w:tr>
      <w:tr w:rsidR="00E23CBA">
        <w:trPr>
          <w:trHeight w:val="542"/>
          <w:jc w:val="center"/>
        </w:trPr>
        <w:tc>
          <w:tcPr>
            <w:tcW w:w="817" w:type="dxa"/>
            <w:vAlign w:val="center"/>
          </w:tcPr>
          <w:p w:rsidR="00E23CBA" w:rsidRDefault="002E4627">
            <w:pPr>
              <w:jc w:val="center"/>
            </w:pPr>
            <w:r>
              <w:rPr>
                <w:rFonts w:hint="eastAsia"/>
              </w:rPr>
              <w:t>2</w:t>
            </w:r>
          </w:p>
        </w:tc>
        <w:tc>
          <w:tcPr>
            <w:tcW w:w="1070" w:type="dxa"/>
            <w:vAlign w:val="center"/>
          </w:tcPr>
          <w:p w:rsidR="00E23CBA" w:rsidRDefault="002E4627">
            <w:pPr>
              <w:jc w:val="center"/>
            </w:pPr>
            <w:r>
              <w:rPr>
                <w:rFonts w:hint="eastAsia"/>
              </w:rPr>
              <w:t>体育场</w:t>
            </w:r>
          </w:p>
        </w:tc>
        <w:tc>
          <w:tcPr>
            <w:tcW w:w="1070" w:type="dxa"/>
            <w:vAlign w:val="center"/>
          </w:tcPr>
          <w:p w:rsidR="00E23CBA" w:rsidRDefault="002E4627">
            <w:pPr>
              <w:jc w:val="center"/>
            </w:pPr>
            <w:r>
              <w:rPr>
                <w:rFonts w:hint="eastAsia"/>
              </w:rPr>
              <w:t>平方米</w:t>
            </w:r>
          </w:p>
        </w:tc>
        <w:tc>
          <w:tcPr>
            <w:tcW w:w="3599" w:type="dxa"/>
            <w:vAlign w:val="center"/>
          </w:tcPr>
          <w:p w:rsidR="00E23CBA" w:rsidRDefault="002E4627">
            <w:pPr>
              <w:jc w:val="left"/>
            </w:pPr>
            <w:r>
              <w:rPr>
                <w:rFonts w:hint="eastAsia"/>
              </w:rPr>
              <w:t>保洁面积为</w:t>
            </w:r>
            <w:r>
              <w:rPr>
                <w:rFonts w:hint="eastAsia"/>
              </w:rPr>
              <w:t>17410</w:t>
            </w:r>
            <w:r>
              <w:rPr>
                <w:rFonts w:hint="eastAsia"/>
              </w:rPr>
              <w:t>平方米，每名保洁员每天保洁面积不超过</w:t>
            </w:r>
            <w:r>
              <w:rPr>
                <w:rFonts w:hint="eastAsia"/>
              </w:rPr>
              <w:t>3800</w:t>
            </w:r>
            <w:r>
              <w:rPr>
                <w:rFonts w:hint="eastAsia"/>
              </w:rPr>
              <w:t>平方米，保洁人数为</w:t>
            </w:r>
            <w:r>
              <w:rPr>
                <w:rFonts w:hint="eastAsia"/>
              </w:rPr>
              <w:t>5</w:t>
            </w:r>
            <w:r>
              <w:rPr>
                <w:rFonts w:hint="eastAsia"/>
              </w:rPr>
              <w:t>人（含打扫器具、垃圾清理）</w:t>
            </w:r>
          </w:p>
        </w:tc>
        <w:tc>
          <w:tcPr>
            <w:tcW w:w="1244" w:type="dxa"/>
            <w:vAlign w:val="center"/>
          </w:tcPr>
          <w:p w:rsidR="00E23CBA" w:rsidRDefault="00E23CBA">
            <w:pPr>
              <w:jc w:val="left"/>
            </w:pPr>
          </w:p>
        </w:tc>
        <w:tc>
          <w:tcPr>
            <w:tcW w:w="1231" w:type="dxa"/>
            <w:vAlign w:val="center"/>
          </w:tcPr>
          <w:p w:rsidR="00E23CBA" w:rsidRDefault="00E23CBA">
            <w:pPr>
              <w:jc w:val="left"/>
            </w:pPr>
          </w:p>
        </w:tc>
      </w:tr>
      <w:tr w:rsidR="00E23CBA">
        <w:trPr>
          <w:trHeight w:val="532"/>
          <w:jc w:val="center"/>
        </w:trPr>
        <w:tc>
          <w:tcPr>
            <w:tcW w:w="817" w:type="dxa"/>
            <w:vAlign w:val="center"/>
          </w:tcPr>
          <w:p w:rsidR="00E23CBA" w:rsidRDefault="002E4627">
            <w:pPr>
              <w:jc w:val="center"/>
            </w:pPr>
            <w:r>
              <w:rPr>
                <w:rFonts w:hint="eastAsia"/>
              </w:rPr>
              <w:t>3</w:t>
            </w:r>
          </w:p>
        </w:tc>
        <w:tc>
          <w:tcPr>
            <w:tcW w:w="1070" w:type="dxa"/>
            <w:vAlign w:val="center"/>
          </w:tcPr>
          <w:p w:rsidR="00E23CBA" w:rsidRDefault="002E4627">
            <w:pPr>
              <w:jc w:val="center"/>
            </w:pPr>
            <w:r>
              <w:rPr>
                <w:rFonts w:hint="eastAsia"/>
              </w:rPr>
              <w:t>停车场</w:t>
            </w:r>
          </w:p>
        </w:tc>
        <w:tc>
          <w:tcPr>
            <w:tcW w:w="1070" w:type="dxa"/>
            <w:vAlign w:val="center"/>
          </w:tcPr>
          <w:p w:rsidR="00E23CBA" w:rsidRDefault="002E4627">
            <w:pPr>
              <w:jc w:val="center"/>
            </w:pPr>
            <w:r>
              <w:rPr>
                <w:rFonts w:hint="eastAsia"/>
              </w:rPr>
              <w:t>人</w:t>
            </w:r>
          </w:p>
        </w:tc>
        <w:tc>
          <w:tcPr>
            <w:tcW w:w="3599" w:type="dxa"/>
            <w:vAlign w:val="center"/>
          </w:tcPr>
          <w:p w:rsidR="00E23CBA" w:rsidRDefault="002E4627">
            <w:pPr>
              <w:jc w:val="left"/>
            </w:pPr>
            <w:r>
              <w:rPr>
                <w:rFonts w:hint="eastAsia"/>
              </w:rPr>
              <w:t>保洁人员</w:t>
            </w:r>
            <w:r>
              <w:rPr>
                <w:rFonts w:hint="eastAsia"/>
              </w:rPr>
              <w:t>1</w:t>
            </w:r>
            <w:r>
              <w:rPr>
                <w:rFonts w:hint="eastAsia"/>
              </w:rPr>
              <w:t>人</w:t>
            </w:r>
          </w:p>
        </w:tc>
        <w:tc>
          <w:tcPr>
            <w:tcW w:w="1244" w:type="dxa"/>
            <w:vAlign w:val="center"/>
          </w:tcPr>
          <w:p w:rsidR="00E23CBA" w:rsidRDefault="00E23CBA">
            <w:pPr>
              <w:jc w:val="left"/>
            </w:pPr>
          </w:p>
        </w:tc>
        <w:tc>
          <w:tcPr>
            <w:tcW w:w="1231" w:type="dxa"/>
            <w:vAlign w:val="center"/>
          </w:tcPr>
          <w:p w:rsidR="00E23CBA" w:rsidRDefault="00E23CBA">
            <w:pPr>
              <w:jc w:val="left"/>
            </w:pPr>
          </w:p>
        </w:tc>
      </w:tr>
      <w:tr w:rsidR="00E23CBA">
        <w:trPr>
          <w:jc w:val="center"/>
        </w:trPr>
        <w:tc>
          <w:tcPr>
            <w:tcW w:w="817" w:type="dxa"/>
            <w:vAlign w:val="center"/>
          </w:tcPr>
          <w:p w:rsidR="00E23CBA" w:rsidRDefault="002E4627">
            <w:pPr>
              <w:jc w:val="center"/>
            </w:pPr>
            <w:r>
              <w:rPr>
                <w:rFonts w:hint="eastAsia"/>
              </w:rPr>
              <w:t>4</w:t>
            </w:r>
          </w:p>
        </w:tc>
        <w:tc>
          <w:tcPr>
            <w:tcW w:w="1070" w:type="dxa"/>
            <w:vAlign w:val="center"/>
          </w:tcPr>
          <w:p w:rsidR="00E23CBA" w:rsidRDefault="002E4627">
            <w:pPr>
              <w:jc w:val="center"/>
            </w:pPr>
            <w:r>
              <w:rPr>
                <w:rFonts w:hint="eastAsia"/>
              </w:rPr>
              <w:t>垃圾</w:t>
            </w:r>
          </w:p>
          <w:p w:rsidR="00E23CBA" w:rsidRDefault="002E4627">
            <w:pPr>
              <w:jc w:val="center"/>
            </w:pPr>
            <w:r>
              <w:rPr>
                <w:rFonts w:hint="eastAsia"/>
              </w:rPr>
              <w:t>清运</w:t>
            </w:r>
          </w:p>
        </w:tc>
        <w:tc>
          <w:tcPr>
            <w:tcW w:w="1070" w:type="dxa"/>
            <w:vAlign w:val="center"/>
          </w:tcPr>
          <w:p w:rsidR="00E23CBA" w:rsidRDefault="002E4627">
            <w:pPr>
              <w:jc w:val="center"/>
            </w:pPr>
            <w:r>
              <w:rPr>
                <w:rFonts w:hint="eastAsia"/>
              </w:rPr>
              <w:t>月</w:t>
            </w:r>
          </w:p>
        </w:tc>
        <w:tc>
          <w:tcPr>
            <w:tcW w:w="3599" w:type="dxa"/>
            <w:vAlign w:val="center"/>
          </w:tcPr>
          <w:p w:rsidR="00E23CBA" w:rsidRDefault="002E4627">
            <w:pPr>
              <w:jc w:val="left"/>
            </w:pPr>
            <w:r>
              <w:rPr>
                <w:rFonts w:hint="eastAsia"/>
              </w:rPr>
              <w:t>垃圾清运</w:t>
            </w:r>
            <w:r>
              <w:rPr>
                <w:rFonts w:hint="eastAsia"/>
              </w:rPr>
              <w:t>12</w:t>
            </w:r>
            <w:r>
              <w:rPr>
                <w:rFonts w:hint="eastAsia"/>
              </w:rPr>
              <w:t>个月。</w:t>
            </w:r>
          </w:p>
        </w:tc>
        <w:tc>
          <w:tcPr>
            <w:tcW w:w="1244" w:type="dxa"/>
            <w:vAlign w:val="center"/>
          </w:tcPr>
          <w:p w:rsidR="00E23CBA" w:rsidRDefault="002E4627">
            <w:pPr>
              <w:jc w:val="left"/>
            </w:pPr>
            <w:r>
              <w:rPr>
                <w:rFonts w:hint="eastAsia"/>
                <w:u w:val="single"/>
              </w:rPr>
              <w:t xml:space="preserve">    </w:t>
            </w:r>
            <w:r>
              <w:rPr>
                <w:rFonts w:hint="eastAsia"/>
                <w:u w:val="single"/>
              </w:rPr>
              <w:t>元</w:t>
            </w:r>
            <w:r>
              <w:rPr>
                <w:rFonts w:hint="eastAsia"/>
                <w:u w:val="single"/>
              </w:rPr>
              <w:t>/</w:t>
            </w:r>
            <w:r>
              <w:rPr>
                <w:rFonts w:ascii="宋体" w:eastAsia="宋体" w:hAnsi="宋体" w:cs="宋体" w:hint="eastAsia"/>
                <w:u w:val="single"/>
              </w:rPr>
              <w:t>月</w:t>
            </w:r>
          </w:p>
        </w:tc>
        <w:tc>
          <w:tcPr>
            <w:tcW w:w="1231" w:type="dxa"/>
            <w:vAlign w:val="center"/>
          </w:tcPr>
          <w:p w:rsidR="00E23CBA" w:rsidRDefault="00E23CBA">
            <w:pPr>
              <w:jc w:val="left"/>
            </w:pPr>
          </w:p>
        </w:tc>
      </w:tr>
      <w:tr w:rsidR="00E23CBA">
        <w:trPr>
          <w:jc w:val="center"/>
        </w:trPr>
        <w:tc>
          <w:tcPr>
            <w:tcW w:w="817" w:type="dxa"/>
            <w:vAlign w:val="center"/>
          </w:tcPr>
          <w:p w:rsidR="00E23CBA" w:rsidRDefault="002E4627">
            <w:pPr>
              <w:jc w:val="center"/>
            </w:pPr>
            <w:r>
              <w:rPr>
                <w:rFonts w:hint="eastAsia"/>
              </w:rPr>
              <w:t>5</w:t>
            </w:r>
          </w:p>
        </w:tc>
        <w:tc>
          <w:tcPr>
            <w:tcW w:w="1070" w:type="dxa"/>
            <w:vAlign w:val="center"/>
          </w:tcPr>
          <w:p w:rsidR="00E23CBA" w:rsidRDefault="002E4627">
            <w:pPr>
              <w:jc w:val="center"/>
            </w:pPr>
            <w:r>
              <w:rPr>
                <w:rFonts w:hint="eastAsia"/>
              </w:rPr>
              <w:t>附属</w:t>
            </w:r>
          </w:p>
          <w:p w:rsidR="00E23CBA" w:rsidRDefault="002E4627">
            <w:pPr>
              <w:jc w:val="center"/>
            </w:pPr>
            <w:r>
              <w:rPr>
                <w:rFonts w:hint="eastAsia"/>
              </w:rPr>
              <w:t>设施</w:t>
            </w:r>
          </w:p>
        </w:tc>
        <w:tc>
          <w:tcPr>
            <w:tcW w:w="1070" w:type="dxa"/>
            <w:vAlign w:val="center"/>
          </w:tcPr>
          <w:p w:rsidR="00E23CBA" w:rsidRDefault="002E4627">
            <w:pPr>
              <w:jc w:val="center"/>
            </w:pPr>
            <w:r>
              <w:rPr>
                <w:rFonts w:hint="eastAsia"/>
              </w:rPr>
              <w:t>项</w:t>
            </w:r>
          </w:p>
        </w:tc>
        <w:tc>
          <w:tcPr>
            <w:tcW w:w="3599" w:type="dxa"/>
            <w:vAlign w:val="center"/>
          </w:tcPr>
          <w:p w:rsidR="00E23CBA" w:rsidRDefault="002E4627">
            <w:r>
              <w:rPr>
                <w:rFonts w:hint="eastAsia"/>
              </w:rPr>
              <w:t>附属设施保洁人数</w:t>
            </w:r>
            <w:r>
              <w:rPr>
                <w:rFonts w:hint="eastAsia"/>
              </w:rPr>
              <w:t>4</w:t>
            </w:r>
            <w:r>
              <w:rPr>
                <w:rFonts w:hint="eastAsia"/>
              </w:rPr>
              <w:t>人。（含打扫器具、垃圾清理）</w:t>
            </w:r>
          </w:p>
        </w:tc>
        <w:tc>
          <w:tcPr>
            <w:tcW w:w="1244" w:type="dxa"/>
            <w:vAlign w:val="center"/>
          </w:tcPr>
          <w:p w:rsidR="00E23CBA" w:rsidRDefault="00E23CBA"/>
        </w:tc>
        <w:tc>
          <w:tcPr>
            <w:tcW w:w="1231" w:type="dxa"/>
            <w:vAlign w:val="center"/>
          </w:tcPr>
          <w:p w:rsidR="00E23CBA" w:rsidRDefault="00E23CBA"/>
        </w:tc>
      </w:tr>
      <w:tr w:rsidR="00E23CBA">
        <w:trPr>
          <w:trHeight w:val="537"/>
          <w:jc w:val="center"/>
        </w:trPr>
        <w:tc>
          <w:tcPr>
            <w:tcW w:w="6556" w:type="dxa"/>
            <w:gridSpan w:val="4"/>
            <w:vAlign w:val="center"/>
          </w:tcPr>
          <w:p w:rsidR="00E23CBA" w:rsidRDefault="002E4627">
            <w:pPr>
              <w:ind w:firstLineChars="1300" w:firstLine="2730"/>
            </w:pPr>
            <w:r>
              <w:rPr>
                <w:rFonts w:hint="eastAsia"/>
              </w:rPr>
              <w:t>合计</w:t>
            </w:r>
          </w:p>
        </w:tc>
        <w:tc>
          <w:tcPr>
            <w:tcW w:w="1244" w:type="dxa"/>
            <w:vAlign w:val="center"/>
          </w:tcPr>
          <w:p w:rsidR="00E23CBA" w:rsidRDefault="00E23CBA"/>
        </w:tc>
        <w:tc>
          <w:tcPr>
            <w:tcW w:w="1231" w:type="dxa"/>
            <w:vAlign w:val="center"/>
          </w:tcPr>
          <w:p w:rsidR="00E23CBA" w:rsidRDefault="00E23CBA"/>
        </w:tc>
      </w:tr>
    </w:tbl>
    <w:p w:rsidR="00E23CBA" w:rsidRDefault="002E4627">
      <w:r>
        <w:rPr>
          <w:rFonts w:hint="eastAsia"/>
        </w:rPr>
        <w:t>（</w:t>
      </w:r>
      <w:r>
        <w:rPr>
          <w:rFonts w:hint="eastAsia"/>
        </w:rPr>
        <w:t>3</w:t>
      </w:r>
      <w:r>
        <w:rPr>
          <w:rFonts w:hint="eastAsia"/>
        </w:rPr>
        <w:t>）公厕保洁费用表</w:t>
      </w:r>
    </w:p>
    <w:tbl>
      <w:tblPr>
        <w:tblStyle w:val="ad"/>
        <w:tblW w:w="9031" w:type="dxa"/>
        <w:jc w:val="center"/>
        <w:tblInd w:w="-81" w:type="dxa"/>
        <w:tblLayout w:type="fixed"/>
        <w:tblLook w:val="04A0"/>
      </w:tblPr>
      <w:tblGrid>
        <w:gridCol w:w="867"/>
        <w:gridCol w:w="1056"/>
        <w:gridCol w:w="1029"/>
        <w:gridCol w:w="3576"/>
        <w:gridCol w:w="1254"/>
        <w:gridCol w:w="1249"/>
      </w:tblGrid>
      <w:tr w:rsidR="00E23CBA">
        <w:trPr>
          <w:trHeight w:val="90"/>
          <w:jc w:val="center"/>
        </w:trPr>
        <w:tc>
          <w:tcPr>
            <w:tcW w:w="867"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序号</w:t>
            </w:r>
          </w:p>
        </w:tc>
        <w:tc>
          <w:tcPr>
            <w:tcW w:w="1056" w:type="dxa"/>
            <w:vAlign w:val="center"/>
          </w:tcPr>
          <w:p w:rsidR="00E23CBA" w:rsidRDefault="002E4627">
            <w:pPr>
              <w:jc w:val="center"/>
            </w:pPr>
            <w:r>
              <w:rPr>
                <w:rFonts w:hint="eastAsia"/>
              </w:rPr>
              <w:t>采购</w:t>
            </w:r>
          </w:p>
          <w:p w:rsidR="00E23CBA" w:rsidRDefault="002E4627">
            <w:pPr>
              <w:jc w:val="center"/>
              <w:rPr>
                <w:rFonts w:asciiTheme="majorEastAsia" w:eastAsiaTheme="majorEastAsia" w:hAnsiTheme="majorEastAsia" w:cs="宋体"/>
                <w:b/>
                <w:kern w:val="0"/>
                <w:sz w:val="32"/>
                <w:szCs w:val="32"/>
              </w:rPr>
            </w:pPr>
            <w:r>
              <w:rPr>
                <w:rFonts w:hint="eastAsia"/>
              </w:rPr>
              <w:t>项目</w:t>
            </w:r>
          </w:p>
        </w:tc>
        <w:tc>
          <w:tcPr>
            <w:tcW w:w="1029"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单位</w:t>
            </w:r>
          </w:p>
        </w:tc>
        <w:tc>
          <w:tcPr>
            <w:tcW w:w="3576"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服务需求</w:t>
            </w:r>
          </w:p>
        </w:tc>
        <w:tc>
          <w:tcPr>
            <w:tcW w:w="1254"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单价</w:t>
            </w:r>
          </w:p>
          <w:p w:rsidR="00E23CBA" w:rsidRDefault="002E4627">
            <w:pPr>
              <w:rPr>
                <w:bCs/>
              </w:rPr>
            </w:pPr>
            <w:r>
              <w:rPr>
                <w:rFonts w:asciiTheme="minorEastAsia" w:hAnsiTheme="minorEastAsia" w:cs="宋体" w:hint="eastAsia"/>
                <w:bCs/>
                <w:sz w:val="24"/>
                <w:szCs w:val="24"/>
              </w:rPr>
              <w:t>（元</w:t>
            </w:r>
            <w:r>
              <w:rPr>
                <w:rFonts w:asciiTheme="minorEastAsia" w:hAnsiTheme="minorEastAsia" w:cs="宋体" w:hint="eastAsia"/>
                <w:bCs/>
                <w:sz w:val="24"/>
                <w:szCs w:val="24"/>
              </w:rPr>
              <w:t>/</w:t>
            </w:r>
            <w:r>
              <w:rPr>
                <w:rFonts w:asciiTheme="minorEastAsia" w:hAnsiTheme="minorEastAsia" w:cs="宋体" w:hint="eastAsia"/>
                <w:bCs/>
                <w:sz w:val="24"/>
                <w:szCs w:val="24"/>
              </w:rPr>
              <w:t>年）</w:t>
            </w:r>
          </w:p>
        </w:tc>
        <w:tc>
          <w:tcPr>
            <w:tcW w:w="1249"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总价</w:t>
            </w:r>
          </w:p>
          <w:p w:rsidR="00E23CBA" w:rsidRDefault="002E4627">
            <w:pPr>
              <w:jc w:val="center"/>
              <w:rPr>
                <w:bCs/>
              </w:rPr>
            </w:pPr>
            <w:r>
              <w:rPr>
                <w:rFonts w:asciiTheme="minorEastAsia" w:hAnsiTheme="minorEastAsia" w:cs="宋体" w:hint="eastAsia"/>
                <w:bCs/>
                <w:sz w:val="24"/>
                <w:szCs w:val="24"/>
              </w:rPr>
              <w:t>（元）</w:t>
            </w:r>
          </w:p>
        </w:tc>
      </w:tr>
      <w:tr w:rsidR="00E23CBA">
        <w:trPr>
          <w:jc w:val="center"/>
        </w:trPr>
        <w:tc>
          <w:tcPr>
            <w:tcW w:w="867" w:type="dxa"/>
            <w:vAlign w:val="center"/>
          </w:tcPr>
          <w:p w:rsidR="00E23CBA" w:rsidRDefault="002E4627">
            <w:pPr>
              <w:jc w:val="center"/>
            </w:pPr>
            <w:r>
              <w:rPr>
                <w:rFonts w:hint="eastAsia"/>
              </w:rPr>
              <w:t>1</w:t>
            </w:r>
          </w:p>
        </w:tc>
        <w:tc>
          <w:tcPr>
            <w:tcW w:w="1056" w:type="dxa"/>
            <w:vAlign w:val="center"/>
          </w:tcPr>
          <w:p w:rsidR="00E23CBA" w:rsidRDefault="002E4627">
            <w:pPr>
              <w:jc w:val="center"/>
            </w:pPr>
            <w:r>
              <w:rPr>
                <w:rFonts w:hint="eastAsia"/>
              </w:rPr>
              <w:t>公厕</w:t>
            </w:r>
          </w:p>
          <w:p w:rsidR="00E23CBA" w:rsidRDefault="002E4627">
            <w:pPr>
              <w:jc w:val="center"/>
            </w:pPr>
            <w:r>
              <w:rPr>
                <w:rFonts w:hint="eastAsia"/>
              </w:rPr>
              <w:t>保洁</w:t>
            </w:r>
          </w:p>
        </w:tc>
        <w:tc>
          <w:tcPr>
            <w:tcW w:w="1029" w:type="dxa"/>
            <w:vAlign w:val="center"/>
          </w:tcPr>
          <w:p w:rsidR="00E23CBA" w:rsidRDefault="002E4627">
            <w:pPr>
              <w:jc w:val="center"/>
            </w:pPr>
            <w:r>
              <w:rPr>
                <w:rFonts w:hint="eastAsia"/>
              </w:rPr>
              <w:t>个</w:t>
            </w:r>
          </w:p>
        </w:tc>
        <w:tc>
          <w:tcPr>
            <w:tcW w:w="3576" w:type="dxa"/>
            <w:vAlign w:val="center"/>
          </w:tcPr>
          <w:p w:rsidR="00E23CBA" w:rsidRDefault="002E4627">
            <w:pPr>
              <w:jc w:val="left"/>
            </w:pPr>
            <w:r>
              <w:rPr>
                <w:rFonts w:hint="eastAsia"/>
              </w:rPr>
              <w:t>4</w:t>
            </w:r>
            <w:r>
              <w:rPr>
                <w:rFonts w:hint="eastAsia"/>
              </w:rPr>
              <w:t>个公厕保洁，保洁人数为</w:t>
            </w:r>
            <w:r>
              <w:rPr>
                <w:rFonts w:hint="eastAsia"/>
              </w:rPr>
              <w:t>4</w:t>
            </w:r>
            <w:r>
              <w:rPr>
                <w:rFonts w:hint="eastAsia"/>
              </w:rPr>
              <w:t>人（含打扫卫生洁具及公厕整体卫生打扫）</w:t>
            </w:r>
          </w:p>
        </w:tc>
        <w:tc>
          <w:tcPr>
            <w:tcW w:w="1254" w:type="dxa"/>
            <w:vAlign w:val="center"/>
          </w:tcPr>
          <w:p w:rsidR="00E23CBA" w:rsidRDefault="00E23CBA">
            <w:pPr>
              <w:jc w:val="left"/>
            </w:pPr>
          </w:p>
        </w:tc>
        <w:tc>
          <w:tcPr>
            <w:tcW w:w="1249" w:type="dxa"/>
            <w:vAlign w:val="center"/>
          </w:tcPr>
          <w:p w:rsidR="00E23CBA" w:rsidRDefault="00E23CBA">
            <w:pPr>
              <w:jc w:val="left"/>
            </w:pPr>
          </w:p>
        </w:tc>
      </w:tr>
      <w:tr w:rsidR="00E23CBA">
        <w:trPr>
          <w:jc w:val="center"/>
        </w:trPr>
        <w:tc>
          <w:tcPr>
            <w:tcW w:w="867" w:type="dxa"/>
            <w:vAlign w:val="center"/>
          </w:tcPr>
          <w:p w:rsidR="00E23CBA" w:rsidRDefault="002E4627">
            <w:pPr>
              <w:jc w:val="center"/>
            </w:pPr>
            <w:r>
              <w:rPr>
                <w:rFonts w:hint="eastAsia"/>
              </w:rPr>
              <w:t>2</w:t>
            </w:r>
          </w:p>
        </w:tc>
        <w:tc>
          <w:tcPr>
            <w:tcW w:w="1056" w:type="dxa"/>
            <w:vAlign w:val="center"/>
          </w:tcPr>
          <w:p w:rsidR="00E23CBA" w:rsidRDefault="002E4627">
            <w:pPr>
              <w:jc w:val="center"/>
            </w:pPr>
            <w:r>
              <w:rPr>
                <w:rFonts w:hint="eastAsia"/>
              </w:rPr>
              <w:t>化粪池</w:t>
            </w:r>
          </w:p>
          <w:p w:rsidR="00E23CBA" w:rsidRDefault="002E4627">
            <w:pPr>
              <w:jc w:val="center"/>
            </w:pPr>
            <w:r>
              <w:rPr>
                <w:rFonts w:hint="eastAsia"/>
              </w:rPr>
              <w:t>清理</w:t>
            </w:r>
          </w:p>
        </w:tc>
        <w:tc>
          <w:tcPr>
            <w:tcW w:w="1029" w:type="dxa"/>
            <w:vAlign w:val="center"/>
          </w:tcPr>
          <w:p w:rsidR="00E23CBA" w:rsidRDefault="002E4627">
            <w:pPr>
              <w:jc w:val="center"/>
            </w:pPr>
            <w:r>
              <w:rPr>
                <w:rFonts w:hint="eastAsia"/>
              </w:rPr>
              <w:t>个</w:t>
            </w:r>
          </w:p>
        </w:tc>
        <w:tc>
          <w:tcPr>
            <w:tcW w:w="3576" w:type="dxa"/>
            <w:vAlign w:val="center"/>
          </w:tcPr>
          <w:p w:rsidR="00E23CBA" w:rsidRDefault="002E4627">
            <w:pPr>
              <w:jc w:val="left"/>
            </w:pPr>
            <w:r>
              <w:rPr>
                <w:rFonts w:hint="eastAsia"/>
              </w:rPr>
              <w:t>4</w:t>
            </w:r>
            <w:r>
              <w:rPr>
                <w:rFonts w:hint="eastAsia"/>
              </w:rPr>
              <w:t>个化粪池清理（每月清理</w:t>
            </w:r>
            <w:r>
              <w:rPr>
                <w:rFonts w:hint="eastAsia"/>
              </w:rPr>
              <w:t>7</w:t>
            </w:r>
            <w:r>
              <w:rPr>
                <w:rFonts w:hint="eastAsia"/>
              </w:rPr>
              <w:t>次）</w:t>
            </w:r>
          </w:p>
        </w:tc>
        <w:tc>
          <w:tcPr>
            <w:tcW w:w="1254" w:type="dxa"/>
            <w:vAlign w:val="center"/>
          </w:tcPr>
          <w:p w:rsidR="00E23CBA" w:rsidRDefault="002E4627">
            <w:pPr>
              <w:jc w:val="left"/>
            </w:pPr>
            <w:r>
              <w:rPr>
                <w:rFonts w:hint="eastAsia"/>
                <w:u w:val="single"/>
              </w:rPr>
              <w:t xml:space="preserve">    </w:t>
            </w:r>
            <w:r>
              <w:rPr>
                <w:rFonts w:hint="eastAsia"/>
                <w:u w:val="single"/>
              </w:rPr>
              <w:t>元</w:t>
            </w:r>
            <w:r>
              <w:rPr>
                <w:rFonts w:hint="eastAsia"/>
                <w:u w:val="single"/>
              </w:rPr>
              <w:t>/</w:t>
            </w:r>
            <w:r>
              <w:rPr>
                <w:rFonts w:ascii="宋体" w:eastAsia="宋体" w:hAnsi="宋体" w:cs="宋体" w:hint="eastAsia"/>
                <w:u w:val="single"/>
              </w:rPr>
              <w:t>月</w:t>
            </w:r>
          </w:p>
        </w:tc>
        <w:tc>
          <w:tcPr>
            <w:tcW w:w="1249" w:type="dxa"/>
            <w:vAlign w:val="center"/>
          </w:tcPr>
          <w:p w:rsidR="00E23CBA" w:rsidRDefault="00E23CBA">
            <w:pPr>
              <w:jc w:val="left"/>
            </w:pPr>
          </w:p>
        </w:tc>
      </w:tr>
      <w:tr w:rsidR="00E23CBA">
        <w:trPr>
          <w:jc w:val="center"/>
        </w:trPr>
        <w:tc>
          <w:tcPr>
            <w:tcW w:w="6528" w:type="dxa"/>
            <w:gridSpan w:val="4"/>
            <w:vAlign w:val="center"/>
          </w:tcPr>
          <w:p w:rsidR="00E23CBA" w:rsidRDefault="002E4627">
            <w:pPr>
              <w:ind w:firstLineChars="1500" w:firstLine="3150"/>
              <w:jc w:val="left"/>
            </w:pPr>
            <w:r>
              <w:rPr>
                <w:rFonts w:hint="eastAsia"/>
              </w:rPr>
              <w:t>合计</w:t>
            </w:r>
          </w:p>
        </w:tc>
        <w:tc>
          <w:tcPr>
            <w:tcW w:w="1254" w:type="dxa"/>
            <w:vAlign w:val="center"/>
          </w:tcPr>
          <w:p w:rsidR="00E23CBA" w:rsidRDefault="00E23CBA">
            <w:pPr>
              <w:jc w:val="left"/>
              <w:rPr>
                <w:u w:val="single"/>
              </w:rPr>
            </w:pPr>
          </w:p>
        </w:tc>
        <w:tc>
          <w:tcPr>
            <w:tcW w:w="1249" w:type="dxa"/>
            <w:vAlign w:val="center"/>
          </w:tcPr>
          <w:p w:rsidR="00E23CBA" w:rsidRDefault="00E23CBA">
            <w:pPr>
              <w:jc w:val="left"/>
            </w:pPr>
          </w:p>
        </w:tc>
      </w:tr>
    </w:tbl>
    <w:p w:rsidR="00E23CBA" w:rsidRDefault="002E4627">
      <w:pPr>
        <w:ind w:firstLineChars="100" w:firstLine="210"/>
      </w:pPr>
      <w:r>
        <w:rPr>
          <w:rFonts w:hint="eastAsia"/>
        </w:rPr>
        <w:t>（</w:t>
      </w:r>
      <w:r>
        <w:rPr>
          <w:rFonts w:hint="eastAsia"/>
        </w:rPr>
        <w:t>4</w:t>
      </w:r>
      <w:r>
        <w:rPr>
          <w:rFonts w:hint="eastAsia"/>
        </w:rPr>
        <w:t>）保安费用表</w:t>
      </w:r>
    </w:p>
    <w:tbl>
      <w:tblPr>
        <w:tblStyle w:val="ad"/>
        <w:tblW w:w="9031" w:type="dxa"/>
        <w:jc w:val="center"/>
        <w:tblInd w:w="-177" w:type="dxa"/>
        <w:tblLayout w:type="fixed"/>
        <w:tblLook w:val="04A0"/>
      </w:tblPr>
      <w:tblGrid>
        <w:gridCol w:w="928"/>
        <w:gridCol w:w="1014"/>
        <w:gridCol w:w="4550"/>
        <w:gridCol w:w="1274"/>
        <w:gridCol w:w="1265"/>
      </w:tblGrid>
      <w:tr w:rsidR="00E23CBA">
        <w:trPr>
          <w:trHeight w:val="674"/>
          <w:jc w:val="center"/>
        </w:trPr>
        <w:tc>
          <w:tcPr>
            <w:tcW w:w="928" w:type="dxa"/>
            <w:vAlign w:val="center"/>
          </w:tcPr>
          <w:p w:rsidR="00E23CBA" w:rsidRDefault="002E4627">
            <w:pPr>
              <w:jc w:val="center"/>
            </w:pPr>
            <w:r>
              <w:rPr>
                <w:rFonts w:hint="eastAsia"/>
              </w:rPr>
              <w:t>序号</w:t>
            </w:r>
          </w:p>
        </w:tc>
        <w:tc>
          <w:tcPr>
            <w:tcW w:w="1014" w:type="dxa"/>
            <w:vAlign w:val="center"/>
          </w:tcPr>
          <w:p w:rsidR="00E23CBA" w:rsidRDefault="002E4627">
            <w:pPr>
              <w:jc w:val="center"/>
            </w:pPr>
            <w:r>
              <w:rPr>
                <w:rFonts w:hint="eastAsia"/>
              </w:rPr>
              <w:t>采购</w:t>
            </w:r>
          </w:p>
          <w:p w:rsidR="00E23CBA" w:rsidRDefault="002E4627">
            <w:pPr>
              <w:jc w:val="center"/>
            </w:pPr>
            <w:r>
              <w:rPr>
                <w:rFonts w:hint="eastAsia"/>
              </w:rPr>
              <w:t>项目</w:t>
            </w:r>
          </w:p>
        </w:tc>
        <w:tc>
          <w:tcPr>
            <w:tcW w:w="4550" w:type="dxa"/>
            <w:vAlign w:val="center"/>
          </w:tcPr>
          <w:p w:rsidR="00E23CBA" w:rsidRDefault="002E4627">
            <w:pPr>
              <w:jc w:val="left"/>
            </w:pPr>
            <w:r>
              <w:rPr>
                <w:rFonts w:hint="eastAsia"/>
              </w:rPr>
              <w:t>服务需求</w:t>
            </w:r>
          </w:p>
        </w:tc>
        <w:tc>
          <w:tcPr>
            <w:tcW w:w="1274"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单价</w:t>
            </w:r>
          </w:p>
          <w:p w:rsidR="00E23CBA" w:rsidRDefault="002E4627">
            <w:pPr>
              <w:rPr>
                <w:bCs/>
              </w:rPr>
            </w:pPr>
            <w:r>
              <w:rPr>
                <w:rFonts w:asciiTheme="minorEastAsia" w:hAnsiTheme="minorEastAsia" w:cs="宋体" w:hint="eastAsia"/>
                <w:bCs/>
                <w:sz w:val="24"/>
                <w:szCs w:val="24"/>
              </w:rPr>
              <w:t>（元</w:t>
            </w:r>
            <w:r>
              <w:rPr>
                <w:rFonts w:asciiTheme="minorEastAsia" w:hAnsiTheme="minorEastAsia" w:cs="宋体" w:hint="eastAsia"/>
                <w:bCs/>
                <w:sz w:val="24"/>
                <w:szCs w:val="24"/>
              </w:rPr>
              <w:t>/</w:t>
            </w:r>
            <w:r>
              <w:rPr>
                <w:rFonts w:asciiTheme="minorEastAsia" w:hAnsiTheme="minorEastAsia" w:cs="宋体" w:hint="eastAsia"/>
                <w:bCs/>
                <w:sz w:val="24"/>
                <w:szCs w:val="24"/>
              </w:rPr>
              <w:t>年）</w:t>
            </w:r>
          </w:p>
        </w:tc>
        <w:tc>
          <w:tcPr>
            <w:tcW w:w="1265"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总价</w:t>
            </w:r>
          </w:p>
          <w:p w:rsidR="00E23CBA" w:rsidRDefault="002E4627">
            <w:pPr>
              <w:jc w:val="center"/>
              <w:rPr>
                <w:bCs/>
              </w:rPr>
            </w:pPr>
            <w:r>
              <w:rPr>
                <w:rFonts w:asciiTheme="minorEastAsia" w:hAnsiTheme="minorEastAsia" w:cs="宋体" w:hint="eastAsia"/>
                <w:bCs/>
                <w:sz w:val="24"/>
                <w:szCs w:val="24"/>
              </w:rPr>
              <w:t>（元）</w:t>
            </w:r>
          </w:p>
        </w:tc>
      </w:tr>
      <w:tr w:rsidR="00E23CBA">
        <w:trPr>
          <w:trHeight w:val="482"/>
          <w:jc w:val="center"/>
        </w:trPr>
        <w:tc>
          <w:tcPr>
            <w:tcW w:w="928" w:type="dxa"/>
            <w:vAlign w:val="center"/>
          </w:tcPr>
          <w:p w:rsidR="00E23CBA" w:rsidRDefault="002E4627">
            <w:pPr>
              <w:jc w:val="center"/>
            </w:pPr>
            <w:r>
              <w:rPr>
                <w:rFonts w:hint="eastAsia"/>
              </w:rPr>
              <w:t>1</w:t>
            </w:r>
          </w:p>
        </w:tc>
        <w:tc>
          <w:tcPr>
            <w:tcW w:w="1014" w:type="dxa"/>
            <w:vAlign w:val="center"/>
          </w:tcPr>
          <w:p w:rsidR="00E23CBA" w:rsidRDefault="002E4627">
            <w:pPr>
              <w:jc w:val="center"/>
            </w:pPr>
            <w:r>
              <w:rPr>
                <w:rFonts w:hint="eastAsia"/>
              </w:rPr>
              <w:t>保安</w:t>
            </w:r>
          </w:p>
        </w:tc>
        <w:tc>
          <w:tcPr>
            <w:tcW w:w="4550" w:type="dxa"/>
            <w:vAlign w:val="center"/>
          </w:tcPr>
          <w:p w:rsidR="00E23CBA" w:rsidRDefault="002E4627">
            <w:pPr>
              <w:jc w:val="left"/>
            </w:pPr>
            <w:r>
              <w:rPr>
                <w:rFonts w:hint="eastAsia"/>
              </w:rPr>
              <w:t>保安人员</w:t>
            </w:r>
            <w:r>
              <w:rPr>
                <w:rFonts w:hint="eastAsia"/>
              </w:rPr>
              <w:t>28</w:t>
            </w:r>
            <w:r>
              <w:rPr>
                <w:rFonts w:hint="eastAsia"/>
              </w:rPr>
              <w:t>人</w:t>
            </w:r>
          </w:p>
        </w:tc>
        <w:tc>
          <w:tcPr>
            <w:tcW w:w="1274" w:type="dxa"/>
            <w:vAlign w:val="center"/>
          </w:tcPr>
          <w:p w:rsidR="00E23CBA" w:rsidRDefault="00E23CBA">
            <w:pPr>
              <w:jc w:val="left"/>
            </w:pPr>
          </w:p>
        </w:tc>
        <w:tc>
          <w:tcPr>
            <w:tcW w:w="1265" w:type="dxa"/>
            <w:vAlign w:val="center"/>
          </w:tcPr>
          <w:p w:rsidR="00E23CBA" w:rsidRDefault="00E23CBA">
            <w:pPr>
              <w:jc w:val="left"/>
            </w:pPr>
          </w:p>
        </w:tc>
      </w:tr>
      <w:tr w:rsidR="00E23CBA">
        <w:trPr>
          <w:trHeight w:val="482"/>
          <w:jc w:val="center"/>
        </w:trPr>
        <w:tc>
          <w:tcPr>
            <w:tcW w:w="6492" w:type="dxa"/>
            <w:gridSpan w:val="3"/>
            <w:vAlign w:val="center"/>
          </w:tcPr>
          <w:p w:rsidR="00E23CBA" w:rsidRDefault="002E4627">
            <w:pPr>
              <w:ind w:firstLineChars="1400" w:firstLine="2940"/>
              <w:jc w:val="left"/>
            </w:pPr>
            <w:r>
              <w:rPr>
                <w:rFonts w:hint="eastAsia"/>
              </w:rPr>
              <w:t>合计</w:t>
            </w:r>
          </w:p>
        </w:tc>
        <w:tc>
          <w:tcPr>
            <w:tcW w:w="1274" w:type="dxa"/>
            <w:vAlign w:val="center"/>
          </w:tcPr>
          <w:p w:rsidR="00E23CBA" w:rsidRDefault="00E23CBA">
            <w:pPr>
              <w:jc w:val="left"/>
            </w:pPr>
          </w:p>
        </w:tc>
        <w:tc>
          <w:tcPr>
            <w:tcW w:w="1265" w:type="dxa"/>
            <w:vAlign w:val="center"/>
          </w:tcPr>
          <w:p w:rsidR="00E23CBA" w:rsidRDefault="00E23CBA">
            <w:pPr>
              <w:jc w:val="left"/>
            </w:pPr>
          </w:p>
        </w:tc>
      </w:tr>
    </w:tbl>
    <w:p w:rsidR="00E23CBA" w:rsidRDefault="00E23CBA">
      <w:pPr>
        <w:ind w:firstLineChars="100" w:firstLine="210"/>
      </w:pPr>
    </w:p>
    <w:p w:rsidR="00E23CBA" w:rsidRDefault="002E46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23CBA" w:rsidRDefault="002E46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23CBA" w:rsidRDefault="00E23CBA">
      <w:pPr>
        <w:spacing w:line="440" w:lineRule="exact"/>
        <w:rPr>
          <w:rFonts w:ascii="宋体" w:cs="宋体"/>
          <w:b/>
          <w:bCs/>
          <w:sz w:val="24"/>
          <w:szCs w:val="24"/>
        </w:rPr>
      </w:pPr>
    </w:p>
    <w:p w:rsidR="00E23CBA" w:rsidRDefault="002E4627">
      <w:pPr>
        <w:spacing w:line="440" w:lineRule="exact"/>
        <w:rPr>
          <w:rFonts w:ascii="宋体" w:cs="宋体"/>
          <w:b/>
          <w:bCs/>
          <w:sz w:val="24"/>
          <w:szCs w:val="24"/>
        </w:rPr>
      </w:pPr>
      <w:r>
        <w:rPr>
          <w:rFonts w:ascii="宋体" w:cs="宋体" w:hint="eastAsia"/>
          <w:b/>
          <w:bCs/>
          <w:sz w:val="24"/>
          <w:szCs w:val="24"/>
        </w:rPr>
        <w:t>二标段：</w:t>
      </w:r>
    </w:p>
    <w:p w:rsidR="00E23CBA" w:rsidRDefault="002E4627">
      <w:pPr>
        <w:spacing w:line="440" w:lineRule="exact"/>
        <w:ind w:firstLineChars="1600" w:firstLine="3855"/>
        <w:rPr>
          <w:rFonts w:ascii="宋体" w:cs="宋体"/>
          <w:b/>
          <w:bCs/>
          <w:sz w:val="24"/>
          <w:szCs w:val="24"/>
        </w:rPr>
      </w:pPr>
      <w:r>
        <w:rPr>
          <w:rFonts w:ascii="宋体" w:cs="宋体" w:hint="eastAsia"/>
          <w:b/>
          <w:bCs/>
          <w:sz w:val="24"/>
          <w:szCs w:val="24"/>
        </w:rPr>
        <w:t>秋湖物业管理</w:t>
      </w:r>
    </w:p>
    <w:p w:rsidR="00E23CBA" w:rsidRDefault="002E4627">
      <w:pPr>
        <w:ind w:firstLineChars="100" w:firstLine="210"/>
      </w:pPr>
      <w:r>
        <w:rPr>
          <w:rFonts w:hint="eastAsia"/>
        </w:rPr>
        <w:t>（</w:t>
      </w:r>
      <w:r>
        <w:rPr>
          <w:rFonts w:hint="eastAsia"/>
        </w:rPr>
        <w:t>1</w:t>
      </w:r>
      <w:r>
        <w:rPr>
          <w:rFonts w:hint="eastAsia"/>
        </w:rPr>
        <w:t>）水面保洁费用表</w:t>
      </w:r>
    </w:p>
    <w:tbl>
      <w:tblPr>
        <w:tblStyle w:val="ad"/>
        <w:tblW w:w="9032" w:type="dxa"/>
        <w:jc w:val="center"/>
        <w:tblLayout w:type="fixed"/>
        <w:tblLook w:val="04A0"/>
      </w:tblPr>
      <w:tblGrid>
        <w:gridCol w:w="925"/>
        <w:gridCol w:w="1011"/>
        <w:gridCol w:w="1011"/>
        <w:gridCol w:w="3524"/>
        <w:gridCol w:w="1283"/>
        <w:gridCol w:w="1278"/>
      </w:tblGrid>
      <w:tr w:rsidR="00E23CBA">
        <w:trPr>
          <w:trHeight w:val="676"/>
          <w:jc w:val="center"/>
        </w:trPr>
        <w:tc>
          <w:tcPr>
            <w:tcW w:w="925" w:type="dxa"/>
            <w:vAlign w:val="center"/>
          </w:tcPr>
          <w:p w:rsidR="00E23CBA" w:rsidRDefault="002E4627">
            <w:pPr>
              <w:jc w:val="center"/>
            </w:pPr>
            <w:r>
              <w:rPr>
                <w:rFonts w:hint="eastAsia"/>
              </w:rPr>
              <w:t>序号</w:t>
            </w:r>
          </w:p>
        </w:tc>
        <w:tc>
          <w:tcPr>
            <w:tcW w:w="1011" w:type="dxa"/>
            <w:vAlign w:val="center"/>
          </w:tcPr>
          <w:p w:rsidR="00E23CBA" w:rsidRDefault="002E4627">
            <w:pPr>
              <w:jc w:val="center"/>
            </w:pPr>
            <w:r>
              <w:rPr>
                <w:rFonts w:hint="eastAsia"/>
              </w:rPr>
              <w:t>采购</w:t>
            </w:r>
          </w:p>
          <w:p w:rsidR="00E23CBA" w:rsidRDefault="002E4627">
            <w:pPr>
              <w:jc w:val="center"/>
            </w:pPr>
            <w:r>
              <w:rPr>
                <w:rFonts w:hint="eastAsia"/>
              </w:rPr>
              <w:t>项目</w:t>
            </w:r>
          </w:p>
        </w:tc>
        <w:tc>
          <w:tcPr>
            <w:tcW w:w="1011" w:type="dxa"/>
            <w:vAlign w:val="center"/>
          </w:tcPr>
          <w:p w:rsidR="00E23CBA" w:rsidRDefault="002E4627">
            <w:pPr>
              <w:jc w:val="center"/>
            </w:pPr>
            <w:r>
              <w:rPr>
                <w:rFonts w:hint="eastAsia"/>
              </w:rPr>
              <w:t>单位</w:t>
            </w:r>
          </w:p>
        </w:tc>
        <w:tc>
          <w:tcPr>
            <w:tcW w:w="3524" w:type="dxa"/>
            <w:vAlign w:val="center"/>
          </w:tcPr>
          <w:p w:rsidR="00E23CBA" w:rsidRDefault="002E4627">
            <w:pPr>
              <w:jc w:val="center"/>
            </w:pPr>
            <w:r>
              <w:rPr>
                <w:rFonts w:hint="eastAsia"/>
              </w:rPr>
              <w:t>服务需求</w:t>
            </w:r>
          </w:p>
        </w:tc>
        <w:tc>
          <w:tcPr>
            <w:tcW w:w="1283"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单价</w:t>
            </w:r>
          </w:p>
          <w:p w:rsidR="00E23CBA" w:rsidRDefault="002E4627">
            <w:pPr>
              <w:rPr>
                <w:bCs/>
              </w:rPr>
            </w:pPr>
            <w:r>
              <w:rPr>
                <w:rFonts w:asciiTheme="minorEastAsia" w:hAnsiTheme="minorEastAsia" w:cs="宋体" w:hint="eastAsia"/>
                <w:bCs/>
                <w:sz w:val="24"/>
                <w:szCs w:val="24"/>
              </w:rPr>
              <w:t>（元</w:t>
            </w:r>
            <w:r>
              <w:rPr>
                <w:rFonts w:asciiTheme="minorEastAsia" w:hAnsiTheme="minorEastAsia" w:cs="宋体" w:hint="eastAsia"/>
                <w:bCs/>
                <w:sz w:val="24"/>
                <w:szCs w:val="24"/>
              </w:rPr>
              <w:t>/</w:t>
            </w:r>
            <w:r>
              <w:rPr>
                <w:rFonts w:asciiTheme="minorEastAsia" w:hAnsiTheme="minorEastAsia" w:cs="宋体" w:hint="eastAsia"/>
                <w:bCs/>
                <w:sz w:val="24"/>
                <w:szCs w:val="24"/>
              </w:rPr>
              <w:t>年）</w:t>
            </w:r>
          </w:p>
        </w:tc>
        <w:tc>
          <w:tcPr>
            <w:tcW w:w="1278"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总价</w:t>
            </w:r>
          </w:p>
          <w:p w:rsidR="00E23CBA" w:rsidRDefault="002E4627">
            <w:pPr>
              <w:jc w:val="center"/>
              <w:rPr>
                <w:bCs/>
              </w:rPr>
            </w:pPr>
            <w:r>
              <w:rPr>
                <w:rFonts w:asciiTheme="minorEastAsia" w:hAnsiTheme="minorEastAsia" w:cs="宋体" w:hint="eastAsia"/>
                <w:bCs/>
                <w:sz w:val="24"/>
                <w:szCs w:val="24"/>
              </w:rPr>
              <w:t>（元）</w:t>
            </w:r>
          </w:p>
        </w:tc>
      </w:tr>
      <w:tr w:rsidR="00E23CBA">
        <w:trPr>
          <w:trHeight w:val="527"/>
          <w:jc w:val="center"/>
        </w:trPr>
        <w:tc>
          <w:tcPr>
            <w:tcW w:w="925" w:type="dxa"/>
            <w:vAlign w:val="center"/>
          </w:tcPr>
          <w:p w:rsidR="00E23CBA" w:rsidRDefault="002E4627">
            <w:pPr>
              <w:jc w:val="center"/>
            </w:pPr>
            <w:r>
              <w:rPr>
                <w:rFonts w:hint="eastAsia"/>
              </w:rPr>
              <w:t>1</w:t>
            </w:r>
          </w:p>
        </w:tc>
        <w:tc>
          <w:tcPr>
            <w:tcW w:w="1011" w:type="dxa"/>
            <w:vAlign w:val="center"/>
          </w:tcPr>
          <w:p w:rsidR="00E23CBA" w:rsidRDefault="002E4627">
            <w:pPr>
              <w:jc w:val="center"/>
            </w:pPr>
            <w:r>
              <w:rPr>
                <w:rFonts w:hint="eastAsia"/>
              </w:rPr>
              <w:t>水面</w:t>
            </w:r>
          </w:p>
          <w:p w:rsidR="00E23CBA" w:rsidRDefault="002E4627">
            <w:pPr>
              <w:jc w:val="center"/>
            </w:pPr>
            <w:r>
              <w:rPr>
                <w:rFonts w:hint="eastAsia"/>
              </w:rPr>
              <w:t>保洁</w:t>
            </w:r>
          </w:p>
        </w:tc>
        <w:tc>
          <w:tcPr>
            <w:tcW w:w="1011" w:type="dxa"/>
            <w:vAlign w:val="center"/>
          </w:tcPr>
          <w:p w:rsidR="00E23CBA" w:rsidRDefault="002E4627">
            <w:pPr>
              <w:jc w:val="center"/>
            </w:pPr>
            <w:r>
              <w:rPr>
                <w:rFonts w:hint="eastAsia"/>
              </w:rPr>
              <w:t>平方米</w:t>
            </w:r>
          </w:p>
        </w:tc>
        <w:tc>
          <w:tcPr>
            <w:tcW w:w="3524" w:type="dxa"/>
            <w:vAlign w:val="center"/>
          </w:tcPr>
          <w:p w:rsidR="00E23CBA" w:rsidRDefault="002E4627">
            <w:r>
              <w:rPr>
                <w:rFonts w:hint="eastAsia"/>
              </w:rPr>
              <w:t>水面保洁面积为</w:t>
            </w:r>
            <w:r>
              <w:rPr>
                <w:rFonts w:hint="eastAsia"/>
              </w:rPr>
              <w:t>167855</w:t>
            </w:r>
            <w:r>
              <w:rPr>
                <w:rFonts w:hint="eastAsia"/>
              </w:rPr>
              <w:t>平方米，每名保洁员每天保洁面积不超过</w:t>
            </w:r>
            <w:r>
              <w:rPr>
                <w:rFonts w:hint="eastAsia"/>
              </w:rPr>
              <w:t>15000</w:t>
            </w:r>
            <w:r>
              <w:rPr>
                <w:rFonts w:hint="eastAsia"/>
              </w:rPr>
              <w:t>平方米，保洁人数</w:t>
            </w:r>
            <w:r>
              <w:rPr>
                <w:rFonts w:hint="eastAsia"/>
              </w:rPr>
              <w:t>12</w:t>
            </w:r>
            <w:r>
              <w:rPr>
                <w:rFonts w:hint="eastAsia"/>
              </w:rPr>
              <w:t>人（含人工费、垃圾清运费）</w:t>
            </w:r>
          </w:p>
        </w:tc>
        <w:tc>
          <w:tcPr>
            <w:tcW w:w="1283" w:type="dxa"/>
            <w:vAlign w:val="center"/>
          </w:tcPr>
          <w:p w:rsidR="00E23CBA" w:rsidRDefault="00E23CBA"/>
        </w:tc>
        <w:tc>
          <w:tcPr>
            <w:tcW w:w="1278" w:type="dxa"/>
            <w:vAlign w:val="center"/>
          </w:tcPr>
          <w:p w:rsidR="00E23CBA" w:rsidRDefault="00E23CBA"/>
        </w:tc>
      </w:tr>
      <w:tr w:rsidR="00E23CBA">
        <w:trPr>
          <w:jc w:val="center"/>
        </w:trPr>
        <w:tc>
          <w:tcPr>
            <w:tcW w:w="925" w:type="dxa"/>
            <w:vAlign w:val="center"/>
          </w:tcPr>
          <w:p w:rsidR="00E23CBA" w:rsidRDefault="002E4627">
            <w:pPr>
              <w:jc w:val="center"/>
            </w:pPr>
            <w:r>
              <w:rPr>
                <w:rFonts w:hint="eastAsia"/>
              </w:rPr>
              <w:t>2</w:t>
            </w:r>
          </w:p>
        </w:tc>
        <w:tc>
          <w:tcPr>
            <w:tcW w:w="1011" w:type="dxa"/>
            <w:vAlign w:val="center"/>
          </w:tcPr>
          <w:p w:rsidR="00E23CBA" w:rsidRDefault="002E4627">
            <w:pPr>
              <w:jc w:val="center"/>
            </w:pPr>
            <w:r>
              <w:rPr>
                <w:rFonts w:hint="eastAsia"/>
              </w:rPr>
              <w:t>中晚班水面保洁</w:t>
            </w:r>
          </w:p>
        </w:tc>
        <w:tc>
          <w:tcPr>
            <w:tcW w:w="1011" w:type="dxa"/>
            <w:vAlign w:val="center"/>
          </w:tcPr>
          <w:p w:rsidR="00E23CBA" w:rsidRDefault="002E4627">
            <w:pPr>
              <w:jc w:val="center"/>
            </w:pPr>
            <w:r>
              <w:rPr>
                <w:rFonts w:hint="eastAsia"/>
              </w:rPr>
              <w:t>人</w:t>
            </w:r>
          </w:p>
        </w:tc>
        <w:tc>
          <w:tcPr>
            <w:tcW w:w="3524" w:type="dxa"/>
            <w:vAlign w:val="center"/>
          </w:tcPr>
          <w:p w:rsidR="00E23CBA" w:rsidRDefault="002E4627">
            <w:pPr>
              <w:jc w:val="left"/>
            </w:pPr>
            <w:r>
              <w:rPr>
                <w:rFonts w:hint="eastAsia"/>
              </w:rPr>
              <w:t>保洁面积为</w:t>
            </w:r>
            <w:r>
              <w:rPr>
                <w:rFonts w:hint="eastAsia"/>
              </w:rPr>
              <w:t>167855</w:t>
            </w:r>
            <w:r>
              <w:rPr>
                <w:rFonts w:hint="eastAsia"/>
              </w:rPr>
              <w:t>平方米，保洁人数</w:t>
            </w:r>
            <w:r>
              <w:rPr>
                <w:rFonts w:hint="eastAsia"/>
              </w:rPr>
              <w:t>6</w:t>
            </w:r>
            <w:r>
              <w:rPr>
                <w:rFonts w:hint="eastAsia"/>
              </w:rPr>
              <w:t>名。</w:t>
            </w:r>
          </w:p>
        </w:tc>
        <w:tc>
          <w:tcPr>
            <w:tcW w:w="1283" w:type="dxa"/>
            <w:vAlign w:val="center"/>
          </w:tcPr>
          <w:p w:rsidR="00E23CBA" w:rsidRDefault="00E23CBA">
            <w:pPr>
              <w:jc w:val="left"/>
            </w:pPr>
          </w:p>
        </w:tc>
        <w:tc>
          <w:tcPr>
            <w:tcW w:w="1278" w:type="dxa"/>
            <w:vAlign w:val="center"/>
          </w:tcPr>
          <w:p w:rsidR="00E23CBA" w:rsidRDefault="00E23CBA">
            <w:pPr>
              <w:jc w:val="left"/>
            </w:pPr>
          </w:p>
        </w:tc>
      </w:tr>
      <w:tr w:rsidR="00E23CBA">
        <w:trPr>
          <w:trHeight w:val="532"/>
          <w:jc w:val="center"/>
        </w:trPr>
        <w:tc>
          <w:tcPr>
            <w:tcW w:w="925" w:type="dxa"/>
            <w:vAlign w:val="center"/>
          </w:tcPr>
          <w:p w:rsidR="00E23CBA" w:rsidRDefault="002E4627">
            <w:pPr>
              <w:jc w:val="center"/>
            </w:pPr>
            <w:r>
              <w:rPr>
                <w:rFonts w:hint="eastAsia"/>
              </w:rPr>
              <w:t>3</w:t>
            </w:r>
          </w:p>
        </w:tc>
        <w:tc>
          <w:tcPr>
            <w:tcW w:w="1011" w:type="dxa"/>
            <w:vAlign w:val="center"/>
          </w:tcPr>
          <w:p w:rsidR="00E23CBA" w:rsidRDefault="002E4627">
            <w:pPr>
              <w:jc w:val="center"/>
            </w:pPr>
            <w:r>
              <w:rPr>
                <w:rFonts w:hint="eastAsia"/>
              </w:rPr>
              <w:t>船</w:t>
            </w:r>
          </w:p>
        </w:tc>
        <w:tc>
          <w:tcPr>
            <w:tcW w:w="1011" w:type="dxa"/>
            <w:vAlign w:val="center"/>
          </w:tcPr>
          <w:p w:rsidR="00E23CBA" w:rsidRDefault="002E4627">
            <w:pPr>
              <w:jc w:val="center"/>
            </w:pPr>
            <w:r>
              <w:rPr>
                <w:rFonts w:hint="eastAsia"/>
              </w:rPr>
              <w:t>艘</w:t>
            </w:r>
          </w:p>
        </w:tc>
        <w:tc>
          <w:tcPr>
            <w:tcW w:w="3524" w:type="dxa"/>
            <w:vAlign w:val="center"/>
          </w:tcPr>
          <w:p w:rsidR="00E23CBA" w:rsidRDefault="002E4627">
            <w:pPr>
              <w:jc w:val="left"/>
            </w:pPr>
            <w:r>
              <w:rPr>
                <w:rFonts w:hint="eastAsia"/>
              </w:rPr>
              <w:t>船</w:t>
            </w:r>
            <w:r>
              <w:rPr>
                <w:rFonts w:hint="eastAsia"/>
              </w:rPr>
              <w:t>2</w:t>
            </w:r>
            <w:r>
              <w:rPr>
                <w:rFonts w:hint="eastAsia"/>
              </w:rPr>
              <w:t>艘</w:t>
            </w:r>
          </w:p>
        </w:tc>
        <w:tc>
          <w:tcPr>
            <w:tcW w:w="1283" w:type="dxa"/>
            <w:vAlign w:val="center"/>
          </w:tcPr>
          <w:p w:rsidR="00E23CBA" w:rsidRDefault="00E23CBA">
            <w:pPr>
              <w:jc w:val="left"/>
            </w:pPr>
          </w:p>
        </w:tc>
        <w:tc>
          <w:tcPr>
            <w:tcW w:w="1278" w:type="dxa"/>
            <w:vAlign w:val="center"/>
          </w:tcPr>
          <w:p w:rsidR="00E23CBA" w:rsidRDefault="00E23CBA">
            <w:pPr>
              <w:jc w:val="left"/>
            </w:pPr>
          </w:p>
        </w:tc>
      </w:tr>
      <w:tr w:rsidR="00E23CBA">
        <w:trPr>
          <w:trHeight w:val="532"/>
          <w:jc w:val="center"/>
        </w:trPr>
        <w:tc>
          <w:tcPr>
            <w:tcW w:w="6471" w:type="dxa"/>
            <w:gridSpan w:val="4"/>
            <w:vAlign w:val="center"/>
          </w:tcPr>
          <w:p w:rsidR="00E23CBA" w:rsidRDefault="002E4627">
            <w:pPr>
              <w:ind w:firstLineChars="1300" w:firstLine="2730"/>
              <w:jc w:val="left"/>
            </w:pPr>
            <w:r>
              <w:rPr>
                <w:rFonts w:hint="eastAsia"/>
              </w:rPr>
              <w:t>合计</w:t>
            </w:r>
          </w:p>
        </w:tc>
        <w:tc>
          <w:tcPr>
            <w:tcW w:w="1283" w:type="dxa"/>
            <w:vAlign w:val="center"/>
          </w:tcPr>
          <w:p w:rsidR="00E23CBA" w:rsidRDefault="00E23CBA">
            <w:pPr>
              <w:jc w:val="left"/>
            </w:pPr>
          </w:p>
        </w:tc>
        <w:tc>
          <w:tcPr>
            <w:tcW w:w="1278" w:type="dxa"/>
            <w:vAlign w:val="center"/>
          </w:tcPr>
          <w:p w:rsidR="00E23CBA" w:rsidRDefault="00E23CBA">
            <w:pPr>
              <w:jc w:val="left"/>
            </w:pPr>
          </w:p>
        </w:tc>
      </w:tr>
    </w:tbl>
    <w:p w:rsidR="00E23CBA" w:rsidRDefault="00E23CBA">
      <w:pPr>
        <w:ind w:firstLineChars="100" w:firstLine="210"/>
      </w:pPr>
    </w:p>
    <w:p w:rsidR="00E23CBA" w:rsidRDefault="002E4627">
      <w:pPr>
        <w:ind w:firstLineChars="100" w:firstLine="210"/>
      </w:pPr>
      <w:r>
        <w:rPr>
          <w:rFonts w:hint="eastAsia"/>
        </w:rPr>
        <w:t>（</w:t>
      </w:r>
      <w:r>
        <w:rPr>
          <w:rFonts w:hint="eastAsia"/>
        </w:rPr>
        <w:t>2</w:t>
      </w:r>
      <w:r>
        <w:rPr>
          <w:rFonts w:hint="eastAsia"/>
        </w:rPr>
        <w:t>）广场园路保洁、垃圾清运费用表</w:t>
      </w:r>
    </w:p>
    <w:tbl>
      <w:tblPr>
        <w:tblStyle w:val="ad"/>
        <w:tblW w:w="9032" w:type="dxa"/>
        <w:jc w:val="center"/>
        <w:tblInd w:w="-222" w:type="dxa"/>
        <w:tblLayout w:type="fixed"/>
        <w:tblLook w:val="04A0"/>
      </w:tblPr>
      <w:tblGrid>
        <w:gridCol w:w="914"/>
        <w:gridCol w:w="1012"/>
        <w:gridCol w:w="974"/>
        <w:gridCol w:w="3485"/>
        <w:gridCol w:w="1332"/>
        <w:gridCol w:w="1315"/>
      </w:tblGrid>
      <w:tr w:rsidR="00E23CBA">
        <w:trPr>
          <w:jc w:val="center"/>
        </w:trPr>
        <w:tc>
          <w:tcPr>
            <w:tcW w:w="914" w:type="dxa"/>
            <w:vAlign w:val="center"/>
          </w:tcPr>
          <w:p w:rsidR="00E23CBA" w:rsidRDefault="002E4627">
            <w:pPr>
              <w:jc w:val="center"/>
            </w:pPr>
            <w:r>
              <w:rPr>
                <w:rFonts w:hint="eastAsia"/>
              </w:rPr>
              <w:t>序号</w:t>
            </w:r>
          </w:p>
        </w:tc>
        <w:tc>
          <w:tcPr>
            <w:tcW w:w="1012" w:type="dxa"/>
            <w:vAlign w:val="center"/>
          </w:tcPr>
          <w:p w:rsidR="00E23CBA" w:rsidRDefault="002E4627">
            <w:pPr>
              <w:jc w:val="center"/>
            </w:pPr>
            <w:r>
              <w:rPr>
                <w:rFonts w:hint="eastAsia"/>
              </w:rPr>
              <w:t>采购</w:t>
            </w:r>
          </w:p>
          <w:p w:rsidR="00E23CBA" w:rsidRDefault="002E4627">
            <w:pPr>
              <w:jc w:val="center"/>
            </w:pPr>
            <w:r>
              <w:rPr>
                <w:rFonts w:hint="eastAsia"/>
              </w:rPr>
              <w:t>项目</w:t>
            </w:r>
          </w:p>
        </w:tc>
        <w:tc>
          <w:tcPr>
            <w:tcW w:w="974" w:type="dxa"/>
            <w:vAlign w:val="center"/>
          </w:tcPr>
          <w:p w:rsidR="00E23CBA" w:rsidRDefault="002E4627">
            <w:pPr>
              <w:jc w:val="center"/>
            </w:pPr>
            <w:r>
              <w:rPr>
                <w:rFonts w:hint="eastAsia"/>
              </w:rPr>
              <w:t>单位</w:t>
            </w:r>
          </w:p>
        </w:tc>
        <w:tc>
          <w:tcPr>
            <w:tcW w:w="3485" w:type="dxa"/>
            <w:vAlign w:val="center"/>
          </w:tcPr>
          <w:p w:rsidR="00E23CBA" w:rsidRDefault="002E4627">
            <w:pPr>
              <w:jc w:val="center"/>
            </w:pPr>
            <w:r>
              <w:rPr>
                <w:rFonts w:hint="eastAsia"/>
              </w:rPr>
              <w:t>服务需求</w:t>
            </w:r>
          </w:p>
        </w:tc>
        <w:tc>
          <w:tcPr>
            <w:tcW w:w="1332"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单价</w:t>
            </w:r>
          </w:p>
          <w:p w:rsidR="00E23CBA" w:rsidRDefault="002E4627">
            <w:pPr>
              <w:rPr>
                <w:bCs/>
              </w:rPr>
            </w:pPr>
            <w:r>
              <w:rPr>
                <w:rFonts w:asciiTheme="minorEastAsia" w:hAnsiTheme="minorEastAsia" w:cs="宋体" w:hint="eastAsia"/>
                <w:bCs/>
                <w:sz w:val="24"/>
                <w:szCs w:val="24"/>
              </w:rPr>
              <w:t>（元</w:t>
            </w:r>
            <w:r>
              <w:rPr>
                <w:rFonts w:asciiTheme="minorEastAsia" w:hAnsiTheme="minorEastAsia" w:cs="宋体" w:hint="eastAsia"/>
                <w:bCs/>
                <w:sz w:val="24"/>
                <w:szCs w:val="24"/>
              </w:rPr>
              <w:t>/</w:t>
            </w:r>
            <w:r>
              <w:rPr>
                <w:rFonts w:asciiTheme="minorEastAsia" w:hAnsiTheme="minorEastAsia" w:cs="宋体" w:hint="eastAsia"/>
                <w:bCs/>
                <w:sz w:val="24"/>
                <w:szCs w:val="24"/>
              </w:rPr>
              <w:t>年）</w:t>
            </w:r>
          </w:p>
        </w:tc>
        <w:tc>
          <w:tcPr>
            <w:tcW w:w="1315"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总价</w:t>
            </w:r>
          </w:p>
          <w:p w:rsidR="00E23CBA" w:rsidRDefault="002E4627">
            <w:pPr>
              <w:jc w:val="center"/>
              <w:rPr>
                <w:bCs/>
              </w:rPr>
            </w:pPr>
            <w:r>
              <w:rPr>
                <w:rFonts w:asciiTheme="minorEastAsia" w:hAnsiTheme="minorEastAsia" w:cs="宋体" w:hint="eastAsia"/>
                <w:bCs/>
                <w:sz w:val="24"/>
                <w:szCs w:val="24"/>
              </w:rPr>
              <w:t>（元）</w:t>
            </w:r>
          </w:p>
        </w:tc>
      </w:tr>
      <w:tr w:rsidR="00E23CBA">
        <w:trPr>
          <w:jc w:val="center"/>
        </w:trPr>
        <w:tc>
          <w:tcPr>
            <w:tcW w:w="914" w:type="dxa"/>
            <w:vAlign w:val="center"/>
          </w:tcPr>
          <w:p w:rsidR="00E23CBA" w:rsidRDefault="002E4627">
            <w:pPr>
              <w:jc w:val="center"/>
            </w:pPr>
            <w:r>
              <w:rPr>
                <w:rFonts w:hint="eastAsia"/>
              </w:rPr>
              <w:t>1</w:t>
            </w:r>
          </w:p>
        </w:tc>
        <w:tc>
          <w:tcPr>
            <w:tcW w:w="1012" w:type="dxa"/>
            <w:vAlign w:val="center"/>
          </w:tcPr>
          <w:p w:rsidR="00E23CBA" w:rsidRDefault="002E4627">
            <w:pPr>
              <w:jc w:val="center"/>
            </w:pPr>
            <w:r>
              <w:rPr>
                <w:rFonts w:hint="eastAsia"/>
              </w:rPr>
              <w:t>广场</w:t>
            </w:r>
          </w:p>
          <w:p w:rsidR="00E23CBA" w:rsidRDefault="002E4627">
            <w:pPr>
              <w:jc w:val="center"/>
            </w:pPr>
            <w:r>
              <w:rPr>
                <w:rFonts w:hint="eastAsia"/>
              </w:rPr>
              <w:t>园路</w:t>
            </w:r>
          </w:p>
        </w:tc>
        <w:tc>
          <w:tcPr>
            <w:tcW w:w="974" w:type="dxa"/>
            <w:vAlign w:val="center"/>
          </w:tcPr>
          <w:p w:rsidR="00E23CBA" w:rsidRDefault="002E4627">
            <w:pPr>
              <w:jc w:val="center"/>
            </w:pPr>
            <w:r>
              <w:rPr>
                <w:rFonts w:hint="eastAsia"/>
              </w:rPr>
              <w:t>平方米</w:t>
            </w:r>
          </w:p>
        </w:tc>
        <w:tc>
          <w:tcPr>
            <w:tcW w:w="3485" w:type="dxa"/>
            <w:vAlign w:val="center"/>
          </w:tcPr>
          <w:p w:rsidR="00E23CBA" w:rsidRDefault="002E4627">
            <w:pPr>
              <w:jc w:val="left"/>
            </w:pPr>
            <w:r>
              <w:rPr>
                <w:rFonts w:hint="eastAsia"/>
              </w:rPr>
              <w:t>保洁面积为</w:t>
            </w:r>
            <w:r>
              <w:rPr>
                <w:rFonts w:hint="eastAsia"/>
              </w:rPr>
              <w:t>12936</w:t>
            </w:r>
            <w:r>
              <w:rPr>
                <w:rFonts w:hint="eastAsia"/>
              </w:rPr>
              <w:t>平方米，每名保洁员每天保洁面积不超过</w:t>
            </w:r>
            <w:r>
              <w:rPr>
                <w:rFonts w:hint="eastAsia"/>
              </w:rPr>
              <w:t>3800</w:t>
            </w:r>
            <w:r>
              <w:rPr>
                <w:rFonts w:hint="eastAsia"/>
              </w:rPr>
              <w:t>平方米，保洁人数</w:t>
            </w:r>
            <w:r>
              <w:rPr>
                <w:rFonts w:hint="eastAsia"/>
              </w:rPr>
              <w:t>4</w:t>
            </w:r>
            <w:r>
              <w:rPr>
                <w:rFonts w:hint="eastAsia"/>
              </w:rPr>
              <w:t>人（含人工费、垃圾清运费）</w:t>
            </w:r>
          </w:p>
        </w:tc>
        <w:tc>
          <w:tcPr>
            <w:tcW w:w="1332" w:type="dxa"/>
            <w:vAlign w:val="center"/>
          </w:tcPr>
          <w:p w:rsidR="00E23CBA" w:rsidRDefault="00E23CBA">
            <w:pPr>
              <w:jc w:val="left"/>
            </w:pPr>
          </w:p>
        </w:tc>
        <w:tc>
          <w:tcPr>
            <w:tcW w:w="1315" w:type="dxa"/>
            <w:vAlign w:val="center"/>
          </w:tcPr>
          <w:p w:rsidR="00E23CBA" w:rsidRDefault="00E23CBA">
            <w:pPr>
              <w:jc w:val="left"/>
            </w:pPr>
          </w:p>
        </w:tc>
      </w:tr>
      <w:tr w:rsidR="00E23CBA">
        <w:trPr>
          <w:trHeight w:val="674"/>
          <w:jc w:val="center"/>
        </w:trPr>
        <w:tc>
          <w:tcPr>
            <w:tcW w:w="914" w:type="dxa"/>
            <w:vAlign w:val="center"/>
          </w:tcPr>
          <w:p w:rsidR="00E23CBA" w:rsidRDefault="002E4627">
            <w:pPr>
              <w:jc w:val="center"/>
            </w:pPr>
            <w:r>
              <w:rPr>
                <w:rFonts w:hint="eastAsia"/>
              </w:rPr>
              <w:t>3</w:t>
            </w:r>
          </w:p>
        </w:tc>
        <w:tc>
          <w:tcPr>
            <w:tcW w:w="1012" w:type="dxa"/>
            <w:vAlign w:val="center"/>
          </w:tcPr>
          <w:p w:rsidR="00E23CBA" w:rsidRDefault="002E4627">
            <w:pPr>
              <w:jc w:val="center"/>
            </w:pPr>
            <w:r>
              <w:rPr>
                <w:rFonts w:hint="eastAsia"/>
              </w:rPr>
              <w:t>垃圾</w:t>
            </w:r>
          </w:p>
          <w:p w:rsidR="00E23CBA" w:rsidRDefault="002E4627">
            <w:pPr>
              <w:jc w:val="center"/>
            </w:pPr>
            <w:r>
              <w:rPr>
                <w:rFonts w:hint="eastAsia"/>
              </w:rPr>
              <w:t>清运</w:t>
            </w:r>
          </w:p>
        </w:tc>
        <w:tc>
          <w:tcPr>
            <w:tcW w:w="974" w:type="dxa"/>
            <w:vAlign w:val="center"/>
          </w:tcPr>
          <w:p w:rsidR="00E23CBA" w:rsidRDefault="002E4627">
            <w:pPr>
              <w:jc w:val="center"/>
            </w:pPr>
            <w:r>
              <w:rPr>
                <w:rFonts w:hint="eastAsia"/>
              </w:rPr>
              <w:t>月</w:t>
            </w:r>
          </w:p>
        </w:tc>
        <w:tc>
          <w:tcPr>
            <w:tcW w:w="3485" w:type="dxa"/>
            <w:vAlign w:val="center"/>
          </w:tcPr>
          <w:p w:rsidR="00E23CBA" w:rsidRDefault="002E4627">
            <w:pPr>
              <w:jc w:val="left"/>
            </w:pPr>
            <w:r>
              <w:rPr>
                <w:rFonts w:hint="eastAsia"/>
              </w:rPr>
              <w:t>垃圾清运</w:t>
            </w:r>
            <w:r>
              <w:rPr>
                <w:rFonts w:hint="eastAsia"/>
              </w:rPr>
              <w:t>12</w:t>
            </w:r>
            <w:r>
              <w:rPr>
                <w:rFonts w:hint="eastAsia"/>
              </w:rPr>
              <w:t>个月（含人工费、垃圾清运费）</w:t>
            </w:r>
          </w:p>
        </w:tc>
        <w:tc>
          <w:tcPr>
            <w:tcW w:w="1332" w:type="dxa"/>
            <w:vAlign w:val="center"/>
          </w:tcPr>
          <w:p w:rsidR="00E23CBA" w:rsidRDefault="002E4627">
            <w:pPr>
              <w:jc w:val="left"/>
            </w:pPr>
            <w:r>
              <w:rPr>
                <w:rFonts w:hint="eastAsia"/>
                <w:u w:val="single"/>
              </w:rPr>
              <w:t xml:space="preserve">    </w:t>
            </w:r>
            <w:r>
              <w:rPr>
                <w:rFonts w:hint="eastAsia"/>
                <w:u w:val="single"/>
              </w:rPr>
              <w:t>元</w:t>
            </w:r>
            <w:r>
              <w:rPr>
                <w:rFonts w:hint="eastAsia"/>
                <w:u w:val="single"/>
              </w:rPr>
              <w:t>/</w:t>
            </w:r>
            <w:r>
              <w:rPr>
                <w:rFonts w:ascii="宋体" w:eastAsia="宋体" w:hAnsi="宋体" w:cs="宋体" w:hint="eastAsia"/>
                <w:u w:val="single"/>
              </w:rPr>
              <w:t>月</w:t>
            </w:r>
          </w:p>
        </w:tc>
        <w:tc>
          <w:tcPr>
            <w:tcW w:w="1315" w:type="dxa"/>
            <w:vAlign w:val="center"/>
          </w:tcPr>
          <w:p w:rsidR="00E23CBA" w:rsidRDefault="00E23CBA">
            <w:pPr>
              <w:jc w:val="left"/>
            </w:pPr>
          </w:p>
        </w:tc>
      </w:tr>
      <w:tr w:rsidR="00E23CBA">
        <w:trPr>
          <w:trHeight w:val="344"/>
          <w:jc w:val="center"/>
        </w:trPr>
        <w:tc>
          <w:tcPr>
            <w:tcW w:w="6385" w:type="dxa"/>
            <w:gridSpan w:val="4"/>
            <w:vAlign w:val="center"/>
          </w:tcPr>
          <w:p w:rsidR="00E23CBA" w:rsidRDefault="002E4627">
            <w:pPr>
              <w:ind w:firstLineChars="1300" w:firstLine="2730"/>
              <w:jc w:val="left"/>
            </w:pPr>
            <w:r>
              <w:rPr>
                <w:rFonts w:hint="eastAsia"/>
              </w:rPr>
              <w:t>合计</w:t>
            </w:r>
          </w:p>
        </w:tc>
        <w:tc>
          <w:tcPr>
            <w:tcW w:w="1332" w:type="dxa"/>
            <w:vAlign w:val="center"/>
          </w:tcPr>
          <w:p w:rsidR="00E23CBA" w:rsidRDefault="00E23CBA">
            <w:pPr>
              <w:jc w:val="left"/>
              <w:rPr>
                <w:u w:val="single"/>
              </w:rPr>
            </w:pPr>
          </w:p>
        </w:tc>
        <w:tc>
          <w:tcPr>
            <w:tcW w:w="1315" w:type="dxa"/>
            <w:vAlign w:val="center"/>
          </w:tcPr>
          <w:p w:rsidR="00E23CBA" w:rsidRDefault="00E23CBA">
            <w:pPr>
              <w:jc w:val="left"/>
            </w:pPr>
          </w:p>
        </w:tc>
      </w:tr>
    </w:tbl>
    <w:p w:rsidR="00E23CBA" w:rsidRDefault="002E4627">
      <w:pPr>
        <w:ind w:firstLineChars="100" w:firstLine="210"/>
      </w:pPr>
      <w:r>
        <w:rPr>
          <w:rFonts w:hint="eastAsia"/>
        </w:rPr>
        <w:t>（</w:t>
      </w:r>
      <w:r>
        <w:rPr>
          <w:rFonts w:hint="eastAsia"/>
        </w:rPr>
        <w:t>3</w:t>
      </w:r>
      <w:r>
        <w:rPr>
          <w:rFonts w:hint="eastAsia"/>
        </w:rPr>
        <w:t>）公厕保洁费用表</w:t>
      </w:r>
    </w:p>
    <w:tbl>
      <w:tblPr>
        <w:tblStyle w:val="ad"/>
        <w:tblW w:w="9032" w:type="dxa"/>
        <w:jc w:val="center"/>
        <w:tblInd w:w="-192" w:type="dxa"/>
        <w:tblLayout w:type="fixed"/>
        <w:tblLook w:val="04A0"/>
      </w:tblPr>
      <w:tblGrid>
        <w:gridCol w:w="902"/>
        <w:gridCol w:w="1012"/>
        <w:gridCol w:w="974"/>
        <w:gridCol w:w="3510"/>
        <w:gridCol w:w="1319"/>
        <w:gridCol w:w="1315"/>
      </w:tblGrid>
      <w:tr w:rsidR="00E23CBA">
        <w:trPr>
          <w:jc w:val="center"/>
        </w:trPr>
        <w:tc>
          <w:tcPr>
            <w:tcW w:w="902"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序号</w:t>
            </w:r>
          </w:p>
        </w:tc>
        <w:tc>
          <w:tcPr>
            <w:tcW w:w="1012" w:type="dxa"/>
            <w:vAlign w:val="center"/>
          </w:tcPr>
          <w:p w:rsidR="00E23CBA" w:rsidRDefault="002E4627">
            <w:pPr>
              <w:jc w:val="center"/>
            </w:pPr>
            <w:r>
              <w:rPr>
                <w:rFonts w:hint="eastAsia"/>
              </w:rPr>
              <w:t>采购</w:t>
            </w:r>
          </w:p>
          <w:p w:rsidR="00E23CBA" w:rsidRDefault="002E4627">
            <w:pPr>
              <w:jc w:val="center"/>
              <w:rPr>
                <w:rFonts w:asciiTheme="majorEastAsia" w:eastAsiaTheme="majorEastAsia" w:hAnsiTheme="majorEastAsia" w:cs="宋体"/>
                <w:b/>
                <w:kern w:val="0"/>
                <w:sz w:val="32"/>
                <w:szCs w:val="32"/>
              </w:rPr>
            </w:pPr>
            <w:r>
              <w:rPr>
                <w:rFonts w:hint="eastAsia"/>
              </w:rPr>
              <w:t>项目</w:t>
            </w:r>
          </w:p>
        </w:tc>
        <w:tc>
          <w:tcPr>
            <w:tcW w:w="974"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单位</w:t>
            </w:r>
          </w:p>
        </w:tc>
        <w:tc>
          <w:tcPr>
            <w:tcW w:w="3510" w:type="dxa"/>
            <w:vAlign w:val="center"/>
          </w:tcPr>
          <w:p w:rsidR="00E23CBA" w:rsidRDefault="002E4627">
            <w:pPr>
              <w:jc w:val="center"/>
              <w:rPr>
                <w:rFonts w:asciiTheme="majorEastAsia" w:eastAsiaTheme="majorEastAsia" w:hAnsiTheme="majorEastAsia" w:cs="宋体"/>
                <w:b/>
                <w:kern w:val="0"/>
                <w:sz w:val="32"/>
                <w:szCs w:val="32"/>
              </w:rPr>
            </w:pPr>
            <w:r>
              <w:rPr>
                <w:rFonts w:hint="eastAsia"/>
              </w:rPr>
              <w:t>服务需求</w:t>
            </w:r>
          </w:p>
        </w:tc>
        <w:tc>
          <w:tcPr>
            <w:tcW w:w="1319"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单价</w:t>
            </w:r>
          </w:p>
          <w:p w:rsidR="00E23CBA" w:rsidRDefault="002E4627">
            <w:pPr>
              <w:rPr>
                <w:bCs/>
              </w:rPr>
            </w:pPr>
            <w:r>
              <w:rPr>
                <w:rFonts w:asciiTheme="minorEastAsia" w:hAnsiTheme="minorEastAsia" w:cs="宋体" w:hint="eastAsia"/>
                <w:bCs/>
                <w:sz w:val="24"/>
                <w:szCs w:val="24"/>
              </w:rPr>
              <w:t>（元</w:t>
            </w:r>
            <w:r>
              <w:rPr>
                <w:rFonts w:asciiTheme="minorEastAsia" w:hAnsiTheme="minorEastAsia" w:cs="宋体" w:hint="eastAsia"/>
                <w:bCs/>
                <w:sz w:val="24"/>
                <w:szCs w:val="24"/>
              </w:rPr>
              <w:t>/</w:t>
            </w:r>
            <w:r>
              <w:rPr>
                <w:rFonts w:asciiTheme="minorEastAsia" w:hAnsiTheme="minorEastAsia" w:cs="宋体" w:hint="eastAsia"/>
                <w:bCs/>
                <w:sz w:val="24"/>
                <w:szCs w:val="24"/>
              </w:rPr>
              <w:t>年）</w:t>
            </w:r>
          </w:p>
        </w:tc>
        <w:tc>
          <w:tcPr>
            <w:tcW w:w="1315"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总价</w:t>
            </w:r>
          </w:p>
          <w:p w:rsidR="00E23CBA" w:rsidRDefault="002E4627">
            <w:pPr>
              <w:jc w:val="center"/>
              <w:rPr>
                <w:bCs/>
              </w:rPr>
            </w:pPr>
            <w:r>
              <w:rPr>
                <w:rFonts w:asciiTheme="minorEastAsia" w:hAnsiTheme="minorEastAsia" w:cs="宋体" w:hint="eastAsia"/>
                <w:bCs/>
                <w:sz w:val="24"/>
                <w:szCs w:val="24"/>
              </w:rPr>
              <w:t>（元）</w:t>
            </w:r>
          </w:p>
        </w:tc>
      </w:tr>
      <w:tr w:rsidR="00E23CBA">
        <w:trPr>
          <w:jc w:val="center"/>
        </w:trPr>
        <w:tc>
          <w:tcPr>
            <w:tcW w:w="902" w:type="dxa"/>
            <w:vAlign w:val="center"/>
          </w:tcPr>
          <w:p w:rsidR="00E23CBA" w:rsidRDefault="002E4627">
            <w:pPr>
              <w:jc w:val="center"/>
            </w:pPr>
            <w:r>
              <w:rPr>
                <w:rFonts w:hint="eastAsia"/>
              </w:rPr>
              <w:t>1</w:t>
            </w:r>
          </w:p>
        </w:tc>
        <w:tc>
          <w:tcPr>
            <w:tcW w:w="1012" w:type="dxa"/>
            <w:vAlign w:val="center"/>
          </w:tcPr>
          <w:p w:rsidR="00E23CBA" w:rsidRDefault="002E4627">
            <w:pPr>
              <w:jc w:val="center"/>
            </w:pPr>
            <w:r>
              <w:rPr>
                <w:rFonts w:hint="eastAsia"/>
              </w:rPr>
              <w:t>公厕</w:t>
            </w:r>
          </w:p>
          <w:p w:rsidR="00E23CBA" w:rsidRDefault="002E4627">
            <w:pPr>
              <w:jc w:val="center"/>
            </w:pPr>
            <w:r>
              <w:rPr>
                <w:rFonts w:hint="eastAsia"/>
              </w:rPr>
              <w:t>保洁</w:t>
            </w:r>
          </w:p>
        </w:tc>
        <w:tc>
          <w:tcPr>
            <w:tcW w:w="974" w:type="dxa"/>
            <w:vAlign w:val="center"/>
          </w:tcPr>
          <w:p w:rsidR="00E23CBA" w:rsidRDefault="002E4627">
            <w:pPr>
              <w:jc w:val="center"/>
            </w:pPr>
            <w:r>
              <w:rPr>
                <w:rFonts w:hint="eastAsia"/>
              </w:rPr>
              <w:t>个</w:t>
            </w:r>
          </w:p>
        </w:tc>
        <w:tc>
          <w:tcPr>
            <w:tcW w:w="3510" w:type="dxa"/>
            <w:vAlign w:val="center"/>
          </w:tcPr>
          <w:p w:rsidR="00E23CBA" w:rsidRDefault="002E4627">
            <w:pPr>
              <w:jc w:val="left"/>
            </w:pPr>
            <w:r>
              <w:rPr>
                <w:rFonts w:hint="eastAsia"/>
              </w:rPr>
              <w:t>公厕保洁</w:t>
            </w:r>
            <w:r>
              <w:rPr>
                <w:rFonts w:hint="eastAsia"/>
              </w:rPr>
              <w:t>1</w:t>
            </w:r>
            <w:r>
              <w:rPr>
                <w:rFonts w:hint="eastAsia"/>
              </w:rPr>
              <w:t>个（含打扫卫生洁具及公厕整体卫生打扫）</w:t>
            </w:r>
          </w:p>
        </w:tc>
        <w:tc>
          <w:tcPr>
            <w:tcW w:w="1319" w:type="dxa"/>
            <w:vAlign w:val="center"/>
          </w:tcPr>
          <w:p w:rsidR="00E23CBA" w:rsidRDefault="00E23CBA">
            <w:pPr>
              <w:jc w:val="left"/>
            </w:pPr>
          </w:p>
        </w:tc>
        <w:tc>
          <w:tcPr>
            <w:tcW w:w="1315" w:type="dxa"/>
            <w:vAlign w:val="center"/>
          </w:tcPr>
          <w:p w:rsidR="00E23CBA" w:rsidRDefault="00E23CBA">
            <w:pPr>
              <w:jc w:val="left"/>
            </w:pPr>
          </w:p>
        </w:tc>
      </w:tr>
      <w:tr w:rsidR="00E23CBA">
        <w:trPr>
          <w:jc w:val="center"/>
        </w:trPr>
        <w:tc>
          <w:tcPr>
            <w:tcW w:w="902" w:type="dxa"/>
            <w:vAlign w:val="center"/>
          </w:tcPr>
          <w:p w:rsidR="00E23CBA" w:rsidRDefault="002E4627">
            <w:pPr>
              <w:jc w:val="center"/>
            </w:pPr>
            <w:r>
              <w:rPr>
                <w:rFonts w:hint="eastAsia"/>
              </w:rPr>
              <w:t>2</w:t>
            </w:r>
          </w:p>
        </w:tc>
        <w:tc>
          <w:tcPr>
            <w:tcW w:w="1012" w:type="dxa"/>
            <w:vAlign w:val="center"/>
          </w:tcPr>
          <w:p w:rsidR="00E23CBA" w:rsidRDefault="002E4627">
            <w:pPr>
              <w:jc w:val="center"/>
            </w:pPr>
            <w:r>
              <w:rPr>
                <w:rFonts w:hint="eastAsia"/>
              </w:rPr>
              <w:t>化粪池</w:t>
            </w:r>
          </w:p>
          <w:p w:rsidR="00E23CBA" w:rsidRDefault="002E4627">
            <w:pPr>
              <w:jc w:val="center"/>
            </w:pPr>
            <w:r>
              <w:rPr>
                <w:rFonts w:hint="eastAsia"/>
              </w:rPr>
              <w:lastRenderedPageBreak/>
              <w:t>清理</w:t>
            </w:r>
          </w:p>
        </w:tc>
        <w:tc>
          <w:tcPr>
            <w:tcW w:w="974" w:type="dxa"/>
            <w:vAlign w:val="center"/>
          </w:tcPr>
          <w:p w:rsidR="00E23CBA" w:rsidRDefault="002E4627">
            <w:pPr>
              <w:jc w:val="center"/>
            </w:pPr>
            <w:r>
              <w:rPr>
                <w:rFonts w:hint="eastAsia"/>
              </w:rPr>
              <w:lastRenderedPageBreak/>
              <w:t>个</w:t>
            </w:r>
          </w:p>
        </w:tc>
        <w:tc>
          <w:tcPr>
            <w:tcW w:w="3510" w:type="dxa"/>
            <w:vAlign w:val="center"/>
          </w:tcPr>
          <w:p w:rsidR="00E23CBA" w:rsidRDefault="002E4627">
            <w:pPr>
              <w:jc w:val="left"/>
            </w:pPr>
            <w:r>
              <w:rPr>
                <w:rFonts w:hint="eastAsia"/>
              </w:rPr>
              <w:t>化粪池清理</w:t>
            </w:r>
            <w:r>
              <w:rPr>
                <w:rFonts w:hint="eastAsia"/>
              </w:rPr>
              <w:t>1</w:t>
            </w:r>
            <w:r>
              <w:rPr>
                <w:rFonts w:hint="eastAsia"/>
              </w:rPr>
              <w:t>个，共计</w:t>
            </w:r>
            <w:r>
              <w:rPr>
                <w:rFonts w:hint="eastAsia"/>
              </w:rPr>
              <w:t>12</w:t>
            </w:r>
            <w:r>
              <w:rPr>
                <w:rFonts w:hint="eastAsia"/>
              </w:rPr>
              <w:t>个月，每</w:t>
            </w:r>
            <w:r>
              <w:rPr>
                <w:rFonts w:hint="eastAsia"/>
              </w:rPr>
              <w:lastRenderedPageBreak/>
              <w:t>月清理</w:t>
            </w:r>
            <w:r>
              <w:rPr>
                <w:rFonts w:hint="eastAsia"/>
              </w:rPr>
              <w:t>7</w:t>
            </w:r>
            <w:r>
              <w:rPr>
                <w:rFonts w:hint="eastAsia"/>
              </w:rPr>
              <w:t>次</w:t>
            </w:r>
          </w:p>
        </w:tc>
        <w:tc>
          <w:tcPr>
            <w:tcW w:w="1319" w:type="dxa"/>
            <w:vAlign w:val="center"/>
          </w:tcPr>
          <w:p w:rsidR="00E23CBA" w:rsidRDefault="002E4627">
            <w:pPr>
              <w:jc w:val="left"/>
            </w:pPr>
            <w:r>
              <w:rPr>
                <w:rFonts w:hint="eastAsia"/>
                <w:u w:val="single"/>
              </w:rPr>
              <w:lastRenderedPageBreak/>
              <w:t xml:space="preserve">    </w:t>
            </w:r>
            <w:r>
              <w:rPr>
                <w:rFonts w:hint="eastAsia"/>
                <w:u w:val="single"/>
              </w:rPr>
              <w:t>元</w:t>
            </w:r>
            <w:r>
              <w:rPr>
                <w:rFonts w:hint="eastAsia"/>
                <w:u w:val="single"/>
              </w:rPr>
              <w:t>/</w:t>
            </w:r>
            <w:r>
              <w:rPr>
                <w:rFonts w:ascii="宋体" w:eastAsia="宋体" w:hAnsi="宋体" w:cs="宋体" w:hint="eastAsia"/>
                <w:u w:val="single"/>
              </w:rPr>
              <w:t>月</w:t>
            </w:r>
          </w:p>
        </w:tc>
        <w:tc>
          <w:tcPr>
            <w:tcW w:w="1315" w:type="dxa"/>
            <w:vAlign w:val="center"/>
          </w:tcPr>
          <w:p w:rsidR="00E23CBA" w:rsidRDefault="00E23CBA">
            <w:pPr>
              <w:jc w:val="left"/>
            </w:pPr>
          </w:p>
        </w:tc>
      </w:tr>
      <w:tr w:rsidR="00E23CBA">
        <w:trPr>
          <w:trHeight w:val="537"/>
          <w:jc w:val="center"/>
        </w:trPr>
        <w:tc>
          <w:tcPr>
            <w:tcW w:w="6398" w:type="dxa"/>
            <w:gridSpan w:val="4"/>
            <w:vAlign w:val="center"/>
          </w:tcPr>
          <w:p w:rsidR="00E23CBA" w:rsidRDefault="002E4627">
            <w:pPr>
              <w:ind w:firstLineChars="1400" w:firstLine="2940"/>
              <w:jc w:val="left"/>
            </w:pPr>
            <w:r>
              <w:rPr>
                <w:rFonts w:hint="eastAsia"/>
              </w:rPr>
              <w:lastRenderedPageBreak/>
              <w:t>合计</w:t>
            </w:r>
          </w:p>
        </w:tc>
        <w:tc>
          <w:tcPr>
            <w:tcW w:w="1319" w:type="dxa"/>
            <w:vAlign w:val="center"/>
          </w:tcPr>
          <w:p w:rsidR="00E23CBA" w:rsidRDefault="00E23CBA">
            <w:pPr>
              <w:jc w:val="left"/>
              <w:rPr>
                <w:u w:val="single"/>
              </w:rPr>
            </w:pPr>
          </w:p>
        </w:tc>
        <w:tc>
          <w:tcPr>
            <w:tcW w:w="1315" w:type="dxa"/>
            <w:vAlign w:val="center"/>
          </w:tcPr>
          <w:p w:rsidR="00E23CBA" w:rsidRDefault="00E23CBA">
            <w:pPr>
              <w:jc w:val="left"/>
            </w:pPr>
          </w:p>
        </w:tc>
      </w:tr>
    </w:tbl>
    <w:p w:rsidR="00E23CBA" w:rsidRDefault="002E4627">
      <w:pPr>
        <w:ind w:firstLineChars="100" w:firstLine="210"/>
      </w:pPr>
      <w:r>
        <w:rPr>
          <w:rFonts w:hint="eastAsia"/>
        </w:rPr>
        <w:t>（</w:t>
      </w:r>
      <w:r>
        <w:rPr>
          <w:rFonts w:hint="eastAsia"/>
        </w:rPr>
        <w:t>4</w:t>
      </w:r>
      <w:r>
        <w:rPr>
          <w:rFonts w:hint="eastAsia"/>
        </w:rPr>
        <w:t>）保安费用表</w:t>
      </w:r>
    </w:p>
    <w:tbl>
      <w:tblPr>
        <w:tblStyle w:val="ad"/>
        <w:tblW w:w="9031" w:type="dxa"/>
        <w:jc w:val="center"/>
        <w:tblInd w:w="-207" w:type="dxa"/>
        <w:tblLayout w:type="fixed"/>
        <w:tblLook w:val="04A0"/>
      </w:tblPr>
      <w:tblGrid>
        <w:gridCol w:w="901"/>
        <w:gridCol w:w="1025"/>
        <w:gridCol w:w="961"/>
        <w:gridCol w:w="3510"/>
        <w:gridCol w:w="1319"/>
        <w:gridCol w:w="1315"/>
      </w:tblGrid>
      <w:tr w:rsidR="00E23CBA">
        <w:trPr>
          <w:trHeight w:val="674"/>
          <w:jc w:val="center"/>
        </w:trPr>
        <w:tc>
          <w:tcPr>
            <w:tcW w:w="901" w:type="dxa"/>
            <w:vAlign w:val="center"/>
          </w:tcPr>
          <w:p w:rsidR="00E23CBA" w:rsidRDefault="002E4627">
            <w:pPr>
              <w:jc w:val="center"/>
            </w:pPr>
            <w:r>
              <w:rPr>
                <w:rFonts w:hint="eastAsia"/>
              </w:rPr>
              <w:t>序号</w:t>
            </w:r>
          </w:p>
        </w:tc>
        <w:tc>
          <w:tcPr>
            <w:tcW w:w="1025" w:type="dxa"/>
            <w:vAlign w:val="center"/>
          </w:tcPr>
          <w:p w:rsidR="00E23CBA" w:rsidRDefault="002E4627">
            <w:pPr>
              <w:jc w:val="center"/>
            </w:pPr>
            <w:r>
              <w:rPr>
                <w:rFonts w:hint="eastAsia"/>
              </w:rPr>
              <w:t>采购</w:t>
            </w:r>
          </w:p>
          <w:p w:rsidR="00E23CBA" w:rsidRDefault="002E4627">
            <w:pPr>
              <w:jc w:val="center"/>
            </w:pPr>
            <w:r>
              <w:rPr>
                <w:rFonts w:hint="eastAsia"/>
              </w:rPr>
              <w:t>项目</w:t>
            </w:r>
          </w:p>
        </w:tc>
        <w:tc>
          <w:tcPr>
            <w:tcW w:w="961" w:type="dxa"/>
            <w:vAlign w:val="center"/>
          </w:tcPr>
          <w:p w:rsidR="00E23CBA" w:rsidRDefault="002E4627">
            <w:pPr>
              <w:jc w:val="center"/>
            </w:pPr>
            <w:r>
              <w:rPr>
                <w:rFonts w:hint="eastAsia"/>
              </w:rPr>
              <w:t>单位</w:t>
            </w:r>
          </w:p>
        </w:tc>
        <w:tc>
          <w:tcPr>
            <w:tcW w:w="3510" w:type="dxa"/>
            <w:vAlign w:val="center"/>
          </w:tcPr>
          <w:p w:rsidR="00E23CBA" w:rsidRDefault="002E4627">
            <w:pPr>
              <w:jc w:val="center"/>
            </w:pPr>
            <w:r>
              <w:rPr>
                <w:rFonts w:hint="eastAsia"/>
              </w:rPr>
              <w:t>服务需求</w:t>
            </w:r>
          </w:p>
        </w:tc>
        <w:tc>
          <w:tcPr>
            <w:tcW w:w="1319" w:type="dxa"/>
            <w:vAlign w:val="center"/>
          </w:tcPr>
          <w:p w:rsidR="00E23CBA" w:rsidRDefault="002E4627">
            <w:pPr>
              <w:jc w:val="center"/>
              <w:rPr>
                <w:bCs/>
              </w:rPr>
            </w:pPr>
            <w:r>
              <w:rPr>
                <w:rFonts w:asciiTheme="minorEastAsia" w:hAnsiTheme="minorEastAsia" w:cs="宋体" w:hint="eastAsia"/>
                <w:bCs/>
                <w:sz w:val="24"/>
                <w:szCs w:val="24"/>
              </w:rPr>
              <w:t>单价</w:t>
            </w:r>
          </w:p>
        </w:tc>
        <w:tc>
          <w:tcPr>
            <w:tcW w:w="1315" w:type="dxa"/>
            <w:vAlign w:val="center"/>
          </w:tcPr>
          <w:p w:rsidR="00E23CBA" w:rsidRDefault="002E4627">
            <w:pPr>
              <w:jc w:val="center"/>
              <w:rPr>
                <w:rFonts w:asciiTheme="minorEastAsia" w:hAnsiTheme="minorEastAsia" w:cs="宋体"/>
                <w:bCs/>
                <w:sz w:val="24"/>
                <w:szCs w:val="24"/>
              </w:rPr>
            </w:pPr>
            <w:r>
              <w:rPr>
                <w:rFonts w:asciiTheme="minorEastAsia" w:hAnsiTheme="minorEastAsia" w:cs="宋体" w:hint="eastAsia"/>
                <w:bCs/>
                <w:sz w:val="24"/>
                <w:szCs w:val="24"/>
              </w:rPr>
              <w:t>总价</w:t>
            </w:r>
          </w:p>
          <w:p w:rsidR="00E23CBA" w:rsidRDefault="002E4627">
            <w:pPr>
              <w:jc w:val="center"/>
              <w:rPr>
                <w:bCs/>
              </w:rPr>
            </w:pPr>
            <w:r>
              <w:rPr>
                <w:rFonts w:asciiTheme="minorEastAsia" w:hAnsiTheme="minorEastAsia" w:cs="宋体" w:hint="eastAsia"/>
                <w:bCs/>
                <w:sz w:val="24"/>
                <w:szCs w:val="24"/>
              </w:rPr>
              <w:t>（元）</w:t>
            </w:r>
          </w:p>
        </w:tc>
      </w:tr>
      <w:tr w:rsidR="00E23CBA">
        <w:trPr>
          <w:trHeight w:val="482"/>
          <w:jc w:val="center"/>
        </w:trPr>
        <w:tc>
          <w:tcPr>
            <w:tcW w:w="901" w:type="dxa"/>
            <w:vAlign w:val="center"/>
          </w:tcPr>
          <w:p w:rsidR="00E23CBA" w:rsidRDefault="002E4627">
            <w:pPr>
              <w:jc w:val="center"/>
            </w:pPr>
            <w:r>
              <w:rPr>
                <w:rFonts w:hint="eastAsia"/>
              </w:rPr>
              <w:t>1</w:t>
            </w:r>
          </w:p>
        </w:tc>
        <w:tc>
          <w:tcPr>
            <w:tcW w:w="1025" w:type="dxa"/>
            <w:vAlign w:val="center"/>
          </w:tcPr>
          <w:p w:rsidR="00E23CBA" w:rsidRDefault="002E4627">
            <w:pPr>
              <w:jc w:val="center"/>
            </w:pPr>
            <w:r>
              <w:rPr>
                <w:rFonts w:hint="eastAsia"/>
              </w:rPr>
              <w:t>保安</w:t>
            </w:r>
          </w:p>
        </w:tc>
        <w:tc>
          <w:tcPr>
            <w:tcW w:w="961" w:type="dxa"/>
            <w:vAlign w:val="center"/>
          </w:tcPr>
          <w:p w:rsidR="00E23CBA" w:rsidRDefault="002E4627">
            <w:pPr>
              <w:jc w:val="center"/>
            </w:pPr>
            <w:r>
              <w:rPr>
                <w:rFonts w:hint="eastAsia"/>
              </w:rPr>
              <w:t>人</w:t>
            </w:r>
          </w:p>
        </w:tc>
        <w:tc>
          <w:tcPr>
            <w:tcW w:w="3510" w:type="dxa"/>
            <w:vAlign w:val="center"/>
          </w:tcPr>
          <w:p w:rsidR="00E23CBA" w:rsidRDefault="002E4627">
            <w:pPr>
              <w:jc w:val="left"/>
            </w:pPr>
            <w:r>
              <w:rPr>
                <w:rFonts w:hint="eastAsia"/>
              </w:rPr>
              <w:t>保安人员</w:t>
            </w:r>
            <w:r>
              <w:rPr>
                <w:rFonts w:hint="eastAsia"/>
              </w:rPr>
              <w:t>23</w:t>
            </w:r>
            <w:r>
              <w:rPr>
                <w:rFonts w:hint="eastAsia"/>
              </w:rPr>
              <w:t>人。</w:t>
            </w:r>
          </w:p>
        </w:tc>
        <w:tc>
          <w:tcPr>
            <w:tcW w:w="1319" w:type="dxa"/>
            <w:vAlign w:val="center"/>
          </w:tcPr>
          <w:p w:rsidR="00E23CBA" w:rsidRDefault="00E23CBA">
            <w:pPr>
              <w:jc w:val="left"/>
            </w:pPr>
          </w:p>
        </w:tc>
        <w:tc>
          <w:tcPr>
            <w:tcW w:w="1315" w:type="dxa"/>
            <w:vAlign w:val="center"/>
          </w:tcPr>
          <w:p w:rsidR="00E23CBA" w:rsidRDefault="00E23CBA">
            <w:pPr>
              <w:jc w:val="left"/>
            </w:pPr>
          </w:p>
        </w:tc>
      </w:tr>
      <w:tr w:rsidR="00E23CBA">
        <w:trPr>
          <w:trHeight w:val="482"/>
          <w:jc w:val="center"/>
        </w:trPr>
        <w:tc>
          <w:tcPr>
            <w:tcW w:w="6397" w:type="dxa"/>
            <w:gridSpan w:val="4"/>
            <w:vAlign w:val="center"/>
          </w:tcPr>
          <w:p w:rsidR="00E23CBA" w:rsidRDefault="002E4627">
            <w:pPr>
              <w:ind w:firstLineChars="1400" w:firstLine="2940"/>
              <w:jc w:val="left"/>
            </w:pPr>
            <w:r>
              <w:rPr>
                <w:rFonts w:hint="eastAsia"/>
              </w:rPr>
              <w:t>合计</w:t>
            </w:r>
          </w:p>
        </w:tc>
        <w:tc>
          <w:tcPr>
            <w:tcW w:w="1319" w:type="dxa"/>
            <w:vAlign w:val="center"/>
          </w:tcPr>
          <w:p w:rsidR="00E23CBA" w:rsidRDefault="00E23CBA">
            <w:pPr>
              <w:jc w:val="left"/>
            </w:pPr>
          </w:p>
        </w:tc>
        <w:tc>
          <w:tcPr>
            <w:tcW w:w="1315" w:type="dxa"/>
            <w:vAlign w:val="center"/>
          </w:tcPr>
          <w:p w:rsidR="00E23CBA" w:rsidRDefault="00E23CBA">
            <w:pPr>
              <w:jc w:val="left"/>
            </w:pPr>
          </w:p>
        </w:tc>
      </w:tr>
    </w:tbl>
    <w:p w:rsidR="00E23CBA" w:rsidRDefault="00E23CBA">
      <w:pPr>
        <w:autoSpaceDE w:val="0"/>
        <w:autoSpaceDN w:val="0"/>
        <w:adjustRightInd w:val="0"/>
        <w:spacing w:line="480" w:lineRule="auto"/>
        <w:rPr>
          <w:rFonts w:asciiTheme="minorEastAsia" w:hAnsiTheme="minorEastAsia" w:cs="宋体"/>
          <w:sz w:val="24"/>
          <w:szCs w:val="24"/>
          <w:lang w:val="zh-CN"/>
        </w:rPr>
      </w:pPr>
    </w:p>
    <w:p w:rsidR="00E23CBA" w:rsidRDefault="002E46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23CBA" w:rsidRDefault="002E46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23CBA" w:rsidRDefault="00E23CBA">
      <w:pPr>
        <w:spacing w:line="300" w:lineRule="exact"/>
        <w:rPr>
          <w:rFonts w:asciiTheme="minorEastAsia" w:hAnsiTheme="minorEastAsia"/>
          <w:color w:val="000000"/>
          <w:sz w:val="24"/>
          <w:szCs w:val="24"/>
        </w:rPr>
      </w:pPr>
    </w:p>
    <w:p w:rsidR="00E23CBA" w:rsidRDefault="00E23CBA">
      <w:pPr>
        <w:spacing w:line="300" w:lineRule="exact"/>
        <w:rPr>
          <w:rFonts w:asciiTheme="minorEastAsia" w:hAnsiTheme="minorEastAsia"/>
          <w:color w:val="000000"/>
          <w:sz w:val="24"/>
          <w:szCs w:val="24"/>
        </w:rPr>
      </w:pPr>
    </w:p>
    <w:p w:rsidR="00E23CBA" w:rsidRDefault="00E23CBA">
      <w:pPr>
        <w:spacing w:line="300" w:lineRule="exact"/>
        <w:rPr>
          <w:rFonts w:asciiTheme="minorEastAsia" w:hAnsiTheme="minorEastAsia"/>
          <w:color w:val="000000"/>
          <w:sz w:val="24"/>
          <w:szCs w:val="24"/>
        </w:rPr>
      </w:pPr>
    </w:p>
    <w:p w:rsidR="00E23CBA" w:rsidRDefault="00E23CBA">
      <w:pPr>
        <w:spacing w:line="300" w:lineRule="exact"/>
        <w:rPr>
          <w:rFonts w:asciiTheme="minorEastAsia" w:hAnsiTheme="minorEastAsia"/>
          <w:color w:val="000000"/>
          <w:sz w:val="24"/>
          <w:szCs w:val="24"/>
        </w:rPr>
      </w:pPr>
    </w:p>
    <w:p w:rsidR="00E23CBA" w:rsidRDefault="00E23CBA">
      <w:pPr>
        <w:spacing w:line="300" w:lineRule="exact"/>
        <w:rPr>
          <w:rFonts w:asciiTheme="minorEastAsia" w:hAnsiTheme="minorEastAsia"/>
          <w:color w:val="000000"/>
          <w:sz w:val="24"/>
          <w:szCs w:val="24"/>
        </w:rPr>
      </w:pPr>
    </w:p>
    <w:p w:rsidR="00E23CBA" w:rsidRDefault="002E462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Pr>
          <w:rFonts w:ascii="宋体" w:hAnsi="宋体" w:hint="eastAsia"/>
          <w:b/>
          <w:bCs/>
          <w:color w:val="000000"/>
          <w:sz w:val="36"/>
          <w:szCs w:val="36"/>
        </w:rPr>
        <w:t>2</w:t>
      </w:r>
      <w:r>
        <w:rPr>
          <w:rFonts w:eastAsia="宋体" w:hAnsi="宋体" w:hint="eastAsia"/>
          <w:b/>
          <w:snapToGrid w:val="0"/>
          <w:kern w:val="0"/>
          <w:sz w:val="36"/>
          <w:szCs w:val="36"/>
        </w:rPr>
        <w:t>技术方案（实施方案）</w:t>
      </w:r>
    </w:p>
    <w:p w:rsidR="00E23CBA" w:rsidRDefault="00E23CBA">
      <w:pPr>
        <w:snapToGrid w:val="0"/>
        <w:spacing w:line="360" w:lineRule="auto"/>
        <w:jc w:val="center"/>
        <w:rPr>
          <w:rFonts w:eastAsia="宋体" w:hAnsi="宋体"/>
          <w:b/>
          <w:snapToGrid w:val="0"/>
          <w:kern w:val="0"/>
          <w:sz w:val="36"/>
          <w:szCs w:val="36"/>
        </w:rPr>
      </w:pPr>
    </w:p>
    <w:p w:rsidR="00E23CBA" w:rsidRDefault="002E462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E23CBA" w:rsidRDefault="00E23CBA">
      <w:pPr>
        <w:snapToGrid w:val="0"/>
        <w:spacing w:line="360" w:lineRule="auto"/>
        <w:rPr>
          <w:rFonts w:ascii="宋体" w:hAnsi="宋体"/>
          <w:b/>
          <w:bCs/>
          <w:color w:val="000000"/>
          <w:sz w:val="36"/>
          <w:szCs w:val="36"/>
        </w:rPr>
      </w:pPr>
    </w:p>
    <w:p w:rsidR="00E23CBA" w:rsidRDefault="00E23CBA">
      <w:pPr>
        <w:snapToGrid w:val="0"/>
        <w:spacing w:line="360" w:lineRule="auto"/>
        <w:jc w:val="center"/>
        <w:rPr>
          <w:rFonts w:ascii="宋体" w:hAnsi="宋体"/>
          <w:b/>
          <w:bCs/>
          <w:color w:val="000000"/>
          <w:sz w:val="36"/>
          <w:szCs w:val="36"/>
        </w:rPr>
      </w:pPr>
    </w:p>
    <w:p w:rsidR="00E23CBA" w:rsidRDefault="00E23CBA">
      <w:pPr>
        <w:snapToGrid w:val="0"/>
        <w:spacing w:line="360" w:lineRule="auto"/>
        <w:jc w:val="center"/>
        <w:rPr>
          <w:rFonts w:ascii="宋体" w:hAnsi="宋体"/>
          <w:b/>
          <w:bCs/>
          <w:color w:val="000000"/>
          <w:sz w:val="36"/>
          <w:szCs w:val="36"/>
        </w:rPr>
      </w:pPr>
    </w:p>
    <w:p w:rsidR="00E23CBA" w:rsidRDefault="00E23CBA">
      <w:pPr>
        <w:snapToGrid w:val="0"/>
        <w:spacing w:line="360" w:lineRule="auto"/>
        <w:jc w:val="center"/>
        <w:rPr>
          <w:rFonts w:ascii="宋体" w:hAnsi="宋体"/>
          <w:b/>
          <w:bCs/>
          <w:color w:val="000000"/>
          <w:sz w:val="36"/>
          <w:szCs w:val="36"/>
        </w:rPr>
      </w:pPr>
    </w:p>
    <w:p w:rsidR="00E23CBA" w:rsidRDefault="00E23CBA">
      <w:pPr>
        <w:snapToGrid w:val="0"/>
        <w:spacing w:line="360" w:lineRule="auto"/>
        <w:jc w:val="center"/>
        <w:rPr>
          <w:rFonts w:ascii="宋体" w:hAnsi="宋体"/>
          <w:b/>
          <w:bCs/>
          <w:color w:val="000000"/>
          <w:sz w:val="36"/>
          <w:szCs w:val="36"/>
        </w:rPr>
      </w:pPr>
    </w:p>
    <w:p w:rsidR="00E23CBA" w:rsidRDefault="002E4627">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4.</w:t>
      </w:r>
      <w:r>
        <w:rPr>
          <w:rFonts w:ascii="宋体" w:hAnsi="宋体" w:hint="eastAsia"/>
          <w:b/>
          <w:bCs/>
          <w:color w:val="000000"/>
          <w:sz w:val="36"/>
          <w:szCs w:val="36"/>
        </w:rPr>
        <w:t>3</w:t>
      </w:r>
      <w:r>
        <w:rPr>
          <w:rFonts w:eastAsia="宋体" w:hAnsi="宋体" w:hint="eastAsia"/>
          <w:b/>
          <w:snapToGrid w:val="0"/>
          <w:kern w:val="0"/>
          <w:sz w:val="36"/>
          <w:szCs w:val="36"/>
        </w:rPr>
        <w:t>业绩情况表</w:t>
      </w:r>
    </w:p>
    <w:p w:rsidR="00E23CBA" w:rsidRDefault="002E4627" w:rsidP="00E23C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23CBA" w:rsidRDefault="002E4627">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lastRenderedPageBreak/>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23CBA">
        <w:trPr>
          <w:trHeight w:val="777"/>
        </w:trPr>
        <w:tc>
          <w:tcPr>
            <w:tcW w:w="712" w:type="dxa"/>
            <w:shd w:val="clear" w:color="auto" w:fill="F3F3F3"/>
            <w:vAlign w:val="center"/>
          </w:tcPr>
          <w:p w:rsidR="00E23CBA" w:rsidRDefault="002E4627">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E23CBA" w:rsidRDefault="002E4627">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E23CBA" w:rsidRDefault="002E4627">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E23CBA" w:rsidRDefault="002E4627">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E23CBA" w:rsidRDefault="002E4627">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E23CBA">
        <w:trPr>
          <w:trHeight w:val="680"/>
        </w:trPr>
        <w:tc>
          <w:tcPr>
            <w:tcW w:w="712" w:type="dxa"/>
            <w:vAlign w:val="center"/>
          </w:tcPr>
          <w:p w:rsidR="00E23CBA" w:rsidRDefault="002E4627">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E23CBA" w:rsidRDefault="00E23CBA">
            <w:pPr>
              <w:pStyle w:val="a4"/>
              <w:spacing w:line="360" w:lineRule="auto"/>
              <w:rPr>
                <w:rFonts w:ascii="宋体" w:eastAsia="宋体" w:hAnsi="宋体" w:cs="Times New Roman"/>
                <w:sz w:val="24"/>
                <w:szCs w:val="24"/>
              </w:rPr>
            </w:pPr>
          </w:p>
        </w:tc>
        <w:tc>
          <w:tcPr>
            <w:tcW w:w="3579" w:type="dxa"/>
            <w:vAlign w:val="center"/>
          </w:tcPr>
          <w:p w:rsidR="00E23CBA" w:rsidRDefault="00E23CBA">
            <w:pPr>
              <w:pStyle w:val="a4"/>
              <w:spacing w:line="360" w:lineRule="auto"/>
              <w:rPr>
                <w:rFonts w:ascii="宋体" w:eastAsia="宋体" w:hAnsi="宋体" w:cs="Times New Roman"/>
                <w:sz w:val="24"/>
                <w:szCs w:val="24"/>
              </w:rPr>
            </w:pPr>
          </w:p>
        </w:tc>
        <w:tc>
          <w:tcPr>
            <w:tcW w:w="1440" w:type="dxa"/>
            <w:vAlign w:val="center"/>
          </w:tcPr>
          <w:p w:rsidR="00E23CBA" w:rsidRDefault="00E23CBA">
            <w:pPr>
              <w:pStyle w:val="a4"/>
              <w:spacing w:line="360" w:lineRule="auto"/>
              <w:rPr>
                <w:rFonts w:ascii="宋体" w:eastAsia="宋体" w:hAnsi="宋体" w:cs="Times New Roman"/>
                <w:sz w:val="24"/>
                <w:szCs w:val="24"/>
              </w:rPr>
            </w:pPr>
          </w:p>
        </w:tc>
        <w:tc>
          <w:tcPr>
            <w:tcW w:w="1706" w:type="dxa"/>
            <w:vAlign w:val="center"/>
          </w:tcPr>
          <w:p w:rsidR="00E23CBA" w:rsidRDefault="00E23CBA">
            <w:pPr>
              <w:pStyle w:val="a4"/>
              <w:spacing w:line="360" w:lineRule="auto"/>
              <w:rPr>
                <w:rFonts w:ascii="宋体" w:eastAsia="宋体" w:hAnsi="宋体" w:cs="Times New Roman"/>
                <w:sz w:val="24"/>
                <w:szCs w:val="24"/>
              </w:rPr>
            </w:pPr>
          </w:p>
        </w:tc>
      </w:tr>
      <w:tr w:rsidR="00E23CBA">
        <w:trPr>
          <w:trHeight w:val="680"/>
        </w:trPr>
        <w:tc>
          <w:tcPr>
            <w:tcW w:w="712" w:type="dxa"/>
            <w:vAlign w:val="center"/>
          </w:tcPr>
          <w:p w:rsidR="00E23CBA" w:rsidRDefault="002E4627">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E23CBA" w:rsidRDefault="00E23CBA">
            <w:pPr>
              <w:pStyle w:val="a4"/>
              <w:spacing w:line="360" w:lineRule="auto"/>
              <w:rPr>
                <w:rFonts w:ascii="宋体" w:eastAsia="宋体" w:hAnsi="宋体" w:cs="Times New Roman"/>
                <w:sz w:val="24"/>
                <w:szCs w:val="24"/>
              </w:rPr>
            </w:pPr>
          </w:p>
        </w:tc>
        <w:tc>
          <w:tcPr>
            <w:tcW w:w="3579" w:type="dxa"/>
            <w:vAlign w:val="center"/>
          </w:tcPr>
          <w:p w:rsidR="00E23CBA" w:rsidRDefault="00E23CBA">
            <w:pPr>
              <w:pStyle w:val="a4"/>
              <w:spacing w:line="360" w:lineRule="auto"/>
              <w:rPr>
                <w:rFonts w:ascii="宋体" w:eastAsia="宋体" w:hAnsi="宋体" w:cs="Times New Roman"/>
                <w:sz w:val="24"/>
                <w:szCs w:val="24"/>
              </w:rPr>
            </w:pPr>
          </w:p>
        </w:tc>
        <w:tc>
          <w:tcPr>
            <w:tcW w:w="1440" w:type="dxa"/>
            <w:vAlign w:val="center"/>
          </w:tcPr>
          <w:p w:rsidR="00E23CBA" w:rsidRDefault="00E23CBA">
            <w:pPr>
              <w:pStyle w:val="a4"/>
              <w:spacing w:line="360" w:lineRule="auto"/>
              <w:rPr>
                <w:rFonts w:ascii="宋体" w:eastAsia="宋体" w:hAnsi="宋体" w:cs="Times New Roman"/>
                <w:sz w:val="24"/>
                <w:szCs w:val="24"/>
              </w:rPr>
            </w:pPr>
          </w:p>
        </w:tc>
        <w:tc>
          <w:tcPr>
            <w:tcW w:w="1706" w:type="dxa"/>
            <w:vAlign w:val="center"/>
          </w:tcPr>
          <w:p w:rsidR="00E23CBA" w:rsidRDefault="00E23CBA">
            <w:pPr>
              <w:pStyle w:val="a4"/>
              <w:spacing w:line="360" w:lineRule="auto"/>
              <w:rPr>
                <w:rFonts w:ascii="宋体" w:eastAsia="宋体" w:hAnsi="宋体" w:cs="Times New Roman"/>
                <w:sz w:val="24"/>
                <w:szCs w:val="24"/>
              </w:rPr>
            </w:pPr>
          </w:p>
        </w:tc>
      </w:tr>
      <w:tr w:rsidR="00E23CBA">
        <w:trPr>
          <w:trHeight w:val="680"/>
        </w:trPr>
        <w:tc>
          <w:tcPr>
            <w:tcW w:w="712" w:type="dxa"/>
            <w:vAlign w:val="center"/>
          </w:tcPr>
          <w:p w:rsidR="00E23CBA" w:rsidRDefault="002E4627">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E23CBA" w:rsidRDefault="00E23CBA">
            <w:pPr>
              <w:pStyle w:val="a4"/>
              <w:spacing w:line="360" w:lineRule="auto"/>
              <w:rPr>
                <w:rFonts w:ascii="宋体" w:eastAsia="宋体" w:hAnsi="宋体" w:cs="Times New Roman"/>
                <w:sz w:val="24"/>
                <w:szCs w:val="24"/>
              </w:rPr>
            </w:pPr>
          </w:p>
        </w:tc>
        <w:tc>
          <w:tcPr>
            <w:tcW w:w="3579" w:type="dxa"/>
            <w:vAlign w:val="center"/>
          </w:tcPr>
          <w:p w:rsidR="00E23CBA" w:rsidRDefault="00E23CBA">
            <w:pPr>
              <w:pStyle w:val="a4"/>
              <w:spacing w:line="360" w:lineRule="auto"/>
              <w:rPr>
                <w:rFonts w:ascii="宋体" w:eastAsia="宋体" w:hAnsi="宋体" w:cs="Times New Roman"/>
                <w:sz w:val="24"/>
                <w:szCs w:val="24"/>
              </w:rPr>
            </w:pPr>
          </w:p>
        </w:tc>
        <w:tc>
          <w:tcPr>
            <w:tcW w:w="1440" w:type="dxa"/>
            <w:vAlign w:val="center"/>
          </w:tcPr>
          <w:p w:rsidR="00E23CBA" w:rsidRDefault="00E23CBA">
            <w:pPr>
              <w:pStyle w:val="a4"/>
              <w:spacing w:line="360" w:lineRule="auto"/>
              <w:rPr>
                <w:rFonts w:ascii="宋体" w:eastAsia="宋体" w:hAnsi="宋体" w:cs="Times New Roman"/>
                <w:sz w:val="24"/>
                <w:szCs w:val="24"/>
              </w:rPr>
            </w:pPr>
          </w:p>
        </w:tc>
        <w:tc>
          <w:tcPr>
            <w:tcW w:w="1706" w:type="dxa"/>
            <w:vAlign w:val="center"/>
          </w:tcPr>
          <w:p w:rsidR="00E23CBA" w:rsidRDefault="00E23CBA">
            <w:pPr>
              <w:pStyle w:val="a4"/>
              <w:spacing w:line="360" w:lineRule="auto"/>
              <w:rPr>
                <w:rFonts w:ascii="宋体" w:eastAsia="宋体" w:hAnsi="宋体" w:cs="Times New Roman"/>
                <w:sz w:val="24"/>
                <w:szCs w:val="24"/>
              </w:rPr>
            </w:pPr>
          </w:p>
        </w:tc>
      </w:tr>
      <w:tr w:rsidR="00E23CBA">
        <w:trPr>
          <w:trHeight w:val="680"/>
        </w:trPr>
        <w:tc>
          <w:tcPr>
            <w:tcW w:w="712" w:type="dxa"/>
            <w:vAlign w:val="center"/>
          </w:tcPr>
          <w:p w:rsidR="00E23CBA" w:rsidRDefault="002E4627">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E23CBA" w:rsidRDefault="00E23CBA">
            <w:pPr>
              <w:rPr>
                <w:rFonts w:ascii="宋体"/>
              </w:rPr>
            </w:pPr>
          </w:p>
        </w:tc>
        <w:tc>
          <w:tcPr>
            <w:tcW w:w="3579" w:type="dxa"/>
            <w:vAlign w:val="center"/>
          </w:tcPr>
          <w:p w:rsidR="00E23CBA" w:rsidRDefault="00E23CBA">
            <w:pPr>
              <w:rPr>
                <w:rFonts w:ascii="宋体"/>
              </w:rPr>
            </w:pPr>
          </w:p>
        </w:tc>
        <w:tc>
          <w:tcPr>
            <w:tcW w:w="1440" w:type="dxa"/>
            <w:vAlign w:val="center"/>
          </w:tcPr>
          <w:p w:rsidR="00E23CBA" w:rsidRDefault="00E23CBA">
            <w:pPr>
              <w:rPr>
                <w:rFonts w:ascii="宋体"/>
              </w:rPr>
            </w:pPr>
          </w:p>
        </w:tc>
        <w:tc>
          <w:tcPr>
            <w:tcW w:w="1706" w:type="dxa"/>
            <w:vAlign w:val="center"/>
          </w:tcPr>
          <w:p w:rsidR="00E23CBA" w:rsidRDefault="00E23CBA">
            <w:pPr>
              <w:rPr>
                <w:rFonts w:ascii="宋体"/>
              </w:rPr>
            </w:pPr>
          </w:p>
        </w:tc>
      </w:tr>
      <w:tr w:rsidR="00E23CBA">
        <w:trPr>
          <w:trHeight w:val="680"/>
        </w:trPr>
        <w:tc>
          <w:tcPr>
            <w:tcW w:w="712" w:type="dxa"/>
            <w:vAlign w:val="center"/>
          </w:tcPr>
          <w:p w:rsidR="00E23CBA" w:rsidRDefault="002E4627">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E23CBA" w:rsidRDefault="00E23CBA">
            <w:pPr>
              <w:rPr>
                <w:rFonts w:ascii="宋体"/>
              </w:rPr>
            </w:pPr>
          </w:p>
        </w:tc>
        <w:tc>
          <w:tcPr>
            <w:tcW w:w="3579" w:type="dxa"/>
            <w:vAlign w:val="center"/>
          </w:tcPr>
          <w:p w:rsidR="00E23CBA" w:rsidRDefault="00E23CBA">
            <w:pPr>
              <w:rPr>
                <w:rFonts w:ascii="宋体"/>
              </w:rPr>
            </w:pPr>
          </w:p>
        </w:tc>
        <w:tc>
          <w:tcPr>
            <w:tcW w:w="1440" w:type="dxa"/>
            <w:vAlign w:val="center"/>
          </w:tcPr>
          <w:p w:rsidR="00E23CBA" w:rsidRDefault="00E23CBA">
            <w:pPr>
              <w:rPr>
                <w:rFonts w:ascii="宋体"/>
              </w:rPr>
            </w:pPr>
          </w:p>
        </w:tc>
        <w:tc>
          <w:tcPr>
            <w:tcW w:w="1706" w:type="dxa"/>
            <w:vAlign w:val="center"/>
          </w:tcPr>
          <w:p w:rsidR="00E23CBA" w:rsidRDefault="00E23CBA">
            <w:pPr>
              <w:rPr>
                <w:rFonts w:ascii="宋体"/>
              </w:rPr>
            </w:pPr>
          </w:p>
        </w:tc>
      </w:tr>
    </w:tbl>
    <w:p w:rsidR="00E23CBA" w:rsidRDefault="002E46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23CBA" w:rsidRDefault="002E46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23CBA" w:rsidRDefault="00E23CBA">
      <w:pPr>
        <w:autoSpaceDE w:val="0"/>
        <w:autoSpaceDN w:val="0"/>
        <w:adjustRightInd w:val="0"/>
        <w:spacing w:line="360" w:lineRule="auto"/>
        <w:outlineLvl w:val="0"/>
        <w:rPr>
          <w:rFonts w:ascii="宋体" w:hAnsi="宋体"/>
          <w:b/>
          <w:bCs/>
          <w:color w:val="000000"/>
          <w:sz w:val="36"/>
          <w:szCs w:val="36"/>
        </w:rPr>
      </w:pPr>
    </w:p>
    <w:p w:rsidR="00E23CBA" w:rsidRDefault="002E462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rsidR="00E23CBA" w:rsidRDefault="00E23CBA">
      <w:pPr>
        <w:autoSpaceDE w:val="0"/>
        <w:autoSpaceDN w:val="0"/>
        <w:adjustRightInd w:val="0"/>
        <w:spacing w:line="360" w:lineRule="auto"/>
        <w:jc w:val="center"/>
        <w:outlineLvl w:val="0"/>
        <w:rPr>
          <w:rFonts w:ascii="宋体" w:hAnsi="宋体"/>
          <w:b/>
          <w:bCs/>
          <w:color w:val="000000"/>
          <w:sz w:val="36"/>
          <w:szCs w:val="36"/>
        </w:rPr>
      </w:pPr>
    </w:p>
    <w:p w:rsidR="00E23CBA" w:rsidRDefault="002E4627">
      <w:pPr>
        <w:autoSpaceDE w:val="0"/>
        <w:autoSpaceDN w:val="0"/>
        <w:adjustRightInd w:val="0"/>
        <w:spacing w:line="360" w:lineRule="auto"/>
        <w:jc w:val="center"/>
        <w:rPr>
          <w:rFonts w:ascii="宋体" w:hAnsi="宋体"/>
          <w:b/>
          <w:bCs/>
          <w:color w:val="000000"/>
          <w:sz w:val="36"/>
          <w:szCs w:val="36"/>
        </w:rPr>
      </w:pPr>
      <w:r>
        <w:rPr>
          <w:rFonts w:asciiTheme="minorEastAsia" w:hAnsiTheme="minorEastAsia" w:cs="宋体" w:hint="eastAsia"/>
          <w:sz w:val="24"/>
          <w:szCs w:val="24"/>
          <w:lang w:val="zh-CN"/>
        </w:rPr>
        <w:t>（投标人根据招标文件要求自行编制）</w:t>
      </w:r>
    </w:p>
    <w:p w:rsidR="00E23CBA" w:rsidRDefault="00E23CBA">
      <w:pPr>
        <w:spacing w:line="360" w:lineRule="auto"/>
        <w:rPr>
          <w:rFonts w:ascii="宋体" w:hAnsi="宋体"/>
          <w:b/>
          <w:bCs/>
          <w:color w:val="000000"/>
          <w:sz w:val="36"/>
          <w:szCs w:val="36"/>
        </w:rPr>
      </w:pPr>
    </w:p>
    <w:p w:rsidR="00E23CBA" w:rsidRDefault="00E23CBA">
      <w:pPr>
        <w:spacing w:line="360" w:lineRule="auto"/>
        <w:jc w:val="center"/>
        <w:rPr>
          <w:rFonts w:ascii="宋体" w:hAnsi="宋体"/>
          <w:b/>
          <w:bCs/>
          <w:color w:val="000000"/>
          <w:sz w:val="36"/>
          <w:szCs w:val="36"/>
        </w:rPr>
      </w:pPr>
    </w:p>
    <w:p w:rsidR="00E23CBA" w:rsidRDefault="00E23CBA">
      <w:pPr>
        <w:spacing w:line="360" w:lineRule="auto"/>
        <w:jc w:val="center"/>
        <w:rPr>
          <w:rFonts w:ascii="宋体" w:hAnsi="宋体"/>
          <w:b/>
          <w:bCs/>
          <w:color w:val="000000"/>
          <w:sz w:val="36"/>
          <w:szCs w:val="36"/>
        </w:rPr>
      </w:pPr>
    </w:p>
    <w:p w:rsidR="00E23CBA" w:rsidRDefault="00E23CBA">
      <w:pPr>
        <w:spacing w:line="360" w:lineRule="auto"/>
        <w:jc w:val="center"/>
        <w:rPr>
          <w:rFonts w:ascii="宋体" w:hAnsi="宋体"/>
          <w:b/>
          <w:bCs/>
          <w:color w:val="000000"/>
          <w:sz w:val="36"/>
          <w:szCs w:val="36"/>
        </w:rPr>
      </w:pPr>
    </w:p>
    <w:p w:rsidR="00E23CBA" w:rsidRDefault="002E4627">
      <w:pPr>
        <w:spacing w:line="360" w:lineRule="auto"/>
        <w:jc w:val="center"/>
        <w:rPr>
          <w:rFonts w:ascii="宋体" w:hAnsi="宋体"/>
          <w:b/>
          <w:bCs/>
          <w:color w:val="000000"/>
          <w:sz w:val="36"/>
          <w:szCs w:val="36"/>
        </w:rPr>
      </w:pPr>
      <w:r>
        <w:rPr>
          <w:rFonts w:ascii="宋体" w:hAnsi="宋体" w:hint="eastAsia"/>
          <w:b/>
          <w:bCs/>
          <w:color w:val="000000"/>
          <w:sz w:val="36"/>
          <w:szCs w:val="36"/>
        </w:rPr>
        <w:t>4.</w:t>
      </w:r>
      <w:r>
        <w:rPr>
          <w:rFonts w:ascii="宋体" w:hAnsi="宋体" w:hint="eastAsia"/>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rsidR="00E23CBA" w:rsidRDefault="00E23CBA">
      <w:pPr>
        <w:spacing w:line="360" w:lineRule="auto"/>
        <w:jc w:val="center"/>
        <w:rPr>
          <w:rFonts w:ascii="宋体" w:hAnsi="宋体"/>
          <w:b/>
          <w:bCs/>
          <w:color w:val="000000"/>
          <w:sz w:val="36"/>
          <w:szCs w:val="36"/>
        </w:rPr>
      </w:pPr>
    </w:p>
    <w:p w:rsidR="00E23CBA" w:rsidRDefault="002E4627">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lastRenderedPageBreak/>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E23CBA" w:rsidRDefault="002E4627">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E23CBA" w:rsidRDefault="00E23CB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E23CBA" w:rsidRDefault="002E4627">
      <w:pPr>
        <w:widowControl/>
        <w:spacing w:before="100" w:beforeAutospacing="1" w:after="100" w:afterAutospacing="1" w:line="360" w:lineRule="auto"/>
        <w:ind w:leftChars="1850" w:left="3885"/>
        <w:jc w:val="left"/>
        <w:rPr>
          <w:rFonts w:ascii="宋体" w:hAnsi="宋体"/>
          <w:color w:val="000000"/>
          <w:sz w:val="24"/>
          <w:szCs w:val="24"/>
        </w:rPr>
      </w:pPr>
      <w:r>
        <w:rPr>
          <w:rFonts w:ascii="宋体" w:hAnsi="宋体" w:cs="Arial" w:hint="eastAsia"/>
          <w:color w:val="000000"/>
          <w:kern w:val="0"/>
          <w:sz w:val="24"/>
          <w:szCs w:val="24"/>
        </w:rPr>
        <w:t>企业名称（盖</w:t>
      </w:r>
      <w:r>
        <w:rPr>
          <w:rFonts w:ascii="宋体" w:hAnsi="宋体" w:cs="Arial" w:hint="eastAsia"/>
          <w:color w:val="000000"/>
          <w:kern w:val="0"/>
          <w:sz w:val="24"/>
          <w:szCs w:val="24"/>
        </w:rPr>
        <w:t xml:space="preserve">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E23CBA" w:rsidRDefault="002E4627">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E23CBA" w:rsidRDefault="002E462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E23CBA" w:rsidRDefault="002E462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E23CBA" w:rsidRDefault="00E23CBA">
      <w:pPr>
        <w:autoSpaceDE w:val="0"/>
        <w:autoSpaceDN w:val="0"/>
        <w:adjustRightInd w:val="0"/>
        <w:spacing w:line="360" w:lineRule="auto"/>
        <w:jc w:val="center"/>
        <w:outlineLvl w:val="0"/>
        <w:rPr>
          <w:rFonts w:ascii="宋体" w:hAnsi="宋体" w:cs="Arial"/>
          <w:color w:val="000000"/>
          <w:kern w:val="0"/>
          <w:sz w:val="24"/>
          <w:szCs w:val="24"/>
        </w:rPr>
      </w:pPr>
    </w:p>
    <w:p w:rsidR="00E23CBA" w:rsidRDefault="00E23CBA">
      <w:pPr>
        <w:autoSpaceDE w:val="0"/>
        <w:autoSpaceDN w:val="0"/>
        <w:adjustRightInd w:val="0"/>
        <w:spacing w:line="360" w:lineRule="auto"/>
        <w:jc w:val="center"/>
        <w:outlineLvl w:val="0"/>
        <w:rPr>
          <w:rFonts w:ascii="宋体" w:hAnsi="宋体"/>
          <w:b/>
          <w:bCs/>
          <w:color w:val="000000"/>
          <w:sz w:val="36"/>
          <w:szCs w:val="36"/>
        </w:rPr>
      </w:pPr>
    </w:p>
    <w:p w:rsidR="00E23CBA" w:rsidRDefault="00E23CBA">
      <w:pPr>
        <w:autoSpaceDE w:val="0"/>
        <w:autoSpaceDN w:val="0"/>
        <w:adjustRightInd w:val="0"/>
        <w:spacing w:line="360" w:lineRule="auto"/>
        <w:jc w:val="center"/>
        <w:outlineLvl w:val="0"/>
        <w:rPr>
          <w:rFonts w:ascii="宋体" w:hAnsi="宋体"/>
          <w:b/>
          <w:bCs/>
          <w:color w:val="000000"/>
          <w:sz w:val="36"/>
          <w:szCs w:val="36"/>
        </w:rPr>
      </w:pPr>
    </w:p>
    <w:p w:rsidR="00E23CBA" w:rsidRDefault="00E23CBA">
      <w:pPr>
        <w:spacing w:line="360" w:lineRule="auto"/>
        <w:jc w:val="center"/>
        <w:rPr>
          <w:rFonts w:ascii="宋体" w:hAnsi="宋体"/>
          <w:b/>
          <w:bCs/>
          <w:color w:val="000000"/>
          <w:sz w:val="36"/>
          <w:szCs w:val="36"/>
        </w:rPr>
      </w:pPr>
      <w:bookmarkStart w:id="15" w:name="OLE_LINK13"/>
      <w:bookmarkStart w:id="16" w:name="OLE_LINK14"/>
    </w:p>
    <w:p w:rsidR="00E23CBA" w:rsidRDefault="002E4627">
      <w:pPr>
        <w:spacing w:line="360" w:lineRule="auto"/>
        <w:jc w:val="center"/>
        <w:rPr>
          <w:rFonts w:ascii="宋体" w:hAnsi="宋体"/>
          <w:b/>
          <w:bCs/>
          <w:color w:val="000000"/>
          <w:sz w:val="36"/>
          <w:szCs w:val="36"/>
        </w:rPr>
      </w:pPr>
      <w:r>
        <w:rPr>
          <w:rFonts w:ascii="宋体" w:hAnsi="宋体" w:hint="eastAsia"/>
          <w:b/>
          <w:bCs/>
          <w:color w:val="000000"/>
          <w:sz w:val="36"/>
          <w:szCs w:val="36"/>
        </w:rPr>
        <w:t>4.</w:t>
      </w:r>
      <w:r>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15"/>
    <w:bookmarkEnd w:id="16"/>
    <w:p w:rsidR="00E23CBA" w:rsidRDefault="00E23CBA">
      <w:pPr>
        <w:spacing w:line="360" w:lineRule="auto"/>
        <w:rPr>
          <w:rFonts w:ascii="宋体" w:hAnsi="宋体"/>
          <w:szCs w:val="21"/>
        </w:rPr>
      </w:pPr>
    </w:p>
    <w:p w:rsidR="00E23CBA" w:rsidRDefault="002E4627">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w:t>
      </w:r>
      <w:r>
        <w:rPr>
          <w:rFonts w:ascii="宋体" w:hAnsi="宋体" w:hint="eastAsia"/>
          <w:sz w:val="24"/>
          <w:szCs w:val="24"/>
        </w:rPr>
        <w:lastRenderedPageBreak/>
        <w:t>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E23CBA" w:rsidRDefault="002E462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E23CBA" w:rsidRDefault="00E23CBA">
      <w:pPr>
        <w:spacing w:line="360" w:lineRule="auto"/>
        <w:rPr>
          <w:rFonts w:ascii="宋体" w:hAnsi="宋体"/>
          <w:sz w:val="24"/>
          <w:szCs w:val="24"/>
        </w:rPr>
      </w:pPr>
    </w:p>
    <w:p w:rsidR="00E23CBA" w:rsidRDefault="00E23CBA">
      <w:pPr>
        <w:spacing w:line="360" w:lineRule="auto"/>
        <w:rPr>
          <w:rFonts w:ascii="宋体" w:hAnsi="宋体"/>
          <w:sz w:val="24"/>
          <w:szCs w:val="24"/>
        </w:rPr>
      </w:pPr>
    </w:p>
    <w:p w:rsidR="00E23CBA" w:rsidRDefault="002E462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E23CBA" w:rsidRDefault="002E462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E23CBA" w:rsidRDefault="00E23CBA"/>
    <w:p w:rsidR="00E23CBA" w:rsidRDefault="00E23CBA"/>
    <w:p w:rsidR="00E23CBA" w:rsidRDefault="00E23CBA"/>
    <w:p w:rsidR="00E23CBA" w:rsidRDefault="002E462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E23CBA" w:rsidRDefault="00E23CBA"/>
    <w:p w:rsidR="00E23CBA" w:rsidRDefault="00E23CBA"/>
    <w:p w:rsidR="00E23CBA" w:rsidRDefault="00E23CBA"/>
    <w:p w:rsidR="00E23CBA" w:rsidRDefault="002E4627">
      <w:pPr>
        <w:spacing w:line="360" w:lineRule="auto"/>
        <w:ind w:firstLineChars="200" w:firstLine="482"/>
        <w:jc w:val="left"/>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E23CBA" w:rsidRDefault="002E4627">
      <w:pPr>
        <w:spacing w:line="360" w:lineRule="auto"/>
        <w:jc w:val="center"/>
        <w:rPr>
          <w:rFonts w:ascii="宋体" w:hAnsi="宋体"/>
          <w:b/>
          <w:bCs/>
          <w:color w:val="000000"/>
          <w:sz w:val="28"/>
          <w:szCs w:val="28"/>
        </w:rPr>
      </w:pPr>
      <w:r>
        <w:rPr>
          <w:rFonts w:ascii="宋体" w:hAnsi="宋体"/>
          <w:b/>
          <w:bCs/>
          <w:color w:val="000000"/>
          <w:sz w:val="28"/>
          <w:szCs w:val="28"/>
        </w:rPr>
        <w:t> </w:t>
      </w:r>
    </w:p>
    <w:p w:rsidR="00E23CBA" w:rsidRDefault="00E23CBA"/>
    <w:p w:rsidR="00E23CBA" w:rsidRDefault="00E23CBA"/>
    <w:p w:rsidR="00E23CBA" w:rsidRDefault="00E23CBA"/>
    <w:p w:rsidR="00E23CBA" w:rsidRDefault="00E23CBA"/>
    <w:p w:rsidR="00E23CBA" w:rsidRDefault="00E23CBA"/>
    <w:p w:rsidR="00E23CBA" w:rsidRDefault="00E23CBA"/>
    <w:sectPr w:rsidR="00E23CBA" w:rsidSect="00E23CBA">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CBA" w:rsidRDefault="00E23CBA" w:rsidP="00E23CBA">
      <w:r>
        <w:separator/>
      </w:r>
    </w:p>
  </w:endnote>
  <w:endnote w:type="continuationSeparator" w:id="0">
    <w:p w:rsidR="00E23CBA" w:rsidRDefault="00E23CBA" w:rsidP="00E23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BA" w:rsidRDefault="00E23CBA">
    <w:pPr>
      <w:pStyle w:val="a7"/>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E23CBA" w:rsidRDefault="00E23CBA">
                <w:pPr>
                  <w:pStyle w:val="a7"/>
                </w:pPr>
                <w:r>
                  <w:fldChar w:fldCharType="begin"/>
                </w:r>
                <w:r w:rsidR="002E4627">
                  <w:instrText xml:space="preserve"> PAGE  \* MERGEFORMAT </w:instrText>
                </w:r>
                <w:r>
                  <w:fldChar w:fldCharType="separate"/>
                </w:r>
                <w:r w:rsidR="002E4627">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CBA" w:rsidRDefault="00E23CBA" w:rsidP="00E23CBA">
      <w:r>
        <w:separator/>
      </w:r>
    </w:p>
  </w:footnote>
  <w:footnote w:type="continuationSeparator" w:id="0">
    <w:p w:rsidR="00E23CBA" w:rsidRDefault="00E23CBA" w:rsidP="00E23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2493B2C"/>
    <w:multiLevelType w:val="singleLevel"/>
    <w:tmpl w:val="02493B2C"/>
    <w:lvl w:ilvl="0">
      <w:start w:val="3"/>
      <w:numFmt w:val="chineseCounting"/>
      <w:suff w:val="nothing"/>
      <w:lvlText w:val="第%1章、"/>
      <w:lvlJc w:val="left"/>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4201C0C"/>
    <w:multiLevelType w:val="singleLevel"/>
    <w:tmpl w:val="54201C0C"/>
    <w:lvl w:ilvl="0">
      <w:start w:val="1"/>
      <w:numFmt w:val="lowerLetter"/>
      <w:lvlText w:val="%1."/>
      <w:lvlJc w:val="left"/>
      <w:pPr>
        <w:tabs>
          <w:tab w:val="left" w:pos="312"/>
        </w:tabs>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A52C1BA"/>
    <w:multiLevelType w:val="singleLevel"/>
    <w:tmpl w:val="5A52C1BA"/>
    <w:lvl w:ilvl="0">
      <w:start w:val="1"/>
      <w:numFmt w:val="decimal"/>
      <w:suff w:val="nothing"/>
      <w:lvlText w:val="（%1）"/>
      <w:lvlJc w:val="left"/>
    </w:lvl>
  </w:abstractNum>
  <w:num w:numId="1">
    <w:abstractNumId w:val="0"/>
  </w:num>
  <w:num w:numId="2">
    <w:abstractNumId w:val="1"/>
  </w:num>
  <w:num w:numId="3">
    <w:abstractNumId w:val="6"/>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4627"/>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3BE7"/>
    <w:rsid w:val="003169C6"/>
    <w:rsid w:val="00320345"/>
    <w:rsid w:val="00320D21"/>
    <w:rsid w:val="00323624"/>
    <w:rsid w:val="00325CEA"/>
    <w:rsid w:val="00327597"/>
    <w:rsid w:val="00333943"/>
    <w:rsid w:val="00335541"/>
    <w:rsid w:val="00335CA6"/>
    <w:rsid w:val="00342139"/>
    <w:rsid w:val="003421AC"/>
    <w:rsid w:val="00343A4A"/>
    <w:rsid w:val="00344300"/>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B6E94"/>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251E"/>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D1769"/>
    <w:rsid w:val="00DE28B1"/>
    <w:rsid w:val="00DE5870"/>
    <w:rsid w:val="00DE5C08"/>
    <w:rsid w:val="00DE6745"/>
    <w:rsid w:val="00DE7BC5"/>
    <w:rsid w:val="00DF2BFF"/>
    <w:rsid w:val="00DF2D8F"/>
    <w:rsid w:val="00E0278E"/>
    <w:rsid w:val="00E032AB"/>
    <w:rsid w:val="00E03D98"/>
    <w:rsid w:val="00E07152"/>
    <w:rsid w:val="00E1294B"/>
    <w:rsid w:val="00E1528E"/>
    <w:rsid w:val="00E23CBA"/>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5477F4"/>
    <w:rsid w:val="031C5D73"/>
    <w:rsid w:val="06FD77E3"/>
    <w:rsid w:val="07A17B87"/>
    <w:rsid w:val="08D1574E"/>
    <w:rsid w:val="08FF5C6C"/>
    <w:rsid w:val="092A122D"/>
    <w:rsid w:val="0969740F"/>
    <w:rsid w:val="0B5F6270"/>
    <w:rsid w:val="0BDE5EB3"/>
    <w:rsid w:val="0F446559"/>
    <w:rsid w:val="11247EA3"/>
    <w:rsid w:val="11342DCC"/>
    <w:rsid w:val="16524474"/>
    <w:rsid w:val="16997FD1"/>
    <w:rsid w:val="17604444"/>
    <w:rsid w:val="184E4B49"/>
    <w:rsid w:val="1BCA3CB5"/>
    <w:rsid w:val="1F5842AD"/>
    <w:rsid w:val="2050779D"/>
    <w:rsid w:val="220627F3"/>
    <w:rsid w:val="22745666"/>
    <w:rsid w:val="24F70EB8"/>
    <w:rsid w:val="276761BA"/>
    <w:rsid w:val="28391F9A"/>
    <w:rsid w:val="29F21FA3"/>
    <w:rsid w:val="2A561C00"/>
    <w:rsid w:val="2DD402A0"/>
    <w:rsid w:val="307979CB"/>
    <w:rsid w:val="30B60514"/>
    <w:rsid w:val="33400518"/>
    <w:rsid w:val="34214EEC"/>
    <w:rsid w:val="35207312"/>
    <w:rsid w:val="35A87D98"/>
    <w:rsid w:val="361E4B25"/>
    <w:rsid w:val="375435D5"/>
    <w:rsid w:val="379B208A"/>
    <w:rsid w:val="38B84D8B"/>
    <w:rsid w:val="39B002C1"/>
    <w:rsid w:val="3A026D4F"/>
    <w:rsid w:val="3A9218FE"/>
    <w:rsid w:val="3C79391C"/>
    <w:rsid w:val="3E93280E"/>
    <w:rsid w:val="401D1695"/>
    <w:rsid w:val="402E2BE8"/>
    <w:rsid w:val="409650E8"/>
    <w:rsid w:val="40AD6ECD"/>
    <w:rsid w:val="40BB0C39"/>
    <w:rsid w:val="411653EE"/>
    <w:rsid w:val="427E342E"/>
    <w:rsid w:val="43483296"/>
    <w:rsid w:val="438410BA"/>
    <w:rsid w:val="44933D69"/>
    <w:rsid w:val="44E45F62"/>
    <w:rsid w:val="45023073"/>
    <w:rsid w:val="45B00361"/>
    <w:rsid w:val="45B26D3D"/>
    <w:rsid w:val="45C65755"/>
    <w:rsid w:val="480D3BCB"/>
    <w:rsid w:val="4A500E50"/>
    <w:rsid w:val="4E007847"/>
    <w:rsid w:val="4F2434C3"/>
    <w:rsid w:val="4FA672C0"/>
    <w:rsid w:val="54595CFC"/>
    <w:rsid w:val="5504129F"/>
    <w:rsid w:val="553E76F6"/>
    <w:rsid w:val="55E84FA8"/>
    <w:rsid w:val="56D12E47"/>
    <w:rsid w:val="58831A1B"/>
    <w:rsid w:val="58B2003B"/>
    <w:rsid w:val="5CE3234B"/>
    <w:rsid w:val="62B2207B"/>
    <w:rsid w:val="64AF621C"/>
    <w:rsid w:val="65B4565E"/>
    <w:rsid w:val="65C3691C"/>
    <w:rsid w:val="67B915B2"/>
    <w:rsid w:val="67DD7E69"/>
    <w:rsid w:val="681B2E0D"/>
    <w:rsid w:val="68433F92"/>
    <w:rsid w:val="68B5422B"/>
    <w:rsid w:val="6A6C6A60"/>
    <w:rsid w:val="6B1A6AD3"/>
    <w:rsid w:val="6BFC6A01"/>
    <w:rsid w:val="6C3F0245"/>
    <w:rsid w:val="706939E8"/>
    <w:rsid w:val="7222471F"/>
    <w:rsid w:val="724F0DFE"/>
    <w:rsid w:val="72720996"/>
    <w:rsid w:val="72E55E89"/>
    <w:rsid w:val="746A6C18"/>
    <w:rsid w:val="74EE4E67"/>
    <w:rsid w:val="768561C6"/>
    <w:rsid w:val="78B80994"/>
    <w:rsid w:val="797873E8"/>
    <w:rsid w:val="79896668"/>
    <w:rsid w:val="79E00A95"/>
    <w:rsid w:val="7C2F4CAD"/>
    <w:rsid w:val="7F637E9C"/>
    <w:rsid w:val="7FD93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Date" w:semiHidden="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BA"/>
    <w:pPr>
      <w:widowControl w:val="0"/>
      <w:jc w:val="both"/>
    </w:pPr>
    <w:rPr>
      <w:kern w:val="2"/>
      <w:sz w:val="21"/>
      <w:szCs w:val="22"/>
    </w:rPr>
  </w:style>
  <w:style w:type="paragraph" w:styleId="1">
    <w:name w:val="heading 1"/>
    <w:basedOn w:val="a"/>
    <w:next w:val="a"/>
    <w:link w:val="1Char"/>
    <w:qFormat/>
    <w:rsid w:val="00E23CB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23CB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23CB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23CB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23CBA"/>
    <w:pPr>
      <w:ind w:firstLine="425"/>
    </w:pPr>
    <w:rPr>
      <w:rFonts w:ascii="Times New Roman" w:eastAsia="宋体" w:hAnsi="Times New Roman" w:cs="Times New Roman"/>
      <w:szCs w:val="20"/>
    </w:rPr>
  </w:style>
  <w:style w:type="paragraph" w:styleId="a4">
    <w:name w:val="caption"/>
    <w:basedOn w:val="a"/>
    <w:next w:val="a"/>
    <w:qFormat/>
    <w:rsid w:val="00E23CBA"/>
    <w:rPr>
      <w:rFonts w:ascii="Arial" w:eastAsia="黑体" w:hAnsi="Arial" w:cs="Arial"/>
      <w:sz w:val="20"/>
      <w:szCs w:val="20"/>
    </w:rPr>
  </w:style>
  <w:style w:type="paragraph" w:styleId="30">
    <w:name w:val="Body Text 3"/>
    <w:basedOn w:val="a"/>
    <w:link w:val="3Char0"/>
    <w:qFormat/>
    <w:rsid w:val="00E23CBA"/>
    <w:rPr>
      <w:rFonts w:ascii="Times New Roman" w:eastAsia="宋体" w:hAnsi="Times New Roman" w:cs="Times New Roman"/>
      <w:color w:val="FF0000"/>
      <w:sz w:val="24"/>
      <w:szCs w:val="24"/>
    </w:rPr>
  </w:style>
  <w:style w:type="paragraph" w:styleId="5">
    <w:name w:val="toc 5"/>
    <w:basedOn w:val="a"/>
    <w:next w:val="a"/>
    <w:uiPriority w:val="39"/>
    <w:qFormat/>
    <w:rsid w:val="00E23CB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23CBA"/>
    <w:pPr>
      <w:ind w:left="480"/>
      <w:jc w:val="left"/>
    </w:pPr>
    <w:rPr>
      <w:rFonts w:ascii="Times New Roman" w:eastAsia="宋体" w:hAnsi="Times New Roman" w:cs="Times New Roman"/>
      <w:i/>
      <w:iCs/>
      <w:color w:val="0000FF"/>
      <w:sz w:val="20"/>
      <w:szCs w:val="20"/>
    </w:rPr>
  </w:style>
  <w:style w:type="paragraph" w:styleId="a5">
    <w:name w:val="Plain Text"/>
    <w:basedOn w:val="a"/>
    <w:link w:val="Char"/>
    <w:qFormat/>
    <w:rsid w:val="00E23CBA"/>
    <w:rPr>
      <w:rFonts w:eastAsia="宋体"/>
      <w:sz w:val="24"/>
    </w:rPr>
  </w:style>
  <w:style w:type="paragraph" w:styleId="a6">
    <w:name w:val="Date"/>
    <w:basedOn w:val="a"/>
    <w:next w:val="a"/>
    <w:link w:val="Char0"/>
    <w:uiPriority w:val="99"/>
    <w:unhideWhenUsed/>
    <w:qFormat/>
    <w:rsid w:val="00E23CBA"/>
    <w:pPr>
      <w:ind w:leftChars="2500" w:left="100"/>
    </w:pPr>
  </w:style>
  <w:style w:type="paragraph" w:styleId="a7">
    <w:name w:val="footer"/>
    <w:basedOn w:val="a"/>
    <w:link w:val="Char1"/>
    <w:uiPriority w:val="99"/>
    <w:unhideWhenUsed/>
    <w:qFormat/>
    <w:rsid w:val="00E23CBA"/>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E23CB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23CBA"/>
    <w:pPr>
      <w:spacing w:before="120" w:after="120"/>
      <w:jc w:val="left"/>
    </w:pPr>
    <w:rPr>
      <w:rFonts w:ascii="Times New Roman" w:eastAsia="宋体" w:hAnsi="Times New Roman" w:cs="Times New Roman"/>
      <w:b/>
      <w:bCs/>
      <w:caps/>
      <w:color w:val="0000FF"/>
      <w:sz w:val="20"/>
      <w:szCs w:val="20"/>
    </w:rPr>
  </w:style>
  <w:style w:type="paragraph" w:styleId="a9">
    <w:name w:val="Message Header"/>
    <w:basedOn w:val="a"/>
    <w:uiPriority w:val="99"/>
    <w:semiHidden/>
    <w:unhideWhenUsed/>
    <w:qFormat/>
    <w:rsid w:val="00E23CB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a">
    <w:name w:val="Normal (Web)"/>
    <w:basedOn w:val="a"/>
    <w:uiPriority w:val="99"/>
    <w:qFormat/>
    <w:rsid w:val="00E23CBA"/>
    <w:rPr>
      <w:rFonts w:ascii="Calibri" w:eastAsia="宋体" w:hAnsi="Calibri" w:cs="Times New Roman"/>
      <w:sz w:val="24"/>
      <w:szCs w:val="24"/>
    </w:rPr>
  </w:style>
  <w:style w:type="character" w:styleId="ab">
    <w:name w:val="Strong"/>
    <w:basedOn w:val="a0"/>
    <w:uiPriority w:val="22"/>
    <w:qFormat/>
    <w:rsid w:val="00E23CBA"/>
    <w:rPr>
      <w:b/>
      <w:bCs/>
    </w:rPr>
  </w:style>
  <w:style w:type="character" w:styleId="ac">
    <w:name w:val="Hyperlink"/>
    <w:basedOn w:val="a0"/>
    <w:uiPriority w:val="99"/>
    <w:unhideWhenUsed/>
    <w:qFormat/>
    <w:rsid w:val="00E23CBA"/>
    <w:rPr>
      <w:color w:val="0000FF"/>
      <w:u w:val="single"/>
    </w:rPr>
  </w:style>
  <w:style w:type="table" w:styleId="ad">
    <w:name w:val="Table Grid"/>
    <w:basedOn w:val="a1"/>
    <w:uiPriority w:val="59"/>
    <w:qFormat/>
    <w:rsid w:val="00E23C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5"/>
    <w:qFormat/>
    <w:rsid w:val="00E23CBA"/>
    <w:rPr>
      <w:rFonts w:eastAsia="宋体"/>
      <w:sz w:val="24"/>
    </w:rPr>
  </w:style>
  <w:style w:type="character" w:customStyle="1" w:styleId="Char0">
    <w:name w:val="日期 Char"/>
    <w:basedOn w:val="a0"/>
    <w:link w:val="a6"/>
    <w:uiPriority w:val="99"/>
    <w:qFormat/>
    <w:rsid w:val="00E23CBA"/>
  </w:style>
  <w:style w:type="character" w:customStyle="1" w:styleId="Char1">
    <w:name w:val="页脚 Char"/>
    <w:basedOn w:val="a0"/>
    <w:link w:val="a7"/>
    <w:uiPriority w:val="99"/>
    <w:qFormat/>
    <w:rsid w:val="00E23CBA"/>
    <w:rPr>
      <w:sz w:val="18"/>
      <w:szCs w:val="18"/>
    </w:rPr>
  </w:style>
  <w:style w:type="character" w:customStyle="1" w:styleId="Char2">
    <w:name w:val="页眉 Char"/>
    <w:basedOn w:val="a0"/>
    <w:link w:val="a8"/>
    <w:uiPriority w:val="99"/>
    <w:qFormat/>
    <w:rsid w:val="00E23CBA"/>
    <w:rPr>
      <w:sz w:val="18"/>
      <w:szCs w:val="18"/>
    </w:rPr>
  </w:style>
  <w:style w:type="character" w:customStyle="1" w:styleId="Char10">
    <w:name w:val="纯文本 Char1"/>
    <w:qFormat/>
    <w:rsid w:val="00E23CBA"/>
    <w:rPr>
      <w:rFonts w:eastAsia="宋体"/>
      <w:sz w:val="24"/>
    </w:rPr>
  </w:style>
  <w:style w:type="paragraph" w:customStyle="1" w:styleId="Default">
    <w:name w:val="Default"/>
    <w:qFormat/>
    <w:rsid w:val="00E23CB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23CBA"/>
    <w:pPr>
      <w:ind w:firstLineChars="200" w:firstLine="420"/>
    </w:pPr>
  </w:style>
  <w:style w:type="paragraph" w:styleId="ae">
    <w:name w:val="List Paragraph"/>
    <w:basedOn w:val="a"/>
    <w:uiPriority w:val="99"/>
    <w:unhideWhenUsed/>
    <w:qFormat/>
    <w:rsid w:val="00E23CBA"/>
    <w:pPr>
      <w:ind w:firstLineChars="200" w:firstLine="420"/>
    </w:pPr>
  </w:style>
  <w:style w:type="character" w:customStyle="1" w:styleId="CharChar">
    <w:name w:val="正文文本缩进 Char Char"/>
    <w:link w:val="13"/>
    <w:qFormat/>
    <w:rsid w:val="00E23CBA"/>
    <w:rPr>
      <w:rFonts w:ascii="宋体"/>
      <w:sz w:val="24"/>
    </w:rPr>
  </w:style>
  <w:style w:type="paragraph" w:customStyle="1" w:styleId="13">
    <w:name w:val="正文文本缩进1"/>
    <w:basedOn w:val="a"/>
    <w:link w:val="CharChar"/>
    <w:qFormat/>
    <w:rsid w:val="00E23CBA"/>
    <w:pPr>
      <w:spacing w:line="360" w:lineRule="auto"/>
      <w:ind w:firstLineChars="200" w:firstLine="480"/>
    </w:pPr>
    <w:rPr>
      <w:rFonts w:ascii="宋体"/>
      <w:sz w:val="24"/>
    </w:rPr>
  </w:style>
  <w:style w:type="character" w:customStyle="1" w:styleId="CharChar0">
    <w:name w:val="日期 Char Char"/>
    <w:link w:val="14"/>
    <w:qFormat/>
    <w:rsid w:val="00E23CBA"/>
    <w:rPr>
      <w:sz w:val="24"/>
    </w:rPr>
  </w:style>
  <w:style w:type="paragraph" w:customStyle="1" w:styleId="14">
    <w:name w:val="日期1"/>
    <w:basedOn w:val="a"/>
    <w:next w:val="a"/>
    <w:link w:val="CharChar0"/>
    <w:qFormat/>
    <w:rsid w:val="00E23CBA"/>
    <w:rPr>
      <w:sz w:val="24"/>
    </w:rPr>
  </w:style>
  <w:style w:type="paragraph" w:customStyle="1" w:styleId="15">
    <w:name w:val="正文缩进1"/>
    <w:basedOn w:val="a"/>
    <w:qFormat/>
    <w:rsid w:val="00E23CB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23CBA"/>
    <w:pPr>
      <w:numPr>
        <w:numId w:val="2"/>
      </w:numPr>
      <w:adjustRightInd w:val="0"/>
      <w:textAlignment w:val="baseline"/>
    </w:pPr>
    <w:rPr>
      <w:rFonts w:ascii="宋体" w:eastAsia="宋体" w:hAnsi="宋体" w:cs="Times New Roman"/>
      <w:kern w:val="0"/>
      <w:szCs w:val="21"/>
    </w:rPr>
  </w:style>
  <w:style w:type="character" w:customStyle="1" w:styleId="3Char">
    <w:name w:val="标题 3 Char"/>
    <w:basedOn w:val="a0"/>
    <w:link w:val="3"/>
    <w:qFormat/>
    <w:rsid w:val="00E23CBA"/>
    <w:rPr>
      <w:rFonts w:ascii="宋体" w:eastAsia="宋体" w:hAnsi="宋体" w:cs="Times New Roman"/>
      <w:b/>
      <w:color w:val="000000"/>
      <w:kern w:val="0"/>
      <w:sz w:val="24"/>
      <w:szCs w:val="20"/>
      <w:lang w:val="en-GB"/>
    </w:rPr>
  </w:style>
  <w:style w:type="paragraph" w:customStyle="1" w:styleId="af">
    <w:name w:val="图"/>
    <w:basedOn w:val="a"/>
    <w:qFormat/>
    <w:rsid w:val="00E23CB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E23CBA"/>
    <w:rPr>
      <w:rFonts w:ascii="Times New Roman" w:eastAsia="宋体" w:hAnsi="Times New Roman" w:cs="Times New Roman"/>
      <w:color w:val="FF0000"/>
      <w:sz w:val="24"/>
      <w:szCs w:val="24"/>
    </w:rPr>
  </w:style>
  <w:style w:type="character" w:customStyle="1" w:styleId="edittexttarea">
    <w:name w:val="edittexttarea"/>
    <w:basedOn w:val="a0"/>
    <w:qFormat/>
    <w:rsid w:val="00E23CBA"/>
  </w:style>
  <w:style w:type="character" w:customStyle="1" w:styleId="1Char">
    <w:name w:val="标题 1 Char"/>
    <w:basedOn w:val="a0"/>
    <w:link w:val="1"/>
    <w:qFormat/>
    <w:rsid w:val="00E23CBA"/>
    <w:rPr>
      <w:rFonts w:ascii="Calibri" w:eastAsia="宋体" w:hAnsi="Calibri" w:cs="Times New Roman"/>
      <w:b/>
      <w:bCs/>
      <w:kern w:val="44"/>
      <w:sz w:val="44"/>
      <w:szCs w:val="44"/>
    </w:rPr>
  </w:style>
  <w:style w:type="character" w:customStyle="1" w:styleId="2Char">
    <w:name w:val="标题 2 Char"/>
    <w:basedOn w:val="a0"/>
    <w:link w:val="2"/>
    <w:qFormat/>
    <w:rsid w:val="00E23CBA"/>
    <w:rPr>
      <w:rFonts w:ascii="Arial" w:eastAsia="黑体" w:hAnsi="Arial" w:cs="Times New Roman"/>
      <w:b/>
      <w:bCs/>
      <w:kern w:val="0"/>
      <w:sz w:val="32"/>
      <w:szCs w:val="32"/>
    </w:rPr>
  </w:style>
  <w:style w:type="character" w:customStyle="1" w:styleId="4Char">
    <w:name w:val="标题 4 Char"/>
    <w:basedOn w:val="a0"/>
    <w:link w:val="4"/>
    <w:qFormat/>
    <w:rsid w:val="00E23CBA"/>
    <w:rPr>
      <w:rFonts w:ascii="Arial" w:eastAsia="黑体" w:hAnsi="Arial" w:cs="Times New Roman"/>
      <w:b/>
      <w:bCs/>
      <w:kern w:val="0"/>
      <w:sz w:val="28"/>
      <w:szCs w:val="28"/>
    </w:rPr>
  </w:style>
  <w:style w:type="paragraph" w:customStyle="1" w:styleId="11212">
    <w:name w:val="样式 标题 1 + 四号 居中 段前: 12 磅 段后: 12 磅 行距: 单倍行距"/>
    <w:basedOn w:val="1"/>
    <w:qFormat/>
    <w:rsid w:val="00E23CB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23CBA"/>
    <w:pPr>
      <w:keepNext/>
      <w:keepLines/>
      <w:numPr>
        <w:ilvl w:val="1"/>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reader-word-layer">
    <w:name w:val="reader-word-layer"/>
    <w:basedOn w:val="a"/>
    <w:qFormat/>
    <w:rsid w:val="00E23CB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12FCB-5C8C-4CD1-8035-77F6472A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80</Pages>
  <Words>6606</Words>
  <Characters>37656</Characters>
  <Application>Microsoft Office Word</Application>
  <DocSecurity>0</DocSecurity>
  <Lines>313</Lines>
  <Paragraphs>88</Paragraphs>
  <ScaleCrop>false</ScaleCrop>
  <Company/>
  <LinksUpToDate>false</LinksUpToDate>
  <CharactersWithSpaces>44174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测试单位6:胡晓欣</cp:lastModifiedBy>
  <cp:revision>1119</cp:revision>
  <cp:lastPrinted>2018-01-21T10:50:00Z</cp:lastPrinted>
  <dcterms:created xsi:type="dcterms:W3CDTF">2018-01-03T09:20:00Z</dcterms:created>
  <dcterms:modified xsi:type="dcterms:W3CDTF">2018-01-22T02:34:00Z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