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51" w:rsidRDefault="008F2E4C" w:rsidP="00E47B0E">
      <w:pPr>
        <w:keepNext/>
        <w:shd w:val="clear" w:color="auto" w:fill="FFFFFF"/>
        <w:spacing w:before="437" w:after="28" w:line="329" w:lineRule="atLeast"/>
        <w:jc w:val="center"/>
        <w:rPr>
          <w:rFonts w:ascii="Arial" w:hAnsi="Arial" w:cs="Arial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Arial"/>
          <w:b/>
          <w:bCs/>
          <w:color w:val="000000"/>
          <w:kern w:val="0"/>
          <w:sz w:val="44"/>
          <w:szCs w:val="44"/>
          <w:shd w:val="clear" w:color="auto" w:fill="FFFFFF"/>
        </w:rPr>
        <w:t>XZZ-G201708</w:t>
      </w:r>
      <w:r>
        <w:rPr>
          <w:rFonts w:ascii="宋体" w:hAnsi="宋体" w:cs="Arial" w:hint="eastAsia"/>
          <w:b/>
          <w:bCs/>
          <w:color w:val="000000"/>
          <w:kern w:val="0"/>
          <w:sz w:val="44"/>
          <w:szCs w:val="44"/>
          <w:shd w:val="clear" w:color="auto" w:fill="FFFFFF"/>
        </w:rPr>
        <w:t>3</w:t>
      </w:r>
      <w:r>
        <w:rPr>
          <w:rFonts w:ascii="Arial" w:hAnsi="Arial" w:cs="Arial" w:hint="eastAsia"/>
          <w:b/>
          <w:bCs/>
          <w:color w:val="000000"/>
          <w:kern w:val="0"/>
          <w:sz w:val="44"/>
          <w:szCs w:val="44"/>
          <w:shd w:val="clear" w:color="auto" w:fill="FFFFFF"/>
        </w:rPr>
        <w:t>襄城县公安局标准地址二维码管理和门楼牌换发项目</w:t>
      </w:r>
      <w:r>
        <w:rPr>
          <w:rFonts w:ascii="Arial" w:hAnsi="Arial" w:cs="Arial"/>
          <w:b/>
          <w:bCs/>
          <w:color w:val="000000"/>
          <w:kern w:val="0"/>
          <w:sz w:val="44"/>
          <w:szCs w:val="44"/>
          <w:shd w:val="clear" w:color="auto" w:fill="FFFFFF"/>
        </w:rPr>
        <w:t>变更公告</w:t>
      </w:r>
    </w:p>
    <w:p w:rsidR="00F51551" w:rsidRDefault="008F2E4C">
      <w:pPr>
        <w:widowControl/>
        <w:shd w:val="clear" w:color="auto" w:fill="FFFFFF"/>
        <w:spacing w:before="181" w:after="198" w:line="299" w:lineRule="atLeast"/>
        <w:ind w:firstLine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黑体" w:eastAsia="黑体" w:hAnsi="黑体" w:cs="Arial"/>
          <w:color w:val="000000"/>
          <w:kern w:val="0"/>
          <w:sz w:val="32"/>
          <w:szCs w:val="32"/>
          <w:shd w:val="clear" w:color="auto" w:fill="FFFFFF"/>
        </w:rPr>
        <w:t>一、项目名称及编号：</w:t>
      </w:r>
    </w:p>
    <w:p w:rsidR="00F51551" w:rsidRDefault="008F2E4C">
      <w:pPr>
        <w:widowControl/>
        <w:shd w:val="clear" w:color="auto" w:fill="FFFFFF"/>
        <w:spacing w:before="181" w:after="198" w:line="299" w:lineRule="atLeast"/>
        <w:ind w:firstLine="0"/>
        <w:jc w:val="left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楷体" w:eastAsia="楷体" w:hAnsi="楷体" w:cs="Arial"/>
          <w:b/>
          <w:bCs/>
          <w:color w:val="000000"/>
          <w:kern w:val="0"/>
          <w:sz w:val="32"/>
          <w:szCs w:val="32"/>
          <w:shd w:val="clear" w:color="auto" w:fill="FFFFFF"/>
        </w:rPr>
        <w:t>项目名称：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襄城县公安局标准地址二维码管理和门楼牌换发项目</w:t>
      </w:r>
    </w:p>
    <w:p w:rsidR="00F51551" w:rsidRDefault="008F2E4C">
      <w:pPr>
        <w:widowControl/>
        <w:shd w:val="clear" w:color="auto" w:fill="FFFFFF"/>
        <w:spacing w:before="181" w:after="198" w:line="299" w:lineRule="atLeast"/>
        <w:ind w:firstLine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楷体" w:eastAsia="楷体" w:hAnsi="楷体" w:cs="Arial"/>
          <w:b/>
          <w:bCs/>
          <w:color w:val="000000"/>
          <w:kern w:val="0"/>
          <w:sz w:val="32"/>
          <w:szCs w:val="32"/>
          <w:shd w:val="clear" w:color="auto" w:fill="FFFFFF"/>
        </w:rPr>
        <w:t>采购编号：</w:t>
      </w:r>
      <w:r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XZZ-G201708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号</w:t>
      </w:r>
    </w:p>
    <w:p w:rsidR="00F51551" w:rsidRDefault="008F2E4C">
      <w:pPr>
        <w:widowControl/>
        <w:shd w:val="clear" w:color="auto" w:fill="FFFFFF"/>
        <w:spacing w:before="181" w:after="198" w:line="299" w:lineRule="atLeast"/>
        <w:ind w:firstLine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黑体" w:eastAsia="黑体" w:hAnsi="黑体" w:cs="Arial"/>
          <w:color w:val="000000"/>
          <w:kern w:val="0"/>
          <w:sz w:val="32"/>
          <w:szCs w:val="32"/>
          <w:shd w:val="clear" w:color="auto" w:fill="FFFFFF"/>
        </w:rPr>
        <w:t>二、变更内容：</w:t>
      </w:r>
    </w:p>
    <w:p w:rsidR="00F51551" w:rsidRDefault="008F2E4C">
      <w:pPr>
        <w:widowControl/>
        <w:shd w:val="clear" w:color="auto" w:fill="FFFFFF"/>
        <w:spacing w:line="329" w:lineRule="atLeast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）原招标文件中的技术规格参数</w:t>
      </w:r>
      <w:r w:rsidR="00C9426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发生变化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，现变更为（后附）；</w:t>
      </w:r>
    </w:p>
    <w:p w:rsidR="00F51551" w:rsidRDefault="008F2E4C">
      <w:pPr>
        <w:widowControl/>
        <w:shd w:val="clear" w:color="auto" w:fill="FFFFFF"/>
        <w:spacing w:line="329" w:lineRule="atLeast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）原开标时间及投标保证金递交截止时间：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2018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01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23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日</w:t>
      </w:r>
      <w:r w:rsidR="00C9426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09:00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，现变更为：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2018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年</w:t>
      </w:r>
      <w:r w:rsidR="00C9426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02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月</w:t>
      </w:r>
      <w:r w:rsidR="00C9426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01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日</w:t>
      </w:r>
      <w:r w:rsidR="00C9426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09:00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；</w:t>
      </w:r>
    </w:p>
    <w:p w:rsidR="00F51551" w:rsidRDefault="008F2E4C">
      <w:pPr>
        <w:widowControl/>
        <w:shd w:val="clear" w:color="auto" w:fill="FFFFFF"/>
        <w:spacing w:line="329" w:lineRule="atLeast"/>
        <w:ind w:firstLine="641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</w:rPr>
        <w:t>其他内容不变。</w:t>
      </w:r>
    </w:p>
    <w:p w:rsidR="00F51551" w:rsidRDefault="00F51551">
      <w:pPr>
        <w:widowControl/>
        <w:shd w:val="clear" w:color="auto" w:fill="FFFFFF"/>
        <w:spacing w:line="329" w:lineRule="atLeast"/>
        <w:ind w:right="641" w:firstLine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F51551" w:rsidRDefault="00F51551">
      <w:pPr>
        <w:widowControl/>
        <w:shd w:val="clear" w:color="auto" w:fill="FFFFFF"/>
        <w:spacing w:line="329" w:lineRule="atLeast"/>
        <w:ind w:firstLine="0"/>
        <w:jc w:val="right"/>
        <w:rPr>
          <w:rFonts w:ascii="Arial" w:hAnsi="Arial" w:cs="Arial"/>
          <w:color w:val="000000"/>
          <w:kern w:val="0"/>
          <w:sz w:val="24"/>
          <w:szCs w:val="24"/>
        </w:rPr>
      </w:pPr>
    </w:p>
    <w:p w:rsidR="00F51551" w:rsidRDefault="00F51551">
      <w:pPr>
        <w:widowControl/>
        <w:shd w:val="clear" w:color="auto" w:fill="FFFFFF"/>
        <w:spacing w:line="329" w:lineRule="atLeast"/>
        <w:ind w:right="480" w:firstLine="0"/>
        <w:rPr>
          <w:rFonts w:ascii="Arial" w:hAnsi="Arial" w:cs="Arial"/>
          <w:color w:val="000000"/>
          <w:kern w:val="0"/>
          <w:sz w:val="24"/>
          <w:szCs w:val="24"/>
        </w:rPr>
      </w:pPr>
    </w:p>
    <w:p w:rsidR="00F51551" w:rsidRDefault="00F51551">
      <w:pPr>
        <w:widowControl/>
        <w:shd w:val="clear" w:color="auto" w:fill="FFFFFF"/>
        <w:spacing w:line="329" w:lineRule="atLeast"/>
        <w:ind w:firstLine="0"/>
        <w:jc w:val="right"/>
        <w:rPr>
          <w:rFonts w:ascii="Arial" w:hAnsi="Arial" w:cs="Arial"/>
          <w:color w:val="000000"/>
          <w:kern w:val="0"/>
          <w:sz w:val="24"/>
          <w:szCs w:val="24"/>
        </w:rPr>
      </w:pPr>
    </w:p>
    <w:p w:rsidR="00F51551" w:rsidRDefault="00F51551">
      <w:pPr>
        <w:widowControl/>
        <w:shd w:val="clear" w:color="auto" w:fill="FFFFFF"/>
        <w:spacing w:line="329" w:lineRule="atLeast"/>
        <w:ind w:firstLine="0"/>
        <w:jc w:val="right"/>
        <w:rPr>
          <w:rFonts w:ascii="Arial" w:hAnsi="Arial" w:cs="Arial"/>
          <w:color w:val="000000"/>
          <w:kern w:val="0"/>
          <w:sz w:val="24"/>
          <w:szCs w:val="24"/>
        </w:rPr>
      </w:pPr>
    </w:p>
    <w:p w:rsidR="00F51551" w:rsidRDefault="00F51551">
      <w:pPr>
        <w:widowControl/>
        <w:shd w:val="clear" w:color="auto" w:fill="FFFFFF"/>
        <w:spacing w:line="329" w:lineRule="atLeast"/>
        <w:ind w:firstLine="0"/>
        <w:jc w:val="right"/>
        <w:rPr>
          <w:rFonts w:ascii="Arial" w:hAnsi="Arial" w:cs="Arial"/>
          <w:color w:val="000000"/>
          <w:kern w:val="0"/>
          <w:sz w:val="24"/>
          <w:szCs w:val="24"/>
        </w:rPr>
      </w:pPr>
    </w:p>
    <w:p w:rsidR="00F51551" w:rsidRDefault="008F2E4C">
      <w:pPr>
        <w:widowControl/>
        <w:shd w:val="clear" w:color="auto" w:fill="FFFFFF"/>
        <w:spacing w:line="329" w:lineRule="atLeast"/>
        <w:ind w:firstLine="0"/>
        <w:jc w:val="righ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招标人：襄城县公安局</w:t>
      </w:r>
    </w:p>
    <w:p w:rsidR="00F51551" w:rsidRDefault="008F2E4C">
      <w:pPr>
        <w:widowControl/>
        <w:shd w:val="clear" w:color="auto" w:fill="FFFFFF"/>
        <w:spacing w:line="329" w:lineRule="atLeast"/>
        <w:ind w:firstLine="0"/>
        <w:jc w:val="righ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代理机构：欧邦工程管理有限公司</w:t>
      </w:r>
    </w:p>
    <w:p w:rsidR="00F51551" w:rsidRDefault="008F2E4C">
      <w:pPr>
        <w:widowControl/>
        <w:shd w:val="clear" w:color="auto" w:fill="FFFFFF"/>
        <w:spacing w:line="329" w:lineRule="atLeast"/>
        <w:ind w:firstLine="0"/>
        <w:jc w:val="right"/>
        <w:rPr>
          <w:rFonts w:ascii="Arial" w:hAnsi="Arial" w:cs="Arial" w:hint="eastAsia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时间：</w:t>
      </w:r>
      <w:r>
        <w:rPr>
          <w:rFonts w:ascii="Times New Roman" w:hAnsi="Times New Roman"/>
          <w:color w:val="000000"/>
          <w:kern w:val="0"/>
          <w:sz w:val="32"/>
          <w:szCs w:val="32"/>
        </w:rPr>
        <w:t>201</w:t>
      </w:r>
      <w:r>
        <w:rPr>
          <w:rFonts w:ascii="Times New Roman" w:hAnsi="Times New Roman" w:hint="eastAsia"/>
          <w:color w:val="000000"/>
          <w:kern w:val="0"/>
          <w:sz w:val="32"/>
          <w:szCs w:val="32"/>
        </w:rPr>
        <w:t>8</w:t>
      </w:r>
      <w:r>
        <w:rPr>
          <w:rFonts w:ascii="Arial" w:hAnsi="Arial" w:cs="Arial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hint="eastAsia"/>
          <w:color w:val="000000"/>
          <w:kern w:val="0"/>
          <w:sz w:val="32"/>
          <w:szCs w:val="32"/>
        </w:rPr>
        <w:t>01</w:t>
      </w:r>
      <w:r>
        <w:rPr>
          <w:rFonts w:ascii="Arial" w:hAnsi="Arial" w:cs="Arial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hint="eastAsia"/>
          <w:color w:val="000000"/>
          <w:kern w:val="0"/>
          <w:sz w:val="32"/>
          <w:szCs w:val="32"/>
        </w:rPr>
        <w:t>15</w:t>
      </w:r>
      <w:r>
        <w:rPr>
          <w:rFonts w:ascii="Arial" w:hAnsi="Arial" w:cs="Arial"/>
          <w:color w:val="000000"/>
          <w:kern w:val="0"/>
          <w:sz w:val="32"/>
          <w:szCs w:val="32"/>
        </w:rPr>
        <w:t>日</w:t>
      </w:r>
    </w:p>
    <w:p w:rsidR="00636234" w:rsidRDefault="00636234">
      <w:pPr>
        <w:widowControl/>
        <w:shd w:val="clear" w:color="auto" w:fill="FFFFFF"/>
        <w:spacing w:line="329" w:lineRule="atLeast"/>
        <w:ind w:firstLine="0"/>
        <w:jc w:val="right"/>
        <w:rPr>
          <w:rFonts w:ascii="Arial" w:hAnsi="Arial" w:cs="Arial" w:hint="eastAsia"/>
          <w:color w:val="000000"/>
          <w:kern w:val="0"/>
          <w:sz w:val="32"/>
          <w:szCs w:val="32"/>
        </w:rPr>
      </w:pPr>
    </w:p>
    <w:p w:rsidR="00636234" w:rsidRDefault="00636234">
      <w:pPr>
        <w:widowControl/>
        <w:shd w:val="clear" w:color="auto" w:fill="FFFFFF"/>
        <w:spacing w:line="329" w:lineRule="atLeast"/>
        <w:ind w:firstLine="0"/>
        <w:jc w:val="right"/>
        <w:rPr>
          <w:rFonts w:ascii="Arial" w:hAnsi="Arial" w:cs="Arial"/>
          <w:color w:val="000000"/>
          <w:kern w:val="0"/>
          <w:sz w:val="24"/>
          <w:szCs w:val="24"/>
        </w:rPr>
      </w:pPr>
    </w:p>
    <w:p w:rsidR="00F51551" w:rsidRDefault="00F51551"/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5"/>
        <w:gridCol w:w="85"/>
        <w:gridCol w:w="624"/>
        <w:gridCol w:w="4033"/>
        <w:gridCol w:w="928"/>
        <w:gridCol w:w="2593"/>
      </w:tblGrid>
      <w:tr w:rsidR="00F51551">
        <w:trPr>
          <w:trHeight w:val="809"/>
          <w:jc w:val="center"/>
        </w:trPr>
        <w:tc>
          <w:tcPr>
            <w:tcW w:w="525" w:type="dxa"/>
            <w:vAlign w:val="center"/>
          </w:tcPr>
          <w:p w:rsidR="00F51551" w:rsidRDefault="008F2E4C">
            <w:pPr>
              <w:ind w:firstLine="0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709" w:type="dxa"/>
            <w:gridSpan w:val="2"/>
            <w:vAlign w:val="center"/>
          </w:tcPr>
          <w:p w:rsidR="00F51551" w:rsidRDefault="008F2E4C">
            <w:pPr>
              <w:ind w:firstLine="0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4033" w:type="dxa"/>
            <w:tcBorders>
              <w:right w:val="single" w:sz="4" w:space="0" w:color="auto"/>
            </w:tcBorders>
            <w:vAlign w:val="center"/>
          </w:tcPr>
          <w:p w:rsidR="00F51551" w:rsidRDefault="008F2E4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技术规格参数及要求</w:t>
            </w: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:rsidR="00F51551" w:rsidRDefault="008F2E4C">
            <w:pPr>
              <w:ind w:firstLine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2593" w:type="dxa"/>
            <w:tcBorders>
              <w:left w:val="single" w:sz="4" w:space="0" w:color="auto"/>
            </w:tcBorders>
            <w:vAlign w:val="center"/>
          </w:tcPr>
          <w:p w:rsidR="00F51551" w:rsidRDefault="008F2E4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规格图例</w:t>
            </w:r>
          </w:p>
        </w:tc>
      </w:tr>
      <w:tr w:rsidR="00F51551">
        <w:trPr>
          <w:jc w:val="center"/>
        </w:trPr>
        <w:tc>
          <w:tcPr>
            <w:tcW w:w="525" w:type="dxa"/>
            <w:vAlign w:val="center"/>
          </w:tcPr>
          <w:p w:rsidR="00F51551" w:rsidRDefault="008F2E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F51551" w:rsidRDefault="008F2E4C">
            <w:pPr>
              <w:ind w:firstLine="0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居民户牌</w:t>
            </w:r>
          </w:p>
        </w:tc>
        <w:tc>
          <w:tcPr>
            <w:tcW w:w="4033" w:type="dxa"/>
            <w:tcBorders>
              <w:right w:val="single" w:sz="4" w:space="0" w:color="auto"/>
            </w:tcBorders>
            <w:vAlign w:val="center"/>
          </w:tcPr>
          <w:p w:rsidR="00F51551" w:rsidRDefault="008F2E4C">
            <w:pPr>
              <w:spacing w:line="36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、门标志材质要求：①门标志底板材质为</w:t>
            </w:r>
            <w:r>
              <w:rPr>
                <w:rFonts w:ascii="宋体" w:hAnsi="宋体" w:cs="宋体"/>
                <w:color w:val="000000"/>
                <w:szCs w:val="21"/>
              </w:rPr>
              <w:t>1mm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以上防锈铝板（</w:t>
            </w:r>
            <w:r>
              <w:rPr>
                <w:rFonts w:ascii="宋体" w:hAnsi="宋体" w:cs="宋体"/>
                <w:color w:val="000000"/>
                <w:szCs w:val="21"/>
              </w:rPr>
              <w:t>3003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或以上型号），门标志表面材质应达到国标Ⅱ类反光膜或以上，符合</w:t>
            </w:r>
            <w:r>
              <w:rPr>
                <w:rFonts w:ascii="宋体" w:hAnsi="宋体" w:cs="宋体"/>
                <w:color w:val="000000"/>
                <w:szCs w:val="21"/>
              </w:rPr>
              <w:t>GB/T18833-2012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《道路交通反光膜》中有关的规定），进口品牌油墨。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、门标志制作工艺：门标志颜色为蓝底白字，白框线、黑色二维码；使用</w:t>
            </w:r>
            <w:r>
              <w:rPr>
                <w:rFonts w:ascii="宋体" w:hAnsi="宋体" w:cs="宋体"/>
                <w:color w:val="000000"/>
                <w:szCs w:val="21"/>
              </w:rPr>
              <w:t>UV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打印机在白色反光膜上打印出蓝底部分和二维码，字体和边框为反光膜底色，要求成品色泽鲜艳、不褪色；二维码扫描清晰，分辨率≥</w:t>
            </w:r>
            <w:r>
              <w:rPr>
                <w:rFonts w:ascii="宋体" w:hAnsi="宋体" w:cs="宋体"/>
                <w:color w:val="000000"/>
                <w:szCs w:val="21"/>
              </w:rPr>
              <w:t>800*800mm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、版面布局</w:t>
            </w:r>
            <w:r>
              <w:rPr>
                <w:rFonts w:ascii="宋体" w:hAnsi="宋体" w:cs="宋体" w:hint="eastAsia"/>
                <w:szCs w:val="21"/>
              </w:rPr>
              <w:t>：①标志的图文书写平面尺寸</w:t>
            </w:r>
            <w:r>
              <w:rPr>
                <w:rFonts w:ascii="宋体" w:hAnsi="宋体" w:cs="宋体" w:hint="eastAsia"/>
                <w:szCs w:val="21"/>
              </w:rPr>
              <w:t>154*94</w:t>
            </w:r>
            <w:r>
              <w:rPr>
                <w:rFonts w:ascii="宋体" w:hAnsi="宋体" w:cs="宋体"/>
                <w:szCs w:val="21"/>
              </w:rPr>
              <w:t>mm</w:t>
            </w:r>
            <w:r>
              <w:rPr>
                <w:rFonts w:ascii="宋体" w:hAnsi="宋体" w:cs="宋体" w:hint="eastAsia"/>
                <w:szCs w:val="21"/>
              </w:rPr>
              <w:t>、外沿宽度≤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/>
                <w:szCs w:val="21"/>
              </w:rPr>
              <w:t>mm</w:t>
            </w:r>
            <w:r>
              <w:rPr>
                <w:rFonts w:ascii="宋体" w:hAnsi="宋体" w:cs="宋体" w:hint="eastAsia"/>
                <w:szCs w:val="21"/>
              </w:rPr>
              <w:t>，上部五分之二区域标示汉字地名，下部分五分之三区域标示门牌编号（用阿拉伯数字书写）；二维码：</w:t>
            </w:r>
            <w:r>
              <w:rPr>
                <w:rFonts w:ascii="宋体" w:hAnsi="宋体" w:cs="宋体"/>
                <w:szCs w:val="21"/>
              </w:rPr>
              <w:t>40*40mm</w:t>
            </w:r>
            <w:r>
              <w:rPr>
                <w:rFonts w:ascii="宋体" w:hAnsi="宋体" w:cs="宋体" w:hint="eastAsia"/>
                <w:szCs w:val="21"/>
              </w:rPr>
              <w:t>，距下边缘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0mm</w:t>
            </w:r>
            <w:r>
              <w:rPr>
                <w:rFonts w:ascii="宋体" w:hAnsi="宋体" w:cs="宋体" w:hint="eastAsia"/>
                <w:szCs w:val="21"/>
              </w:rPr>
              <w:t>，距右边缘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0mm</w:t>
            </w:r>
            <w:r>
              <w:rPr>
                <w:rFonts w:ascii="宋体" w:hAnsi="宋体" w:cs="宋体" w:hint="eastAsia"/>
                <w:szCs w:val="21"/>
              </w:rPr>
              <w:t>。（尺寸允许偏差±</w:t>
            </w:r>
            <w:r>
              <w:rPr>
                <w:rFonts w:ascii="宋体" w:hAnsi="宋体" w:cs="宋体"/>
                <w:szCs w:val="21"/>
              </w:rPr>
              <w:t>2%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②颜色：标志的背景颜色为</w:t>
            </w:r>
            <w:r>
              <w:rPr>
                <w:rFonts w:ascii="宋体" w:hAnsi="宋体" w:cs="宋体"/>
                <w:szCs w:val="21"/>
              </w:rPr>
              <w:t>GB 2893</w:t>
            </w:r>
            <w:r>
              <w:rPr>
                <w:rFonts w:ascii="宋体" w:hAnsi="宋体" w:cs="宋体" w:hint="eastAsia"/>
                <w:szCs w:val="21"/>
              </w:rPr>
              <w:t>规定的蓝色（</w:t>
            </w:r>
            <w:r>
              <w:rPr>
                <w:rFonts w:ascii="宋体" w:hAnsi="宋体" w:cs="宋体"/>
                <w:szCs w:val="21"/>
              </w:rPr>
              <w:t>UV</w:t>
            </w:r>
            <w:r>
              <w:rPr>
                <w:rFonts w:ascii="宋体" w:hAnsi="宋体" w:cs="宋体" w:hint="eastAsia"/>
                <w:szCs w:val="21"/>
              </w:rPr>
              <w:t>打印）；文字颜色为白色（反光膜底色）。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③文字：按</w:t>
            </w:r>
            <w:r>
              <w:rPr>
                <w:rFonts w:ascii="宋体" w:hAnsi="宋体" w:cs="宋体"/>
                <w:szCs w:val="21"/>
              </w:rPr>
              <w:t>GB17733-2008</w:t>
            </w:r>
            <w:r>
              <w:rPr>
                <w:rFonts w:ascii="宋体" w:hAnsi="宋体" w:cs="宋体" w:hint="eastAsia"/>
                <w:szCs w:val="21"/>
              </w:rPr>
              <w:t>第</w:t>
            </w:r>
            <w:r>
              <w:rPr>
                <w:rFonts w:ascii="宋体" w:hAnsi="宋体" w:cs="宋体"/>
                <w:szCs w:val="21"/>
              </w:rPr>
              <w:t>5.2.1</w:t>
            </w:r>
            <w:r>
              <w:rPr>
                <w:rFonts w:ascii="宋体" w:hAnsi="宋体" w:cs="宋体" w:hint="eastAsia"/>
                <w:szCs w:val="21"/>
              </w:rPr>
              <w:t>条执行。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、安装要求</w:t>
            </w:r>
            <w:r>
              <w:rPr>
                <w:rFonts w:ascii="宋体" w:hAnsi="宋体" w:cs="宋体"/>
                <w:szCs w:val="21"/>
              </w:rPr>
              <w:t xml:space="preserve">: </w:t>
            </w:r>
            <w:r>
              <w:rPr>
                <w:rFonts w:ascii="宋体" w:hAnsi="宋体" w:cs="宋体" w:hint="eastAsia"/>
                <w:szCs w:val="21"/>
              </w:rPr>
              <w:t>①门标志安装现场若特殊情况不适于贴胶的，必须另敲订不锈钢水泥钉加固，保证标志安装牢固不脱落。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②设置在建筑物的门户、出</w:t>
            </w:r>
            <w:r>
              <w:rPr>
                <w:rFonts w:ascii="宋体" w:hAnsi="宋体" w:cs="宋体" w:hint="eastAsia"/>
                <w:szCs w:val="21"/>
              </w:rPr>
              <w:t>入口处外墙面，距地面</w:t>
            </w:r>
            <w:r>
              <w:rPr>
                <w:rFonts w:ascii="宋体" w:hAnsi="宋体" w:cs="宋体"/>
                <w:szCs w:val="21"/>
              </w:rPr>
              <w:t>2.0m-2.5m</w:t>
            </w:r>
            <w:r>
              <w:rPr>
                <w:rFonts w:ascii="宋体" w:hAnsi="宋体" w:cs="宋体" w:hint="eastAsia"/>
                <w:szCs w:val="21"/>
              </w:rPr>
              <w:t>。保证安装平整不得有歪斜，不得损坏墙体及标志表面，标志安装周围要清洁干净，不得有脏迹。</w:t>
            </w: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:rsidR="00F51551" w:rsidRDefault="008F2E4C">
            <w:pPr>
              <w:spacing w:line="360" w:lineRule="exact"/>
              <w:ind w:firstLine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 xml:space="preserve">             270000</w:t>
            </w:r>
          </w:p>
        </w:tc>
        <w:tc>
          <w:tcPr>
            <w:tcW w:w="2593" w:type="dxa"/>
            <w:tcBorders>
              <w:left w:val="single" w:sz="4" w:space="0" w:color="auto"/>
            </w:tcBorders>
            <w:vAlign w:val="center"/>
          </w:tcPr>
          <w:p w:rsidR="00F51551" w:rsidRDefault="00F5155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51551" w:rsidRDefault="008F2E4C">
            <w:pPr>
              <w:ind w:firstLine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noProof/>
                <w:kern w:val="0"/>
                <w:sz w:val="24"/>
              </w:rPr>
              <w:drawing>
                <wp:inline distT="0" distB="0" distL="114300" distR="114300">
                  <wp:extent cx="1572260" cy="1017270"/>
                  <wp:effectExtent l="0" t="0" r="8890" b="11430"/>
                  <wp:docPr id="7" name="图片 7" descr="春都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春都路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260" cy="10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1551" w:rsidRDefault="00F5155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51551" w:rsidRDefault="008F2E4C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szCs w:val="21"/>
              </w:rPr>
              <w:t>170*110mm*1mm</w:t>
            </w:r>
          </w:p>
          <w:p w:rsidR="00F51551" w:rsidRDefault="00F5155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51551" w:rsidRDefault="00F5155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51551" w:rsidRDefault="00F5155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51551" w:rsidRDefault="00F5155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51551" w:rsidRDefault="00F5155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51551" w:rsidRDefault="00F5155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51551" w:rsidRDefault="00F51551">
            <w:pPr>
              <w:rPr>
                <w:rFonts w:ascii="宋体" w:cs="宋体"/>
                <w:kern w:val="0"/>
                <w:sz w:val="24"/>
              </w:rPr>
            </w:pPr>
          </w:p>
          <w:p w:rsidR="00F51551" w:rsidRDefault="00F51551">
            <w:pPr>
              <w:rPr>
                <w:rFonts w:ascii="宋体" w:cs="宋体"/>
                <w:kern w:val="0"/>
                <w:sz w:val="24"/>
              </w:rPr>
            </w:pPr>
          </w:p>
          <w:p w:rsidR="00F51551" w:rsidRDefault="00F51551"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</w:tr>
      <w:tr w:rsidR="00F51551">
        <w:trPr>
          <w:jc w:val="center"/>
        </w:trPr>
        <w:tc>
          <w:tcPr>
            <w:tcW w:w="610" w:type="dxa"/>
            <w:gridSpan w:val="2"/>
            <w:tcBorders>
              <w:bottom w:val="single" w:sz="4" w:space="0" w:color="auto"/>
            </w:tcBorders>
            <w:vAlign w:val="center"/>
          </w:tcPr>
          <w:p w:rsidR="00F51551" w:rsidRDefault="008F2E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F51551" w:rsidRDefault="008F2E4C">
            <w:pPr>
              <w:ind w:firstLine="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商户牌</w:t>
            </w:r>
          </w:p>
        </w:tc>
        <w:tc>
          <w:tcPr>
            <w:tcW w:w="40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1551" w:rsidRDefault="008F2E4C">
            <w:pPr>
              <w:spacing w:line="36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、门标志材质要求：①门标志底板材质为</w:t>
            </w:r>
            <w:r>
              <w:rPr>
                <w:rFonts w:ascii="宋体" w:hAnsi="宋体" w:cs="宋体"/>
                <w:color w:val="000000"/>
                <w:szCs w:val="21"/>
              </w:rPr>
              <w:t>1.2mm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以上防锈铝板（</w:t>
            </w:r>
            <w:r>
              <w:rPr>
                <w:rFonts w:ascii="宋体" w:hAnsi="宋体" w:cs="宋体"/>
                <w:color w:val="000000"/>
                <w:szCs w:val="21"/>
              </w:rPr>
              <w:t>3003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或以上型号），门标志表面材质应达到国标Ⅱ类反光膜或以上，符合</w:t>
            </w:r>
            <w:r>
              <w:rPr>
                <w:rFonts w:ascii="宋体" w:hAnsi="宋体" w:cs="宋体"/>
                <w:color w:val="000000"/>
                <w:szCs w:val="21"/>
              </w:rPr>
              <w:t>GB/T18833-2012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《道路交通反光膜》中有关的规定），进口品牌油墨。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、门标志制作工艺：门标志颜色为蓝底白字，白框线、黑色二维码；使用</w:t>
            </w:r>
            <w:r>
              <w:rPr>
                <w:rFonts w:ascii="宋体" w:hAnsi="宋体" w:cs="宋体"/>
                <w:szCs w:val="21"/>
              </w:rPr>
              <w:t>UV</w:t>
            </w:r>
            <w:r>
              <w:rPr>
                <w:rFonts w:ascii="宋体" w:hAnsi="宋体" w:cs="宋体" w:hint="eastAsia"/>
                <w:szCs w:val="21"/>
              </w:rPr>
              <w:t>打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印机在白色反光膜上打印出蓝底部分和二维码，字体和边框为反光膜底色，要求成品色泽鲜艳、不褪色；二维码扫描清晰，分辨率≥</w:t>
            </w:r>
            <w:r>
              <w:rPr>
                <w:rFonts w:ascii="宋体" w:hAnsi="宋体" w:cs="宋体"/>
                <w:szCs w:val="21"/>
              </w:rPr>
              <w:t>800*800mm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、版面布局：</w:t>
            </w: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宋体" w:hAnsi="宋体" w:cs="宋体" w:hint="eastAsia"/>
                <w:szCs w:val="21"/>
              </w:rPr>
              <w:t>标志的图文书写平面尺寸</w:t>
            </w:r>
            <w:r>
              <w:rPr>
                <w:rFonts w:ascii="宋体" w:hAnsi="宋体" w:cs="宋体" w:hint="eastAsia"/>
                <w:szCs w:val="21"/>
              </w:rPr>
              <w:t>222*162</w:t>
            </w:r>
            <w:r>
              <w:rPr>
                <w:rFonts w:ascii="宋体" w:hAnsi="宋体" w:cs="宋体"/>
                <w:szCs w:val="21"/>
              </w:rPr>
              <w:t>mm</w:t>
            </w:r>
            <w:r>
              <w:rPr>
                <w:rFonts w:ascii="宋体" w:hAnsi="宋体" w:cs="宋体" w:hint="eastAsia"/>
                <w:szCs w:val="21"/>
              </w:rPr>
              <w:t>、外沿宽度≤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mm</w:t>
            </w:r>
            <w:r>
              <w:rPr>
                <w:rFonts w:ascii="宋体" w:hAnsi="宋体" w:cs="宋体" w:hint="eastAsia"/>
                <w:szCs w:val="21"/>
              </w:rPr>
              <w:t>，上部五分之二区域标示汉字地名，下部五分之三区域标示门标志编号（用阿拉伯数字书写）；二维码：</w:t>
            </w:r>
            <w:r>
              <w:rPr>
                <w:rFonts w:ascii="宋体" w:hAnsi="宋体" w:cs="宋体" w:hint="eastAsia"/>
                <w:szCs w:val="21"/>
              </w:rPr>
              <w:t>70*70</w:t>
            </w:r>
            <w:r>
              <w:rPr>
                <w:rFonts w:ascii="宋体" w:hAnsi="宋体" w:cs="宋体"/>
                <w:szCs w:val="21"/>
              </w:rPr>
              <w:t>mm</w:t>
            </w:r>
            <w:r>
              <w:rPr>
                <w:rFonts w:ascii="宋体" w:hAnsi="宋体" w:cs="宋体" w:hint="eastAsia"/>
                <w:szCs w:val="21"/>
              </w:rPr>
              <w:t>，距下边缘</w:t>
            </w:r>
            <w:r>
              <w:rPr>
                <w:rFonts w:ascii="宋体" w:hAnsi="宋体" w:cs="宋体" w:hint="eastAsia"/>
                <w:szCs w:val="21"/>
              </w:rPr>
              <w:t>25</w:t>
            </w:r>
            <w:r>
              <w:rPr>
                <w:rFonts w:ascii="宋体" w:hAnsi="宋体" w:cs="宋体"/>
                <w:szCs w:val="21"/>
              </w:rPr>
              <w:t>mm</w:t>
            </w:r>
            <w:r>
              <w:rPr>
                <w:rFonts w:ascii="宋体" w:hAnsi="宋体" w:cs="宋体" w:hint="eastAsia"/>
                <w:szCs w:val="21"/>
              </w:rPr>
              <w:t>，距右边缘</w:t>
            </w:r>
            <w:r>
              <w:rPr>
                <w:rFonts w:ascii="宋体" w:hAnsi="宋体" w:cs="宋体" w:hint="eastAsia"/>
                <w:szCs w:val="21"/>
              </w:rPr>
              <w:t>25</w:t>
            </w:r>
            <w:r>
              <w:rPr>
                <w:rFonts w:ascii="宋体" w:hAnsi="宋体" w:cs="宋体"/>
                <w:szCs w:val="21"/>
              </w:rPr>
              <w:t>mm</w:t>
            </w:r>
            <w:r>
              <w:rPr>
                <w:rFonts w:ascii="宋体" w:hAnsi="宋体" w:cs="宋体" w:hint="eastAsia"/>
                <w:szCs w:val="21"/>
              </w:rPr>
              <w:t>。（尺寸允许偏差±</w:t>
            </w:r>
            <w:r>
              <w:rPr>
                <w:rFonts w:ascii="宋体" w:hAnsi="宋体" w:cs="宋体"/>
                <w:szCs w:val="21"/>
              </w:rPr>
              <w:t>2%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②颜色：标志的背景颜色为</w:t>
            </w:r>
            <w:r>
              <w:rPr>
                <w:rFonts w:ascii="宋体" w:hAnsi="宋体" w:cs="宋体"/>
                <w:szCs w:val="21"/>
              </w:rPr>
              <w:t>GB 2893</w:t>
            </w:r>
            <w:r>
              <w:rPr>
                <w:rFonts w:ascii="宋体" w:hAnsi="宋体" w:cs="宋体" w:hint="eastAsia"/>
                <w:szCs w:val="21"/>
              </w:rPr>
              <w:t>规定的蓝色（</w:t>
            </w:r>
            <w:r>
              <w:rPr>
                <w:rFonts w:ascii="宋体" w:hAnsi="宋体" w:cs="宋体"/>
                <w:szCs w:val="21"/>
              </w:rPr>
              <w:t>UV</w:t>
            </w:r>
            <w:r>
              <w:rPr>
                <w:rFonts w:ascii="宋体" w:hAnsi="宋体" w:cs="宋体" w:hint="eastAsia"/>
                <w:szCs w:val="21"/>
              </w:rPr>
              <w:t>打印）；文字颜色为白色（反光膜底色）。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③文字：按</w:t>
            </w:r>
            <w:r>
              <w:rPr>
                <w:rFonts w:ascii="宋体" w:hAnsi="宋体" w:cs="宋体"/>
                <w:szCs w:val="21"/>
              </w:rPr>
              <w:t>GB17733-2008</w:t>
            </w:r>
            <w:r>
              <w:rPr>
                <w:rFonts w:ascii="宋体" w:hAnsi="宋体" w:cs="宋体" w:hint="eastAsia"/>
                <w:szCs w:val="21"/>
              </w:rPr>
              <w:t>第</w:t>
            </w:r>
            <w:r>
              <w:rPr>
                <w:rFonts w:ascii="宋体" w:hAnsi="宋体" w:cs="宋体"/>
                <w:szCs w:val="21"/>
              </w:rPr>
              <w:t>5.2.1</w:t>
            </w:r>
            <w:r>
              <w:rPr>
                <w:rFonts w:ascii="宋体" w:hAnsi="宋体" w:cs="宋体" w:hint="eastAsia"/>
                <w:szCs w:val="21"/>
              </w:rPr>
              <w:t>条执行。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、安装要求：①门标志安装现场若特殊情况不适于贴胶的，必须另敲订不锈钢水泥钉加固，保证标志安装牢固不脱落。</w:t>
            </w:r>
          </w:p>
          <w:p w:rsidR="00F51551" w:rsidRDefault="008F2E4C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②设置在建筑物的门户、出入口处外墙面，距地面</w:t>
            </w:r>
            <w:r>
              <w:rPr>
                <w:rFonts w:ascii="宋体" w:hAnsi="宋体" w:cs="宋体"/>
                <w:szCs w:val="21"/>
              </w:rPr>
              <w:t>2.0m-2.5m</w:t>
            </w:r>
            <w:r>
              <w:rPr>
                <w:rFonts w:ascii="宋体" w:hAnsi="宋体" w:cs="宋体" w:hint="eastAsia"/>
                <w:szCs w:val="21"/>
              </w:rPr>
              <w:t>。保证安装平整不得有歪斜，不得损坏墙体及标志表面，标志安装周围要清洁干净，不得有脏迹。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1551" w:rsidRDefault="008F2E4C">
            <w:pPr>
              <w:spacing w:line="360" w:lineRule="exact"/>
              <w:ind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20000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1551" w:rsidRDefault="00F5155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51551" w:rsidRDefault="00F5155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51551" w:rsidRDefault="00F5155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51551" w:rsidRDefault="00F51551">
            <w:pPr>
              <w:ind w:firstLine="0"/>
              <w:rPr>
                <w:rFonts w:ascii="宋体" w:cs="宋体"/>
                <w:kern w:val="0"/>
                <w:sz w:val="24"/>
              </w:rPr>
            </w:pPr>
          </w:p>
          <w:p w:rsidR="00F51551" w:rsidRDefault="00F51551">
            <w:pPr>
              <w:ind w:firstLine="0"/>
              <w:rPr>
                <w:rFonts w:ascii="宋体" w:cs="宋体"/>
                <w:kern w:val="0"/>
                <w:sz w:val="24"/>
              </w:rPr>
            </w:pPr>
          </w:p>
          <w:p w:rsidR="00F51551" w:rsidRDefault="008F2E4C">
            <w:pPr>
              <w:ind w:firstLine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noProof/>
                <w:kern w:val="0"/>
                <w:sz w:val="24"/>
              </w:rPr>
              <w:lastRenderedPageBreak/>
              <w:drawing>
                <wp:inline distT="0" distB="0" distL="114300" distR="114300">
                  <wp:extent cx="1572260" cy="1178560"/>
                  <wp:effectExtent l="0" t="0" r="8890" b="2540"/>
                  <wp:docPr id="8" name="图片 8" descr="春都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春都路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260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1551" w:rsidRDefault="008F2E4C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240*180mm*1.2mm</w:t>
            </w:r>
          </w:p>
        </w:tc>
      </w:tr>
      <w:tr w:rsidR="00F51551">
        <w:trPr>
          <w:trHeight w:val="1705"/>
          <w:jc w:val="center"/>
        </w:trPr>
        <w:tc>
          <w:tcPr>
            <w:tcW w:w="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551" w:rsidRDefault="008F2E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551" w:rsidRDefault="008F2E4C">
            <w:pPr>
              <w:ind w:firstLine="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企事业单位牌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51" w:rsidRDefault="008F2E4C">
            <w:pPr>
              <w:spacing w:line="36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、门标志材质要求：①门牌底板材质为</w:t>
            </w:r>
            <w:r>
              <w:rPr>
                <w:rFonts w:ascii="宋体" w:hAnsi="宋体" w:cs="宋体"/>
                <w:szCs w:val="21"/>
              </w:rPr>
              <w:t>1.2mm</w:t>
            </w:r>
            <w:r>
              <w:rPr>
                <w:rFonts w:ascii="宋体" w:hAnsi="宋体" w:cs="宋体" w:hint="eastAsia"/>
                <w:szCs w:val="21"/>
              </w:rPr>
              <w:t>以上防锈铝板（</w:t>
            </w:r>
            <w:r>
              <w:rPr>
                <w:rFonts w:ascii="宋体" w:hAnsi="宋体" w:cs="宋体"/>
                <w:szCs w:val="21"/>
              </w:rPr>
              <w:t>3003</w:t>
            </w:r>
            <w:r>
              <w:rPr>
                <w:rFonts w:ascii="宋体" w:hAnsi="宋体" w:cs="宋体" w:hint="eastAsia"/>
                <w:szCs w:val="21"/>
              </w:rPr>
              <w:t>或以上型号）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，门标志表面材质应达到国标Ⅱ类反光膜或以上，符合</w:t>
            </w:r>
            <w:r>
              <w:rPr>
                <w:rFonts w:ascii="宋体" w:hAnsi="宋体" w:cs="宋体"/>
                <w:color w:val="000000"/>
                <w:szCs w:val="21"/>
              </w:rPr>
              <w:t>GB/T18833-2012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《道路交通反光膜》中有关的规定），进口品牌油墨。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、门标志制作工艺：门标志颜色为蓝底白字，白框线、黑色二维码；使用</w:t>
            </w:r>
            <w:r>
              <w:rPr>
                <w:rFonts w:ascii="宋体" w:hAnsi="宋体" w:cs="宋体"/>
                <w:szCs w:val="21"/>
              </w:rPr>
              <w:t>UV</w:t>
            </w:r>
            <w:r>
              <w:rPr>
                <w:rFonts w:ascii="宋体" w:hAnsi="宋体" w:cs="宋体" w:hint="eastAsia"/>
                <w:szCs w:val="21"/>
              </w:rPr>
              <w:t>打印机在白色反光膜上打印出蓝底部分和二维码，字体和边框为反光膜底色，要求成品色泽鲜艳、不褪色；二维码扫描清晰，分辨率≥</w:t>
            </w:r>
            <w:r>
              <w:rPr>
                <w:rFonts w:ascii="宋体" w:hAnsi="宋体" w:cs="宋体"/>
                <w:szCs w:val="21"/>
              </w:rPr>
              <w:t>800*800mm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版面布局：①标志的图文书写平面书写平面尺寸</w:t>
            </w:r>
            <w:r>
              <w:rPr>
                <w:rFonts w:ascii="宋体" w:hAnsi="宋体" w:cs="宋体" w:hint="eastAsia"/>
                <w:szCs w:val="21"/>
              </w:rPr>
              <w:t>384*264</w:t>
            </w:r>
            <w:r>
              <w:rPr>
                <w:rFonts w:ascii="宋体" w:hAnsi="宋体" w:cs="宋体"/>
                <w:szCs w:val="21"/>
              </w:rPr>
              <w:t>mm</w:t>
            </w:r>
            <w:r>
              <w:rPr>
                <w:rFonts w:ascii="宋体" w:hAnsi="宋体" w:cs="宋体" w:hint="eastAsia"/>
                <w:szCs w:val="21"/>
              </w:rPr>
              <w:t>，外沿宽度≤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/>
                <w:szCs w:val="21"/>
              </w:rPr>
              <w:t>mm</w:t>
            </w:r>
            <w:r>
              <w:rPr>
                <w:rFonts w:ascii="宋体" w:hAnsi="宋体" w:cs="宋体" w:hint="eastAsia"/>
                <w:szCs w:val="21"/>
              </w:rPr>
              <w:t>，上部五分之一区域标示汉字地名，中部五分之三区域标示门标志编号（用阿拉伯数</w:t>
            </w:r>
            <w:r>
              <w:rPr>
                <w:rFonts w:ascii="宋体" w:hAnsi="宋体" w:cs="宋体" w:hint="eastAsia"/>
                <w:szCs w:val="21"/>
              </w:rPr>
              <w:t>字书写），下部五分之一区域标识该地域的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邮政编码，编号用阿拉伯数字书写；二维码：</w:t>
            </w:r>
            <w:r>
              <w:rPr>
                <w:rFonts w:ascii="宋体" w:hAnsi="宋体" w:cs="宋体" w:hint="eastAsia"/>
                <w:szCs w:val="21"/>
              </w:rPr>
              <w:t>100*100</w:t>
            </w:r>
            <w:r>
              <w:rPr>
                <w:rFonts w:ascii="宋体" w:hAnsi="宋体" w:cs="宋体"/>
                <w:szCs w:val="21"/>
              </w:rPr>
              <w:t>mm</w:t>
            </w:r>
            <w:r>
              <w:rPr>
                <w:rFonts w:ascii="宋体" w:hAnsi="宋体" w:cs="宋体" w:hint="eastAsia"/>
                <w:szCs w:val="21"/>
              </w:rPr>
              <w:t>，距下边缘</w:t>
            </w:r>
            <w:r>
              <w:rPr>
                <w:rFonts w:ascii="宋体" w:hAnsi="宋体" w:cs="宋体" w:hint="eastAsia"/>
                <w:szCs w:val="21"/>
              </w:rPr>
              <w:t>90</w:t>
            </w:r>
            <w:r>
              <w:rPr>
                <w:rFonts w:ascii="宋体" w:hAnsi="宋体" w:cs="宋体"/>
                <w:szCs w:val="21"/>
              </w:rPr>
              <w:t>mm</w:t>
            </w:r>
            <w:r>
              <w:rPr>
                <w:rFonts w:ascii="宋体" w:hAnsi="宋体" w:cs="宋体" w:hint="eastAsia"/>
                <w:szCs w:val="21"/>
              </w:rPr>
              <w:t>，距右边缘</w:t>
            </w:r>
            <w:r>
              <w:rPr>
                <w:rFonts w:ascii="宋体" w:hAnsi="宋体" w:cs="宋体" w:hint="eastAsia"/>
                <w:szCs w:val="21"/>
              </w:rPr>
              <w:t>40</w:t>
            </w:r>
            <w:r>
              <w:rPr>
                <w:rFonts w:ascii="宋体" w:hAnsi="宋体" w:cs="宋体"/>
                <w:szCs w:val="21"/>
              </w:rPr>
              <w:t>mm</w:t>
            </w:r>
            <w:r>
              <w:rPr>
                <w:rFonts w:ascii="宋体" w:hAnsi="宋体" w:cs="宋体" w:hint="eastAsia"/>
                <w:szCs w:val="21"/>
              </w:rPr>
              <w:t>。（尺寸允许偏差±</w:t>
            </w:r>
            <w:r>
              <w:rPr>
                <w:rFonts w:ascii="宋体" w:hAnsi="宋体" w:cs="宋体"/>
                <w:szCs w:val="21"/>
              </w:rPr>
              <w:t>2%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②颜色：标志的背景颜色为</w:t>
            </w:r>
            <w:r>
              <w:rPr>
                <w:rFonts w:ascii="宋体" w:hAnsi="宋体" w:cs="宋体"/>
                <w:szCs w:val="21"/>
              </w:rPr>
              <w:t>GB 28</w:t>
            </w:r>
            <w:r>
              <w:rPr>
                <w:rFonts w:ascii="宋体" w:hAnsi="宋体" w:cs="宋体"/>
                <w:szCs w:val="21"/>
              </w:rPr>
              <w:t>93</w:t>
            </w:r>
            <w:r>
              <w:rPr>
                <w:rFonts w:ascii="宋体" w:hAnsi="宋体" w:cs="宋体" w:hint="eastAsia"/>
                <w:szCs w:val="21"/>
              </w:rPr>
              <w:t>规定的蓝色（</w:t>
            </w:r>
            <w:r>
              <w:rPr>
                <w:rFonts w:ascii="宋体" w:hAnsi="宋体" w:cs="宋体"/>
                <w:szCs w:val="21"/>
              </w:rPr>
              <w:t>UV</w:t>
            </w:r>
            <w:r>
              <w:rPr>
                <w:rFonts w:ascii="宋体" w:hAnsi="宋体" w:cs="宋体" w:hint="eastAsia"/>
                <w:szCs w:val="21"/>
              </w:rPr>
              <w:t>打印）；文字颜色为白色（反光膜底色）。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③文字：按</w:t>
            </w:r>
            <w:r>
              <w:rPr>
                <w:rFonts w:ascii="宋体" w:hAnsi="宋体" w:cs="宋体"/>
                <w:szCs w:val="21"/>
              </w:rPr>
              <w:t>GB17733-2008</w:t>
            </w:r>
            <w:r>
              <w:rPr>
                <w:rFonts w:ascii="宋体" w:hAnsi="宋体" w:cs="宋体" w:hint="eastAsia"/>
                <w:szCs w:val="21"/>
              </w:rPr>
              <w:t>第</w:t>
            </w:r>
            <w:r>
              <w:rPr>
                <w:rFonts w:ascii="宋体" w:hAnsi="宋体" w:cs="宋体"/>
                <w:szCs w:val="21"/>
              </w:rPr>
              <w:t>5.2.1</w:t>
            </w:r>
            <w:r>
              <w:rPr>
                <w:rFonts w:ascii="宋体" w:hAnsi="宋体" w:cs="宋体" w:hint="eastAsia"/>
                <w:szCs w:val="21"/>
              </w:rPr>
              <w:t>条执行。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、安装要求：①门标志安装现场若特殊情况不适于贴胶的，必须另敲订不锈钢水泥钉加固，保证标志安装牢固不脱落。</w:t>
            </w:r>
          </w:p>
          <w:p w:rsidR="00F51551" w:rsidRDefault="008F2E4C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②设置在靠路边的出入口处外墙面，高度为距地面</w:t>
            </w:r>
            <w:r>
              <w:rPr>
                <w:rFonts w:ascii="宋体" w:hAnsi="宋体" w:cs="宋体"/>
                <w:szCs w:val="21"/>
              </w:rPr>
              <w:t>2 m-2.5m</w:t>
            </w:r>
            <w:r>
              <w:rPr>
                <w:rFonts w:ascii="宋体" w:hAnsi="宋体" w:cs="宋体" w:hint="eastAsia"/>
                <w:szCs w:val="21"/>
              </w:rPr>
              <w:t>。保证安装平整不得有歪斜，不得损坏墙体及标志表面，标志安装周围要清洁干净，不得有脏迹。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551" w:rsidRDefault="008F2E4C">
            <w:pPr>
              <w:spacing w:line="360" w:lineRule="exact"/>
              <w:ind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1400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551" w:rsidRDefault="008F2E4C">
            <w:pPr>
              <w:ind w:firstLine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noProof/>
                <w:kern w:val="0"/>
                <w:sz w:val="24"/>
              </w:rPr>
              <w:drawing>
                <wp:inline distT="0" distB="0" distL="114300" distR="114300">
                  <wp:extent cx="1569720" cy="1098550"/>
                  <wp:effectExtent l="0" t="0" r="11430" b="6350"/>
                  <wp:docPr id="10" name="图片 10" descr="春都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春都路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1551" w:rsidRDefault="008F2E4C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400*280mm*1.2mm</w:t>
            </w:r>
          </w:p>
        </w:tc>
      </w:tr>
      <w:tr w:rsidR="00F51551">
        <w:trPr>
          <w:trHeight w:val="418"/>
          <w:jc w:val="center"/>
        </w:trPr>
        <w:tc>
          <w:tcPr>
            <w:tcW w:w="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551" w:rsidRDefault="008F2E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551" w:rsidRDefault="008F2E4C">
            <w:pPr>
              <w:ind w:firstLine="0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居民楼单元牌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51" w:rsidRDefault="008F2E4C">
            <w:pPr>
              <w:spacing w:line="360" w:lineRule="exact"/>
              <w:rPr>
                <w:rFonts w:ascii="宋体" w:cs="宋体"/>
                <w:color w:val="C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单元</w:t>
            </w:r>
            <w:r>
              <w:rPr>
                <w:rFonts w:ascii="宋体" w:hAnsi="宋体" w:cs="宋体" w:hint="eastAsia"/>
                <w:szCs w:val="21"/>
              </w:rPr>
              <w:t>标志材质要求：①</w:t>
            </w:r>
            <w:r>
              <w:rPr>
                <w:rFonts w:ascii="宋体" w:hAnsi="宋体" w:hint="eastAsia"/>
                <w:szCs w:val="21"/>
              </w:rPr>
              <w:t>单元</w:t>
            </w:r>
            <w:r>
              <w:rPr>
                <w:rFonts w:ascii="宋体" w:hAnsi="宋体" w:cs="宋体" w:hint="eastAsia"/>
                <w:szCs w:val="21"/>
              </w:rPr>
              <w:t>标志底板材质为</w:t>
            </w:r>
            <w:r>
              <w:rPr>
                <w:rFonts w:ascii="宋体" w:hAnsi="宋体" w:cs="宋体"/>
                <w:szCs w:val="21"/>
              </w:rPr>
              <w:t>1.2mm</w:t>
            </w:r>
            <w:r>
              <w:rPr>
                <w:rFonts w:ascii="宋体" w:hAnsi="宋体" w:cs="宋体" w:hint="eastAsia"/>
                <w:szCs w:val="21"/>
              </w:rPr>
              <w:t>以上防锈铝板（</w:t>
            </w:r>
            <w:r>
              <w:rPr>
                <w:rFonts w:ascii="宋体" w:hAnsi="宋体" w:cs="宋体"/>
                <w:szCs w:val="21"/>
              </w:rPr>
              <w:t>3003</w:t>
            </w:r>
            <w:r>
              <w:rPr>
                <w:rFonts w:ascii="宋体" w:hAnsi="宋体" w:cs="宋体" w:hint="eastAsia"/>
                <w:szCs w:val="21"/>
              </w:rPr>
              <w:t>或以上型号），</w:t>
            </w:r>
            <w:r>
              <w:rPr>
                <w:rFonts w:ascii="宋体" w:hAnsi="宋体" w:hint="eastAsia"/>
                <w:szCs w:val="21"/>
              </w:rPr>
              <w:t>单元</w:t>
            </w:r>
            <w:r>
              <w:rPr>
                <w:rFonts w:ascii="宋体" w:hAnsi="宋体" w:cs="宋体" w:hint="eastAsia"/>
                <w:szCs w:val="21"/>
              </w:rPr>
              <w:t>标志表面材质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门标志表面材质应达到国标Ⅱ类反光膜或以上，符合</w:t>
            </w:r>
            <w:r>
              <w:rPr>
                <w:rFonts w:ascii="宋体" w:hAnsi="宋体" w:cs="宋体"/>
                <w:color w:val="000000"/>
                <w:szCs w:val="21"/>
              </w:rPr>
              <w:t>GB/T18833-2012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《道路交通反光膜》中有关的规定），进口品牌油墨</w:t>
            </w:r>
            <w:r>
              <w:rPr>
                <w:rFonts w:ascii="宋体" w:hAnsi="宋体" w:cs="宋体" w:hint="eastAsia"/>
                <w:color w:val="C00000"/>
                <w:szCs w:val="21"/>
              </w:rPr>
              <w:t>。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单元</w:t>
            </w:r>
            <w:r>
              <w:rPr>
                <w:rFonts w:ascii="宋体" w:hAnsi="宋体" w:cs="宋体" w:hint="eastAsia"/>
                <w:szCs w:val="21"/>
              </w:rPr>
              <w:t>标志制作工艺：</w:t>
            </w:r>
            <w:r>
              <w:rPr>
                <w:rFonts w:ascii="宋体" w:hAnsi="宋体" w:hint="eastAsia"/>
                <w:szCs w:val="21"/>
              </w:rPr>
              <w:t>单元</w:t>
            </w:r>
            <w:r>
              <w:rPr>
                <w:rFonts w:ascii="宋体" w:hAnsi="宋体" w:cs="宋体" w:hint="eastAsia"/>
                <w:szCs w:val="21"/>
              </w:rPr>
              <w:t>标志颜色为蓝底白字，白框线、黑色二维码；使用</w:t>
            </w:r>
            <w:r>
              <w:rPr>
                <w:rFonts w:ascii="宋体" w:hAnsi="宋体" w:cs="宋体"/>
                <w:szCs w:val="21"/>
              </w:rPr>
              <w:t>UV</w:t>
            </w:r>
            <w:r>
              <w:rPr>
                <w:rFonts w:ascii="宋体" w:hAnsi="宋体" w:cs="宋体" w:hint="eastAsia"/>
                <w:szCs w:val="21"/>
              </w:rPr>
              <w:t>打印机在白色反光膜上打印出蓝底部分和二维码，字体和边框为反光膜底色，要求成品色泽鲜艳、不褪色；二维码扫描清晰，分辨率≥</w:t>
            </w:r>
            <w:r>
              <w:rPr>
                <w:rFonts w:ascii="宋体" w:hAnsi="宋体" w:cs="宋体"/>
                <w:szCs w:val="21"/>
              </w:rPr>
              <w:t>800*800mm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F51551" w:rsidRDefault="008F2E4C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版面布局：①标志图文书写平面尺寸</w:t>
            </w:r>
            <w:r>
              <w:rPr>
                <w:rFonts w:ascii="宋体" w:hAnsi="宋体" w:cs="宋体" w:hint="eastAsia"/>
                <w:szCs w:val="21"/>
              </w:rPr>
              <w:t>284</w:t>
            </w:r>
            <w:r>
              <w:rPr>
                <w:rFonts w:ascii="宋体" w:hAnsi="宋体" w:cs="宋体"/>
                <w:szCs w:val="21"/>
              </w:rPr>
              <w:t>*</w:t>
            </w:r>
            <w:r>
              <w:rPr>
                <w:rFonts w:ascii="宋体" w:hAnsi="宋体" w:cs="宋体" w:hint="eastAsia"/>
                <w:szCs w:val="21"/>
              </w:rPr>
              <w:t>114</w:t>
            </w:r>
            <w:r>
              <w:rPr>
                <w:rFonts w:ascii="宋体" w:hAnsi="宋体" w:cs="宋体"/>
                <w:szCs w:val="21"/>
              </w:rPr>
              <w:t>mm</w:t>
            </w:r>
            <w:r>
              <w:rPr>
                <w:rFonts w:ascii="宋体" w:hAnsi="宋体" w:cs="宋体" w:hint="eastAsia"/>
                <w:szCs w:val="21"/>
              </w:rPr>
              <w:t>，外沿宽度≤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/>
                <w:szCs w:val="21"/>
              </w:rPr>
              <w:t>mm</w:t>
            </w:r>
            <w:r>
              <w:rPr>
                <w:rFonts w:ascii="宋体" w:hAnsi="宋体" w:cs="宋体" w:hint="eastAsia"/>
                <w:szCs w:val="21"/>
              </w:rPr>
              <w:t>标志</w:t>
            </w:r>
            <w:r>
              <w:rPr>
                <w:rFonts w:ascii="宋体" w:hAnsi="宋体" w:hint="eastAsia"/>
                <w:szCs w:val="21"/>
              </w:rPr>
              <w:t>多层住宅楼的梯位编号，编号用汉字书写。二维码：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*6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mm</w:t>
            </w:r>
            <w:r>
              <w:rPr>
                <w:rFonts w:ascii="宋体" w:hAnsi="宋体" w:hint="eastAsia"/>
                <w:szCs w:val="21"/>
              </w:rPr>
              <w:t>，距下边缘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mm</w:t>
            </w:r>
            <w:r>
              <w:rPr>
                <w:rFonts w:ascii="宋体" w:hAnsi="宋体" w:hint="eastAsia"/>
                <w:szCs w:val="21"/>
              </w:rPr>
              <w:t>，距右边缘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mm</w:t>
            </w:r>
            <w:r>
              <w:rPr>
                <w:rFonts w:ascii="宋体" w:hAnsi="宋体" w:hint="eastAsia"/>
                <w:szCs w:val="21"/>
              </w:rPr>
              <w:t>。（尺寸允许偏差±</w:t>
            </w:r>
            <w:r>
              <w:rPr>
                <w:rFonts w:ascii="宋体" w:hAnsi="宋体"/>
                <w:szCs w:val="21"/>
              </w:rPr>
              <w:t>2%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②、颜色：标志的背景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颜色为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GB 2893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规定的蓝色（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UV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打印）；文字颜色为白色（反光膜底色）。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③、文字：按</w:t>
            </w:r>
            <w:r>
              <w:rPr>
                <w:rFonts w:ascii="宋体" w:hAnsi="宋体" w:cs="宋体"/>
                <w:szCs w:val="21"/>
              </w:rPr>
              <w:t>GB17733-2008</w:t>
            </w:r>
            <w:r>
              <w:rPr>
                <w:rFonts w:ascii="宋体" w:hAnsi="宋体" w:cs="宋体" w:hint="eastAsia"/>
                <w:szCs w:val="21"/>
              </w:rPr>
              <w:t>第</w:t>
            </w:r>
            <w:r>
              <w:rPr>
                <w:rFonts w:ascii="宋体" w:hAnsi="宋体" w:cs="宋体"/>
                <w:szCs w:val="21"/>
              </w:rPr>
              <w:t>5.2.1</w:t>
            </w:r>
            <w:r>
              <w:rPr>
                <w:rFonts w:ascii="宋体" w:hAnsi="宋体" w:cs="宋体" w:hint="eastAsia"/>
                <w:szCs w:val="21"/>
              </w:rPr>
              <w:t>条执行。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、安装要求</w:t>
            </w:r>
            <w:r>
              <w:rPr>
                <w:rFonts w:ascii="宋体" w:hAnsi="宋体" w:cs="宋体"/>
                <w:szCs w:val="21"/>
              </w:rPr>
              <w:t xml:space="preserve">: </w:t>
            </w:r>
            <w:r>
              <w:rPr>
                <w:rFonts w:ascii="宋体" w:hAnsi="宋体" w:cs="宋体" w:hint="eastAsia"/>
                <w:szCs w:val="21"/>
              </w:rPr>
              <w:t>①单元标志安装现场若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特殊情况不适于贴胶的，必须另敲订不锈钢水泥钉加固，保证单元标志安装牢固不脱落。</w:t>
            </w:r>
          </w:p>
          <w:p w:rsidR="00F51551" w:rsidRDefault="008F2E4C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②设置在建筑物的门户、出入口处外墙面，距地面</w:t>
            </w:r>
            <w:r>
              <w:rPr>
                <w:rFonts w:ascii="宋体" w:hAnsi="宋体" w:cs="宋体"/>
                <w:szCs w:val="21"/>
              </w:rPr>
              <w:t>2.0m-2.5m</w:t>
            </w:r>
            <w:r>
              <w:rPr>
                <w:rFonts w:ascii="宋体" w:hAnsi="宋体" w:cs="宋体" w:hint="eastAsia"/>
                <w:szCs w:val="21"/>
              </w:rPr>
              <w:t>。保证安装平整不得有歪斜，不得损坏墙体及标志表面，标志安装周围要清洁干净，不得有脏迹。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551" w:rsidRDefault="008F2E4C">
            <w:pPr>
              <w:ind w:firstLine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lastRenderedPageBreak/>
              <w:t>2500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551" w:rsidRDefault="00F5155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51551" w:rsidRDefault="00F5155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51551" w:rsidRDefault="00F5155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51551" w:rsidRDefault="008F2E4C">
            <w:pPr>
              <w:ind w:firstLine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noProof/>
                <w:kern w:val="0"/>
                <w:sz w:val="24"/>
              </w:rPr>
              <w:drawing>
                <wp:inline distT="0" distB="0" distL="114300" distR="114300">
                  <wp:extent cx="1576705" cy="683260"/>
                  <wp:effectExtent l="0" t="0" r="4445" b="2540"/>
                  <wp:docPr id="11" name="图片 11" descr="春都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春都路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70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1551" w:rsidRDefault="00F5155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51551" w:rsidRDefault="008F2E4C">
            <w:pPr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300*130mm*1.2mm</w:t>
            </w:r>
          </w:p>
          <w:p w:rsidR="00F51551" w:rsidRDefault="00F5155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51551" w:rsidRDefault="00F5155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51551" w:rsidRDefault="00F5155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51551" w:rsidRDefault="00F51551">
            <w:pPr>
              <w:rPr>
                <w:rFonts w:ascii="宋体" w:cs="宋体"/>
                <w:kern w:val="0"/>
                <w:sz w:val="24"/>
              </w:rPr>
            </w:pPr>
          </w:p>
        </w:tc>
      </w:tr>
      <w:tr w:rsidR="00F51551">
        <w:trPr>
          <w:trHeight w:val="1705"/>
          <w:jc w:val="center"/>
        </w:trPr>
        <w:tc>
          <w:tcPr>
            <w:tcW w:w="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551" w:rsidRDefault="008F2E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551" w:rsidRDefault="008F2E4C">
            <w:pPr>
              <w:ind w:firstLine="0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户室标志牌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51" w:rsidRDefault="008F2E4C">
            <w:pPr>
              <w:spacing w:line="36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室</w:t>
            </w:r>
            <w:r>
              <w:rPr>
                <w:rFonts w:ascii="宋体" w:hAnsi="宋体" w:cs="宋体" w:hint="eastAsia"/>
                <w:szCs w:val="21"/>
              </w:rPr>
              <w:t>标志材质要求：①</w:t>
            </w:r>
            <w:r>
              <w:rPr>
                <w:rFonts w:ascii="宋体" w:hAnsi="宋体" w:hint="eastAsia"/>
                <w:szCs w:val="21"/>
              </w:rPr>
              <w:t>室</w:t>
            </w:r>
            <w:r>
              <w:rPr>
                <w:rFonts w:ascii="宋体" w:hAnsi="宋体" w:cs="宋体" w:hint="eastAsia"/>
                <w:szCs w:val="21"/>
              </w:rPr>
              <w:t>标志底板材质为</w:t>
            </w:r>
            <w:r>
              <w:rPr>
                <w:rFonts w:ascii="宋体" w:hAnsi="宋体" w:cs="宋体"/>
                <w:szCs w:val="21"/>
              </w:rPr>
              <w:t>1mm</w:t>
            </w:r>
            <w:r>
              <w:rPr>
                <w:rFonts w:ascii="宋体" w:hAnsi="宋体" w:cs="宋体" w:hint="eastAsia"/>
                <w:szCs w:val="21"/>
              </w:rPr>
              <w:t>以上防锈铝板（</w:t>
            </w:r>
            <w:r>
              <w:rPr>
                <w:rFonts w:ascii="宋体" w:hAnsi="宋体" w:cs="宋体"/>
                <w:szCs w:val="21"/>
              </w:rPr>
              <w:t>3003</w:t>
            </w:r>
            <w:r>
              <w:rPr>
                <w:rFonts w:ascii="宋体" w:hAnsi="宋体" w:cs="宋体" w:hint="eastAsia"/>
                <w:szCs w:val="21"/>
              </w:rPr>
              <w:t>或以上型号），</w:t>
            </w:r>
            <w:r>
              <w:rPr>
                <w:rFonts w:ascii="宋体" w:hAnsi="宋体" w:hint="eastAsia"/>
                <w:szCs w:val="21"/>
              </w:rPr>
              <w:t>室</w:t>
            </w:r>
            <w:r>
              <w:rPr>
                <w:rFonts w:ascii="宋体" w:hAnsi="宋体" w:cs="宋体" w:hint="eastAsia"/>
                <w:szCs w:val="21"/>
              </w:rPr>
              <w:t>标志表面材质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门标志表面材质应达到国标Ⅱ类反光膜或以上，符合</w:t>
            </w:r>
            <w:r>
              <w:rPr>
                <w:rFonts w:ascii="宋体" w:hAnsi="宋体" w:cs="宋体"/>
                <w:color w:val="000000"/>
                <w:szCs w:val="21"/>
              </w:rPr>
              <w:t>GB/T18833-2012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《道路交通反光膜》中有关的规定），进口品牌油墨。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室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标志制作工艺：</w:t>
            </w:r>
            <w:r>
              <w:rPr>
                <w:rFonts w:ascii="宋体" w:hAnsi="宋体" w:cs="宋体" w:hint="eastAsia"/>
                <w:szCs w:val="21"/>
              </w:rPr>
              <w:t>标志颜色为蓝底白字，白框线、黑色二维码；使用</w:t>
            </w:r>
            <w:r>
              <w:rPr>
                <w:rFonts w:ascii="宋体" w:hAnsi="宋体" w:cs="宋体"/>
                <w:szCs w:val="21"/>
              </w:rPr>
              <w:t>UV</w:t>
            </w:r>
            <w:r>
              <w:rPr>
                <w:rFonts w:ascii="宋体" w:hAnsi="宋体" w:cs="宋体" w:hint="eastAsia"/>
                <w:szCs w:val="21"/>
              </w:rPr>
              <w:t>打印机在白色反光膜上打印出蓝底部分和二维码，字体和边框为反光膜底色，要求成品色泽鲜艳、不褪色；二维码扫描清晰，分辨率≥</w:t>
            </w:r>
            <w:r>
              <w:rPr>
                <w:rFonts w:ascii="宋体" w:hAnsi="宋体" w:cs="宋体"/>
                <w:szCs w:val="21"/>
              </w:rPr>
              <w:t>800*800mm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F51551" w:rsidRDefault="008F2E4C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、牌面布局：①室标志图文书写平面尺寸</w:t>
            </w:r>
            <w:r>
              <w:rPr>
                <w:rFonts w:ascii="宋体" w:hAnsi="宋体" w:hint="eastAsia"/>
                <w:szCs w:val="21"/>
              </w:rPr>
              <w:t>100</w:t>
            </w: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60</w:t>
            </w:r>
            <w:r>
              <w:rPr>
                <w:rFonts w:ascii="宋体" w:hAnsi="宋体"/>
                <w:szCs w:val="21"/>
              </w:rPr>
              <w:t>mm</w:t>
            </w:r>
            <w:r>
              <w:rPr>
                <w:rFonts w:ascii="宋体" w:hAnsi="宋体" w:hint="eastAsia"/>
                <w:szCs w:val="21"/>
              </w:rPr>
              <w:t>、外沿宽度≤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mm</w:t>
            </w:r>
            <w:r>
              <w:rPr>
                <w:rFonts w:ascii="宋体" w:hAnsi="宋体" w:hint="eastAsia"/>
                <w:szCs w:val="21"/>
              </w:rPr>
              <w:t>，厚度</w:t>
            </w:r>
            <w:r>
              <w:rPr>
                <w:rFonts w:ascii="宋体" w:hAnsi="宋体"/>
                <w:szCs w:val="21"/>
              </w:rPr>
              <w:t>1mm</w:t>
            </w:r>
            <w:r>
              <w:rPr>
                <w:rFonts w:ascii="宋体" w:hAnsi="宋体" w:hint="eastAsia"/>
                <w:szCs w:val="21"/>
              </w:rPr>
              <w:t>，版面内容：多层住宅楼内的住户编号、二维码。编号用阿拉伯数字书写。二维码：</w:t>
            </w:r>
            <w:r>
              <w:rPr>
                <w:rFonts w:ascii="宋体" w:hAnsi="宋体" w:hint="eastAsia"/>
                <w:szCs w:val="21"/>
              </w:rPr>
              <w:t>22*22</w:t>
            </w:r>
            <w:r>
              <w:rPr>
                <w:rFonts w:ascii="宋体" w:hAnsi="宋体"/>
                <w:szCs w:val="21"/>
              </w:rPr>
              <w:t>mm</w:t>
            </w:r>
            <w:r>
              <w:rPr>
                <w:rFonts w:ascii="宋体" w:hAnsi="宋体" w:hint="eastAsia"/>
                <w:szCs w:val="21"/>
              </w:rPr>
              <w:t>，距下边缘</w:t>
            </w:r>
            <w:r>
              <w:rPr>
                <w:rFonts w:ascii="宋体" w:hAnsi="宋体"/>
                <w:szCs w:val="21"/>
              </w:rPr>
              <w:t>9mm</w:t>
            </w:r>
            <w:r>
              <w:rPr>
                <w:rFonts w:ascii="宋体" w:hAnsi="宋体" w:hint="eastAsia"/>
                <w:szCs w:val="21"/>
              </w:rPr>
              <w:t>，距右边缘</w:t>
            </w:r>
            <w:r>
              <w:rPr>
                <w:rFonts w:ascii="宋体" w:hAnsi="宋体" w:hint="eastAsia"/>
                <w:szCs w:val="21"/>
              </w:rPr>
              <w:t>44</w:t>
            </w:r>
            <w:r>
              <w:rPr>
                <w:rFonts w:ascii="宋体" w:hAnsi="宋体"/>
                <w:szCs w:val="21"/>
              </w:rPr>
              <w:t>mm</w:t>
            </w:r>
            <w:r>
              <w:rPr>
                <w:rFonts w:ascii="宋体" w:hAnsi="宋体" w:hint="eastAsia"/>
                <w:szCs w:val="21"/>
              </w:rPr>
              <w:t>。（尺寸允许偏差±</w:t>
            </w:r>
            <w:r>
              <w:rPr>
                <w:rFonts w:ascii="宋体" w:hAnsi="宋体"/>
                <w:szCs w:val="21"/>
              </w:rPr>
              <w:t>2%</w:t>
            </w:r>
            <w:r>
              <w:rPr>
                <w:rFonts w:ascii="宋体" w:hAnsi="宋体" w:hint="eastAsia"/>
                <w:szCs w:val="21"/>
              </w:rPr>
              <w:t>）适用于低层、多层、中高层、高层建筑内的每套居民住宅或写字楼正门。</w:t>
            </w:r>
          </w:p>
          <w:p w:rsidR="00F51551" w:rsidRDefault="008F2E4C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②颜色：标志的背景颜色为</w:t>
            </w:r>
            <w:r>
              <w:rPr>
                <w:rFonts w:ascii="宋体" w:hAnsi="宋体" w:cs="宋体"/>
                <w:szCs w:val="21"/>
              </w:rPr>
              <w:t>GB 2893</w:t>
            </w:r>
            <w:r>
              <w:rPr>
                <w:rFonts w:ascii="宋体" w:hAnsi="宋体" w:cs="宋体" w:hint="eastAsia"/>
                <w:szCs w:val="21"/>
              </w:rPr>
              <w:t>规定的蓝色（</w:t>
            </w:r>
            <w:r>
              <w:rPr>
                <w:rFonts w:ascii="宋体" w:hAnsi="宋体" w:cs="宋体"/>
                <w:szCs w:val="21"/>
              </w:rPr>
              <w:t>UV</w:t>
            </w:r>
            <w:r>
              <w:rPr>
                <w:rFonts w:ascii="宋体" w:hAnsi="宋体" w:cs="宋体" w:hint="eastAsia"/>
                <w:szCs w:val="21"/>
              </w:rPr>
              <w:t>打印）；文字、边框颜色为白色（反光膜底色）。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③文字：按</w:t>
            </w:r>
            <w:r>
              <w:rPr>
                <w:rFonts w:ascii="宋体" w:hAnsi="宋体" w:cs="宋体"/>
                <w:szCs w:val="21"/>
              </w:rPr>
              <w:t>GB17733-2008</w:t>
            </w:r>
            <w:r>
              <w:rPr>
                <w:rFonts w:ascii="宋体" w:hAnsi="宋体" w:cs="宋体" w:hint="eastAsia"/>
                <w:szCs w:val="21"/>
              </w:rPr>
              <w:t>第</w:t>
            </w:r>
            <w:r>
              <w:rPr>
                <w:rFonts w:ascii="宋体" w:hAnsi="宋体" w:cs="宋体"/>
                <w:szCs w:val="21"/>
              </w:rPr>
              <w:t>5.2.1</w:t>
            </w:r>
            <w:r>
              <w:rPr>
                <w:rFonts w:ascii="宋体" w:hAnsi="宋体" w:cs="宋体" w:hint="eastAsia"/>
                <w:szCs w:val="21"/>
              </w:rPr>
              <w:t>条执行。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、安装要求</w:t>
            </w:r>
            <w:r>
              <w:rPr>
                <w:rFonts w:ascii="宋体" w:hAnsi="宋体" w:cs="宋体"/>
                <w:szCs w:val="21"/>
              </w:rPr>
              <w:t xml:space="preserve">: </w:t>
            </w:r>
            <w:r>
              <w:rPr>
                <w:rFonts w:ascii="宋体" w:hAnsi="宋体" w:cs="宋体" w:hint="eastAsia"/>
                <w:szCs w:val="21"/>
              </w:rPr>
              <w:t>①标志安装现场若特殊情况不适于贴胶的，必须另敲订不锈钢水泥钉加固，保证室标志安装牢固不脱落。</w:t>
            </w:r>
          </w:p>
          <w:p w:rsidR="00F51551" w:rsidRDefault="008F2E4C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②设置在建筑物的门户防护门上方或墙面上，距地面</w:t>
            </w:r>
            <w:r>
              <w:rPr>
                <w:rFonts w:ascii="宋体" w:hAnsi="宋体" w:cs="宋体"/>
                <w:szCs w:val="21"/>
              </w:rPr>
              <w:t>1.5m-2m</w:t>
            </w:r>
            <w:r>
              <w:rPr>
                <w:rFonts w:ascii="宋体" w:hAnsi="宋体" w:cs="宋体" w:hint="eastAsia"/>
                <w:szCs w:val="21"/>
              </w:rPr>
              <w:t>。保证安装平整不得有歪斜，不得损坏墙体及标志表面，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标志安装周围要清洁干净，不得有脏迹。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551" w:rsidRDefault="008F2E4C">
            <w:pPr>
              <w:ind w:firstLine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lastRenderedPageBreak/>
              <w:t>70000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551" w:rsidRDefault="00F51551">
            <w:pPr>
              <w:rPr>
                <w:rFonts w:ascii="宋体" w:cs="宋体"/>
                <w:kern w:val="0"/>
                <w:sz w:val="24"/>
              </w:rPr>
            </w:pPr>
          </w:p>
          <w:p w:rsidR="00F51551" w:rsidRDefault="00F5155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51551" w:rsidRDefault="00F5155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F51551" w:rsidRDefault="00F51551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F51551" w:rsidRDefault="00F51551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F51551" w:rsidRDefault="00F51551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F51551" w:rsidRDefault="00F51551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F51551" w:rsidRDefault="00F51551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F51551" w:rsidRDefault="008F2E4C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noProof/>
                <w:sz w:val="20"/>
                <w:szCs w:val="20"/>
              </w:rPr>
              <w:drawing>
                <wp:inline distT="0" distB="0" distL="114300" distR="114300">
                  <wp:extent cx="1454150" cy="924560"/>
                  <wp:effectExtent l="0" t="0" r="12700" b="8890"/>
                  <wp:docPr id="1" name="图片 1" descr="春都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春都路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5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1551" w:rsidRDefault="008F2E4C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sz w:val="20"/>
                <w:szCs w:val="20"/>
              </w:rPr>
              <w:t>110*70mm*1mm</w:t>
            </w:r>
          </w:p>
          <w:p w:rsidR="00F51551" w:rsidRDefault="00F51551">
            <w:pPr>
              <w:rPr>
                <w:rFonts w:ascii="宋体" w:cs="宋体"/>
                <w:kern w:val="0"/>
                <w:sz w:val="24"/>
              </w:rPr>
            </w:pPr>
          </w:p>
          <w:p w:rsidR="00F51551" w:rsidRDefault="00F5155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51551">
        <w:trPr>
          <w:trHeight w:val="1705"/>
          <w:jc w:val="center"/>
        </w:trPr>
        <w:tc>
          <w:tcPr>
            <w:tcW w:w="610" w:type="dxa"/>
            <w:gridSpan w:val="2"/>
            <w:tcBorders>
              <w:top w:val="single" w:sz="4" w:space="0" w:color="auto"/>
            </w:tcBorders>
            <w:vAlign w:val="center"/>
          </w:tcPr>
          <w:p w:rsidR="00F51551" w:rsidRDefault="008F2E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6</w:t>
            </w: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F51551" w:rsidRDefault="008F2E4C">
            <w:pPr>
              <w:ind w:firstLine="0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居民楼牌</w:t>
            </w:r>
          </w:p>
        </w:tc>
        <w:tc>
          <w:tcPr>
            <w:tcW w:w="40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1551" w:rsidRDefault="008F2E4C">
            <w:pPr>
              <w:spacing w:line="36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、居民楼标志材质要求：①居民楼标志底板材质为</w:t>
            </w:r>
            <w:r>
              <w:rPr>
                <w:rFonts w:ascii="宋体" w:hAnsi="宋体" w:cs="宋体"/>
                <w:szCs w:val="21"/>
              </w:rPr>
              <w:t>1.2mm</w:t>
            </w:r>
            <w:r>
              <w:rPr>
                <w:rFonts w:ascii="宋体" w:hAnsi="宋体" w:cs="宋体" w:hint="eastAsia"/>
                <w:szCs w:val="21"/>
              </w:rPr>
              <w:t>以上防锈铝板（</w:t>
            </w:r>
            <w:r>
              <w:rPr>
                <w:rFonts w:ascii="宋体" w:hAnsi="宋体" w:cs="宋体"/>
                <w:szCs w:val="21"/>
              </w:rPr>
              <w:t>3003</w:t>
            </w:r>
            <w:r>
              <w:rPr>
                <w:rFonts w:ascii="宋体" w:hAnsi="宋体" w:cs="宋体" w:hint="eastAsia"/>
                <w:szCs w:val="21"/>
              </w:rPr>
              <w:t>或以上型号），居民楼标志表面材质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门标志表面材质应达到国标Ⅱ类反光膜或以上，符合</w:t>
            </w:r>
            <w:r>
              <w:rPr>
                <w:rFonts w:ascii="宋体" w:hAnsi="宋体" w:cs="宋体"/>
                <w:color w:val="000000"/>
                <w:szCs w:val="21"/>
              </w:rPr>
              <w:t>GB/T18833-2012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《道路交通反光膜》中有关的规定），进口品牌油墨。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居民楼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标志制作工艺：</w:t>
            </w:r>
            <w:r>
              <w:rPr>
                <w:rFonts w:ascii="宋体" w:hAnsi="宋体" w:cs="宋体" w:hint="eastAsia"/>
                <w:szCs w:val="21"/>
              </w:rPr>
              <w:t>居民楼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标志颜色为红底白字，白框线、黑色二维码；使用</w:t>
            </w:r>
            <w:r>
              <w:rPr>
                <w:rFonts w:ascii="宋体" w:hAnsi="宋体" w:cs="宋体"/>
                <w:color w:val="000000"/>
                <w:szCs w:val="21"/>
              </w:rPr>
              <w:t>UV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打印机在白色反光膜上打印出蓝底部分和二维码，字体和边框为反光膜底色，红色数字丝印，要</w:t>
            </w:r>
            <w:r>
              <w:rPr>
                <w:rFonts w:ascii="宋体" w:hAnsi="宋体" w:cs="宋体" w:hint="eastAsia"/>
                <w:szCs w:val="21"/>
              </w:rPr>
              <w:t>求成品色泽鲜艳、不褪色；二维码扫描清晰，分辨率≥</w:t>
            </w:r>
            <w:r>
              <w:rPr>
                <w:rFonts w:ascii="宋体" w:hAnsi="宋体" w:cs="宋体"/>
                <w:szCs w:val="21"/>
              </w:rPr>
              <w:t>800*800mm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F51551" w:rsidRDefault="008F2E4C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、牌面布</w:t>
            </w:r>
            <w:r>
              <w:rPr>
                <w:rFonts w:ascii="宋体" w:hAnsi="宋体" w:hint="eastAsia"/>
                <w:szCs w:val="21"/>
              </w:rPr>
              <w:t>局：①</w:t>
            </w:r>
            <w:r>
              <w:rPr>
                <w:rFonts w:ascii="宋体" w:hAnsi="宋体" w:cs="宋体" w:hint="eastAsia"/>
                <w:szCs w:val="21"/>
              </w:rPr>
              <w:t>居民楼标</w:t>
            </w:r>
            <w:r>
              <w:rPr>
                <w:rFonts w:ascii="宋体" w:hAnsi="宋体" w:hint="eastAsia"/>
                <w:szCs w:val="21"/>
              </w:rPr>
              <w:t>志图文书写平面尺寸</w:t>
            </w:r>
            <w:r>
              <w:rPr>
                <w:rFonts w:ascii="宋体" w:hAnsi="宋体" w:hint="eastAsia"/>
                <w:szCs w:val="21"/>
              </w:rPr>
              <w:t>630*350</w:t>
            </w:r>
            <w:r>
              <w:rPr>
                <w:rFonts w:ascii="宋体" w:hAnsi="宋体"/>
                <w:szCs w:val="21"/>
              </w:rPr>
              <w:t>mm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、外沿宽度≤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/>
                <w:szCs w:val="21"/>
              </w:rPr>
              <w:t>mm</w:t>
            </w:r>
            <w:r>
              <w:rPr>
                <w:rFonts w:ascii="宋体" w:hAnsi="宋体" w:hint="eastAsia"/>
                <w:szCs w:val="21"/>
              </w:rPr>
              <w:t>，厚度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.2</w:t>
            </w:r>
            <w:r>
              <w:rPr>
                <w:rFonts w:ascii="宋体" w:hAnsi="宋体"/>
                <w:szCs w:val="21"/>
              </w:rPr>
              <w:t>mm</w:t>
            </w:r>
            <w:r>
              <w:rPr>
                <w:rFonts w:ascii="宋体" w:hAnsi="宋体" w:hint="eastAsia"/>
                <w:szCs w:val="21"/>
              </w:rPr>
              <w:t>，版面内容：多层住宅楼内的住户编号、二维码。编号用阿拉伯数字书写。二维码：</w:t>
            </w:r>
            <w:r>
              <w:rPr>
                <w:rFonts w:ascii="宋体" w:hAnsi="宋体" w:hint="eastAsia"/>
                <w:szCs w:val="21"/>
              </w:rPr>
              <w:t>55*55</w:t>
            </w:r>
            <w:r>
              <w:rPr>
                <w:rFonts w:ascii="宋体" w:hAnsi="宋体"/>
                <w:szCs w:val="21"/>
              </w:rPr>
              <w:t>mm</w:t>
            </w:r>
            <w:r>
              <w:rPr>
                <w:rFonts w:ascii="宋体" w:hAnsi="宋体" w:hint="eastAsia"/>
                <w:szCs w:val="21"/>
              </w:rPr>
              <w:t>，距下边缘</w:t>
            </w:r>
            <w:r>
              <w:rPr>
                <w:rFonts w:ascii="宋体" w:hAnsi="宋体" w:hint="eastAsia"/>
                <w:szCs w:val="21"/>
              </w:rPr>
              <w:t>46</w:t>
            </w:r>
            <w:r>
              <w:rPr>
                <w:rFonts w:ascii="宋体" w:hAnsi="宋体"/>
                <w:szCs w:val="21"/>
              </w:rPr>
              <w:t>mm</w:t>
            </w:r>
            <w:r>
              <w:rPr>
                <w:rFonts w:ascii="宋体" w:hAnsi="宋体" w:hint="eastAsia"/>
                <w:szCs w:val="21"/>
              </w:rPr>
              <w:t>，距右边缘</w:t>
            </w:r>
            <w:r>
              <w:rPr>
                <w:rFonts w:ascii="宋体" w:hAnsi="宋体" w:hint="eastAsia"/>
                <w:szCs w:val="21"/>
              </w:rPr>
              <w:t>286</w:t>
            </w:r>
            <w:r>
              <w:rPr>
                <w:rFonts w:ascii="宋体" w:hAnsi="宋体"/>
                <w:szCs w:val="21"/>
              </w:rPr>
              <w:t>mm</w:t>
            </w:r>
            <w:r>
              <w:rPr>
                <w:rFonts w:ascii="宋体" w:hAnsi="宋体" w:hint="eastAsia"/>
                <w:szCs w:val="21"/>
              </w:rPr>
              <w:t>。（尺寸允许偏差±</w:t>
            </w:r>
            <w:r>
              <w:rPr>
                <w:rFonts w:ascii="宋体" w:hAnsi="宋体"/>
                <w:szCs w:val="21"/>
              </w:rPr>
              <w:t>2%</w:t>
            </w:r>
            <w:r>
              <w:rPr>
                <w:rFonts w:ascii="宋体" w:hAnsi="宋体" w:hint="eastAsia"/>
                <w:szCs w:val="21"/>
              </w:rPr>
              <w:t>）适用于低层、多层、中高层、高层建筑内的每套居民住宅或写字楼正门。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②颜色：标志的背景颜色为</w:t>
            </w:r>
            <w:r>
              <w:rPr>
                <w:rFonts w:ascii="宋体" w:hAnsi="宋体" w:cs="宋体"/>
                <w:szCs w:val="21"/>
              </w:rPr>
              <w:t>GB 2893</w:t>
            </w:r>
            <w:r>
              <w:rPr>
                <w:rFonts w:ascii="宋体" w:hAnsi="宋体" w:cs="宋体" w:hint="eastAsia"/>
                <w:szCs w:val="21"/>
              </w:rPr>
              <w:t>规定的红色（</w:t>
            </w:r>
            <w:r>
              <w:rPr>
                <w:rFonts w:ascii="宋体" w:hAnsi="宋体" w:cs="宋体"/>
                <w:szCs w:val="21"/>
              </w:rPr>
              <w:t>UV</w:t>
            </w:r>
            <w:r>
              <w:rPr>
                <w:rFonts w:ascii="宋体" w:hAnsi="宋体" w:cs="宋体" w:hint="eastAsia"/>
                <w:szCs w:val="21"/>
              </w:rPr>
              <w:t>打印）；文字、边框颜色为白色（反光膜底色）。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③文字：按</w:t>
            </w:r>
            <w:r>
              <w:rPr>
                <w:rFonts w:ascii="宋体" w:hAnsi="宋体" w:cs="宋体"/>
                <w:szCs w:val="21"/>
              </w:rPr>
              <w:t>GB17733-2008</w:t>
            </w:r>
            <w:r>
              <w:rPr>
                <w:rFonts w:ascii="宋体" w:hAnsi="宋体" w:cs="宋体" w:hint="eastAsia"/>
                <w:szCs w:val="21"/>
              </w:rPr>
              <w:t>第</w:t>
            </w:r>
            <w:r>
              <w:rPr>
                <w:rFonts w:ascii="宋体" w:hAnsi="宋体" w:cs="宋体"/>
                <w:szCs w:val="21"/>
              </w:rPr>
              <w:t>5.2.1</w:t>
            </w:r>
            <w:r>
              <w:rPr>
                <w:rFonts w:ascii="宋体" w:hAnsi="宋体" w:cs="宋体" w:hint="eastAsia"/>
                <w:szCs w:val="21"/>
              </w:rPr>
              <w:t>条执行。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、安装要求</w:t>
            </w:r>
            <w:r>
              <w:rPr>
                <w:rFonts w:ascii="宋体" w:hAnsi="宋体" w:cs="宋体"/>
                <w:szCs w:val="21"/>
              </w:rPr>
              <w:t xml:space="preserve">: </w:t>
            </w:r>
            <w:r>
              <w:rPr>
                <w:rFonts w:ascii="宋体" w:hAnsi="宋体" w:cs="宋体" w:hint="eastAsia"/>
                <w:szCs w:val="21"/>
              </w:rPr>
              <w:t>①标志安装现场若特殊情况不适于贴胶的，必须另敲订不锈钢水泥钉加固，保证室标志安装牢固不脱落。</w:t>
            </w:r>
          </w:p>
          <w:p w:rsidR="00F51551" w:rsidRDefault="008F2E4C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②设置在建筑物的门户防护门上方或墙面上，距地面</w:t>
            </w:r>
            <w:r>
              <w:rPr>
                <w:rFonts w:ascii="宋体" w:hAnsi="宋体" w:cs="宋体"/>
                <w:szCs w:val="21"/>
              </w:rPr>
              <w:t>4m-6m</w:t>
            </w:r>
            <w:r>
              <w:rPr>
                <w:rFonts w:ascii="宋体" w:hAnsi="宋体" w:cs="宋体" w:hint="eastAsia"/>
                <w:szCs w:val="21"/>
              </w:rPr>
              <w:t>。保证安装平整不得有歪斜，不得损坏墙体及标志表面，标志安装周围要清洁干净，不得有脏迹。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551" w:rsidRDefault="008F2E4C">
            <w:pPr>
              <w:ind w:firstLine="0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1000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551" w:rsidRDefault="008F2E4C">
            <w:pPr>
              <w:ind w:firstLine="0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noProof/>
                <w:sz w:val="20"/>
                <w:szCs w:val="20"/>
              </w:rPr>
              <w:drawing>
                <wp:inline distT="0" distB="0" distL="114300" distR="114300">
                  <wp:extent cx="1567815" cy="902970"/>
                  <wp:effectExtent l="0" t="0" r="13335" b="11430"/>
                  <wp:docPr id="2" name="图片 2" descr="春都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春都路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815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1551" w:rsidRDefault="008F2E4C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sz w:val="20"/>
                <w:szCs w:val="20"/>
              </w:rPr>
              <w:t>660mm*380mm*1.2mm</w:t>
            </w:r>
          </w:p>
        </w:tc>
      </w:tr>
    </w:tbl>
    <w:p w:rsidR="00F51551" w:rsidRDefault="00F51551"/>
    <w:sectPr w:rsidR="00F51551" w:rsidSect="00F51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E4C" w:rsidRDefault="008F2E4C" w:rsidP="00C9426D">
      <w:r>
        <w:separator/>
      </w:r>
    </w:p>
  </w:endnote>
  <w:endnote w:type="continuationSeparator" w:id="1">
    <w:p w:rsidR="008F2E4C" w:rsidRDefault="008F2E4C" w:rsidP="00C94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E4C" w:rsidRDefault="008F2E4C" w:rsidP="00C9426D">
      <w:r>
        <w:separator/>
      </w:r>
    </w:p>
  </w:footnote>
  <w:footnote w:type="continuationSeparator" w:id="1">
    <w:p w:rsidR="008F2E4C" w:rsidRDefault="008F2E4C" w:rsidP="00C942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175029"/>
    <w:rsid w:val="00013F8E"/>
    <w:rsid w:val="000F308D"/>
    <w:rsid w:val="00281647"/>
    <w:rsid w:val="004C3430"/>
    <w:rsid w:val="00636234"/>
    <w:rsid w:val="00716992"/>
    <w:rsid w:val="008A08AF"/>
    <w:rsid w:val="008F2E4C"/>
    <w:rsid w:val="009341C3"/>
    <w:rsid w:val="00A40771"/>
    <w:rsid w:val="00C9289B"/>
    <w:rsid w:val="00C9426D"/>
    <w:rsid w:val="00CD3F9B"/>
    <w:rsid w:val="00E47B0E"/>
    <w:rsid w:val="00F51551"/>
    <w:rsid w:val="04570CC8"/>
    <w:rsid w:val="04894593"/>
    <w:rsid w:val="17A33518"/>
    <w:rsid w:val="20175029"/>
    <w:rsid w:val="4ADF55A5"/>
    <w:rsid w:val="50571723"/>
    <w:rsid w:val="514A4E54"/>
    <w:rsid w:val="65241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551"/>
    <w:pPr>
      <w:widowControl w:val="0"/>
      <w:ind w:firstLine="255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51551"/>
    <w:rPr>
      <w:sz w:val="18"/>
      <w:szCs w:val="18"/>
    </w:rPr>
  </w:style>
  <w:style w:type="paragraph" w:styleId="a4">
    <w:name w:val="footer"/>
    <w:basedOn w:val="a"/>
    <w:link w:val="Char0"/>
    <w:qFormat/>
    <w:rsid w:val="00F51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F51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F51551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F51551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F5155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574</Words>
  <Characters>3274</Characters>
  <Application>Microsoft Office Word</Application>
  <DocSecurity>0</DocSecurity>
  <Lines>27</Lines>
  <Paragraphs>7</Paragraphs>
  <ScaleCrop>false</ScaleCrop>
  <Company>Microsoft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2018-01-15T06:41:00Z</cp:lastPrinted>
  <dcterms:created xsi:type="dcterms:W3CDTF">2018-01-14T08:43:00Z</dcterms:created>
  <dcterms:modified xsi:type="dcterms:W3CDTF">2018-01-15T08:00:00Z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