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FC" w:rsidRDefault="00626FFC" w:rsidP="0024294B">
      <w:pPr>
        <w:jc w:val="center"/>
        <w:rPr>
          <w:rFonts w:ascii="隶书" w:eastAsia="隶书" w:cs="宋体"/>
          <w:color w:val="000000"/>
          <w:sz w:val="56"/>
          <w:szCs w:val="56"/>
          <w:lang w:val="zh-CN"/>
        </w:rPr>
      </w:pPr>
    </w:p>
    <w:p w:rsidR="0024294B" w:rsidRPr="00377483" w:rsidRDefault="00377483" w:rsidP="00377483">
      <w:pPr>
        <w:jc w:val="center"/>
        <w:rPr>
          <w:rFonts w:ascii="隶书" w:eastAsia="隶书"/>
          <w:b/>
          <w:bCs/>
          <w:color w:val="000000"/>
          <w:sz w:val="36"/>
        </w:rPr>
      </w:pPr>
      <w:r w:rsidRPr="00377483">
        <w:rPr>
          <w:rFonts w:ascii="隶书" w:eastAsia="隶书" w:cs="宋体" w:hint="eastAsia"/>
          <w:color w:val="000000"/>
          <w:sz w:val="56"/>
          <w:szCs w:val="56"/>
          <w:lang w:val="zh-CN"/>
        </w:rPr>
        <w:t>“支付宝城市服务窗及微信排号系统”</w:t>
      </w:r>
      <w:r w:rsidR="0024294B" w:rsidRPr="00E522AC">
        <w:rPr>
          <w:rFonts w:ascii="隶书" w:eastAsia="隶书" w:cs="宋体" w:hint="eastAsia"/>
          <w:color w:val="000000"/>
          <w:sz w:val="56"/>
          <w:szCs w:val="56"/>
          <w:lang w:val="zh-CN"/>
        </w:rPr>
        <w:t>项</w:t>
      </w:r>
      <w:r>
        <w:rPr>
          <w:rFonts w:ascii="隶书" w:eastAsia="隶书" w:cs="宋体" w:hint="eastAsia"/>
          <w:color w:val="000000"/>
          <w:sz w:val="56"/>
          <w:szCs w:val="56"/>
          <w:lang w:val="zh-CN"/>
        </w:rPr>
        <w:t xml:space="preserve">   </w:t>
      </w:r>
      <w:r w:rsidR="0024294B" w:rsidRPr="00E522AC">
        <w:rPr>
          <w:rFonts w:ascii="隶书" w:eastAsia="隶书" w:cs="宋体" w:hint="eastAsia"/>
          <w:color w:val="000000"/>
          <w:sz w:val="56"/>
          <w:szCs w:val="56"/>
          <w:lang w:val="zh-CN"/>
        </w:rPr>
        <w:t>目</w:t>
      </w: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jc w:val="center"/>
        <w:rPr>
          <w:rFonts w:ascii="华文隶书" w:eastAsia="华文隶书"/>
          <w:bCs/>
          <w:color w:val="000000"/>
          <w:w w:val="90"/>
          <w:sz w:val="96"/>
        </w:rPr>
      </w:pPr>
      <w:r w:rsidRPr="00E522AC">
        <w:rPr>
          <w:rFonts w:ascii="华文隶书" w:eastAsia="华文隶书" w:hint="eastAsia"/>
          <w:bCs/>
          <w:color w:val="000000"/>
          <w:w w:val="90"/>
          <w:sz w:val="96"/>
        </w:rPr>
        <w:t>招　标　文　件</w:t>
      </w: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377483"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377483" w:rsidP="00377483">
      <w:pPr>
        <w:rPr>
          <w:rFonts w:ascii="隶书" w:eastAsia="隶书"/>
          <w:b/>
          <w:bCs/>
          <w:color w:val="000000"/>
          <w:sz w:val="36"/>
        </w:rPr>
      </w:pPr>
      <w:r>
        <w:rPr>
          <w:rFonts w:ascii="隶书" w:eastAsia="隶书" w:hint="eastAsia"/>
          <w:b/>
          <w:bCs/>
          <w:color w:val="000000"/>
          <w:sz w:val="36"/>
        </w:rPr>
        <w:t xml:space="preserve">             </w:t>
      </w:r>
      <w:r w:rsidR="0024294B" w:rsidRPr="00E522AC">
        <w:rPr>
          <w:rFonts w:ascii="隶书" w:eastAsia="隶书" w:hint="eastAsia"/>
          <w:b/>
          <w:bCs/>
          <w:color w:val="000000"/>
          <w:sz w:val="36"/>
        </w:rPr>
        <w:t>采购单位：</w:t>
      </w:r>
      <w:r w:rsidRPr="00377483">
        <w:rPr>
          <w:rFonts w:ascii="隶书" w:eastAsia="隶书" w:hint="eastAsia"/>
          <w:b/>
          <w:bCs/>
          <w:color w:val="000000"/>
          <w:sz w:val="36"/>
        </w:rPr>
        <w:t>许昌市公安局</w:t>
      </w:r>
    </w:p>
    <w:p w:rsidR="0024294B" w:rsidRPr="00E522AC" w:rsidRDefault="0024294B" w:rsidP="00377483">
      <w:pPr>
        <w:ind w:firstLineChars="645" w:firstLine="2331"/>
        <w:rPr>
          <w:rFonts w:ascii="隶书" w:eastAsia="隶书"/>
          <w:b/>
          <w:bCs/>
          <w:color w:val="000000"/>
          <w:sz w:val="36"/>
        </w:rPr>
      </w:pPr>
      <w:r w:rsidRPr="00E522AC">
        <w:rPr>
          <w:rFonts w:ascii="隶书" w:eastAsia="隶书" w:hint="eastAsia"/>
          <w:b/>
          <w:bCs/>
          <w:color w:val="000000"/>
          <w:sz w:val="36"/>
        </w:rPr>
        <w:t>项目编号：ZFCG-G</w:t>
      </w:r>
      <w:r w:rsidR="00E522AC">
        <w:rPr>
          <w:rFonts w:ascii="隶书" w:eastAsia="隶书" w:hint="eastAsia"/>
          <w:b/>
          <w:bCs/>
          <w:color w:val="000000"/>
          <w:sz w:val="36"/>
        </w:rPr>
        <w:t>2017</w:t>
      </w:r>
      <w:r w:rsidR="00377483">
        <w:rPr>
          <w:rFonts w:ascii="隶书" w:eastAsia="隶书" w:hint="eastAsia"/>
          <w:b/>
          <w:bCs/>
          <w:color w:val="000000"/>
          <w:sz w:val="36"/>
        </w:rPr>
        <w:t>173</w:t>
      </w:r>
      <w:r w:rsidR="0092412B">
        <w:rPr>
          <w:rFonts w:ascii="隶书" w:eastAsia="隶书" w:hint="eastAsia"/>
          <w:b/>
          <w:bCs/>
          <w:color w:val="000000"/>
          <w:sz w:val="36"/>
        </w:rPr>
        <w:t>-1</w:t>
      </w:r>
      <w:r w:rsidRPr="00E522AC">
        <w:rPr>
          <w:rFonts w:ascii="隶书" w:eastAsia="隶书" w:hint="eastAsia"/>
          <w:b/>
          <w:bCs/>
          <w:color w:val="000000"/>
          <w:sz w:val="36"/>
        </w:rPr>
        <w:t>号</w:t>
      </w:r>
    </w:p>
    <w:p w:rsidR="0024294B" w:rsidRPr="00E522AC" w:rsidRDefault="00377483" w:rsidP="00377483">
      <w:pPr>
        <w:jc w:val="center"/>
        <w:rPr>
          <w:rFonts w:ascii="隶书" w:eastAsia="隶书"/>
          <w:b/>
          <w:bCs/>
          <w:color w:val="000000"/>
          <w:sz w:val="36"/>
        </w:rPr>
      </w:pPr>
      <w:r>
        <w:rPr>
          <w:rFonts w:ascii="隶书" w:eastAsia="隶书" w:hint="eastAsia"/>
          <w:b/>
          <w:bCs/>
          <w:color w:val="000000"/>
          <w:sz w:val="36"/>
        </w:rPr>
        <w:t xml:space="preserve"> 二零一七</w:t>
      </w:r>
      <w:r w:rsidR="0024294B" w:rsidRPr="00E522AC">
        <w:rPr>
          <w:rFonts w:ascii="隶书" w:eastAsia="隶书" w:hint="eastAsia"/>
          <w:b/>
          <w:bCs/>
          <w:color w:val="000000"/>
          <w:sz w:val="36"/>
        </w:rPr>
        <w:t>年</w:t>
      </w:r>
      <w:r>
        <w:rPr>
          <w:rFonts w:ascii="隶书" w:eastAsia="隶书" w:hint="eastAsia"/>
          <w:b/>
          <w:bCs/>
          <w:color w:val="000000"/>
          <w:sz w:val="36"/>
        </w:rPr>
        <w:t>十</w:t>
      </w:r>
      <w:r w:rsidR="0092412B">
        <w:rPr>
          <w:rFonts w:ascii="隶书" w:eastAsia="隶书" w:hint="eastAsia"/>
          <w:b/>
          <w:bCs/>
          <w:color w:val="000000"/>
          <w:sz w:val="36"/>
        </w:rPr>
        <w:t>一</w:t>
      </w:r>
      <w:r w:rsidR="0024294B" w:rsidRPr="00E522AC">
        <w:rPr>
          <w:rFonts w:ascii="隶书" w:eastAsia="隶书" w:hint="eastAsia"/>
          <w:b/>
          <w:bCs/>
          <w:color w:val="000000"/>
          <w:sz w:val="36"/>
        </w:rPr>
        <w:t>月</w:t>
      </w:r>
      <w:r w:rsidR="004D72EA">
        <w:rPr>
          <w:rFonts w:ascii="隶书" w:eastAsia="隶书" w:hint="eastAsia"/>
          <w:b/>
          <w:bCs/>
          <w:color w:val="000000"/>
          <w:sz w:val="36"/>
        </w:rPr>
        <w:t>二十七</w:t>
      </w:r>
      <w:r w:rsidR="0024294B" w:rsidRPr="00E522AC">
        <w:rPr>
          <w:rFonts w:ascii="隶书" w:eastAsia="隶书" w:hint="eastAsia"/>
          <w:b/>
          <w:bCs/>
          <w:color w:val="000000"/>
          <w:sz w:val="36"/>
        </w:rPr>
        <w:t>日</w:t>
      </w:r>
    </w:p>
    <w:p w:rsidR="0024294B" w:rsidRPr="00E522AC" w:rsidRDefault="0024294B" w:rsidP="00377483">
      <w:pPr>
        <w:jc w:val="center"/>
        <w:rPr>
          <w:rFonts w:ascii="隶书" w:eastAsia="隶书" w:cs="宋体"/>
          <w:color w:val="000000"/>
          <w:sz w:val="56"/>
          <w:szCs w:val="56"/>
          <w:lang w:val="zh-CN"/>
        </w:rPr>
      </w:pPr>
    </w:p>
    <w:p w:rsidR="0024294B" w:rsidRPr="00E522AC" w:rsidRDefault="0024294B" w:rsidP="00A95186">
      <w:pPr>
        <w:jc w:val="center"/>
        <w:rPr>
          <w:rFonts w:ascii="隶书" w:eastAsia="隶书" w:cs="宋体"/>
          <w:color w:val="000000"/>
          <w:sz w:val="56"/>
          <w:szCs w:val="56"/>
          <w:lang w:val="zh-CN"/>
        </w:rPr>
      </w:pPr>
    </w:p>
    <w:p w:rsidR="0024294B" w:rsidRPr="00E522AC" w:rsidRDefault="0024294B" w:rsidP="00A95186">
      <w:pPr>
        <w:jc w:val="center"/>
        <w:rPr>
          <w:rFonts w:ascii="隶书" w:eastAsia="隶书" w:cs="宋体"/>
          <w:color w:val="000000"/>
          <w:sz w:val="56"/>
          <w:szCs w:val="56"/>
          <w:lang w:val="zh-CN"/>
        </w:rPr>
      </w:pPr>
    </w:p>
    <w:p w:rsidR="0024294B" w:rsidRPr="00E522AC" w:rsidRDefault="0024294B" w:rsidP="00A95186">
      <w:pPr>
        <w:jc w:val="center"/>
        <w:rPr>
          <w:rFonts w:ascii="隶书" w:eastAsia="隶书" w:cs="宋体"/>
          <w:color w:val="000000"/>
          <w:sz w:val="56"/>
          <w:szCs w:val="56"/>
          <w:lang w:val="zh-CN"/>
        </w:rPr>
      </w:pPr>
    </w:p>
    <w:p w:rsidR="00B90C78" w:rsidRPr="00E522AC" w:rsidRDefault="00786008">
      <w:pPr>
        <w:autoSpaceDE w:val="0"/>
        <w:autoSpaceDN w:val="0"/>
        <w:adjustRightInd w:val="0"/>
        <w:spacing w:line="700" w:lineRule="exact"/>
        <w:jc w:val="center"/>
        <w:rPr>
          <w:rFonts w:eastAsia="黑体"/>
          <w:b/>
          <w:bCs/>
          <w:sz w:val="32"/>
          <w:szCs w:val="32"/>
        </w:rPr>
      </w:pPr>
      <w:r w:rsidRPr="00E522AC">
        <w:rPr>
          <w:rFonts w:ascii="黑体" w:eastAsia="黑体" w:cs="黑体" w:hint="eastAsia"/>
          <w:b/>
          <w:bCs/>
          <w:sz w:val="32"/>
          <w:szCs w:val="32"/>
          <w:lang w:val="zh-CN"/>
        </w:rPr>
        <w:t>招标文件目录</w:t>
      </w:r>
    </w:p>
    <w:p w:rsidR="00B90C78" w:rsidRPr="00E522AC" w:rsidRDefault="00B90C78">
      <w:pPr>
        <w:autoSpaceDE w:val="0"/>
        <w:autoSpaceDN w:val="0"/>
        <w:adjustRightInd w:val="0"/>
        <w:spacing w:line="700" w:lineRule="exact"/>
        <w:rPr>
          <w:rFonts w:eastAsia="黑体"/>
          <w:b/>
          <w:bCs/>
          <w:sz w:val="32"/>
          <w:szCs w:val="32"/>
        </w:rPr>
      </w:pP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第一部分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第二部分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项目需求及其它要求</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第三部分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特别提示</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第四部分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投标人须知</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A </w:t>
      </w:r>
      <w:r w:rsidRPr="00E522AC">
        <w:rPr>
          <w:rFonts w:ascii="黑体" w:eastAsia="黑体" w:cs="黑体" w:hint="eastAsia"/>
          <w:sz w:val="28"/>
          <w:szCs w:val="28"/>
          <w:lang w:val="zh-CN"/>
        </w:rPr>
        <w:t>说明和释义</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B </w:t>
      </w:r>
      <w:r w:rsidRPr="00E522AC">
        <w:rPr>
          <w:rFonts w:ascii="黑体" w:eastAsia="黑体" w:cs="黑体" w:hint="eastAsia"/>
          <w:sz w:val="28"/>
          <w:szCs w:val="28"/>
          <w:lang w:val="zh-CN"/>
        </w:rPr>
        <w:t>招标文件说明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C </w:t>
      </w:r>
      <w:r w:rsidRPr="00E522AC">
        <w:rPr>
          <w:rFonts w:ascii="黑体" w:eastAsia="黑体" w:cs="黑体" w:hint="eastAsia"/>
          <w:sz w:val="28"/>
          <w:szCs w:val="28"/>
          <w:lang w:val="zh-CN"/>
        </w:rPr>
        <w:t>投标文件的编写和说明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D </w:t>
      </w:r>
      <w:r w:rsidRPr="00E522AC">
        <w:rPr>
          <w:rFonts w:ascii="黑体" w:eastAsia="黑体" w:cs="黑体" w:hint="eastAsia"/>
          <w:sz w:val="28"/>
          <w:szCs w:val="28"/>
          <w:lang w:val="zh-CN"/>
        </w:rPr>
        <w:t>投标文件的递交</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E </w:t>
      </w:r>
      <w:r w:rsidRPr="00E522AC">
        <w:rPr>
          <w:rFonts w:ascii="黑体" w:eastAsia="黑体" w:cs="黑体" w:hint="eastAsia"/>
          <w:sz w:val="28"/>
          <w:szCs w:val="28"/>
          <w:lang w:val="zh-CN"/>
        </w:rPr>
        <w:t>开标和评标</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F </w:t>
      </w:r>
      <w:r w:rsidRPr="00E522AC">
        <w:rPr>
          <w:rFonts w:ascii="黑体" w:eastAsia="黑体" w:cs="黑体" w:hint="eastAsia"/>
          <w:sz w:val="28"/>
          <w:szCs w:val="28"/>
          <w:lang w:val="zh-CN"/>
        </w:rPr>
        <w:t>授予合同</w:t>
      </w:r>
    </w:p>
    <w:p w:rsidR="008C154E"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 xml:space="preserve">第五部分　</w:t>
      </w:r>
      <w:r w:rsidRPr="00757270">
        <w:rPr>
          <w:rFonts w:ascii="黑体" w:eastAsia="黑体" w:cs="黑体" w:hint="eastAsia"/>
          <w:b/>
          <w:bCs/>
          <w:sz w:val="28"/>
          <w:szCs w:val="28"/>
          <w:lang w:val="zh-CN"/>
        </w:rPr>
        <w:t>评分办法及评分标准</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六</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合同一般条款</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七</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合同特殊条款</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八</w:t>
      </w:r>
      <w:r w:rsidRPr="00C93C62">
        <w:rPr>
          <w:rFonts w:ascii="黑体" w:eastAsia="黑体" w:cs="黑体" w:hint="eastAsia"/>
          <w:b/>
          <w:bCs/>
          <w:sz w:val="28"/>
          <w:szCs w:val="28"/>
          <w:lang w:val="zh-CN"/>
        </w:rPr>
        <w:t>部分　投标文件（一）</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九</w:t>
      </w:r>
      <w:r w:rsidRPr="00C93C62">
        <w:rPr>
          <w:rFonts w:ascii="黑体" w:eastAsia="黑体" w:cs="黑体" w:hint="eastAsia"/>
          <w:b/>
          <w:bCs/>
          <w:sz w:val="28"/>
          <w:szCs w:val="28"/>
          <w:lang w:val="zh-CN"/>
        </w:rPr>
        <w:t>部分　投标文件（二）</w:t>
      </w:r>
    </w:p>
    <w:p w:rsidR="00B90C78" w:rsidRDefault="00B90C78" w:rsidP="000B7649">
      <w:pPr>
        <w:autoSpaceDE w:val="0"/>
        <w:autoSpaceDN w:val="0"/>
        <w:adjustRightInd w:val="0"/>
        <w:spacing w:line="360" w:lineRule="auto"/>
        <w:rPr>
          <w:rFonts w:ascii="黑体" w:eastAsia="黑体" w:cs="黑体"/>
          <w:b/>
          <w:bCs/>
          <w:sz w:val="28"/>
          <w:szCs w:val="28"/>
          <w:lang w:val="zh-CN"/>
        </w:rPr>
      </w:pPr>
    </w:p>
    <w:p w:rsidR="000B7649" w:rsidRPr="00E522AC" w:rsidRDefault="000B7649" w:rsidP="000B7649">
      <w:pPr>
        <w:autoSpaceDE w:val="0"/>
        <w:autoSpaceDN w:val="0"/>
        <w:adjustRightInd w:val="0"/>
        <w:spacing w:line="360" w:lineRule="auto"/>
        <w:rPr>
          <w:rFonts w:ascii="黑体" w:eastAsia="黑体" w:cs="黑体"/>
          <w:b/>
          <w:bCs/>
          <w:sz w:val="28"/>
          <w:szCs w:val="28"/>
          <w:lang w:val="zh-CN"/>
        </w:rPr>
      </w:pPr>
    </w:p>
    <w:p w:rsidR="00B90C78" w:rsidRPr="00E522AC" w:rsidRDefault="00786008" w:rsidP="006C231C">
      <w:pPr>
        <w:autoSpaceDE w:val="0"/>
        <w:autoSpaceDN w:val="0"/>
        <w:adjustRightInd w:val="0"/>
        <w:spacing w:line="360" w:lineRule="auto"/>
        <w:ind w:firstLineChars="1240" w:firstLine="3486"/>
        <w:rPr>
          <w:rFonts w:ascii="黑体" w:eastAsia="黑体" w:cs="黑体"/>
          <w:b/>
          <w:bCs/>
          <w:sz w:val="28"/>
          <w:szCs w:val="28"/>
          <w:lang w:val="zh-CN"/>
        </w:rPr>
      </w:pPr>
      <w:r w:rsidRPr="00E522AC">
        <w:rPr>
          <w:rFonts w:ascii="黑体" w:eastAsia="黑体" w:cs="黑体" w:hint="eastAsia"/>
          <w:b/>
          <w:bCs/>
          <w:sz w:val="28"/>
          <w:szCs w:val="28"/>
          <w:lang w:val="zh-CN"/>
        </w:rPr>
        <w:lastRenderedPageBreak/>
        <w:t>第一部分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B90C78" w:rsidP="006C231C">
      <w:pPr>
        <w:spacing w:line="360" w:lineRule="auto"/>
        <w:ind w:firstLineChars="200" w:firstLine="560"/>
        <w:jc w:val="left"/>
        <w:rPr>
          <w:rFonts w:ascii="仿宋" w:eastAsia="仿宋" w:hAnsi="仿宋" w:cs="宋体"/>
          <w:sz w:val="28"/>
          <w:szCs w:val="28"/>
          <w:lang w:val="zh-CN"/>
        </w:rPr>
      </w:pPr>
    </w:p>
    <w:p w:rsidR="001A4EAC" w:rsidRPr="00E522AC" w:rsidRDefault="00786008" w:rsidP="001A4EA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仿宋" w:eastAsia="仿宋" w:hAnsi="仿宋" w:cs="宋体" w:hint="eastAsia"/>
          <w:sz w:val="28"/>
          <w:szCs w:val="28"/>
          <w:lang w:val="zh-CN"/>
        </w:rPr>
        <w:t>受</w:t>
      </w:r>
      <w:r w:rsidR="004E25E6" w:rsidRPr="004E25E6">
        <w:rPr>
          <w:rFonts w:ascii="仿宋" w:eastAsia="仿宋" w:hAnsi="仿宋" w:cs="宋体" w:hint="eastAsia"/>
          <w:sz w:val="28"/>
          <w:szCs w:val="28"/>
          <w:lang w:val="zh-CN"/>
        </w:rPr>
        <w:t>许昌市公安局</w:t>
      </w:r>
      <w:r w:rsidRPr="00E522AC">
        <w:rPr>
          <w:rFonts w:ascii="仿宋" w:eastAsia="仿宋" w:hAnsi="仿宋" w:cs="宋体" w:hint="eastAsia"/>
          <w:sz w:val="28"/>
          <w:szCs w:val="28"/>
          <w:lang w:val="zh-CN"/>
        </w:rPr>
        <w:t>的委托，许昌市政府采购中心就“</w:t>
      </w:r>
      <w:r w:rsidR="004E25E6" w:rsidRPr="004E25E6">
        <w:rPr>
          <w:rFonts w:ascii="仿宋" w:eastAsia="仿宋" w:hAnsi="仿宋" w:cs="宋体" w:hint="eastAsia"/>
          <w:sz w:val="28"/>
          <w:szCs w:val="28"/>
          <w:lang w:val="zh-CN"/>
        </w:rPr>
        <w:t>支付宝城市服务窗及微信排号系统</w:t>
      </w:r>
      <w:r w:rsidRPr="00E522AC">
        <w:rPr>
          <w:rFonts w:ascii="仿宋" w:eastAsia="仿宋" w:hAnsi="仿宋" w:cs="宋体" w:hint="eastAsia"/>
          <w:sz w:val="28"/>
          <w:szCs w:val="28"/>
          <w:lang w:val="zh-CN"/>
        </w:rPr>
        <w:t>”项目进行公开招标，欢迎合格的投标人前来投标。</w:t>
      </w:r>
    </w:p>
    <w:p w:rsidR="006906EF" w:rsidRPr="00E522AC" w:rsidRDefault="001A4EAC" w:rsidP="001664E4">
      <w:pPr>
        <w:tabs>
          <w:tab w:val="left" w:pos="567"/>
        </w:tabs>
        <w:autoSpaceDE w:val="0"/>
        <w:autoSpaceDN w:val="0"/>
        <w:adjustRightInd w:val="0"/>
        <w:snapToGrid w:val="0"/>
        <w:spacing w:line="360" w:lineRule="auto"/>
        <w:ind w:firstLineChars="250" w:firstLine="600"/>
        <w:rPr>
          <w:rFonts w:ascii="黑体" w:eastAsia="黑体" w:hAnsi="黑体" w:cs="宋体"/>
          <w:sz w:val="24"/>
          <w:lang w:val="zh-CN"/>
        </w:rPr>
      </w:pPr>
      <w:r w:rsidRPr="00E522AC">
        <w:rPr>
          <w:rFonts w:ascii="黑体" w:eastAsia="黑体" w:hAnsi="黑体" w:cs="宋体" w:hint="eastAsia"/>
          <w:sz w:val="24"/>
          <w:lang w:val="zh-CN"/>
        </w:rPr>
        <w:t>一</w:t>
      </w:r>
      <w:r w:rsidR="00786008" w:rsidRPr="00E522AC">
        <w:rPr>
          <w:rFonts w:ascii="黑体" w:eastAsia="黑体" w:hAnsi="黑体" w:cs="宋体" w:hint="eastAsia"/>
          <w:sz w:val="24"/>
          <w:lang w:val="zh-CN"/>
        </w:rPr>
        <w:t>、项目基本情况</w:t>
      </w:r>
    </w:p>
    <w:p w:rsidR="006906EF" w:rsidRPr="00E522AC" w:rsidRDefault="00786008" w:rsidP="006906EF">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（一）项目名称：</w:t>
      </w:r>
      <w:r w:rsidR="004E25E6" w:rsidRPr="004E25E6">
        <w:rPr>
          <w:rFonts w:ascii="仿宋" w:eastAsia="仿宋" w:hAnsi="仿宋" w:cs="宋体" w:hint="eastAsia"/>
          <w:sz w:val="28"/>
          <w:szCs w:val="28"/>
          <w:lang w:val="zh-CN"/>
        </w:rPr>
        <w:t>支付宝城市服务窗及微信排号系统</w:t>
      </w:r>
    </w:p>
    <w:p w:rsidR="006906EF" w:rsidRPr="00E522AC" w:rsidRDefault="00786008" w:rsidP="006906EF">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（二）项目编号：</w:t>
      </w:r>
      <w:r w:rsidRPr="00E522AC">
        <w:rPr>
          <w:rFonts w:ascii="仿宋" w:eastAsia="仿宋" w:hAnsi="仿宋" w:cs="宋体" w:hint="eastAsia"/>
          <w:sz w:val="28"/>
          <w:szCs w:val="28"/>
          <w:lang w:val="zh-CN"/>
        </w:rPr>
        <w:t>ZF</w:t>
      </w:r>
      <w:r w:rsidRPr="00E522AC">
        <w:rPr>
          <w:rFonts w:ascii="仿宋" w:eastAsia="仿宋" w:hAnsi="仿宋" w:cs="宋体"/>
          <w:sz w:val="28"/>
          <w:szCs w:val="28"/>
          <w:lang w:val="zh-CN"/>
        </w:rPr>
        <w:t>CG</w:t>
      </w:r>
      <w:r w:rsidRPr="00E522AC">
        <w:rPr>
          <w:rFonts w:ascii="仿宋" w:eastAsia="仿宋" w:hAnsi="仿宋" w:cs="宋体" w:hint="eastAsia"/>
          <w:sz w:val="28"/>
          <w:szCs w:val="28"/>
          <w:lang w:val="zh-CN"/>
        </w:rPr>
        <w:t>－</w:t>
      </w:r>
      <w:r w:rsidRPr="00E522AC">
        <w:rPr>
          <w:rFonts w:ascii="仿宋" w:eastAsia="仿宋" w:hAnsi="仿宋" w:cs="宋体"/>
          <w:sz w:val="28"/>
          <w:szCs w:val="28"/>
          <w:lang w:val="zh-CN"/>
        </w:rPr>
        <w:t>G</w:t>
      </w:r>
      <w:r w:rsidR="00705403">
        <w:rPr>
          <w:rFonts w:ascii="仿宋" w:eastAsia="仿宋" w:hAnsi="仿宋" w:cs="宋体" w:hint="eastAsia"/>
          <w:sz w:val="28"/>
          <w:szCs w:val="28"/>
          <w:lang w:val="zh-CN"/>
        </w:rPr>
        <w:t>2017</w:t>
      </w:r>
      <w:r w:rsidR="004E25E6">
        <w:rPr>
          <w:rFonts w:ascii="仿宋" w:eastAsia="仿宋" w:hAnsi="仿宋" w:cs="宋体" w:hint="eastAsia"/>
          <w:sz w:val="28"/>
          <w:szCs w:val="28"/>
          <w:lang w:val="zh-CN"/>
        </w:rPr>
        <w:t>173</w:t>
      </w:r>
      <w:r w:rsidR="0092412B">
        <w:rPr>
          <w:rFonts w:ascii="仿宋" w:eastAsia="仿宋" w:hAnsi="仿宋" w:cs="宋体" w:hint="eastAsia"/>
          <w:sz w:val="28"/>
          <w:szCs w:val="28"/>
          <w:lang w:val="zh-CN"/>
        </w:rPr>
        <w:t>-1</w:t>
      </w:r>
      <w:r w:rsidRPr="00E522AC">
        <w:rPr>
          <w:rFonts w:ascii="仿宋" w:eastAsia="仿宋" w:hAnsi="仿宋" w:cs="宋体" w:hint="eastAsia"/>
          <w:sz w:val="28"/>
          <w:szCs w:val="28"/>
          <w:lang w:val="zh-CN"/>
        </w:rPr>
        <w:t>号</w:t>
      </w:r>
    </w:p>
    <w:p w:rsidR="004E25E6" w:rsidRDefault="00786008" w:rsidP="00705403">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（三）项目需求：</w:t>
      </w:r>
      <w:r w:rsidR="004E25E6" w:rsidRPr="004E25E6">
        <w:rPr>
          <w:rFonts w:ascii="仿宋" w:eastAsia="仿宋" w:hAnsi="仿宋" w:cs="宋体" w:hint="eastAsia"/>
          <w:sz w:val="28"/>
          <w:szCs w:val="28"/>
          <w:lang w:val="zh-CN"/>
        </w:rPr>
        <w:t>支付宝城市服务窗及微信排号系统</w:t>
      </w:r>
    </w:p>
    <w:p w:rsidR="00705403" w:rsidRDefault="006906EF" w:rsidP="00705403">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（四）</w:t>
      </w:r>
      <w:r w:rsidR="00786008" w:rsidRPr="00E522AC">
        <w:rPr>
          <w:rFonts w:ascii="楷体" w:eastAsia="楷体" w:hAnsi="楷体" w:cs="宋体" w:hint="eastAsia"/>
          <w:sz w:val="28"/>
          <w:szCs w:val="28"/>
          <w:lang w:val="zh-CN"/>
        </w:rPr>
        <w:t>采购预算：</w:t>
      </w:r>
      <w:r w:rsidR="004E25E6">
        <w:rPr>
          <w:rFonts w:ascii="仿宋" w:eastAsia="仿宋" w:hAnsi="仿宋" w:cs="宋体" w:hint="eastAsia"/>
          <w:sz w:val="28"/>
          <w:szCs w:val="28"/>
          <w:lang w:val="zh-CN"/>
        </w:rPr>
        <w:t>62</w:t>
      </w:r>
      <w:r w:rsidR="00786008" w:rsidRPr="00E522AC">
        <w:rPr>
          <w:rFonts w:ascii="仿宋" w:eastAsia="仿宋" w:hAnsi="仿宋" w:cs="宋体" w:hint="eastAsia"/>
          <w:sz w:val="28"/>
          <w:szCs w:val="28"/>
          <w:lang w:val="zh-CN"/>
        </w:rPr>
        <w:t>万元</w:t>
      </w:r>
    </w:p>
    <w:p w:rsidR="004E25E6" w:rsidRDefault="00705403" w:rsidP="004E25E6">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C93C62">
        <w:rPr>
          <w:rFonts w:ascii="楷体" w:eastAsia="楷体" w:hAnsi="楷体" w:cs="宋体" w:hint="eastAsia"/>
          <w:sz w:val="28"/>
          <w:szCs w:val="28"/>
          <w:lang w:val="zh-CN"/>
        </w:rPr>
        <w:t>（五）最高限价：</w:t>
      </w:r>
      <w:r w:rsidR="004E25E6">
        <w:rPr>
          <w:rFonts w:ascii="仿宋" w:eastAsia="仿宋" w:hAnsi="仿宋" w:cs="宋体" w:hint="eastAsia"/>
          <w:sz w:val="28"/>
          <w:szCs w:val="28"/>
          <w:lang w:val="zh-CN"/>
        </w:rPr>
        <w:t>62</w:t>
      </w:r>
      <w:r w:rsidR="004E25E6" w:rsidRPr="00E522AC">
        <w:rPr>
          <w:rFonts w:ascii="仿宋" w:eastAsia="仿宋" w:hAnsi="仿宋" w:cs="宋体" w:hint="eastAsia"/>
          <w:sz w:val="28"/>
          <w:szCs w:val="28"/>
          <w:lang w:val="zh-CN"/>
        </w:rPr>
        <w:t>万元</w:t>
      </w:r>
    </w:p>
    <w:p w:rsidR="001664E4" w:rsidRPr="00E522AC" w:rsidRDefault="006906EF" w:rsidP="001664E4">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w:t>
      </w:r>
      <w:r w:rsidR="00705403">
        <w:rPr>
          <w:rFonts w:ascii="楷体" w:eastAsia="楷体" w:hAnsi="楷体" w:cs="宋体" w:hint="eastAsia"/>
          <w:sz w:val="28"/>
          <w:szCs w:val="28"/>
          <w:lang w:val="zh-CN"/>
        </w:rPr>
        <w:t>六</w:t>
      </w:r>
      <w:r w:rsidRPr="00E522AC">
        <w:rPr>
          <w:rFonts w:ascii="楷体" w:eastAsia="楷体" w:hAnsi="楷体" w:cs="宋体" w:hint="eastAsia"/>
          <w:sz w:val="28"/>
          <w:szCs w:val="28"/>
          <w:lang w:val="zh-CN"/>
        </w:rPr>
        <w:t>）</w:t>
      </w:r>
      <w:r w:rsidR="005E6BEB" w:rsidRPr="00E522AC">
        <w:rPr>
          <w:rFonts w:ascii="楷体" w:eastAsia="楷体" w:hAnsi="楷体" w:cs="宋体" w:hint="eastAsia"/>
          <w:sz w:val="28"/>
          <w:szCs w:val="28"/>
          <w:lang w:val="zh-CN"/>
        </w:rPr>
        <w:t>项目</w:t>
      </w:r>
      <w:r w:rsidR="00786008" w:rsidRPr="00E522AC">
        <w:rPr>
          <w:rFonts w:ascii="楷体" w:eastAsia="楷体" w:hAnsi="楷体" w:cs="宋体" w:hint="eastAsia"/>
          <w:sz w:val="28"/>
          <w:szCs w:val="28"/>
          <w:lang w:val="zh-CN"/>
        </w:rPr>
        <w:t>数量：</w:t>
      </w:r>
      <w:r w:rsidR="00786008" w:rsidRPr="00E522AC">
        <w:rPr>
          <w:rFonts w:ascii="仿宋" w:eastAsia="仿宋" w:hAnsi="仿宋" w:cs="宋体" w:hint="eastAsia"/>
          <w:sz w:val="28"/>
          <w:szCs w:val="28"/>
          <w:lang w:val="zh-CN"/>
        </w:rPr>
        <w:t>1项</w:t>
      </w:r>
      <w:r w:rsidR="00176C5F" w:rsidRPr="00E522AC">
        <w:rPr>
          <w:rFonts w:ascii="仿宋" w:eastAsia="仿宋" w:hAnsi="仿宋" w:cs="宋体" w:hint="eastAsia"/>
          <w:sz w:val="28"/>
          <w:szCs w:val="28"/>
          <w:lang w:val="zh-CN"/>
        </w:rPr>
        <w:t>（详见招标文件项目需求）</w:t>
      </w:r>
    </w:p>
    <w:p w:rsidR="006906EF" w:rsidRPr="00E522AC" w:rsidRDefault="00786008" w:rsidP="001664E4">
      <w:pPr>
        <w:autoSpaceDE w:val="0"/>
        <w:autoSpaceDN w:val="0"/>
        <w:adjustRightInd w:val="0"/>
        <w:snapToGrid w:val="0"/>
        <w:spacing w:line="360" w:lineRule="auto"/>
        <w:ind w:firstLineChars="200" w:firstLine="480"/>
        <w:rPr>
          <w:rFonts w:ascii="黑体" w:eastAsia="黑体" w:hAnsi="黑体" w:cs="宋体"/>
          <w:sz w:val="24"/>
          <w:lang w:val="zh-CN"/>
        </w:rPr>
      </w:pPr>
      <w:r w:rsidRPr="00E522AC">
        <w:rPr>
          <w:rFonts w:ascii="黑体" w:eastAsia="黑体" w:hAnsi="黑体" w:cs="宋体" w:hint="eastAsia"/>
          <w:sz w:val="24"/>
          <w:lang w:val="zh-CN"/>
        </w:rPr>
        <w:t>二、需要落实的政府采购政策</w:t>
      </w:r>
    </w:p>
    <w:p w:rsidR="005E0315" w:rsidRPr="005E0315" w:rsidRDefault="005E0315" w:rsidP="005E0315">
      <w:pPr>
        <w:autoSpaceDE w:val="0"/>
        <w:autoSpaceDN w:val="0"/>
        <w:adjustRightInd w:val="0"/>
        <w:snapToGrid w:val="0"/>
        <w:spacing w:line="360" w:lineRule="auto"/>
        <w:ind w:firstLineChars="200" w:firstLine="560"/>
        <w:rPr>
          <w:rFonts w:ascii="仿宋" w:eastAsia="仿宋" w:hAnsi="仿宋" w:cs="宋体"/>
          <w:color w:val="000000" w:themeColor="text1"/>
          <w:sz w:val="28"/>
          <w:szCs w:val="28"/>
          <w:lang w:val="zh-CN"/>
        </w:rPr>
      </w:pPr>
      <w:r w:rsidRPr="005E0315">
        <w:rPr>
          <w:rFonts w:ascii="仿宋" w:eastAsia="仿宋" w:hAnsi="仿宋" w:cs="宋体" w:hint="eastAsia"/>
          <w:color w:val="000000" w:themeColor="text1"/>
          <w:sz w:val="28"/>
          <w:szCs w:val="28"/>
          <w:lang w:val="zh-CN"/>
        </w:rPr>
        <w:t>本项目落实节约能源、保护环境、扶持不发达地区和少数民族地区、促进中小企业、监狱企业发展等政府采购政策。（详见招标文件）</w:t>
      </w:r>
    </w:p>
    <w:p w:rsidR="00B90C78" w:rsidRPr="00E522AC" w:rsidRDefault="00786008" w:rsidP="001664E4">
      <w:pPr>
        <w:autoSpaceDE w:val="0"/>
        <w:autoSpaceDN w:val="0"/>
        <w:adjustRightInd w:val="0"/>
        <w:snapToGrid w:val="0"/>
        <w:spacing w:line="360" w:lineRule="auto"/>
        <w:ind w:firstLineChars="200" w:firstLine="480"/>
        <w:rPr>
          <w:rFonts w:ascii="黑体" w:eastAsia="黑体" w:hAnsi="黑体" w:cs="宋体"/>
          <w:sz w:val="24"/>
          <w:lang w:val="zh-CN"/>
        </w:rPr>
      </w:pPr>
      <w:r w:rsidRPr="00E522AC">
        <w:rPr>
          <w:rFonts w:ascii="黑体" w:eastAsia="黑体" w:hAnsi="黑体" w:cs="宋体" w:hint="eastAsia"/>
          <w:sz w:val="24"/>
          <w:lang w:val="zh-CN"/>
        </w:rPr>
        <w:t>三、投标人资格要求</w:t>
      </w:r>
    </w:p>
    <w:p w:rsidR="00B90C78" w:rsidRPr="00E522AC" w:rsidRDefault="00786008" w:rsidP="006C231C">
      <w:pPr>
        <w:autoSpaceDE w:val="0"/>
        <w:autoSpaceDN w:val="0"/>
        <w:adjustRightInd w:val="0"/>
        <w:snapToGrid w:val="0"/>
        <w:spacing w:line="360" w:lineRule="auto"/>
        <w:ind w:firstLine="482"/>
        <w:rPr>
          <w:rFonts w:ascii="楷体" w:eastAsia="楷体" w:hAnsi="楷体" w:cs="宋体"/>
          <w:sz w:val="28"/>
          <w:szCs w:val="28"/>
          <w:lang w:val="zh-CN"/>
        </w:rPr>
      </w:pPr>
      <w:r w:rsidRPr="00E522AC">
        <w:rPr>
          <w:rFonts w:ascii="楷体" w:eastAsia="楷体" w:hAnsi="楷体" w:cs="宋体" w:hint="eastAsia"/>
          <w:sz w:val="28"/>
          <w:szCs w:val="28"/>
          <w:lang w:val="zh-CN"/>
        </w:rPr>
        <w:t>（一）符合《中华人民共和国政府采购法》第二十二条之规定；</w:t>
      </w:r>
    </w:p>
    <w:p w:rsidR="00B90C78" w:rsidRPr="00E522AC" w:rsidRDefault="001664E4" w:rsidP="006C231C">
      <w:pPr>
        <w:autoSpaceDE w:val="0"/>
        <w:autoSpaceDN w:val="0"/>
        <w:adjustRightInd w:val="0"/>
        <w:snapToGrid w:val="0"/>
        <w:spacing w:line="360" w:lineRule="auto"/>
        <w:ind w:firstLine="482"/>
        <w:rPr>
          <w:rFonts w:ascii="楷体" w:eastAsia="楷体" w:hAnsi="楷体" w:cs="宋体"/>
          <w:sz w:val="28"/>
          <w:szCs w:val="28"/>
          <w:lang w:val="zh-CN"/>
        </w:rPr>
      </w:pPr>
      <w:r w:rsidRPr="00E522AC">
        <w:rPr>
          <w:rFonts w:ascii="楷体" w:eastAsia="楷体" w:hAnsi="楷体" w:cs="宋体" w:hint="eastAsia"/>
          <w:sz w:val="28"/>
          <w:szCs w:val="28"/>
          <w:lang w:val="zh-CN"/>
        </w:rPr>
        <w:t>（二）</w:t>
      </w:r>
      <w:r w:rsidR="00786008" w:rsidRPr="00E522AC">
        <w:rPr>
          <w:rFonts w:ascii="楷体" w:eastAsia="楷体" w:hAnsi="楷体" w:cs="宋体" w:hint="eastAsia"/>
          <w:sz w:val="28"/>
          <w:szCs w:val="28"/>
          <w:lang w:val="zh-CN"/>
        </w:rPr>
        <w:t>具有相应的经营范围</w:t>
      </w:r>
      <w:r w:rsidR="00DB5945">
        <w:rPr>
          <w:rFonts w:ascii="楷体" w:eastAsia="楷体" w:hAnsi="楷体" w:cs="宋体" w:hint="eastAsia"/>
          <w:sz w:val="28"/>
          <w:szCs w:val="28"/>
          <w:lang w:val="zh-CN"/>
        </w:rPr>
        <w:t>；</w:t>
      </w:r>
    </w:p>
    <w:p w:rsidR="001664E4" w:rsidRPr="00E522AC" w:rsidRDefault="001664E4" w:rsidP="004E25E6">
      <w:pPr>
        <w:autoSpaceDE w:val="0"/>
        <w:autoSpaceDN w:val="0"/>
        <w:adjustRightInd w:val="0"/>
        <w:snapToGrid w:val="0"/>
        <w:spacing w:line="360" w:lineRule="auto"/>
        <w:ind w:firstLine="482"/>
        <w:rPr>
          <w:rFonts w:ascii="楷体" w:eastAsia="楷体" w:hAnsi="楷体" w:cs="宋体"/>
          <w:sz w:val="28"/>
          <w:szCs w:val="28"/>
          <w:lang w:val="zh-CN"/>
        </w:rPr>
      </w:pPr>
      <w:r w:rsidRPr="00E522AC">
        <w:rPr>
          <w:rFonts w:ascii="楷体" w:eastAsia="楷体" w:hAnsi="楷体" w:cs="宋体" w:hint="eastAsia"/>
          <w:sz w:val="28"/>
          <w:szCs w:val="28"/>
          <w:lang w:val="zh-CN"/>
        </w:rPr>
        <w:t>（三）</w:t>
      </w:r>
      <w:r w:rsidR="00786008" w:rsidRPr="00E522AC">
        <w:rPr>
          <w:rFonts w:ascii="楷体" w:eastAsia="楷体" w:hAnsi="楷体" w:cs="宋体" w:hint="eastAsia"/>
          <w:sz w:val="28"/>
          <w:szCs w:val="28"/>
          <w:lang w:val="zh-CN"/>
        </w:rPr>
        <w:t>本次招标不接受联合体投标。</w:t>
      </w:r>
    </w:p>
    <w:p w:rsidR="00B90C78" w:rsidRPr="00E522AC" w:rsidRDefault="00786008" w:rsidP="006C231C">
      <w:pPr>
        <w:autoSpaceDE w:val="0"/>
        <w:autoSpaceDN w:val="0"/>
        <w:adjustRightInd w:val="0"/>
        <w:snapToGrid w:val="0"/>
        <w:spacing w:line="360" w:lineRule="auto"/>
        <w:ind w:firstLine="482"/>
        <w:rPr>
          <w:rFonts w:ascii="黑体" w:eastAsia="黑体" w:hAnsi="黑体" w:cs="宋体"/>
          <w:sz w:val="24"/>
          <w:lang w:val="zh-CN"/>
        </w:rPr>
      </w:pPr>
      <w:r w:rsidRPr="00E522AC">
        <w:rPr>
          <w:rFonts w:ascii="黑体" w:eastAsia="黑体" w:hAnsi="黑体" w:cs="宋体" w:hint="eastAsia"/>
          <w:sz w:val="24"/>
          <w:lang w:val="zh-CN"/>
        </w:rPr>
        <w:t>四、获取招标文件的时间、地点、方式</w:t>
      </w:r>
    </w:p>
    <w:p w:rsidR="00B90C78" w:rsidRPr="00E522AC" w:rsidRDefault="00786008" w:rsidP="006C231C">
      <w:pPr>
        <w:autoSpaceDE w:val="0"/>
        <w:autoSpaceDN w:val="0"/>
        <w:adjustRightInd w:val="0"/>
        <w:snapToGrid w:val="0"/>
        <w:spacing w:line="360" w:lineRule="auto"/>
        <w:ind w:firstLineChars="200" w:firstLine="560"/>
        <w:rPr>
          <w:rFonts w:ascii="楷体" w:eastAsia="楷体" w:hAnsi="楷体" w:cs="宋体"/>
          <w:sz w:val="28"/>
          <w:szCs w:val="28"/>
          <w:lang w:val="zh-CN"/>
        </w:rPr>
      </w:pPr>
      <w:r w:rsidRPr="00E522AC">
        <w:rPr>
          <w:rFonts w:ascii="楷体" w:eastAsia="楷体" w:hAnsi="楷体" w:cs="宋体" w:hint="eastAsia"/>
          <w:sz w:val="28"/>
          <w:szCs w:val="28"/>
          <w:lang w:val="zh-CN"/>
        </w:rPr>
        <w:t>（一）网上下载招标文件</w:t>
      </w:r>
    </w:p>
    <w:p w:rsidR="00B90C78" w:rsidRPr="00E522AC" w:rsidRDefault="00786008" w:rsidP="00BB48A2">
      <w:pPr>
        <w:wordWrap w:val="0"/>
        <w:topLinePunct/>
        <w:adjustRightInd w:val="0"/>
        <w:snapToGrid w:val="0"/>
        <w:spacing w:line="360" w:lineRule="auto"/>
        <w:rPr>
          <w:rFonts w:ascii="仿宋" w:eastAsia="仿宋" w:hAnsi="仿宋" w:cs="宋体"/>
          <w:sz w:val="28"/>
          <w:szCs w:val="28"/>
          <w:lang w:val="zh-CN"/>
        </w:rPr>
      </w:pPr>
      <w:r w:rsidRPr="00E522AC">
        <w:rPr>
          <w:rFonts w:ascii="仿宋" w:eastAsia="仿宋" w:hAnsi="仿宋" w:cs="宋体" w:hint="eastAsia"/>
          <w:sz w:val="28"/>
          <w:szCs w:val="28"/>
          <w:lang w:val="zh-CN"/>
        </w:rPr>
        <w:t xml:space="preserve">    1、持CA数字认证证书，登录</w:t>
      </w:r>
      <w:hyperlink r:id="rId9" w:history="1">
        <w:r w:rsidRPr="00E522AC">
          <w:rPr>
            <w:rFonts w:ascii="仿宋" w:eastAsia="仿宋" w:hAnsi="仿宋" w:cs="宋体" w:hint="eastAsia"/>
            <w:sz w:val="28"/>
            <w:szCs w:val="28"/>
            <w:lang w:val="zh-CN"/>
          </w:rPr>
          <w:t>http://221.14.6.70:8088/ggzy/eps/public/RegistAllJcxx.html</w:t>
        </w:r>
      </w:hyperlink>
      <w:r w:rsidRPr="00E522AC">
        <w:rPr>
          <w:rFonts w:ascii="仿宋" w:eastAsia="仿宋" w:hAnsi="仿宋" w:cs="宋体" w:hint="eastAsia"/>
          <w:sz w:val="28"/>
          <w:szCs w:val="28"/>
          <w:lang w:val="zh-CN"/>
        </w:rPr>
        <w:t>进行免费注册登记</w:t>
      </w:r>
      <w:r w:rsidR="003D375D">
        <w:rPr>
          <w:rFonts w:ascii="仿宋" w:eastAsia="仿宋" w:hAnsi="仿宋" w:cs="宋体" w:hint="eastAsia"/>
          <w:sz w:val="28"/>
          <w:szCs w:val="28"/>
          <w:lang w:val="zh-CN"/>
        </w:rPr>
        <w:t>【</w:t>
      </w:r>
      <w:r w:rsidRPr="00E522AC">
        <w:rPr>
          <w:rFonts w:ascii="仿宋" w:eastAsia="仿宋" w:hAnsi="仿宋" w:cs="宋体" w:hint="eastAsia"/>
          <w:sz w:val="28"/>
          <w:szCs w:val="28"/>
          <w:lang w:val="zh-CN"/>
        </w:rPr>
        <w:t>详见</w:t>
      </w:r>
      <w:r w:rsidR="005A5600" w:rsidRPr="00E522AC">
        <w:rPr>
          <w:rFonts w:ascii="仿宋" w:eastAsia="仿宋" w:hAnsi="仿宋" w:cs="宋体" w:hint="eastAsia"/>
          <w:sz w:val="28"/>
          <w:szCs w:val="28"/>
          <w:lang w:val="zh-CN"/>
        </w:rPr>
        <w:t>全国公共资源交易平台（河南省﹒许昌市）</w:t>
      </w:r>
      <w:r w:rsidRPr="00E522AC">
        <w:rPr>
          <w:rFonts w:ascii="仿宋" w:eastAsia="仿宋" w:hAnsi="仿宋" w:cs="宋体" w:hint="eastAsia"/>
          <w:sz w:val="28"/>
          <w:szCs w:val="28"/>
          <w:lang w:val="zh-CN"/>
        </w:rPr>
        <w:t>“常见问题解答-诚信库网上注册相关资料下载”</w:t>
      </w:r>
      <w:r w:rsidR="003D375D">
        <w:rPr>
          <w:rFonts w:ascii="仿宋" w:eastAsia="仿宋" w:hAnsi="仿宋" w:cs="宋体" w:hint="eastAsia"/>
          <w:sz w:val="28"/>
          <w:szCs w:val="28"/>
          <w:lang w:val="zh-CN"/>
        </w:rPr>
        <w:t>】</w:t>
      </w:r>
      <w:r w:rsidRPr="00E522AC">
        <w:rPr>
          <w:rFonts w:ascii="仿宋" w:eastAsia="仿宋" w:hAnsi="仿宋" w:cs="宋体" w:hint="eastAsia"/>
          <w:sz w:val="28"/>
          <w:szCs w:val="28"/>
          <w:lang w:val="zh-CN"/>
        </w:rPr>
        <w:t>；</w:t>
      </w:r>
    </w:p>
    <w:p w:rsidR="00D62AA3" w:rsidRPr="00E522AC" w:rsidRDefault="00786008" w:rsidP="00D62AA3">
      <w:pPr>
        <w:wordWrap w:val="0"/>
        <w:autoSpaceDE w:val="0"/>
        <w:autoSpaceDN w:val="0"/>
        <w:adjustRightInd w:val="0"/>
        <w:snapToGrid w:val="0"/>
        <w:spacing w:line="360" w:lineRule="auto"/>
        <w:ind w:firstLine="570"/>
        <w:rPr>
          <w:rFonts w:ascii="仿宋" w:eastAsia="仿宋" w:hAnsi="仿宋" w:cs="宋体"/>
          <w:sz w:val="28"/>
          <w:szCs w:val="28"/>
          <w:lang w:val="zh-CN"/>
        </w:rPr>
      </w:pPr>
      <w:r w:rsidRPr="00E522AC">
        <w:rPr>
          <w:rFonts w:ascii="仿宋" w:eastAsia="仿宋" w:hAnsi="仿宋" w:cs="宋体" w:hint="eastAsia"/>
          <w:sz w:val="28"/>
          <w:szCs w:val="28"/>
          <w:lang w:val="zh-CN"/>
        </w:rPr>
        <w:t>2、在投标截止时间前登录</w:t>
      </w:r>
      <w:hyperlink r:id="rId10" w:history="1">
        <w:r w:rsidRPr="00E522AC">
          <w:rPr>
            <w:rFonts w:ascii="仿宋" w:eastAsia="仿宋" w:hAnsi="仿宋" w:cs="宋体" w:hint="eastAsia"/>
            <w:sz w:val="28"/>
            <w:szCs w:val="28"/>
            <w:lang w:val="zh-CN"/>
          </w:rPr>
          <w:t>http://221.14.6.70:8088/ggzy/</w:t>
        </w:r>
      </w:hyperlink>
      <w:r w:rsidRPr="00E522AC">
        <w:rPr>
          <w:rFonts w:ascii="仿宋" w:eastAsia="仿宋" w:hAnsi="仿宋" w:cs="宋体" w:hint="eastAsia"/>
          <w:sz w:val="28"/>
          <w:szCs w:val="28"/>
          <w:lang w:val="zh-CN"/>
        </w:rPr>
        <w:t>，自行下载招标文件</w:t>
      </w:r>
      <w:r w:rsidR="003D375D">
        <w:rPr>
          <w:rFonts w:ascii="仿宋" w:eastAsia="仿宋" w:hAnsi="仿宋" w:cs="宋体" w:hint="eastAsia"/>
          <w:sz w:val="28"/>
          <w:szCs w:val="28"/>
          <w:lang w:val="zh-CN"/>
        </w:rPr>
        <w:t>【</w:t>
      </w:r>
      <w:r w:rsidRPr="00E522AC">
        <w:rPr>
          <w:rFonts w:ascii="仿宋" w:eastAsia="仿宋" w:hAnsi="仿宋" w:cs="宋体" w:hint="eastAsia"/>
          <w:sz w:val="28"/>
          <w:szCs w:val="28"/>
          <w:lang w:val="zh-CN"/>
        </w:rPr>
        <w:t>详见</w:t>
      </w:r>
      <w:r w:rsidR="005A5600" w:rsidRPr="00E522AC">
        <w:rPr>
          <w:rFonts w:ascii="仿宋" w:eastAsia="仿宋" w:hAnsi="仿宋" w:cs="宋体" w:hint="eastAsia"/>
          <w:sz w:val="28"/>
          <w:szCs w:val="28"/>
          <w:lang w:val="zh-CN"/>
        </w:rPr>
        <w:t>全国公共资源交易平台（河南省﹒许昌市）</w:t>
      </w:r>
      <w:r w:rsidRPr="00E522AC">
        <w:rPr>
          <w:rFonts w:ascii="仿宋" w:eastAsia="仿宋" w:hAnsi="仿宋" w:cs="宋体" w:hint="eastAsia"/>
          <w:sz w:val="28"/>
          <w:szCs w:val="28"/>
          <w:lang w:val="zh-CN"/>
        </w:rPr>
        <w:t>“常见问题解答-交易</w:t>
      </w:r>
      <w:r w:rsidRPr="00E522AC">
        <w:rPr>
          <w:rFonts w:ascii="仿宋" w:eastAsia="仿宋" w:hAnsi="仿宋" w:cs="宋体" w:hint="eastAsia"/>
          <w:sz w:val="28"/>
          <w:szCs w:val="28"/>
          <w:lang w:val="zh-CN"/>
        </w:rPr>
        <w:lastRenderedPageBreak/>
        <w:t>系统操作手册”</w:t>
      </w:r>
      <w:r w:rsidR="003D375D">
        <w:rPr>
          <w:rFonts w:ascii="仿宋" w:eastAsia="仿宋" w:hAnsi="仿宋" w:cs="宋体" w:hint="eastAsia"/>
          <w:sz w:val="28"/>
          <w:szCs w:val="28"/>
          <w:lang w:val="zh-CN"/>
        </w:rPr>
        <w:t>】</w:t>
      </w:r>
      <w:r w:rsidRPr="00E522AC">
        <w:rPr>
          <w:rFonts w:ascii="仿宋" w:eastAsia="仿宋" w:hAnsi="仿宋" w:cs="宋体" w:hint="eastAsia"/>
          <w:sz w:val="28"/>
          <w:szCs w:val="28"/>
          <w:lang w:val="zh-CN"/>
        </w:rPr>
        <w:t>。</w:t>
      </w:r>
    </w:p>
    <w:p w:rsidR="00B90C78" w:rsidRPr="00E522AC" w:rsidRDefault="00786008" w:rsidP="00D62AA3">
      <w:pPr>
        <w:wordWrap w:val="0"/>
        <w:autoSpaceDE w:val="0"/>
        <w:autoSpaceDN w:val="0"/>
        <w:adjustRightInd w:val="0"/>
        <w:snapToGrid w:val="0"/>
        <w:spacing w:line="360" w:lineRule="auto"/>
        <w:ind w:firstLine="570"/>
        <w:rPr>
          <w:rFonts w:ascii="楷体" w:eastAsia="楷体" w:hAnsi="楷体" w:cs="宋体"/>
          <w:sz w:val="28"/>
          <w:szCs w:val="28"/>
          <w:lang w:val="zh-CN"/>
        </w:rPr>
      </w:pPr>
      <w:r w:rsidRPr="00E522AC">
        <w:rPr>
          <w:rFonts w:ascii="楷体" w:eastAsia="楷体" w:hAnsi="楷体" w:cs="宋体" w:hint="eastAsia"/>
          <w:sz w:val="28"/>
          <w:szCs w:val="28"/>
          <w:lang w:val="zh-CN"/>
        </w:rPr>
        <w:t>（二）未通过</w:t>
      </w:r>
      <w:r w:rsidR="005A5600" w:rsidRPr="00E522AC">
        <w:rPr>
          <w:rFonts w:ascii="楷体" w:eastAsia="楷体" w:hAnsi="楷体" w:cs="宋体" w:hint="eastAsia"/>
          <w:sz w:val="28"/>
          <w:szCs w:val="28"/>
          <w:lang w:val="zh-CN"/>
        </w:rPr>
        <w:t>全国公共资源交易平台（河南省﹒许昌市）</w:t>
      </w:r>
      <w:r w:rsidRPr="00E522AC">
        <w:rPr>
          <w:rFonts w:ascii="楷体" w:eastAsia="楷体" w:hAnsi="楷体" w:cs="宋体" w:hint="eastAsia"/>
          <w:sz w:val="28"/>
          <w:szCs w:val="28"/>
          <w:lang w:val="zh-CN"/>
        </w:rPr>
        <w:t>下载招标文件的投标企业,拒收其递交的投标文件。</w:t>
      </w:r>
    </w:p>
    <w:p w:rsidR="00B90C78" w:rsidRPr="00E522AC" w:rsidRDefault="00786008" w:rsidP="006C231C">
      <w:pPr>
        <w:autoSpaceDE w:val="0"/>
        <w:autoSpaceDN w:val="0"/>
        <w:adjustRightInd w:val="0"/>
        <w:snapToGrid w:val="0"/>
        <w:spacing w:line="360" w:lineRule="auto"/>
        <w:ind w:firstLine="482"/>
        <w:rPr>
          <w:rFonts w:ascii="黑体" w:eastAsia="黑体" w:hAnsi="黑体" w:cs="宋体"/>
          <w:sz w:val="24"/>
          <w:lang w:val="zh-CN"/>
        </w:rPr>
      </w:pPr>
      <w:r w:rsidRPr="00E522AC">
        <w:rPr>
          <w:rFonts w:ascii="黑体" w:eastAsia="黑体" w:hAnsi="黑体" w:cs="宋体" w:hint="eastAsia"/>
          <w:sz w:val="24"/>
          <w:lang w:val="zh-CN"/>
        </w:rPr>
        <w:t>五、投标截止时间、开标时间及地点：</w:t>
      </w:r>
    </w:p>
    <w:p w:rsidR="00B90C78" w:rsidRPr="00E522AC" w:rsidRDefault="00CC4211"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（一）投标截止及开标时间：</w:t>
      </w:r>
      <w:r w:rsidRPr="00E522AC">
        <w:rPr>
          <w:rFonts w:ascii="仿宋" w:eastAsia="仿宋" w:hAnsi="仿宋" w:cs="宋体" w:hint="eastAsia"/>
          <w:sz w:val="28"/>
          <w:szCs w:val="28"/>
          <w:lang w:val="zh-CN"/>
        </w:rPr>
        <w:t>20</w:t>
      </w:r>
      <w:r w:rsidR="000E5021">
        <w:rPr>
          <w:rFonts w:ascii="仿宋" w:eastAsia="仿宋" w:hAnsi="仿宋" w:cs="宋体" w:hint="eastAsia"/>
          <w:sz w:val="28"/>
          <w:szCs w:val="28"/>
          <w:lang w:val="zh-CN"/>
        </w:rPr>
        <w:t>17</w:t>
      </w:r>
      <w:r w:rsidR="00786008" w:rsidRPr="00E522AC">
        <w:rPr>
          <w:rFonts w:ascii="仿宋" w:eastAsia="仿宋" w:hAnsi="仿宋" w:cs="宋体" w:hint="eastAsia"/>
          <w:sz w:val="28"/>
          <w:szCs w:val="28"/>
          <w:lang w:val="zh-CN"/>
        </w:rPr>
        <w:t>年</w:t>
      </w:r>
      <w:r w:rsidR="004D72EA">
        <w:rPr>
          <w:rFonts w:ascii="仿宋" w:eastAsia="仿宋" w:hAnsi="仿宋" w:cs="宋体" w:hint="eastAsia"/>
          <w:sz w:val="28"/>
          <w:szCs w:val="28"/>
          <w:lang w:val="zh-CN"/>
        </w:rPr>
        <w:t>12</w:t>
      </w:r>
      <w:r w:rsidR="00786008" w:rsidRPr="00E522AC">
        <w:rPr>
          <w:rFonts w:ascii="仿宋" w:eastAsia="仿宋" w:hAnsi="仿宋" w:cs="宋体" w:hint="eastAsia"/>
          <w:sz w:val="28"/>
          <w:szCs w:val="28"/>
          <w:lang w:val="zh-CN"/>
        </w:rPr>
        <w:t>月</w:t>
      </w:r>
      <w:r w:rsidR="00892BA2">
        <w:rPr>
          <w:rFonts w:ascii="仿宋" w:eastAsia="仿宋" w:hAnsi="仿宋" w:cs="宋体" w:hint="eastAsia"/>
          <w:sz w:val="28"/>
          <w:szCs w:val="28"/>
          <w:lang w:val="zh-CN"/>
        </w:rPr>
        <w:t>20</w:t>
      </w:r>
      <w:r w:rsidR="00786008" w:rsidRPr="00E522AC">
        <w:rPr>
          <w:rFonts w:ascii="仿宋" w:eastAsia="仿宋" w:hAnsi="仿宋" w:cs="宋体" w:hint="eastAsia"/>
          <w:sz w:val="28"/>
          <w:szCs w:val="28"/>
          <w:lang w:val="zh-CN"/>
        </w:rPr>
        <w:t>日</w:t>
      </w:r>
      <w:r w:rsidR="004D72EA">
        <w:rPr>
          <w:rFonts w:ascii="仿宋" w:eastAsia="仿宋" w:hAnsi="仿宋" w:cs="宋体" w:hint="eastAsia"/>
          <w:sz w:val="28"/>
          <w:szCs w:val="28"/>
          <w:lang w:val="zh-CN"/>
        </w:rPr>
        <w:t>10</w:t>
      </w:r>
      <w:r w:rsidR="00786008" w:rsidRPr="00E522AC">
        <w:rPr>
          <w:rFonts w:ascii="仿宋" w:eastAsia="仿宋" w:hAnsi="仿宋" w:cs="宋体" w:hint="eastAsia"/>
          <w:sz w:val="28"/>
          <w:szCs w:val="28"/>
          <w:lang w:val="zh-CN"/>
        </w:rPr>
        <w:t>:</w:t>
      </w:r>
      <w:r w:rsidR="00BD6FDF">
        <w:rPr>
          <w:rFonts w:ascii="仿宋" w:eastAsia="仿宋" w:hAnsi="仿宋" w:cs="宋体" w:hint="eastAsia"/>
          <w:sz w:val="28"/>
          <w:szCs w:val="28"/>
          <w:lang w:val="zh-CN"/>
        </w:rPr>
        <w:t>3</w:t>
      </w:r>
      <w:r w:rsidR="00786008" w:rsidRPr="00E522AC">
        <w:rPr>
          <w:rFonts w:ascii="仿宋" w:eastAsia="仿宋" w:hAnsi="仿宋" w:cs="宋体" w:hint="eastAsia"/>
          <w:sz w:val="28"/>
          <w:szCs w:val="28"/>
          <w:lang w:val="zh-CN"/>
        </w:rPr>
        <w:t>0（北京时间），逾期送达或不符合规定的投标文件不予接受。</w:t>
      </w:r>
    </w:p>
    <w:p w:rsidR="00B90C78" w:rsidRPr="00E522AC" w:rsidRDefault="0078600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（二）开标地点：</w:t>
      </w:r>
      <w:r w:rsidR="0024294B" w:rsidRPr="00E522AC">
        <w:rPr>
          <w:rFonts w:ascii="仿宋" w:eastAsia="仿宋" w:hAnsi="仿宋" w:cs="宋体" w:hint="eastAsia"/>
          <w:sz w:val="28"/>
          <w:szCs w:val="28"/>
          <w:lang w:val="zh-CN"/>
        </w:rPr>
        <w:t>许昌市</w:t>
      </w:r>
      <w:r w:rsidRPr="00E522AC">
        <w:rPr>
          <w:rFonts w:ascii="仿宋" w:eastAsia="仿宋" w:hAnsi="仿宋" w:cs="宋体" w:hint="eastAsia"/>
          <w:sz w:val="28"/>
          <w:szCs w:val="28"/>
          <w:lang w:val="zh-CN"/>
        </w:rPr>
        <w:t>公共资源大厦三楼开标</w:t>
      </w:r>
      <w:r w:rsidR="004D72EA">
        <w:rPr>
          <w:rFonts w:ascii="仿宋" w:eastAsia="仿宋" w:hAnsi="仿宋" w:cs="宋体" w:hint="eastAsia"/>
          <w:sz w:val="28"/>
          <w:szCs w:val="28"/>
          <w:lang w:val="zh-CN"/>
        </w:rPr>
        <w:t>二</w:t>
      </w:r>
      <w:r w:rsidRPr="00E522AC">
        <w:rPr>
          <w:rFonts w:ascii="仿宋" w:eastAsia="仿宋" w:hAnsi="仿宋" w:cs="宋体" w:hint="eastAsia"/>
          <w:sz w:val="28"/>
          <w:szCs w:val="28"/>
          <w:lang w:val="zh-CN"/>
        </w:rPr>
        <w:t>室。</w:t>
      </w:r>
    </w:p>
    <w:p w:rsidR="00B90C78" w:rsidRPr="00E522AC" w:rsidRDefault="00786008" w:rsidP="006C231C">
      <w:pPr>
        <w:autoSpaceDE w:val="0"/>
        <w:autoSpaceDN w:val="0"/>
        <w:adjustRightInd w:val="0"/>
        <w:snapToGrid w:val="0"/>
        <w:spacing w:line="360" w:lineRule="auto"/>
        <w:ind w:firstLine="482"/>
        <w:rPr>
          <w:rFonts w:ascii="黑体" w:eastAsia="黑体" w:hAnsi="黑体" w:cs="宋体"/>
          <w:sz w:val="24"/>
          <w:lang w:val="zh-CN"/>
        </w:rPr>
      </w:pPr>
      <w:r w:rsidRPr="00E522AC">
        <w:rPr>
          <w:rFonts w:ascii="黑体" w:eastAsia="黑体" w:hAnsi="黑体" w:cs="宋体" w:hint="eastAsia"/>
          <w:sz w:val="24"/>
          <w:lang w:val="zh-CN"/>
        </w:rPr>
        <w:t>六、本次招标公告同时在《中国政府采购网》、《河南省政府采购网》、《许昌市政府采购网》、《许昌市人民政府综合门户网》、《</w:t>
      </w:r>
      <w:r w:rsidR="005A5600" w:rsidRPr="00E522AC">
        <w:rPr>
          <w:rFonts w:ascii="黑体" w:eastAsia="黑体" w:hAnsi="黑体" w:cs="宋体" w:hint="eastAsia"/>
          <w:sz w:val="24"/>
          <w:lang w:val="zh-CN"/>
        </w:rPr>
        <w:t>全国公共资源交易平台（河南省﹒许昌市）</w:t>
      </w:r>
      <w:r w:rsidRPr="00E522AC">
        <w:rPr>
          <w:rFonts w:ascii="黑体" w:eastAsia="黑体" w:hAnsi="黑体" w:cs="宋体" w:hint="eastAsia"/>
          <w:sz w:val="24"/>
          <w:lang w:val="zh-CN"/>
        </w:rPr>
        <w:t>》上发布。</w:t>
      </w:r>
    </w:p>
    <w:p w:rsidR="000E5021" w:rsidRPr="00C93C62" w:rsidRDefault="000E5021" w:rsidP="000E5021">
      <w:pPr>
        <w:wordWrap w:val="0"/>
        <w:topLinePunct/>
        <w:autoSpaceDE w:val="0"/>
        <w:autoSpaceDN w:val="0"/>
        <w:adjustRightInd w:val="0"/>
        <w:snapToGrid w:val="0"/>
        <w:spacing w:line="360" w:lineRule="auto"/>
        <w:ind w:firstLine="482"/>
        <w:rPr>
          <w:rFonts w:ascii="黑体" w:eastAsia="黑体" w:hAnsi="黑体" w:cs="宋体"/>
          <w:sz w:val="24"/>
          <w:lang w:val="zh-CN"/>
        </w:rPr>
      </w:pPr>
      <w:r w:rsidRPr="00C93C62">
        <w:rPr>
          <w:rFonts w:ascii="黑体" w:eastAsia="黑体" w:hAnsi="黑体" w:cs="宋体" w:hint="eastAsia"/>
          <w:sz w:val="24"/>
          <w:lang w:val="zh-CN"/>
        </w:rPr>
        <w:t>七、公告期限：自本公告发布之日起</w:t>
      </w:r>
      <w:r w:rsidRPr="00C93C62">
        <w:rPr>
          <w:rFonts w:ascii="黑体" w:eastAsia="黑体" w:hAnsi="黑体" w:cs="宋体"/>
          <w:sz w:val="24"/>
          <w:lang w:val="zh-CN"/>
        </w:rPr>
        <w:t>5</w:t>
      </w:r>
      <w:r w:rsidRPr="00C93C62">
        <w:rPr>
          <w:rFonts w:ascii="黑体" w:eastAsia="黑体" w:hAnsi="黑体" w:cs="宋体" w:hint="eastAsia"/>
          <w:sz w:val="24"/>
          <w:lang w:val="zh-CN"/>
        </w:rPr>
        <w:t>个工作日。</w:t>
      </w:r>
    </w:p>
    <w:p w:rsidR="00B90C78" w:rsidRPr="00E522AC" w:rsidRDefault="000E5021" w:rsidP="006C231C">
      <w:pPr>
        <w:autoSpaceDE w:val="0"/>
        <w:autoSpaceDN w:val="0"/>
        <w:adjustRightInd w:val="0"/>
        <w:snapToGrid w:val="0"/>
        <w:spacing w:line="360" w:lineRule="auto"/>
        <w:ind w:firstLine="482"/>
        <w:rPr>
          <w:rFonts w:ascii="黑体" w:eastAsia="黑体" w:hAnsi="黑体" w:cs="宋体"/>
          <w:sz w:val="24"/>
          <w:lang w:val="zh-CN"/>
        </w:rPr>
      </w:pPr>
      <w:r>
        <w:rPr>
          <w:rFonts w:ascii="黑体" w:eastAsia="黑体" w:hAnsi="黑体" w:cs="宋体" w:hint="eastAsia"/>
          <w:sz w:val="24"/>
          <w:lang w:val="zh-CN"/>
        </w:rPr>
        <w:t>八</w:t>
      </w:r>
      <w:r w:rsidR="00786008" w:rsidRPr="00E522AC">
        <w:rPr>
          <w:rFonts w:ascii="黑体" w:eastAsia="黑体" w:hAnsi="黑体" w:cs="宋体" w:hint="eastAsia"/>
          <w:sz w:val="24"/>
          <w:lang w:val="zh-CN"/>
        </w:rPr>
        <w:t>、代理机构及采购单位地址、联系人、联系电话</w:t>
      </w:r>
    </w:p>
    <w:p w:rsidR="00B90C78" w:rsidRPr="00E522AC" w:rsidRDefault="0078600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代理机构：</w:t>
      </w:r>
      <w:r w:rsidRPr="00E522AC">
        <w:rPr>
          <w:rFonts w:ascii="仿宋" w:eastAsia="仿宋" w:hAnsi="仿宋" w:cs="宋体" w:hint="eastAsia"/>
          <w:sz w:val="28"/>
          <w:szCs w:val="28"/>
          <w:lang w:val="zh-CN"/>
        </w:rPr>
        <w:t>许昌市政府采购中心</w:t>
      </w:r>
    </w:p>
    <w:p w:rsidR="00B90C78" w:rsidRPr="00E522AC" w:rsidRDefault="0078600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地址：</w:t>
      </w:r>
      <w:r w:rsidRPr="00E522AC">
        <w:rPr>
          <w:rFonts w:ascii="仿宋" w:eastAsia="仿宋" w:hAnsi="仿宋" w:cs="宋体" w:hint="eastAsia"/>
          <w:sz w:val="28"/>
          <w:szCs w:val="28"/>
          <w:lang w:val="zh-CN"/>
        </w:rPr>
        <w:t>许昌市龙兴路与竹林路交汇处公共资源大厦</w:t>
      </w:r>
    </w:p>
    <w:p w:rsidR="00B90C78" w:rsidRPr="00E522AC" w:rsidRDefault="0078600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联系人：</w:t>
      </w:r>
      <w:r w:rsidR="00612207">
        <w:rPr>
          <w:rFonts w:ascii="仿宋" w:eastAsia="仿宋" w:hAnsi="仿宋" w:cs="宋体" w:hint="eastAsia"/>
          <w:sz w:val="28"/>
          <w:szCs w:val="28"/>
          <w:lang w:val="zh-CN"/>
        </w:rPr>
        <w:t>李先生</w:t>
      </w:r>
      <w:r w:rsidR="00DF60C6" w:rsidRPr="00E522AC">
        <w:rPr>
          <w:rFonts w:ascii="仿宋" w:eastAsia="仿宋" w:hAnsi="仿宋" w:cs="宋体" w:hint="eastAsia"/>
          <w:sz w:val="28"/>
          <w:szCs w:val="28"/>
          <w:lang w:val="zh-CN"/>
        </w:rPr>
        <w:t xml:space="preserve"> </w:t>
      </w:r>
      <w:r w:rsidR="00B03670">
        <w:rPr>
          <w:rFonts w:ascii="仿宋" w:eastAsia="仿宋" w:hAnsi="仿宋" w:cs="宋体" w:hint="eastAsia"/>
          <w:sz w:val="28"/>
          <w:szCs w:val="28"/>
          <w:lang w:val="zh-CN"/>
        </w:rPr>
        <w:t xml:space="preserve">   </w:t>
      </w:r>
      <w:r w:rsidR="00DF60C6" w:rsidRPr="00E522AC">
        <w:rPr>
          <w:rFonts w:ascii="楷体" w:eastAsia="楷体" w:hAnsi="楷体" w:cs="宋体" w:hint="eastAsia"/>
          <w:sz w:val="28"/>
          <w:szCs w:val="28"/>
          <w:lang w:val="zh-CN"/>
        </w:rPr>
        <w:t xml:space="preserve"> </w:t>
      </w:r>
      <w:r w:rsidRPr="00E522AC">
        <w:rPr>
          <w:rFonts w:ascii="楷体" w:eastAsia="楷体" w:hAnsi="楷体" w:cs="宋体" w:hint="eastAsia"/>
          <w:sz w:val="28"/>
          <w:szCs w:val="28"/>
          <w:lang w:val="zh-CN"/>
        </w:rPr>
        <w:t>联系电话：</w:t>
      </w:r>
      <w:r w:rsidRPr="00E522AC">
        <w:rPr>
          <w:rFonts w:ascii="仿宋" w:eastAsia="仿宋" w:hAnsi="仿宋" w:cs="宋体" w:hint="eastAsia"/>
          <w:sz w:val="28"/>
          <w:szCs w:val="28"/>
          <w:lang w:val="zh-CN"/>
        </w:rPr>
        <w:t>0374-2968225</w:t>
      </w:r>
    </w:p>
    <w:p w:rsidR="00B90C78" w:rsidRPr="00E522AC" w:rsidRDefault="00786008" w:rsidP="006C231C">
      <w:pPr>
        <w:autoSpaceDE w:val="0"/>
        <w:autoSpaceDN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采购单位：</w:t>
      </w:r>
      <w:r w:rsidRPr="00E522AC">
        <w:rPr>
          <w:rFonts w:ascii="仿宋" w:eastAsia="仿宋" w:hAnsi="仿宋" w:cs="宋体" w:hint="eastAsia"/>
          <w:sz w:val="28"/>
          <w:szCs w:val="28"/>
          <w:lang w:val="zh-CN"/>
        </w:rPr>
        <w:t>许昌市</w:t>
      </w:r>
      <w:r w:rsidR="00B03670">
        <w:rPr>
          <w:rFonts w:ascii="仿宋" w:eastAsia="仿宋" w:hAnsi="仿宋" w:cs="宋体" w:hint="eastAsia"/>
          <w:sz w:val="28"/>
          <w:szCs w:val="28"/>
          <w:lang w:val="zh-CN"/>
        </w:rPr>
        <w:t>公安</w:t>
      </w:r>
      <w:r w:rsidRPr="00E522AC">
        <w:rPr>
          <w:rFonts w:ascii="仿宋" w:eastAsia="仿宋" w:hAnsi="仿宋" w:cs="宋体" w:hint="eastAsia"/>
          <w:sz w:val="28"/>
          <w:szCs w:val="28"/>
          <w:lang w:val="zh-CN"/>
        </w:rPr>
        <w:t>局</w:t>
      </w:r>
    </w:p>
    <w:p w:rsidR="00DF60C6" w:rsidRPr="00E522AC" w:rsidRDefault="00786008" w:rsidP="00DF60C6">
      <w:pPr>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地址：</w:t>
      </w:r>
      <w:r w:rsidRPr="00E522AC">
        <w:rPr>
          <w:rFonts w:ascii="仿宋" w:eastAsia="仿宋" w:hAnsi="仿宋" w:cs="宋体"/>
          <w:sz w:val="28"/>
          <w:szCs w:val="28"/>
          <w:lang w:val="zh-CN"/>
        </w:rPr>
        <w:t>许昌市</w:t>
      </w:r>
      <w:r w:rsidR="00B03670">
        <w:rPr>
          <w:rFonts w:ascii="仿宋" w:eastAsia="仿宋" w:hAnsi="仿宋" w:cs="宋体" w:hint="eastAsia"/>
          <w:sz w:val="28"/>
          <w:szCs w:val="28"/>
          <w:lang w:val="zh-CN"/>
        </w:rPr>
        <w:t>许由路</w:t>
      </w:r>
    </w:p>
    <w:p w:rsidR="000608F1" w:rsidRDefault="00786008" w:rsidP="000E5021">
      <w:pPr>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联系人：</w:t>
      </w:r>
      <w:r w:rsidR="00B03670">
        <w:rPr>
          <w:rFonts w:ascii="仿宋" w:eastAsia="仿宋" w:hAnsi="仿宋" w:cs="宋体" w:hint="eastAsia"/>
          <w:sz w:val="28"/>
          <w:szCs w:val="28"/>
          <w:lang w:val="zh-CN"/>
        </w:rPr>
        <w:t xml:space="preserve">王先生   </w:t>
      </w:r>
      <w:r w:rsidR="00DF60C6" w:rsidRPr="00E522AC">
        <w:rPr>
          <w:rFonts w:ascii="仿宋" w:eastAsia="仿宋" w:hAnsi="仿宋" w:cs="宋体" w:hint="eastAsia"/>
          <w:sz w:val="28"/>
          <w:szCs w:val="28"/>
          <w:lang w:val="zh-CN"/>
        </w:rPr>
        <w:t xml:space="preserve">　</w:t>
      </w:r>
      <w:r w:rsidRPr="00E522AC">
        <w:rPr>
          <w:rFonts w:ascii="楷体" w:eastAsia="楷体" w:hAnsi="楷体" w:cs="宋体" w:hint="eastAsia"/>
          <w:sz w:val="28"/>
          <w:szCs w:val="28"/>
          <w:lang w:val="zh-CN"/>
        </w:rPr>
        <w:t>联系电话：</w:t>
      </w:r>
      <w:r w:rsidR="00B03670">
        <w:rPr>
          <w:rFonts w:ascii="仿宋" w:eastAsia="仿宋" w:hAnsi="仿宋" w:cs="宋体" w:hint="eastAsia"/>
          <w:sz w:val="28"/>
          <w:szCs w:val="28"/>
          <w:lang w:val="zh-CN"/>
        </w:rPr>
        <w:t>18637460101</w:t>
      </w:r>
    </w:p>
    <w:p w:rsidR="000E5021" w:rsidRPr="00E522AC" w:rsidRDefault="000E5021" w:rsidP="000E5021">
      <w:pPr>
        <w:spacing w:line="360" w:lineRule="auto"/>
        <w:ind w:firstLineChars="200" w:firstLine="560"/>
        <w:rPr>
          <w:rFonts w:ascii="仿宋" w:eastAsia="仿宋" w:hAnsi="仿宋" w:cs="宋体"/>
          <w:sz w:val="28"/>
          <w:szCs w:val="28"/>
          <w:lang w:val="zh-CN"/>
        </w:rPr>
      </w:pPr>
    </w:p>
    <w:p w:rsidR="000608F1" w:rsidRPr="00E522AC" w:rsidRDefault="000608F1"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E522AC" w:rsidRDefault="00B90C7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E522AC" w:rsidRDefault="003B1ADF" w:rsidP="003B1ADF">
      <w:pPr>
        <w:spacing w:line="360" w:lineRule="auto"/>
        <w:ind w:right="560" w:firstLineChars="200" w:firstLine="560"/>
        <w:jc w:val="center"/>
        <w:rPr>
          <w:rFonts w:ascii="仿宋" w:eastAsia="仿宋" w:hAnsi="仿宋" w:cs="宋体"/>
          <w:sz w:val="28"/>
          <w:szCs w:val="28"/>
          <w:lang w:val="zh-CN"/>
        </w:rPr>
      </w:pPr>
      <w:r w:rsidRPr="00E522AC">
        <w:rPr>
          <w:rFonts w:ascii="仿宋" w:eastAsia="仿宋" w:hAnsi="仿宋" w:cs="宋体" w:hint="eastAsia"/>
          <w:sz w:val="28"/>
          <w:szCs w:val="28"/>
          <w:lang w:val="zh-CN"/>
        </w:rPr>
        <w:t xml:space="preserve">               </w:t>
      </w:r>
      <w:r w:rsidR="00786008" w:rsidRPr="00E522AC">
        <w:rPr>
          <w:rFonts w:ascii="仿宋" w:eastAsia="仿宋" w:hAnsi="仿宋" w:cs="宋体" w:hint="eastAsia"/>
          <w:sz w:val="28"/>
          <w:szCs w:val="28"/>
          <w:lang w:val="zh-CN"/>
        </w:rPr>
        <w:t>许昌市政府采购中心</w:t>
      </w:r>
    </w:p>
    <w:p w:rsidR="00B90C78" w:rsidRDefault="003B1ADF" w:rsidP="003B1ADF">
      <w:pPr>
        <w:spacing w:line="360" w:lineRule="auto"/>
        <w:ind w:right="560" w:firstLineChars="200" w:firstLine="560"/>
        <w:jc w:val="center"/>
        <w:rPr>
          <w:rFonts w:ascii="仿宋" w:eastAsia="仿宋" w:hAnsi="仿宋" w:cs="宋体"/>
          <w:sz w:val="28"/>
          <w:szCs w:val="28"/>
          <w:lang w:val="zh-CN"/>
        </w:rPr>
      </w:pPr>
      <w:r w:rsidRPr="00E522AC">
        <w:rPr>
          <w:rFonts w:ascii="仿宋" w:eastAsia="仿宋" w:hAnsi="仿宋" w:cs="宋体" w:hint="eastAsia"/>
          <w:sz w:val="28"/>
          <w:szCs w:val="28"/>
          <w:lang w:val="zh-CN"/>
        </w:rPr>
        <w:t xml:space="preserve">               </w:t>
      </w:r>
      <w:r w:rsidR="00786008" w:rsidRPr="00E522AC">
        <w:rPr>
          <w:rFonts w:ascii="仿宋" w:eastAsia="仿宋" w:hAnsi="仿宋" w:cs="宋体" w:hint="eastAsia"/>
          <w:sz w:val="28"/>
          <w:szCs w:val="28"/>
          <w:lang w:val="zh-CN"/>
        </w:rPr>
        <w:t>二〇一七年</w:t>
      </w:r>
      <w:r w:rsidR="004D72EA">
        <w:rPr>
          <w:rFonts w:ascii="仿宋" w:eastAsia="仿宋" w:hAnsi="仿宋" w:cs="宋体" w:hint="eastAsia"/>
          <w:sz w:val="28"/>
          <w:szCs w:val="28"/>
          <w:lang w:val="zh-CN"/>
        </w:rPr>
        <w:t>十一</w:t>
      </w:r>
      <w:r w:rsidR="00786008" w:rsidRPr="00E522AC">
        <w:rPr>
          <w:rFonts w:ascii="仿宋" w:eastAsia="仿宋" w:hAnsi="仿宋" w:cs="宋体" w:hint="eastAsia"/>
          <w:sz w:val="28"/>
          <w:szCs w:val="28"/>
          <w:lang w:val="zh-CN"/>
        </w:rPr>
        <w:t>月</w:t>
      </w:r>
      <w:r w:rsidR="004D72EA">
        <w:rPr>
          <w:rFonts w:ascii="仿宋" w:eastAsia="仿宋" w:hAnsi="仿宋" w:cs="宋体" w:hint="eastAsia"/>
          <w:sz w:val="28"/>
          <w:szCs w:val="28"/>
          <w:lang w:val="zh-CN"/>
        </w:rPr>
        <w:t>二十七</w:t>
      </w:r>
      <w:r w:rsidR="00786008" w:rsidRPr="00E522AC">
        <w:rPr>
          <w:rFonts w:ascii="仿宋" w:eastAsia="仿宋" w:hAnsi="仿宋" w:cs="宋体" w:hint="eastAsia"/>
          <w:sz w:val="28"/>
          <w:szCs w:val="28"/>
          <w:lang w:val="zh-CN"/>
        </w:rPr>
        <w:t>日</w:t>
      </w:r>
    </w:p>
    <w:p w:rsidR="004E25E6" w:rsidRDefault="004E25E6" w:rsidP="003B1ADF">
      <w:pPr>
        <w:spacing w:line="360" w:lineRule="auto"/>
        <w:ind w:right="560" w:firstLineChars="200" w:firstLine="560"/>
        <w:jc w:val="center"/>
        <w:rPr>
          <w:rFonts w:ascii="仿宋" w:eastAsia="仿宋" w:hAnsi="仿宋" w:cs="宋体"/>
          <w:sz w:val="28"/>
          <w:szCs w:val="28"/>
          <w:lang w:val="zh-CN"/>
        </w:rPr>
      </w:pPr>
    </w:p>
    <w:p w:rsidR="004E25E6" w:rsidRDefault="004E25E6" w:rsidP="003B1ADF">
      <w:pPr>
        <w:spacing w:line="360" w:lineRule="auto"/>
        <w:ind w:right="560" w:firstLineChars="200" w:firstLine="560"/>
        <w:jc w:val="center"/>
        <w:rPr>
          <w:rFonts w:ascii="仿宋" w:eastAsia="仿宋" w:hAnsi="仿宋" w:cs="宋体"/>
          <w:sz w:val="28"/>
          <w:szCs w:val="28"/>
          <w:lang w:val="zh-CN"/>
        </w:rPr>
      </w:pPr>
    </w:p>
    <w:p w:rsidR="004E25E6" w:rsidRPr="00E522AC" w:rsidRDefault="004E25E6" w:rsidP="003B1ADF">
      <w:pPr>
        <w:spacing w:line="360" w:lineRule="auto"/>
        <w:ind w:right="560" w:firstLineChars="200" w:firstLine="560"/>
        <w:jc w:val="center"/>
        <w:rPr>
          <w:rFonts w:ascii="仿宋" w:eastAsia="仿宋" w:hAnsi="仿宋" w:cs="宋体"/>
          <w:sz w:val="28"/>
          <w:szCs w:val="28"/>
          <w:lang w:val="zh-CN"/>
        </w:rPr>
      </w:pPr>
    </w:p>
    <w:p w:rsidR="00B90C78" w:rsidRPr="00E522AC"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lastRenderedPageBreak/>
        <w:t xml:space="preserve">                </w:t>
      </w:r>
      <w:r w:rsidR="00786008" w:rsidRPr="00E522AC">
        <w:rPr>
          <w:rFonts w:ascii="黑体" w:eastAsia="黑体" w:cs="黑体" w:hint="eastAsia"/>
          <w:b/>
          <w:bCs/>
          <w:sz w:val="28"/>
          <w:szCs w:val="28"/>
          <w:lang w:val="zh-CN"/>
        </w:rPr>
        <w:t>第二部分　项目需求及其它要求</w:t>
      </w:r>
    </w:p>
    <w:p w:rsidR="00B90C78" w:rsidRPr="00E522AC" w:rsidRDefault="00B90C78">
      <w:pPr>
        <w:tabs>
          <w:tab w:val="left" w:pos="540"/>
        </w:tabs>
        <w:snapToGrid w:val="0"/>
        <w:spacing w:line="360" w:lineRule="auto"/>
        <w:rPr>
          <w:rFonts w:ascii="黑体" w:eastAsia="黑体" w:cs="黑体"/>
          <w:b/>
          <w:bCs/>
          <w:sz w:val="28"/>
          <w:szCs w:val="28"/>
          <w:lang w:val="zh-CN"/>
        </w:rPr>
      </w:pPr>
    </w:p>
    <w:p w:rsidR="000B7649" w:rsidRDefault="00786008" w:rsidP="000B7649">
      <w:pPr>
        <w:autoSpaceDE w:val="0"/>
        <w:autoSpaceDN w:val="0"/>
        <w:adjustRightInd w:val="0"/>
        <w:spacing w:line="360" w:lineRule="auto"/>
        <w:ind w:firstLineChars="200" w:firstLine="482"/>
        <w:outlineLvl w:val="1"/>
        <w:rPr>
          <w:rFonts w:ascii="宋体" w:hAnsi="宋体" w:cs="宋体"/>
          <w:b/>
          <w:bCs/>
          <w:sz w:val="24"/>
          <w:lang w:val="zh-CN"/>
        </w:rPr>
      </w:pPr>
      <w:r w:rsidRPr="00E522AC">
        <w:rPr>
          <w:rFonts w:ascii="宋体" w:hAnsi="宋体" w:hint="eastAsia"/>
          <w:b/>
          <w:bCs/>
          <w:sz w:val="24"/>
        </w:rPr>
        <w:t>一、</w:t>
      </w:r>
      <w:r w:rsidR="000B7649">
        <w:rPr>
          <w:rFonts w:ascii="宋体" w:hAnsi="宋体" w:cs="宋体" w:hint="eastAsia"/>
          <w:b/>
          <w:bCs/>
          <w:sz w:val="24"/>
          <w:lang w:val="zh-CN"/>
        </w:rPr>
        <w:t>项目概况</w:t>
      </w:r>
    </w:p>
    <w:p w:rsidR="000B7649" w:rsidRDefault="000B7649" w:rsidP="000B7649">
      <w:pPr>
        <w:spacing w:line="360" w:lineRule="auto"/>
        <w:ind w:firstLineChars="150" w:firstLine="360"/>
        <w:rPr>
          <w:rFonts w:ascii="宋体"/>
          <w:sz w:val="24"/>
        </w:rPr>
      </w:pPr>
      <w:r>
        <w:rPr>
          <w:rFonts w:ascii="宋体" w:hAnsi="宋体" w:hint="eastAsia"/>
          <w:sz w:val="24"/>
        </w:rPr>
        <w:t xml:space="preserve"> “支付宝城市服务窗及微信排号系统”是我局在</w:t>
      </w:r>
      <w:r>
        <w:rPr>
          <w:rFonts w:ascii="宋体" w:hAnsi="宋体"/>
          <w:sz w:val="24"/>
        </w:rPr>
        <w:t>PC</w:t>
      </w:r>
      <w:r>
        <w:rPr>
          <w:rFonts w:ascii="宋体" w:hAnsi="宋体" w:hint="eastAsia"/>
          <w:sz w:val="24"/>
        </w:rPr>
        <w:t>端网上警局、</w:t>
      </w:r>
      <w:r>
        <w:rPr>
          <w:rFonts w:ascii="宋体" w:hAnsi="宋体"/>
          <w:sz w:val="24"/>
        </w:rPr>
        <w:t>APP</w:t>
      </w:r>
      <w:r>
        <w:rPr>
          <w:rFonts w:ascii="宋体" w:hAnsi="宋体" w:hint="eastAsia"/>
          <w:sz w:val="24"/>
        </w:rPr>
        <w:t>掌上警局以及“许昌微警务”成功运行的基础上，顺应当下“互联网</w:t>
      </w:r>
      <w:r>
        <w:rPr>
          <w:rFonts w:ascii="宋体" w:hAnsi="宋体"/>
          <w:sz w:val="24"/>
        </w:rPr>
        <w:t>+</w:t>
      </w:r>
      <w:r>
        <w:rPr>
          <w:rFonts w:ascii="宋体" w:hAnsi="宋体" w:hint="eastAsia"/>
          <w:sz w:val="24"/>
        </w:rPr>
        <w:t>政务”大背景，借助“支付宝”平台建设而成。“支付宝城市服务窗及微信排号系统”以群众需求为导向，引进当前先进信息技术，充分利用支付宝操作简便、支付安全、普及性广的特点，推出群众关注高需求大的</w:t>
      </w:r>
      <w:r>
        <w:rPr>
          <w:rFonts w:ascii="宋体" w:hAnsi="宋体"/>
          <w:sz w:val="24"/>
        </w:rPr>
        <w:t>21</w:t>
      </w:r>
      <w:r>
        <w:rPr>
          <w:rFonts w:ascii="宋体" w:hAnsi="宋体" w:hint="eastAsia"/>
          <w:sz w:val="24"/>
        </w:rPr>
        <w:t>项公安便民业务，最大程度实现便民惠警。</w:t>
      </w:r>
    </w:p>
    <w:p w:rsidR="000B7649" w:rsidRPr="000B7649" w:rsidRDefault="000B7649" w:rsidP="000B7649">
      <w:pPr>
        <w:spacing w:line="360" w:lineRule="auto"/>
        <w:jc w:val="left"/>
        <w:rPr>
          <w:rFonts w:ascii="宋体"/>
          <w:sz w:val="24"/>
        </w:rPr>
      </w:pPr>
      <w:r>
        <w:rPr>
          <w:rFonts w:ascii="宋体" w:hAnsi="宋体"/>
          <w:sz w:val="24"/>
        </w:rPr>
        <w:t xml:space="preserve">    </w:t>
      </w:r>
      <w:r>
        <w:rPr>
          <w:rFonts w:ascii="宋体" w:hAnsi="宋体" w:hint="eastAsia"/>
          <w:sz w:val="24"/>
        </w:rPr>
        <w:t>目前，我局许昌网上警局、掌上警局、许昌微警务累积注册用户</w:t>
      </w:r>
      <w:r>
        <w:rPr>
          <w:rFonts w:ascii="宋体" w:hAnsi="宋体"/>
          <w:sz w:val="24"/>
        </w:rPr>
        <w:t>66</w:t>
      </w:r>
      <w:r>
        <w:rPr>
          <w:rFonts w:ascii="宋体" w:hAnsi="宋体" w:hint="eastAsia"/>
          <w:sz w:val="24"/>
        </w:rPr>
        <w:t>万余人，微信关注人数已达</w:t>
      </w:r>
      <w:r>
        <w:rPr>
          <w:rFonts w:ascii="宋体" w:hAnsi="宋体"/>
          <w:sz w:val="24"/>
        </w:rPr>
        <w:t>17</w:t>
      </w:r>
      <w:r>
        <w:rPr>
          <w:rFonts w:ascii="宋体" w:hAnsi="宋体" w:hint="eastAsia"/>
          <w:sz w:val="24"/>
        </w:rPr>
        <w:t>万人，办理各类业务</w:t>
      </w:r>
      <w:r>
        <w:rPr>
          <w:rFonts w:ascii="宋体" w:hAnsi="宋体"/>
          <w:sz w:val="24"/>
        </w:rPr>
        <w:t>300</w:t>
      </w:r>
      <w:r>
        <w:rPr>
          <w:rFonts w:ascii="宋体" w:hAnsi="宋体" w:hint="eastAsia"/>
          <w:sz w:val="24"/>
        </w:rPr>
        <w:t>万余件。建设支付宝城市服务窗及微信排号系统，实现“数据多跑路，群众少跑腿”，努力打造我局“一网一端一微一窗”“</w:t>
      </w:r>
      <w:r>
        <w:rPr>
          <w:rFonts w:ascii="宋体" w:hAnsi="宋体"/>
          <w:sz w:val="24"/>
        </w:rPr>
        <w:t xml:space="preserve"> </w:t>
      </w:r>
      <w:r>
        <w:rPr>
          <w:rFonts w:ascii="宋体" w:hAnsi="宋体" w:hint="eastAsia"/>
          <w:sz w:val="24"/>
        </w:rPr>
        <w:t>互联网</w:t>
      </w:r>
      <w:r>
        <w:rPr>
          <w:rFonts w:ascii="宋体" w:hAnsi="宋体"/>
          <w:sz w:val="24"/>
        </w:rPr>
        <w:t>+</w:t>
      </w:r>
      <w:r>
        <w:rPr>
          <w:rFonts w:ascii="宋体" w:hAnsi="宋体" w:hint="eastAsia"/>
          <w:sz w:val="24"/>
        </w:rPr>
        <w:t>政务”新模式。</w:t>
      </w:r>
    </w:p>
    <w:p w:rsidR="00B90C78" w:rsidRPr="00823AC1" w:rsidRDefault="00823AC1" w:rsidP="00823AC1">
      <w:pPr>
        <w:tabs>
          <w:tab w:val="left" w:pos="540"/>
        </w:tabs>
        <w:snapToGrid w:val="0"/>
        <w:spacing w:line="360" w:lineRule="auto"/>
        <w:ind w:firstLineChars="196" w:firstLine="472"/>
        <w:rPr>
          <w:rFonts w:ascii="宋体" w:hAnsi="宋体"/>
          <w:b/>
          <w:bCs/>
          <w:sz w:val="24"/>
        </w:rPr>
      </w:pPr>
      <w:r>
        <w:rPr>
          <w:rFonts w:ascii="宋体" w:hAnsi="宋体" w:hint="eastAsia"/>
          <w:b/>
          <w:bCs/>
          <w:sz w:val="24"/>
        </w:rPr>
        <w:t>二、</w:t>
      </w:r>
      <w:r w:rsidR="00786008" w:rsidRPr="00823AC1">
        <w:rPr>
          <w:rFonts w:ascii="宋体" w:hAnsi="宋体" w:hint="eastAsia"/>
          <w:b/>
          <w:bCs/>
          <w:sz w:val="24"/>
        </w:rPr>
        <w:t>项目需求</w:t>
      </w:r>
    </w:p>
    <w:p w:rsidR="000B7649" w:rsidRPr="000B7649" w:rsidRDefault="000B7649" w:rsidP="000B7649">
      <w:pPr>
        <w:spacing w:line="360" w:lineRule="auto"/>
        <w:ind w:firstLineChars="200" w:firstLine="480"/>
        <w:rPr>
          <w:rFonts w:ascii="宋体"/>
          <w:sz w:val="24"/>
        </w:rPr>
      </w:pPr>
      <w:r w:rsidRPr="000B7649">
        <w:rPr>
          <w:rFonts w:ascii="宋体" w:hAnsi="宋体" w:hint="eastAsia"/>
          <w:sz w:val="24"/>
        </w:rPr>
        <w:t>1、操作简单</w:t>
      </w:r>
    </w:p>
    <w:p w:rsidR="000B7649" w:rsidRDefault="000B7649" w:rsidP="000B7649">
      <w:pPr>
        <w:spacing w:line="360" w:lineRule="auto"/>
        <w:ind w:firstLineChars="200" w:firstLine="480"/>
        <w:rPr>
          <w:rFonts w:ascii="宋体"/>
          <w:sz w:val="24"/>
        </w:rPr>
      </w:pPr>
      <w:r>
        <w:rPr>
          <w:rFonts w:ascii="宋体" w:hAnsi="宋体" w:hint="eastAsia"/>
          <w:sz w:val="24"/>
        </w:rPr>
        <w:t>群众只需要拥有一部手机，一个支付宝</w:t>
      </w:r>
      <w:r>
        <w:rPr>
          <w:rFonts w:ascii="宋体" w:hAnsi="宋体"/>
          <w:sz w:val="24"/>
        </w:rPr>
        <w:t>APP</w:t>
      </w:r>
      <w:r>
        <w:rPr>
          <w:rFonts w:ascii="宋体" w:hAnsi="宋体" w:hint="eastAsia"/>
          <w:sz w:val="24"/>
        </w:rPr>
        <w:t>，不用注册，不用跑腿，动动指尖就能随时随地的办理公安业务。</w:t>
      </w:r>
    </w:p>
    <w:p w:rsidR="000B7649" w:rsidRPr="00B40FDA" w:rsidRDefault="000B7649" w:rsidP="00B40FDA">
      <w:pPr>
        <w:pStyle w:val="a9"/>
        <w:numPr>
          <w:ilvl w:val="0"/>
          <w:numId w:val="11"/>
        </w:numPr>
        <w:spacing w:line="360" w:lineRule="auto"/>
        <w:ind w:firstLineChars="0"/>
        <w:rPr>
          <w:rFonts w:ascii="宋体"/>
          <w:sz w:val="24"/>
        </w:rPr>
      </w:pPr>
      <w:r w:rsidRPr="00B40FDA">
        <w:rPr>
          <w:rFonts w:ascii="宋体" w:hAnsi="宋体" w:hint="eastAsia"/>
          <w:sz w:val="24"/>
        </w:rPr>
        <w:t>科技含量</w:t>
      </w:r>
      <w:r w:rsidRPr="00B40FDA">
        <w:rPr>
          <w:rFonts w:ascii="宋体"/>
          <w:sz w:val="24"/>
        </w:rPr>
        <w:tab/>
      </w:r>
    </w:p>
    <w:p w:rsidR="000B7649" w:rsidRDefault="000B7649" w:rsidP="000B7649">
      <w:pPr>
        <w:spacing w:line="360" w:lineRule="auto"/>
        <w:ind w:firstLineChars="200" w:firstLine="480"/>
        <w:rPr>
          <w:rFonts w:ascii="宋体"/>
          <w:sz w:val="24"/>
        </w:rPr>
      </w:pPr>
      <w:r>
        <w:rPr>
          <w:rFonts w:ascii="宋体" w:hAnsi="宋体" w:hint="eastAsia"/>
          <w:sz w:val="24"/>
        </w:rPr>
        <w:t>引进先进的网络身份实名认证、人脸识别等先进技术，整合网上警局、微警务等平台，以公安内网网上警局平台、支付宝平台为业务支撑，协调共享户政、交管、出入境及民政、卫生的社会数据信息，提升警务效率，最大限度便民利民。</w:t>
      </w:r>
    </w:p>
    <w:p w:rsidR="000B7649" w:rsidRPr="00B40FDA" w:rsidRDefault="000B7649" w:rsidP="00B40FDA">
      <w:pPr>
        <w:pStyle w:val="a9"/>
        <w:numPr>
          <w:ilvl w:val="0"/>
          <w:numId w:val="11"/>
        </w:numPr>
        <w:spacing w:line="360" w:lineRule="auto"/>
        <w:ind w:firstLineChars="0"/>
        <w:rPr>
          <w:rFonts w:ascii="宋体"/>
          <w:sz w:val="24"/>
        </w:rPr>
      </w:pPr>
      <w:r w:rsidRPr="00B40FDA">
        <w:rPr>
          <w:rFonts w:ascii="宋体" w:hAnsi="宋体" w:hint="eastAsia"/>
          <w:sz w:val="24"/>
        </w:rPr>
        <w:t>统一后台</w:t>
      </w:r>
    </w:p>
    <w:p w:rsidR="000B7649" w:rsidRDefault="000B7649" w:rsidP="000B7649">
      <w:pPr>
        <w:spacing w:line="360" w:lineRule="auto"/>
        <w:ind w:firstLineChars="200" w:firstLine="480"/>
        <w:rPr>
          <w:rFonts w:ascii="宋体"/>
          <w:sz w:val="24"/>
        </w:rPr>
      </w:pPr>
      <w:r>
        <w:rPr>
          <w:rFonts w:ascii="宋体" w:hAnsi="宋体" w:hint="eastAsia"/>
          <w:sz w:val="24"/>
        </w:rPr>
        <w:t>许昌网上警局</w:t>
      </w:r>
      <w:r>
        <w:rPr>
          <w:rFonts w:ascii="宋体" w:hAnsi="宋体"/>
          <w:sz w:val="24"/>
        </w:rPr>
        <w:t>PC</w:t>
      </w:r>
      <w:r>
        <w:rPr>
          <w:rFonts w:ascii="宋体" w:hAnsi="宋体" w:hint="eastAsia"/>
          <w:sz w:val="24"/>
        </w:rPr>
        <w:t>端、</w:t>
      </w:r>
      <w:r>
        <w:rPr>
          <w:rFonts w:ascii="宋体" w:hAnsi="宋体"/>
          <w:sz w:val="24"/>
        </w:rPr>
        <w:t>app</w:t>
      </w:r>
      <w:r>
        <w:rPr>
          <w:rFonts w:ascii="宋体" w:hAnsi="宋体" w:hint="eastAsia"/>
          <w:sz w:val="24"/>
        </w:rPr>
        <w:t>掌上警局、许昌微警务、许昌支付宝城市服务，实现后台统一融合，统一后台民警账号，统一后台登录入口，统一后台业务统计，统一后台罚款对账，统一支付。减少民警多平台、多账号登录，提升民警工作效率。</w:t>
      </w:r>
    </w:p>
    <w:p w:rsidR="000B7649" w:rsidRPr="00B40FDA" w:rsidRDefault="000B7649" w:rsidP="00B40FDA">
      <w:pPr>
        <w:pStyle w:val="a9"/>
        <w:numPr>
          <w:ilvl w:val="0"/>
          <w:numId w:val="11"/>
        </w:numPr>
        <w:spacing w:line="360" w:lineRule="auto"/>
        <w:ind w:firstLineChars="0"/>
        <w:rPr>
          <w:rFonts w:ascii="宋体"/>
          <w:sz w:val="24"/>
        </w:rPr>
      </w:pPr>
      <w:r w:rsidRPr="00B40FDA">
        <w:rPr>
          <w:rFonts w:ascii="宋体" w:hAnsi="宋体" w:hint="eastAsia"/>
          <w:sz w:val="24"/>
        </w:rPr>
        <w:t>数据无缝融合</w:t>
      </w:r>
    </w:p>
    <w:p w:rsidR="000B7649" w:rsidRPr="00B40FDA" w:rsidRDefault="000B7649" w:rsidP="00B40FDA">
      <w:pPr>
        <w:spacing w:line="360" w:lineRule="auto"/>
        <w:ind w:firstLineChars="200" w:firstLine="480"/>
        <w:rPr>
          <w:rFonts w:ascii="宋体" w:hAnsi="宋体"/>
          <w:sz w:val="24"/>
        </w:rPr>
      </w:pPr>
      <w:r>
        <w:rPr>
          <w:rFonts w:ascii="宋体" w:hAnsi="宋体" w:hint="eastAsia"/>
          <w:sz w:val="24"/>
        </w:rPr>
        <w:t>许昌网上警局</w:t>
      </w:r>
      <w:r>
        <w:rPr>
          <w:rFonts w:ascii="宋体" w:hAnsi="宋体"/>
          <w:sz w:val="24"/>
        </w:rPr>
        <w:t>PC</w:t>
      </w:r>
      <w:r>
        <w:rPr>
          <w:rFonts w:ascii="宋体" w:hAnsi="宋体" w:hint="eastAsia"/>
          <w:sz w:val="24"/>
        </w:rPr>
        <w:t>端、</w:t>
      </w:r>
      <w:r>
        <w:rPr>
          <w:rFonts w:ascii="宋体" w:hAnsi="宋体"/>
          <w:sz w:val="24"/>
        </w:rPr>
        <w:t>app</w:t>
      </w:r>
      <w:r>
        <w:rPr>
          <w:rFonts w:ascii="宋体" w:hAnsi="宋体" w:hint="eastAsia"/>
          <w:sz w:val="24"/>
        </w:rPr>
        <w:t>掌上警局、许昌微警务、支付宝城市服务窗及微信排号系统，实现业务数据无缝融合。使民警登录一次后台可以对各个平台业务数据进行审核、办理，提升工作效率。</w:t>
      </w:r>
    </w:p>
    <w:p w:rsidR="000B7649" w:rsidRPr="00B40FDA" w:rsidRDefault="00B40FDA" w:rsidP="00B40FDA">
      <w:pPr>
        <w:spacing w:line="360" w:lineRule="auto"/>
        <w:ind w:firstLineChars="200" w:firstLine="480"/>
        <w:rPr>
          <w:rFonts w:ascii="宋体" w:hAnsi="宋体"/>
          <w:sz w:val="24"/>
        </w:rPr>
      </w:pPr>
      <w:r>
        <w:rPr>
          <w:rFonts w:ascii="宋体" w:hAnsi="宋体" w:hint="eastAsia"/>
          <w:sz w:val="24"/>
        </w:rPr>
        <w:t>5、</w:t>
      </w:r>
      <w:r w:rsidR="000B7649">
        <w:rPr>
          <w:rFonts w:ascii="宋体" w:hAnsi="宋体" w:hint="eastAsia"/>
          <w:sz w:val="24"/>
        </w:rPr>
        <w:t>统一用户</w:t>
      </w:r>
    </w:p>
    <w:p w:rsidR="000B7649" w:rsidRDefault="000B7649" w:rsidP="000B7649">
      <w:pPr>
        <w:spacing w:line="360" w:lineRule="auto"/>
        <w:ind w:firstLineChars="200" w:firstLine="480"/>
        <w:rPr>
          <w:rFonts w:ascii="宋体"/>
          <w:sz w:val="24"/>
        </w:rPr>
      </w:pPr>
      <w:r>
        <w:rPr>
          <w:rFonts w:ascii="宋体" w:hAnsi="宋体" w:hint="eastAsia"/>
          <w:sz w:val="24"/>
        </w:rPr>
        <w:t>支付宝城市服务窗及微信排号系统互联网端与许昌网上警局</w:t>
      </w:r>
      <w:r>
        <w:rPr>
          <w:rFonts w:ascii="宋体" w:hAnsi="宋体"/>
          <w:sz w:val="24"/>
        </w:rPr>
        <w:t>PC</w:t>
      </w:r>
      <w:r>
        <w:rPr>
          <w:rFonts w:ascii="宋体" w:hAnsi="宋体" w:hint="eastAsia"/>
          <w:sz w:val="24"/>
        </w:rPr>
        <w:t>、</w:t>
      </w:r>
      <w:r>
        <w:rPr>
          <w:rFonts w:ascii="宋体" w:hAnsi="宋体"/>
          <w:sz w:val="24"/>
        </w:rPr>
        <w:t>app</w:t>
      </w:r>
      <w:r>
        <w:rPr>
          <w:rFonts w:ascii="宋体" w:hAnsi="宋体" w:hint="eastAsia"/>
          <w:sz w:val="24"/>
        </w:rPr>
        <w:t>掌上警局、许昌微</w:t>
      </w:r>
      <w:r>
        <w:rPr>
          <w:rFonts w:ascii="宋体" w:hAnsi="宋体" w:hint="eastAsia"/>
          <w:sz w:val="24"/>
        </w:rPr>
        <w:lastRenderedPageBreak/>
        <w:t>警务、河南警民通、河南省公安厅公安互联网</w:t>
      </w:r>
      <w:r>
        <w:rPr>
          <w:rFonts w:ascii="宋体" w:hAnsi="宋体"/>
          <w:sz w:val="24"/>
        </w:rPr>
        <w:t>+</w:t>
      </w:r>
      <w:r>
        <w:rPr>
          <w:rFonts w:ascii="宋体" w:hAnsi="宋体" w:hint="eastAsia"/>
          <w:sz w:val="24"/>
        </w:rPr>
        <w:t>便民服务平台实现统一用户信息，即在其中任意一平台注册，实名认证成功。用户即可在其他平台登录，办理公安业务。</w:t>
      </w:r>
    </w:p>
    <w:p w:rsidR="000B7649" w:rsidRDefault="00B40FDA" w:rsidP="000B7649">
      <w:pPr>
        <w:spacing w:line="360" w:lineRule="auto"/>
        <w:ind w:left="425"/>
        <w:rPr>
          <w:rFonts w:ascii="宋体"/>
          <w:sz w:val="24"/>
        </w:rPr>
      </w:pPr>
      <w:r>
        <w:rPr>
          <w:rFonts w:ascii="宋体" w:hAnsi="宋体" w:hint="eastAsia"/>
          <w:sz w:val="24"/>
        </w:rPr>
        <w:t>6、</w:t>
      </w:r>
      <w:r w:rsidR="000B7649">
        <w:rPr>
          <w:rFonts w:ascii="宋体" w:hAnsi="宋体" w:hint="eastAsia"/>
          <w:sz w:val="24"/>
        </w:rPr>
        <w:t>信息绑定</w:t>
      </w:r>
    </w:p>
    <w:p w:rsidR="000B7649" w:rsidRDefault="000B7649" w:rsidP="000B7649">
      <w:pPr>
        <w:spacing w:line="360" w:lineRule="auto"/>
        <w:ind w:firstLineChars="200" w:firstLine="480"/>
        <w:rPr>
          <w:rFonts w:ascii="宋体"/>
          <w:sz w:val="24"/>
        </w:rPr>
      </w:pPr>
      <w:r>
        <w:rPr>
          <w:rFonts w:ascii="宋体" w:hAnsi="宋体" w:hint="eastAsia"/>
          <w:sz w:val="24"/>
        </w:rPr>
        <w:t>实现生活号、微信号和公民身份信息进行绑定，群众输入公民身份号码、姓名、手机号码、短信验证，提交申请，申请通过个人身份信息绑定成功。身份信息将与网上警局已经注册的用户进行绑定。实现一个账号，多个系统都能登录。除了绑定身份信息，还可以绑定驾驶证、车辆号牌号码等信息。</w:t>
      </w:r>
    </w:p>
    <w:p w:rsidR="000B7649" w:rsidRDefault="00B40FDA" w:rsidP="000B7649">
      <w:pPr>
        <w:spacing w:line="360" w:lineRule="auto"/>
        <w:ind w:left="425"/>
        <w:rPr>
          <w:rFonts w:ascii="宋体" w:hAnsi="Calibri"/>
          <w:sz w:val="24"/>
        </w:rPr>
      </w:pPr>
      <w:r>
        <w:rPr>
          <w:rFonts w:ascii="宋体" w:hAnsi="宋体" w:hint="eastAsia"/>
          <w:sz w:val="24"/>
        </w:rPr>
        <w:t>7、</w:t>
      </w:r>
      <w:r w:rsidR="000B7649">
        <w:rPr>
          <w:rFonts w:ascii="宋体" w:hAnsi="宋体" w:hint="eastAsia"/>
          <w:sz w:val="24"/>
        </w:rPr>
        <w:t>安全和性能</w:t>
      </w:r>
    </w:p>
    <w:p w:rsidR="000B7649" w:rsidRDefault="000B7649" w:rsidP="000B7649">
      <w:pPr>
        <w:spacing w:line="360" w:lineRule="auto"/>
        <w:ind w:firstLineChars="200" w:firstLine="480"/>
        <w:rPr>
          <w:rFonts w:ascii="宋体"/>
          <w:sz w:val="24"/>
        </w:rPr>
      </w:pPr>
      <w:r>
        <w:rPr>
          <w:rFonts w:ascii="宋体" w:hAnsi="宋体" w:hint="eastAsia"/>
          <w:sz w:val="24"/>
        </w:rPr>
        <w:t>确保平台能够安全、可持续运维，科学规划平台建设稳定性指标、吞吐量指标、数据量指标、信息服务指标等性能指标。系统有效工作时间：</w:t>
      </w:r>
      <w:r>
        <w:rPr>
          <w:rFonts w:ascii="宋体" w:hAnsi="宋体"/>
          <w:sz w:val="24"/>
        </w:rPr>
        <w:t>7*24</w:t>
      </w:r>
      <w:r>
        <w:rPr>
          <w:rFonts w:ascii="宋体" w:hAnsi="宋体" w:hint="eastAsia"/>
          <w:sz w:val="24"/>
        </w:rPr>
        <w:t>小时，系统故障平均间隔时间：</w:t>
      </w:r>
      <w:r>
        <w:rPr>
          <w:rFonts w:ascii="宋体" w:hAnsi="宋体"/>
          <w:sz w:val="24"/>
        </w:rPr>
        <w:t>&gt;60</w:t>
      </w:r>
      <w:r>
        <w:rPr>
          <w:rFonts w:ascii="宋体" w:hAnsi="宋体" w:hint="eastAsia"/>
          <w:sz w:val="24"/>
        </w:rPr>
        <w:t>天</w:t>
      </w:r>
      <w:r>
        <w:rPr>
          <w:rFonts w:ascii="宋体"/>
          <w:sz w:val="24"/>
        </w:rPr>
        <w:t>,</w:t>
      </w:r>
      <w:r>
        <w:rPr>
          <w:rFonts w:ascii="宋体" w:hAnsi="宋体" w:hint="eastAsia"/>
          <w:sz w:val="24"/>
        </w:rPr>
        <w:t>同时在线用户数：</w:t>
      </w:r>
      <w:r>
        <w:rPr>
          <w:rFonts w:ascii="宋体" w:hAnsi="宋体"/>
          <w:sz w:val="24"/>
        </w:rPr>
        <w:t>&gt;3</w:t>
      </w:r>
      <w:r>
        <w:rPr>
          <w:rFonts w:ascii="宋体"/>
          <w:sz w:val="24"/>
        </w:rPr>
        <w:t>000,</w:t>
      </w:r>
      <w:r>
        <w:rPr>
          <w:rFonts w:ascii="宋体" w:hAnsi="宋体" w:hint="eastAsia"/>
          <w:sz w:val="24"/>
        </w:rPr>
        <w:t>并发用户数：</w:t>
      </w:r>
      <w:r>
        <w:rPr>
          <w:rFonts w:ascii="宋体" w:hAnsi="宋体"/>
          <w:sz w:val="24"/>
        </w:rPr>
        <w:t>&gt;5</w:t>
      </w:r>
      <w:r>
        <w:rPr>
          <w:rFonts w:ascii="宋体"/>
          <w:sz w:val="24"/>
        </w:rPr>
        <w:t>00,</w:t>
      </w:r>
      <w:r>
        <w:rPr>
          <w:rFonts w:ascii="宋体" w:hAnsi="宋体" w:hint="eastAsia"/>
          <w:sz w:val="24"/>
        </w:rPr>
        <w:t>系统功能的查询操作按照</w:t>
      </w:r>
      <w:r>
        <w:rPr>
          <w:rFonts w:ascii="宋体" w:hAnsi="宋体"/>
          <w:sz w:val="24"/>
        </w:rPr>
        <w:t>5</w:t>
      </w:r>
      <w:r>
        <w:rPr>
          <w:rFonts w:ascii="宋体" w:hAnsi="宋体" w:hint="eastAsia"/>
          <w:sz w:val="24"/>
        </w:rPr>
        <w:t>秒响应</w:t>
      </w:r>
      <w:r>
        <w:rPr>
          <w:rFonts w:ascii="宋体" w:hAnsi="宋体"/>
          <w:sz w:val="24"/>
        </w:rPr>
        <w:t>7</w:t>
      </w:r>
      <w:r>
        <w:rPr>
          <w:rFonts w:ascii="宋体" w:hAnsi="宋体" w:hint="eastAsia"/>
          <w:sz w:val="24"/>
        </w:rPr>
        <w:t>秒出结果的标准设计，对于大业务量的模糊匹配查询最大输出时间不超过</w:t>
      </w:r>
      <w:r>
        <w:rPr>
          <w:rFonts w:ascii="宋体" w:hAnsi="宋体"/>
          <w:sz w:val="24"/>
        </w:rPr>
        <w:t>10</w:t>
      </w:r>
      <w:r>
        <w:rPr>
          <w:rFonts w:ascii="宋体" w:hAnsi="宋体" w:hint="eastAsia"/>
          <w:sz w:val="24"/>
        </w:rPr>
        <w:t>秒。</w:t>
      </w:r>
    </w:p>
    <w:p w:rsidR="000B7649" w:rsidRDefault="000B7649" w:rsidP="000B7649">
      <w:pPr>
        <w:spacing w:line="360" w:lineRule="auto"/>
        <w:ind w:firstLineChars="200" w:firstLine="480"/>
        <w:rPr>
          <w:rFonts w:ascii="宋体"/>
          <w:sz w:val="24"/>
        </w:rPr>
      </w:pPr>
      <w:r>
        <w:rPr>
          <w:rFonts w:ascii="宋体" w:hAnsi="宋体" w:hint="eastAsia"/>
          <w:sz w:val="24"/>
        </w:rPr>
        <w:t>结合网站系统安全需求，应加强对于系统的安全风险评估，同时建立配套的安全管理体系和安全技术体系，其中安全管理体系包括安全策略、安全组织和安全运作的相关控制管理；安全技术体系结合等级保护的物理、网络、主机、应用和数据安全，进一步加强系统的软件架构安全、业务流程安全和信息访问安全的控制，确保系统自身的防病毒、防篡改、方攻击能力的提升。</w:t>
      </w:r>
    </w:p>
    <w:p w:rsidR="000B7649" w:rsidRDefault="00B40FDA" w:rsidP="000B7649">
      <w:pPr>
        <w:spacing w:line="360" w:lineRule="auto"/>
        <w:ind w:left="425"/>
        <w:rPr>
          <w:rFonts w:ascii="宋体"/>
          <w:sz w:val="24"/>
        </w:rPr>
      </w:pPr>
      <w:r>
        <w:rPr>
          <w:rFonts w:ascii="宋体" w:hAnsi="宋体" w:hint="eastAsia"/>
          <w:sz w:val="24"/>
        </w:rPr>
        <w:t>8、</w:t>
      </w:r>
      <w:r w:rsidR="000B7649">
        <w:rPr>
          <w:rFonts w:ascii="宋体" w:hAnsi="宋体" w:hint="eastAsia"/>
          <w:sz w:val="24"/>
        </w:rPr>
        <w:t>技术要求</w:t>
      </w:r>
    </w:p>
    <w:p w:rsidR="000B7649" w:rsidRDefault="000B7649" w:rsidP="000B7649">
      <w:pPr>
        <w:spacing w:line="360" w:lineRule="auto"/>
        <w:ind w:left="425" w:firstLineChars="100" w:firstLine="240"/>
        <w:rPr>
          <w:rFonts w:ascii="宋体"/>
          <w:sz w:val="24"/>
        </w:rPr>
      </w:pPr>
      <w:r>
        <w:rPr>
          <w:rFonts w:ascii="宋体" w:hAnsi="宋体"/>
          <w:sz w:val="24"/>
        </w:rPr>
        <w:t>1</w:t>
      </w:r>
      <w:r>
        <w:rPr>
          <w:rFonts w:ascii="宋体" w:hAnsi="宋体" w:hint="eastAsia"/>
          <w:sz w:val="24"/>
        </w:rPr>
        <w:t>）采用</w:t>
      </w:r>
      <w:r>
        <w:rPr>
          <w:rFonts w:ascii="宋体" w:hAnsi="宋体"/>
          <w:sz w:val="24"/>
        </w:rPr>
        <w:t>J2EE</w:t>
      </w:r>
      <w:r>
        <w:rPr>
          <w:rFonts w:ascii="宋体" w:hAnsi="宋体" w:hint="eastAsia"/>
          <w:sz w:val="24"/>
        </w:rPr>
        <w:t>技术架构，数据库支持</w:t>
      </w:r>
      <w:r>
        <w:rPr>
          <w:rFonts w:ascii="宋体" w:hAnsi="宋体"/>
          <w:sz w:val="24"/>
        </w:rPr>
        <w:t>GB13000</w:t>
      </w:r>
      <w:r>
        <w:rPr>
          <w:rFonts w:ascii="宋体" w:hAnsi="宋体" w:hint="eastAsia"/>
          <w:sz w:val="24"/>
        </w:rPr>
        <w:t>编码，采用全国统一冷僻字库的汉字编码字符集（</w:t>
      </w:r>
      <w:r>
        <w:rPr>
          <w:rFonts w:ascii="宋体" w:hAnsi="宋体"/>
          <w:sz w:val="24"/>
        </w:rPr>
        <w:t>utf-8</w:t>
      </w:r>
      <w:r>
        <w:rPr>
          <w:rFonts w:ascii="宋体" w:hAnsi="宋体" w:hint="eastAsia"/>
          <w:sz w:val="24"/>
        </w:rPr>
        <w:t>）</w:t>
      </w:r>
    </w:p>
    <w:p w:rsidR="000B7649" w:rsidRDefault="000B7649" w:rsidP="000B7649">
      <w:pPr>
        <w:spacing w:line="360" w:lineRule="auto"/>
        <w:ind w:left="425" w:firstLineChars="100" w:firstLine="240"/>
        <w:rPr>
          <w:rFonts w:ascii="宋体"/>
          <w:sz w:val="24"/>
        </w:rPr>
      </w:pPr>
      <w:r>
        <w:rPr>
          <w:rFonts w:ascii="宋体" w:hAnsi="宋体"/>
          <w:sz w:val="24"/>
        </w:rPr>
        <w:t>2</w:t>
      </w:r>
      <w:r>
        <w:rPr>
          <w:rFonts w:ascii="宋体" w:hAnsi="宋体" w:hint="eastAsia"/>
          <w:sz w:val="24"/>
        </w:rPr>
        <w:t>）基于</w:t>
      </w:r>
      <w:r>
        <w:rPr>
          <w:rFonts w:ascii="宋体" w:hAnsi="宋体"/>
          <w:sz w:val="24"/>
        </w:rPr>
        <w:t>SOA</w:t>
      </w:r>
      <w:r>
        <w:rPr>
          <w:rFonts w:ascii="宋体" w:hAnsi="宋体" w:hint="eastAsia"/>
          <w:sz w:val="24"/>
        </w:rPr>
        <w:t>的总体架构，系统要求采用</w:t>
      </w:r>
      <w:r>
        <w:rPr>
          <w:rFonts w:ascii="宋体" w:hAnsi="宋体"/>
          <w:sz w:val="24"/>
        </w:rPr>
        <w:t>B/S</w:t>
      </w:r>
      <w:r>
        <w:rPr>
          <w:rFonts w:ascii="宋体" w:hAnsi="宋体" w:hint="eastAsia"/>
          <w:sz w:val="24"/>
        </w:rPr>
        <w:t>多层架构技术，</w:t>
      </w:r>
      <w:r>
        <w:rPr>
          <w:rFonts w:ascii="宋体" w:hAnsi="宋体"/>
          <w:sz w:val="24"/>
        </w:rPr>
        <w:t>Web</w:t>
      </w:r>
      <w:r>
        <w:rPr>
          <w:rFonts w:ascii="宋体" w:hAnsi="宋体" w:hint="eastAsia"/>
          <w:sz w:val="24"/>
        </w:rPr>
        <w:t>服务中间件采用</w:t>
      </w:r>
      <w:r>
        <w:rPr>
          <w:rFonts w:ascii="宋体" w:hAnsi="宋体"/>
          <w:sz w:val="24"/>
        </w:rPr>
        <w:t>WebSphere,</w:t>
      </w:r>
      <w:r>
        <w:rPr>
          <w:rFonts w:ascii="宋体" w:hAnsi="宋体" w:hint="eastAsia"/>
          <w:sz w:val="24"/>
        </w:rPr>
        <w:t>数据库采用</w:t>
      </w:r>
      <w:r>
        <w:rPr>
          <w:rFonts w:ascii="宋体" w:hAnsi="宋体"/>
          <w:sz w:val="24"/>
        </w:rPr>
        <w:t>Oracle</w:t>
      </w:r>
      <w:r>
        <w:rPr>
          <w:rFonts w:ascii="宋体" w:hAnsi="宋体" w:hint="eastAsia"/>
          <w:sz w:val="24"/>
        </w:rPr>
        <w:t>。</w:t>
      </w:r>
    </w:p>
    <w:p w:rsidR="000B7649" w:rsidRDefault="000B7649" w:rsidP="000B7649">
      <w:pPr>
        <w:spacing w:line="360" w:lineRule="auto"/>
        <w:ind w:left="425" w:firstLineChars="100" w:firstLine="240"/>
        <w:rPr>
          <w:rFonts w:ascii="宋体"/>
          <w:sz w:val="24"/>
        </w:rPr>
      </w:pPr>
      <w:r>
        <w:rPr>
          <w:rFonts w:ascii="宋体" w:hAnsi="宋体"/>
          <w:sz w:val="24"/>
        </w:rPr>
        <w:t>3</w:t>
      </w:r>
      <w:r>
        <w:rPr>
          <w:rFonts w:ascii="宋体" w:hAnsi="宋体" w:hint="eastAsia"/>
          <w:sz w:val="24"/>
        </w:rPr>
        <w:t>）互联网端界面采用支付宝标准化界面框架，保证界面美观、简洁，用户流畅体验。</w:t>
      </w:r>
    </w:p>
    <w:p w:rsidR="000B7649" w:rsidRDefault="000B7649" w:rsidP="000B7649">
      <w:pPr>
        <w:spacing w:line="360" w:lineRule="auto"/>
        <w:ind w:left="425" w:firstLineChars="100" w:firstLine="240"/>
        <w:rPr>
          <w:rFonts w:ascii="宋体"/>
          <w:sz w:val="24"/>
        </w:rPr>
      </w:pPr>
      <w:r>
        <w:rPr>
          <w:rFonts w:ascii="宋体" w:hAnsi="宋体"/>
          <w:sz w:val="24"/>
        </w:rPr>
        <w:t>4</w:t>
      </w:r>
      <w:r>
        <w:rPr>
          <w:rFonts w:ascii="宋体" w:hAnsi="宋体" w:hint="eastAsia"/>
          <w:sz w:val="24"/>
        </w:rPr>
        <w:t>）通过</w:t>
      </w:r>
      <w:r>
        <w:rPr>
          <w:rFonts w:ascii="宋体" w:hAnsi="宋体"/>
          <w:sz w:val="24"/>
        </w:rPr>
        <w:t>PKI/PMI</w:t>
      </w:r>
      <w:r>
        <w:rPr>
          <w:rFonts w:ascii="宋体" w:hAnsi="宋体" w:hint="eastAsia"/>
          <w:sz w:val="24"/>
        </w:rPr>
        <w:t>的认证机制、信息的加密传输以及完善访问控制技术和带有系统冗余性的方案，确保系统运行的安全、可靠。</w:t>
      </w:r>
    </w:p>
    <w:p w:rsidR="000B7649" w:rsidRDefault="000B7649" w:rsidP="000B7649">
      <w:pPr>
        <w:spacing w:line="360" w:lineRule="auto"/>
        <w:ind w:left="425" w:firstLineChars="100" w:firstLine="240"/>
        <w:rPr>
          <w:rFonts w:ascii="宋体"/>
          <w:sz w:val="24"/>
        </w:rPr>
      </w:pPr>
      <w:r>
        <w:rPr>
          <w:rFonts w:ascii="宋体" w:hAnsi="宋体"/>
          <w:sz w:val="24"/>
        </w:rPr>
        <w:t>5</w:t>
      </w:r>
      <w:r>
        <w:rPr>
          <w:rFonts w:ascii="宋体" w:hAnsi="宋体" w:hint="eastAsia"/>
          <w:sz w:val="24"/>
        </w:rPr>
        <w:t>）可扩展，系统提供的服务项目要求能够跟随业务需求的变化而变化，当业务流程变化或新增服务项目时，系统要能够支持服务项目的变更或扩展。</w:t>
      </w:r>
    </w:p>
    <w:p w:rsidR="000B7649" w:rsidRDefault="000B7649" w:rsidP="000B7649">
      <w:pPr>
        <w:spacing w:line="360" w:lineRule="auto"/>
        <w:ind w:left="425" w:firstLineChars="100" w:firstLine="240"/>
        <w:rPr>
          <w:rFonts w:ascii="宋体"/>
          <w:sz w:val="24"/>
        </w:rPr>
      </w:pPr>
      <w:r>
        <w:rPr>
          <w:rFonts w:ascii="宋体" w:hAnsi="宋体"/>
          <w:sz w:val="24"/>
        </w:rPr>
        <w:t>6</w:t>
      </w:r>
      <w:r>
        <w:rPr>
          <w:rFonts w:ascii="宋体" w:hAnsi="宋体" w:hint="eastAsia"/>
          <w:sz w:val="24"/>
        </w:rPr>
        <w:t>）根据省公安厅相关要求，系统在安全方面应该达到公安部《信息安全等级保护基本要求》三级等级保护标准。</w:t>
      </w:r>
    </w:p>
    <w:p w:rsidR="000B7649" w:rsidRDefault="000B7649" w:rsidP="000B7649">
      <w:pPr>
        <w:spacing w:line="360" w:lineRule="auto"/>
        <w:ind w:left="425" w:firstLineChars="100" w:firstLine="240"/>
        <w:rPr>
          <w:rFonts w:ascii="宋体"/>
          <w:sz w:val="24"/>
        </w:rPr>
      </w:pPr>
      <w:r>
        <w:rPr>
          <w:rFonts w:ascii="宋体" w:hAnsi="宋体"/>
          <w:sz w:val="24"/>
        </w:rPr>
        <w:lastRenderedPageBreak/>
        <w:t>7</w:t>
      </w:r>
      <w:r>
        <w:rPr>
          <w:rFonts w:ascii="宋体" w:hAnsi="宋体" w:hint="eastAsia"/>
          <w:sz w:val="24"/>
        </w:rPr>
        <w:t>）系统要求有效工作：</w:t>
      </w:r>
      <w:r>
        <w:rPr>
          <w:rFonts w:ascii="宋体" w:hAnsi="宋体"/>
          <w:sz w:val="24"/>
        </w:rPr>
        <w:t>99%</w:t>
      </w:r>
      <w:r>
        <w:rPr>
          <w:rFonts w:ascii="宋体" w:hAnsi="宋体" w:hint="eastAsia"/>
          <w:sz w:val="24"/>
        </w:rPr>
        <w:t>，故障平均间隔时间：</w:t>
      </w:r>
      <w:r>
        <w:rPr>
          <w:rFonts w:ascii="宋体" w:hAnsi="宋体"/>
          <w:sz w:val="24"/>
        </w:rPr>
        <w:t>&gt;=60</w:t>
      </w:r>
      <w:r>
        <w:rPr>
          <w:rFonts w:ascii="宋体" w:hAnsi="宋体" w:hint="eastAsia"/>
          <w:sz w:val="24"/>
        </w:rPr>
        <w:t>天以上，互联网部分平均在线人数达到</w:t>
      </w:r>
      <w:r>
        <w:rPr>
          <w:rFonts w:ascii="宋体" w:hAnsi="宋体"/>
          <w:sz w:val="24"/>
        </w:rPr>
        <w:t>3000</w:t>
      </w:r>
      <w:r>
        <w:rPr>
          <w:rFonts w:ascii="宋体" w:hAnsi="宋体" w:hint="eastAsia"/>
          <w:sz w:val="24"/>
        </w:rPr>
        <w:t>人以上，平均响应时间小于</w:t>
      </w:r>
      <w:r>
        <w:rPr>
          <w:rFonts w:ascii="宋体" w:hAnsi="宋体"/>
          <w:sz w:val="24"/>
        </w:rPr>
        <w:t>2</w:t>
      </w:r>
      <w:r>
        <w:rPr>
          <w:rFonts w:ascii="宋体" w:hAnsi="宋体" w:hint="eastAsia"/>
          <w:sz w:val="24"/>
        </w:rPr>
        <w:t>秒。</w:t>
      </w:r>
    </w:p>
    <w:p w:rsidR="000B7649" w:rsidRDefault="000B7649" w:rsidP="000B7649">
      <w:pPr>
        <w:spacing w:line="360" w:lineRule="auto"/>
        <w:ind w:left="425" w:firstLineChars="100" w:firstLine="240"/>
        <w:rPr>
          <w:rFonts w:ascii="宋体"/>
          <w:sz w:val="24"/>
        </w:rPr>
      </w:pPr>
      <w:r>
        <w:rPr>
          <w:rFonts w:ascii="宋体" w:hAnsi="宋体"/>
          <w:sz w:val="24"/>
        </w:rPr>
        <w:t>8</w:t>
      </w:r>
      <w:r>
        <w:rPr>
          <w:rFonts w:ascii="宋体" w:hAnsi="宋体" w:hint="eastAsia"/>
          <w:sz w:val="24"/>
        </w:rPr>
        <w:t>）系统之间的接口标准，要求参考省公安厅制定的相关标准，并使许昌网上警局</w:t>
      </w:r>
      <w:r>
        <w:rPr>
          <w:rFonts w:ascii="宋体" w:hAnsi="宋体"/>
          <w:sz w:val="24"/>
        </w:rPr>
        <w:t>PC</w:t>
      </w:r>
      <w:r>
        <w:rPr>
          <w:rFonts w:ascii="宋体" w:hAnsi="宋体" w:hint="eastAsia"/>
          <w:sz w:val="24"/>
        </w:rPr>
        <w:t>，</w:t>
      </w:r>
      <w:r>
        <w:rPr>
          <w:rFonts w:ascii="宋体" w:hAnsi="宋体"/>
          <w:sz w:val="24"/>
        </w:rPr>
        <w:t>APP</w:t>
      </w:r>
      <w:r>
        <w:rPr>
          <w:rFonts w:ascii="宋体" w:hAnsi="宋体" w:hint="eastAsia"/>
          <w:sz w:val="24"/>
        </w:rPr>
        <w:t>掌上警局，许昌微警务，省公安厅互联网</w:t>
      </w:r>
      <w:r>
        <w:rPr>
          <w:rFonts w:ascii="宋体" w:hAnsi="宋体"/>
          <w:sz w:val="24"/>
        </w:rPr>
        <w:t>+</w:t>
      </w:r>
      <w:r>
        <w:rPr>
          <w:rFonts w:ascii="宋体" w:hAnsi="宋体" w:hint="eastAsia"/>
          <w:sz w:val="24"/>
        </w:rPr>
        <w:t>便民服务平台，省公安厅便民服务平台微信版，省公安厅便民服务平台</w:t>
      </w:r>
      <w:r>
        <w:rPr>
          <w:rFonts w:ascii="宋体" w:hAnsi="宋体"/>
          <w:sz w:val="24"/>
        </w:rPr>
        <w:t>APP</w:t>
      </w:r>
      <w:r>
        <w:rPr>
          <w:rFonts w:ascii="宋体" w:hAnsi="宋体" w:hint="eastAsia"/>
          <w:sz w:val="24"/>
        </w:rPr>
        <w:t>，实现业务数据共享，账号数据共享。</w:t>
      </w:r>
    </w:p>
    <w:p w:rsidR="000B7649" w:rsidRDefault="00B40FDA" w:rsidP="000B7649">
      <w:pPr>
        <w:spacing w:line="360" w:lineRule="auto"/>
        <w:ind w:left="425"/>
        <w:rPr>
          <w:rFonts w:ascii="宋体"/>
          <w:sz w:val="24"/>
        </w:rPr>
      </w:pPr>
      <w:r>
        <w:rPr>
          <w:rFonts w:ascii="宋体" w:hAnsi="宋体" w:hint="eastAsia"/>
          <w:sz w:val="24"/>
        </w:rPr>
        <w:t>9、</w:t>
      </w:r>
      <w:r w:rsidR="000B7649">
        <w:rPr>
          <w:rFonts w:ascii="宋体" w:hAnsi="宋体" w:hint="eastAsia"/>
          <w:sz w:val="24"/>
        </w:rPr>
        <w:t>售后服务及技术支持</w:t>
      </w:r>
    </w:p>
    <w:p w:rsidR="00B40FDA" w:rsidRPr="00823AC1" w:rsidRDefault="000B7649" w:rsidP="00823AC1">
      <w:pPr>
        <w:spacing w:line="360" w:lineRule="auto"/>
        <w:ind w:left="420" w:firstLineChars="100" w:firstLine="240"/>
        <w:rPr>
          <w:rFonts w:ascii="宋体" w:hAnsi="宋体"/>
          <w:sz w:val="24"/>
        </w:rPr>
      </w:pPr>
      <w:r>
        <w:rPr>
          <w:rFonts w:ascii="宋体" w:hAnsi="宋体" w:hint="eastAsia"/>
          <w:sz w:val="24"/>
        </w:rPr>
        <w:t>提供</w:t>
      </w:r>
      <w:r>
        <w:rPr>
          <w:rFonts w:ascii="宋体" w:hAnsi="宋体"/>
          <w:sz w:val="24"/>
        </w:rPr>
        <w:t>7X24</w:t>
      </w:r>
      <w:r>
        <w:rPr>
          <w:rFonts w:ascii="宋体" w:hAnsi="宋体" w:hint="eastAsia"/>
          <w:sz w:val="24"/>
        </w:rPr>
        <w:t>小时技术支持，提供现场驻场服务，派遣1名技术人员现场驻点，随时响应处理系统故障，时时保障系统正常运行。</w:t>
      </w:r>
    </w:p>
    <w:p w:rsidR="00823AC1" w:rsidRPr="00823AC1" w:rsidRDefault="000B7649" w:rsidP="00823AC1">
      <w:pPr>
        <w:jc w:val="center"/>
        <w:rPr>
          <w:rFonts w:ascii="宋体"/>
          <w:b/>
          <w:sz w:val="32"/>
          <w:szCs w:val="32"/>
        </w:rPr>
      </w:pPr>
      <w:r>
        <w:rPr>
          <w:rFonts w:ascii="仿宋" w:eastAsia="仿宋" w:hAnsi="仿宋" w:hint="eastAsia"/>
          <w:b/>
          <w:sz w:val="32"/>
          <w:szCs w:val="32"/>
        </w:rPr>
        <w:t>办事项目开发</w:t>
      </w:r>
    </w:p>
    <w:tbl>
      <w:tblPr>
        <w:tblpPr w:leftFromText="180" w:rightFromText="180" w:vertAnchor="text" w:horzAnchor="margin" w:tblpXSpec="center"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6"/>
        <w:gridCol w:w="4080"/>
        <w:gridCol w:w="2760"/>
      </w:tblGrid>
      <w:tr w:rsidR="00823AC1" w:rsidTr="00823AC1">
        <w:tc>
          <w:tcPr>
            <w:tcW w:w="1546" w:type="dxa"/>
          </w:tcPr>
          <w:p w:rsidR="00823AC1" w:rsidRPr="00823AC1" w:rsidRDefault="00823AC1" w:rsidP="00823AC1">
            <w:pPr>
              <w:rPr>
                <w:rFonts w:ascii="宋体"/>
                <w:b/>
                <w:sz w:val="24"/>
              </w:rPr>
            </w:pPr>
            <w:r w:rsidRPr="00823AC1">
              <w:rPr>
                <w:rFonts w:ascii="宋体" w:hAnsi="宋体" w:hint="eastAsia"/>
                <w:b/>
                <w:sz w:val="24"/>
              </w:rPr>
              <w:t>业务类别</w:t>
            </w:r>
          </w:p>
        </w:tc>
        <w:tc>
          <w:tcPr>
            <w:tcW w:w="4080" w:type="dxa"/>
          </w:tcPr>
          <w:p w:rsidR="00823AC1" w:rsidRPr="00823AC1" w:rsidRDefault="00823AC1" w:rsidP="00823AC1">
            <w:pPr>
              <w:rPr>
                <w:rFonts w:ascii="宋体"/>
                <w:b/>
                <w:sz w:val="24"/>
              </w:rPr>
            </w:pPr>
            <w:r w:rsidRPr="00823AC1">
              <w:rPr>
                <w:rFonts w:ascii="宋体" w:hAnsi="宋体" w:hint="eastAsia"/>
                <w:b/>
                <w:sz w:val="24"/>
              </w:rPr>
              <w:t>办事项目</w:t>
            </w:r>
          </w:p>
        </w:tc>
        <w:tc>
          <w:tcPr>
            <w:tcW w:w="2760" w:type="dxa"/>
          </w:tcPr>
          <w:p w:rsidR="00823AC1" w:rsidRPr="00823AC1" w:rsidRDefault="00823AC1" w:rsidP="00823AC1">
            <w:pPr>
              <w:rPr>
                <w:rFonts w:ascii="宋体"/>
                <w:b/>
                <w:sz w:val="24"/>
              </w:rPr>
            </w:pPr>
            <w:r w:rsidRPr="00823AC1">
              <w:rPr>
                <w:rFonts w:ascii="宋体" w:hAnsi="宋体" w:hint="eastAsia"/>
                <w:b/>
                <w:sz w:val="24"/>
              </w:rPr>
              <w:t>流程模式</w:t>
            </w:r>
          </w:p>
        </w:tc>
      </w:tr>
      <w:tr w:rsidR="00823AC1" w:rsidTr="00823AC1">
        <w:tc>
          <w:tcPr>
            <w:tcW w:w="1546" w:type="dxa"/>
            <w:vMerge w:val="restart"/>
          </w:tcPr>
          <w:p w:rsidR="00823AC1" w:rsidRDefault="00823AC1" w:rsidP="00823AC1">
            <w:pPr>
              <w:rPr>
                <w:rFonts w:ascii="宋体"/>
                <w:sz w:val="24"/>
              </w:rPr>
            </w:pPr>
            <w:r>
              <w:rPr>
                <w:rFonts w:ascii="宋体" w:hAnsi="宋体" w:hint="eastAsia"/>
                <w:sz w:val="24"/>
              </w:rPr>
              <w:t>交管业务</w:t>
            </w:r>
          </w:p>
        </w:tc>
        <w:tc>
          <w:tcPr>
            <w:tcW w:w="4080" w:type="dxa"/>
          </w:tcPr>
          <w:p w:rsidR="00823AC1" w:rsidRDefault="00823AC1" w:rsidP="00823AC1">
            <w:pPr>
              <w:rPr>
                <w:rFonts w:ascii="宋体"/>
                <w:sz w:val="24"/>
              </w:rPr>
            </w:pPr>
            <w:r>
              <w:rPr>
                <w:rFonts w:ascii="宋体" w:hAnsi="宋体" w:hint="eastAsia"/>
                <w:sz w:val="24"/>
              </w:rPr>
              <w:t>交通违法处理与罚款缴纳</w:t>
            </w:r>
          </w:p>
        </w:tc>
        <w:tc>
          <w:tcPr>
            <w:tcW w:w="2760" w:type="dxa"/>
          </w:tcPr>
          <w:p w:rsidR="00823AC1" w:rsidRDefault="00823AC1" w:rsidP="00823AC1">
            <w:pPr>
              <w:rPr>
                <w:rFonts w:ascii="宋体"/>
                <w:sz w:val="24"/>
              </w:rPr>
            </w:pPr>
            <w:r>
              <w:rPr>
                <w:rFonts w:ascii="宋体" w:hAnsi="宋体" w:hint="eastAsia"/>
                <w:sz w:val="24"/>
              </w:rPr>
              <w:t>全流程</w:t>
            </w:r>
          </w:p>
        </w:tc>
      </w:tr>
      <w:tr w:rsidR="00823AC1" w:rsidTr="00823AC1">
        <w:tc>
          <w:tcPr>
            <w:tcW w:w="1546" w:type="dxa"/>
            <w:vMerge/>
          </w:tcPr>
          <w:p w:rsidR="00823AC1" w:rsidRDefault="00823AC1" w:rsidP="00823AC1">
            <w:pPr>
              <w:rPr>
                <w:rFonts w:ascii="宋体"/>
                <w:sz w:val="24"/>
              </w:rPr>
            </w:pPr>
          </w:p>
        </w:tc>
        <w:tc>
          <w:tcPr>
            <w:tcW w:w="4080" w:type="dxa"/>
          </w:tcPr>
          <w:p w:rsidR="00823AC1" w:rsidRDefault="00823AC1" w:rsidP="00823AC1">
            <w:pPr>
              <w:rPr>
                <w:rFonts w:ascii="宋体"/>
                <w:sz w:val="24"/>
              </w:rPr>
            </w:pPr>
            <w:r>
              <w:rPr>
                <w:rFonts w:ascii="宋体" w:hAnsi="宋体" w:hint="eastAsia"/>
                <w:sz w:val="24"/>
              </w:rPr>
              <w:t>随手拍</w:t>
            </w:r>
          </w:p>
        </w:tc>
        <w:tc>
          <w:tcPr>
            <w:tcW w:w="2760" w:type="dxa"/>
          </w:tcPr>
          <w:p w:rsidR="00823AC1" w:rsidRDefault="00823AC1" w:rsidP="00823AC1">
            <w:pPr>
              <w:rPr>
                <w:rFonts w:ascii="宋体"/>
                <w:sz w:val="24"/>
              </w:rPr>
            </w:pPr>
            <w:r>
              <w:rPr>
                <w:rFonts w:ascii="宋体" w:hAnsi="宋体" w:hint="eastAsia"/>
                <w:sz w:val="24"/>
              </w:rPr>
              <w:t>全流程</w:t>
            </w:r>
          </w:p>
        </w:tc>
      </w:tr>
      <w:tr w:rsidR="00823AC1" w:rsidTr="00823AC1">
        <w:tc>
          <w:tcPr>
            <w:tcW w:w="1546" w:type="dxa"/>
            <w:vMerge/>
          </w:tcPr>
          <w:p w:rsidR="00823AC1" w:rsidRDefault="00823AC1" w:rsidP="00823AC1">
            <w:pPr>
              <w:rPr>
                <w:rFonts w:ascii="宋体"/>
                <w:sz w:val="24"/>
              </w:rPr>
            </w:pPr>
          </w:p>
        </w:tc>
        <w:tc>
          <w:tcPr>
            <w:tcW w:w="4080" w:type="dxa"/>
          </w:tcPr>
          <w:p w:rsidR="00823AC1" w:rsidRDefault="00823AC1" w:rsidP="00823AC1">
            <w:pPr>
              <w:rPr>
                <w:rFonts w:ascii="宋体"/>
                <w:sz w:val="24"/>
              </w:rPr>
            </w:pPr>
            <w:r>
              <w:rPr>
                <w:rFonts w:ascii="宋体" w:hAnsi="宋体" w:hint="eastAsia"/>
                <w:sz w:val="24"/>
              </w:rPr>
              <w:t>自助移车</w:t>
            </w:r>
          </w:p>
        </w:tc>
        <w:tc>
          <w:tcPr>
            <w:tcW w:w="2760" w:type="dxa"/>
          </w:tcPr>
          <w:p w:rsidR="00823AC1" w:rsidRDefault="00823AC1" w:rsidP="00823AC1">
            <w:pPr>
              <w:rPr>
                <w:rFonts w:ascii="宋体"/>
                <w:sz w:val="24"/>
              </w:rPr>
            </w:pPr>
            <w:r>
              <w:rPr>
                <w:rFonts w:ascii="宋体" w:hAnsi="宋体" w:hint="eastAsia"/>
                <w:sz w:val="24"/>
              </w:rPr>
              <w:t>全流程</w:t>
            </w:r>
          </w:p>
        </w:tc>
      </w:tr>
      <w:tr w:rsidR="00823AC1" w:rsidTr="00823AC1">
        <w:tc>
          <w:tcPr>
            <w:tcW w:w="1546" w:type="dxa"/>
            <w:vMerge/>
          </w:tcPr>
          <w:p w:rsidR="00823AC1" w:rsidRDefault="00823AC1" w:rsidP="00823AC1">
            <w:pPr>
              <w:rPr>
                <w:rFonts w:ascii="宋体"/>
                <w:sz w:val="24"/>
              </w:rPr>
            </w:pPr>
          </w:p>
        </w:tc>
        <w:tc>
          <w:tcPr>
            <w:tcW w:w="4080" w:type="dxa"/>
          </w:tcPr>
          <w:p w:rsidR="00823AC1" w:rsidRDefault="00823AC1" w:rsidP="00823AC1">
            <w:pPr>
              <w:rPr>
                <w:rFonts w:ascii="宋体"/>
                <w:sz w:val="24"/>
              </w:rPr>
            </w:pPr>
            <w:r>
              <w:rPr>
                <w:rFonts w:ascii="宋体" w:hAnsi="宋体" w:hint="eastAsia"/>
                <w:sz w:val="24"/>
              </w:rPr>
              <w:t>电子驾驶证</w:t>
            </w:r>
          </w:p>
        </w:tc>
        <w:tc>
          <w:tcPr>
            <w:tcW w:w="2760" w:type="dxa"/>
          </w:tcPr>
          <w:p w:rsidR="00823AC1" w:rsidRDefault="00823AC1" w:rsidP="00823AC1">
            <w:pPr>
              <w:rPr>
                <w:rFonts w:ascii="宋体"/>
                <w:sz w:val="24"/>
              </w:rPr>
            </w:pPr>
            <w:r>
              <w:rPr>
                <w:rFonts w:ascii="宋体" w:hAnsi="宋体" w:hint="eastAsia"/>
                <w:sz w:val="24"/>
              </w:rPr>
              <w:t>全流程</w:t>
            </w:r>
          </w:p>
        </w:tc>
      </w:tr>
      <w:tr w:rsidR="00823AC1" w:rsidTr="00823AC1">
        <w:tc>
          <w:tcPr>
            <w:tcW w:w="1546" w:type="dxa"/>
            <w:vMerge/>
          </w:tcPr>
          <w:p w:rsidR="00823AC1" w:rsidRDefault="00823AC1" w:rsidP="00823AC1">
            <w:pPr>
              <w:rPr>
                <w:rFonts w:ascii="宋体"/>
                <w:sz w:val="24"/>
              </w:rPr>
            </w:pPr>
          </w:p>
        </w:tc>
        <w:tc>
          <w:tcPr>
            <w:tcW w:w="4080" w:type="dxa"/>
          </w:tcPr>
          <w:p w:rsidR="00823AC1" w:rsidRDefault="00823AC1" w:rsidP="00823AC1">
            <w:pPr>
              <w:rPr>
                <w:rFonts w:ascii="宋体"/>
                <w:sz w:val="24"/>
              </w:rPr>
            </w:pPr>
            <w:r>
              <w:rPr>
                <w:rFonts w:ascii="宋体" w:hAnsi="宋体" w:hint="eastAsia"/>
                <w:sz w:val="24"/>
              </w:rPr>
              <w:t>电子行驶证</w:t>
            </w:r>
          </w:p>
        </w:tc>
        <w:tc>
          <w:tcPr>
            <w:tcW w:w="2760" w:type="dxa"/>
          </w:tcPr>
          <w:p w:rsidR="00823AC1" w:rsidRDefault="00823AC1" w:rsidP="00823AC1">
            <w:pPr>
              <w:rPr>
                <w:rFonts w:ascii="宋体"/>
                <w:sz w:val="24"/>
              </w:rPr>
            </w:pPr>
            <w:r>
              <w:rPr>
                <w:rFonts w:ascii="宋体" w:hAnsi="宋体" w:hint="eastAsia"/>
                <w:sz w:val="24"/>
              </w:rPr>
              <w:t>全流程</w:t>
            </w:r>
          </w:p>
        </w:tc>
      </w:tr>
      <w:tr w:rsidR="00823AC1" w:rsidTr="00823AC1">
        <w:tc>
          <w:tcPr>
            <w:tcW w:w="1546" w:type="dxa"/>
            <w:vMerge/>
          </w:tcPr>
          <w:p w:rsidR="00823AC1" w:rsidRDefault="00823AC1" w:rsidP="00823AC1">
            <w:pPr>
              <w:rPr>
                <w:rFonts w:ascii="宋体"/>
                <w:sz w:val="24"/>
              </w:rPr>
            </w:pPr>
          </w:p>
        </w:tc>
        <w:tc>
          <w:tcPr>
            <w:tcW w:w="4080" w:type="dxa"/>
          </w:tcPr>
          <w:p w:rsidR="00823AC1" w:rsidRDefault="00823AC1" w:rsidP="00823AC1">
            <w:pPr>
              <w:rPr>
                <w:rFonts w:ascii="宋体"/>
                <w:sz w:val="24"/>
              </w:rPr>
            </w:pPr>
            <w:r>
              <w:rPr>
                <w:rFonts w:ascii="宋体" w:hAnsi="宋体" w:hint="eastAsia"/>
                <w:sz w:val="24"/>
              </w:rPr>
              <w:t>实时路况查询</w:t>
            </w:r>
          </w:p>
        </w:tc>
        <w:tc>
          <w:tcPr>
            <w:tcW w:w="2760" w:type="dxa"/>
          </w:tcPr>
          <w:p w:rsidR="00823AC1" w:rsidRDefault="00823AC1" w:rsidP="00823AC1">
            <w:pPr>
              <w:rPr>
                <w:rFonts w:ascii="宋体"/>
                <w:sz w:val="24"/>
              </w:rPr>
            </w:pPr>
            <w:r>
              <w:rPr>
                <w:rFonts w:ascii="宋体" w:hAnsi="宋体" w:hint="eastAsia"/>
                <w:sz w:val="24"/>
              </w:rPr>
              <w:t>全流程</w:t>
            </w:r>
          </w:p>
        </w:tc>
      </w:tr>
      <w:tr w:rsidR="00823AC1" w:rsidTr="00823AC1">
        <w:tc>
          <w:tcPr>
            <w:tcW w:w="1546" w:type="dxa"/>
            <w:vMerge/>
          </w:tcPr>
          <w:p w:rsidR="00823AC1" w:rsidRDefault="00823AC1" w:rsidP="00823AC1">
            <w:pPr>
              <w:rPr>
                <w:rFonts w:ascii="宋体"/>
                <w:sz w:val="24"/>
              </w:rPr>
            </w:pPr>
          </w:p>
        </w:tc>
        <w:tc>
          <w:tcPr>
            <w:tcW w:w="4080" w:type="dxa"/>
          </w:tcPr>
          <w:p w:rsidR="00823AC1" w:rsidRDefault="00823AC1" w:rsidP="00823AC1">
            <w:pPr>
              <w:rPr>
                <w:rFonts w:ascii="宋体"/>
                <w:sz w:val="24"/>
              </w:rPr>
            </w:pPr>
            <w:r>
              <w:rPr>
                <w:rFonts w:ascii="宋体" w:hAnsi="宋体" w:hint="eastAsia"/>
                <w:sz w:val="24"/>
              </w:rPr>
              <w:t>车驾管规费缴纳</w:t>
            </w:r>
          </w:p>
        </w:tc>
        <w:tc>
          <w:tcPr>
            <w:tcW w:w="2760" w:type="dxa"/>
          </w:tcPr>
          <w:p w:rsidR="00823AC1" w:rsidRDefault="00823AC1" w:rsidP="00823AC1">
            <w:pPr>
              <w:rPr>
                <w:rFonts w:ascii="宋体"/>
                <w:sz w:val="24"/>
              </w:rPr>
            </w:pPr>
            <w:r>
              <w:rPr>
                <w:rFonts w:ascii="宋体" w:hAnsi="宋体" w:hint="eastAsia"/>
                <w:sz w:val="24"/>
              </w:rPr>
              <w:t>全流程</w:t>
            </w:r>
          </w:p>
        </w:tc>
      </w:tr>
      <w:tr w:rsidR="00823AC1" w:rsidTr="00823AC1">
        <w:tc>
          <w:tcPr>
            <w:tcW w:w="1546" w:type="dxa"/>
            <w:vMerge/>
          </w:tcPr>
          <w:p w:rsidR="00823AC1" w:rsidRDefault="00823AC1" w:rsidP="00823AC1">
            <w:pPr>
              <w:rPr>
                <w:rFonts w:ascii="宋体"/>
                <w:sz w:val="24"/>
              </w:rPr>
            </w:pPr>
          </w:p>
        </w:tc>
        <w:tc>
          <w:tcPr>
            <w:tcW w:w="4080" w:type="dxa"/>
          </w:tcPr>
          <w:p w:rsidR="00823AC1" w:rsidRDefault="00823AC1" w:rsidP="00823AC1">
            <w:pPr>
              <w:rPr>
                <w:rFonts w:ascii="宋体"/>
                <w:sz w:val="24"/>
              </w:rPr>
            </w:pPr>
            <w:r>
              <w:rPr>
                <w:rFonts w:ascii="宋体" w:hAnsi="宋体" w:hint="eastAsia"/>
                <w:sz w:val="24"/>
              </w:rPr>
              <w:t>在线学习</w:t>
            </w:r>
          </w:p>
        </w:tc>
        <w:tc>
          <w:tcPr>
            <w:tcW w:w="2760" w:type="dxa"/>
          </w:tcPr>
          <w:p w:rsidR="00823AC1" w:rsidRDefault="00823AC1" w:rsidP="00823AC1">
            <w:pPr>
              <w:rPr>
                <w:rFonts w:ascii="宋体"/>
                <w:sz w:val="24"/>
              </w:rPr>
            </w:pPr>
            <w:r>
              <w:rPr>
                <w:rFonts w:ascii="宋体" w:hAnsi="宋体" w:hint="eastAsia"/>
                <w:sz w:val="24"/>
              </w:rPr>
              <w:t>全流程</w:t>
            </w:r>
          </w:p>
        </w:tc>
      </w:tr>
      <w:tr w:rsidR="00823AC1" w:rsidTr="00823AC1">
        <w:tc>
          <w:tcPr>
            <w:tcW w:w="1546" w:type="dxa"/>
            <w:vMerge/>
          </w:tcPr>
          <w:p w:rsidR="00823AC1" w:rsidRDefault="00823AC1" w:rsidP="00823AC1">
            <w:pPr>
              <w:rPr>
                <w:rFonts w:ascii="宋体"/>
                <w:sz w:val="24"/>
              </w:rPr>
            </w:pPr>
          </w:p>
        </w:tc>
        <w:tc>
          <w:tcPr>
            <w:tcW w:w="4080" w:type="dxa"/>
          </w:tcPr>
          <w:p w:rsidR="00823AC1" w:rsidRDefault="00823AC1" w:rsidP="00823AC1">
            <w:pPr>
              <w:rPr>
                <w:rFonts w:ascii="宋体"/>
                <w:sz w:val="24"/>
              </w:rPr>
            </w:pPr>
            <w:r>
              <w:rPr>
                <w:rFonts w:ascii="宋体" w:hAnsi="宋体" w:hint="eastAsia"/>
                <w:sz w:val="24"/>
              </w:rPr>
              <w:t>禁行道路通行证核发</w:t>
            </w:r>
          </w:p>
        </w:tc>
        <w:tc>
          <w:tcPr>
            <w:tcW w:w="2760" w:type="dxa"/>
          </w:tcPr>
          <w:p w:rsidR="00823AC1" w:rsidRDefault="00823AC1" w:rsidP="00823AC1">
            <w:pPr>
              <w:rPr>
                <w:rFonts w:ascii="宋体"/>
                <w:sz w:val="24"/>
              </w:rPr>
            </w:pPr>
            <w:r>
              <w:rPr>
                <w:rFonts w:ascii="宋体" w:hAnsi="宋体" w:hint="eastAsia"/>
                <w:sz w:val="24"/>
              </w:rPr>
              <w:t>全流程</w:t>
            </w:r>
          </w:p>
        </w:tc>
      </w:tr>
      <w:tr w:rsidR="00823AC1" w:rsidTr="00823AC1">
        <w:tc>
          <w:tcPr>
            <w:tcW w:w="1546" w:type="dxa"/>
            <w:vMerge/>
          </w:tcPr>
          <w:p w:rsidR="00823AC1" w:rsidRDefault="00823AC1" w:rsidP="00823AC1">
            <w:pPr>
              <w:rPr>
                <w:rFonts w:ascii="宋体"/>
                <w:sz w:val="24"/>
              </w:rPr>
            </w:pPr>
          </w:p>
        </w:tc>
        <w:tc>
          <w:tcPr>
            <w:tcW w:w="4080" w:type="dxa"/>
          </w:tcPr>
          <w:p w:rsidR="00823AC1" w:rsidRDefault="00823AC1" w:rsidP="00823AC1">
            <w:pPr>
              <w:rPr>
                <w:rFonts w:ascii="宋体"/>
                <w:sz w:val="24"/>
              </w:rPr>
            </w:pPr>
            <w:r>
              <w:rPr>
                <w:rFonts w:ascii="宋体" w:hAnsi="宋体" w:hint="eastAsia"/>
                <w:sz w:val="24"/>
              </w:rPr>
              <w:t>边境地区通行证核发</w:t>
            </w:r>
          </w:p>
        </w:tc>
        <w:tc>
          <w:tcPr>
            <w:tcW w:w="2760" w:type="dxa"/>
          </w:tcPr>
          <w:p w:rsidR="00823AC1" w:rsidRDefault="00823AC1" w:rsidP="00823AC1">
            <w:pPr>
              <w:rPr>
                <w:rFonts w:ascii="宋体"/>
                <w:sz w:val="24"/>
              </w:rPr>
            </w:pPr>
            <w:r>
              <w:rPr>
                <w:rFonts w:ascii="宋体" w:hAnsi="宋体" w:hint="eastAsia"/>
                <w:sz w:val="24"/>
              </w:rPr>
              <w:t>全流程</w:t>
            </w:r>
          </w:p>
        </w:tc>
      </w:tr>
      <w:tr w:rsidR="00823AC1" w:rsidTr="00823AC1">
        <w:tc>
          <w:tcPr>
            <w:tcW w:w="1546" w:type="dxa"/>
            <w:vMerge w:val="restart"/>
          </w:tcPr>
          <w:p w:rsidR="00823AC1" w:rsidRDefault="00823AC1" w:rsidP="00823AC1">
            <w:pPr>
              <w:rPr>
                <w:rFonts w:ascii="宋体"/>
                <w:sz w:val="24"/>
              </w:rPr>
            </w:pPr>
            <w:r>
              <w:rPr>
                <w:rFonts w:ascii="宋体" w:hAnsi="宋体" w:hint="eastAsia"/>
                <w:sz w:val="24"/>
              </w:rPr>
              <w:t>出入境业务</w:t>
            </w:r>
          </w:p>
        </w:tc>
        <w:tc>
          <w:tcPr>
            <w:tcW w:w="4080" w:type="dxa"/>
          </w:tcPr>
          <w:p w:rsidR="00823AC1" w:rsidRDefault="00823AC1" w:rsidP="00823AC1">
            <w:pPr>
              <w:rPr>
                <w:rFonts w:ascii="宋体"/>
                <w:sz w:val="24"/>
              </w:rPr>
            </w:pPr>
            <w:r>
              <w:rPr>
                <w:rFonts w:ascii="宋体" w:hAnsi="宋体" w:hint="eastAsia"/>
                <w:sz w:val="24"/>
              </w:rPr>
              <w:t>出入境业务智能咨询</w:t>
            </w:r>
          </w:p>
        </w:tc>
        <w:tc>
          <w:tcPr>
            <w:tcW w:w="2760" w:type="dxa"/>
          </w:tcPr>
          <w:p w:rsidR="00823AC1" w:rsidRDefault="00823AC1" w:rsidP="00823AC1">
            <w:pPr>
              <w:rPr>
                <w:rFonts w:ascii="宋体"/>
                <w:sz w:val="24"/>
              </w:rPr>
            </w:pPr>
            <w:r>
              <w:rPr>
                <w:rFonts w:ascii="宋体" w:hAnsi="宋体" w:hint="eastAsia"/>
                <w:sz w:val="24"/>
              </w:rPr>
              <w:t>全流程</w:t>
            </w:r>
          </w:p>
        </w:tc>
      </w:tr>
      <w:tr w:rsidR="00823AC1" w:rsidTr="00823AC1">
        <w:tc>
          <w:tcPr>
            <w:tcW w:w="1546" w:type="dxa"/>
            <w:vMerge/>
          </w:tcPr>
          <w:p w:rsidR="00823AC1" w:rsidRDefault="00823AC1" w:rsidP="00823AC1">
            <w:pPr>
              <w:rPr>
                <w:rFonts w:ascii="宋体"/>
                <w:sz w:val="24"/>
              </w:rPr>
            </w:pPr>
          </w:p>
        </w:tc>
        <w:tc>
          <w:tcPr>
            <w:tcW w:w="4080" w:type="dxa"/>
          </w:tcPr>
          <w:p w:rsidR="00823AC1" w:rsidRDefault="00823AC1" w:rsidP="00823AC1">
            <w:pPr>
              <w:rPr>
                <w:rFonts w:ascii="宋体"/>
                <w:sz w:val="24"/>
              </w:rPr>
            </w:pPr>
            <w:r>
              <w:rPr>
                <w:rFonts w:ascii="宋体" w:hAnsi="宋体" w:hint="eastAsia"/>
                <w:sz w:val="24"/>
              </w:rPr>
              <w:t>往来港澳二次签</w:t>
            </w:r>
          </w:p>
        </w:tc>
        <w:tc>
          <w:tcPr>
            <w:tcW w:w="2760" w:type="dxa"/>
          </w:tcPr>
          <w:p w:rsidR="00823AC1" w:rsidRDefault="00823AC1" w:rsidP="00823AC1">
            <w:pPr>
              <w:rPr>
                <w:rFonts w:ascii="宋体"/>
                <w:sz w:val="24"/>
              </w:rPr>
            </w:pPr>
            <w:r>
              <w:rPr>
                <w:rFonts w:ascii="宋体" w:hAnsi="宋体" w:hint="eastAsia"/>
                <w:sz w:val="24"/>
              </w:rPr>
              <w:t>全流程</w:t>
            </w:r>
          </w:p>
        </w:tc>
      </w:tr>
      <w:tr w:rsidR="00823AC1" w:rsidTr="00823AC1">
        <w:tc>
          <w:tcPr>
            <w:tcW w:w="1546" w:type="dxa"/>
            <w:vMerge/>
          </w:tcPr>
          <w:p w:rsidR="00823AC1" w:rsidRDefault="00823AC1" w:rsidP="00823AC1">
            <w:pPr>
              <w:rPr>
                <w:rFonts w:ascii="宋体"/>
                <w:sz w:val="24"/>
              </w:rPr>
            </w:pPr>
          </w:p>
        </w:tc>
        <w:tc>
          <w:tcPr>
            <w:tcW w:w="4080" w:type="dxa"/>
          </w:tcPr>
          <w:p w:rsidR="00823AC1" w:rsidRDefault="00823AC1" w:rsidP="00823AC1">
            <w:pPr>
              <w:rPr>
                <w:rFonts w:ascii="宋体"/>
                <w:sz w:val="24"/>
              </w:rPr>
            </w:pPr>
            <w:r>
              <w:rPr>
                <w:rFonts w:ascii="宋体" w:hAnsi="宋体" w:hint="eastAsia"/>
                <w:sz w:val="24"/>
              </w:rPr>
              <w:t>出入境规费缴纳</w:t>
            </w:r>
          </w:p>
        </w:tc>
        <w:tc>
          <w:tcPr>
            <w:tcW w:w="2760" w:type="dxa"/>
          </w:tcPr>
          <w:p w:rsidR="00823AC1" w:rsidRDefault="00823AC1" w:rsidP="00823AC1">
            <w:pPr>
              <w:rPr>
                <w:rFonts w:ascii="宋体"/>
                <w:sz w:val="24"/>
              </w:rPr>
            </w:pPr>
            <w:r>
              <w:rPr>
                <w:rFonts w:ascii="宋体" w:hAnsi="宋体" w:hint="eastAsia"/>
                <w:sz w:val="24"/>
              </w:rPr>
              <w:t>全流程</w:t>
            </w:r>
          </w:p>
        </w:tc>
      </w:tr>
      <w:tr w:rsidR="00823AC1" w:rsidTr="00823AC1">
        <w:tc>
          <w:tcPr>
            <w:tcW w:w="1546" w:type="dxa"/>
            <w:vMerge/>
          </w:tcPr>
          <w:p w:rsidR="00823AC1" w:rsidRDefault="00823AC1" w:rsidP="00823AC1">
            <w:pPr>
              <w:rPr>
                <w:rFonts w:ascii="宋体"/>
                <w:sz w:val="24"/>
              </w:rPr>
            </w:pPr>
          </w:p>
        </w:tc>
        <w:tc>
          <w:tcPr>
            <w:tcW w:w="4080" w:type="dxa"/>
          </w:tcPr>
          <w:p w:rsidR="00823AC1" w:rsidRDefault="00823AC1" w:rsidP="00823AC1">
            <w:pPr>
              <w:rPr>
                <w:rFonts w:ascii="宋体"/>
                <w:sz w:val="24"/>
              </w:rPr>
            </w:pPr>
            <w:r>
              <w:rPr>
                <w:rFonts w:ascii="宋体" w:hAnsi="宋体" w:hint="eastAsia"/>
                <w:sz w:val="24"/>
              </w:rPr>
              <w:t>出入境办证进度查询</w:t>
            </w:r>
          </w:p>
        </w:tc>
        <w:tc>
          <w:tcPr>
            <w:tcW w:w="2760" w:type="dxa"/>
          </w:tcPr>
          <w:p w:rsidR="00823AC1" w:rsidRDefault="00823AC1" w:rsidP="00823AC1">
            <w:pPr>
              <w:rPr>
                <w:rFonts w:ascii="宋体"/>
                <w:sz w:val="24"/>
              </w:rPr>
            </w:pPr>
            <w:r>
              <w:rPr>
                <w:rFonts w:ascii="宋体" w:hAnsi="宋体" w:hint="eastAsia"/>
                <w:sz w:val="24"/>
              </w:rPr>
              <w:t>全流程</w:t>
            </w:r>
          </w:p>
        </w:tc>
      </w:tr>
      <w:tr w:rsidR="00823AC1" w:rsidTr="00823AC1">
        <w:tc>
          <w:tcPr>
            <w:tcW w:w="1546" w:type="dxa"/>
            <w:vMerge w:val="restart"/>
          </w:tcPr>
          <w:p w:rsidR="00823AC1" w:rsidRDefault="00823AC1" w:rsidP="00823AC1">
            <w:pPr>
              <w:rPr>
                <w:rFonts w:ascii="宋体"/>
                <w:sz w:val="24"/>
              </w:rPr>
            </w:pPr>
            <w:r>
              <w:rPr>
                <w:rFonts w:ascii="宋体" w:hAnsi="宋体" w:hint="eastAsia"/>
                <w:sz w:val="24"/>
              </w:rPr>
              <w:t>户政业务</w:t>
            </w:r>
          </w:p>
        </w:tc>
        <w:tc>
          <w:tcPr>
            <w:tcW w:w="4080" w:type="dxa"/>
          </w:tcPr>
          <w:p w:rsidR="00823AC1" w:rsidRDefault="00823AC1" w:rsidP="00823AC1">
            <w:pPr>
              <w:rPr>
                <w:rFonts w:ascii="宋体"/>
                <w:sz w:val="24"/>
              </w:rPr>
            </w:pPr>
            <w:r>
              <w:rPr>
                <w:rFonts w:ascii="宋体" w:hAnsi="宋体" w:hint="eastAsia"/>
                <w:sz w:val="24"/>
              </w:rPr>
              <w:t>同名人数查询</w:t>
            </w:r>
          </w:p>
        </w:tc>
        <w:tc>
          <w:tcPr>
            <w:tcW w:w="2760" w:type="dxa"/>
          </w:tcPr>
          <w:p w:rsidR="00823AC1" w:rsidRDefault="00823AC1" w:rsidP="00823AC1">
            <w:pPr>
              <w:rPr>
                <w:rFonts w:ascii="宋体"/>
                <w:sz w:val="24"/>
              </w:rPr>
            </w:pPr>
            <w:r>
              <w:rPr>
                <w:rFonts w:ascii="宋体" w:hAnsi="宋体" w:hint="eastAsia"/>
                <w:sz w:val="24"/>
              </w:rPr>
              <w:t>全流程</w:t>
            </w:r>
          </w:p>
        </w:tc>
      </w:tr>
      <w:tr w:rsidR="00823AC1" w:rsidTr="00823AC1">
        <w:tc>
          <w:tcPr>
            <w:tcW w:w="1546" w:type="dxa"/>
            <w:vMerge/>
          </w:tcPr>
          <w:p w:rsidR="00823AC1" w:rsidRDefault="00823AC1" w:rsidP="00823AC1">
            <w:pPr>
              <w:rPr>
                <w:rFonts w:ascii="宋体"/>
                <w:sz w:val="24"/>
              </w:rPr>
            </w:pPr>
          </w:p>
        </w:tc>
        <w:tc>
          <w:tcPr>
            <w:tcW w:w="4080" w:type="dxa"/>
          </w:tcPr>
          <w:p w:rsidR="00823AC1" w:rsidRDefault="00823AC1" w:rsidP="00823AC1">
            <w:pPr>
              <w:rPr>
                <w:rFonts w:ascii="宋体"/>
                <w:sz w:val="24"/>
              </w:rPr>
            </w:pPr>
            <w:r>
              <w:rPr>
                <w:rFonts w:ascii="宋体" w:hAnsi="宋体" w:hint="eastAsia"/>
                <w:sz w:val="24"/>
              </w:rPr>
              <w:t>身份证办理进度查询</w:t>
            </w:r>
          </w:p>
        </w:tc>
        <w:tc>
          <w:tcPr>
            <w:tcW w:w="2760" w:type="dxa"/>
          </w:tcPr>
          <w:p w:rsidR="00823AC1" w:rsidRDefault="00823AC1" w:rsidP="00823AC1">
            <w:pPr>
              <w:rPr>
                <w:rFonts w:ascii="宋体"/>
                <w:sz w:val="24"/>
              </w:rPr>
            </w:pPr>
            <w:r>
              <w:rPr>
                <w:rFonts w:ascii="宋体" w:hAnsi="宋体" w:hint="eastAsia"/>
                <w:sz w:val="24"/>
              </w:rPr>
              <w:t>全流程</w:t>
            </w:r>
          </w:p>
        </w:tc>
      </w:tr>
      <w:tr w:rsidR="00823AC1" w:rsidTr="00823AC1">
        <w:tc>
          <w:tcPr>
            <w:tcW w:w="1546" w:type="dxa"/>
            <w:vMerge/>
          </w:tcPr>
          <w:p w:rsidR="00823AC1" w:rsidRDefault="00823AC1" w:rsidP="00823AC1">
            <w:pPr>
              <w:rPr>
                <w:rFonts w:ascii="宋体"/>
                <w:sz w:val="24"/>
              </w:rPr>
            </w:pPr>
          </w:p>
        </w:tc>
        <w:tc>
          <w:tcPr>
            <w:tcW w:w="4080" w:type="dxa"/>
          </w:tcPr>
          <w:p w:rsidR="00823AC1" w:rsidRDefault="00823AC1" w:rsidP="00823AC1">
            <w:pPr>
              <w:rPr>
                <w:rFonts w:ascii="宋体"/>
                <w:sz w:val="24"/>
              </w:rPr>
            </w:pPr>
            <w:r>
              <w:rPr>
                <w:rFonts w:ascii="宋体" w:hAnsi="宋体" w:hint="eastAsia"/>
                <w:sz w:val="24"/>
              </w:rPr>
              <w:t>无违法证明</w:t>
            </w:r>
          </w:p>
        </w:tc>
        <w:tc>
          <w:tcPr>
            <w:tcW w:w="2760" w:type="dxa"/>
          </w:tcPr>
          <w:p w:rsidR="00823AC1" w:rsidRDefault="00823AC1" w:rsidP="00823AC1">
            <w:pPr>
              <w:rPr>
                <w:rFonts w:ascii="宋体"/>
                <w:sz w:val="24"/>
              </w:rPr>
            </w:pPr>
            <w:r>
              <w:rPr>
                <w:rFonts w:ascii="宋体" w:hAnsi="宋体" w:hint="eastAsia"/>
                <w:sz w:val="24"/>
              </w:rPr>
              <w:t>全流程</w:t>
            </w:r>
          </w:p>
        </w:tc>
      </w:tr>
      <w:tr w:rsidR="00823AC1" w:rsidTr="00823AC1">
        <w:tc>
          <w:tcPr>
            <w:tcW w:w="1546" w:type="dxa"/>
            <w:vMerge/>
          </w:tcPr>
          <w:p w:rsidR="00823AC1" w:rsidRDefault="00823AC1" w:rsidP="00823AC1">
            <w:pPr>
              <w:rPr>
                <w:rFonts w:ascii="宋体"/>
                <w:sz w:val="24"/>
              </w:rPr>
            </w:pPr>
          </w:p>
        </w:tc>
        <w:tc>
          <w:tcPr>
            <w:tcW w:w="4080" w:type="dxa"/>
          </w:tcPr>
          <w:p w:rsidR="00823AC1" w:rsidRDefault="00823AC1" w:rsidP="00823AC1">
            <w:pPr>
              <w:rPr>
                <w:rFonts w:ascii="宋体"/>
                <w:sz w:val="24"/>
              </w:rPr>
            </w:pPr>
            <w:r>
              <w:rPr>
                <w:rFonts w:ascii="宋体" w:hAnsi="宋体" w:hint="eastAsia"/>
                <w:sz w:val="24"/>
              </w:rPr>
              <w:t>无证住宿</w:t>
            </w:r>
          </w:p>
        </w:tc>
        <w:tc>
          <w:tcPr>
            <w:tcW w:w="2760" w:type="dxa"/>
          </w:tcPr>
          <w:p w:rsidR="00823AC1" w:rsidRDefault="00823AC1" w:rsidP="00823AC1">
            <w:pPr>
              <w:rPr>
                <w:rFonts w:ascii="宋体"/>
                <w:sz w:val="24"/>
              </w:rPr>
            </w:pPr>
            <w:r>
              <w:rPr>
                <w:rFonts w:ascii="宋体" w:hAnsi="宋体" w:hint="eastAsia"/>
                <w:sz w:val="24"/>
              </w:rPr>
              <w:t>全流程</w:t>
            </w:r>
          </w:p>
        </w:tc>
      </w:tr>
      <w:tr w:rsidR="00823AC1" w:rsidTr="00823AC1">
        <w:tc>
          <w:tcPr>
            <w:tcW w:w="1546" w:type="dxa"/>
            <w:vMerge/>
          </w:tcPr>
          <w:p w:rsidR="00823AC1" w:rsidRDefault="00823AC1" w:rsidP="00823AC1">
            <w:pPr>
              <w:rPr>
                <w:rFonts w:ascii="宋体"/>
                <w:sz w:val="24"/>
              </w:rPr>
            </w:pPr>
          </w:p>
        </w:tc>
        <w:tc>
          <w:tcPr>
            <w:tcW w:w="4080" w:type="dxa"/>
          </w:tcPr>
          <w:p w:rsidR="00823AC1" w:rsidRDefault="00823AC1" w:rsidP="00823AC1">
            <w:pPr>
              <w:rPr>
                <w:rFonts w:ascii="宋体"/>
                <w:sz w:val="24"/>
              </w:rPr>
            </w:pPr>
            <w:r>
              <w:rPr>
                <w:rFonts w:ascii="宋体" w:hAnsi="宋体" w:hint="eastAsia"/>
                <w:sz w:val="24"/>
              </w:rPr>
              <w:t>户政业务智能咨询</w:t>
            </w:r>
          </w:p>
        </w:tc>
        <w:tc>
          <w:tcPr>
            <w:tcW w:w="2760" w:type="dxa"/>
          </w:tcPr>
          <w:p w:rsidR="00823AC1" w:rsidRDefault="00823AC1" w:rsidP="00823AC1">
            <w:pPr>
              <w:rPr>
                <w:rFonts w:ascii="宋体"/>
                <w:sz w:val="24"/>
              </w:rPr>
            </w:pPr>
            <w:r>
              <w:rPr>
                <w:rFonts w:ascii="宋体" w:hAnsi="宋体" w:hint="eastAsia"/>
                <w:sz w:val="24"/>
              </w:rPr>
              <w:t>全流程</w:t>
            </w:r>
          </w:p>
        </w:tc>
      </w:tr>
      <w:tr w:rsidR="00823AC1" w:rsidTr="00823AC1">
        <w:trPr>
          <w:trHeight w:val="362"/>
        </w:trPr>
        <w:tc>
          <w:tcPr>
            <w:tcW w:w="1546" w:type="dxa"/>
            <w:vMerge w:val="restart"/>
          </w:tcPr>
          <w:p w:rsidR="00823AC1" w:rsidRDefault="00823AC1" w:rsidP="00823AC1">
            <w:pPr>
              <w:rPr>
                <w:rFonts w:ascii="宋体"/>
                <w:sz w:val="24"/>
              </w:rPr>
            </w:pPr>
            <w:r>
              <w:rPr>
                <w:rFonts w:ascii="宋体" w:hAnsi="宋体" w:hint="eastAsia"/>
                <w:sz w:val="24"/>
              </w:rPr>
              <w:t>排号系统</w:t>
            </w:r>
          </w:p>
        </w:tc>
        <w:tc>
          <w:tcPr>
            <w:tcW w:w="4080" w:type="dxa"/>
          </w:tcPr>
          <w:p w:rsidR="00823AC1" w:rsidRDefault="00823AC1" w:rsidP="00823AC1">
            <w:pPr>
              <w:rPr>
                <w:rFonts w:ascii="宋体"/>
                <w:sz w:val="24"/>
              </w:rPr>
            </w:pPr>
            <w:r>
              <w:rPr>
                <w:rFonts w:ascii="宋体" w:hAnsi="宋体" w:hint="eastAsia"/>
                <w:sz w:val="24"/>
              </w:rPr>
              <w:t>行政大厅排号（含微信端）</w:t>
            </w:r>
          </w:p>
        </w:tc>
        <w:tc>
          <w:tcPr>
            <w:tcW w:w="2760" w:type="dxa"/>
          </w:tcPr>
          <w:p w:rsidR="00823AC1" w:rsidRDefault="00823AC1" w:rsidP="00823AC1">
            <w:pPr>
              <w:rPr>
                <w:rFonts w:ascii="宋体"/>
                <w:sz w:val="24"/>
              </w:rPr>
            </w:pPr>
            <w:r>
              <w:rPr>
                <w:rFonts w:ascii="宋体" w:hAnsi="宋体" w:hint="eastAsia"/>
                <w:sz w:val="24"/>
              </w:rPr>
              <w:t>全流程</w:t>
            </w:r>
          </w:p>
        </w:tc>
      </w:tr>
      <w:tr w:rsidR="00823AC1" w:rsidTr="00823AC1">
        <w:tc>
          <w:tcPr>
            <w:tcW w:w="1546" w:type="dxa"/>
            <w:vMerge/>
          </w:tcPr>
          <w:p w:rsidR="00823AC1" w:rsidRDefault="00823AC1" w:rsidP="00823AC1">
            <w:pPr>
              <w:rPr>
                <w:rFonts w:ascii="宋体"/>
                <w:sz w:val="24"/>
              </w:rPr>
            </w:pPr>
          </w:p>
        </w:tc>
        <w:tc>
          <w:tcPr>
            <w:tcW w:w="4080" w:type="dxa"/>
          </w:tcPr>
          <w:p w:rsidR="00823AC1" w:rsidRDefault="00823AC1" w:rsidP="00823AC1">
            <w:pPr>
              <w:rPr>
                <w:rFonts w:ascii="宋体"/>
                <w:sz w:val="24"/>
              </w:rPr>
            </w:pPr>
            <w:r>
              <w:rPr>
                <w:rFonts w:ascii="宋体" w:hAnsi="宋体" w:hint="eastAsia"/>
                <w:sz w:val="24"/>
              </w:rPr>
              <w:t>车管大厅排号（含微信端）</w:t>
            </w:r>
          </w:p>
        </w:tc>
        <w:tc>
          <w:tcPr>
            <w:tcW w:w="2760" w:type="dxa"/>
          </w:tcPr>
          <w:p w:rsidR="00823AC1" w:rsidRDefault="00823AC1" w:rsidP="00823AC1">
            <w:pPr>
              <w:rPr>
                <w:rFonts w:ascii="宋体"/>
                <w:sz w:val="24"/>
              </w:rPr>
            </w:pPr>
            <w:r>
              <w:rPr>
                <w:rFonts w:ascii="宋体" w:hAnsi="宋体" w:hint="eastAsia"/>
                <w:sz w:val="24"/>
              </w:rPr>
              <w:t>全流程</w:t>
            </w:r>
          </w:p>
        </w:tc>
      </w:tr>
    </w:tbl>
    <w:tbl>
      <w:tblPr>
        <w:tblpPr w:leftFromText="180" w:rightFromText="180" w:horzAnchor="page" w:tblpX="2398" w:tblpY="8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1843"/>
        <w:gridCol w:w="2966"/>
        <w:gridCol w:w="2074"/>
      </w:tblGrid>
      <w:tr w:rsidR="000B7649" w:rsidTr="00823AC1">
        <w:tc>
          <w:tcPr>
            <w:tcW w:w="1413" w:type="dxa"/>
          </w:tcPr>
          <w:p w:rsidR="000B7649" w:rsidRPr="00823AC1" w:rsidRDefault="000B7649" w:rsidP="00823AC1">
            <w:pPr>
              <w:rPr>
                <w:rFonts w:ascii="宋体"/>
                <w:b/>
                <w:sz w:val="24"/>
              </w:rPr>
            </w:pPr>
            <w:r w:rsidRPr="00823AC1">
              <w:rPr>
                <w:rFonts w:ascii="宋体" w:hAnsi="宋体" w:hint="eastAsia"/>
                <w:b/>
                <w:sz w:val="24"/>
              </w:rPr>
              <w:lastRenderedPageBreak/>
              <w:t>序号</w:t>
            </w:r>
          </w:p>
        </w:tc>
        <w:tc>
          <w:tcPr>
            <w:tcW w:w="1843" w:type="dxa"/>
          </w:tcPr>
          <w:p w:rsidR="000B7649" w:rsidRPr="00823AC1" w:rsidRDefault="000B7649" w:rsidP="00823AC1">
            <w:pPr>
              <w:rPr>
                <w:rFonts w:ascii="宋体"/>
                <w:b/>
                <w:sz w:val="24"/>
              </w:rPr>
            </w:pPr>
            <w:r w:rsidRPr="00823AC1">
              <w:rPr>
                <w:rFonts w:ascii="宋体" w:hAnsi="宋体" w:hint="eastAsia"/>
                <w:b/>
                <w:sz w:val="24"/>
              </w:rPr>
              <w:t>项目名称</w:t>
            </w:r>
          </w:p>
        </w:tc>
        <w:tc>
          <w:tcPr>
            <w:tcW w:w="2966" w:type="dxa"/>
          </w:tcPr>
          <w:p w:rsidR="000B7649" w:rsidRPr="00823AC1" w:rsidRDefault="000B7649" w:rsidP="00823AC1">
            <w:pPr>
              <w:ind w:firstLineChars="100" w:firstLine="241"/>
              <w:rPr>
                <w:rFonts w:ascii="宋体"/>
                <w:b/>
                <w:sz w:val="24"/>
              </w:rPr>
            </w:pPr>
            <w:r w:rsidRPr="00823AC1">
              <w:rPr>
                <w:rFonts w:ascii="宋体" w:hAnsi="宋体" w:hint="eastAsia"/>
                <w:b/>
                <w:sz w:val="24"/>
              </w:rPr>
              <w:t>功能模块</w:t>
            </w:r>
          </w:p>
        </w:tc>
        <w:tc>
          <w:tcPr>
            <w:tcW w:w="2074" w:type="dxa"/>
          </w:tcPr>
          <w:p w:rsidR="000B7649" w:rsidRPr="00823AC1" w:rsidRDefault="000B7649" w:rsidP="00823AC1">
            <w:pPr>
              <w:rPr>
                <w:rFonts w:ascii="宋体"/>
                <w:b/>
                <w:sz w:val="24"/>
              </w:rPr>
            </w:pPr>
            <w:r w:rsidRPr="00823AC1">
              <w:rPr>
                <w:rFonts w:ascii="宋体" w:hAnsi="宋体" w:hint="eastAsia"/>
                <w:b/>
                <w:sz w:val="24"/>
              </w:rPr>
              <w:t>子模块描述</w:t>
            </w:r>
          </w:p>
        </w:tc>
      </w:tr>
      <w:tr w:rsidR="000B7649" w:rsidTr="00823AC1">
        <w:tc>
          <w:tcPr>
            <w:tcW w:w="1413" w:type="dxa"/>
            <w:vMerge w:val="restart"/>
          </w:tcPr>
          <w:p w:rsidR="00B40FDA" w:rsidRDefault="00B40FDA" w:rsidP="00823AC1">
            <w:pPr>
              <w:jc w:val="center"/>
              <w:rPr>
                <w:rFonts w:ascii="宋体" w:hAnsi="宋体"/>
                <w:sz w:val="24"/>
              </w:rPr>
            </w:pPr>
          </w:p>
          <w:p w:rsidR="000B7649" w:rsidRDefault="000B7649" w:rsidP="00823AC1">
            <w:pPr>
              <w:ind w:firstLineChars="250" w:firstLine="600"/>
              <w:rPr>
                <w:rFonts w:ascii="宋体" w:hAnsi="宋体"/>
                <w:sz w:val="24"/>
              </w:rPr>
            </w:pPr>
            <w:r>
              <w:rPr>
                <w:rFonts w:ascii="宋体" w:hAnsi="宋体"/>
                <w:sz w:val="24"/>
              </w:rPr>
              <w:t>1</w:t>
            </w:r>
          </w:p>
        </w:tc>
        <w:tc>
          <w:tcPr>
            <w:tcW w:w="1843" w:type="dxa"/>
            <w:vMerge w:val="restart"/>
          </w:tcPr>
          <w:p w:rsidR="00B40FDA" w:rsidRDefault="00B40FDA" w:rsidP="00823AC1">
            <w:pPr>
              <w:rPr>
                <w:rFonts w:ascii="宋体" w:hAnsi="宋体"/>
                <w:sz w:val="24"/>
              </w:rPr>
            </w:pPr>
          </w:p>
          <w:p w:rsidR="00B40FDA" w:rsidRDefault="00B40FDA" w:rsidP="00823AC1">
            <w:pPr>
              <w:rPr>
                <w:rFonts w:ascii="宋体" w:hAnsi="宋体"/>
                <w:sz w:val="24"/>
              </w:rPr>
            </w:pPr>
          </w:p>
          <w:p w:rsidR="00B40FDA" w:rsidRDefault="00B40FDA" w:rsidP="00823AC1">
            <w:pPr>
              <w:rPr>
                <w:rFonts w:ascii="宋体" w:hAnsi="宋体"/>
                <w:sz w:val="24"/>
              </w:rPr>
            </w:pPr>
          </w:p>
          <w:p w:rsidR="00B40FDA" w:rsidRDefault="00B40FDA" w:rsidP="00823AC1">
            <w:pPr>
              <w:rPr>
                <w:rFonts w:ascii="宋体" w:hAnsi="宋体"/>
                <w:sz w:val="24"/>
              </w:rPr>
            </w:pPr>
          </w:p>
          <w:p w:rsidR="00B40FDA" w:rsidRDefault="00B40FDA" w:rsidP="00823AC1">
            <w:pPr>
              <w:rPr>
                <w:rFonts w:ascii="宋体" w:hAnsi="宋体"/>
                <w:sz w:val="24"/>
              </w:rPr>
            </w:pPr>
          </w:p>
          <w:p w:rsidR="00B40FDA" w:rsidRDefault="00B40FDA" w:rsidP="00823AC1">
            <w:pPr>
              <w:rPr>
                <w:rFonts w:ascii="宋体" w:hAnsi="宋体"/>
                <w:sz w:val="24"/>
              </w:rPr>
            </w:pPr>
          </w:p>
          <w:p w:rsidR="000B7649" w:rsidRDefault="000B7649" w:rsidP="00823AC1">
            <w:pPr>
              <w:rPr>
                <w:rFonts w:ascii="宋体"/>
                <w:sz w:val="24"/>
              </w:rPr>
            </w:pPr>
            <w:r>
              <w:rPr>
                <w:rFonts w:ascii="宋体" w:hAnsi="宋体" w:hint="eastAsia"/>
                <w:sz w:val="24"/>
              </w:rPr>
              <w:t>公安网系统</w:t>
            </w:r>
          </w:p>
        </w:tc>
        <w:tc>
          <w:tcPr>
            <w:tcW w:w="2966" w:type="dxa"/>
            <w:vMerge w:val="restart"/>
          </w:tcPr>
          <w:p w:rsidR="00B40FDA" w:rsidRDefault="00B40FDA" w:rsidP="00823AC1">
            <w:pPr>
              <w:rPr>
                <w:rFonts w:ascii="宋体" w:hAnsi="宋体"/>
                <w:sz w:val="24"/>
              </w:rPr>
            </w:pPr>
          </w:p>
          <w:p w:rsidR="000B7649" w:rsidRDefault="000B7649" w:rsidP="00823AC1">
            <w:pPr>
              <w:rPr>
                <w:rFonts w:ascii="宋体"/>
                <w:sz w:val="24"/>
              </w:rPr>
            </w:pPr>
            <w:r>
              <w:rPr>
                <w:rFonts w:ascii="宋体" w:hAnsi="宋体" w:hint="eastAsia"/>
                <w:sz w:val="24"/>
              </w:rPr>
              <w:t>民警业务受理</w:t>
            </w:r>
          </w:p>
        </w:tc>
        <w:tc>
          <w:tcPr>
            <w:tcW w:w="2074" w:type="dxa"/>
          </w:tcPr>
          <w:p w:rsidR="000B7649" w:rsidRDefault="000B7649" w:rsidP="00823AC1">
            <w:pPr>
              <w:rPr>
                <w:rFonts w:ascii="宋体"/>
                <w:sz w:val="24"/>
              </w:rPr>
            </w:pPr>
            <w:r>
              <w:rPr>
                <w:rFonts w:ascii="宋体" w:hAnsi="宋体" w:hint="eastAsia"/>
                <w:sz w:val="24"/>
              </w:rPr>
              <w:t>业务受理</w:t>
            </w:r>
          </w:p>
        </w:tc>
      </w:tr>
      <w:tr w:rsidR="000B7649" w:rsidTr="00823AC1">
        <w:tc>
          <w:tcPr>
            <w:tcW w:w="1413" w:type="dxa"/>
            <w:vMerge/>
          </w:tcPr>
          <w:p w:rsidR="000B7649" w:rsidRDefault="000B7649" w:rsidP="00823AC1">
            <w:pPr>
              <w:jc w:val="center"/>
              <w:rPr>
                <w:rFonts w:ascii="宋体"/>
                <w:sz w:val="24"/>
              </w:rPr>
            </w:pPr>
          </w:p>
        </w:tc>
        <w:tc>
          <w:tcPr>
            <w:tcW w:w="1843" w:type="dxa"/>
            <w:vMerge/>
          </w:tcPr>
          <w:p w:rsidR="000B7649" w:rsidRDefault="000B7649" w:rsidP="00823AC1">
            <w:pPr>
              <w:rPr>
                <w:rFonts w:ascii="宋体"/>
                <w:sz w:val="24"/>
              </w:rPr>
            </w:pPr>
          </w:p>
        </w:tc>
        <w:tc>
          <w:tcPr>
            <w:tcW w:w="2966" w:type="dxa"/>
            <w:vMerge/>
          </w:tcPr>
          <w:p w:rsidR="000B7649" w:rsidRDefault="000B7649" w:rsidP="00823AC1">
            <w:pPr>
              <w:rPr>
                <w:rFonts w:ascii="宋体"/>
                <w:sz w:val="24"/>
              </w:rPr>
            </w:pPr>
          </w:p>
        </w:tc>
        <w:tc>
          <w:tcPr>
            <w:tcW w:w="2074" w:type="dxa"/>
          </w:tcPr>
          <w:p w:rsidR="000B7649" w:rsidRDefault="000B7649" w:rsidP="00823AC1">
            <w:pPr>
              <w:rPr>
                <w:rFonts w:ascii="宋体"/>
                <w:sz w:val="24"/>
              </w:rPr>
            </w:pPr>
            <w:r>
              <w:rPr>
                <w:rFonts w:ascii="宋体" w:hAnsi="宋体" w:hint="eastAsia"/>
                <w:sz w:val="24"/>
              </w:rPr>
              <w:t>流程监控</w:t>
            </w:r>
          </w:p>
        </w:tc>
      </w:tr>
      <w:tr w:rsidR="000B7649" w:rsidTr="00823AC1">
        <w:tc>
          <w:tcPr>
            <w:tcW w:w="1413" w:type="dxa"/>
            <w:vMerge/>
          </w:tcPr>
          <w:p w:rsidR="000B7649" w:rsidRDefault="000B7649" w:rsidP="00823AC1">
            <w:pPr>
              <w:jc w:val="center"/>
              <w:rPr>
                <w:rFonts w:ascii="宋体"/>
                <w:sz w:val="24"/>
              </w:rPr>
            </w:pPr>
          </w:p>
        </w:tc>
        <w:tc>
          <w:tcPr>
            <w:tcW w:w="1843" w:type="dxa"/>
            <w:vMerge/>
          </w:tcPr>
          <w:p w:rsidR="000B7649" w:rsidRDefault="000B7649" w:rsidP="00823AC1">
            <w:pPr>
              <w:rPr>
                <w:rFonts w:ascii="宋体"/>
                <w:sz w:val="24"/>
              </w:rPr>
            </w:pPr>
          </w:p>
        </w:tc>
        <w:tc>
          <w:tcPr>
            <w:tcW w:w="2966" w:type="dxa"/>
            <w:vMerge/>
          </w:tcPr>
          <w:p w:rsidR="000B7649" w:rsidRDefault="000B7649" w:rsidP="00823AC1">
            <w:pPr>
              <w:rPr>
                <w:rFonts w:ascii="宋体"/>
                <w:sz w:val="24"/>
              </w:rPr>
            </w:pPr>
          </w:p>
        </w:tc>
        <w:tc>
          <w:tcPr>
            <w:tcW w:w="2074" w:type="dxa"/>
          </w:tcPr>
          <w:p w:rsidR="000B7649" w:rsidRDefault="000B7649" w:rsidP="00823AC1">
            <w:pPr>
              <w:rPr>
                <w:rFonts w:ascii="宋体"/>
                <w:sz w:val="24"/>
              </w:rPr>
            </w:pPr>
            <w:r>
              <w:rPr>
                <w:rFonts w:ascii="宋体" w:hAnsi="宋体" w:hint="eastAsia"/>
                <w:sz w:val="24"/>
              </w:rPr>
              <w:t>任务提醒</w:t>
            </w:r>
          </w:p>
        </w:tc>
      </w:tr>
      <w:tr w:rsidR="000B7649" w:rsidTr="00823AC1">
        <w:tc>
          <w:tcPr>
            <w:tcW w:w="1413" w:type="dxa"/>
            <w:vMerge w:val="restart"/>
          </w:tcPr>
          <w:p w:rsidR="00B40FDA" w:rsidRDefault="00B40FDA" w:rsidP="00823AC1">
            <w:pPr>
              <w:jc w:val="center"/>
              <w:rPr>
                <w:rFonts w:ascii="宋体" w:hAnsi="宋体"/>
                <w:sz w:val="24"/>
              </w:rPr>
            </w:pPr>
          </w:p>
          <w:p w:rsidR="00B40FDA" w:rsidRDefault="00B40FDA" w:rsidP="00823AC1">
            <w:pPr>
              <w:jc w:val="center"/>
              <w:rPr>
                <w:rFonts w:ascii="宋体" w:hAnsi="宋体"/>
                <w:sz w:val="24"/>
              </w:rPr>
            </w:pPr>
          </w:p>
          <w:p w:rsidR="000B7649" w:rsidRDefault="000B7649" w:rsidP="00823AC1">
            <w:pPr>
              <w:jc w:val="center"/>
              <w:rPr>
                <w:rFonts w:ascii="宋体" w:hAnsi="宋体"/>
                <w:sz w:val="24"/>
              </w:rPr>
            </w:pPr>
            <w:r>
              <w:rPr>
                <w:rFonts w:ascii="宋体" w:hAnsi="宋体"/>
                <w:sz w:val="24"/>
              </w:rPr>
              <w:t>2</w:t>
            </w:r>
          </w:p>
        </w:tc>
        <w:tc>
          <w:tcPr>
            <w:tcW w:w="1843" w:type="dxa"/>
            <w:vMerge/>
          </w:tcPr>
          <w:p w:rsidR="000B7649" w:rsidRDefault="000B7649" w:rsidP="00823AC1">
            <w:pPr>
              <w:rPr>
                <w:rFonts w:ascii="宋体" w:hAnsi="宋体"/>
                <w:sz w:val="24"/>
              </w:rPr>
            </w:pPr>
          </w:p>
        </w:tc>
        <w:tc>
          <w:tcPr>
            <w:tcW w:w="2966" w:type="dxa"/>
            <w:vMerge w:val="restart"/>
          </w:tcPr>
          <w:p w:rsidR="00B40FDA" w:rsidRDefault="00B40FDA" w:rsidP="00823AC1">
            <w:pPr>
              <w:rPr>
                <w:rFonts w:ascii="宋体" w:hAnsi="宋体"/>
                <w:sz w:val="24"/>
              </w:rPr>
            </w:pPr>
          </w:p>
          <w:p w:rsidR="00B40FDA" w:rsidRDefault="00B40FDA" w:rsidP="00823AC1">
            <w:pPr>
              <w:rPr>
                <w:rFonts w:ascii="宋体" w:hAnsi="宋体"/>
                <w:sz w:val="24"/>
              </w:rPr>
            </w:pPr>
          </w:p>
          <w:p w:rsidR="000B7649" w:rsidRDefault="000B7649" w:rsidP="00823AC1">
            <w:pPr>
              <w:rPr>
                <w:rFonts w:ascii="宋体"/>
                <w:sz w:val="24"/>
              </w:rPr>
            </w:pPr>
            <w:r>
              <w:rPr>
                <w:rFonts w:ascii="宋体" w:hAnsi="宋体" w:hint="eastAsia"/>
                <w:sz w:val="24"/>
              </w:rPr>
              <w:t>服务流程配置管理</w:t>
            </w:r>
          </w:p>
        </w:tc>
        <w:tc>
          <w:tcPr>
            <w:tcW w:w="2074" w:type="dxa"/>
          </w:tcPr>
          <w:p w:rsidR="000B7649" w:rsidRDefault="000B7649" w:rsidP="00823AC1">
            <w:pPr>
              <w:rPr>
                <w:rFonts w:ascii="宋体"/>
                <w:sz w:val="24"/>
              </w:rPr>
            </w:pPr>
            <w:r>
              <w:rPr>
                <w:rFonts w:ascii="宋体" w:hAnsi="宋体" w:hint="eastAsia"/>
                <w:sz w:val="24"/>
              </w:rPr>
              <w:t>流程分类管理</w:t>
            </w:r>
          </w:p>
        </w:tc>
      </w:tr>
      <w:tr w:rsidR="000B7649" w:rsidTr="00823AC1">
        <w:tc>
          <w:tcPr>
            <w:tcW w:w="1413" w:type="dxa"/>
            <w:vMerge/>
          </w:tcPr>
          <w:p w:rsidR="000B7649" w:rsidRDefault="000B7649" w:rsidP="00823AC1">
            <w:pPr>
              <w:jc w:val="center"/>
              <w:rPr>
                <w:rFonts w:ascii="宋体"/>
                <w:sz w:val="24"/>
              </w:rPr>
            </w:pPr>
          </w:p>
        </w:tc>
        <w:tc>
          <w:tcPr>
            <w:tcW w:w="1843" w:type="dxa"/>
            <w:vMerge/>
          </w:tcPr>
          <w:p w:rsidR="000B7649" w:rsidRDefault="000B7649" w:rsidP="00823AC1">
            <w:pPr>
              <w:rPr>
                <w:rFonts w:ascii="宋体"/>
                <w:sz w:val="24"/>
              </w:rPr>
            </w:pPr>
          </w:p>
        </w:tc>
        <w:tc>
          <w:tcPr>
            <w:tcW w:w="2966" w:type="dxa"/>
            <w:vMerge/>
          </w:tcPr>
          <w:p w:rsidR="000B7649" w:rsidRDefault="000B7649" w:rsidP="00823AC1">
            <w:pPr>
              <w:rPr>
                <w:rFonts w:ascii="宋体"/>
                <w:sz w:val="24"/>
              </w:rPr>
            </w:pPr>
          </w:p>
        </w:tc>
        <w:tc>
          <w:tcPr>
            <w:tcW w:w="2074" w:type="dxa"/>
          </w:tcPr>
          <w:p w:rsidR="000B7649" w:rsidRDefault="000B7649" w:rsidP="00823AC1">
            <w:pPr>
              <w:rPr>
                <w:rFonts w:ascii="宋体"/>
                <w:sz w:val="24"/>
              </w:rPr>
            </w:pPr>
            <w:r>
              <w:rPr>
                <w:rFonts w:ascii="宋体" w:hAnsi="宋体" w:hint="eastAsia"/>
                <w:sz w:val="24"/>
              </w:rPr>
              <w:t>流程配置</w:t>
            </w:r>
          </w:p>
        </w:tc>
      </w:tr>
      <w:tr w:rsidR="000B7649" w:rsidTr="00823AC1">
        <w:tc>
          <w:tcPr>
            <w:tcW w:w="1413" w:type="dxa"/>
            <w:vMerge/>
          </w:tcPr>
          <w:p w:rsidR="000B7649" w:rsidRDefault="000B7649" w:rsidP="00823AC1">
            <w:pPr>
              <w:jc w:val="center"/>
              <w:rPr>
                <w:rFonts w:ascii="宋体"/>
                <w:sz w:val="24"/>
              </w:rPr>
            </w:pPr>
          </w:p>
        </w:tc>
        <w:tc>
          <w:tcPr>
            <w:tcW w:w="1843" w:type="dxa"/>
            <w:vMerge/>
          </w:tcPr>
          <w:p w:rsidR="000B7649" w:rsidRDefault="000B7649" w:rsidP="00823AC1">
            <w:pPr>
              <w:rPr>
                <w:rFonts w:ascii="宋体"/>
                <w:sz w:val="24"/>
              </w:rPr>
            </w:pPr>
          </w:p>
        </w:tc>
        <w:tc>
          <w:tcPr>
            <w:tcW w:w="2966" w:type="dxa"/>
            <w:vMerge/>
          </w:tcPr>
          <w:p w:rsidR="000B7649" w:rsidRDefault="000B7649" w:rsidP="00823AC1">
            <w:pPr>
              <w:rPr>
                <w:rFonts w:ascii="宋体"/>
                <w:sz w:val="24"/>
              </w:rPr>
            </w:pPr>
          </w:p>
        </w:tc>
        <w:tc>
          <w:tcPr>
            <w:tcW w:w="2074" w:type="dxa"/>
          </w:tcPr>
          <w:p w:rsidR="000B7649" w:rsidRDefault="000B7649" w:rsidP="00823AC1">
            <w:pPr>
              <w:rPr>
                <w:rFonts w:ascii="宋体"/>
                <w:sz w:val="24"/>
              </w:rPr>
            </w:pPr>
            <w:r>
              <w:rPr>
                <w:rFonts w:ascii="宋体" w:hAnsi="宋体" w:hint="eastAsia"/>
                <w:sz w:val="24"/>
              </w:rPr>
              <w:t>流程部署</w:t>
            </w:r>
          </w:p>
        </w:tc>
      </w:tr>
      <w:tr w:rsidR="000B7649" w:rsidTr="00823AC1">
        <w:tc>
          <w:tcPr>
            <w:tcW w:w="1413" w:type="dxa"/>
            <w:vMerge/>
          </w:tcPr>
          <w:p w:rsidR="000B7649" w:rsidRDefault="000B7649" w:rsidP="00823AC1">
            <w:pPr>
              <w:jc w:val="center"/>
              <w:rPr>
                <w:rFonts w:ascii="宋体"/>
                <w:sz w:val="24"/>
              </w:rPr>
            </w:pPr>
          </w:p>
        </w:tc>
        <w:tc>
          <w:tcPr>
            <w:tcW w:w="1843" w:type="dxa"/>
            <w:vMerge/>
          </w:tcPr>
          <w:p w:rsidR="000B7649" w:rsidRDefault="000B7649" w:rsidP="00823AC1">
            <w:pPr>
              <w:rPr>
                <w:rFonts w:ascii="宋体"/>
                <w:sz w:val="24"/>
              </w:rPr>
            </w:pPr>
          </w:p>
        </w:tc>
        <w:tc>
          <w:tcPr>
            <w:tcW w:w="2966" w:type="dxa"/>
            <w:vMerge/>
          </w:tcPr>
          <w:p w:rsidR="000B7649" w:rsidRDefault="000B7649" w:rsidP="00823AC1">
            <w:pPr>
              <w:rPr>
                <w:rFonts w:ascii="宋体"/>
                <w:sz w:val="24"/>
              </w:rPr>
            </w:pPr>
          </w:p>
        </w:tc>
        <w:tc>
          <w:tcPr>
            <w:tcW w:w="2074" w:type="dxa"/>
          </w:tcPr>
          <w:p w:rsidR="000B7649" w:rsidRDefault="000B7649" w:rsidP="00823AC1">
            <w:pPr>
              <w:rPr>
                <w:rFonts w:ascii="宋体"/>
                <w:sz w:val="24"/>
              </w:rPr>
            </w:pPr>
            <w:r>
              <w:rPr>
                <w:rFonts w:ascii="宋体" w:hAnsi="宋体" w:hint="eastAsia"/>
                <w:sz w:val="24"/>
              </w:rPr>
              <w:t>流程监控、催办、督办</w:t>
            </w:r>
          </w:p>
        </w:tc>
      </w:tr>
      <w:tr w:rsidR="000B7649" w:rsidTr="00823AC1">
        <w:tc>
          <w:tcPr>
            <w:tcW w:w="1413" w:type="dxa"/>
            <w:vMerge w:val="restart"/>
          </w:tcPr>
          <w:p w:rsidR="00B40FDA" w:rsidRDefault="00B40FDA" w:rsidP="00823AC1">
            <w:pPr>
              <w:jc w:val="center"/>
              <w:rPr>
                <w:rFonts w:ascii="宋体" w:hAnsi="宋体"/>
                <w:sz w:val="24"/>
              </w:rPr>
            </w:pPr>
          </w:p>
          <w:p w:rsidR="00B40FDA" w:rsidRDefault="00B40FDA" w:rsidP="00823AC1">
            <w:pPr>
              <w:jc w:val="center"/>
              <w:rPr>
                <w:rFonts w:ascii="宋体" w:hAnsi="宋体"/>
                <w:sz w:val="24"/>
              </w:rPr>
            </w:pPr>
            <w:r>
              <w:rPr>
                <w:rFonts w:ascii="宋体" w:hAnsi="宋体"/>
                <w:sz w:val="24"/>
              </w:rPr>
              <w:t>3</w:t>
            </w:r>
          </w:p>
          <w:p w:rsidR="000B7649" w:rsidRDefault="000B7649" w:rsidP="00823AC1">
            <w:pPr>
              <w:jc w:val="center"/>
              <w:rPr>
                <w:rFonts w:ascii="宋体" w:hAnsi="宋体"/>
                <w:sz w:val="24"/>
              </w:rPr>
            </w:pPr>
          </w:p>
        </w:tc>
        <w:tc>
          <w:tcPr>
            <w:tcW w:w="1843" w:type="dxa"/>
            <w:vMerge/>
          </w:tcPr>
          <w:p w:rsidR="000B7649" w:rsidRDefault="000B7649" w:rsidP="00823AC1">
            <w:pPr>
              <w:rPr>
                <w:rFonts w:ascii="宋体" w:hAnsi="宋体"/>
                <w:sz w:val="24"/>
              </w:rPr>
            </w:pPr>
          </w:p>
        </w:tc>
        <w:tc>
          <w:tcPr>
            <w:tcW w:w="2966" w:type="dxa"/>
            <w:vMerge w:val="restart"/>
          </w:tcPr>
          <w:p w:rsidR="00B40FDA" w:rsidRDefault="00B40FDA" w:rsidP="00823AC1">
            <w:pPr>
              <w:rPr>
                <w:rFonts w:ascii="宋体" w:hAnsi="宋体"/>
                <w:sz w:val="24"/>
              </w:rPr>
            </w:pPr>
          </w:p>
          <w:p w:rsidR="000B7649" w:rsidRDefault="000B7649" w:rsidP="00823AC1">
            <w:pPr>
              <w:rPr>
                <w:rFonts w:ascii="宋体"/>
                <w:sz w:val="24"/>
              </w:rPr>
            </w:pPr>
            <w:r>
              <w:rPr>
                <w:rFonts w:ascii="宋体" w:hAnsi="宋体" w:hint="eastAsia"/>
                <w:sz w:val="24"/>
              </w:rPr>
              <w:t>系统用户管理与授权管理</w:t>
            </w:r>
          </w:p>
        </w:tc>
        <w:tc>
          <w:tcPr>
            <w:tcW w:w="2074" w:type="dxa"/>
          </w:tcPr>
          <w:p w:rsidR="000B7649" w:rsidRDefault="000B7649" w:rsidP="00823AC1">
            <w:pPr>
              <w:rPr>
                <w:rFonts w:ascii="宋体"/>
                <w:sz w:val="24"/>
              </w:rPr>
            </w:pPr>
            <w:r>
              <w:rPr>
                <w:rFonts w:ascii="宋体" w:hAnsi="宋体" w:hint="eastAsia"/>
                <w:sz w:val="24"/>
              </w:rPr>
              <w:t>组织机构管理</w:t>
            </w:r>
          </w:p>
        </w:tc>
      </w:tr>
      <w:tr w:rsidR="000B7649" w:rsidTr="00823AC1">
        <w:tc>
          <w:tcPr>
            <w:tcW w:w="1413" w:type="dxa"/>
            <w:vMerge/>
          </w:tcPr>
          <w:p w:rsidR="000B7649" w:rsidRDefault="000B7649" w:rsidP="00823AC1">
            <w:pPr>
              <w:jc w:val="center"/>
              <w:rPr>
                <w:rFonts w:ascii="宋体"/>
                <w:sz w:val="24"/>
              </w:rPr>
            </w:pPr>
          </w:p>
        </w:tc>
        <w:tc>
          <w:tcPr>
            <w:tcW w:w="1843" w:type="dxa"/>
            <w:vMerge/>
          </w:tcPr>
          <w:p w:rsidR="000B7649" w:rsidRDefault="000B7649" w:rsidP="00823AC1">
            <w:pPr>
              <w:rPr>
                <w:rFonts w:ascii="宋体"/>
                <w:sz w:val="24"/>
              </w:rPr>
            </w:pPr>
          </w:p>
        </w:tc>
        <w:tc>
          <w:tcPr>
            <w:tcW w:w="2966" w:type="dxa"/>
            <w:vMerge/>
          </w:tcPr>
          <w:p w:rsidR="000B7649" w:rsidRDefault="000B7649" w:rsidP="00823AC1">
            <w:pPr>
              <w:rPr>
                <w:rFonts w:ascii="宋体"/>
                <w:sz w:val="24"/>
              </w:rPr>
            </w:pPr>
          </w:p>
        </w:tc>
        <w:tc>
          <w:tcPr>
            <w:tcW w:w="2074" w:type="dxa"/>
          </w:tcPr>
          <w:p w:rsidR="000B7649" w:rsidRDefault="000B7649" w:rsidP="00823AC1">
            <w:pPr>
              <w:rPr>
                <w:rFonts w:ascii="宋体"/>
                <w:sz w:val="24"/>
              </w:rPr>
            </w:pPr>
            <w:r>
              <w:rPr>
                <w:rFonts w:ascii="宋体" w:hAnsi="宋体" w:hint="eastAsia"/>
                <w:sz w:val="24"/>
              </w:rPr>
              <w:t>用户管理</w:t>
            </w:r>
          </w:p>
        </w:tc>
      </w:tr>
      <w:tr w:rsidR="000B7649" w:rsidTr="00823AC1">
        <w:tc>
          <w:tcPr>
            <w:tcW w:w="1413" w:type="dxa"/>
            <w:vMerge/>
          </w:tcPr>
          <w:p w:rsidR="000B7649" w:rsidRDefault="000B7649" w:rsidP="00823AC1">
            <w:pPr>
              <w:jc w:val="center"/>
              <w:rPr>
                <w:rFonts w:ascii="宋体"/>
                <w:sz w:val="24"/>
              </w:rPr>
            </w:pPr>
          </w:p>
        </w:tc>
        <w:tc>
          <w:tcPr>
            <w:tcW w:w="1843" w:type="dxa"/>
            <w:vMerge/>
          </w:tcPr>
          <w:p w:rsidR="000B7649" w:rsidRDefault="000B7649" w:rsidP="00823AC1">
            <w:pPr>
              <w:rPr>
                <w:rFonts w:ascii="宋体"/>
                <w:sz w:val="24"/>
              </w:rPr>
            </w:pPr>
          </w:p>
        </w:tc>
        <w:tc>
          <w:tcPr>
            <w:tcW w:w="2966" w:type="dxa"/>
            <w:vMerge/>
          </w:tcPr>
          <w:p w:rsidR="000B7649" w:rsidRDefault="000B7649" w:rsidP="00823AC1">
            <w:pPr>
              <w:rPr>
                <w:rFonts w:ascii="宋体"/>
                <w:sz w:val="24"/>
              </w:rPr>
            </w:pPr>
          </w:p>
        </w:tc>
        <w:tc>
          <w:tcPr>
            <w:tcW w:w="2074" w:type="dxa"/>
          </w:tcPr>
          <w:p w:rsidR="000B7649" w:rsidRDefault="000B7649" w:rsidP="00823AC1">
            <w:pPr>
              <w:rPr>
                <w:rFonts w:ascii="宋体"/>
                <w:sz w:val="24"/>
              </w:rPr>
            </w:pPr>
            <w:r>
              <w:rPr>
                <w:rFonts w:ascii="宋体" w:hAnsi="宋体" w:hint="eastAsia"/>
                <w:sz w:val="24"/>
              </w:rPr>
              <w:t>授权管理</w:t>
            </w:r>
          </w:p>
        </w:tc>
      </w:tr>
      <w:tr w:rsidR="000B7649" w:rsidTr="00823AC1">
        <w:tc>
          <w:tcPr>
            <w:tcW w:w="1413" w:type="dxa"/>
          </w:tcPr>
          <w:p w:rsidR="00B40FDA" w:rsidRDefault="00B40FDA" w:rsidP="00823AC1">
            <w:pPr>
              <w:jc w:val="center"/>
              <w:rPr>
                <w:rFonts w:ascii="宋体" w:hAnsi="宋体"/>
                <w:sz w:val="24"/>
              </w:rPr>
            </w:pPr>
          </w:p>
          <w:p w:rsidR="000B7649" w:rsidRDefault="000B7649" w:rsidP="00823AC1">
            <w:pPr>
              <w:jc w:val="center"/>
              <w:rPr>
                <w:rFonts w:ascii="宋体" w:hAnsi="宋体"/>
                <w:sz w:val="24"/>
              </w:rPr>
            </w:pPr>
            <w:r>
              <w:rPr>
                <w:rFonts w:ascii="宋体" w:hAnsi="宋体"/>
                <w:sz w:val="24"/>
              </w:rPr>
              <w:t>4</w:t>
            </w:r>
          </w:p>
        </w:tc>
        <w:tc>
          <w:tcPr>
            <w:tcW w:w="1843" w:type="dxa"/>
            <w:vMerge/>
          </w:tcPr>
          <w:p w:rsidR="000B7649" w:rsidRDefault="000B7649" w:rsidP="00823AC1">
            <w:pPr>
              <w:rPr>
                <w:rFonts w:ascii="宋体" w:hAnsi="宋体"/>
                <w:sz w:val="24"/>
              </w:rPr>
            </w:pPr>
          </w:p>
        </w:tc>
        <w:tc>
          <w:tcPr>
            <w:tcW w:w="2966" w:type="dxa"/>
          </w:tcPr>
          <w:p w:rsidR="00B40FDA" w:rsidRDefault="00B40FDA" w:rsidP="00823AC1">
            <w:pPr>
              <w:rPr>
                <w:rFonts w:ascii="宋体" w:hAnsi="宋体"/>
                <w:sz w:val="24"/>
              </w:rPr>
            </w:pPr>
          </w:p>
          <w:p w:rsidR="000B7649" w:rsidRDefault="000B7649" w:rsidP="00823AC1">
            <w:pPr>
              <w:rPr>
                <w:rFonts w:ascii="宋体"/>
                <w:sz w:val="24"/>
              </w:rPr>
            </w:pPr>
            <w:r>
              <w:rPr>
                <w:rFonts w:ascii="宋体" w:hAnsi="宋体" w:hint="eastAsia"/>
                <w:sz w:val="24"/>
              </w:rPr>
              <w:t>系统集成与数据标准管理</w:t>
            </w:r>
          </w:p>
        </w:tc>
        <w:tc>
          <w:tcPr>
            <w:tcW w:w="2074" w:type="dxa"/>
          </w:tcPr>
          <w:p w:rsidR="000B7649" w:rsidRDefault="000B7649" w:rsidP="00823AC1">
            <w:pPr>
              <w:rPr>
                <w:rFonts w:ascii="宋体"/>
                <w:sz w:val="24"/>
              </w:rPr>
            </w:pPr>
            <w:r>
              <w:rPr>
                <w:rFonts w:ascii="宋体" w:hAnsi="宋体" w:hint="eastAsia"/>
                <w:sz w:val="24"/>
              </w:rPr>
              <w:t>实行系统之间的无缝整合、数据共享</w:t>
            </w:r>
          </w:p>
        </w:tc>
      </w:tr>
      <w:tr w:rsidR="000B7649" w:rsidTr="00823AC1">
        <w:tc>
          <w:tcPr>
            <w:tcW w:w="1413" w:type="dxa"/>
          </w:tcPr>
          <w:p w:rsidR="00B40FDA" w:rsidRDefault="00B40FDA" w:rsidP="00823AC1">
            <w:pPr>
              <w:jc w:val="center"/>
              <w:rPr>
                <w:rFonts w:ascii="宋体" w:hAnsi="宋体"/>
                <w:sz w:val="24"/>
              </w:rPr>
            </w:pPr>
          </w:p>
          <w:p w:rsidR="000B7649" w:rsidRDefault="000B7649" w:rsidP="00823AC1">
            <w:pPr>
              <w:jc w:val="center"/>
              <w:rPr>
                <w:rFonts w:ascii="宋体" w:hAnsi="宋体"/>
                <w:sz w:val="24"/>
              </w:rPr>
            </w:pPr>
            <w:r>
              <w:rPr>
                <w:rFonts w:ascii="宋体" w:hAnsi="宋体"/>
                <w:sz w:val="24"/>
              </w:rPr>
              <w:t>5</w:t>
            </w:r>
          </w:p>
        </w:tc>
        <w:tc>
          <w:tcPr>
            <w:tcW w:w="1843" w:type="dxa"/>
            <w:vMerge w:val="restart"/>
          </w:tcPr>
          <w:p w:rsidR="00B40FDA" w:rsidRDefault="00B40FDA" w:rsidP="00823AC1">
            <w:pPr>
              <w:rPr>
                <w:rFonts w:ascii="宋体" w:hAnsi="宋体"/>
                <w:sz w:val="24"/>
              </w:rPr>
            </w:pPr>
          </w:p>
          <w:p w:rsidR="00B40FDA" w:rsidRDefault="00B40FDA" w:rsidP="00823AC1">
            <w:pPr>
              <w:rPr>
                <w:rFonts w:ascii="宋体" w:hAnsi="宋体"/>
                <w:sz w:val="24"/>
              </w:rPr>
            </w:pPr>
          </w:p>
          <w:p w:rsidR="00B40FDA" w:rsidRDefault="00B40FDA" w:rsidP="00823AC1">
            <w:pPr>
              <w:rPr>
                <w:rFonts w:ascii="宋体" w:hAnsi="宋体"/>
                <w:sz w:val="24"/>
              </w:rPr>
            </w:pPr>
          </w:p>
          <w:p w:rsidR="00B40FDA" w:rsidRDefault="00B40FDA" w:rsidP="00823AC1">
            <w:pPr>
              <w:rPr>
                <w:rFonts w:ascii="宋体" w:hAnsi="宋体"/>
                <w:sz w:val="24"/>
              </w:rPr>
            </w:pPr>
          </w:p>
          <w:p w:rsidR="000B7649" w:rsidRDefault="000B7649" w:rsidP="00823AC1">
            <w:pPr>
              <w:rPr>
                <w:rFonts w:ascii="宋体"/>
                <w:sz w:val="24"/>
              </w:rPr>
            </w:pPr>
            <w:r>
              <w:rPr>
                <w:rFonts w:ascii="宋体" w:hAnsi="宋体" w:hint="eastAsia"/>
                <w:sz w:val="24"/>
              </w:rPr>
              <w:t>公安外网业务系统</w:t>
            </w:r>
          </w:p>
        </w:tc>
        <w:tc>
          <w:tcPr>
            <w:tcW w:w="2966" w:type="dxa"/>
          </w:tcPr>
          <w:p w:rsidR="00B40FDA" w:rsidRDefault="00B40FDA" w:rsidP="00823AC1">
            <w:pPr>
              <w:rPr>
                <w:rFonts w:ascii="宋体" w:hAnsi="宋体"/>
                <w:sz w:val="24"/>
              </w:rPr>
            </w:pPr>
          </w:p>
          <w:p w:rsidR="000B7649" w:rsidRDefault="000B7649" w:rsidP="00823AC1">
            <w:pPr>
              <w:rPr>
                <w:rFonts w:ascii="宋体"/>
                <w:sz w:val="24"/>
              </w:rPr>
            </w:pPr>
            <w:r>
              <w:rPr>
                <w:rFonts w:ascii="宋体" w:hAnsi="宋体" w:hint="eastAsia"/>
                <w:sz w:val="24"/>
              </w:rPr>
              <w:t>实名认证，用户注册</w:t>
            </w:r>
          </w:p>
        </w:tc>
        <w:tc>
          <w:tcPr>
            <w:tcW w:w="2074" w:type="dxa"/>
          </w:tcPr>
          <w:p w:rsidR="000B7649" w:rsidRDefault="000B7649" w:rsidP="00823AC1">
            <w:pPr>
              <w:rPr>
                <w:rFonts w:ascii="宋体"/>
                <w:sz w:val="24"/>
              </w:rPr>
            </w:pPr>
            <w:r>
              <w:rPr>
                <w:rFonts w:ascii="宋体" w:hAnsi="宋体" w:hint="eastAsia"/>
                <w:sz w:val="24"/>
              </w:rPr>
              <w:t>对接省公安厅接口实现省级部门人口监控。</w:t>
            </w:r>
          </w:p>
        </w:tc>
      </w:tr>
      <w:tr w:rsidR="000B7649" w:rsidTr="00823AC1">
        <w:tc>
          <w:tcPr>
            <w:tcW w:w="1413" w:type="dxa"/>
            <w:vMerge w:val="restart"/>
          </w:tcPr>
          <w:p w:rsidR="00B40FDA" w:rsidRDefault="00B40FDA" w:rsidP="00823AC1">
            <w:pPr>
              <w:jc w:val="center"/>
              <w:rPr>
                <w:rFonts w:ascii="宋体" w:hAnsi="宋体"/>
                <w:sz w:val="24"/>
              </w:rPr>
            </w:pPr>
          </w:p>
          <w:p w:rsidR="00B40FDA" w:rsidRDefault="00B40FDA" w:rsidP="00823AC1">
            <w:pPr>
              <w:jc w:val="center"/>
              <w:rPr>
                <w:rFonts w:ascii="宋体" w:hAnsi="宋体"/>
                <w:sz w:val="24"/>
              </w:rPr>
            </w:pPr>
          </w:p>
          <w:p w:rsidR="00B40FDA" w:rsidRDefault="00B40FDA" w:rsidP="00823AC1">
            <w:pPr>
              <w:jc w:val="center"/>
              <w:rPr>
                <w:rFonts w:ascii="宋体" w:hAnsi="宋体"/>
                <w:sz w:val="24"/>
              </w:rPr>
            </w:pPr>
          </w:p>
          <w:p w:rsidR="000B7649" w:rsidRDefault="000B7649" w:rsidP="00823AC1">
            <w:pPr>
              <w:jc w:val="center"/>
              <w:rPr>
                <w:rFonts w:ascii="宋体" w:hAnsi="宋体"/>
                <w:sz w:val="24"/>
              </w:rPr>
            </w:pPr>
            <w:r>
              <w:rPr>
                <w:rFonts w:ascii="宋体" w:hAnsi="宋体"/>
                <w:sz w:val="24"/>
              </w:rPr>
              <w:t>6</w:t>
            </w:r>
          </w:p>
        </w:tc>
        <w:tc>
          <w:tcPr>
            <w:tcW w:w="1843" w:type="dxa"/>
            <w:vMerge/>
          </w:tcPr>
          <w:p w:rsidR="000B7649" w:rsidRDefault="000B7649" w:rsidP="00823AC1">
            <w:pPr>
              <w:rPr>
                <w:rFonts w:ascii="宋体" w:hAnsi="宋体"/>
                <w:sz w:val="24"/>
              </w:rPr>
            </w:pPr>
          </w:p>
        </w:tc>
        <w:tc>
          <w:tcPr>
            <w:tcW w:w="2966" w:type="dxa"/>
            <w:vMerge w:val="restart"/>
          </w:tcPr>
          <w:p w:rsidR="00B40FDA" w:rsidRDefault="00B40FDA" w:rsidP="00823AC1">
            <w:pPr>
              <w:rPr>
                <w:rFonts w:ascii="宋体" w:hAnsi="宋体"/>
                <w:sz w:val="24"/>
              </w:rPr>
            </w:pPr>
          </w:p>
          <w:p w:rsidR="00B40FDA" w:rsidRDefault="00B40FDA" w:rsidP="00823AC1">
            <w:pPr>
              <w:rPr>
                <w:rFonts w:ascii="宋体" w:hAnsi="宋体"/>
                <w:sz w:val="24"/>
              </w:rPr>
            </w:pPr>
          </w:p>
          <w:p w:rsidR="00B40FDA" w:rsidRDefault="00B40FDA" w:rsidP="00823AC1">
            <w:pPr>
              <w:rPr>
                <w:rFonts w:ascii="宋体" w:hAnsi="宋体"/>
                <w:sz w:val="24"/>
              </w:rPr>
            </w:pPr>
          </w:p>
          <w:p w:rsidR="000B7649" w:rsidRDefault="000B7649" w:rsidP="00823AC1">
            <w:pPr>
              <w:rPr>
                <w:rFonts w:ascii="宋体"/>
                <w:sz w:val="24"/>
              </w:rPr>
            </w:pPr>
            <w:r>
              <w:rPr>
                <w:rFonts w:ascii="宋体" w:hAnsi="宋体" w:hint="eastAsia"/>
                <w:sz w:val="24"/>
              </w:rPr>
              <w:t>业务办理系统</w:t>
            </w:r>
          </w:p>
        </w:tc>
        <w:tc>
          <w:tcPr>
            <w:tcW w:w="2074" w:type="dxa"/>
          </w:tcPr>
          <w:p w:rsidR="000B7649" w:rsidRDefault="000B7649" w:rsidP="00823AC1">
            <w:pPr>
              <w:rPr>
                <w:rFonts w:ascii="宋体"/>
                <w:sz w:val="24"/>
              </w:rPr>
            </w:pPr>
            <w:r>
              <w:rPr>
                <w:rFonts w:ascii="宋体" w:hAnsi="宋体" w:hint="eastAsia"/>
                <w:sz w:val="24"/>
              </w:rPr>
              <w:t>业务办理项目分类</w:t>
            </w:r>
          </w:p>
        </w:tc>
      </w:tr>
      <w:tr w:rsidR="000B7649" w:rsidTr="00823AC1">
        <w:tc>
          <w:tcPr>
            <w:tcW w:w="1413" w:type="dxa"/>
            <w:vMerge/>
          </w:tcPr>
          <w:p w:rsidR="000B7649" w:rsidRDefault="000B7649" w:rsidP="00823AC1">
            <w:pPr>
              <w:jc w:val="center"/>
              <w:rPr>
                <w:rFonts w:ascii="宋体"/>
                <w:sz w:val="24"/>
              </w:rPr>
            </w:pPr>
          </w:p>
        </w:tc>
        <w:tc>
          <w:tcPr>
            <w:tcW w:w="1843" w:type="dxa"/>
            <w:vMerge/>
          </w:tcPr>
          <w:p w:rsidR="000B7649" w:rsidRDefault="000B7649" w:rsidP="00823AC1">
            <w:pPr>
              <w:rPr>
                <w:rFonts w:ascii="宋体"/>
                <w:sz w:val="24"/>
              </w:rPr>
            </w:pPr>
          </w:p>
        </w:tc>
        <w:tc>
          <w:tcPr>
            <w:tcW w:w="2966" w:type="dxa"/>
            <w:vMerge/>
          </w:tcPr>
          <w:p w:rsidR="000B7649" w:rsidRDefault="000B7649" w:rsidP="00823AC1">
            <w:pPr>
              <w:rPr>
                <w:rFonts w:ascii="宋体"/>
                <w:sz w:val="24"/>
              </w:rPr>
            </w:pPr>
          </w:p>
        </w:tc>
        <w:tc>
          <w:tcPr>
            <w:tcW w:w="2074" w:type="dxa"/>
          </w:tcPr>
          <w:p w:rsidR="000B7649" w:rsidRDefault="000B7649" w:rsidP="00823AC1">
            <w:pPr>
              <w:rPr>
                <w:rFonts w:ascii="宋体"/>
                <w:sz w:val="24"/>
              </w:rPr>
            </w:pPr>
            <w:r>
              <w:rPr>
                <w:rFonts w:ascii="宋体" w:hAnsi="宋体" w:hint="eastAsia"/>
                <w:sz w:val="24"/>
              </w:rPr>
              <w:t>业务办理项目流程发起</w:t>
            </w:r>
          </w:p>
        </w:tc>
      </w:tr>
      <w:tr w:rsidR="000B7649" w:rsidTr="00823AC1">
        <w:tc>
          <w:tcPr>
            <w:tcW w:w="1413" w:type="dxa"/>
            <w:vMerge/>
          </w:tcPr>
          <w:p w:rsidR="000B7649" w:rsidRDefault="000B7649" w:rsidP="00823AC1">
            <w:pPr>
              <w:jc w:val="center"/>
              <w:rPr>
                <w:rFonts w:ascii="宋体"/>
                <w:sz w:val="24"/>
              </w:rPr>
            </w:pPr>
          </w:p>
        </w:tc>
        <w:tc>
          <w:tcPr>
            <w:tcW w:w="1843" w:type="dxa"/>
            <w:vMerge/>
          </w:tcPr>
          <w:p w:rsidR="000B7649" w:rsidRDefault="000B7649" w:rsidP="00823AC1">
            <w:pPr>
              <w:rPr>
                <w:rFonts w:ascii="宋体"/>
                <w:sz w:val="24"/>
              </w:rPr>
            </w:pPr>
          </w:p>
        </w:tc>
        <w:tc>
          <w:tcPr>
            <w:tcW w:w="2966" w:type="dxa"/>
            <w:vMerge/>
          </w:tcPr>
          <w:p w:rsidR="000B7649" w:rsidRDefault="000B7649" w:rsidP="00823AC1">
            <w:pPr>
              <w:rPr>
                <w:rFonts w:ascii="宋体"/>
                <w:sz w:val="24"/>
              </w:rPr>
            </w:pPr>
          </w:p>
        </w:tc>
        <w:tc>
          <w:tcPr>
            <w:tcW w:w="2074" w:type="dxa"/>
          </w:tcPr>
          <w:p w:rsidR="000B7649" w:rsidRDefault="000B7649" w:rsidP="00823AC1">
            <w:pPr>
              <w:rPr>
                <w:rFonts w:ascii="宋体"/>
                <w:sz w:val="24"/>
              </w:rPr>
            </w:pPr>
            <w:r>
              <w:rPr>
                <w:rFonts w:ascii="宋体" w:hAnsi="宋体" w:hint="eastAsia"/>
                <w:sz w:val="24"/>
              </w:rPr>
              <w:t>流程任务管理及监控</w:t>
            </w:r>
          </w:p>
        </w:tc>
      </w:tr>
      <w:tr w:rsidR="000B7649" w:rsidTr="00823AC1">
        <w:tc>
          <w:tcPr>
            <w:tcW w:w="1413" w:type="dxa"/>
            <w:vMerge/>
          </w:tcPr>
          <w:p w:rsidR="000B7649" w:rsidRDefault="000B7649" w:rsidP="00823AC1">
            <w:pPr>
              <w:jc w:val="center"/>
              <w:rPr>
                <w:rFonts w:ascii="宋体"/>
                <w:sz w:val="32"/>
                <w:szCs w:val="32"/>
              </w:rPr>
            </w:pPr>
          </w:p>
        </w:tc>
        <w:tc>
          <w:tcPr>
            <w:tcW w:w="1843" w:type="dxa"/>
            <w:vMerge/>
          </w:tcPr>
          <w:p w:rsidR="000B7649" w:rsidRDefault="000B7649" w:rsidP="00823AC1">
            <w:pPr>
              <w:rPr>
                <w:rFonts w:ascii="宋体"/>
                <w:sz w:val="32"/>
                <w:szCs w:val="32"/>
              </w:rPr>
            </w:pPr>
          </w:p>
        </w:tc>
        <w:tc>
          <w:tcPr>
            <w:tcW w:w="2966" w:type="dxa"/>
            <w:vMerge/>
          </w:tcPr>
          <w:p w:rsidR="000B7649" w:rsidRDefault="000B7649" w:rsidP="00823AC1">
            <w:pPr>
              <w:rPr>
                <w:rFonts w:ascii="宋体"/>
                <w:sz w:val="32"/>
                <w:szCs w:val="32"/>
              </w:rPr>
            </w:pPr>
          </w:p>
        </w:tc>
        <w:tc>
          <w:tcPr>
            <w:tcW w:w="2074" w:type="dxa"/>
          </w:tcPr>
          <w:p w:rsidR="000B7649" w:rsidRDefault="000B7649" w:rsidP="00823AC1">
            <w:pPr>
              <w:rPr>
                <w:rFonts w:ascii="宋体"/>
                <w:sz w:val="24"/>
              </w:rPr>
            </w:pPr>
            <w:r>
              <w:rPr>
                <w:rFonts w:ascii="宋体" w:hAnsi="宋体" w:hint="eastAsia"/>
                <w:sz w:val="24"/>
              </w:rPr>
              <w:t>网上支付宝支付</w:t>
            </w:r>
          </w:p>
        </w:tc>
      </w:tr>
      <w:tr w:rsidR="000B7649" w:rsidTr="00823AC1">
        <w:tc>
          <w:tcPr>
            <w:tcW w:w="1413" w:type="dxa"/>
            <w:vMerge w:val="restart"/>
          </w:tcPr>
          <w:p w:rsidR="000B7649" w:rsidRDefault="000B7649" w:rsidP="00823AC1">
            <w:pPr>
              <w:jc w:val="center"/>
              <w:rPr>
                <w:rFonts w:ascii="宋体" w:hAnsi="宋体"/>
                <w:sz w:val="24"/>
              </w:rPr>
            </w:pPr>
            <w:r>
              <w:rPr>
                <w:rFonts w:ascii="宋体" w:hAnsi="宋体"/>
                <w:sz w:val="24"/>
              </w:rPr>
              <w:t>7</w:t>
            </w:r>
          </w:p>
        </w:tc>
        <w:tc>
          <w:tcPr>
            <w:tcW w:w="1843" w:type="dxa"/>
            <w:vMerge w:val="restart"/>
          </w:tcPr>
          <w:p w:rsidR="000B7649" w:rsidRDefault="000B7649" w:rsidP="00823AC1">
            <w:pPr>
              <w:rPr>
                <w:rFonts w:ascii="宋体"/>
                <w:sz w:val="24"/>
              </w:rPr>
            </w:pPr>
            <w:r>
              <w:rPr>
                <w:rFonts w:ascii="宋体" w:hAnsi="宋体" w:hint="eastAsia"/>
                <w:sz w:val="24"/>
              </w:rPr>
              <w:t>内外网数据交换系统</w:t>
            </w:r>
          </w:p>
        </w:tc>
        <w:tc>
          <w:tcPr>
            <w:tcW w:w="2966" w:type="dxa"/>
          </w:tcPr>
          <w:p w:rsidR="000B7649" w:rsidRDefault="000B7649" w:rsidP="00823AC1">
            <w:pPr>
              <w:rPr>
                <w:rFonts w:ascii="宋体"/>
                <w:sz w:val="24"/>
              </w:rPr>
            </w:pPr>
            <w:r>
              <w:rPr>
                <w:rFonts w:ascii="宋体" w:hAnsi="宋体" w:hint="eastAsia"/>
                <w:sz w:val="24"/>
              </w:rPr>
              <w:t>数据从内网到外网同步</w:t>
            </w:r>
          </w:p>
        </w:tc>
        <w:tc>
          <w:tcPr>
            <w:tcW w:w="2074" w:type="dxa"/>
          </w:tcPr>
          <w:p w:rsidR="000B7649" w:rsidRDefault="000B7649" w:rsidP="00823AC1">
            <w:pPr>
              <w:rPr>
                <w:rFonts w:ascii="宋体"/>
                <w:sz w:val="24"/>
              </w:rPr>
            </w:pPr>
          </w:p>
        </w:tc>
      </w:tr>
      <w:tr w:rsidR="000B7649" w:rsidTr="00823AC1">
        <w:tc>
          <w:tcPr>
            <w:tcW w:w="1413" w:type="dxa"/>
            <w:vMerge/>
          </w:tcPr>
          <w:p w:rsidR="000B7649" w:rsidRDefault="000B7649" w:rsidP="00823AC1">
            <w:pPr>
              <w:rPr>
                <w:rFonts w:ascii="宋体"/>
                <w:sz w:val="24"/>
              </w:rPr>
            </w:pPr>
          </w:p>
        </w:tc>
        <w:tc>
          <w:tcPr>
            <w:tcW w:w="1843" w:type="dxa"/>
            <w:vMerge/>
          </w:tcPr>
          <w:p w:rsidR="000B7649" w:rsidRDefault="000B7649" w:rsidP="00823AC1">
            <w:pPr>
              <w:rPr>
                <w:rFonts w:ascii="宋体"/>
                <w:sz w:val="24"/>
              </w:rPr>
            </w:pPr>
          </w:p>
        </w:tc>
        <w:tc>
          <w:tcPr>
            <w:tcW w:w="2966" w:type="dxa"/>
          </w:tcPr>
          <w:p w:rsidR="000B7649" w:rsidRDefault="000B7649" w:rsidP="00823AC1">
            <w:pPr>
              <w:rPr>
                <w:rFonts w:ascii="宋体"/>
                <w:sz w:val="24"/>
              </w:rPr>
            </w:pPr>
            <w:r>
              <w:rPr>
                <w:rFonts w:ascii="宋体" w:hAnsi="宋体" w:hint="eastAsia"/>
                <w:sz w:val="24"/>
              </w:rPr>
              <w:t>数据从外网到内网同步</w:t>
            </w:r>
          </w:p>
        </w:tc>
        <w:tc>
          <w:tcPr>
            <w:tcW w:w="2074" w:type="dxa"/>
          </w:tcPr>
          <w:p w:rsidR="000B7649" w:rsidRDefault="000B7649" w:rsidP="00823AC1">
            <w:pPr>
              <w:rPr>
                <w:rFonts w:ascii="宋体"/>
                <w:sz w:val="24"/>
              </w:rPr>
            </w:pPr>
          </w:p>
        </w:tc>
      </w:tr>
    </w:tbl>
    <w:p w:rsidR="005F664E" w:rsidRDefault="00B03670" w:rsidP="00B03670">
      <w:pPr>
        <w:autoSpaceDE w:val="0"/>
        <w:autoSpaceDN w:val="0"/>
        <w:adjustRightInd w:val="0"/>
        <w:spacing w:line="360" w:lineRule="auto"/>
        <w:jc w:val="center"/>
        <w:rPr>
          <w:rFonts w:ascii="宋体" w:hAnsi="宋体"/>
          <w:b/>
          <w:sz w:val="24"/>
        </w:rPr>
      </w:pPr>
      <w:r>
        <w:rPr>
          <w:rFonts w:ascii="宋体" w:hAnsi="宋体" w:hint="eastAsia"/>
          <w:b/>
          <w:sz w:val="32"/>
          <w:szCs w:val="32"/>
        </w:rPr>
        <w:t>功能模块</w:t>
      </w:r>
    </w:p>
    <w:p w:rsidR="00D95DC2" w:rsidRPr="00E522AC" w:rsidRDefault="000B7649" w:rsidP="00D95DC2">
      <w:pPr>
        <w:autoSpaceDE w:val="0"/>
        <w:autoSpaceDN w:val="0"/>
        <w:adjustRightInd w:val="0"/>
        <w:spacing w:line="360" w:lineRule="auto"/>
        <w:ind w:firstLineChars="196" w:firstLine="472"/>
        <w:rPr>
          <w:rFonts w:ascii="宋体" w:hAnsi="宋体"/>
          <w:b/>
          <w:sz w:val="24"/>
        </w:rPr>
      </w:pPr>
      <w:r>
        <w:rPr>
          <w:rFonts w:ascii="宋体" w:hAnsi="宋体" w:hint="eastAsia"/>
          <w:b/>
          <w:sz w:val="24"/>
        </w:rPr>
        <w:t>三、</w:t>
      </w:r>
      <w:r w:rsidR="00786008" w:rsidRPr="00E522AC">
        <w:rPr>
          <w:rFonts w:ascii="宋体" w:hAnsi="宋体" w:hint="eastAsia"/>
          <w:b/>
          <w:sz w:val="24"/>
        </w:rPr>
        <w:t>其它要求</w:t>
      </w:r>
    </w:p>
    <w:p w:rsidR="00B90C78" w:rsidRPr="00E522AC" w:rsidRDefault="00786008" w:rsidP="00D95DC2">
      <w:pPr>
        <w:autoSpaceDE w:val="0"/>
        <w:autoSpaceDN w:val="0"/>
        <w:adjustRightInd w:val="0"/>
        <w:spacing w:line="360" w:lineRule="auto"/>
        <w:ind w:firstLineChars="196" w:firstLine="470"/>
        <w:rPr>
          <w:rFonts w:ascii="宋体" w:hAnsi="Calibri" w:cs="宋体"/>
          <w:b/>
          <w:sz w:val="24"/>
          <w:szCs w:val="22"/>
          <w:lang w:val="zh-CN"/>
        </w:rPr>
      </w:pPr>
      <w:r w:rsidRPr="00E522AC">
        <w:rPr>
          <w:rFonts w:ascii="宋体" w:cs="宋体" w:hint="eastAsia"/>
          <w:bCs/>
          <w:sz w:val="24"/>
          <w:lang w:val="zh-CN"/>
        </w:rPr>
        <w:t>1、</w:t>
      </w:r>
      <w:r w:rsidRPr="00E522AC">
        <w:rPr>
          <w:rFonts w:ascii="宋体" w:hAnsi="Calibri" w:cs="宋体" w:hint="eastAsia"/>
          <w:sz w:val="24"/>
          <w:szCs w:val="22"/>
          <w:lang w:val="zh-CN"/>
        </w:rPr>
        <w:t>本招标文件所列的技术要求为最低要求，对招标文件中没有列出的而对本项目必不可少的其它要求，供应商必须给予实现，</w:t>
      </w:r>
      <w:r w:rsidRPr="00E522AC">
        <w:rPr>
          <w:rFonts w:ascii="宋体" w:hAnsi="Calibri" w:cs="宋体" w:hint="eastAsia"/>
          <w:b/>
          <w:sz w:val="24"/>
          <w:szCs w:val="22"/>
          <w:lang w:val="zh-CN"/>
        </w:rPr>
        <w:t>否则为无效投标。</w:t>
      </w:r>
    </w:p>
    <w:p w:rsidR="00CC4211" w:rsidRDefault="00CC4211" w:rsidP="00CC4211">
      <w:pPr>
        <w:autoSpaceDE w:val="0"/>
        <w:autoSpaceDN w:val="0"/>
        <w:adjustRightInd w:val="0"/>
        <w:spacing w:line="360" w:lineRule="auto"/>
        <w:ind w:firstLineChars="200" w:firstLine="480"/>
        <w:rPr>
          <w:rFonts w:ascii="宋体" w:cs="宋体"/>
          <w:b/>
          <w:bCs/>
          <w:sz w:val="24"/>
          <w:lang w:val="zh-CN"/>
        </w:rPr>
      </w:pPr>
      <w:r w:rsidRPr="00E522AC">
        <w:rPr>
          <w:rFonts w:ascii="宋体" w:cs="宋体" w:hint="eastAsia"/>
          <w:sz w:val="24"/>
          <w:lang w:val="zh-CN"/>
        </w:rPr>
        <w:t>2、投标人应就该项目完整投标，</w:t>
      </w:r>
      <w:r w:rsidRPr="00E522AC">
        <w:rPr>
          <w:rFonts w:ascii="宋体" w:cs="宋体" w:hint="eastAsia"/>
          <w:b/>
          <w:bCs/>
          <w:sz w:val="24"/>
          <w:lang w:val="zh-CN"/>
        </w:rPr>
        <w:t>否则为无效投标。</w:t>
      </w:r>
    </w:p>
    <w:p w:rsidR="00B40FDA" w:rsidRDefault="00EB44A0" w:rsidP="00EB44A0">
      <w:pPr>
        <w:pStyle w:val="a9"/>
        <w:autoSpaceDE w:val="0"/>
        <w:autoSpaceDN w:val="0"/>
        <w:adjustRightInd w:val="0"/>
        <w:spacing w:line="360" w:lineRule="auto"/>
        <w:ind w:firstLine="480"/>
        <w:rPr>
          <w:rFonts w:ascii="宋体" w:hAnsi="宋体" w:cs="宋体"/>
          <w:sz w:val="24"/>
          <w:lang w:val="zh-CN"/>
        </w:rPr>
      </w:pPr>
      <w:r>
        <w:rPr>
          <w:rFonts w:ascii="宋体" w:hAnsi="宋体" w:cs="宋体" w:hint="eastAsia"/>
          <w:sz w:val="24"/>
          <w:lang w:val="zh-CN"/>
        </w:rPr>
        <w:t>3、</w:t>
      </w:r>
      <w:r w:rsidR="00B40FDA" w:rsidRPr="00EB44A0">
        <w:rPr>
          <w:rFonts w:ascii="宋体" w:hAnsi="宋体" w:cs="宋体" w:hint="eastAsia"/>
          <w:sz w:val="24"/>
          <w:lang w:val="zh-CN"/>
        </w:rPr>
        <w:t>投标文件中须有详细的技术方案</w:t>
      </w:r>
      <w:r w:rsidR="00B03670">
        <w:rPr>
          <w:rFonts w:ascii="宋体" w:hAnsi="宋体" w:cs="宋体" w:hint="eastAsia"/>
          <w:sz w:val="24"/>
          <w:lang w:val="zh-CN"/>
        </w:rPr>
        <w:t>。</w:t>
      </w:r>
    </w:p>
    <w:p w:rsidR="002752FE" w:rsidRPr="002752FE" w:rsidRDefault="002752FE" w:rsidP="002752FE">
      <w:pPr>
        <w:autoSpaceDE w:val="0"/>
        <w:autoSpaceDN w:val="0"/>
        <w:adjustRightInd w:val="0"/>
        <w:spacing w:line="360" w:lineRule="auto"/>
        <w:ind w:firstLineChars="200" w:firstLine="480"/>
        <w:rPr>
          <w:rFonts w:ascii="宋体" w:hAnsi="宋体" w:cs="宋体"/>
          <w:b/>
          <w:sz w:val="24"/>
          <w:lang w:val="zh-CN"/>
        </w:rPr>
      </w:pPr>
      <w:r w:rsidRPr="002752FE">
        <w:rPr>
          <w:rFonts w:ascii="宋体" w:hAnsi="宋体" w:cs="宋体" w:hint="eastAsia"/>
          <w:sz w:val="24"/>
        </w:rPr>
        <w:t>4</w:t>
      </w:r>
      <w:r w:rsidRPr="002752FE">
        <w:rPr>
          <w:rFonts w:ascii="宋体" w:hAnsi="宋体" w:cs="宋体" w:hint="eastAsia"/>
          <w:sz w:val="24"/>
          <w:lang w:val="zh-CN"/>
        </w:rPr>
        <w:t>、投标人须提供</w:t>
      </w:r>
      <w:r w:rsidRPr="002752FE">
        <w:rPr>
          <w:rFonts w:ascii="宋体" w:hAnsi="宋体" w:cs="宋体"/>
          <w:sz w:val="24"/>
          <w:lang w:val="zh-CN"/>
        </w:rPr>
        <w:t>1</w:t>
      </w:r>
      <w:r w:rsidRPr="002752FE">
        <w:rPr>
          <w:rFonts w:ascii="宋体" w:hAnsi="宋体" w:cs="宋体" w:hint="eastAsia"/>
          <w:sz w:val="24"/>
          <w:lang w:val="zh-CN"/>
        </w:rPr>
        <w:t>年驻场免费维保服务</w:t>
      </w:r>
      <w:r w:rsidRPr="002752FE">
        <w:rPr>
          <w:rFonts w:ascii="宋体" w:hAnsi="宋体" w:cs="宋体" w:hint="eastAsia"/>
          <w:b/>
          <w:sz w:val="24"/>
          <w:lang w:val="zh-CN"/>
        </w:rPr>
        <w:t>。</w:t>
      </w:r>
    </w:p>
    <w:p w:rsidR="002752FE" w:rsidRPr="002752FE" w:rsidRDefault="002752FE" w:rsidP="002752FE">
      <w:pPr>
        <w:autoSpaceDE w:val="0"/>
        <w:autoSpaceDN w:val="0"/>
        <w:adjustRightInd w:val="0"/>
        <w:spacing w:line="360" w:lineRule="auto"/>
        <w:ind w:firstLineChars="200" w:firstLine="480"/>
        <w:rPr>
          <w:rFonts w:ascii="宋体" w:hAnsi="宋体" w:cs="宋体"/>
          <w:sz w:val="24"/>
          <w:lang w:val="zh-CN"/>
        </w:rPr>
      </w:pPr>
      <w:r w:rsidRPr="002752FE">
        <w:rPr>
          <w:rFonts w:ascii="宋体" w:hAnsi="宋体" w:cs="宋体" w:hint="eastAsia"/>
          <w:sz w:val="24"/>
          <w:lang w:val="zh-CN"/>
        </w:rPr>
        <w:t>5、在质保期内，投标人有责任解决所提供的软件系统任何问题。</w:t>
      </w:r>
    </w:p>
    <w:p w:rsidR="002752FE" w:rsidRDefault="002752FE" w:rsidP="002752FE">
      <w:pPr>
        <w:pStyle w:val="a9"/>
        <w:autoSpaceDE w:val="0"/>
        <w:autoSpaceDN w:val="0"/>
        <w:adjustRightInd w:val="0"/>
        <w:spacing w:line="360" w:lineRule="auto"/>
        <w:ind w:left="420" w:firstLineChars="0" w:firstLine="0"/>
        <w:rPr>
          <w:rFonts w:ascii="宋体" w:cs="宋体"/>
          <w:sz w:val="24"/>
          <w:lang w:val="zh-CN"/>
        </w:rPr>
      </w:pPr>
    </w:p>
    <w:p w:rsidR="002752FE" w:rsidRDefault="002752FE" w:rsidP="002752FE">
      <w:pPr>
        <w:pStyle w:val="a9"/>
        <w:autoSpaceDE w:val="0"/>
        <w:autoSpaceDN w:val="0"/>
        <w:adjustRightInd w:val="0"/>
        <w:spacing w:line="360" w:lineRule="auto"/>
        <w:ind w:left="420" w:firstLineChars="0" w:firstLine="0"/>
        <w:rPr>
          <w:rFonts w:ascii="宋体" w:cs="宋体"/>
          <w:sz w:val="24"/>
          <w:lang w:val="zh-CN"/>
        </w:rPr>
      </w:pPr>
      <w:r>
        <w:rPr>
          <w:rFonts w:ascii="宋体" w:hAnsi="宋体" w:cs="宋体" w:hint="eastAsia"/>
          <w:sz w:val="24"/>
        </w:rPr>
        <w:lastRenderedPageBreak/>
        <w:t>6</w:t>
      </w:r>
      <w:r>
        <w:rPr>
          <w:rFonts w:ascii="宋体" w:hAnsi="宋体" w:cs="宋体" w:hint="eastAsia"/>
          <w:sz w:val="24"/>
          <w:lang w:val="zh-CN"/>
        </w:rPr>
        <w:t>、投标人负责对采购单位所有使用人员和系统管理人员分别组织操作培训和管理员培训工作，直至各人员能熟练操作，免费并负责培训资料等费用。</w:t>
      </w:r>
    </w:p>
    <w:p w:rsidR="002752FE" w:rsidRPr="002752FE" w:rsidRDefault="002752FE" w:rsidP="002752FE">
      <w:pPr>
        <w:pStyle w:val="a9"/>
        <w:autoSpaceDE w:val="0"/>
        <w:autoSpaceDN w:val="0"/>
        <w:adjustRightInd w:val="0"/>
        <w:spacing w:line="360" w:lineRule="auto"/>
        <w:ind w:left="420" w:firstLineChars="0" w:firstLine="0"/>
        <w:rPr>
          <w:rFonts w:ascii="宋体" w:cs="宋体"/>
          <w:sz w:val="24"/>
          <w:lang w:val="zh-CN"/>
        </w:rPr>
      </w:pPr>
      <w:r>
        <w:rPr>
          <w:rFonts w:ascii="宋体" w:hAnsi="宋体" w:cs="宋体" w:hint="eastAsia"/>
          <w:sz w:val="24"/>
        </w:rPr>
        <w:t>7</w:t>
      </w:r>
      <w:r>
        <w:rPr>
          <w:rFonts w:ascii="宋体" w:hAnsi="宋体" w:cs="宋体" w:hint="eastAsia"/>
          <w:sz w:val="24"/>
          <w:lang w:val="zh-CN"/>
        </w:rPr>
        <w:t>、投标人须明确免费保修期，同时应提出故障相应时间，超过保修期发生故障，用户可自由选择维修单位，如委托给投标人，投标人不得借故推诿，并且维修费不能超过市场平均价格。</w:t>
      </w:r>
    </w:p>
    <w:p w:rsidR="00B90C78" w:rsidRDefault="002752FE">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8</w:t>
      </w:r>
      <w:r w:rsidR="00786008" w:rsidRPr="00E522AC">
        <w:rPr>
          <w:rFonts w:ascii="宋体" w:cs="宋体" w:hint="eastAsia"/>
          <w:sz w:val="24"/>
          <w:lang w:val="zh-CN"/>
        </w:rPr>
        <w:t>、知识产权：投标人应保证用户在使用该货物或其任何一部分时不受第三方提出侵犯其专利权、商标权和著作权等的起诉。</w:t>
      </w:r>
    </w:p>
    <w:p w:rsidR="00764737" w:rsidRDefault="002752FE" w:rsidP="00764737">
      <w:pPr>
        <w:autoSpaceDE w:val="0"/>
        <w:autoSpaceDN w:val="0"/>
        <w:adjustRightInd w:val="0"/>
        <w:snapToGrid w:val="0"/>
        <w:spacing w:line="360" w:lineRule="auto"/>
        <w:ind w:firstLineChars="196" w:firstLine="470"/>
        <w:rPr>
          <w:rFonts w:ascii="宋体" w:hAnsi="宋体"/>
          <w:sz w:val="24"/>
        </w:rPr>
      </w:pPr>
      <w:r>
        <w:rPr>
          <w:rFonts w:ascii="宋体" w:cs="宋体" w:hint="eastAsia"/>
          <w:bCs/>
          <w:sz w:val="24"/>
        </w:rPr>
        <w:t>9</w:t>
      </w:r>
      <w:r w:rsidR="00764737">
        <w:rPr>
          <w:rFonts w:ascii="宋体" w:cs="宋体" w:hint="eastAsia"/>
          <w:bCs/>
          <w:sz w:val="24"/>
        </w:rPr>
        <w:t>、</w:t>
      </w:r>
      <w:r w:rsidR="00764737">
        <w:rPr>
          <w:rFonts w:ascii="宋体" w:hAnsi="宋体" w:hint="eastAsia"/>
          <w:sz w:val="24"/>
        </w:rPr>
        <w:t>本项目为交钥匙工程。（</w:t>
      </w:r>
      <w:r w:rsidR="00764737" w:rsidRPr="00434826">
        <w:rPr>
          <w:rFonts w:ascii="宋体" w:cs="宋体" w:hint="eastAsia"/>
          <w:sz w:val="24"/>
          <w:lang w:val="zh-CN"/>
        </w:rPr>
        <w:t>包括与其它施工单位协作所产生的费用</w:t>
      </w:r>
      <w:r w:rsidR="00764737">
        <w:rPr>
          <w:rFonts w:ascii="宋体" w:cs="宋体" w:hint="eastAsia"/>
          <w:sz w:val="24"/>
          <w:lang w:val="zh-CN"/>
        </w:rPr>
        <w:t>以及其它相关费用）</w:t>
      </w:r>
    </w:p>
    <w:p w:rsidR="00D95DC2" w:rsidRPr="00E522AC" w:rsidRDefault="002752FE" w:rsidP="00D95DC2">
      <w:pPr>
        <w:wordWrap w:val="0"/>
        <w:autoSpaceDE w:val="0"/>
        <w:autoSpaceDN w:val="0"/>
        <w:adjustRightInd w:val="0"/>
        <w:snapToGrid w:val="0"/>
        <w:spacing w:line="360" w:lineRule="auto"/>
        <w:ind w:firstLineChars="200" w:firstLine="480"/>
        <w:jc w:val="left"/>
        <w:rPr>
          <w:rFonts w:ascii="宋体" w:hAnsi="宋体"/>
          <w:b/>
          <w:sz w:val="24"/>
        </w:rPr>
      </w:pPr>
      <w:r>
        <w:rPr>
          <w:rFonts w:ascii="宋体" w:cs="宋体" w:hint="eastAsia"/>
          <w:bCs/>
          <w:sz w:val="24"/>
          <w:lang w:val="zh-CN"/>
        </w:rPr>
        <w:t>10</w:t>
      </w:r>
      <w:r w:rsidR="00786008" w:rsidRPr="00E522AC">
        <w:rPr>
          <w:rFonts w:ascii="宋体" w:cs="宋体" w:hint="eastAsia"/>
          <w:bCs/>
          <w:sz w:val="24"/>
          <w:lang w:val="zh-CN"/>
        </w:rPr>
        <w:t>、</w:t>
      </w:r>
      <w:r w:rsidR="00786008" w:rsidRPr="00E522AC">
        <w:rPr>
          <w:rFonts w:ascii="宋体" w:hAnsi="宋体" w:hint="eastAsia"/>
          <w:sz w:val="24"/>
        </w:rPr>
        <w:t>付款方式</w:t>
      </w:r>
      <w:r w:rsidR="00786008" w:rsidRPr="00E522AC">
        <w:rPr>
          <w:rFonts w:ascii="宋体" w:hAnsi="宋体" w:hint="eastAsia"/>
          <w:b/>
          <w:sz w:val="24"/>
        </w:rPr>
        <w:t>（不响应者为无效投标）</w:t>
      </w:r>
    </w:p>
    <w:p w:rsidR="00B40FDA" w:rsidRDefault="00B40FDA" w:rsidP="00B40FDA">
      <w:pPr>
        <w:pStyle w:val="a9"/>
        <w:autoSpaceDE w:val="0"/>
        <w:autoSpaceDN w:val="0"/>
        <w:adjustRightInd w:val="0"/>
        <w:spacing w:line="360" w:lineRule="auto"/>
        <w:ind w:left="420" w:firstLine="480"/>
        <w:rPr>
          <w:rFonts w:ascii="宋体" w:cs="宋体"/>
          <w:sz w:val="24"/>
          <w:lang w:val="zh-CN"/>
        </w:rPr>
      </w:pPr>
      <w:r>
        <w:rPr>
          <w:rFonts w:ascii="宋体" w:hAnsi="宋体" w:cs="宋体" w:hint="eastAsia"/>
          <w:sz w:val="24"/>
          <w:lang w:val="zh-CN"/>
        </w:rPr>
        <w:t>经验收合格付合同总价款的</w:t>
      </w:r>
      <w:r>
        <w:rPr>
          <w:rFonts w:ascii="宋体" w:hAnsi="宋体" w:cs="宋体"/>
          <w:sz w:val="24"/>
          <w:lang w:val="zh-CN"/>
        </w:rPr>
        <w:t>90%</w:t>
      </w:r>
      <w:r>
        <w:rPr>
          <w:rFonts w:ascii="宋体" w:hAnsi="宋体" w:cs="宋体" w:hint="eastAsia"/>
          <w:sz w:val="24"/>
          <w:lang w:val="zh-CN"/>
        </w:rPr>
        <w:t>，剩余</w:t>
      </w:r>
      <w:r>
        <w:rPr>
          <w:rFonts w:ascii="宋体" w:hAnsi="宋体" w:cs="宋体"/>
          <w:sz w:val="24"/>
          <w:lang w:val="zh-CN"/>
        </w:rPr>
        <w:t>10%</w:t>
      </w:r>
      <w:r>
        <w:rPr>
          <w:rFonts w:ascii="宋体" w:hAnsi="宋体" w:cs="宋体" w:hint="eastAsia"/>
          <w:sz w:val="24"/>
          <w:lang w:val="zh-CN"/>
        </w:rPr>
        <w:t>满一年无质量问题一次付清。</w:t>
      </w:r>
    </w:p>
    <w:p w:rsidR="00D95DC2" w:rsidRPr="00EA303D" w:rsidRDefault="002752FE" w:rsidP="00EA303D">
      <w:pPr>
        <w:wordWrap w:val="0"/>
        <w:autoSpaceDE w:val="0"/>
        <w:autoSpaceDN w:val="0"/>
        <w:adjustRightInd w:val="0"/>
        <w:snapToGrid w:val="0"/>
        <w:spacing w:line="360" w:lineRule="auto"/>
        <w:ind w:firstLineChars="200" w:firstLine="482"/>
        <w:jc w:val="left"/>
        <w:rPr>
          <w:rFonts w:ascii="宋体" w:hAnsi="宋体"/>
          <w:b/>
          <w:sz w:val="24"/>
        </w:rPr>
      </w:pPr>
      <w:r w:rsidRPr="00EA303D">
        <w:rPr>
          <w:rFonts w:ascii="宋体" w:hAnsi="宋体" w:hint="eastAsia"/>
          <w:b/>
          <w:sz w:val="24"/>
        </w:rPr>
        <w:t>11</w:t>
      </w:r>
      <w:r w:rsidR="00786008" w:rsidRPr="00EA303D">
        <w:rPr>
          <w:rFonts w:ascii="宋体" w:hAnsi="宋体" w:hint="eastAsia"/>
          <w:b/>
          <w:sz w:val="24"/>
        </w:rPr>
        <w:t>、采购预算：</w:t>
      </w:r>
      <w:r w:rsidR="00B40FDA" w:rsidRPr="00EA303D">
        <w:rPr>
          <w:rFonts w:ascii="宋体" w:hAnsi="宋体" w:hint="eastAsia"/>
          <w:b/>
          <w:sz w:val="24"/>
        </w:rPr>
        <w:t>62</w:t>
      </w:r>
      <w:r w:rsidR="00786008" w:rsidRPr="00EA303D">
        <w:rPr>
          <w:rFonts w:ascii="宋体" w:hAnsi="宋体"/>
          <w:b/>
          <w:sz w:val="24"/>
        </w:rPr>
        <w:t>万元</w:t>
      </w:r>
      <w:r w:rsidR="00786008" w:rsidRPr="00EA303D">
        <w:rPr>
          <w:rFonts w:ascii="宋体" w:hAnsi="宋体" w:hint="eastAsia"/>
          <w:b/>
          <w:sz w:val="24"/>
        </w:rPr>
        <w:t>，超出者为无效投标。</w:t>
      </w:r>
    </w:p>
    <w:p w:rsidR="004C0277" w:rsidRPr="004C0277" w:rsidRDefault="002752FE" w:rsidP="004C0277">
      <w:pPr>
        <w:autoSpaceDE w:val="0"/>
        <w:autoSpaceDN w:val="0"/>
        <w:adjustRightInd w:val="0"/>
        <w:spacing w:line="360" w:lineRule="auto"/>
        <w:ind w:firstLineChars="200" w:firstLine="482"/>
        <w:rPr>
          <w:rFonts w:ascii="宋体" w:cs="宋体"/>
          <w:b/>
          <w:sz w:val="24"/>
          <w:lang w:val="zh-CN"/>
        </w:rPr>
      </w:pPr>
      <w:r w:rsidRPr="004C0277">
        <w:rPr>
          <w:rFonts w:ascii="宋体" w:cs="宋体" w:hint="eastAsia"/>
          <w:b/>
          <w:sz w:val="24"/>
          <w:lang w:val="zh-CN"/>
        </w:rPr>
        <w:t>12、验收要求：</w:t>
      </w:r>
      <w:r w:rsidR="004C0277" w:rsidRPr="004C0277">
        <w:rPr>
          <w:rFonts w:ascii="宋体" w:cs="宋体"/>
          <w:b/>
          <w:sz w:val="24"/>
          <w:lang w:val="zh-CN"/>
        </w:rPr>
        <w:t xml:space="preserve"> </w:t>
      </w:r>
    </w:p>
    <w:p w:rsidR="004C0277" w:rsidRPr="004C0277" w:rsidRDefault="004C0277" w:rsidP="004C0277">
      <w:pPr>
        <w:autoSpaceDE w:val="0"/>
        <w:autoSpaceDN w:val="0"/>
        <w:adjustRightInd w:val="0"/>
        <w:spacing w:line="360" w:lineRule="auto"/>
        <w:ind w:firstLineChars="200" w:firstLine="480"/>
        <w:rPr>
          <w:rFonts w:ascii="宋体" w:cs="宋体"/>
          <w:sz w:val="24"/>
          <w:lang w:val="zh-CN"/>
        </w:rPr>
      </w:pPr>
      <w:r w:rsidRPr="004C0277">
        <w:rPr>
          <w:rFonts w:ascii="宋体" w:cs="宋体"/>
          <w:sz w:val="24"/>
          <w:lang w:val="zh-CN"/>
        </w:rPr>
        <w:t>项目完成并符合合同要求，满足项目需求，经测试稳定正式运行1个月后，由市局信息化建设小组抽调专家组成验收组，对项目进行验收。</w:t>
      </w:r>
    </w:p>
    <w:p w:rsidR="002752FE" w:rsidRPr="004C0277" w:rsidRDefault="002752FE" w:rsidP="00D95DC2">
      <w:pPr>
        <w:wordWrap w:val="0"/>
        <w:autoSpaceDE w:val="0"/>
        <w:autoSpaceDN w:val="0"/>
        <w:adjustRightInd w:val="0"/>
        <w:snapToGrid w:val="0"/>
        <w:spacing w:line="360" w:lineRule="auto"/>
        <w:ind w:firstLineChars="200" w:firstLine="480"/>
        <w:jc w:val="left"/>
        <w:rPr>
          <w:rFonts w:ascii="宋体" w:hAnsi="宋体"/>
          <w:sz w:val="24"/>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EB44A0" w:rsidRDefault="00EB44A0">
      <w:pPr>
        <w:spacing w:line="440" w:lineRule="exact"/>
        <w:rPr>
          <w:rFonts w:ascii="黑体" w:eastAsia="黑体" w:hAnsi="宋体"/>
          <w:b/>
          <w:sz w:val="28"/>
          <w:szCs w:val="28"/>
        </w:rPr>
      </w:pPr>
    </w:p>
    <w:p w:rsidR="00295C39" w:rsidRDefault="00295C39">
      <w:pPr>
        <w:spacing w:line="440" w:lineRule="exact"/>
        <w:rPr>
          <w:rFonts w:ascii="黑体" w:eastAsia="黑体" w:hAnsi="宋体"/>
          <w:b/>
          <w:sz w:val="28"/>
          <w:szCs w:val="28"/>
        </w:rPr>
      </w:pPr>
    </w:p>
    <w:p w:rsidR="00295C39" w:rsidRDefault="00295C39">
      <w:pPr>
        <w:spacing w:line="440" w:lineRule="exact"/>
        <w:rPr>
          <w:rFonts w:ascii="黑体" w:eastAsia="黑体" w:hAnsi="宋体"/>
          <w:b/>
          <w:sz w:val="28"/>
          <w:szCs w:val="28"/>
        </w:rPr>
      </w:pPr>
    </w:p>
    <w:p w:rsidR="00B90C78" w:rsidRPr="00E522AC" w:rsidRDefault="00786008">
      <w:pPr>
        <w:spacing w:line="440" w:lineRule="exact"/>
        <w:ind w:firstLineChars="1440" w:firstLine="4048"/>
        <w:rPr>
          <w:rFonts w:ascii="黑体" w:eastAsia="黑体" w:hAnsi="宋体"/>
          <w:b/>
          <w:sz w:val="28"/>
          <w:szCs w:val="28"/>
        </w:rPr>
      </w:pPr>
      <w:r w:rsidRPr="00E522AC">
        <w:rPr>
          <w:rFonts w:ascii="黑体" w:eastAsia="黑体" w:hAnsi="宋体" w:hint="eastAsia"/>
          <w:b/>
          <w:sz w:val="28"/>
          <w:szCs w:val="28"/>
        </w:rPr>
        <w:lastRenderedPageBreak/>
        <w:t>第三部分 特别提示</w:t>
      </w:r>
    </w:p>
    <w:p w:rsidR="00B90C78" w:rsidRPr="00E522AC" w:rsidRDefault="00B90C78">
      <w:pPr>
        <w:spacing w:line="440" w:lineRule="exact"/>
        <w:ind w:firstLineChars="200" w:firstLine="482"/>
        <w:rPr>
          <w:rFonts w:ascii="宋体" w:hAnsi="宋体"/>
          <w:b/>
          <w:bCs/>
          <w:sz w:val="24"/>
        </w:rPr>
      </w:pPr>
    </w:p>
    <w:p w:rsidR="00B86F34" w:rsidRPr="008719B9" w:rsidRDefault="00B86F34" w:rsidP="00B86F34">
      <w:pPr>
        <w:wordWrap w:val="0"/>
        <w:topLinePunct/>
        <w:autoSpaceDE w:val="0"/>
        <w:autoSpaceDN w:val="0"/>
        <w:adjustRightInd w:val="0"/>
        <w:snapToGrid w:val="0"/>
        <w:spacing w:line="360" w:lineRule="auto"/>
        <w:ind w:firstLineChars="196" w:firstLine="470"/>
        <w:rPr>
          <w:rFonts w:ascii="宋体" w:cs="宋体"/>
          <w:bCs/>
          <w:sz w:val="24"/>
          <w:lang w:val="zh-CN"/>
        </w:rPr>
      </w:pPr>
      <w:r w:rsidRPr="008719B9">
        <w:rPr>
          <w:rFonts w:ascii="宋体" w:cs="宋体" w:hint="eastAsia"/>
          <w:bCs/>
          <w:sz w:val="24"/>
          <w:lang w:val="zh-CN"/>
        </w:rPr>
        <w:t>1、</w:t>
      </w:r>
      <w:r>
        <w:rPr>
          <w:rFonts w:ascii="宋体" w:cs="宋体" w:hint="eastAsia"/>
          <w:bCs/>
          <w:sz w:val="24"/>
          <w:lang w:val="zh-CN"/>
        </w:rPr>
        <w:t>资格性审查要求</w:t>
      </w:r>
    </w:p>
    <w:p w:rsidR="00B86F34" w:rsidRPr="00CE0702" w:rsidRDefault="00B86F34" w:rsidP="00B86F3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1.1</w:t>
      </w:r>
      <w:r w:rsidRPr="00DD2646">
        <w:rPr>
          <w:rFonts w:ascii="宋体" w:hAnsi="Times New Roman" w:cs="宋体" w:hint="eastAsia"/>
          <w:bCs/>
          <w:sz w:val="24"/>
          <w:lang w:val="zh-CN"/>
        </w:rPr>
        <w:t>按照</w:t>
      </w:r>
      <w:r>
        <w:rPr>
          <w:rFonts w:ascii="宋体" w:cs="宋体" w:hint="eastAsia"/>
          <w:bCs/>
          <w:sz w:val="24"/>
          <w:lang w:val="zh-CN"/>
        </w:rPr>
        <w:t>“</w:t>
      </w:r>
      <w:r w:rsidRPr="00DD2646">
        <w:rPr>
          <w:rFonts w:ascii="宋体" w:eastAsia="宋体" w:cs="宋体" w:hint="eastAsia"/>
          <w:bCs/>
          <w:sz w:val="24"/>
          <w:lang w:val="zh-CN"/>
        </w:rPr>
        <w:t>第</w:t>
      </w:r>
      <w:r w:rsidR="0006430A">
        <w:rPr>
          <w:rFonts w:ascii="宋体" w:eastAsia="宋体" w:cs="宋体" w:hint="eastAsia"/>
          <w:bCs/>
          <w:sz w:val="24"/>
          <w:lang w:val="zh-CN"/>
        </w:rPr>
        <w:t>八</w:t>
      </w:r>
      <w:r w:rsidRPr="00DD2646">
        <w:rPr>
          <w:rFonts w:ascii="宋体" w:eastAsia="宋体" w:cs="宋体" w:hint="eastAsia"/>
          <w:bCs/>
          <w:sz w:val="24"/>
          <w:lang w:val="zh-CN"/>
        </w:rPr>
        <w:t>部分　投标文件（一）</w:t>
      </w:r>
      <w:r>
        <w:rPr>
          <w:rFonts w:ascii="宋体" w:cs="宋体" w:hint="eastAsia"/>
          <w:bCs/>
          <w:sz w:val="24"/>
          <w:lang w:val="zh-CN"/>
        </w:rPr>
        <w:t>”提供相关证明文件及材料</w:t>
      </w:r>
      <w:r w:rsidRPr="00CE0702">
        <w:rPr>
          <w:rFonts w:ascii="宋体" w:cs="宋体" w:hint="eastAsia"/>
          <w:bCs/>
          <w:sz w:val="24"/>
          <w:lang w:val="zh-CN"/>
        </w:rPr>
        <w:t>，</w:t>
      </w:r>
      <w:r w:rsidRPr="00DD2646">
        <w:rPr>
          <w:rFonts w:ascii="宋体" w:cs="宋体" w:hint="eastAsia"/>
          <w:b/>
          <w:bCs/>
          <w:sz w:val="24"/>
          <w:lang w:val="zh-CN"/>
        </w:rPr>
        <w:t>否则为无效投标。</w:t>
      </w:r>
    </w:p>
    <w:p w:rsidR="00736684" w:rsidRDefault="00736684" w:rsidP="00736684">
      <w:pPr>
        <w:wordWrap w:val="0"/>
        <w:topLinePunct/>
        <w:snapToGrid w:val="0"/>
        <w:spacing w:line="360" w:lineRule="auto"/>
        <w:ind w:firstLineChars="196" w:firstLine="47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供应商信用信息</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1.2.1投标人信用信息查询截止时点：</w:t>
      </w:r>
      <w:r w:rsidRPr="004841E2">
        <w:rPr>
          <w:rFonts w:ascii="宋体" w:cs="宋体" w:hint="eastAsia"/>
          <w:bCs/>
          <w:sz w:val="24"/>
          <w:lang w:val="zh-CN"/>
        </w:rPr>
        <w:t>本项目投标截止时间至资格性审查结束。</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失信被执行人</w:t>
      </w:r>
      <w:r w:rsidRPr="00CE0702">
        <w:rPr>
          <w:rFonts w:ascii="宋体" w:cs="宋体"/>
          <w:bCs/>
          <w:sz w:val="24"/>
          <w:lang w:val="zh-CN"/>
        </w:rPr>
        <w:t>”</w:t>
      </w:r>
      <w:r>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重大税收违法案件当事人名单</w:t>
      </w:r>
      <w:r w:rsidRPr="00CE0702">
        <w:rPr>
          <w:rFonts w:ascii="宋体" w:cs="宋体"/>
          <w:bCs/>
          <w:sz w:val="24"/>
          <w:lang w:val="zh-CN"/>
        </w:rPr>
        <w:t>”</w:t>
      </w:r>
      <w:r w:rsidRPr="00CE0702">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00A62D24">
        <w:rPr>
          <w:rFonts w:ascii="宋体" w:cs="宋体" w:hint="eastAsia"/>
          <w:bCs/>
          <w:sz w:val="24"/>
          <w:lang w:val="zh-CN"/>
        </w:rPr>
        <w:t>和</w:t>
      </w:r>
      <w:r w:rsidRPr="00CE0702">
        <w:rPr>
          <w:rFonts w:ascii="宋体" w:cs="宋体" w:hint="eastAsia"/>
          <w:bCs/>
          <w:sz w:val="24"/>
          <w:lang w:val="zh-CN"/>
        </w:rPr>
        <w:t>中国政府采购网站（ www.ccgp.gov.cn）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Pr="00CE0702">
        <w:rPr>
          <w:rFonts w:ascii="宋体" w:cs="宋体" w:hint="eastAsia"/>
          <w:bCs/>
          <w:sz w:val="24"/>
          <w:lang w:val="zh-CN"/>
        </w:rPr>
        <w:t>等渠道查询相关供应商信用记录。</w:t>
      </w:r>
      <w:r w:rsidRPr="00CE0702">
        <w:rPr>
          <w:rFonts w:ascii="宋体" w:cs="宋体"/>
          <w:bCs/>
          <w:sz w:val="24"/>
          <w:lang w:val="zh-CN"/>
        </w:rPr>
        <w:t>查询时要将查询网页、内容进行截图或拍照，以作证据留存，截图或拍照内容要完整清晰。</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3</w:t>
      </w:r>
      <w:r w:rsidRPr="00CE0702">
        <w:rPr>
          <w:rFonts w:ascii="宋体" w:cs="宋体" w:hint="eastAsia"/>
          <w:bCs/>
          <w:sz w:val="24"/>
          <w:lang w:val="zh-CN"/>
        </w:rPr>
        <w:t>投标人信用信息查询使用规则：</w:t>
      </w:r>
      <w:r>
        <w:rPr>
          <w:rFonts w:ascii="宋体" w:cs="宋体" w:hint="eastAsia"/>
          <w:bCs/>
          <w:sz w:val="24"/>
          <w:lang w:val="zh-CN"/>
        </w:rPr>
        <w:t>对</w:t>
      </w:r>
      <w:r w:rsidRPr="004841E2">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sidRPr="004841E2">
        <w:rPr>
          <w:rFonts w:ascii="宋体" w:cs="宋体" w:hint="eastAsia"/>
          <w:bCs/>
          <w:sz w:val="24"/>
          <w:lang w:val="zh-CN"/>
        </w:rPr>
        <w:t>，</w:t>
      </w:r>
      <w:r w:rsidRPr="004841E2">
        <w:rPr>
          <w:rFonts w:ascii="宋体" w:cs="宋体"/>
          <w:bCs/>
          <w:sz w:val="24"/>
          <w:lang w:val="zh-CN"/>
        </w:rPr>
        <w:t>拒绝其参加政府采购活动。</w:t>
      </w:r>
      <w:r w:rsidRPr="004841E2">
        <w:rPr>
          <w:rFonts w:ascii="宋体" w:cs="宋体" w:hint="eastAsia"/>
          <w:bCs/>
          <w:sz w:val="24"/>
          <w:lang w:val="zh-CN"/>
        </w:rPr>
        <w:t>（本项目投标截止时间前三年内供应商信用记录情况）</w:t>
      </w:r>
    </w:p>
    <w:p w:rsidR="00736684" w:rsidRPr="00CE0702" w:rsidRDefault="00736684" w:rsidP="00736684">
      <w:pPr>
        <w:wordWrap w:val="0"/>
        <w:topLinePunct/>
        <w:autoSpaceDE w:val="0"/>
        <w:autoSpaceDN w:val="0"/>
        <w:adjustRightInd w:val="0"/>
        <w:snapToGrid w:val="0"/>
        <w:spacing w:line="360" w:lineRule="auto"/>
        <w:ind w:firstLineChars="196" w:firstLine="470"/>
        <w:rPr>
          <w:rFonts w:ascii="宋体" w:cs="宋体"/>
          <w:bCs/>
          <w:color w:val="FF0000"/>
          <w:kern w:val="0"/>
          <w:sz w:val="24"/>
          <w:lang w:val="zh-CN"/>
        </w:rPr>
      </w:pPr>
      <w:r w:rsidRPr="00CE0702">
        <w:rPr>
          <w:rFonts w:ascii="宋体" w:cs="宋体" w:hint="eastAsia"/>
          <w:bCs/>
          <w:sz w:val="24"/>
          <w:lang w:val="zh-CN"/>
        </w:rPr>
        <w:t>2、</w:t>
      </w:r>
      <w:r w:rsidRPr="00CE0702">
        <w:rPr>
          <w:rFonts w:ascii="宋体" w:cs="宋体" w:hint="eastAsia"/>
          <w:bCs/>
          <w:color w:val="000000"/>
          <w:kern w:val="0"/>
          <w:sz w:val="24"/>
          <w:lang w:val="zh-CN"/>
        </w:rPr>
        <w:t>如果供应商认为本次采购项目存在倾向性或排斥性内容，请在</w:t>
      </w:r>
      <w:r w:rsidR="00893163">
        <w:rPr>
          <w:rFonts w:ascii="宋体" w:cs="宋体" w:hint="eastAsia"/>
          <w:bCs/>
          <w:color w:val="000000"/>
          <w:kern w:val="0"/>
          <w:sz w:val="24"/>
          <w:lang w:val="zh-CN"/>
        </w:rPr>
        <w:t>2017</w:t>
      </w:r>
      <w:r w:rsidRPr="00CE0702">
        <w:rPr>
          <w:rFonts w:ascii="宋体" w:cs="宋体" w:hint="eastAsia"/>
          <w:bCs/>
          <w:color w:val="000000"/>
          <w:kern w:val="0"/>
          <w:sz w:val="24"/>
          <w:lang w:val="zh-CN"/>
        </w:rPr>
        <w:t>年</w:t>
      </w:r>
      <w:r w:rsidR="00361B66">
        <w:rPr>
          <w:rFonts w:ascii="宋体" w:cs="宋体" w:hint="eastAsia"/>
          <w:bCs/>
          <w:color w:val="000000"/>
          <w:kern w:val="0"/>
          <w:sz w:val="24"/>
          <w:lang w:val="zh-CN"/>
        </w:rPr>
        <w:t>12</w:t>
      </w:r>
      <w:r w:rsidRPr="00CE0702">
        <w:rPr>
          <w:rFonts w:ascii="宋体" w:cs="宋体" w:hint="eastAsia"/>
          <w:bCs/>
          <w:color w:val="000000"/>
          <w:kern w:val="0"/>
          <w:sz w:val="24"/>
          <w:lang w:val="zh-CN"/>
        </w:rPr>
        <w:t>月</w:t>
      </w:r>
      <w:r w:rsidR="00361B66">
        <w:rPr>
          <w:rFonts w:ascii="宋体" w:cs="宋体" w:hint="eastAsia"/>
          <w:bCs/>
          <w:color w:val="000000"/>
          <w:kern w:val="0"/>
          <w:sz w:val="24"/>
          <w:lang w:val="zh-CN"/>
        </w:rPr>
        <w:t>13</w:t>
      </w:r>
      <w:r w:rsidRPr="00CE0702">
        <w:rPr>
          <w:rFonts w:ascii="宋体" w:cs="宋体" w:hint="eastAsia"/>
          <w:bCs/>
          <w:color w:val="000000"/>
          <w:kern w:val="0"/>
          <w:sz w:val="24"/>
          <w:lang w:val="zh-CN"/>
        </w:rPr>
        <w:t>日</w:t>
      </w:r>
      <w:r w:rsidR="00893163">
        <w:rPr>
          <w:rFonts w:ascii="宋体" w:cs="宋体" w:hint="eastAsia"/>
          <w:bCs/>
          <w:color w:val="000000"/>
          <w:kern w:val="0"/>
          <w:sz w:val="24"/>
          <w:lang w:val="zh-CN"/>
        </w:rPr>
        <w:t>17</w:t>
      </w:r>
      <w:r w:rsidRPr="00CE0702">
        <w:rPr>
          <w:rFonts w:ascii="宋体" w:cs="宋体" w:hint="eastAsia"/>
          <w:bCs/>
          <w:color w:val="000000"/>
          <w:kern w:val="0"/>
          <w:sz w:val="24"/>
          <w:lang w:val="zh-CN"/>
        </w:rPr>
        <w:t>:</w:t>
      </w:r>
      <w:r w:rsidR="00893163">
        <w:rPr>
          <w:rFonts w:ascii="宋体" w:cs="宋体" w:hint="eastAsia"/>
          <w:bCs/>
          <w:color w:val="000000"/>
          <w:kern w:val="0"/>
          <w:sz w:val="24"/>
          <w:lang w:val="zh-CN"/>
        </w:rPr>
        <w:t>00</w:t>
      </w:r>
      <w:r w:rsidRPr="00CE0702">
        <w:rPr>
          <w:rFonts w:ascii="宋体" w:cs="宋体" w:hint="eastAsia"/>
          <w:bCs/>
          <w:color w:val="000000"/>
          <w:kern w:val="0"/>
          <w:sz w:val="24"/>
          <w:lang w:val="zh-CN"/>
        </w:rPr>
        <w:t>前通过公共资源交易平台提出询问和澄清或者提出书面形式质疑，如未提出，视为全面接受。</w:t>
      </w:r>
    </w:p>
    <w:p w:rsidR="00736684" w:rsidRPr="00CE0702" w:rsidRDefault="00736684" w:rsidP="00736684">
      <w:pPr>
        <w:wordWrap w:val="0"/>
        <w:topLinePunct/>
        <w:autoSpaceDE w:val="0"/>
        <w:autoSpaceDN w:val="0"/>
        <w:adjustRightInd w:val="0"/>
        <w:snapToGrid w:val="0"/>
        <w:spacing w:line="360" w:lineRule="auto"/>
        <w:ind w:firstLineChars="196" w:firstLine="470"/>
        <w:rPr>
          <w:rFonts w:ascii="宋体" w:cs="宋体"/>
          <w:bCs/>
          <w:sz w:val="24"/>
          <w:lang w:val="zh-CN"/>
        </w:rPr>
      </w:pPr>
      <w:r w:rsidRPr="00AB2ACE">
        <w:rPr>
          <w:rFonts w:ascii="宋体" w:cs="宋体" w:hint="eastAsia"/>
          <w:bCs/>
          <w:color w:val="000000"/>
          <w:kern w:val="0"/>
          <w:sz w:val="24"/>
          <w:lang w:val="zh-CN"/>
        </w:rPr>
        <w:t>3、在投标截止时间前，有可能会出现变更信息，请下载招标文件的投标人自行关注，</w:t>
      </w:r>
      <w:r w:rsidRPr="00CE0702">
        <w:rPr>
          <w:rFonts w:ascii="宋体" w:cs="宋体" w:hint="eastAsia"/>
          <w:bCs/>
          <w:sz w:val="24"/>
          <w:lang w:val="zh-CN"/>
        </w:rPr>
        <w:t>否则自行承担相应责任。</w:t>
      </w:r>
    </w:p>
    <w:p w:rsidR="001719CE" w:rsidRPr="00CE0702"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CE0702">
        <w:rPr>
          <w:rFonts w:ascii="宋体" w:cs="宋体" w:hint="eastAsia"/>
          <w:bCs/>
          <w:sz w:val="24"/>
          <w:lang w:val="zh-CN"/>
        </w:rPr>
        <w:t>4、在投标截止时间前提交</w:t>
      </w:r>
      <w:r w:rsidR="00B40FDA" w:rsidRPr="00B40FDA">
        <w:rPr>
          <w:rFonts w:ascii="宋体" w:cs="宋体" w:hint="eastAsia"/>
          <w:b/>
          <w:bCs/>
          <w:sz w:val="24"/>
          <w:lang w:val="zh-CN"/>
        </w:rPr>
        <w:t>12000元</w:t>
      </w:r>
      <w:r w:rsidRPr="00CE0702">
        <w:rPr>
          <w:rFonts w:ascii="宋体" w:cs="宋体" w:hint="eastAsia"/>
          <w:bCs/>
          <w:sz w:val="24"/>
          <w:lang w:val="zh-CN"/>
        </w:rPr>
        <w:t>的投标保证金。</w:t>
      </w:r>
    </w:p>
    <w:p w:rsidR="001719CE" w:rsidRPr="000625A4" w:rsidRDefault="001719CE" w:rsidP="001719CE">
      <w:pPr>
        <w:wordWrap w:val="0"/>
        <w:topLinePunct/>
        <w:autoSpaceDE w:val="0"/>
        <w:autoSpaceDN w:val="0"/>
        <w:adjustRightInd w:val="0"/>
        <w:snapToGrid w:val="0"/>
        <w:spacing w:line="360" w:lineRule="auto"/>
        <w:ind w:firstLineChars="196" w:firstLine="470"/>
        <w:rPr>
          <w:rFonts w:ascii="宋体" w:cs="宋体"/>
          <w:bCs/>
          <w:color w:val="FF0000"/>
          <w:sz w:val="24"/>
          <w:lang w:val="zh-CN"/>
        </w:rPr>
      </w:pPr>
      <w:r w:rsidRPr="000625A4">
        <w:rPr>
          <w:rFonts w:ascii="宋体" w:cs="宋体" w:hint="eastAsia"/>
          <w:bCs/>
          <w:color w:val="FF0000"/>
          <w:sz w:val="24"/>
          <w:lang w:val="zh-CN"/>
        </w:rPr>
        <w:t>5、投标文件属下列情况之一的为无效投标</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5.1未按照招标文件的规定提交投标保证金的；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5.2投标文件未按招标文件要求签署、盖章的；</w:t>
      </w:r>
    </w:p>
    <w:p w:rsidR="007E6450" w:rsidRPr="00CE0702" w:rsidRDefault="007E6450" w:rsidP="007E645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5.3</w:t>
      </w:r>
      <w:r w:rsidRPr="001631D6">
        <w:rPr>
          <w:rFonts w:ascii="宋体" w:cs="宋体" w:hint="eastAsia"/>
          <w:bCs/>
          <w:sz w:val="24"/>
          <w:lang w:val="zh-CN"/>
        </w:rPr>
        <w:t>不符合</w:t>
      </w:r>
      <w:r>
        <w:rPr>
          <w:rFonts w:ascii="宋体" w:cs="宋体" w:hint="eastAsia"/>
          <w:bCs/>
          <w:sz w:val="24"/>
          <w:lang w:val="zh-CN"/>
        </w:rPr>
        <w:t>资格性审查</w:t>
      </w:r>
      <w:r w:rsidRPr="001631D6">
        <w:rPr>
          <w:rFonts w:ascii="宋体" w:cs="宋体" w:hint="eastAsia"/>
          <w:bCs/>
          <w:sz w:val="24"/>
          <w:lang w:val="zh-CN"/>
        </w:rPr>
        <w:t>要求的；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5.4报价超过招标文件中规定的预算金额或者最高限价的；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5.5投标文件含有采购人不能接受的附加条件的；</w:t>
      </w:r>
    </w:p>
    <w:p w:rsidR="001719CE"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5.6属于</w:t>
      </w:r>
      <w:r>
        <w:rPr>
          <w:rFonts w:ascii="宋体" w:cs="宋体" w:hint="eastAsia"/>
          <w:bCs/>
          <w:sz w:val="24"/>
          <w:lang w:val="zh-CN"/>
        </w:rPr>
        <w:t>招标文件</w:t>
      </w:r>
      <w:r w:rsidRPr="00CE0702">
        <w:rPr>
          <w:rFonts w:ascii="宋体" w:cs="宋体" w:hint="eastAsia"/>
          <w:bCs/>
          <w:sz w:val="24"/>
          <w:lang w:val="zh-CN"/>
        </w:rPr>
        <w:t>“其它要求”中无效投标条款情形的；</w:t>
      </w:r>
    </w:p>
    <w:p w:rsidR="001719CE" w:rsidRPr="00C93C62" w:rsidRDefault="00B62094" w:rsidP="001719C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5.7</w:t>
      </w:r>
      <w:r w:rsidR="001719CE" w:rsidRPr="00C93C62">
        <w:rPr>
          <w:rFonts w:ascii="宋体" w:cs="宋体" w:hint="eastAsia"/>
          <w:bCs/>
          <w:sz w:val="24"/>
          <w:lang w:val="zh-CN"/>
        </w:rPr>
        <w:t>评标委员会认为投标人的报价明显低于其他通过符合性审查投标人的报价，有可能影</w:t>
      </w:r>
      <w:r w:rsidR="001719CE" w:rsidRPr="00C93C62">
        <w:rPr>
          <w:rFonts w:ascii="宋体" w:cs="宋体" w:hint="eastAsia"/>
          <w:bCs/>
          <w:sz w:val="24"/>
          <w:lang w:val="zh-CN"/>
        </w:rPr>
        <w:lastRenderedPageBreak/>
        <w:t>响产品质量或者不能诚信履约的，应当要求其在评标现场合理的时间内提供书面说明，必要时提交相关证明材料；投标人不能证明其报价合理性的，评标委员会应当将其作为无效投标处理。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有下列情形之一的，视为投标人串通投标，其投标无效：</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.1不同投标人的投标文件由同一单位或者个人编制；</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.2不同投标人委托同一单位或者个人办理投标事宜；</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.3不同投标人的投标文件载明的项目管理成员或者联系人员为同一人；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.4不同投标人的投标文件异常一致或者投标报价呈规律性差异；</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.5不同投标人的投标文件相互混装；</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.6不同投标人的投标保证金从同一单位或者个人的账户转出。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9</w:t>
      </w:r>
      <w:r w:rsidRPr="00C93C62">
        <w:rPr>
          <w:rFonts w:ascii="宋体" w:cs="宋体" w:hint="eastAsia"/>
          <w:bCs/>
          <w:sz w:val="24"/>
          <w:lang w:val="zh-CN"/>
        </w:rPr>
        <w:t>投标人应当遵循公平竞争的原则，不得恶意串通，不得妨碍其他投标人的竞争行为，不得损害采购人或者其他投标人的合法权益。</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在评标过程中发现投标人有上述情形的，评标委员会应当认定其投标无效，并书面报告本级财政部门。</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投标文件报价出现前后不一致的，除招标文件另有规定外，按照下列规定修正：</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.1投标文件中开标一览表（报价表）内容与投标文件中相应内容不一致的，以开标一览表（报价表）为准；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.2大写金额和小写金额不一致的，以大写金额为准；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.3单价金额小数点或者百分比有明显错位的，以开标一览表的总价为准，并修改单价；</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.4总价金额与按单价汇总金额不一致的，以单价金额计算结果为准。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5.1</w:t>
      </w:r>
      <w:r w:rsidR="007E6450">
        <w:rPr>
          <w:rFonts w:ascii="宋体" w:cs="宋体" w:hint="eastAsia"/>
          <w:bCs/>
          <w:sz w:val="24"/>
          <w:lang w:val="zh-CN"/>
        </w:rPr>
        <w:t>1</w:t>
      </w:r>
      <w:r w:rsidRPr="00C93C62">
        <w:rPr>
          <w:rFonts w:ascii="宋体" w:cs="宋体" w:hint="eastAsia"/>
          <w:bCs/>
          <w:sz w:val="24"/>
          <w:lang w:val="zh-CN"/>
        </w:rPr>
        <w:t>法律、法规和招标文件规定的其他无效情形。</w:t>
      </w:r>
    </w:p>
    <w:p w:rsidR="00DC5536" w:rsidRPr="00CE0702" w:rsidRDefault="00736684" w:rsidP="00DC5536">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6、</w:t>
      </w:r>
      <w:r w:rsidR="00DC5536" w:rsidRPr="00CE0702">
        <w:rPr>
          <w:rFonts w:ascii="宋体" w:cs="宋体" w:hint="eastAsia"/>
          <w:bCs/>
          <w:sz w:val="24"/>
          <w:lang w:val="zh-CN"/>
        </w:rPr>
        <w:t>中标人在接到中标通知时，须向许昌市政府采购中心发送投标报价及分项报价（如果</w:t>
      </w:r>
      <w:r w:rsidR="00DC5536">
        <w:rPr>
          <w:rFonts w:ascii="宋体" w:cs="宋体" w:hint="eastAsia"/>
          <w:bCs/>
          <w:sz w:val="24"/>
          <w:lang w:val="zh-CN"/>
        </w:rPr>
        <w:t>项目</w:t>
      </w:r>
      <w:r w:rsidR="00DC5536" w:rsidRPr="00CE0702">
        <w:rPr>
          <w:rFonts w:ascii="宋体" w:cs="宋体" w:hint="eastAsia"/>
          <w:bCs/>
          <w:sz w:val="24"/>
          <w:lang w:val="zh-CN"/>
        </w:rPr>
        <w:t>需求中有分项的话）一览表电子档，并同时通知项目</w:t>
      </w:r>
      <w:r w:rsidR="00DC5536">
        <w:rPr>
          <w:rFonts w:ascii="宋体" w:cs="宋体" w:hint="eastAsia"/>
          <w:bCs/>
          <w:sz w:val="24"/>
          <w:lang w:val="zh-CN"/>
        </w:rPr>
        <w:t>评标部，联系电话</w:t>
      </w:r>
      <w:r w:rsidR="00DC5536" w:rsidRPr="008C54C7">
        <w:rPr>
          <w:rFonts w:ascii="宋体" w:cs="宋体" w:hint="eastAsia"/>
          <w:bCs/>
          <w:sz w:val="24"/>
          <w:lang w:val="zh-CN"/>
        </w:rPr>
        <w:t>0374－2116086，</w:t>
      </w:r>
      <w:r w:rsidR="00DC5536" w:rsidRPr="00CE0702">
        <w:rPr>
          <w:rFonts w:ascii="宋体" w:cs="宋体" w:hint="eastAsia"/>
          <w:bCs/>
          <w:sz w:val="24"/>
          <w:lang w:val="zh-CN"/>
        </w:rPr>
        <w:t>邮箱：</w:t>
      </w:r>
      <w:hyperlink r:id="rId11" w:history="1">
        <w:r w:rsidR="00DC5536" w:rsidRPr="008C54C7">
          <w:rPr>
            <w:rFonts w:hint="eastAsia"/>
            <w:lang w:val="zh-CN"/>
          </w:rPr>
          <w:t>xcylcg8037@163.com</w:t>
        </w:r>
      </w:hyperlink>
      <w:r w:rsidR="00DC5536" w:rsidRPr="008C54C7">
        <w:rPr>
          <w:rFonts w:ascii="宋体" w:cs="宋体" w:hint="eastAsia"/>
          <w:bCs/>
          <w:sz w:val="24"/>
          <w:lang w:val="zh-CN"/>
        </w:rPr>
        <w:t>。</w:t>
      </w:r>
    </w:p>
    <w:p w:rsidR="00736684" w:rsidRPr="00CE0702" w:rsidRDefault="00736684" w:rsidP="00DC5536">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color w:val="000000"/>
          <w:kern w:val="0"/>
          <w:sz w:val="24"/>
          <w:lang w:val="zh-CN"/>
        </w:rPr>
        <w:t>7、中标人在向采购单位领取中标通知书时，须向采购单位提供</w:t>
      </w:r>
      <w:r w:rsidRPr="00CE0702">
        <w:rPr>
          <w:rFonts w:ascii="宋体" w:cs="宋体" w:hint="eastAsia"/>
          <w:bCs/>
          <w:sz w:val="24"/>
          <w:lang w:val="zh-CN"/>
        </w:rPr>
        <w:t>法人营业执照、税务登记证副本及投标条件中要求的相关证件原件和招标文件 “其它要求”中要求的相关材料（</w:t>
      </w:r>
      <w:r>
        <w:rPr>
          <w:rFonts w:ascii="宋体" w:cs="宋体" w:hint="eastAsia"/>
          <w:bCs/>
          <w:sz w:val="24"/>
          <w:lang w:val="zh-CN"/>
        </w:rPr>
        <w:t>如果</w:t>
      </w:r>
      <w:r>
        <w:rPr>
          <w:rFonts w:ascii="宋体" w:cs="宋体" w:hint="eastAsia"/>
          <w:bCs/>
          <w:sz w:val="24"/>
          <w:lang w:val="zh-CN"/>
        </w:rPr>
        <w:lastRenderedPageBreak/>
        <w:t>本招标文件要求的话</w:t>
      </w:r>
      <w:r w:rsidRPr="00CE0702">
        <w:rPr>
          <w:rFonts w:ascii="宋体" w:cs="宋体" w:hint="eastAsia"/>
          <w:bCs/>
          <w:sz w:val="24"/>
          <w:lang w:val="zh-CN"/>
        </w:rPr>
        <w:t>），否则取消其中标资格。</w:t>
      </w:r>
    </w:p>
    <w:p w:rsidR="00736684" w:rsidRPr="00C93C62" w:rsidRDefault="00736684" w:rsidP="0073668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9、本项目投标报价是一次性的，招标人不接受开标后对投标报价的修改。</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cs="宋体" w:hint="eastAsia"/>
          <w:bCs/>
          <w:sz w:val="24"/>
          <w:lang w:val="zh-CN"/>
        </w:rPr>
        <w:t>10、</w:t>
      </w:r>
      <w:r w:rsidRPr="00CE0702">
        <w:rPr>
          <w:rFonts w:ascii="宋体" w:hAnsi="宋体" w:hint="eastAsia"/>
          <w:sz w:val="24"/>
        </w:rPr>
        <w:t>单位负责人为同一个人或者存在直接控股、管理关系的不同供应商，不得参加同一合同下的政府采购活动。</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11、各供应商在报价时，应充分考虑供货及售后服务所发生的费用，如果中标，不得再以任何理由要求追加费用。</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12、评标委员会判断投标文件的响应性仅基于投标文件本身而不依靠外部证据。</w:t>
      </w:r>
    </w:p>
    <w:p w:rsidR="00736684" w:rsidRPr="00CE0702" w:rsidRDefault="00736684" w:rsidP="00736684">
      <w:pPr>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hAnsi="宋体" w:hint="eastAsia"/>
          <w:sz w:val="24"/>
        </w:rPr>
        <w:t>13、采购单位委派代表参加评审委员会的，须向采购代理机构出具授权函。除授权代表外，采购单位委派纪检监察人员对开标、评标过程实施监督的须进入五楼电子监督室，须向采购代理机构出具证明文件，且不得超过2人。</w:t>
      </w:r>
    </w:p>
    <w:p w:rsidR="00736684" w:rsidRDefault="00736684" w:rsidP="00736684">
      <w:pPr>
        <w:kinsoku w:val="0"/>
        <w:wordWrap w:val="0"/>
        <w:overflowPunct w:val="0"/>
        <w:topLinePunct/>
        <w:snapToGrid w:val="0"/>
        <w:spacing w:line="360" w:lineRule="auto"/>
        <w:ind w:firstLine="482"/>
        <w:rPr>
          <w:rFonts w:ascii="宋体" w:hAnsi="宋体" w:cs="宋体"/>
          <w:color w:val="000000"/>
          <w:sz w:val="24"/>
        </w:rPr>
      </w:pPr>
      <w:r w:rsidRPr="00CE0702">
        <w:rPr>
          <w:rFonts w:ascii="宋体" w:hAnsi="宋体" w:hint="eastAsia"/>
          <w:sz w:val="24"/>
        </w:rPr>
        <w:t>14、</w:t>
      </w:r>
      <w:r w:rsidRPr="00CE0702">
        <w:rPr>
          <w:rFonts w:ascii="宋体" w:hAnsi="宋体" w:cs="宋体" w:hint="eastAsia"/>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3845E4" w:rsidRDefault="003845E4" w:rsidP="003845E4">
      <w:pPr>
        <w:kinsoku w:val="0"/>
        <w:wordWrap w:val="0"/>
        <w:overflowPunct w:val="0"/>
        <w:topLinePunct/>
        <w:snapToGrid w:val="0"/>
        <w:spacing w:line="360" w:lineRule="auto"/>
        <w:ind w:firstLine="482"/>
        <w:rPr>
          <w:rFonts w:ascii="宋体" w:cs="宋体"/>
          <w:bCs/>
          <w:color w:val="FF0000"/>
          <w:sz w:val="24"/>
          <w:lang w:val="zh-CN"/>
        </w:rPr>
      </w:pPr>
      <w:r w:rsidRPr="00BC786C">
        <w:rPr>
          <w:rFonts w:ascii="宋体" w:cs="宋体" w:hint="eastAsia"/>
          <w:bCs/>
          <w:color w:val="FF0000"/>
          <w:sz w:val="24"/>
          <w:lang w:val="zh-CN"/>
        </w:rPr>
        <w:t>1</w:t>
      </w:r>
      <w:r>
        <w:rPr>
          <w:rFonts w:ascii="宋体" w:cs="宋体" w:hint="eastAsia"/>
          <w:bCs/>
          <w:color w:val="FF0000"/>
          <w:sz w:val="24"/>
          <w:lang w:val="zh-CN"/>
        </w:rPr>
        <w:t>5</w:t>
      </w:r>
      <w:r w:rsidRPr="00BC786C">
        <w:rPr>
          <w:rFonts w:ascii="宋体" w:cs="宋体" w:hint="eastAsia"/>
          <w:bCs/>
          <w:color w:val="FF0000"/>
          <w:sz w:val="24"/>
          <w:lang w:val="zh-CN"/>
        </w:rPr>
        <w:t>、</w:t>
      </w:r>
      <w:r w:rsidRPr="00BC786C">
        <w:rPr>
          <w:rFonts w:ascii="宋体" w:cs="宋体" w:hint="eastAsia"/>
          <w:color w:val="FF0000"/>
          <w:sz w:val="24"/>
          <w:lang w:val="zh-CN"/>
        </w:rPr>
        <w:t>投标文件（一）和投标文件（二）</w:t>
      </w:r>
      <w:r w:rsidRPr="00BC786C">
        <w:rPr>
          <w:rFonts w:ascii="宋体" w:cs="宋体" w:hint="eastAsia"/>
          <w:bCs/>
          <w:color w:val="FF0000"/>
          <w:sz w:val="24"/>
          <w:lang w:val="zh-CN"/>
        </w:rPr>
        <w:t>均为投标文件组成部分，应按照本招标文件要求分别提交。</w:t>
      </w:r>
    </w:p>
    <w:p w:rsidR="003845E4" w:rsidRPr="00BB4469" w:rsidRDefault="003845E4" w:rsidP="003845E4">
      <w:pPr>
        <w:kinsoku w:val="0"/>
        <w:wordWrap w:val="0"/>
        <w:overflowPunct w:val="0"/>
        <w:topLinePunct/>
        <w:snapToGrid w:val="0"/>
        <w:spacing w:line="360" w:lineRule="auto"/>
        <w:ind w:firstLine="482"/>
        <w:rPr>
          <w:rFonts w:ascii="宋体" w:cs="宋体"/>
          <w:bCs/>
          <w:color w:val="FF0000"/>
          <w:sz w:val="24"/>
          <w:lang w:val="zh-CN"/>
        </w:rPr>
      </w:pPr>
      <w:r>
        <w:rPr>
          <w:rFonts w:ascii="宋体" w:cs="宋体" w:hint="eastAsia"/>
          <w:bCs/>
          <w:color w:val="FF0000"/>
          <w:sz w:val="24"/>
          <w:lang w:val="zh-CN"/>
        </w:rPr>
        <w:t>16</w:t>
      </w:r>
      <w:r w:rsidRPr="00BB4469">
        <w:rPr>
          <w:rFonts w:ascii="宋体" w:cs="宋体" w:hint="eastAsia"/>
          <w:bCs/>
          <w:color w:val="FF0000"/>
          <w:sz w:val="24"/>
          <w:lang w:val="zh-CN"/>
        </w:rPr>
        <w:t>、投标文件（一）没有明确</w:t>
      </w:r>
      <w:r>
        <w:rPr>
          <w:rFonts w:ascii="宋体" w:cs="宋体" w:hint="eastAsia"/>
          <w:bCs/>
          <w:color w:val="FF0000"/>
          <w:sz w:val="24"/>
          <w:lang w:val="zh-CN"/>
        </w:rPr>
        <w:t>要求</w:t>
      </w:r>
      <w:r w:rsidRPr="00BB4469">
        <w:rPr>
          <w:rFonts w:ascii="宋体" w:cs="宋体" w:hint="eastAsia"/>
          <w:bCs/>
          <w:color w:val="FF0000"/>
          <w:sz w:val="24"/>
          <w:lang w:val="zh-CN"/>
        </w:rPr>
        <w:t>是复印件的均为原件。</w:t>
      </w:r>
    </w:p>
    <w:p w:rsidR="00736684" w:rsidRPr="00CE0702" w:rsidRDefault="003845E4" w:rsidP="00736684">
      <w:pPr>
        <w:kinsoku w:val="0"/>
        <w:wordWrap w:val="0"/>
        <w:overflowPunct w:val="0"/>
        <w:topLinePunct/>
        <w:snapToGrid w:val="0"/>
        <w:spacing w:line="360" w:lineRule="auto"/>
        <w:ind w:firstLine="482"/>
        <w:rPr>
          <w:rFonts w:ascii="宋体" w:hAnsi="宋体"/>
          <w:sz w:val="24"/>
        </w:rPr>
      </w:pPr>
      <w:r>
        <w:rPr>
          <w:rFonts w:ascii="宋体" w:hAnsi="宋体" w:hint="eastAsia"/>
          <w:sz w:val="24"/>
        </w:rPr>
        <w:t>17</w:t>
      </w:r>
      <w:r w:rsidR="00736684" w:rsidRPr="00CE0702">
        <w:rPr>
          <w:rFonts w:ascii="宋体" w:hAnsi="宋体" w:hint="eastAsia"/>
          <w:sz w:val="24"/>
        </w:rPr>
        <w:t>、本招标文件的最终解释权归许昌市政府采购中心（以下简称中心）所有。</w:t>
      </w:r>
    </w:p>
    <w:p w:rsidR="00736684" w:rsidRPr="00736684" w:rsidRDefault="00736684">
      <w:pPr>
        <w:autoSpaceDE w:val="0"/>
        <w:autoSpaceDN w:val="0"/>
        <w:adjustRightInd w:val="0"/>
        <w:snapToGrid w:val="0"/>
        <w:spacing w:line="360" w:lineRule="auto"/>
        <w:ind w:firstLine="482"/>
        <w:rPr>
          <w:rFonts w:ascii="宋体" w:cs="宋体"/>
          <w:b/>
          <w:bCs/>
          <w:sz w:val="24"/>
        </w:rPr>
      </w:pPr>
    </w:p>
    <w:p w:rsidR="00B90C78" w:rsidRPr="00E522AC" w:rsidRDefault="00B90C78">
      <w:pPr>
        <w:autoSpaceDE w:val="0"/>
        <w:autoSpaceDN w:val="0"/>
        <w:adjustRightInd w:val="0"/>
        <w:spacing w:line="360" w:lineRule="auto"/>
        <w:ind w:firstLine="482"/>
        <w:rPr>
          <w:rFonts w:ascii="宋体" w:cs="宋体"/>
          <w:b/>
          <w:bCs/>
          <w:sz w:val="24"/>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Default="00B90C78">
      <w:pPr>
        <w:autoSpaceDE w:val="0"/>
        <w:autoSpaceDN w:val="0"/>
        <w:adjustRightInd w:val="0"/>
        <w:spacing w:line="360" w:lineRule="auto"/>
        <w:jc w:val="center"/>
        <w:rPr>
          <w:rFonts w:ascii="黑体" w:eastAsia="黑体" w:cs="黑体"/>
          <w:b/>
          <w:bCs/>
          <w:sz w:val="28"/>
          <w:szCs w:val="28"/>
          <w:lang w:val="zh-CN"/>
        </w:rPr>
      </w:pPr>
    </w:p>
    <w:p w:rsidR="00A713CE" w:rsidRDefault="00A713CE">
      <w:pPr>
        <w:autoSpaceDE w:val="0"/>
        <w:autoSpaceDN w:val="0"/>
        <w:adjustRightInd w:val="0"/>
        <w:spacing w:line="360" w:lineRule="auto"/>
        <w:jc w:val="center"/>
        <w:rPr>
          <w:rFonts w:ascii="黑体" w:eastAsia="黑体" w:cs="黑体"/>
          <w:b/>
          <w:bCs/>
          <w:sz w:val="28"/>
          <w:szCs w:val="28"/>
          <w:lang w:val="zh-CN"/>
        </w:rPr>
      </w:pPr>
    </w:p>
    <w:p w:rsidR="00137949" w:rsidRDefault="00137949">
      <w:pPr>
        <w:autoSpaceDE w:val="0"/>
        <w:autoSpaceDN w:val="0"/>
        <w:adjustRightInd w:val="0"/>
        <w:spacing w:line="360" w:lineRule="auto"/>
        <w:jc w:val="center"/>
        <w:rPr>
          <w:rFonts w:ascii="黑体" w:eastAsia="黑体" w:cs="黑体"/>
          <w:b/>
          <w:bCs/>
          <w:sz w:val="28"/>
          <w:szCs w:val="28"/>
          <w:lang w:val="zh-CN"/>
        </w:rPr>
      </w:pPr>
    </w:p>
    <w:p w:rsidR="00137949" w:rsidRDefault="00137949">
      <w:pPr>
        <w:autoSpaceDE w:val="0"/>
        <w:autoSpaceDN w:val="0"/>
        <w:adjustRightInd w:val="0"/>
        <w:spacing w:line="360" w:lineRule="auto"/>
        <w:jc w:val="center"/>
        <w:rPr>
          <w:rFonts w:ascii="黑体" w:eastAsia="黑体" w:cs="黑体"/>
          <w:b/>
          <w:bCs/>
          <w:sz w:val="28"/>
          <w:szCs w:val="28"/>
          <w:lang w:val="zh-CN"/>
        </w:rPr>
      </w:pPr>
    </w:p>
    <w:p w:rsidR="00A713CE" w:rsidRPr="00E522AC" w:rsidRDefault="00A713CE" w:rsidP="002752FE">
      <w:pPr>
        <w:autoSpaceDE w:val="0"/>
        <w:autoSpaceDN w:val="0"/>
        <w:adjustRightInd w:val="0"/>
        <w:spacing w:line="360" w:lineRule="auto"/>
        <w:rPr>
          <w:rFonts w:ascii="黑体" w:eastAsia="黑体" w:cs="黑体"/>
          <w:b/>
          <w:bCs/>
          <w:sz w:val="28"/>
          <w:szCs w:val="28"/>
          <w:lang w:val="zh-CN"/>
        </w:rPr>
      </w:pPr>
    </w:p>
    <w:p w:rsidR="00B90C78" w:rsidRPr="00E522AC"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lastRenderedPageBreak/>
        <w:t xml:space="preserve">                         </w:t>
      </w:r>
      <w:r w:rsidR="00786008" w:rsidRPr="00E522AC">
        <w:rPr>
          <w:rFonts w:ascii="黑体" w:eastAsia="黑体" w:cs="黑体" w:hint="eastAsia"/>
          <w:b/>
          <w:bCs/>
          <w:sz w:val="28"/>
          <w:szCs w:val="28"/>
          <w:lang w:val="zh-CN"/>
        </w:rPr>
        <w:t>第四部分</w:t>
      </w:r>
      <w:r w:rsidR="00F27501">
        <w:rPr>
          <w:rFonts w:ascii="黑体" w:eastAsia="黑体" w:cs="黑体" w:hint="eastAsia"/>
          <w:b/>
          <w:bCs/>
          <w:sz w:val="28"/>
          <w:szCs w:val="28"/>
          <w:lang w:val="zh-CN"/>
        </w:rPr>
        <w:t xml:space="preserve"> </w:t>
      </w:r>
      <w:r w:rsidR="00786008" w:rsidRPr="00E522AC">
        <w:rPr>
          <w:rFonts w:ascii="黑体" w:eastAsia="黑体" w:cs="黑体" w:hint="eastAsia"/>
          <w:b/>
          <w:bCs/>
          <w:sz w:val="28"/>
          <w:szCs w:val="28"/>
          <w:lang w:val="zh-CN"/>
        </w:rPr>
        <w:t>投标人须知</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562"/>
        <w:rPr>
          <w:rFonts w:ascii="宋体" w:cs="宋体"/>
          <w:sz w:val="28"/>
          <w:szCs w:val="28"/>
          <w:lang w:val="zh-CN"/>
        </w:rPr>
      </w:pPr>
      <w:r w:rsidRPr="00E522AC">
        <w:rPr>
          <w:rFonts w:ascii="宋体" w:cs="宋体"/>
          <w:b/>
          <w:bCs/>
          <w:sz w:val="28"/>
          <w:szCs w:val="28"/>
          <w:lang w:val="zh-CN"/>
        </w:rPr>
        <w:t xml:space="preserve">A </w:t>
      </w:r>
      <w:r w:rsidRPr="00E522AC">
        <w:rPr>
          <w:rFonts w:ascii="宋体" w:cs="宋体" w:hint="eastAsia"/>
          <w:b/>
          <w:bCs/>
          <w:sz w:val="28"/>
          <w:szCs w:val="28"/>
          <w:lang w:val="zh-CN"/>
        </w:rPr>
        <w:t>说明和释义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w:t>
      </w:r>
      <w:r w:rsidRPr="00E522AC">
        <w:rPr>
          <w:rFonts w:ascii="宋体" w:cs="宋体" w:hint="eastAsia"/>
          <w:sz w:val="24"/>
          <w:lang w:val="zh-CN"/>
        </w:rPr>
        <w:t>适用范围</w:t>
      </w:r>
    </w:p>
    <w:p w:rsidR="00B90C78" w:rsidRPr="00E522AC" w:rsidRDefault="00786008">
      <w:pPr>
        <w:spacing w:line="360" w:lineRule="auto"/>
        <w:ind w:firstLineChars="200" w:firstLine="480"/>
        <w:rPr>
          <w:rFonts w:ascii="宋体" w:hAnsi="宋体"/>
          <w:sz w:val="24"/>
        </w:rPr>
      </w:pPr>
      <w:r w:rsidRPr="00E522AC">
        <w:rPr>
          <w:rFonts w:ascii="宋体" w:hAnsi="宋体" w:hint="eastAsia"/>
          <w:sz w:val="24"/>
        </w:rPr>
        <w:t>1.1本招标文件仅适用于本次投标邀请中所述的货物及服务。</w:t>
      </w:r>
    </w:p>
    <w:p w:rsidR="00B90C78" w:rsidRPr="00E522AC" w:rsidRDefault="00786008">
      <w:pPr>
        <w:spacing w:line="360" w:lineRule="auto"/>
        <w:ind w:firstLineChars="200" w:firstLine="480"/>
        <w:rPr>
          <w:rFonts w:ascii="宋体" w:hAnsi="宋体"/>
          <w:sz w:val="24"/>
        </w:rPr>
      </w:pPr>
      <w:r w:rsidRPr="00E522AC">
        <w:rPr>
          <w:rFonts w:ascii="宋体" w:hAnsi="宋体" w:hint="eastAsia"/>
          <w:sz w:val="24"/>
        </w:rPr>
        <w:t>1.2本招标文件最终解释权归中心所有。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2.</w:t>
      </w:r>
      <w:r w:rsidRPr="00E522AC">
        <w:rPr>
          <w:rFonts w:ascii="宋体" w:cs="宋体" w:hint="eastAsia"/>
          <w:sz w:val="24"/>
          <w:lang w:val="zh-CN"/>
        </w:rPr>
        <w:t>定义</w:t>
      </w:r>
    </w:p>
    <w:p w:rsidR="00F73BDA"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w:t>
      </w:r>
      <w:r w:rsidRPr="00C93C62">
        <w:rPr>
          <w:rFonts w:ascii="宋体" w:cs="宋体" w:hint="eastAsia"/>
          <w:sz w:val="24"/>
          <w:lang w:val="zh-CN"/>
        </w:rPr>
        <w:t>“无效投标”与“投标无效”含义相同</w:t>
      </w:r>
      <w:r w:rsidR="002D48C4">
        <w:rPr>
          <w:rFonts w:ascii="宋体" w:cs="宋体" w:hint="eastAsia"/>
          <w:sz w:val="24"/>
          <w:lang w:val="zh-CN"/>
        </w:rPr>
        <w:t>；</w:t>
      </w:r>
      <w:r w:rsidR="002D48C4" w:rsidRPr="00C93C62">
        <w:rPr>
          <w:rFonts w:ascii="宋体" w:cs="宋体" w:hint="eastAsia"/>
          <w:sz w:val="24"/>
          <w:lang w:val="zh-CN"/>
        </w:rPr>
        <w:t>“</w:t>
      </w:r>
      <w:r w:rsidR="002D48C4">
        <w:rPr>
          <w:rFonts w:ascii="宋体" w:cs="宋体" w:hint="eastAsia"/>
          <w:sz w:val="24"/>
          <w:lang w:val="zh-CN"/>
        </w:rPr>
        <w:t>实质性响应</w:t>
      </w:r>
      <w:r w:rsidR="002D48C4" w:rsidRPr="00C93C62">
        <w:rPr>
          <w:rFonts w:ascii="宋体" w:cs="宋体" w:hint="eastAsia"/>
          <w:sz w:val="24"/>
          <w:lang w:val="zh-CN"/>
        </w:rPr>
        <w:t>”与“</w:t>
      </w:r>
      <w:r w:rsidR="002D48C4">
        <w:rPr>
          <w:rFonts w:ascii="宋体" w:cs="宋体" w:hint="eastAsia"/>
          <w:sz w:val="24"/>
          <w:lang w:val="zh-CN"/>
        </w:rPr>
        <w:t>明确响应</w:t>
      </w:r>
      <w:r w:rsidR="002D48C4" w:rsidRPr="00C93C62">
        <w:rPr>
          <w:rFonts w:ascii="宋体" w:cs="宋体" w:hint="eastAsia"/>
          <w:sz w:val="24"/>
          <w:lang w:val="zh-CN"/>
        </w:rPr>
        <w:t>”含义相同</w:t>
      </w:r>
      <w:r w:rsidR="002D48C4">
        <w:rPr>
          <w:rFonts w:ascii="宋体" w:cs="宋体" w:hint="eastAsia"/>
          <w:sz w:val="24"/>
          <w:lang w:val="zh-CN"/>
        </w:rPr>
        <w:t>。</w:t>
      </w:r>
    </w:p>
    <w:p w:rsidR="00DA4572" w:rsidRDefault="00F73BDA" w:rsidP="00F73BDA">
      <w:pPr>
        <w:wordWrap w:val="0"/>
        <w:topLinePunct/>
        <w:autoSpaceDE w:val="0"/>
        <w:autoSpaceDN w:val="0"/>
        <w:adjustRightInd w:val="0"/>
        <w:snapToGrid w:val="0"/>
        <w:spacing w:line="360" w:lineRule="auto"/>
        <w:ind w:firstLine="480"/>
        <w:rPr>
          <w:rFonts w:ascii="宋体" w:hAnsi="Times New Roman" w:cs="宋体" w:hint="eastAsia"/>
          <w:sz w:val="24"/>
          <w:lang w:val="zh-CN"/>
        </w:rPr>
      </w:pPr>
      <w:r>
        <w:rPr>
          <w:rFonts w:ascii="宋体" w:cs="宋体" w:hint="eastAsia"/>
          <w:sz w:val="24"/>
          <w:lang w:val="zh-CN"/>
        </w:rPr>
        <w:t>2.2</w:t>
      </w:r>
      <w:r w:rsidR="00DA4572" w:rsidRPr="00434826">
        <w:rPr>
          <w:sz w:val="24"/>
        </w:rPr>
        <w:t>“</w:t>
      </w:r>
      <w:r w:rsidR="00DA4572" w:rsidRPr="00434826">
        <w:rPr>
          <w:rFonts w:ascii="宋体" w:cs="宋体" w:hint="eastAsia"/>
          <w:sz w:val="24"/>
          <w:lang w:val="zh-CN"/>
        </w:rPr>
        <w:t>招标人</w:t>
      </w:r>
      <w:r w:rsidR="00DA4572" w:rsidRPr="00434826">
        <w:rPr>
          <w:sz w:val="24"/>
        </w:rPr>
        <w:t>”</w:t>
      </w:r>
      <w:r w:rsidR="00DA4572" w:rsidRPr="00434826">
        <w:rPr>
          <w:rFonts w:ascii="宋体" w:cs="宋体" w:hint="eastAsia"/>
          <w:sz w:val="24"/>
          <w:lang w:val="zh-CN"/>
        </w:rPr>
        <w:t>系指组织本次招标的采购单位。</w:t>
      </w:r>
    </w:p>
    <w:p w:rsidR="00F73BDA" w:rsidRPr="00434826" w:rsidRDefault="00DA4572" w:rsidP="00DA4572">
      <w:pPr>
        <w:wordWrap w:val="0"/>
        <w:topLinePunct/>
        <w:autoSpaceDE w:val="0"/>
        <w:autoSpaceDN w:val="0"/>
        <w:adjustRightInd w:val="0"/>
        <w:snapToGrid w:val="0"/>
        <w:spacing w:line="360" w:lineRule="auto"/>
        <w:ind w:firstLineChars="150" w:firstLine="360"/>
        <w:rPr>
          <w:rFonts w:ascii="宋体" w:cs="宋体"/>
          <w:sz w:val="24"/>
          <w:lang w:val="zh-CN"/>
        </w:rPr>
      </w:pPr>
      <w:r w:rsidRPr="00434826">
        <w:rPr>
          <w:rFonts w:ascii="宋体" w:cs="宋体"/>
          <w:sz w:val="24"/>
          <w:lang w:val="zh-CN"/>
        </w:rPr>
        <w:t xml:space="preserve"> </w:t>
      </w:r>
      <w:r w:rsidR="00F73BDA" w:rsidRPr="00434826">
        <w:rPr>
          <w:rFonts w:ascii="宋体" w:cs="宋体"/>
          <w:sz w:val="24"/>
          <w:lang w:val="zh-CN"/>
        </w:rPr>
        <w:t>2.</w:t>
      </w:r>
      <w:r w:rsidR="00F73BDA">
        <w:rPr>
          <w:rFonts w:ascii="宋体" w:cs="宋体" w:hint="eastAsia"/>
          <w:sz w:val="24"/>
          <w:lang w:val="zh-CN"/>
        </w:rPr>
        <w:t>3</w:t>
      </w:r>
      <w:r w:rsidRPr="00434826">
        <w:rPr>
          <w:sz w:val="24"/>
        </w:rPr>
        <w:t>“</w:t>
      </w:r>
      <w:r w:rsidRPr="00434826">
        <w:rPr>
          <w:rFonts w:ascii="宋体" w:cs="宋体" w:hint="eastAsia"/>
          <w:sz w:val="24"/>
          <w:lang w:val="zh-CN"/>
        </w:rPr>
        <w:t>投标人</w:t>
      </w:r>
      <w:r w:rsidRPr="00434826">
        <w:rPr>
          <w:sz w:val="24"/>
        </w:rPr>
        <w:t>”</w:t>
      </w:r>
      <w:r w:rsidRPr="00434826">
        <w:rPr>
          <w:rFonts w:ascii="宋体" w:cs="宋体" w:hint="eastAsia"/>
          <w:sz w:val="24"/>
          <w:lang w:val="zh-CN"/>
        </w:rPr>
        <w:t>系指向招标人提交投标文件的供应商（公司或企业）。</w:t>
      </w:r>
    </w:p>
    <w:p w:rsidR="00F73BDA" w:rsidRPr="00434826" w:rsidRDefault="00F73BDA" w:rsidP="00DA4572">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00DA4572" w:rsidRPr="00434826">
        <w:rPr>
          <w:sz w:val="24"/>
        </w:rPr>
        <w:t>“</w:t>
      </w:r>
      <w:r w:rsidR="00DA4572" w:rsidRPr="00434826">
        <w:rPr>
          <w:rFonts w:ascii="宋体" w:cs="宋体" w:hint="eastAsia"/>
          <w:sz w:val="24"/>
          <w:lang w:val="zh-CN"/>
        </w:rPr>
        <w:t>项目</w:t>
      </w:r>
      <w:r w:rsidR="00DA4572" w:rsidRPr="00434826">
        <w:rPr>
          <w:sz w:val="24"/>
        </w:rPr>
        <w:t>”</w:t>
      </w:r>
      <w:r w:rsidR="00DA4572" w:rsidRPr="00434826">
        <w:rPr>
          <w:rFonts w:ascii="宋体" w:cs="宋体" w:hint="eastAsia"/>
          <w:sz w:val="24"/>
          <w:lang w:val="zh-CN"/>
        </w:rPr>
        <w:t>系指供应商按招标文件规定，须向采购方提供的货物或服务。</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合格的投标人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3.1</w:t>
      </w:r>
      <w:r w:rsidRPr="00E522AC">
        <w:rPr>
          <w:rFonts w:ascii="宋体" w:cs="宋体" w:hint="eastAsia"/>
          <w:sz w:val="24"/>
          <w:lang w:val="zh-CN"/>
        </w:rPr>
        <w:t>符合本招标文件要求。</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3.2 </w:t>
      </w:r>
      <w:r w:rsidRPr="00E522AC">
        <w:rPr>
          <w:rFonts w:ascii="宋体" w:cs="宋体" w:hint="eastAsia"/>
          <w:sz w:val="24"/>
          <w:lang w:val="zh-CN"/>
        </w:rPr>
        <w:t>以联合体形式参加投标的供应商应当具备</w:t>
      </w:r>
      <w:r w:rsidR="005D70CE" w:rsidRPr="00C93C62">
        <w:rPr>
          <w:rFonts w:ascii="宋体" w:cs="宋体" w:hint="eastAsia"/>
          <w:sz w:val="24"/>
          <w:lang w:val="zh-CN"/>
        </w:rPr>
        <w:t>《中华人民共和国政府采购法》</w:t>
      </w:r>
      <w:r w:rsidRPr="00E522AC">
        <w:rPr>
          <w:rFonts w:ascii="宋体" w:cs="宋体" w:hint="eastAsia"/>
          <w:sz w:val="24"/>
          <w:lang w:val="zh-CN"/>
        </w:rPr>
        <w:t>之规定。</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3.3</w:t>
      </w:r>
      <w:r w:rsidRPr="00E522AC">
        <w:rPr>
          <w:rFonts w:ascii="宋体" w:cs="宋体" w:hint="eastAsia"/>
          <w:sz w:val="24"/>
          <w:lang w:val="zh-CN"/>
        </w:rPr>
        <w:t>遵守中华人民共和国法律、法规和相关规定。</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投标费用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投标人应自行承担参加投标活动有关的全部费用，招标人在任何情况下均无义务和责任承担上述费用。</w:t>
      </w:r>
    </w:p>
    <w:p w:rsidR="00B90C78" w:rsidRPr="00E522AC" w:rsidRDefault="00786008">
      <w:pPr>
        <w:autoSpaceDE w:val="0"/>
        <w:autoSpaceDN w:val="0"/>
        <w:adjustRightInd w:val="0"/>
        <w:spacing w:line="360" w:lineRule="auto"/>
        <w:ind w:firstLine="562"/>
        <w:rPr>
          <w:rFonts w:ascii="宋体" w:cs="宋体"/>
          <w:b/>
          <w:bCs/>
          <w:sz w:val="28"/>
          <w:szCs w:val="28"/>
          <w:lang w:val="zh-CN"/>
        </w:rPr>
      </w:pPr>
      <w:r w:rsidRPr="00E522AC">
        <w:rPr>
          <w:rFonts w:ascii="宋体" w:cs="宋体"/>
          <w:b/>
          <w:bCs/>
          <w:sz w:val="28"/>
          <w:szCs w:val="28"/>
          <w:lang w:val="zh-CN"/>
        </w:rPr>
        <w:t xml:space="preserve">B </w:t>
      </w:r>
      <w:r w:rsidRPr="00E522AC">
        <w:rPr>
          <w:rFonts w:ascii="宋体" w:cs="宋体" w:hint="eastAsia"/>
          <w:b/>
          <w:bCs/>
          <w:sz w:val="28"/>
          <w:szCs w:val="28"/>
          <w:lang w:val="zh-CN"/>
        </w:rPr>
        <w:t>招标文件说明</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招标文件的构成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w:t>
      </w:r>
      <w:r w:rsidRPr="00E522AC">
        <w:rPr>
          <w:rFonts w:ascii="宋体" w:cs="宋体" w:hint="eastAsia"/>
          <w:sz w:val="24"/>
          <w:lang w:val="zh-CN"/>
        </w:rPr>
        <w:t>招标文件用以阐明采购所需的货物或服务，以及招标投标程序和合同条款。招标文件由下述部分组成：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5.1.1</w:t>
      </w:r>
      <w:r w:rsidRPr="00E522AC">
        <w:rPr>
          <w:rFonts w:ascii="宋体" w:cs="宋体" w:hint="eastAsia"/>
          <w:sz w:val="24"/>
          <w:lang w:val="zh-CN"/>
        </w:rPr>
        <w:t>投标邀请；</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5.1.2</w:t>
      </w:r>
      <w:r w:rsidR="0024294B" w:rsidRPr="00E522AC">
        <w:rPr>
          <w:rFonts w:ascii="宋体" w:cs="宋体" w:hint="eastAsia"/>
          <w:sz w:val="24"/>
          <w:lang w:val="zh-CN"/>
        </w:rPr>
        <w:t>项目需求</w:t>
      </w:r>
      <w:r w:rsidRPr="00E522AC">
        <w:rPr>
          <w:rFonts w:ascii="宋体" w:cs="宋体" w:hint="eastAsia"/>
          <w:sz w:val="24"/>
          <w:lang w:val="zh-CN"/>
        </w:rPr>
        <w:t>及其它要求；</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5.1.3</w:t>
      </w:r>
      <w:r w:rsidRPr="00E522AC">
        <w:rPr>
          <w:rFonts w:ascii="宋体" w:cs="宋体" w:hint="eastAsia"/>
          <w:sz w:val="24"/>
          <w:lang w:val="zh-CN"/>
        </w:rPr>
        <w:t>特别提示</w:t>
      </w:r>
      <w:r w:rsidR="000D2827">
        <w:rPr>
          <w:rFonts w:ascii="宋体" w:cs="宋体" w:hint="eastAsia"/>
          <w:sz w:val="24"/>
          <w:lang w:val="zh-CN"/>
        </w:rPr>
        <w:t>；</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5.1.4</w:t>
      </w:r>
      <w:r w:rsidRPr="00E522AC">
        <w:rPr>
          <w:rFonts w:ascii="宋体" w:cs="宋体" w:hint="eastAsia"/>
          <w:sz w:val="24"/>
          <w:lang w:val="zh-CN"/>
        </w:rPr>
        <w:t>投标人须知；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5.1.5</w:t>
      </w:r>
      <w:r w:rsidRPr="00E522AC">
        <w:rPr>
          <w:rFonts w:ascii="宋体" w:cs="宋体" w:hint="eastAsia"/>
          <w:sz w:val="24"/>
          <w:lang w:val="zh-CN"/>
        </w:rPr>
        <w:t>合同一般条款；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5.1.6</w:t>
      </w:r>
      <w:r w:rsidRPr="00E522AC">
        <w:rPr>
          <w:rFonts w:ascii="宋体" w:cs="宋体" w:hint="eastAsia"/>
          <w:sz w:val="24"/>
          <w:lang w:val="zh-CN"/>
        </w:rPr>
        <w:t>合同特殊条款（</w:t>
      </w:r>
      <w:r w:rsidRPr="00E522AC">
        <w:rPr>
          <w:rFonts w:ascii="宋体" w:cs="宋体" w:hint="eastAsia"/>
          <w:b/>
          <w:bCs/>
          <w:sz w:val="24"/>
          <w:lang w:val="zh-CN"/>
        </w:rPr>
        <w:t>针对该项目双方约定的主要内容</w:t>
      </w:r>
      <w:r w:rsidRPr="00E522AC">
        <w:rPr>
          <w:rFonts w:ascii="宋体" w:cs="宋体" w:hint="eastAsia"/>
          <w:sz w:val="24"/>
          <w:lang w:val="zh-CN"/>
        </w:rPr>
        <w:t>）；</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5.1.8</w:t>
      </w:r>
      <w:r>
        <w:rPr>
          <w:rFonts w:ascii="宋体" w:cs="宋体" w:hint="eastAsia"/>
          <w:sz w:val="24"/>
          <w:lang w:val="zh-CN"/>
        </w:rPr>
        <w:t>投标文件（一）；</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w:t>
      </w:r>
      <w:r>
        <w:rPr>
          <w:rFonts w:ascii="宋体" w:cs="宋体" w:hint="eastAsia"/>
          <w:sz w:val="24"/>
          <w:lang w:val="zh-CN"/>
        </w:rPr>
        <w:t>9投标文件（二）。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5.2</w:t>
      </w:r>
      <w:r w:rsidRPr="00E522AC">
        <w:rPr>
          <w:rFonts w:ascii="宋体" w:cs="宋体" w:hint="eastAsia"/>
          <w:sz w:val="24"/>
          <w:lang w:val="zh-CN"/>
        </w:rPr>
        <w:t>招标文件以中文编制。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5.3</w:t>
      </w:r>
      <w:r w:rsidRPr="00E522AC">
        <w:rPr>
          <w:rFonts w:ascii="宋体" w:cs="宋体" w:hint="eastAsia"/>
          <w:sz w:val="24"/>
          <w:lang w:val="zh-CN"/>
        </w:rPr>
        <w:t>投标人被视为熟悉上述与履行合同有关的一切情况。</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6.</w:t>
      </w:r>
      <w:r w:rsidRPr="00434826">
        <w:rPr>
          <w:rFonts w:ascii="宋体" w:cs="宋体" w:hint="eastAsia"/>
          <w:sz w:val="24"/>
          <w:lang w:val="zh-CN"/>
        </w:rPr>
        <w:t>招标文件的澄清</w:t>
      </w:r>
      <w:r>
        <w:rPr>
          <w:rFonts w:ascii="宋体" w:cs="宋体" w:hint="eastAsia"/>
          <w:sz w:val="24"/>
          <w:lang w:val="zh-CN"/>
        </w:rPr>
        <w:t>或者修改</w:t>
      </w:r>
    </w:p>
    <w:p w:rsidR="005D70CE"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6.1</w:t>
      </w:r>
      <w:r w:rsidRPr="00434826">
        <w:rPr>
          <w:rFonts w:ascii="宋体" w:cs="宋体" w:hint="eastAsia"/>
          <w:sz w:val="24"/>
          <w:lang w:val="zh-CN"/>
        </w:rPr>
        <w:t>如果供应商认为本次采购项目存在倾向性或排斥性内容，依照“特别提示”进行。</w:t>
      </w:r>
    </w:p>
    <w:p w:rsidR="005D70CE" w:rsidRPr="00915002"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6.2招标人可主动地</w:t>
      </w:r>
      <w:r w:rsidRPr="00434826">
        <w:rPr>
          <w:rFonts w:ascii="宋体" w:cs="宋体" w:hint="eastAsia"/>
          <w:sz w:val="24"/>
          <w:lang w:val="zh-CN"/>
        </w:rPr>
        <w:t>或依据投标人要求</w:t>
      </w:r>
      <w:r w:rsidRPr="00915002">
        <w:rPr>
          <w:rFonts w:ascii="宋体" w:cs="宋体"/>
          <w:sz w:val="24"/>
          <w:lang w:val="zh-CN"/>
        </w:rPr>
        <w:t>对已发出的招标文件进行必要的澄清或者修改。</w:t>
      </w:r>
      <w:r w:rsidRPr="00915002">
        <w:rPr>
          <w:rFonts w:ascii="宋体" w:cs="宋体" w:hint="eastAsia"/>
          <w:sz w:val="24"/>
          <w:lang w:val="zh-CN"/>
        </w:rPr>
        <w:t>澄清或者修改的内容为招标文件的组成部分。</w:t>
      </w:r>
    </w:p>
    <w:p w:rsidR="005D70CE"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915002">
        <w:rPr>
          <w:rFonts w:ascii="宋体" w:cs="宋体" w:hint="eastAsia"/>
          <w:sz w:val="24"/>
          <w:lang w:val="zh-CN"/>
        </w:rPr>
        <w:t>6.3在投标截止时间前，有可能会出现变更信息，请下载招标文件的投标人自行关注，否则自行承担相应责任。</w:t>
      </w:r>
    </w:p>
    <w:p w:rsidR="005D70CE" w:rsidRPr="00434826" w:rsidRDefault="005D70CE" w:rsidP="005D70CE">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sidRPr="00434826">
        <w:rPr>
          <w:rFonts w:ascii="宋体" w:cs="宋体"/>
          <w:b/>
          <w:bCs/>
          <w:sz w:val="28"/>
          <w:szCs w:val="28"/>
          <w:lang w:val="zh-CN"/>
        </w:rPr>
        <w:t xml:space="preserve">C </w:t>
      </w:r>
      <w:r w:rsidRPr="00434826">
        <w:rPr>
          <w:rFonts w:ascii="宋体" w:cs="宋体" w:hint="eastAsia"/>
          <w:b/>
          <w:bCs/>
          <w:sz w:val="28"/>
          <w:szCs w:val="28"/>
          <w:lang w:val="zh-CN"/>
        </w:rPr>
        <w:t>投标文件的编写和说明</w:t>
      </w:r>
    </w:p>
    <w:p w:rsidR="005D70CE" w:rsidRPr="00434826" w:rsidRDefault="005D70CE" w:rsidP="005D70CE">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投标文件书写、计量单位使用等</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投标文件及投标人和招标人就投标交换的文件和来往的信件，应以中文书写。</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除在招标文件的技术规格中另有规定外，计量单位应使用中华人民共和国法定计量单位</w:t>
      </w:r>
      <w:r w:rsidRPr="00434826">
        <w:rPr>
          <w:rFonts w:ascii="宋体" w:cs="宋体"/>
          <w:sz w:val="24"/>
          <w:lang w:val="zh-CN"/>
        </w:rPr>
        <w:t xml:space="preserve"> </w:t>
      </w:r>
      <w:r w:rsidRPr="00434826">
        <w:rPr>
          <w:rFonts w:ascii="宋体" w:cs="宋体" w:hint="eastAsia"/>
          <w:sz w:val="24"/>
          <w:lang w:val="zh-CN"/>
        </w:rPr>
        <w:t>（国际单位制和国家选定的其他计量单位）。</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投标文件的组成</w:t>
      </w:r>
      <w:r>
        <w:rPr>
          <w:rFonts w:ascii="宋体" w:cs="宋体" w:hint="eastAsia"/>
          <w:sz w:val="24"/>
          <w:lang w:val="zh-CN"/>
        </w:rPr>
        <w:t>及装订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.1</w:t>
      </w:r>
      <w:r w:rsidR="00DE3C8F">
        <w:rPr>
          <w:rFonts w:ascii="宋体" w:cs="宋体" w:hint="eastAsia"/>
          <w:sz w:val="24"/>
          <w:lang w:val="zh-CN"/>
        </w:rPr>
        <w:t>由</w:t>
      </w:r>
      <w:r w:rsidR="00DE3C8F" w:rsidRPr="006F7001">
        <w:rPr>
          <w:rFonts w:ascii="宋体" w:cs="宋体" w:hint="eastAsia"/>
          <w:sz w:val="24"/>
          <w:lang w:val="zh-CN"/>
        </w:rPr>
        <w:t>投标文件（一）</w:t>
      </w:r>
      <w:r w:rsidR="00DE3C8F">
        <w:rPr>
          <w:rFonts w:ascii="宋体" w:cs="宋体" w:hint="eastAsia"/>
          <w:sz w:val="24"/>
          <w:lang w:val="zh-CN"/>
        </w:rPr>
        <w:t>和</w:t>
      </w:r>
      <w:r w:rsidR="00DE3C8F" w:rsidRPr="006F7001">
        <w:rPr>
          <w:rFonts w:ascii="宋体" w:cs="宋体" w:hint="eastAsia"/>
          <w:sz w:val="24"/>
          <w:lang w:val="zh-CN"/>
        </w:rPr>
        <w:t>投标文件（二）</w:t>
      </w:r>
      <w:r w:rsidR="00DE3C8F">
        <w:rPr>
          <w:rFonts w:ascii="宋体" w:cs="宋体" w:hint="eastAsia"/>
          <w:sz w:val="24"/>
          <w:lang w:val="zh-CN"/>
        </w:rPr>
        <w:t>组成。</w:t>
      </w:r>
    </w:p>
    <w:p w:rsidR="005D70CE" w:rsidRPr="00434826" w:rsidRDefault="005D70CE" w:rsidP="005D70C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2</w:t>
      </w:r>
      <w:r w:rsidRPr="00434826">
        <w:rPr>
          <w:rFonts w:ascii="宋体" w:cs="宋体" w:hint="eastAsia"/>
          <w:bCs/>
          <w:sz w:val="24"/>
          <w:lang w:val="zh-CN"/>
        </w:rPr>
        <w:t>提供的投标文件及相关资料必须符合国家的法律、法规及有关政策规定。</w:t>
      </w:r>
    </w:p>
    <w:p w:rsidR="005D70CE" w:rsidRDefault="005D70CE" w:rsidP="005D70CE">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3</w:t>
      </w:r>
      <w:r>
        <w:rPr>
          <w:rFonts w:ascii="宋体" w:cs="宋体" w:hint="eastAsia"/>
          <w:sz w:val="24"/>
          <w:lang w:val="zh-CN"/>
        </w:rPr>
        <w:t>投标文件的装订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8.3.1</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分别装订。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8.3.2</w:t>
      </w:r>
      <w:r w:rsidRPr="006F7001">
        <w:rPr>
          <w:rFonts w:ascii="宋体" w:cs="宋体" w:hint="eastAsia"/>
          <w:sz w:val="24"/>
          <w:lang w:val="zh-CN"/>
        </w:rPr>
        <w:t>投标文件</w:t>
      </w:r>
      <w:r w:rsidRPr="00434826">
        <w:rPr>
          <w:rFonts w:ascii="宋体" w:cs="宋体" w:hint="eastAsia"/>
          <w:bCs/>
          <w:sz w:val="24"/>
          <w:lang w:val="zh-CN"/>
        </w:rPr>
        <w:t>正本</w:t>
      </w:r>
      <w:r>
        <w:rPr>
          <w:rFonts w:ascii="宋体" w:cs="宋体" w:hint="eastAsia"/>
          <w:bCs/>
          <w:sz w:val="24"/>
          <w:lang w:val="zh-CN"/>
        </w:rPr>
        <w:t>和</w:t>
      </w:r>
      <w:r w:rsidRPr="00434826">
        <w:rPr>
          <w:rFonts w:ascii="宋体" w:cs="宋体" w:hint="eastAsia"/>
          <w:bCs/>
          <w:sz w:val="24"/>
          <w:lang w:val="zh-CN"/>
        </w:rPr>
        <w:t>副本</w:t>
      </w:r>
      <w:r>
        <w:rPr>
          <w:rFonts w:ascii="宋体" w:cs="宋体" w:hint="eastAsia"/>
          <w:sz w:val="24"/>
          <w:lang w:val="zh-CN"/>
        </w:rPr>
        <w:t>分别装订。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8.3.3</w:t>
      </w:r>
      <w:r w:rsidRPr="006F7001">
        <w:rPr>
          <w:rFonts w:ascii="宋体" w:cs="宋体" w:hint="eastAsia"/>
          <w:sz w:val="24"/>
          <w:lang w:val="zh-CN"/>
        </w:rPr>
        <w:t>投标文件（一）</w:t>
      </w:r>
      <w:r>
        <w:rPr>
          <w:rFonts w:ascii="宋体" w:cs="宋体" w:hint="eastAsia"/>
          <w:sz w:val="24"/>
          <w:lang w:val="zh-CN"/>
        </w:rPr>
        <w:t>：</w:t>
      </w:r>
      <w:r w:rsidRPr="004D3235">
        <w:rPr>
          <w:rFonts w:ascii="宋体" w:cs="宋体" w:hint="eastAsia"/>
          <w:sz w:val="24"/>
          <w:lang w:val="zh-CN"/>
        </w:rPr>
        <w:t>以</w:t>
      </w:r>
      <w:r w:rsidRPr="004D3235">
        <w:rPr>
          <w:rFonts w:ascii="宋体" w:cs="宋体"/>
          <w:sz w:val="24"/>
          <w:lang w:val="zh-CN"/>
        </w:rPr>
        <w:t>A4</w:t>
      </w:r>
      <w:r w:rsidRPr="004D3235">
        <w:rPr>
          <w:rFonts w:ascii="宋体" w:cs="宋体" w:hint="eastAsia"/>
          <w:sz w:val="24"/>
          <w:lang w:val="zh-CN"/>
        </w:rPr>
        <w:t>幅面装订成册，编排目录和连续页码，并在封</w:t>
      </w:r>
      <w:r w:rsidRPr="00434826">
        <w:rPr>
          <w:rFonts w:ascii="宋体" w:cs="宋体" w:hint="eastAsia"/>
          <w:bCs/>
          <w:sz w:val="24"/>
          <w:lang w:val="zh-CN"/>
        </w:rPr>
        <w:t>面上标明：正本、副本、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资格性投标文件</w:t>
      </w:r>
      <w:r w:rsidRPr="00434826">
        <w:rPr>
          <w:rFonts w:ascii="宋体" w:cs="宋体" w:hint="eastAsia"/>
          <w:bCs/>
          <w:sz w:val="24"/>
          <w:lang w:val="zh-CN"/>
        </w:rPr>
        <w:t>、项目编号、投标单位名称、日期等字样。</w:t>
      </w:r>
    </w:p>
    <w:p w:rsidR="005D70CE" w:rsidRDefault="005D70CE" w:rsidP="005D70CE">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8.3.4</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w:t>
      </w:r>
      <w:r w:rsidRPr="00434826">
        <w:rPr>
          <w:rFonts w:ascii="宋体" w:cs="宋体" w:hint="eastAsia"/>
          <w:bCs/>
          <w:sz w:val="24"/>
          <w:lang w:val="zh-CN"/>
        </w:rPr>
        <w:t>以</w:t>
      </w:r>
      <w:r w:rsidRPr="00434826">
        <w:rPr>
          <w:rFonts w:ascii="宋体" w:cs="宋体"/>
          <w:bCs/>
          <w:sz w:val="24"/>
          <w:lang w:val="zh-CN"/>
        </w:rPr>
        <w:t>A4</w:t>
      </w:r>
      <w:r w:rsidRPr="00434826">
        <w:rPr>
          <w:rFonts w:ascii="宋体" w:cs="宋体" w:hint="eastAsia"/>
          <w:bCs/>
          <w:sz w:val="24"/>
          <w:lang w:val="zh-CN"/>
        </w:rPr>
        <w:t>幅面装订成册，编排目录和连续页码，并在封面上标明：正</w:t>
      </w:r>
      <w:r w:rsidRPr="00434826">
        <w:rPr>
          <w:rFonts w:ascii="宋体" w:cs="宋体" w:hint="eastAsia"/>
          <w:bCs/>
          <w:sz w:val="24"/>
          <w:lang w:val="zh-CN"/>
        </w:rPr>
        <w:lastRenderedPageBreak/>
        <w:t>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符合性投标文件</w:t>
      </w:r>
      <w:r w:rsidRPr="00434826">
        <w:rPr>
          <w:rFonts w:ascii="宋体" w:cs="宋体" w:hint="eastAsia"/>
          <w:bCs/>
          <w:sz w:val="24"/>
          <w:lang w:val="zh-CN"/>
        </w:rPr>
        <w:t>、项目编号、投标单位名称、日期等字样。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投标文件格式</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投标人应按招标文件中提供的</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格式</w:t>
      </w:r>
      <w:r w:rsidRPr="00434826">
        <w:rPr>
          <w:rFonts w:ascii="宋体" w:cs="宋体" w:hint="eastAsia"/>
          <w:sz w:val="24"/>
          <w:lang w:val="zh-CN"/>
        </w:rPr>
        <w:t>填写，投标人认为需加以说明的其它内容可列备注栏。</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投标报价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.1</w:t>
      </w:r>
      <w:r w:rsidRPr="00434826">
        <w:rPr>
          <w:rFonts w:ascii="宋体" w:cs="宋体" w:hint="eastAsia"/>
          <w:sz w:val="24"/>
          <w:lang w:val="zh-CN"/>
        </w:rPr>
        <w:t>投标报价为目的地的人民币交货价（含税等</w:t>
      </w:r>
      <w:r w:rsidR="00DE3C8F">
        <w:rPr>
          <w:rFonts w:ascii="宋体" w:cs="宋体" w:hint="eastAsia"/>
          <w:sz w:val="24"/>
          <w:lang w:val="zh-CN"/>
        </w:rPr>
        <w:t>各种费用</w:t>
      </w:r>
      <w:r w:rsidRPr="00434826">
        <w:rPr>
          <w:rFonts w:ascii="宋体" w:cs="宋体" w:hint="eastAsia"/>
          <w:sz w:val="24"/>
          <w:lang w:val="zh-CN"/>
        </w:rPr>
        <w:t>）。</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投标人对每种项目只允许有一个报价，招标人不接受任何有选择的报价。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1</w:t>
      </w:r>
      <w:r w:rsidRPr="00434826">
        <w:rPr>
          <w:rFonts w:ascii="宋体" w:cs="宋体"/>
          <w:sz w:val="24"/>
          <w:lang w:val="zh-CN"/>
        </w:rPr>
        <w:t>.</w:t>
      </w:r>
      <w:r w:rsidRPr="00434826">
        <w:rPr>
          <w:rFonts w:ascii="宋体" w:cs="宋体" w:hint="eastAsia"/>
          <w:sz w:val="24"/>
          <w:lang w:val="zh-CN"/>
        </w:rPr>
        <w:t>投标货币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均以人民币报价。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2</w:t>
      </w:r>
      <w:r w:rsidRPr="00434826">
        <w:rPr>
          <w:rFonts w:ascii="宋体" w:cs="宋体"/>
          <w:sz w:val="24"/>
          <w:lang w:val="zh-CN"/>
        </w:rPr>
        <w:t>.</w:t>
      </w:r>
      <w:r w:rsidRPr="00434826">
        <w:rPr>
          <w:rFonts w:ascii="宋体" w:cs="宋体" w:hint="eastAsia"/>
          <w:sz w:val="24"/>
          <w:lang w:val="zh-CN"/>
        </w:rPr>
        <w:t>投标人资格的证明文件</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投标人必须提交证明其有资格进行投标和有能力履行合同的文件，作为投标文件的一部分。</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w:t>
      </w:r>
      <w:r w:rsidRPr="00434826">
        <w:rPr>
          <w:rFonts w:ascii="宋体" w:cs="宋体" w:hint="eastAsia"/>
          <w:sz w:val="24"/>
          <w:lang w:val="zh-CN"/>
        </w:rPr>
        <w:t>投标有效期</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bCs/>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.1</w:t>
      </w:r>
      <w:r w:rsidRPr="00434826">
        <w:rPr>
          <w:rFonts w:ascii="宋体" w:cs="宋体" w:hint="eastAsia"/>
          <w:sz w:val="24"/>
          <w:lang w:val="zh-CN"/>
        </w:rPr>
        <w:t>投标文件从开标之日起，投标有效期为60天，</w:t>
      </w:r>
      <w:r w:rsidRPr="00434826">
        <w:rPr>
          <w:rFonts w:ascii="宋体" w:cs="宋体" w:hint="eastAsia"/>
          <w:bCs/>
          <w:sz w:val="24"/>
          <w:lang w:val="zh-CN"/>
        </w:rPr>
        <w:t>特殊招标项目在</w:t>
      </w:r>
      <w:r w:rsidRPr="00434826">
        <w:rPr>
          <w:rFonts w:ascii="宋体" w:cs="宋体"/>
          <w:bCs/>
          <w:sz w:val="24"/>
          <w:lang w:val="zh-CN"/>
        </w:rPr>
        <w:t xml:space="preserve"> </w:t>
      </w:r>
      <w:r w:rsidRPr="00434826">
        <w:rPr>
          <w:bCs/>
          <w:sz w:val="24"/>
        </w:rPr>
        <w:t>“</w:t>
      </w:r>
      <w:r w:rsidRPr="00434826">
        <w:rPr>
          <w:rFonts w:ascii="宋体" w:cs="宋体" w:hint="eastAsia"/>
          <w:bCs/>
          <w:sz w:val="24"/>
          <w:lang w:val="zh-CN"/>
        </w:rPr>
        <w:t>货物需求</w:t>
      </w:r>
      <w:r w:rsidRPr="00434826">
        <w:rPr>
          <w:bCs/>
          <w:sz w:val="24"/>
        </w:rPr>
        <w:t>”</w:t>
      </w:r>
      <w:r w:rsidRPr="00434826">
        <w:rPr>
          <w:rFonts w:ascii="宋体" w:cs="宋体" w:hint="eastAsia"/>
          <w:bCs/>
          <w:sz w:val="24"/>
          <w:lang w:val="zh-CN"/>
        </w:rPr>
        <w:t>部分另行规定。</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.2</w:t>
      </w:r>
      <w:r w:rsidRPr="0043482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5D70CE" w:rsidRPr="00434826" w:rsidRDefault="005D70CE" w:rsidP="005D70CE">
      <w:pPr>
        <w:wordWrap w:val="0"/>
        <w:topLinePunct/>
        <w:snapToGrid w:val="0"/>
        <w:spacing w:line="360" w:lineRule="auto"/>
        <w:ind w:firstLineChars="200" w:firstLine="482"/>
        <w:rPr>
          <w:rFonts w:ascii="宋体"/>
          <w:sz w:val="24"/>
        </w:rPr>
      </w:pPr>
      <w:r w:rsidRPr="00434826">
        <w:rPr>
          <w:rFonts w:ascii="宋体" w:hAnsi="宋体"/>
          <w:b/>
          <w:sz w:val="24"/>
        </w:rPr>
        <w:t>1</w:t>
      </w:r>
      <w:r>
        <w:rPr>
          <w:rFonts w:ascii="宋体" w:hAnsi="宋体" w:hint="eastAsia"/>
          <w:b/>
          <w:sz w:val="24"/>
        </w:rPr>
        <w:t>4</w:t>
      </w:r>
      <w:r w:rsidRPr="00434826">
        <w:rPr>
          <w:rFonts w:ascii="宋体" w:hAnsi="宋体"/>
          <w:b/>
          <w:sz w:val="24"/>
        </w:rPr>
        <w:t>.</w:t>
      </w:r>
      <w:r w:rsidRPr="00434826">
        <w:rPr>
          <w:rFonts w:ascii="宋体" w:hAnsi="宋体" w:hint="eastAsia"/>
          <w:b/>
          <w:sz w:val="24"/>
        </w:rPr>
        <w:t>投标保证金</w:t>
      </w:r>
    </w:p>
    <w:p w:rsidR="005D70CE" w:rsidRPr="00434826" w:rsidRDefault="005D70CE" w:rsidP="005D70CE">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.1</w:t>
      </w:r>
      <w:r w:rsidRPr="00434826">
        <w:rPr>
          <w:rFonts w:ascii="宋体" w:hAnsi="宋体" w:hint="eastAsia"/>
          <w:sz w:val="24"/>
        </w:rPr>
        <w:t>投标保证金为投标文件的组成部分之一。</w:t>
      </w:r>
    </w:p>
    <w:p w:rsidR="005D70CE" w:rsidRPr="00434826" w:rsidRDefault="005D70CE" w:rsidP="005D70CE">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.2</w:t>
      </w:r>
      <w:r w:rsidRPr="00434826">
        <w:rPr>
          <w:rFonts w:ascii="宋体" w:hAnsi="宋体" w:hint="eastAsia"/>
          <w:sz w:val="24"/>
        </w:rPr>
        <w:t>投标人按要求提交</w:t>
      </w:r>
      <w:r w:rsidR="00B40FDA" w:rsidRPr="00B40FDA">
        <w:rPr>
          <w:rFonts w:ascii="宋体" w:cs="宋体" w:hint="eastAsia"/>
          <w:b/>
          <w:bCs/>
          <w:sz w:val="24"/>
          <w:lang w:val="zh-CN"/>
        </w:rPr>
        <w:t>12000元</w:t>
      </w:r>
      <w:r w:rsidRPr="00434826">
        <w:rPr>
          <w:rFonts w:ascii="宋体" w:hAnsi="宋体" w:hint="eastAsia"/>
          <w:sz w:val="24"/>
        </w:rPr>
        <w:t xml:space="preserve">的投标保证金。   </w:t>
      </w:r>
      <w:r w:rsidRPr="00434826">
        <w:rPr>
          <w:rFonts w:ascii="宋体" w:hAnsi="宋体"/>
          <w:sz w:val="24"/>
        </w:rPr>
        <w:t xml:space="preserve">          </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.3投标保证金用于保护本次招标人免受投标人的行为而引起的风险。</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.4 提交投标保证金</w:t>
      </w:r>
    </w:p>
    <w:p w:rsidR="005D70CE" w:rsidRPr="00434826" w:rsidRDefault="005D70CE" w:rsidP="005D70CE">
      <w:pPr>
        <w:wordWrap w:val="0"/>
        <w:topLinePunct/>
        <w:snapToGrid w:val="0"/>
        <w:spacing w:line="360" w:lineRule="auto"/>
        <w:ind w:firstLineChars="200" w:firstLine="480"/>
        <w:rPr>
          <w:rFonts w:ascii="宋体" w:cs="宋体"/>
          <w:sz w:val="24"/>
        </w:rPr>
      </w:pPr>
      <w:r w:rsidRPr="00434826">
        <w:rPr>
          <w:rFonts w:ascii="宋体" w:cs="宋体" w:hint="eastAsia"/>
          <w:sz w:val="24"/>
        </w:rPr>
        <w:t>1</w:t>
      </w:r>
      <w:r>
        <w:rPr>
          <w:rFonts w:ascii="宋体" w:cs="宋体" w:hint="eastAsia"/>
          <w:sz w:val="24"/>
        </w:rPr>
        <w:t>4</w:t>
      </w:r>
      <w:r w:rsidRPr="00434826">
        <w:rPr>
          <w:rFonts w:ascii="宋体" w:cs="宋体" w:hint="eastAsia"/>
          <w:sz w:val="24"/>
        </w:rPr>
        <w:t>.4.1</w:t>
      </w:r>
      <w:r w:rsidRPr="00434826">
        <w:rPr>
          <w:rFonts w:ascii="宋体" w:cs="宋体" w:hint="eastAsia"/>
          <w:sz w:val="24"/>
          <w:lang w:val="zh-CN"/>
        </w:rPr>
        <w:t>投标保证金缴纳方式</w:t>
      </w:r>
      <w:r w:rsidRPr="00434826">
        <w:rPr>
          <w:rFonts w:ascii="宋体" w:cs="宋体" w:hint="eastAsia"/>
          <w:sz w:val="24"/>
        </w:rPr>
        <w:t>：</w:t>
      </w:r>
    </w:p>
    <w:p w:rsidR="005D70CE" w:rsidRPr="00434826" w:rsidRDefault="005D70CE" w:rsidP="005D70CE">
      <w:pPr>
        <w:wordWrap w:val="0"/>
        <w:topLinePunct/>
        <w:snapToGrid w:val="0"/>
        <w:spacing w:line="360" w:lineRule="auto"/>
        <w:ind w:firstLineChars="200" w:firstLine="480"/>
        <w:rPr>
          <w:rFonts w:ascii="宋体" w:cs="宋体"/>
          <w:sz w:val="24"/>
        </w:rPr>
      </w:pPr>
      <w:r w:rsidRPr="00434826">
        <w:rPr>
          <w:rFonts w:ascii="宋体" w:cs="宋体" w:hint="eastAsia"/>
          <w:sz w:val="24"/>
          <w:lang w:val="zh-CN"/>
        </w:rPr>
        <w:t>投标人网上报名后</w:t>
      </w:r>
      <w:r w:rsidRPr="00434826">
        <w:rPr>
          <w:rFonts w:ascii="宋体" w:cs="宋体" w:hint="eastAsia"/>
          <w:sz w:val="24"/>
        </w:rPr>
        <w:t>，</w:t>
      </w:r>
      <w:r w:rsidRPr="00434826">
        <w:rPr>
          <w:rFonts w:ascii="宋体" w:cs="宋体" w:hint="eastAsia"/>
          <w:sz w:val="24"/>
          <w:lang w:val="zh-CN"/>
        </w:rPr>
        <w:t>登录</w:t>
      </w:r>
      <w:r w:rsidRPr="00434826">
        <w:rPr>
          <w:rFonts w:ascii="宋体" w:cs="宋体" w:hint="eastAsia"/>
          <w:sz w:val="24"/>
        </w:rPr>
        <w:t>http://221.14.6.70:8088/ggzy</w:t>
      </w:r>
      <w:r w:rsidRPr="00434826">
        <w:rPr>
          <w:rFonts w:ascii="宋体" w:cs="宋体"/>
          <w:sz w:val="24"/>
          <w:lang w:val="zh-CN"/>
        </w:rPr>
        <w:t>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费用缴纳说明</w:t>
      </w:r>
      <w:r w:rsidRPr="00434826">
        <w:rPr>
          <w:rFonts w:ascii="宋体" w:cs="宋体" w:hint="eastAsia"/>
          <w:sz w:val="24"/>
        </w:rPr>
        <w:t>”→“</w:t>
      </w:r>
      <w:r w:rsidRPr="00434826">
        <w:rPr>
          <w:rFonts w:ascii="宋体" w:cs="宋体" w:hint="eastAsia"/>
          <w:sz w:val="24"/>
          <w:lang w:val="zh-CN"/>
        </w:rPr>
        <w:t>保证金缴纳说明单</w:t>
      </w:r>
      <w:r w:rsidRPr="00434826">
        <w:rPr>
          <w:rFonts w:ascii="宋体" w:cs="宋体" w:hint="eastAsia"/>
          <w:sz w:val="24"/>
        </w:rPr>
        <w:t>”，</w:t>
      </w:r>
      <w:r w:rsidRPr="00434826">
        <w:rPr>
          <w:rFonts w:ascii="宋体" w:cs="宋体" w:hint="eastAsia"/>
          <w:sz w:val="24"/>
          <w:lang w:val="zh-CN"/>
        </w:rPr>
        <w:t>获取缴费说明单</w:t>
      </w:r>
      <w:r w:rsidRPr="00434826">
        <w:rPr>
          <w:rFonts w:ascii="宋体" w:cs="宋体" w:hint="eastAsia"/>
          <w:sz w:val="24"/>
        </w:rPr>
        <w:t>，</w:t>
      </w:r>
      <w:r w:rsidRPr="00434826">
        <w:rPr>
          <w:rFonts w:ascii="宋体" w:cs="宋体" w:hint="eastAsia"/>
          <w:sz w:val="24"/>
          <w:lang w:val="zh-CN"/>
        </w:rPr>
        <w:t>根据每个标段的缴纳说明单在缴纳截止时间前</w:t>
      </w:r>
      <w:r w:rsidRPr="00434826">
        <w:rPr>
          <w:rFonts w:ascii="宋体" w:cs="宋体"/>
          <w:sz w:val="24"/>
          <w:lang w:val="zh-CN"/>
        </w:rPr>
        <w:t>缴纳</w:t>
      </w:r>
      <w:r w:rsidRPr="00434826">
        <w:rPr>
          <w:rFonts w:ascii="宋体" w:cs="宋体" w:hint="eastAsia"/>
          <w:sz w:val="24"/>
        </w:rPr>
        <w:t>；</w:t>
      </w:r>
      <w:r w:rsidRPr="00434826">
        <w:rPr>
          <w:rFonts w:ascii="宋体" w:cs="宋体" w:hint="eastAsia"/>
          <w:sz w:val="24"/>
          <w:lang w:val="zh-CN"/>
        </w:rPr>
        <w:t>成功缴纳后重新登录前述系统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保证金绑定</w:t>
      </w:r>
      <w:r w:rsidRPr="00434826">
        <w:rPr>
          <w:rFonts w:ascii="宋体" w:cs="宋体" w:hint="eastAsia"/>
          <w:sz w:val="24"/>
        </w:rPr>
        <w:t>”→“</w:t>
      </w:r>
      <w:r w:rsidRPr="00434826">
        <w:rPr>
          <w:rFonts w:ascii="宋体" w:cs="宋体" w:hint="eastAsia"/>
          <w:sz w:val="24"/>
          <w:lang w:val="zh-CN"/>
        </w:rPr>
        <w:t>绑定</w:t>
      </w:r>
      <w:r w:rsidRPr="00434826">
        <w:rPr>
          <w:rFonts w:ascii="宋体" w:cs="宋体" w:hint="eastAsia"/>
          <w:sz w:val="24"/>
        </w:rPr>
        <w:t>”</w:t>
      </w:r>
      <w:r w:rsidRPr="00434826">
        <w:rPr>
          <w:rFonts w:ascii="宋体" w:cs="宋体" w:hint="eastAsia"/>
          <w:sz w:val="24"/>
          <w:lang w:val="zh-CN"/>
        </w:rPr>
        <w:t>进行投标保证金绑定。</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投标人严格按照“保证金缴纳说明单”内容缴纳投标保证金，并将缴纳凭证“许昌公共</w:t>
      </w:r>
      <w:r w:rsidRPr="00434826">
        <w:rPr>
          <w:rFonts w:ascii="宋体" w:cs="宋体" w:hint="eastAsia"/>
          <w:sz w:val="24"/>
          <w:lang w:val="zh-CN"/>
        </w:rPr>
        <w:lastRenderedPageBreak/>
        <w:t>资源交易中心保证金缴纳回执”附投标文件中。同时开标现场提供一份“许昌公共资源交易中心保证金缴纳回执”以备查询。</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投标人可根据提示情况决定是否重新缴纳。</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sz w:val="24"/>
          <w:lang w:val="zh-CN"/>
        </w:rPr>
        <w:t>保证金缴纳绑定问题咨询电话</w:t>
      </w:r>
      <w:r w:rsidRPr="00434826">
        <w:rPr>
          <w:rFonts w:ascii="宋体" w:cs="宋体" w:hint="eastAsia"/>
          <w:sz w:val="24"/>
          <w:lang w:val="zh-CN"/>
        </w:rPr>
        <w:t>:</w:t>
      </w:r>
      <w:r w:rsidRPr="00434826">
        <w:rPr>
          <w:rFonts w:ascii="宋体" w:cs="宋体"/>
          <w:sz w:val="24"/>
          <w:lang w:val="zh-CN"/>
        </w:rPr>
        <w:t>0374-296</w:t>
      </w:r>
      <w:r w:rsidRPr="00434826">
        <w:rPr>
          <w:rFonts w:ascii="宋体" w:cs="宋体" w:hint="eastAsia"/>
          <w:sz w:val="24"/>
          <w:lang w:val="zh-CN"/>
        </w:rPr>
        <w:t>1598。</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.4.2投标人的投标保证金须从其公司注册银行账户转出并不接受现金方式缴纳，否则由投标人自行负责。</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sidRPr="00434826">
        <w:rPr>
          <w:rFonts w:ascii="宋体" w:cs="宋体"/>
          <w:sz w:val="24"/>
          <w:lang w:val="zh-CN"/>
        </w:rPr>
        <w:t>3</w:t>
      </w:r>
      <w:r w:rsidRPr="00434826">
        <w:rPr>
          <w:rFonts w:ascii="宋体" w:cs="宋体" w:hint="eastAsia"/>
          <w:sz w:val="24"/>
          <w:lang w:val="zh-CN"/>
        </w:rPr>
        <w:t>每个投标人每个项目每个标段只有唯一缴纳账号，要一次足额缴纳并成功绑定。</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4</w:t>
      </w:r>
      <w:r w:rsidRPr="00434826">
        <w:rPr>
          <w:rFonts w:ascii="宋体" w:cs="宋体" w:hint="eastAsia"/>
          <w:sz w:val="24"/>
          <w:lang w:val="zh-CN"/>
        </w:rPr>
        <w:t xml:space="preserve"> 提交保证金截止时间与开标时间一致，并以到账时间为准（投标人应承担节假日、异地、跨行等带来的银行系统不能支付的风险）。</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5</w:t>
      </w:r>
      <w:r w:rsidRPr="00434826">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 退还投标保证金时，区别中标与否，按不同时序由银行按来款途径退还原账户。</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.5.1自中标通知书发出之日起</w:t>
      </w:r>
      <w:r w:rsidRPr="00434826">
        <w:rPr>
          <w:rFonts w:ascii="宋体" w:cs="宋体"/>
          <w:sz w:val="24"/>
          <w:lang w:val="zh-CN"/>
        </w:rPr>
        <w:t>5</w:t>
      </w:r>
      <w:r w:rsidRPr="00434826">
        <w:rPr>
          <w:rFonts w:ascii="宋体" w:cs="宋体" w:hint="eastAsia"/>
          <w:sz w:val="24"/>
          <w:lang w:val="zh-CN"/>
        </w:rPr>
        <w:t>个工作日内退还未中标人的投标保证金。</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.5.2自采购合同签订之日起</w:t>
      </w:r>
      <w:r w:rsidRPr="00434826">
        <w:rPr>
          <w:rFonts w:ascii="宋体" w:cs="宋体"/>
          <w:sz w:val="24"/>
          <w:lang w:val="zh-CN"/>
        </w:rPr>
        <w:t>5</w:t>
      </w:r>
      <w:r w:rsidRPr="00434826">
        <w:rPr>
          <w:rFonts w:ascii="宋体" w:cs="宋体" w:hint="eastAsia"/>
          <w:sz w:val="24"/>
          <w:lang w:val="zh-CN"/>
        </w:rPr>
        <w:t>个工作日内退还中标人的投标保证金。</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以上事项，请投标人仔细研读，未按规定操作引起的无效投标，由投标人自行负责。</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 特殊情况处理</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.6.1</w:t>
      </w:r>
      <w:r w:rsidRPr="00434826">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.6.2因供应商自身原因无法及时退还投标保证金、滞留三年以上的，投标保证金上缴财政。</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 xml:space="preserve">.7 发生以下情况投标保证金不予退还： </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.7.1供应商在</w:t>
      </w:r>
      <w:r w:rsidRPr="00E25CCD">
        <w:rPr>
          <w:rFonts w:ascii="宋体" w:cs="宋体" w:hint="eastAsia"/>
          <w:sz w:val="24"/>
          <w:lang w:val="zh-CN"/>
        </w:rPr>
        <w:t>投标有效期内撤销投标文件的；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.7.2 供应商在投标文件中提供虚假材料的；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.7.3 除因不可抗力或</w:t>
      </w:r>
      <w:r>
        <w:rPr>
          <w:rFonts w:ascii="宋体" w:cs="宋体" w:hint="eastAsia"/>
          <w:sz w:val="24"/>
          <w:lang w:val="zh-CN"/>
        </w:rPr>
        <w:t>招</w:t>
      </w:r>
      <w:r w:rsidRPr="00434826">
        <w:rPr>
          <w:rFonts w:ascii="宋体" w:cs="宋体" w:hint="eastAsia"/>
          <w:sz w:val="24"/>
          <w:lang w:val="zh-CN"/>
        </w:rPr>
        <w:t>标文件认可的情形以外，不与采购人签订合同的；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.7.4 供应商与采购人、其他供应商或者采购代理机构恶意串通的；</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.7.5 法律法规及招标文件规定的其他情形。</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投标文件的份数和签署</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15.1</w:t>
      </w:r>
      <w:r w:rsidRPr="006F7001">
        <w:rPr>
          <w:rFonts w:ascii="宋体" w:cs="宋体" w:hint="eastAsia"/>
          <w:sz w:val="24"/>
          <w:lang w:val="zh-CN"/>
        </w:rPr>
        <w:t>投标文件（一）</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lastRenderedPageBreak/>
        <w:t>1</w:t>
      </w:r>
      <w:r>
        <w:rPr>
          <w:rFonts w:ascii="宋体" w:hAnsi="宋体" w:hint="eastAsia"/>
          <w:sz w:val="24"/>
        </w:rPr>
        <w:t>5</w:t>
      </w:r>
      <w:r w:rsidRPr="00434826">
        <w:rPr>
          <w:rFonts w:ascii="宋体" w:hAnsi="宋体" w:hint="eastAsia"/>
          <w:sz w:val="24"/>
        </w:rPr>
        <w:t>.1</w:t>
      </w:r>
      <w:r>
        <w:rPr>
          <w:rFonts w:ascii="宋体" w:hAnsi="宋体" w:hint="eastAsia"/>
          <w:sz w:val="24"/>
        </w:rPr>
        <w:t>.1</w:t>
      </w:r>
      <w:r w:rsidRPr="00434826">
        <w:rPr>
          <w:rFonts w:ascii="宋体" w:hAnsi="宋体" w:hint="eastAsia"/>
          <w:sz w:val="24"/>
        </w:rPr>
        <w:t>投标人应提交</w:t>
      </w:r>
      <w:r w:rsidRPr="00434826">
        <w:rPr>
          <w:rFonts w:ascii="宋体" w:hAnsi="宋体" w:hint="eastAsia"/>
          <w:bCs/>
          <w:sz w:val="24"/>
        </w:rPr>
        <w:t>一份正本和</w:t>
      </w:r>
      <w:r>
        <w:rPr>
          <w:rFonts w:ascii="宋体" w:hAnsi="宋体" w:hint="eastAsia"/>
          <w:bCs/>
          <w:sz w:val="24"/>
        </w:rPr>
        <w:t>二</w:t>
      </w:r>
      <w:r w:rsidRPr="00434826">
        <w:rPr>
          <w:rFonts w:ascii="宋体" w:hAnsi="宋体" w:hint="eastAsia"/>
          <w:bCs/>
          <w:sz w:val="24"/>
        </w:rPr>
        <w:t>份副本</w:t>
      </w:r>
      <w:r w:rsidRPr="00434826">
        <w:rPr>
          <w:rFonts w:ascii="宋体" w:hAnsi="宋体" w:hint="eastAsia"/>
          <w:sz w:val="24"/>
        </w:rPr>
        <w:t>投标文件。</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1.2</w:t>
      </w:r>
      <w:r w:rsidRPr="00434826">
        <w:rPr>
          <w:rFonts w:ascii="宋体" w:hAnsi="宋体" w:hint="eastAsia"/>
          <w:sz w:val="24"/>
        </w:rPr>
        <w:t>投标文件正本和副本由法人或法人授权的投标人代表在规定处签字（有特殊要求的按要求执行）。</w:t>
      </w:r>
    </w:p>
    <w:p w:rsidR="005D70CE" w:rsidRPr="00434826" w:rsidRDefault="005D70CE" w:rsidP="005D70CE">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w:t>
      </w:r>
      <w:r w:rsidRPr="00434826">
        <w:rPr>
          <w:rFonts w:ascii="宋体" w:hAnsi="宋体" w:hint="eastAsia"/>
          <w:sz w:val="24"/>
        </w:rPr>
        <w:t>3除投标人对错处作必要修改外，投标文件中不允许有加行、涂抹或改写。若有修改须由签署投标文件的人员进行签字并加盖投标单位公章。</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15.2</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2.1</w:t>
      </w:r>
      <w:r w:rsidRPr="00434826">
        <w:rPr>
          <w:rFonts w:ascii="宋体" w:hAnsi="宋体" w:hint="eastAsia"/>
          <w:sz w:val="24"/>
        </w:rPr>
        <w:t>投标人应提交</w:t>
      </w:r>
      <w:r w:rsidRPr="00434826">
        <w:rPr>
          <w:rFonts w:ascii="宋体" w:hAnsi="宋体" w:hint="eastAsia"/>
          <w:bCs/>
          <w:sz w:val="24"/>
        </w:rPr>
        <w:t>一份正本和</w:t>
      </w:r>
      <w:r w:rsidR="007B158C">
        <w:rPr>
          <w:rFonts w:ascii="宋体" w:hAnsi="宋体" w:hint="eastAsia"/>
          <w:bCs/>
          <w:sz w:val="24"/>
        </w:rPr>
        <w:t>五</w:t>
      </w:r>
      <w:r w:rsidRPr="00434826">
        <w:rPr>
          <w:rFonts w:ascii="宋体" w:hAnsi="宋体" w:hint="eastAsia"/>
          <w:bCs/>
          <w:sz w:val="24"/>
        </w:rPr>
        <w:t>份副本</w:t>
      </w:r>
      <w:r w:rsidRPr="00434826">
        <w:rPr>
          <w:rFonts w:ascii="宋体" w:hAnsi="宋体" w:hint="eastAsia"/>
          <w:sz w:val="24"/>
        </w:rPr>
        <w:t>投标文件。</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w:t>
      </w:r>
      <w:r w:rsidRPr="00434826">
        <w:rPr>
          <w:rFonts w:ascii="宋体" w:hAnsi="宋体" w:hint="eastAsia"/>
          <w:sz w:val="24"/>
        </w:rPr>
        <w:t>2投标文件正本和副本由法人或法人授权的投标人代表在规定处签字（有特殊要求的按要求执行）。</w:t>
      </w:r>
    </w:p>
    <w:p w:rsidR="005D70CE" w:rsidRPr="00434826" w:rsidRDefault="005D70CE" w:rsidP="005D70CE">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.3除投标人对错处作必要修改外，投标文件中不允许有加行、涂抹或改写。若有修改须由签署投标文件的人员进行签字并加盖投标单位公章。</w:t>
      </w:r>
    </w:p>
    <w:p w:rsidR="005D70CE" w:rsidRPr="00434826" w:rsidRDefault="005D70CE" w:rsidP="005D70CE">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sidRPr="00434826">
        <w:rPr>
          <w:rFonts w:ascii="宋体" w:cs="宋体"/>
          <w:b/>
          <w:bCs/>
          <w:sz w:val="28"/>
          <w:szCs w:val="28"/>
          <w:lang w:val="zh-CN"/>
        </w:rPr>
        <w:t xml:space="preserve">D </w:t>
      </w:r>
      <w:r w:rsidRPr="00434826">
        <w:rPr>
          <w:rFonts w:ascii="宋体" w:cs="宋体" w:hint="eastAsia"/>
          <w:b/>
          <w:bCs/>
          <w:sz w:val="28"/>
          <w:szCs w:val="28"/>
          <w:lang w:val="zh-CN"/>
        </w:rPr>
        <w:t>投标文件的递交</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6</w:t>
      </w:r>
      <w:r w:rsidRPr="00434826">
        <w:rPr>
          <w:rFonts w:ascii="宋体" w:cs="宋体"/>
          <w:sz w:val="24"/>
          <w:lang w:val="zh-CN"/>
        </w:rPr>
        <w:t>.</w:t>
      </w:r>
      <w:r w:rsidRPr="00434826">
        <w:rPr>
          <w:rFonts w:ascii="宋体" w:cs="宋体" w:hint="eastAsia"/>
          <w:sz w:val="24"/>
          <w:lang w:val="zh-CN"/>
        </w:rPr>
        <w:t>投标文件的密封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投标人应将</w:t>
      </w:r>
      <w:r>
        <w:rPr>
          <w:rFonts w:ascii="宋体" w:cs="宋体" w:hint="eastAsia"/>
          <w:sz w:val="24"/>
          <w:lang w:val="zh-CN"/>
        </w:rPr>
        <w:t>“</w:t>
      </w:r>
      <w:r w:rsidRPr="006F7001">
        <w:rPr>
          <w:rFonts w:ascii="宋体" w:cs="宋体" w:hint="eastAsia"/>
          <w:sz w:val="24"/>
          <w:lang w:val="zh-CN"/>
        </w:rPr>
        <w:t>投标文件（</w:t>
      </w:r>
      <w:r>
        <w:rPr>
          <w:rFonts w:ascii="宋体" w:cs="宋体" w:hint="eastAsia"/>
          <w:sz w:val="24"/>
          <w:lang w:val="zh-CN"/>
        </w:rPr>
        <w:t>一</w:t>
      </w:r>
      <w:r w:rsidRPr="006F7001">
        <w:rPr>
          <w:rFonts w:ascii="宋体" w:cs="宋体" w:hint="eastAsia"/>
          <w:sz w:val="24"/>
          <w:lang w:val="zh-CN"/>
        </w:rPr>
        <w:t>）</w:t>
      </w:r>
      <w:r>
        <w:rPr>
          <w:rFonts w:ascii="宋体" w:cs="宋体" w:hint="eastAsia"/>
          <w:sz w:val="24"/>
          <w:lang w:val="zh-CN"/>
        </w:rPr>
        <w:t>”和“</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”分别</w:t>
      </w:r>
      <w:r w:rsidRPr="00434826">
        <w:rPr>
          <w:rFonts w:ascii="宋体" w:cs="宋体" w:hint="eastAsia"/>
          <w:sz w:val="24"/>
          <w:lang w:val="zh-CN"/>
        </w:rPr>
        <w:t>用非透明</w:t>
      </w:r>
      <w:r>
        <w:rPr>
          <w:rFonts w:ascii="宋体" w:cs="宋体" w:hint="eastAsia"/>
          <w:sz w:val="24"/>
          <w:lang w:val="zh-CN"/>
        </w:rPr>
        <w:t>材料</w:t>
      </w:r>
      <w:r w:rsidRPr="00434826">
        <w:rPr>
          <w:rFonts w:ascii="宋体" w:cs="宋体" w:hint="eastAsia"/>
          <w:sz w:val="24"/>
          <w:lang w:val="zh-CN"/>
        </w:rPr>
        <w:t>密封。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递交投标文件的截止时间</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必须在投标截止时间之前在开标现场送至招标人。</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因招标文件的修改推迟投标截止时间时，则按招标人修改通知规定的时间递交。</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迟交的投标文件</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招标人将拒绝在投标截止时间后收到的投标文件。</w:t>
      </w:r>
    </w:p>
    <w:p w:rsidR="005D70CE" w:rsidRPr="0030512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30512E">
        <w:rPr>
          <w:rFonts w:ascii="宋体" w:cs="宋体"/>
          <w:sz w:val="24"/>
          <w:lang w:val="zh-CN"/>
        </w:rPr>
        <w:t>.</w:t>
      </w:r>
      <w:r w:rsidRPr="0030512E">
        <w:rPr>
          <w:rFonts w:ascii="宋体" w:cs="宋体" w:hint="eastAsia"/>
          <w:sz w:val="24"/>
          <w:lang w:val="zh-CN"/>
        </w:rPr>
        <w:t>投标文件的补充、修改或者撤回</w:t>
      </w:r>
    </w:p>
    <w:p w:rsidR="005D70CE" w:rsidRPr="0030512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19.1</w:t>
      </w:r>
      <w:r w:rsidRPr="0030512E">
        <w:rPr>
          <w:rFonts w:ascii="宋体" w:cs="宋体" w:hint="eastAsia"/>
          <w:sz w:val="24"/>
          <w:lang w:val="zh-CN"/>
        </w:rPr>
        <w:t>投标人在投标截止时间前，可以对所递交的投标文件进行补充、修改或者撤回，并书面通知采购代理机构。补充、修改的内容应当按照招标文件要求签署、盖章、密封，并标明“补充、修改”字样。</w:t>
      </w:r>
    </w:p>
    <w:p w:rsidR="005D70CE" w:rsidRPr="001D4418"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1D4418">
        <w:rPr>
          <w:rFonts w:ascii="宋体" w:cs="宋体" w:hint="eastAsia"/>
          <w:sz w:val="24"/>
          <w:lang w:val="zh-CN"/>
        </w:rPr>
        <w:t>.2补充、修改的内容作为投标文件的组成部分。</w:t>
      </w:r>
    </w:p>
    <w:p w:rsidR="007B5B58" w:rsidRPr="00434826" w:rsidRDefault="007B5B58" w:rsidP="007B5B58">
      <w:pPr>
        <w:wordWrap w:val="0"/>
        <w:topLinePunct/>
        <w:autoSpaceDE w:val="0"/>
        <w:autoSpaceDN w:val="0"/>
        <w:adjustRightInd w:val="0"/>
        <w:snapToGrid w:val="0"/>
        <w:spacing w:line="360" w:lineRule="auto"/>
        <w:ind w:firstLine="562"/>
        <w:rPr>
          <w:rFonts w:ascii="宋体" w:cs="宋体"/>
          <w:b/>
          <w:bCs/>
          <w:sz w:val="28"/>
          <w:szCs w:val="28"/>
          <w:lang w:val="zh-CN"/>
        </w:rPr>
      </w:pPr>
      <w:r w:rsidRPr="00434826">
        <w:rPr>
          <w:rFonts w:ascii="宋体" w:cs="宋体"/>
          <w:b/>
          <w:bCs/>
          <w:sz w:val="28"/>
          <w:szCs w:val="28"/>
          <w:lang w:val="zh-CN"/>
        </w:rPr>
        <w:t xml:space="preserve">E </w:t>
      </w:r>
      <w:r w:rsidRPr="00434826">
        <w:rPr>
          <w:rFonts w:ascii="宋体" w:cs="宋体" w:hint="eastAsia"/>
          <w:b/>
          <w:bCs/>
          <w:sz w:val="28"/>
          <w:szCs w:val="28"/>
          <w:lang w:val="zh-CN"/>
        </w:rPr>
        <w:t>开标和评标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开标</w:t>
      </w:r>
    </w:p>
    <w:p w:rsidR="007B5B58" w:rsidRPr="00C93C6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0</w:t>
      </w:r>
      <w:r w:rsidRPr="00C93C62">
        <w:rPr>
          <w:rFonts w:ascii="宋体" w:cs="宋体"/>
          <w:sz w:val="24"/>
          <w:lang w:val="zh-CN"/>
        </w:rPr>
        <w:t>.1</w:t>
      </w:r>
      <w:r w:rsidRPr="00C93C62">
        <w:rPr>
          <w:rFonts w:ascii="宋体" w:cs="宋体" w:hint="eastAsia"/>
          <w:sz w:val="24"/>
          <w:lang w:val="zh-CN"/>
        </w:rPr>
        <w:t>招标人将在招标文件规定的时间和地点进行。</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0</w:t>
      </w:r>
      <w:r w:rsidRPr="00434826">
        <w:rPr>
          <w:rFonts w:ascii="宋体" w:cs="宋体"/>
          <w:sz w:val="24"/>
          <w:lang w:val="zh-CN"/>
        </w:rPr>
        <w:t>.2</w:t>
      </w:r>
      <w:r w:rsidRPr="00921E83">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w:t>
      </w:r>
      <w:r w:rsidRPr="00921E83">
        <w:rPr>
          <w:rFonts w:ascii="宋体" w:cs="宋体" w:hint="eastAsia"/>
          <w:sz w:val="24"/>
          <w:lang w:val="zh-CN"/>
        </w:rPr>
        <w:lastRenderedPageBreak/>
        <w:t>的其他内容。</w:t>
      </w:r>
    </w:p>
    <w:p w:rsidR="002C7D81" w:rsidRDefault="002C7D81" w:rsidP="002C7D8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21.资格性审查</w:t>
      </w:r>
    </w:p>
    <w:p w:rsidR="002C7D81" w:rsidRPr="00080AFC" w:rsidRDefault="002C7D81" w:rsidP="002C7D81">
      <w:pPr>
        <w:wordWrap w:val="0"/>
        <w:topLinePunct/>
        <w:autoSpaceDE w:val="0"/>
        <w:autoSpaceDN w:val="0"/>
        <w:adjustRightInd w:val="0"/>
        <w:snapToGrid w:val="0"/>
        <w:spacing w:line="360" w:lineRule="auto"/>
        <w:ind w:firstLine="480"/>
        <w:rPr>
          <w:rFonts w:ascii="宋体" w:cs="宋体"/>
          <w:color w:val="FF0000"/>
          <w:sz w:val="24"/>
          <w:lang w:val="zh-CN"/>
        </w:rPr>
      </w:pPr>
      <w:r w:rsidRPr="00080AFC">
        <w:rPr>
          <w:rFonts w:ascii="宋体" w:cs="宋体" w:hint="eastAsia"/>
          <w:color w:val="FF0000"/>
          <w:sz w:val="24"/>
          <w:lang w:val="zh-CN"/>
        </w:rPr>
        <w:t>开标结束后，采购人在开标现场或指定地点依法依规对投标人的资格进行审查。合格投标人不足</w:t>
      </w:r>
      <w:r w:rsidRPr="00080AFC">
        <w:rPr>
          <w:rFonts w:ascii="宋体" w:cs="宋体"/>
          <w:color w:val="FF0000"/>
          <w:sz w:val="24"/>
          <w:lang w:val="zh-CN"/>
        </w:rPr>
        <w:t>3</w:t>
      </w:r>
      <w:r w:rsidRPr="00080AFC">
        <w:rPr>
          <w:rFonts w:ascii="宋体" w:cs="宋体" w:hint="eastAsia"/>
          <w:color w:val="FF0000"/>
          <w:sz w:val="24"/>
          <w:lang w:val="zh-CN"/>
        </w:rPr>
        <w:t>家的，不得评标。</w:t>
      </w:r>
    </w:p>
    <w:p w:rsidR="002C7D81" w:rsidRPr="00434826" w:rsidRDefault="002C7D81" w:rsidP="002C7D8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w:t>
      </w:r>
      <w:r w:rsidRPr="00434826">
        <w:rPr>
          <w:rFonts w:ascii="宋体" w:cs="宋体"/>
          <w:sz w:val="24"/>
          <w:lang w:val="zh-CN"/>
        </w:rPr>
        <w:t>.</w:t>
      </w:r>
      <w:r>
        <w:rPr>
          <w:rFonts w:ascii="宋体" w:cs="宋体" w:hint="eastAsia"/>
          <w:sz w:val="24"/>
          <w:lang w:val="zh-CN"/>
        </w:rPr>
        <w:t>组建</w:t>
      </w:r>
      <w:r w:rsidRPr="00434826">
        <w:rPr>
          <w:rFonts w:ascii="宋体" w:cs="宋体" w:hint="eastAsia"/>
          <w:sz w:val="24"/>
          <w:lang w:val="zh-CN"/>
        </w:rPr>
        <w:t>评标委员会</w:t>
      </w:r>
    </w:p>
    <w:p w:rsidR="002C7D81" w:rsidRPr="00434826"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招标人将根据该项目的性质和特点依法依规组建评标委员会。</w:t>
      </w:r>
    </w:p>
    <w:p w:rsidR="002C7D81" w:rsidRPr="00434826" w:rsidRDefault="002C7D81" w:rsidP="002C7D81">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hint="eastAsia"/>
          <w:sz w:val="24"/>
          <w:lang w:val="zh-CN"/>
        </w:rPr>
        <w:t>23</w:t>
      </w:r>
      <w:r w:rsidRPr="00434826">
        <w:rPr>
          <w:rFonts w:ascii="宋体" w:cs="宋体"/>
          <w:sz w:val="24"/>
          <w:lang w:val="zh-CN"/>
        </w:rPr>
        <w:t>.</w:t>
      </w:r>
      <w:r>
        <w:rPr>
          <w:rFonts w:ascii="宋体" w:cs="宋体" w:hint="eastAsia"/>
          <w:sz w:val="24"/>
          <w:lang w:val="zh-CN"/>
        </w:rPr>
        <w:t>符合性审查</w:t>
      </w:r>
    </w:p>
    <w:p w:rsidR="002C7D81" w:rsidRPr="00080AFC" w:rsidRDefault="002C7D81" w:rsidP="002C7D81">
      <w:pPr>
        <w:wordWrap w:val="0"/>
        <w:topLinePunct/>
        <w:autoSpaceDE w:val="0"/>
        <w:autoSpaceDN w:val="0"/>
        <w:adjustRightInd w:val="0"/>
        <w:snapToGrid w:val="0"/>
        <w:spacing w:line="360" w:lineRule="auto"/>
        <w:ind w:firstLine="480"/>
        <w:rPr>
          <w:rFonts w:ascii="宋体" w:cs="宋体"/>
          <w:color w:val="FF0000"/>
          <w:sz w:val="24"/>
          <w:lang w:val="zh-CN"/>
        </w:rPr>
      </w:pPr>
      <w:r w:rsidRPr="00080AFC">
        <w:rPr>
          <w:rFonts w:ascii="宋体" w:cs="宋体" w:hint="eastAsia"/>
          <w:color w:val="FF0000"/>
          <w:sz w:val="24"/>
          <w:lang w:val="zh-CN"/>
        </w:rPr>
        <w:t>23.1符合性审查在评标现场依法依规进行。</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23.</w:t>
      </w:r>
      <w:r w:rsidR="002C7D81">
        <w:rPr>
          <w:rFonts w:ascii="宋体" w:cs="宋体" w:hint="eastAsia"/>
          <w:sz w:val="24"/>
          <w:lang w:val="zh-CN"/>
        </w:rPr>
        <w:t>2</w:t>
      </w:r>
      <w:r w:rsidRPr="00934F8F">
        <w:rPr>
          <w:rFonts w:ascii="宋体" w:cs="宋体" w:hint="eastAsia"/>
          <w:sz w:val="24"/>
          <w:lang w:val="zh-CN"/>
        </w:rPr>
        <w:t>评标委员会对符合资格的投标人的投标文件进行符合性审查，以确定其是否满足招标文件的实质性要求。</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rFonts w:ascii="宋体" w:cs="宋体"/>
          <w:sz w:val="24"/>
          <w:lang w:val="zh-CN"/>
        </w:rPr>
        <w:t>.</w:t>
      </w:r>
      <w:r w:rsidR="002C7D81">
        <w:rPr>
          <w:rFonts w:ascii="宋体" w:cs="宋体" w:hint="eastAsia"/>
          <w:sz w:val="24"/>
          <w:lang w:val="zh-CN"/>
        </w:rPr>
        <w:t>3</w:t>
      </w:r>
      <w:r w:rsidRPr="00434826">
        <w:rPr>
          <w:rFonts w:ascii="宋体" w:cs="宋体" w:hint="eastAsia"/>
          <w:sz w:val="24"/>
          <w:lang w:val="zh-CN"/>
        </w:rPr>
        <w:t>评标委员会将拒绝被确定为非实质性响应的投标，投标人不能通过修正或撤销不符之处而使投标成为实质性响应的投标。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rFonts w:ascii="宋体" w:cs="宋体"/>
          <w:sz w:val="24"/>
          <w:lang w:val="zh-CN"/>
        </w:rPr>
        <w:t>.</w:t>
      </w:r>
      <w:r w:rsidRPr="00434826">
        <w:rPr>
          <w:rFonts w:ascii="宋体" w:cs="宋体" w:hint="eastAsia"/>
          <w:sz w:val="24"/>
          <w:lang w:val="zh-CN"/>
        </w:rPr>
        <w:t>对投标文件的评估和比较</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评标委员会将对实质性响应的投标文件进行</w:t>
      </w:r>
      <w:r w:rsidRPr="00F5239E">
        <w:rPr>
          <w:rFonts w:ascii="宋体" w:cs="宋体" w:hint="eastAsia"/>
          <w:sz w:val="24"/>
          <w:lang w:val="zh-CN"/>
        </w:rPr>
        <w:t>比较和评价。</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投标文件的澄清</w:t>
      </w:r>
    </w:p>
    <w:p w:rsidR="007B5B58" w:rsidRPr="00934F8F" w:rsidRDefault="007B5B58" w:rsidP="007B5B58">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7B5B58" w:rsidRDefault="007B5B58" w:rsidP="007B5B58">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5B58" w:rsidRPr="00434826" w:rsidRDefault="007B5B58" w:rsidP="007B5B58">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b/>
          <w:bCs/>
          <w:sz w:val="24"/>
          <w:lang w:val="zh-CN"/>
        </w:rPr>
        <w:t>2</w:t>
      </w:r>
      <w:r>
        <w:rPr>
          <w:rFonts w:ascii="宋体" w:cs="宋体" w:hint="eastAsia"/>
          <w:b/>
          <w:bCs/>
          <w:sz w:val="24"/>
          <w:lang w:val="zh-CN"/>
        </w:rPr>
        <w:t>6.</w:t>
      </w:r>
      <w:r w:rsidRPr="00434826">
        <w:rPr>
          <w:rFonts w:ascii="宋体" w:cs="宋体" w:hint="eastAsia"/>
          <w:b/>
          <w:bCs/>
          <w:sz w:val="24"/>
          <w:lang w:val="zh-CN"/>
        </w:rPr>
        <w:t>评标委员会判断投标文件的响应性仅基于投标文件本身而不依靠外部证据。</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评标原则、评标方法及评分标准</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对所有投标人的投标</w:t>
      </w:r>
      <w:r>
        <w:rPr>
          <w:rFonts w:ascii="宋体" w:cs="宋体" w:hint="eastAsia"/>
          <w:sz w:val="24"/>
          <w:lang w:val="zh-CN"/>
        </w:rPr>
        <w:t>文件均</w:t>
      </w:r>
      <w:r w:rsidRPr="00434826">
        <w:rPr>
          <w:rFonts w:ascii="宋体" w:cs="宋体" w:hint="eastAsia"/>
          <w:sz w:val="24"/>
          <w:lang w:val="zh-CN"/>
        </w:rPr>
        <w:t>采用相同的程序和标准</w:t>
      </w:r>
      <w:r>
        <w:rPr>
          <w:rFonts w:ascii="宋体" w:cs="宋体" w:hint="eastAsia"/>
          <w:sz w:val="24"/>
          <w:lang w:val="zh-CN"/>
        </w:rPr>
        <w:t>进行</w:t>
      </w:r>
      <w:r w:rsidRPr="00434826">
        <w:rPr>
          <w:rFonts w:ascii="宋体" w:cs="宋体" w:hint="eastAsia"/>
          <w:sz w:val="24"/>
          <w:lang w:val="zh-CN"/>
        </w:rPr>
        <w:t>。</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本次评标按下列程序排序供应商名单。</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.1</w:t>
      </w:r>
      <w:r w:rsidRPr="00434826">
        <w:rPr>
          <w:rFonts w:ascii="宋体" w:cs="宋体" w:hint="eastAsia"/>
          <w:sz w:val="24"/>
          <w:lang w:val="zh-CN"/>
        </w:rPr>
        <w:t>评委会将对实质性响应的投标文件按照评分细则进行评判和打分。</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.2</w:t>
      </w:r>
      <w:r w:rsidRPr="00434826">
        <w:rPr>
          <w:rFonts w:ascii="宋体" w:cs="宋体" w:hint="eastAsia"/>
          <w:sz w:val="24"/>
          <w:lang w:val="zh-CN"/>
        </w:rPr>
        <w:t>各评委打分汇总排出名次。</w:t>
      </w:r>
    </w:p>
    <w:p w:rsidR="0062185B" w:rsidRPr="00434826" w:rsidRDefault="0062185B" w:rsidP="0062185B">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b/>
          <w:bCs/>
          <w:color w:val="000000"/>
          <w:sz w:val="24"/>
          <w:lang w:val="zh-CN"/>
        </w:rPr>
        <w:t>2</w:t>
      </w:r>
      <w:r>
        <w:rPr>
          <w:rFonts w:ascii="宋体" w:cs="宋体" w:hint="eastAsia"/>
          <w:b/>
          <w:bCs/>
          <w:color w:val="000000"/>
          <w:sz w:val="24"/>
          <w:lang w:val="zh-CN"/>
        </w:rPr>
        <w:t>7</w:t>
      </w:r>
      <w:r w:rsidRPr="00434826">
        <w:rPr>
          <w:rFonts w:ascii="宋体" w:cs="宋体"/>
          <w:b/>
          <w:bCs/>
          <w:color w:val="000000"/>
          <w:sz w:val="24"/>
          <w:lang w:val="zh-CN"/>
        </w:rPr>
        <w:t>.</w:t>
      </w:r>
      <w:r>
        <w:rPr>
          <w:rFonts w:ascii="宋体" w:cs="宋体" w:hint="eastAsia"/>
          <w:b/>
          <w:bCs/>
          <w:color w:val="000000"/>
          <w:sz w:val="24"/>
          <w:lang w:val="zh-CN"/>
        </w:rPr>
        <w:t>3</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r w:rsidRPr="004800CB">
        <w:rPr>
          <w:rFonts w:ascii="宋体" w:cs="宋体" w:hint="eastAsia"/>
          <w:b/>
          <w:bCs/>
          <w:color w:val="000000"/>
          <w:sz w:val="24"/>
          <w:lang w:val="zh-CN"/>
        </w:rPr>
        <w:t>见第五部分</w:t>
      </w:r>
      <w:r>
        <w:rPr>
          <w:rFonts w:ascii="宋体" w:cs="宋体" w:hint="eastAsia"/>
          <w:b/>
          <w:bCs/>
          <w:color w:val="000000"/>
          <w:sz w:val="24"/>
          <w:lang w:val="zh-CN"/>
        </w:rPr>
        <w:t xml:space="preserve">　</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保密</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.1</w:t>
      </w:r>
      <w:r w:rsidRPr="00434826">
        <w:rPr>
          <w:rFonts w:ascii="宋体" w:cs="宋体" w:hint="eastAsia"/>
          <w:sz w:val="24"/>
          <w:lang w:val="zh-CN"/>
        </w:rPr>
        <w:t>有关投标文件的审查、澄清、评估和比较以及有关授予合同的意向的一切情况都不</w:t>
      </w:r>
      <w:r w:rsidRPr="00434826">
        <w:rPr>
          <w:rFonts w:ascii="宋体" w:cs="宋体" w:hint="eastAsia"/>
          <w:sz w:val="24"/>
          <w:lang w:val="zh-CN"/>
        </w:rPr>
        <w:lastRenderedPageBreak/>
        <w:t>得透露给任一投标人或与上述评标工作无关的人员。</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.2</w:t>
      </w:r>
      <w:r w:rsidRPr="00434826">
        <w:rPr>
          <w:rFonts w:ascii="宋体" w:cs="宋体" w:hint="eastAsia"/>
          <w:sz w:val="24"/>
          <w:lang w:val="zh-CN"/>
        </w:rPr>
        <w:t>投标人不得干扰招标人的评标活动，否则将废除其投标。</w:t>
      </w:r>
    </w:p>
    <w:p w:rsidR="006D1E38" w:rsidRPr="00434826" w:rsidRDefault="006D1E38" w:rsidP="006D1E38">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sidRPr="00434826">
        <w:rPr>
          <w:rFonts w:ascii="宋体" w:cs="宋体"/>
          <w:b/>
          <w:bCs/>
          <w:sz w:val="28"/>
          <w:szCs w:val="28"/>
          <w:lang w:val="zh-CN"/>
        </w:rPr>
        <w:t xml:space="preserve">F </w:t>
      </w:r>
      <w:r w:rsidRPr="00434826">
        <w:rPr>
          <w:rFonts w:ascii="宋体" w:cs="宋体" w:hint="eastAsia"/>
          <w:b/>
          <w:bCs/>
          <w:sz w:val="28"/>
          <w:szCs w:val="28"/>
          <w:lang w:val="zh-CN"/>
        </w:rPr>
        <w:t>授予合同</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定标原则</w:t>
      </w:r>
    </w:p>
    <w:p w:rsidR="006D1E38" w:rsidRPr="00C93C6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9</w:t>
      </w:r>
      <w:r w:rsidRPr="00C93C62">
        <w:rPr>
          <w:rFonts w:ascii="宋体" w:cs="宋体"/>
          <w:sz w:val="24"/>
          <w:lang w:val="zh-CN"/>
        </w:rPr>
        <w:t>.</w:t>
      </w:r>
      <w:r w:rsidRPr="00C93C62">
        <w:rPr>
          <w:rFonts w:ascii="宋体" w:cs="宋体" w:hint="eastAsia"/>
          <w:sz w:val="24"/>
          <w:lang w:val="zh-CN"/>
        </w:rPr>
        <w:t>1</w:t>
      </w:r>
      <w:r w:rsidRPr="00C93C62">
        <w:rPr>
          <w:rFonts w:ascii="宋体" w:cs="宋体"/>
          <w:sz w:val="24"/>
          <w:lang w:val="zh-CN"/>
        </w:rPr>
        <w:t xml:space="preserve"> </w:t>
      </w:r>
      <w:r w:rsidRPr="00C93C62">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6D1E38" w:rsidRPr="00C93C6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hint="eastAsia"/>
          <w:sz w:val="24"/>
          <w:lang w:val="zh-CN"/>
        </w:rPr>
        <w:t>29.2招标人在收到评标报告</w:t>
      </w:r>
      <w:r w:rsidRPr="00C93C62">
        <w:rPr>
          <w:rFonts w:ascii="宋体" w:cs="宋体"/>
          <w:sz w:val="24"/>
          <w:lang w:val="zh-CN"/>
        </w:rPr>
        <w:t>5</w:t>
      </w:r>
      <w:r w:rsidRPr="00C93C62">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30</w:t>
      </w:r>
      <w:r w:rsidRPr="00434826">
        <w:rPr>
          <w:rFonts w:ascii="宋体" w:cs="宋体"/>
          <w:sz w:val="24"/>
          <w:lang w:val="zh-CN"/>
        </w:rPr>
        <w:t>.</w:t>
      </w:r>
      <w:r w:rsidRPr="00434826">
        <w:rPr>
          <w:rFonts w:ascii="宋体" w:cs="宋体" w:hint="eastAsia"/>
          <w:sz w:val="24"/>
          <w:lang w:val="zh-CN"/>
        </w:rPr>
        <w:t>中标公告、发出中标通知书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招标人在公告中标结果的同时，向中标人发出中标通知书。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31</w:t>
      </w:r>
      <w:r w:rsidRPr="00434826">
        <w:rPr>
          <w:rFonts w:ascii="宋体" w:cs="宋体"/>
          <w:sz w:val="24"/>
          <w:lang w:val="zh-CN"/>
        </w:rPr>
        <w:t>.</w:t>
      </w:r>
      <w:r w:rsidRPr="00434826">
        <w:rPr>
          <w:rFonts w:ascii="宋体" w:cs="宋体" w:hint="eastAsia"/>
          <w:sz w:val="24"/>
          <w:lang w:val="zh-CN"/>
        </w:rPr>
        <w:t>合同协议书的签署</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 xml:space="preserve">.1 </w:t>
      </w:r>
      <w:r w:rsidRPr="00434826">
        <w:rPr>
          <w:rFonts w:ascii="宋体" w:cs="宋体" w:hint="eastAsia"/>
          <w:sz w:val="24"/>
          <w:lang w:val="zh-CN"/>
        </w:rPr>
        <w:t>中标方按中标通知书指定的时间、地点与采购人按指定的协议书格式签订合同协议书。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.2</w:t>
      </w:r>
      <w:r w:rsidRPr="00434826">
        <w:rPr>
          <w:rFonts w:ascii="宋体" w:cs="宋体" w:hint="eastAsia"/>
          <w:sz w:val="24"/>
          <w:lang w:val="zh-CN"/>
        </w:rPr>
        <w:t>中标通知书、招标文件、中标方的投标文件及其澄清文件，均为签订合同协议书的依据。</w:t>
      </w: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Pr="00E522AC" w:rsidRDefault="006D1E3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105116" w:rsidRDefault="00105116">
      <w:pPr>
        <w:autoSpaceDE w:val="0"/>
        <w:autoSpaceDN w:val="0"/>
        <w:adjustRightInd w:val="0"/>
        <w:spacing w:line="360" w:lineRule="auto"/>
        <w:ind w:firstLine="480"/>
        <w:rPr>
          <w:rFonts w:ascii="宋体" w:cs="宋体"/>
          <w:sz w:val="24"/>
          <w:lang w:val="zh-CN"/>
        </w:rPr>
      </w:pPr>
    </w:p>
    <w:p w:rsidR="002752FE" w:rsidRDefault="002752FE">
      <w:pPr>
        <w:autoSpaceDE w:val="0"/>
        <w:autoSpaceDN w:val="0"/>
        <w:adjustRightInd w:val="0"/>
        <w:spacing w:line="360" w:lineRule="auto"/>
        <w:ind w:firstLine="480"/>
        <w:rPr>
          <w:rFonts w:ascii="宋体" w:cs="宋体"/>
          <w:sz w:val="24"/>
          <w:lang w:val="zh-CN"/>
        </w:rPr>
      </w:pPr>
    </w:p>
    <w:p w:rsidR="002752FE" w:rsidRDefault="002752FE">
      <w:pPr>
        <w:autoSpaceDE w:val="0"/>
        <w:autoSpaceDN w:val="0"/>
        <w:adjustRightInd w:val="0"/>
        <w:spacing w:line="360" w:lineRule="auto"/>
        <w:ind w:firstLine="480"/>
        <w:rPr>
          <w:rFonts w:ascii="宋体" w:cs="宋体" w:hint="eastAsia"/>
          <w:sz w:val="24"/>
          <w:lang w:val="zh-CN"/>
        </w:rPr>
      </w:pPr>
    </w:p>
    <w:p w:rsidR="00042185" w:rsidRDefault="00042185">
      <w:pPr>
        <w:autoSpaceDE w:val="0"/>
        <w:autoSpaceDN w:val="0"/>
        <w:adjustRightInd w:val="0"/>
        <w:spacing w:line="360" w:lineRule="auto"/>
        <w:ind w:firstLine="480"/>
        <w:rPr>
          <w:rFonts w:ascii="宋体" w:cs="宋体" w:hint="eastAsia"/>
          <w:sz w:val="24"/>
          <w:lang w:val="zh-CN"/>
        </w:rPr>
      </w:pPr>
    </w:p>
    <w:p w:rsidR="00042185" w:rsidRDefault="00042185">
      <w:pPr>
        <w:autoSpaceDE w:val="0"/>
        <w:autoSpaceDN w:val="0"/>
        <w:adjustRightInd w:val="0"/>
        <w:spacing w:line="360" w:lineRule="auto"/>
        <w:ind w:firstLine="480"/>
        <w:rPr>
          <w:rFonts w:ascii="宋体" w:cs="宋体"/>
          <w:sz w:val="24"/>
          <w:lang w:val="zh-CN"/>
        </w:rPr>
      </w:pPr>
    </w:p>
    <w:p w:rsidR="00D75552" w:rsidRDefault="00D75552"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lastRenderedPageBreak/>
        <w:t>第五部分</w:t>
      </w:r>
      <w:r>
        <w:rPr>
          <w:rFonts w:ascii="黑体" w:eastAsia="黑体" w:cs="黑体" w:hint="eastAsia"/>
          <w:b/>
          <w:bCs/>
          <w:sz w:val="28"/>
          <w:szCs w:val="28"/>
          <w:lang w:val="zh-CN"/>
        </w:rPr>
        <w:t xml:space="preserve">　</w:t>
      </w:r>
      <w:r w:rsidRPr="00757270">
        <w:rPr>
          <w:rFonts w:ascii="黑体" w:eastAsia="黑体" w:cs="黑体" w:hint="eastAsia"/>
          <w:b/>
          <w:bCs/>
          <w:sz w:val="28"/>
          <w:szCs w:val="28"/>
          <w:lang w:val="zh-CN"/>
        </w:rPr>
        <w:t>评分办法及评分标准</w:t>
      </w:r>
    </w:p>
    <w:p w:rsidR="0062185B" w:rsidRDefault="0062185B" w:rsidP="0062185B">
      <w:pPr>
        <w:wordWrap w:val="0"/>
        <w:topLinePunct/>
        <w:autoSpaceDE w:val="0"/>
        <w:autoSpaceDN w:val="0"/>
        <w:adjustRightInd w:val="0"/>
        <w:snapToGrid w:val="0"/>
        <w:spacing w:line="360" w:lineRule="auto"/>
        <w:ind w:firstLine="480"/>
        <w:rPr>
          <w:rFonts w:ascii="宋体" w:cs="宋体"/>
          <w:b/>
          <w:bCs/>
          <w:color w:val="000000"/>
          <w:sz w:val="24"/>
          <w:lang w:val="zh-CN"/>
        </w:rPr>
      </w:pPr>
    </w:p>
    <w:p w:rsidR="0062185B" w:rsidRPr="00434826" w:rsidRDefault="0062185B" w:rsidP="00364780">
      <w:pPr>
        <w:wordWrap w:val="0"/>
        <w:topLinePunct/>
        <w:autoSpaceDE w:val="0"/>
        <w:autoSpaceDN w:val="0"/>
        <w:adjustRightInd w:val="0"/>
        <w:snapToGrid w:val="0"/>
        <w:spacing w:line="360" w:lineRule="auto"/>
        <w:ind w:firstLine="480"/>
        <w:rPr>
          <w:rFonts w:ascii="宋体"/>
          <w:b/>
          <w:color w:val="000000"/>
          <w:sz w:val="24"/>
        </w:rPr>
      </w:pPr>
      <w:r>
        <w:rPr>
          <w:rFonts w:ascii="宋体" w:cs="宋体" w:hint="eastAsia"/>
          <w:b/>
          <w:bCs/>
          <w:color w:val="000000"/>
          <w:sz w:val="24"/>
          <w:lang w:val="zh-CN"/>
        </w:rPr>
        <w:t>一、本项目</w:t>
      </w:r>
      <w:r w:rsidRPr="00434826">
        <w:rPr>
          <w:rFonts w:ascii="宋体" w:cs="宋体" w:hint="eastAsia"/>
          <w:b/>
          <w:bCs/>
          <w:color w:val="000000"/>
          <w:sz w:val="24"/>
          <w:lang w:val="zh-CN"/>
        </w:rPr>
        <w:t>采用综合评分法</w:t>
      </w:r>
    </w:p>
    <w:p w:rsidR="0062185B" w:rsidRPr="00E522AC" w:rsidRDefault="0062185B" w:rsidP="00364780">
      <w:pPr>
        <w:wordWrap w:val="0"/>
        <w:topLinePunct/>
        <w:snapToGrid w:val="0"/>
        <w:spacing w:line="360" w:lineRule="auto"/>
        <w:ind w:firstLineChars="200" w:firstLine="480"/>
        <w:rPr>
          <w:rFonts w:ascii="宋体" w:hAnsi="宋体"/>
          <w:b/>
          <w:sz w:val="24"/>
        </w:rPr>
      </w:pPr>
      <w:r>
        <w:rPr>
          <w:rFonts w:ascii="宋体" w:hAnsi="宋体" w:hint="eastAsia"/>
          <w:sz w:val="24"/>
        </w:rPr>
        <w:t>（一）</w:t>
      </w:r>
      <w:r w:rsidRPr="00434826">
        <w:rPr>
          <w:rFonts w:ascii="宋体" w:hAnsi="宋体" w:hint="eastAsia"/>
          <w:b/>
          <w:sz w:val="24"/>
        </w:rPr>
        <w:t>信誉</w:t>
      </w:r>
      <w:r w:rsidR="007B158C">
        <w:rPr>
          <w:rFonts w:ascii="宋体" w:hAnsi="宋体" w:hint="eastAsia"/>
          <w:b/>
          <w:sz w:val="24"/>
        </w:rPr>
        <w:t>6</w:t>
      </w:r>
      <w:r w:rsidRPr="00434826">
        <w:rPr>
          <w:rFonts w:ascii="宋体" w:hAnsi="宋体" w:hint="eastAsia"/>
          <w:b/>
          <w:sz w:val="24"/>
        </w:rPr>
        <w:t>分</w:t>
      </w:r>
    </w:p>
    <w:p w:rsidR="008A2A2A" w:rsidRDefault="0062185B" w:rsidP="008A2A2A">
      <w:pPr>
        <w:spacing w:line="360" w:lineRule="auto"/>
        <w:ind w:firstLineChars="200" w:firstLine="480"/>
        <w:rPr>
          <w:rFonts w:ascii="宋体" w:hAnsi="宋体"/>
          <w:sz w:val="24"/>
        </w:rPr>
      </w:pPr>
      <w:r>
        <w:rPr>
          <w:rFonts w:ascii="宋体" w:hAnsi="宋体" w:hint="eastAsia"/>
          <w:sz w:val="24"/>
        </w:rPr>
        <w:t>1、</w:t>
      </w:r>
      <w:r w:rsidR="008A2A2A" w:rsidRPr="00A44514">
        <w:rPr>
          <w:rFonts w:ascii="宋体" w:hAnsi="宋体"/>
          <w:sz w:val="24"/>
        </w:rPr>
        <w:t>投标人具有</w:t>
      </w:r>
      <w:r w:rsidR="008A2A2A" w:rsidRPr="00A44514">
        <w:rPr>
          <w:rFonts w:ascii="宋体" w:hAnsi="宋体" w:hint="eastAsia"/>
          <w:sz w:val="24"/>
        </w:rPr>
        <w:t>公安部安全与警用电子产品质量检测中心颁发的“</w:t>
      </w:r>
      <w:r w:rsidR="008A2A2A" w:rsidRPr="00A44514">
        <w:rPr>
          <w:rFonts w:ascii="宋体" w:hAnsi="宋体"/>
          <w:sz w:val="24"/>
        </w:rPr>
        <w:t>人口信息管理系统</w:t>
      </w:r>
      <w:r w:rsidR="008A2A2A" w:rsidRPr="00A44514">
        <w:rPr>
          <w:rFonts w:ascii="宋体" w:hAnsi="宋体" w:hint="eastAsia"/>
          <w:sz w:val="24"/>
        </w:rPr>
        <w:t>”</w:t>
      </w:r>
      <w:r w:rsidR="008A2A2A" w:rsidRPr="00A44514">
        <w:rPr>
          <w:rFonts w:ascii="宋体" w:hAnsi="宋体"/>
          <w:sz w:val="24"/>
        </w:rPr>
        <w:t>检测报告的得2分。</w:t>
      </w:r>
    </w:p>
    <w:p w:rsidR="0062185B" w:rsidRPr="008A2A2A" w:rsidRDefault="0062185B" w:rsidP="008A2A2A">
      <w:pPr>
        <w:spacing w:line="360" w:lineRule="auto"/>
        <w:ind w:firstLineChars="200" w:firstLine="480"/>
        <w:rPr>
          <w:rFonts w:ascii="宋体" w:hAnsi="宋体"/>
          <w:sz w:val="24"/>
        </w:rPr>
      </w:pPr>
      <w:r>
        <w:rPr>
          <w:rFonts w:ascii="宋体" w:hAnsi="宋体" w:hint="eastAsia"/>
          <w:sz w:val="24"/>
        </w:rPr>
        <w:t>2、</w:t>
      </w:r>
      <w:r w:rsidRPr="00E522AC">
        <w:rPr>
          <w:rFonts w:ascii="宋体" w:hAnsi="宋体" w:hint="eastAsia"/>
          <w:sz w:val="24"/>
        </w:rPr>
        <w:t>投标人具有</w:t>
      </w:r>
      <w:r w:rsidRPr="00E522AC">
        <w:rPr>
          <w:rFonts w:ascii="宋体" w:hAnsi="宋体"/>
          <w:sz w:val="24"/>
        </w:rPr>
        <w:t>ISO9000</w:t>
      </w:r>
      <w:r w:rsidRPr="00E522AC">
        <w:rPr>
          <w:rFonts w:ascii="宋体" w:hAnsi="宋体" w:hint="eastAsia"/>
          <w:sz w:val="24"/>
        </w:rPr>
        <w:t>/1质量管理体系认证证书得2分。</w:t>
      </w:r>
      <w:r w:rsidR="008A2A2A">
        <w:rPr>
          <w:rFonts w:ascii="宋体" w:hAnsi="宋体" w:hint="eastAsia"/>
          <w:sz w:val="24"/>
        </w:rPr>
        <w:t>(查询网址：</w:t>
      </w:r>
      <w:r w:rsidR="008A2A2A" w:rsidRPr="00781E7B">
        <w:rPr>
          <w:rFonts w:ascii="宋体" w:hAnsi="宋体"/>
          <w:sz w:val="24"/>
        </w:rPr>
        <w:t>http://www.qac.com.cn/</w:t>
      </w:r>
      <w:r w:rsidR="008A2A2A">
        <w:rPr>
          <w:rFonts w:ascii="宋体" w:hAnsi="宋体" w:hint="eastAsia"/>
          <w:sz w:val="24"/>
        </w:rPr>
        <w:t xml:space="preserve">  )。</w:t>
      </w:r>
    </w:p>
    <w:p w:rsidR="0062185B" w:rsidRPr="00E522AC" w:rsidRDefault="0062185B" w:rsidP="00364780">
      <w:pPr>
        <w:wordWrap w:val="0"/>
        <w:spacing w:line="360" w:lineRule="auto"/>
        <w:ind w:firstLineChars="200" w:firstLine="480"/>
        <w:rPr>
          <w:rFonts w:ascii="宋体" w:hAnsi="宋体"/>
          <w:sz w:val="24"/>
        </w:rPr>
      </w:pPr>
      <w:r>
        <w:rPr>
          <w:rFonts w:ascii="宋体" w:hAnsi="宋体" w:hint="eastAsia"/>
          <w:sz w:val="24"/>
        </w:rPr>
        <w:t>3、</w:t>
      </w:r>
      <w:r w:rsidRPr="00E522AC">
        <w:rPr>
          <w:rFonts w:ascii="宋体" w:hAnsi="宋体" w:hint="eastAsia"/>
          <w:sz w:val="24"/>
        </w:rPr>
        <w:t>投标人须提供工商企业信用信息公示报告【国家企业信用信息公示系统http//www.gsxt.gov.cn包括基础信息、行政许可信息、行政处罚信息、列入经营异常名录信息、列入严重违法失信企业名单（黑名单）信息</w:t>
      </w:r>
      <w:r w:rsidRPr="00E522AC">
        <w:rPr>
          <w:rFonts w:ascii="宋体" w:hAnsi="宋体"/>
          <w:sz w:val="24"/>
        </w:rPr>
        <w:t>】</w:t>
      </w:r>
      <w:r w:rsidRPr="00E522AC">
        <w:rPr>
          <w:rFonts w:ascii="宋体" w:hAnsi="宋体" w:hint="eastAsia"/>
          <w:sz w:val="24"/>
        </w:rPr>
        <w:t>（加盖投标人公章），企业所在地税务主管部门出具的纳税情况证明等信用情况（加盖企业所在地税务主管部门公章），无不良信息者每项1分，未提供或有不良信息者不得分</w:t>
      </w:r>
      <w:r w:rsidR="00295C39">
        <w:rPr>
          <w:rFonts w:ascii="宋体" w:hAnsi="宋体" w:hint="eastAsia"/>
          <w:sz w:val="24"/>
        </w:rPr>
        <w:t>。</w:t>
      </w:r>
      <w:r w:rsidRPr="00E522AC">
        <w:rPr>
          <w:rFonts w:ascii="宋体" w:hAnsi="宋体" w:hint="eastAsia"/>
          <w:sz w:val="24"/>
        </w:rPr>
        <w:t>满分2分。</w:t>
      </w:r>
    </w:p>
    <w:p w:rsidR="0062185B" w:rsidRDefault="0062185B" w:rsidP="00364780">
      <w:pPr>
        <w:wordWrap w:val="0"/>
        <w:spacing w:line="360" w:lineRule="auto"/>
        <w:ind w:firstLineChars="196" w:firstLine="472"/>
        <w:rPr>
          <w:rFonts w:ascii="宋体" w:hAnsi="宋体"/>
          <w:b/>
          <w:sz w:val="24"/>
        </w:rPr>
      </w:pPr>
      <w:r>
        <w:rPr>
          <w:rFonts w:ascii="宋体" w:hAnsi="宋体" w:hint="eastAsia"/>
          <w:b/>
          <w:sz w:val="24"/>
        </w:rPr>
        <w:t>（二）</w:t>
      </w:r>
      <w:r w:rsidRPr="00E522AC">
        <w:rPr>
          <w:rFonts w:ascii="宋体" w:hAnsi="宋体" w:hint="eastAsia"/>
          <w:b/>
          <w:sz w:val="24"/>
        </w:rPr>
        <w:t>人员</w:t>
      </w:r>
      <w:r w:rsidRPr="00E522AC">
        <w:rPr>
          <w:rFonts w:ascii="宋体" w:hAnsi="宋体"/>
          <w:b/>
          <w:sz w:val="24"/>
        </w:rPr>
        <w:t>配备情况</w:t>
      </w:r>
      <w:r w:rsidRPr="00E522AC">
        <w:rPr>
          <w:rFonts w:ascii="宋体" w:hAnsi="宋体" w:hint="eastAsia"/>
          <w:b/>
          <w:sz w:val="24"/>
        </w:rPr>
        <w:t>1</w:t>
      </w:r>
      <w:r w:rsidR="007B158C">
        <w:rPr>
          <w:rFonts w:ascii="宋体" w:hAnsi="宋体" w:hint="eastAsia"/>
          <w:b/>
          <w:sz w:val="24"/>
        </w:rPr>
        <w:t>0</w:t>
      </w:r>
      <w:r w:rsidRPr="00E522AC">
        <w:rPr>
          <w:rFonts w:ascii="宋体" w:hAnsi="宋体" w:hint="eastAsia"/>
          <w:b/>
          <w:sz w:val="24"/>
        </w:rPr>
        <w:t>分</w:t>
      </w:r>
    </w:p>
    <w:p w:rsidR="008A2A2A" w:rsidRDefault="003812E9" w:rsidP="008A2A2A">
      <w:pPr>
        <w:wordWrap w:val="0"/>
        <w:spacing w:line="360" w:lineRule="auto"/>
        <w:ind w:firstLineChars="196" w:firstLine="470"/>
        <w:rPr>
          <w:rFonts w:ascii="宋体" w:hAnsi="宋体"/>
          <w:b/>
          <w:sz w:val="24"/>
        </w:rPr>
      </w:pPr>
      <w:r>
        <w:rPr>
          <w:rFonts w:ascii="宋体" w:hAnsi="宋体" w:hint="eastAsia"/>
          <w:sz w:val="24"/>
        </w:rPr>
        <w:t>1、</w:t>
      </w:r>
      <w:r w:rsidR="008A2A2A">
        <w:rPr>
          <w:rFonts w:ascii="宋体" w:hAnsi="宋体" w:hint="eastAsia"/>
          <w:sz w:val="24"/>
        </w:rPr>
        <w:t>项目组</w:t>
      </w:r>
      <w:r w:rsidR="008A2A2A" w:rsidRPr="00C90A02">
        <w:rPr>
          <w:rFonts w:ascii="宋体" w:hAnsi="宋体" w:hint="eastAsia"/>
          <w:sz w:val="24"/>
        </w:rPr>
        <w:t>技术人员具备系统分析员证书、ORACLE数据库高级管理师证书、高级系统架构师证书、IBM 认证的 SOA 解决方案设计师认证证书的，</w:t>
      </w:r>
      <w:r w:rsidR="009B677A" w:rsidRPr="00C90A02">
        <w:rPr>
          <w:rFonts w:ascii="宋体" w:hAnsi="宋体" w:hint="eastAsia"/>
          <w:sz w:val="24"/>
        </w:rPr>
        <w:t>每个</w:t>
      </w:r>
      <w:r w:rsidR="00F41FEE">
        <w:rPr>
          <w:rFonts w:ascii="宋体" w:hAnsi="宋体" w:hint="eastAsia"/>
          <w:sz w:val="24"/>
        </w:rPr>
        <w:t>1.5</w:t>
      </w:r>
      <w:r w:rsidR="009B677A" w:rsidRPr="00C90A02">
        <w:rPr>
          <w:rFonts w:ascii="宋体" w:hAnsi="宋体" w:hint="eastAsia"/>
          <w:sz w:val="24"/>
        </w:rPr>
        <w:t>分，</w:t>
      </w:r>
      <w:r w:rsidR="009B677A">
        <w:rPr>
          <w:rFonts w:ascii="宋体" w:hAnsi="宋体" w:hint="eastAsia"/>
          <w:sz w:val="24"/>
        </w:rPr>
        <w:t>满分6</w:t>
      </w:r>
      <w:r w:rsidR="009B677A" w:rsidRPr="00C90A02">
        <w:rPr>
          <w:rFonts w:ascii="宋体" w:hAnsi="宋体" w:hint="eastAsia"/>
          <w:sz w:val="24"/>
        </w:rPr>
        <w:t>分</w:t>
      </w:r>
      <w:r w:rsidR="009B677A" w:rsidRPr="00E522AC">
        <w:rPr>
          <w:rFonts w:ascii="宋体" w:hAnsi="宋体" w:hint="eastAsia"/>
          <w:sz w:val="24"/>
        </w:rPr>
        <w:t>。</w:t>
      </w:r>
    </w:p>
    <w:p w:rsidR="008A2A2A" w:rsidRPr="00E522AC" w:rsidRDefault="003812E9" w:rsidP="008A2A2A">
      <w:pPr>
        <w:wordWrap w:val="0"/>
        <w:spacing w:line="360" w:lineRule="auto"/>
        <w:ind w:firstLineChars="196" w:firstLine="470"/>
        <w:rPr>
          <w:rFonts w:ascii="宋体" w:hAnsi="宋体"/>
          <w:b/>
          <w:sz w:val="24"/>
        </w:rPr>
      </w:pPr>
      <w:r>
        <w:rPr>
          <w:rFonts w:ascii="宋体" w:hAnsi="宋体" w:hint="eastAsia"/>
          <w:sz w:val="24"/>
        </w:rPr>
        <w:t>2、</w:t>
      </w:r>
      <w:r w:rsidR="008A2A2A">
        <w:rPr>
          <w:rFonts w:ascii="宋体" w:hAnsi="宋体" w:hint="eastAsia"/>
          <w:sz w:val="24"/>
        </w:rPr>
        <w:t>项目组</w:t>
      </w:r>
      <w:r w:rsidR="008A2A2A" w:rsidRPr="00C90A02">
        <w:rPr>
          <w:rFonts w:ascii="宋体" w:hAnsi="宋体" w:hint="eastAsia"/>
          <w:sz w:val="24"/>
        </w:rPr>
        <w:t>技术人员具备高级程序员证书、项目经理证书、ORACLE10G以上（含10G）OCP证书的，每个</w:t>
      </w:r>
      <w:r w:rsidR="008A2A2A">
        <w:rPr>
          <w:rFonts w:ascii="宋体" w:hAnsi="宋体" w:hint="eastAsia"/>
          <w:sz w:val="24"/>
        </w:rPr>
        <w:t>1</w:t>
      </w:r>
      <w:r w:rsidR="008A2A2A" w:rsidRPr="00C90A02">
        <w:rPr>
          <w:rFonts w:ascii="宋体" w:hAnsi="宋体" w:hint="eastAsia"/>
          <w:sz w:val="24"/>
        </w:rPr>
        <w:t>分，</w:t>
      </w:r>
      <w:r w:rsidR="009B677A">
        <w:rPr>
          <w:rFonts w:ascii="宋体" w:hAnsi="宋体" w:hint="eastAsia"/>
          <w:sz w:val="24"/>
        </w:rPr>
        <w:t>满分</w:t>
      </w:r>
      <w:r w:rsidR="008A2A2A">
        <w:rPr>
          <w:rFonts w:ascii="宋体" w:hAnsi="宋体" w:hint="eastAsia"/>
          <w:sz w:val="24"/>
        </w:rPr>
        <w:t>4</w:t>
      </w:r>
      <w:r w:rsidR="008A2A2A" w:rsidRPr="00C90A02">
        <w:rPr>
          <w:rFonts w:ascii="宋体" w:hAnsi="宋体" w:hint="eastAsia"/>
          <w:sz w:val="24"/>
        </w:rPr>
        <w:t>分</w:t>
      </w:r>
      <w:r w:rsidR="009B677A" w:rsidRPr="00E522AC">
        <w:rPr>
          <w:rFonts w:ascii="宋体" w:hAnsi="宋体" w:hint="eastAsia"/>
          <w:sz w:val="24"/>
        </w:rPr>
        <w:t>。</w:t>
      </w:r>
    </w:p>
    <w:p w:rsidR="0062185B" w:rsidRPr="00E522AC" w:rsidRDefault="0062185B" w:rsidP="00364780">
      <w:pPr>
        <w:wordWrap w:val="0"/>
        <w:spacing w:line="360" w:lineRule="auto"/>
        <w:ind w:firstLineChars="196" w:firstLine="472"/>
        <w:rPr>
          <w:rFonts w:ascii="宋体" w:hAnsi="宋体"/>
          <w:b/>
          <w:sz w:val="24"/>
        </w:rPr>
      </w:pPr>
      <w:r>
        <w:rPr>
          <w:rFonts w:ascii="宋体" w:hAnsi="宋体" w:hint="eastAsia"/>
          <w:b/>
          <w:sz w:val="24"/>
        </w:rPr>
        <w:t>（三）</w:t>
      </w:r>
      <w:r w:rsidRPr="00E522AC">
        <w:rPr>
          <w:rFonts w:ascii="宋体" w:hAnsi="宋体" w:hint="eastAsia"/>
          <w:b/>
          <w:sz w:val="24"/>
        </w:rPr>
        <w:t>业绩</w:t>
      </w:r>
      <w:r w:rsidR="007B158C">
        <w:rPr>
          <w:rFonts w:ascii="宋体" w:hAnsi="宋体" w:hint="eastAsia"/>
          <w:b/>
          <w:sz w:val="24"/>
        </w:rPr>
        <w:t>1</w:t>
      </w:r>
      <w:r w:rsidR="00D60284">
        <w:rPr>
          <w:rFonts w:ascii="宋体" w:hAnsi="宋体" w:hint="eastAsia"/>
          <w:b/>
          <w:sz w:val="24"/>
        </w:rPr>
        <w:t>4</w:t>
      </w:r>
      <w:r w:rsidRPr="00E522AC">
        <w:rPr>
          <w:rFonts w:ascii="宋体" w:hAnsi="宋体" w:hint="eastAsia"/>
          <w:b/>
          <w:sz w:val="24"/>
        </w:rPr>
        <w:t>分</w:t>
      </w:r>
    </w:p>
    <w:p w:rsidR="0062185B" w:rsidRDefault="0062185B" w:rsidP="00364780">
      <w:pPr>
        <w:wordWrap w:val="0"/>
        <w:spacing w:line="360" w:lineRule="auto"/>
        <w:ind w:firstLineChars="196" w:firstLine="470"/>
        <w:rPr>
          <w:rFonts w:ascii="宋体" w:hAnsi="宋体"/>
          <w:sz w:val="24"/>
        </w:rPr>
      </w:pPr>
      <w:r w:rsidRPr="00E522AC">
        <w:rPr>
          <w:rFonts w:ascii="宋体" w:hAnsi="宋体" w:hint="eastAsia"/>
          <w:sz w:val="24"/>
        </w:rPr>
        <w:t>201</w:t>
      </w:r>
      <w:r w:rsidR="00062EC4">
        <w:rPr>
          <w:rFonts w:ascii="宋体" w:hAnsi="宋体" w:hint="eastAsia"/>
          <w:sz w:val="24"/>
        </w:rPr>
        <w:t>5</w:t>
      </w:r>
      <w:r w:rsidRPr="00E522AC">
        <w:rPr>
          <w:rFonts w:ascii="宋体" w:hAnsi="宋体" w:hint="eastAsia"/>
          <w:sz w:val="24"/>
        </w:rPr>
        <w:t>年以来具有类似项目业绩，</w:t>
      </w:r>
      <w:r w:rsidR="00062EC4">
        <w:rPr>
          <w:rFonts w:ascii="宋体" w:hAnsi="宋体" w:hint="eastAsia"/>
          <w:sz w:val="24"/>
        </w:rPr>
        <w:t>合同及</w:t>
      </w:r>
      <w:r w:rsidR="00062EC4" w:rsidRPr="00FC4D29">
        <w:rPr>
          <w:rFonts w:ascii="宋体" w:cs="宋体" w:hint="eastAsia"/>
          <w:sz w:val="24"/>
          <w:lang w:val="zh-CN"/>
        </w:rPr>
        <w:t>中标通知书</w:t>
      </w:r>
      <w:r w:rsidR="00062EC4">
        <w:rPr>
          <w:rFonts w:ascii="宋体" w:hAnsi="宋体" w:hint="eastAsia"/>
          <w:sz w:val="24"/>
        </w:rPr>
        <w:t>齐全的，</w:t>
      </w:r>
      <w:r w:rsidRPr="00E522AC">
        <w:rPr>
          <w:rFonts w:ascii="宋体" w:hAnsi="宋体" w:hint="eastAsia"/>
          <w:sz w:val="24"/>
        </w:rPr>
        <w:t>每</w:t>
      </w:r>
      <w:r w:rsidR="00CA7608">
        <w:rPr>
          <w:rFonts w:ascii="宋体" w:hAnsi="宋体" w:hint="eastAsia"/>
          <w:sz w:val="24"/>
        </w:rPr>
        <w:t>份</w:t>
      </w:r>
      <w:r w:rsidRPr="00E522AC">
        <w:rPr>
          <w:rFonts w:ascii="宋体" w:hAnsi="宋体"/>
          <w:sz w:val="24"/>
        </w:rPr>
        <w:t>2</w:t>
      </w:r>
      <w:r w:rsidRPr="00E522AC">
        <w:rPr>
          <w:rFonts w:ascii="宋体" w:hAnsi="宋体" w:hint="eastAsia"/>
          <w:sz w:val="24"/>
        </w:rPr>
        <w:t>分。满分</w:t>
      </w:r>
      <w:r w:rsidR="00D60284">
        <w:rPr>
          <w:rFonts w:ascii="宋体" w:hAnsi="宋体" w:hint="eastAsia"/>
          <w:sz w:val="24"/>
        </w:rPr>
        <w:t>14</w:t>
      </w:r>
      <w:r w:rsidRPr="00E522AC">
        <w:rPr>
          <w:rFonts w:ascii="宋体" w:hAnsi="宋体" w:hint="eastAsia"/>
          <w:sz w:val="24"/>
        </w:rPr>
        <w:t>分。(以合同签订时间为准)</w:t>
      </w:r>
      <w:r w:rsidRPr="0062185B">
        <w:rPr>
          <w:rFonts w:ascii="宋体" w:hAnsi="宋体" w:hint="eastAsia"/>
          <w:sz w:val="24"/>
        </w:rPr>
        <w:t xml:space="preserve"> </w:t>
      </w:r>
      <w:r w:rsidRPr="00E522AC">
        <w:rPr>
          <w:rFonts w:ascii="宋体" w:hAnsi="宋体" w:hint="eastAsia"/>
          <w:sz w:val="24"/>
        </w:rPr>
        <w:t>（类似项目指：</w:t>
      </w:r>
      <w:r w:rsidR="00062EC4">
        <w:rPr>
          <w:rFonts w:ascii="宋体" w:cs="宋体" w:hint="eastAsia"/>
          <w:sz w:val="24"/>
          <w:lang w:val="zh-CN"/>
        </w:rPr>
        <w:t>互联网政务便民服务、微</w:t>
      </w:r>
      <w:r w:rsidR="007B158C">
        <w:rPr>
          <w:rFonts w:ascii="宋体" w:cs="宋体" w:hint="eastAsia"/>
          <w:sz w:val="24"/>
          <w:lang w:val="zh-CN"/>
        </w:rPr>
        <w:t>信、app</w:t>
      </w:r>
      <w:r w:rsidR="00062EC4">
        <w:rPr>
          <w:rFonts w:ascii="宋体" w:cs="宋体" w:hint="eastAsia"/>
          <w:sz w:val="24"/>
          <w:lang w:val="zh-CN"/>
        </w:rPr>
        <w:t>便民服务、支付宝城市服务等互联网+政务便民服务系统</w:t>
      </w:r>
      <w:r w:rsidRPr="00E522AC">
        <w:rPr>
          <w:rFonts w:ascii="宋体" w:hAnsi="宋体" w:hint="eastAsia"/>
          <w:sz w:val="24"/>
        </w:rPr>
        <w:t>）</w:t>
      </w:r>
    </w:p>
    <w:p w:rsidR="007B158C" w:rsidRDefault="007B158C" w:rsidP="007B158C">
      <w:pPr>
        <w:spacing w:line="360" w:lineRule="auto"/>
        <w:ind w:firstLineChars="200" w:firstLine="482"/>
        <w:rPr>
          <w:rFonts w:ascii="宋体" w:hAnsi="宋体"/>
          <w:b/>
          <w:color w:val="000000"/>
          <w:sz w:val="24"/>
        </w:rPr>
      </w:pPr>
      <w:r>
        <w:rPr>
          <w:rFonts w:ascii="宋体" w:hAnsi="宋体" w:hint="eastAsia"/>
          <w:b/>
          <w:sz w:val="24"/>
        </w:rPr>
        <w:t>（四）</w:t>
      </w:r>
      <w:r>
        <w:rPr>
          <w:rFonts w:ascii="宋体" w:hAnsi="宋体" w:hint="eastAsia"/>
          <w:b/>
          <w:color w:val="000000"/>
          <w:sz w:val="24"/>
        </w:rPr>
        <w:t>售后服务8分</w:t>
      </w:r>
    </w:p>
    <w:p w:rsidR="007B158C" w:rsidRDefault="007B158C" w:rsidP="007B158C">
      <w:pPr>
        <w:spacing w:line="360" w:lineRule="auto"/>
        <w:ind w:firstLineChars="200" w:firstLine="480"/>
        <w:rPr>
          <w:rFonts w:ascii="宋体" w:hAnsi="宋体"/>
          <w:sz w:val="24"/>
        </w:rPr>
      </w:pPr>
      <w:r>
        <w:rPr>
          <w:rFonts w:ascii="宋体" w:hAnsi="宋体" w:hint="eastAsia"/>
          <w:sz w:val="24"/>
        </w:rPr>
        <w:t>1、投标人提供800或400售后服务热线得1分，不满足或未提供不得分，需提供</w:t>
      </w:r>
      <w:r w:rsidR="008C1DD3">
        <w:rPr>
          <w:rFonts w:ascii="宋体" w:hAnsi="宋体" w:hint="eastAsia"/>
          <w:sz w:val="24"/>
        </w:rPr>
        <w:t>通信运营商</w:t>
      </w:r>
      <w:r>
        <w:rPr>
          <w:rFonts w:ascii="宋体" w:hAnsi="宋体" w:hint="eastAsia"/>
          <w:sz w:val="24"/>
        </w:rPr>
        <w:t>证明材料。满分3分。</w:t>
      </w:r>
    </w:p>
    <w:p w:rsidR="007B158C" w:rsidRDefault="007B158C" w:rsidP="007B158C">
      <w:pPr>
        <w:spacing w:line="360" w:lineRule="auto"/>
        <w:ind w:firstLineChars="200" w:firstLine="480"/>
        <w:rPr>
          <w:rFonts w:ascii="宋体" w:hAnsi="宋体"/>
          <w:sz w:val="24"/>
        </w:rPr>
      </w:pPr>
      <w:r>
        <w:rPr>
          <w:rFonts w:ascii="宋体" w:hAnsi="宋体" w:hint="eastAsia"/>
          <w:sz w:val="24"/>
        </w:rPr>
        <w:t>2、提供</w:t>
      </w:r>
      <w:r>
        <w:rPr>
          <w:rFonts w:ascii="宋体" w:hAnsi="宋体"/>
          <w:sz w:val="24"/>
        </w:rPr>
        <w:t>1</w:t>
      </w:r>
      <w:r>
        <w:rPr>
          <w:rFonts w:ascii="宋体" w:hAnsi="宋体" w:hint="eastAsia"/>
          <w:sz w:val="24"/>
        </w:rPr>
        <w:t>年</w:t>
      </w:r>
      <w:r>
        <w:rPr>
          <w:rFonts w:ascii="宋体" w:hAnsi="宋体"/>
          <w:sz w:val="24"/>
        </w:rPr>
        <w:t>7*24</w:t>
      </w:r>
      <w:r>
        <w:rPr>
          <w:rFonts w:ascii="宋体" w:hAnsi="宋体" w:hint="eastAsia"/>
          <w:sz w:val="24"/>
        </w:rPr>
        <w:t>小时</w:t>
      </w:r>
      <w:r w:rsidR="00CA7608">
        <w:rPr>
          <w:rFonts w:ascii="宋体" w:hAnsi="宋体" w:hint="eastAsia"/>
          <w:sz w:val="24"/>
        </w:rPr>
        <w:t>服务</w:t>
      </w:r>
      <w:r>
        <w:rPr>
          <w:rFonts w:ascii="宋体" w:hAnsi="宋体" w:hint="eastAsia"/>
          <w:sz w:val="24"/>
        </w:rPr>
        <w:t>，</w:t>
      </w:r>
      <w:r w:rsidR="00CA7608">
        <w:rPr>
          <w:rFonts w:ascii="宋体" w:hAnsi="宋体"/>
          <w:sz w:val="24"/>
        </w:rPr>
        <w:t xml:space="preserve"> </w:t>
      </w:r>
      <w:r>
        <w:rPr>
          <w:rFonts w:ascii="宋体" w:hAnsi="宋体"/>
          <w:sz w:val="24"/>
        </w:rPr>
        <w:t>8</w:t>
      </w:r>
      <w:r>
        <w:rPr>
          <w:rFonts w:ascii="宋体" w:hAnsi="宋体" w:hint="eastAsia"/>
          <w:sz w:val="24"/>
        </w:rPr>
        <w:t>小时内到场处理，</w:t>
      </w:r>
      <w:r w:rsidR="00CA7608">
        <w:rPr>
          <w:rFonts w:ascii="宋体" w:hAnsi="宋体" w:hint="eastAsia"/>
          <w:sz w:val="24"/>
        </w:rPr>
        <w:t>若</w:t>
      </w:r>
      <w:r>
        <w:rPr>
          <w:rFonts w:ascii="宋体" w:hAnsi="宋体"/>
          <w:sz w:val="24"/>
        </w:rPr>
        <w:t>12</w:t>
      </w:r>
      <w:r>
        <w:rPr>
          <w:rFonts w:ascii="宋体" w:hAnsi="宋体" w:hint="eastAsia"/>
          <w:sz w:val="24"/>
        </w:rPr>
        <w:t>小时内无法排除故障，</w:t>
      </w:r>
      <w:r w:rsidR="00CA7608">
        <w:rPr>
          <w:rFonts w:ascii="宋体" w:hAnsi="宋体"/>
          <w:sz w:val="24"/>
        </w:rPr>
        <w:t xml:space="preserve"> </w:t>
      </w:r>
      <w:r>
        <w:rPr>
          <w:rFonts w:ascii="宋体" w:hAnsi="宋体"/>
          <w:sz w:val="24"/>
        </w:rPr>
        <w:t>24</w:t>
      </w:r>
      <w:r>
        <w:rPr>
          <w:rFonts w:ascii="宋体" w:hAnsi="宋体" w:hint="eastAsia"/>
          <w:sz w:val="24"/>
        </w:rPr>
        <w:t>小时内无条件提供替代产品</w:t>
      </w:r>
      <w:r w:rsidR="00F41FEE">
        <w:rPr>
          <w:rFonts w:ascii="宋体" w:hAnsi="宋体" w:hint="eastAsia"/>
          <w:sz w:val="24"/>
        </w:rPr>
        <w:t>的</w:t>
      </w:r>
      <w:r>
        <w:rPr>
          <w:rFonts w:ascii="宋体" w:hAnsi="宋体"/>
          <w:sz w:val="24"/>
        </w:rPr>
        <w:t>2</w:t>
      </w:r>
      <w:r>
        <w:rPr>
          <w:rFonts w:ascii="宋体" w:hAnsi="宋体" w:hint="eastAsia"/>
          <w:sz w:val="24"/>
        </w:rPr>
        <w:t>分。</w:t>
      </w:r>
    </w:p>
    <w:p w:rsidR="007B158C" w:rsidRPr="007B158C" w:rsidRDefault="007B158C" w:rsidP="00196D80">
      <w:pPr>
        <w:spacing w:line="360" w:lineRule="auto"/>
        <w:ind w:firstLineChars="200" w:firstLine="480"/>
        <w:rPr>
          <w:rFonts w:ascii="宋体" w:hAnsi="宋体"/>
          <w:sz w:val="24"/>
        </w:rPr>
      </w:pPr>
      <w:r>
        <w:rPr>
          <w:rFonts w:ascii="宋体" w:hAnsi="宋体" w:hint="eastAsia"/>
          <w:sz w:val="24"/>
        </w:rPr>
        <w:t>3、</w:t>
      </w:r>
      <w:r w:rsidR="00196D80" w:rsidRPr="00196D80">
        <w:rPr>
          <w:rFonts w:ascii="宋体" w:hAnsi="宋体" w:hint="eastAsia"/>
          <w:sz w:val="24"/>
        </w:rPr>
        <w:t>技术培训方案规划有详细描述并切实可行的3分。</w:t>
      </w:r>
      <w:r w:rsidR="00CA7608">
        <w:rPr>
          <w:rFonts w:ascii="宋体" w:hAnsi="宋体" w:hint="eastAsia"/>
          <w:sz w:val="24"/>
        </w:rPr>
        <w:t>（</w:t>
      </w:r>
      <w:r w:rsidR="00CA7608" w:rsidRPr="00196D80">
        <w:rPr>
          <w:rFonts w:ascii="宋体" w:hAnsi="宋体" w:hint="eastAsia"/>
          <w:sz w:val="24"/>
        </w:rPr>
        <w:t>培训内容应包括系统操作、系统管理、系统维护、数据库基本知识等</w:t>
      </w:r>
      <w:r w:rsidR="00CA7608">
        <w:rPr>
          <w:rFonts w:ascii="宋体" w:hAnsi="宋体" w:hint="eastAsia"/>
          <w:sz w:val="24"/>
        </w:rPr>
        <w:t>）</w:t>
      </w:r>
    </w:p>
    <w:p w:rsidR="0062185B" w:rsidRPr="00E522AC" w:rsidRDefault="007B158C" w:rsidP="00364780">
      <w:pPr>
        <w:wordWrap w:val="0"/>
        <w:spacing w:line="360" w:lineRule="auto"/>
        <w:ind w:firstLineChars="196" w:firstLine="472"/>
        <w:rPr>
          <w:rFonts w:ascii="宋体" w:hAnsi="宋体"/>
          <w:b/>
          <w:sz w:val="24"/>
        </w:rPr>
      </w:pPr>
      <w:r>
        <w:rPr>
          <w:rFonts w:ascii="宋体" w:hAnsi="宋体" w:hint="eastAsia"/>
          <w:b/>
          <w:sz w:val="24"/>
        </w:rPr>
        <w:lastRenderedPageBreak/>
        <w:t>（五）</w:t>
      </w:r>
      <w:r w:rsidR="0062185B" w:rsidRPr="00E522AC">
        <w:rPr>
          <w:rFonts w:ascii="宋体" w:hAnsi="宋体" w:hint="eastAsia"/>
          <w:b/>
          <w:sz w:val="24"/>
        </w:rPr>
        <w:t>投标文件规范程度2分</w:t>
      </w:r>
    </w:p>
    <w:p w:rsidR="0062185B" w:rsidRPr="00E522AC" w:rsidRDefault="0062185B" w:rsidP="00364780">
      <w:pPr>
        <w:wordWrap w:val="0"/>
        <w:spacing w:line="360" w:lineRule="auto"/>
        <w:ind w:firstLineChars="196" w:firstLine="470"/>
        <w:rPr>
          <w:rFonts w:ascii="宋体" w:hAnsi="宋体"/>
          <w:sz w:val="24"/>
        </w:rPr>
      </w:pPr>
      <w:r>
        <w:rPr>
          <w:rFonts w:ascii="宋体" w:hAnsi="宋体" w:hint="eastAsia"/>
          <w:sz w:val="24"/>
        </w:rPr>
        <w:t>1、</w:t>
      </w:r>
      <w:r w:rsidRPr="00E522AC">
        <w:rPr>
          <w:rFonts w:ascii="宋体" w:hAnsi="宋体" w:hint="eastAsia"/>
          <w:sz w:val="24"/>
        </w:rPr>
        <w:t>装订规范、文字清晰、无差错1分。</w:t>
      </w:r>
    </w:p>
    <w:p w:rsidR="0062185B" w:rsidRPr="00E522AC" w:rsidRDefault="0062185B" w:rsidP="00364780">
      <w:pPr>
        <w:wordWrap w:val="0"/>
        <w:spacing w:line="360" w:lineRule="auto"/>
        <w:ind w:firstLineChars="196" w:firstLine="470"/>
        <w:rPr>
          <w:rFonts w:ascii="宋体" w:hAnsi="宋体"/>
          <w:sz w:val="24"/>
        </w:rPr>
      </w:pPr>
      <w:r>
        <w:rPr>
          <w:rFonts w:ascii="宋体" w:hAnsi="宋体" w:hint="eastAsia"/>
          <w:sz w:val="24"/>
        </w:rPr>
        <w:t>2、</w:t>
      </w:r>
      <w:r w:rsidRPr="00E522AC">
        <w:rPr>
          <w:rFonts w:ascii="宋体" w:hAnsi="宋体" w:hint="eastAsia"/>
          <w:sz w:val="24"/>
        </w:rPr>
        <w:t>所提供资料准确完整1分。</w:t>
      </w:r>
    </w:p>
    <w:p w:rsidR="0062185B" w:rsidRPr="00E522AC" w:rsidRDefault="007B158C" w:rsidP="00364780">
      <w:pPr>
        <w:wordWrap w:val="0"/>
        <w:spacing w:line="360" w:lineRule="auto"/>
        <w:ind w:firstLineChars="196" w:firstLine="472"/>
        <w:rPr>
          <w:rFonts w:ascii="宋体" w:hAnsi="宋体"/>
          <w:b/>
          <w:sz w:val="24"/>
        </w:rPr>
      </w:pPr>
      <w:r>
        <w:rPr>
          <w:rFonts w:ascii="宋体" w:hAnsi="宋体" w:hint="eastAsia"/>
          <w:b/>
          <w:sz w:val="24"/>
        </w:rPr>
        <w:t>（六）</w:t>
      </w:r>
      <w:r w:rsidR="0062185B" w:rsidRPr="00E522AC">
        <w:rPr>
          <w:rFonts w:ascii="宋体" w:hAnsi="宋体" w:hint="eastAsia"/>
          <w:b/>
          <w:sz w:val="24"/>
        </w:rPr>
        <w:t>对招标文件的响应程度40分</w:t>
      </w:r>
    </w:p>
    <w:p w:rsidR="00062EC4" w:rsidRDefault="00062EC4" w:rsidP="00062EC4">
      <w:pPr>
        <w:wordWrap w:val="0"/>
        <w:spacing w:line="360" w:lineRule="auto"/>
        <w:ind w:firstLineChars="196" w:firstLine="470"/>
        <w:rPr>
          <w:rFonts w:ascii="宋体" w:hAnsi="宋体"/>
          <w:color w:val="0D0D0D"/>
          <w:sz w:val="24"/>
        </w:rPr>
      </w:pPr>
      <w:r>
        <w:rPr>
          <w:rFonts w:ascii="宋体" w:hAnsi="宋体"/>
          <w:color w:val="0D0D0D"/>
          <w:sz w:val="24"/>
        </w:rPr>
        <w:t>1</w:t>
      </w:r>
      <w:r>
        <w:rPr>
          <w:rFonts w:ascii="宋体" w:hAnsi="宋体" w:hint="eastAsia"/>
          <w:color w:val="0D0D0D"/>
          <w:sz w:val="24"/>
        </w:rPr>
        <w:t>、不满足招标文件技术指标要求和商务条款规定的为无效投标。</w:t>
      </w:r>
    </w:p>
    <w:p w:rsidR="00062EC4" w:rsidRPr="00AB008F" w:rsidRDefault="00062EC4" w:rsidP="00062EC4">
      <w:pPr>
        <w:spacing w:line="360" w:lineRule="auto"/>
        <w:ind w:firstLineChars="200" w:firstLine="480"/>
        <w:rPr>
          <w:rFonts w:ascii="宋体" w:hAnsi="宋体"/>
          <w:color w:val="0D0D0D"/>
          <w:sz w:val="24"/>
        </w:rPr>
      </w:pPr>
      <w:r w:rsidRPr="00AB008F">
        <w:rPr>
          <w:rFonts w:ascii="宋体" w:hAnsi="宋体" w:hint="eastAsia"/>
          <w:color w:val="0D0D0D"/>
          <w:sz w:val="24"/>
        </w:rPr>
        <w:t>2、满足招标文件项目需求20分</w:t>
      </w:r>
      <w:r>
        <w:rPr>
          <w:rFonts w:ascii="宋体" w:hAnsi="宋体" w:hint="eastAsia"/>
          <w:color w:val="0D0D0D"/>
          <w:sz w:val="24"/>
        </w:rPr>
        <w:t>。</w:t>
      </w:r>
    </w:p>
    <w:p w:rsidR="00062EC4" w:rsidRDefault="00062EC4" w:rsidP="00062EC4">
      <w:pPr>
        <w:spacing w:line="360" w:lineRule="auto"/>
        <w:ind w:firstLineChars="200" w:firstLine="480"/>
        <w:rPr>
          <w:rFonts w:ascii="宋体" w:hAnsi="宋体"/>
          <w:sz w:val="24"/>
        </w:rPr>
      </w:pPr>
      <w:r>
        <w:rPr>
          <w:rFonts w:ascii="宋体" w:hAnsi="宋体" w:hint="eastAsia"/>
          <w:sz w:val="24"/>
        </w:rPr>
        <w:t>3、</w:t>
      </w:r>
      <w:r w:rsidR="003115E4">
        <w:rPr>
          <w:rFonts w:ascii="宋体" w:hAnsi="宋体" w:hint="eastAsia"/>
          <w:sz w:val="24"/>
        </w:rPr>
        <w:t>对</w:t>
      </w:r>
      <w:r w:rsidR="00BF265D" w:rsidRPr="00004CB4">
        <w:rPr>
          <w:rFonts w:ascii="宋体" w:hAnsi="宋体" w:hint="eastAsia"/>
          <w:sz w:val="24"/>
        </w:rPr>
        <w:t>投标人</w:t>
      </w:r>
      <w:r w:rsidR="00D43B0C" w:rsidRPr="00004CB4">
        <w:rPr>
          <w:rFonts w:ascii="宋体" w:hAnsi="宋体" w:hint="eastAsia"/>
          <w:sz w:val="24"/>
        </w:rPr>
        <w:t>对</w:t>
      </w:r>
      <w:r w:rsidR="00D43B0C">
        <w:rPr>
          <w:rFonts w:ascii="宋体" w:hAnsi="宋体" w:hint="eastAsia"/>
          <w:sz w:val="24"/>
        </w:rPr>
        <w:t>项目</w:t>
      </w:r>
      <w:r w:rsidR="00D43B0C" w:rsidRPr="00004CB4">
        <w:rPr>
          <w:rFonts w:ascii="宋体" w:hAnsi="宋体" w:hint="eastAsia"/>
          <w:sz w:val="24"/>
        </w:rPr>
        <w:t>深入的需求理解并对项目背景、现状、存在问题、解决思路、建设目标可行</w:t>
      </w:r>
      <w:r w:rsidR="00D43B0C">
        <w:rPr>
          <w:rFonts w:ascii="宋体" w:hAnsi="宋体" w:hint="eastAsia"/>
          <w:sz w:val="24"/>
        </w:rPr>
        <w:t>性评价</w:t>
      </w:r>
      <w:r>
        <w:rPr>
          <w:rFonts w:ascii="宋体" w:hAnsi="宋体" w:hint="eastAsia"/>
          <w:sz w:val="24"/>
        </w:rPr>
        <w:t>：思路清晰，分析深入，工作方案操作性强</w:t>
      </w:r>
      <w:r w:rsidR="00BF265D">
        <w:rPr>
          <w:rFonts w:ascii="宋体" w:hAnsi="宋体" w:hint="eastAsia"/>
          <w:sz w:val="24"/>
        </w:rPr>
        <w:t>的</w:t>
      </w:r>
      <w:r>
        <w:rPr>
          <w:rFonts w:ascii="宋体" w:hAnsi="宋体" w:hint="eastAsia"/>
          <w:sz w:val="24"/>
        </w:rPr>
        <w:t>5</w:t>
      </w:r>
      <w:r w:rsidRPr="00004CB4">
        <w:rPr>
          <w:rFonts w:ascii="宋体" w:hAnsi="宋体" w:hint="eastAsia"/>
          <w:sz w:val="24"/>
        </w:rPr>
        <w:t>分</w:t>
      </w:r>
      <w:r>
        <w:rPr>
          <w:rFonts w:ascii="宋体" w:hAnsi="宋体" w:hint="eastAsia"/>
          <w:sz w:val="24"/>
        </w:rPr>
        <w:t>；思路清晰但不够深入，工作方案操作性不强</w:t>
      </w:r>
      <w:r w:rsidR="00BF265D">
        <w:rPr>
          <w:rFonts w:ascii="宋体" w:hAnsi="宋体" w:hint="eastAsia"/>
          <w:sz w:val="24"/>
        </w:rPr>
        <w:t>的</w:t>
      </w:r>
      <w:r>
        <w:rPr>
          <w:rFonts w:ascii="宋体" w:hAnsi="宋体" w:hint="eastAsia"/>
          <w:sz w:val="24"/>
        </w:rPr>
        <w:t>3分；思路不太清晰，工作方案有待提高</w:t>
      </w:r>
      <w:r w:rsidR="00BF265D">
        <w:rPr>
          <w:rFonts w:ascii="宋体" w:hAnsi="宋体" w:hint="eastAsia"/>
          <w:sz w:val="24"/>
        </w:rPr>
        <w:t>的</w:t>
      </w:r>
      <w:r>
        <w:rPr>
          <w:rFonts w:ascii="宋体" w:hAnsi="宋体" w:hint="eastAsia"/>
          <w:sz w:val="24"/>
        </w:rPr>
        <w:t>1分。满分5</w:t>
      </w:r>
      <w:r w:rsidRPr="00C90A02">
        <w:rPr>
          <w:rFonts w:ascii="宋体" w:hAnsi="宋体" w:hint="eastAsia"/>
          <w:sz w:val="24"/>
        </w:rPr>
        <w:t>分</w:t>
      </w:r>
      <w:r w:rsidRPr="00E522AC">
        <w:rPr>
          <w:rFonts w:ascii="宋体" w:hAnsi="宋体" w:hint="eastAsia"/>
          <w:sz w:val="24"/>
        </w:rPr>
        <w:t>。</w:t>
      </w:r>
    </w:p>
    <w:p w:rsidR="00062EC4" w:rsidRDefault="00062EC4" w:rsidP="00062EC4">
      <w:pPr>
        <w:spacing w:line="360" w:lineRule="auto"/>
        <w:ind w:firstLineChars="200" w:firstLine="480"/>
        <w:rPr>
          <w:rFonts w:ascii="宋体" w:hAnsi="宋体"/>
          <w:sz w:val="24"/>
        </w:rPr>
      </w:pPr>
      <w:r>
        <w:rPr>
          <w:rFonts w:ascii="宋体" w:hAnsi="宋体" w:hint="eastAsia"/>
          <w:sz w:val="24"/>
        </w:rPr>
        <w:t>4、</w:t>
      </w:r>
      <w:r w:rsidR="003115E4">
        <w:rPr>
          <w:rFonts w:ascii="宋体" w:hAnsi="宋体" w:hint="eastAsia"/>
          <w:sz w:val="24"/>
        </w:rPr>
        <w:t>对</w:t>
      </w:r>
      <w:r w:rsidRPr="00004CB4">
        <w:rPr>
          <w:rFonts w:ascii="宋体" w:hAnsi="宋体" w:hint="eastAsia"/>
          <w:sz w:val="24"/>
        </w:rPr>
        <w:t>投标人对该项目在前台（即互联网端）与许昌网上警局PC</w:t>
      </w:r>
      <w:r>
        <w:rPr>
          <w:rFonts w:ascii="宋体" w:hAnsi="宋体" w:hint="eastAsia"/>
          <w:sz w:val="24"/>
        </w:rPr>
        <w:t>端</w:t>
      </w:r>
      <w:r w:rsidRPr="00004CB4">
        <w:rPr>
          <w:rFonts w:ascii="宋体" w:hAnsi="宋体" w:hint="eastAsia"/>
          <w:sz w:val="24"/>
        </w:rPr>
        <w:t>，掌上警局APP，许昌微警务所提供的无缝对接、融合方案</w:t>
      </w:r>
      <w:r w:rsidR="00BF265D" w:rsidRPr="00004CB4">
        <w:rPr>
          <w:rFonts w:ascii="宋体" w:hAnsi="宋体" w:hint="eastAsia"/>
          <w:sz w:val="24"/>
        </w:rPr>
        <w:t>可行</w:t>
      </w:r>
      <w:r w:rsidR="00BF265D">
        <w:rPr>
          <w:rFonts w:ascii="宋体" w:hAnsi="宋体" w:hint="eastAsia"/>
          <w:sz w:val="24"/>
        </w:rPr>
        <w:t>性评价：</w:t>
      </w:r>
      <w:r>
        <w:rPr>
          <w:rFonts w:ascii="宋体" w:hAnsi="宋体" w:hint="eastAsia"/>
          <w:sz w:val="24"/>
        </w:rPr>
        <w:t>思路清晰，分析深入，工作方案操作性强</w:t>
      </w:r>
      <w:r w:rsidR="00BF265D">
        <w:rPr>
          <w:rFonts w:ascii="宋体" w:hAnsi="宋体" w:hint="eastAsia"/>
          <w:sz w:val="24"/>
        </w:rPr>
        <w:t>的</w:t>
      </w:r>
      <w:r>
        <w:rPr>
          <w:rFonts w:ascii="宋体" w:hAnsi="宋体" w:hint="eastAsia"/>
          <w:sz w:val="24"/>
        </w:rPr>
        <w:t>5</w:t>
      </w:r>
      <w:r w:rsidRPr="00004CB4">
        <w:rPr>
          <w:rFonts w:ascii="宋体" w:hAnsi="宋体" w:hint="eastAsia"/>
          <w:sz w:val="24"/>
        </w:rPr>
        <w:t>分</w:t>
      </w:r>
      <w:r>
        <w:rPr>
          <w:rFonts w:ascii="宋体" w:hAnsi="宋体" w:hint="eastAsia"/>
          <w:sz w:val="24"/>
        </w:rPr>
        <w:t>；思路清晰但不够深入，工作方案操作性不强</w:t>
      </w:r>
      <w:r w:rsidR="00BF265D">
        <w:rPr>
          <w:rFonts w:ascii="宋体" w:hAnsi="宋体" w:hint="eastAsia"/>
          <w:sz w:val="24"/>
        </w:rPr>
        <w:t>的</w:t>
      </w:r>
      <w:r>
        <w:rPr>
          <w:rFonts w:ascii="宋体" w:hAnsi="宋体" w:hint="eastAsia"/>
          <w:sz w:val="24"/>
        </w:rPr>
        <w:t>3分；思路不太清晰，工作方案有待提高</w:t>
      </w:r>
      <w:r w:rsidR="00BF265D">
        <w:rPr>
          <w:rFonts w:ascii="宋体" w:hAnsi="宋体" w:hint="eastAsia"/>
          <w:sz w:val="24"/>
        </w:rPr>
        <w:t>的</w:t>
      </w:r>
      <w:r>
        <w:rPr>
          <w:rFonts w:ascii="宋体" w:hAnsi="宋体" w:hint="eastAsia"/>
          <w:sz w:val="24"/>
        </w:rPr>
        <w:t>1分。满分5</w:t>
      </w:r>
      <w:r w:rsidRPr="00C90A02">
        <w:rPr>
          <w:rFonts w:ascii="宋体" w:hAnsi="宋体" w:hint="eastAsia"/>
          <w:sz w:val="24"/>
        </w:rPr>
        <w:t>分</w:t>
      </w:r>
      <w:r w:rsidRPr="00E522AC">
        <w:rPr>
          <w:rFonts w:ascii="宋体" w:hAnsi="宋体" w:hint="eastAsia"/>
          <w:sz w:val="24"/>
        </w:rPr>
        <w:t>。</w:t>
      </w:r>
    </w:p>
    <w:p w:rsidR="00062EC4" w:rsidRPr="00004CB4" w:rsidRDefault="00062EC4" w:rsidP="00062EC4">
      <w:pPr>
        <w:spacing w:line="360" w:lineRule="auto"/>
        <w:ind w:firstLineChars="200" w:firstLine="480"/>
        <w:rPr>
          <w:rFonts w:ascii="宋体" w:hAnsi="宋体"/>
          <w:sz w:val="24"/>
        </w:rPr>
      </w:pPr>
      <w:r>
        <w:rPr>
          <w:rFonts w:ascii="宋体" w:hAnsi="宋体" w:hint="eastAsia"/>
          <w:sz w:val="24"/>
        </w:rPr>
        <w:t>5、</w:t>
      </w:r>
      <w:r w:rsidR="003115E4">
        <w:rPr>
          <w:rFonts w:ascii="宋体" w:hAnsi="宋体" w:hint="eastAsia"/>
          <w:sz w:val="24"/>
        </w:rPr>
        <w:t>对</w:t>
      </w:r>
      <w:r w:rsidRPr="00004CB4">
        <w:rPr>
          <w:rFonts w:ascii="宋体" w:hAnsi="宋体" w:hint="eastAsia"/>
          <w:sz w:val="24"/>
        </w:rPr>
        <w:t>投标人对该项目在后台（即公安网端）与许昌网上警局PC</w:t>
      </w:r>
      <w:r>
        <w:rPr>
          <w:rFonts w:ascii="宋体" w:hAnsi="宋体" w:hint="eastAsia"/>
          <w:sz w:val="24"/>
        </w:rPr>
        <w:t>端</w:t>
      </w:r>
      <w:r w:rsidRPr="00004CB4">
        <w:rPr>
          <w:rFonts w:ascii="宋体" w:hAnsi="宋体" w:hint="eastAsia"/>
          <w:sz w:val="24"/>
        </w:rPr>
        <w:t>，掌上警局APP，许昌微警务所提供的无缝对接、融合方案</w:t>
      </w:r>
      <w:r w:rsidR="00BF265D" w:rsidRPr="00004CB4">
        <w:rPr>
          <w:rFonts w:ascii="宋体" w:hAnsi="宋体" w:hint="eastAsia"/>
          <w:sz w:val="24"/>
        </w:rPr>
        <w:t>可行</w:t>
      </w:r>
      <w:r w:rsidR="00BF265D">
        <w:rPr>
          <w:rFonts w:ascii="宋体" w:hAnsi="宋体" w:hint="eastAsia"/>
          <w:sz w:val="24"/>
        </w:rPr>
        <w:t>性评价：</w:t>
      </w:r>
      <w:r>
        <w:rPr>
          <w:rFonts w:ascii="宋体" w:hAnsi="宋体" w:hint="eastAsia"/>
          <w:sz w:val="24"/>
        </w:rPr>
        <w:t>思路清晰，分析深入，工作方案操作性强</w:t>
      </w:r>
      <w:r w:rsidR="00BF265D">
        <w:rPr>
          <w:rFonts w:ascii="宋体" w:hAnsi="宋体" w:hint="eastAsia"/>
          <w:sz w:val="24"/>
        </w:rPr>
        <w:t>的</w:t>
      </w:r>
      <w:r>
        <w:rPr>
          <w:rFonts w:ascii="宋体" w:hAnsi="宋体" w:hint="eastAsia"/>
          <w:sz w:val="24"/>
        </w:rPr>
        <w:t>5</w:t>
      </w:r>
      <w:r w:rsidRPr="00004CB4">
        <w:rPr>
          <w:rFonts w:ascii="宋体" w:hAnsi="宋体" w:hint="eastAsia"/>
          <w:sz w:val="24"/>
        </w:rPr>
        <w:t>分</w:t>
      </w:r>
      <w:r>
        <w:rPr>
          <w:rFonts w:ascii="宋体" w:hAnsi="宋体" w:hint="eastAsia"/>
          <w:sz w:val="24"/>
        </w:rPr>
        <w:t>；思路清晰但不够深入，工作方案操作性不强</w:t>
      </w:r>
      <w:r w:rsidR="00BF265D">
        <w:rPr>
          <w:rFonts w:ascii="宋体" w:hAnsi="宋体" w:hint="eastAsia"/>
          <w:sz w:val="24"/>
        </w:rPr>
        <w:t>的</w:t>
      </w:r>
      <w:r>
        <w:rPr>
          <w:rFonts w:ascii="宋体" w:hAnsi="宋体" w:hint="eastAsia"/>
          <w:sz w:val="24"/>
        </w:rPr>
        <w:t>3分；思路不太清晰，工作方案有待提高</w:t>
      </w:r>
      <w:r w:rsidR="00BF265D">
        <w:rPr>
          <w:rFonts w:ascii="宋体" w:hAnsi="宋体" w:hint="eastAsia"/>
          <w:sz w:val="24"/>
        </w:rPr>
        <w:t>的</w:t>
      </w:r>
      <w:r>
        <w:rPr>
          <w:rFonts w:ascii="宋体" w:hAnsi="宋体" w:hint="eastAsia"/>
          <w:sz w:val="24"/>
        </w:rPr>
        <w:t>1分。满分5</w:t>
      </w:r>
      <w:r w:rsidRPr="00C90A02">
        <w:rPr>
          <w:rFonts w:ascii="宋体" w:hAnsi="宋体" w:hint="eastAsia"/>
          <w:sz w:val="24"/>
        </w:rPr>
        <w:t>分</w:t>
      </w:r>
      <w:r w:rsidRPr="00E522AC">
        <w:rPr>
          <w:rFonts w:ascii="宋体" w:hAnsi="宋体" w:hint="eastAsia"/>
          <w:sz w:val="24"/>
        </w:rPr>
        <w:t>。</w:t>
      </w:r>
    </w:p>
    <w:p w:rsidR="00062EC4" w:rsidRPr="00062EC4" w:rsidRDefault="00062EC4" w:rsidP="00062EC4">
      <w:pPr>
        <w:spacing w:line="360" w:lineRule="auto"/>
        <w:ind w:firstLineChars="200" w:firstLine="480"/>
        <w:rPr>
          <w:rFonts w:ascii="宋体" w:hAnsi="宋体"/>
          <w:sz w:val="24"/>
        </w:rPr>
      </w:pPr>
      <w:r>
        <w:rPr>
          <w:rFonts w:ascii="宋体" w:hAnsi="宋体" w:hint="eastAsia"/>
          <w:sz w:val="24"/>
        </w:rPr>
        <w:t>6、</w:t>
      </w:r>
      <w:r w:rsidR="003115E4">
        <w:rPr>
          <w:rFonts w:ascii="宋体" w:hAnsi="宋体" w:hint="eastAsia"/>
          <w:sz w:val="24"/>
        </w:rPr>
        <w:t>对</w:t>
      </w:r>
      <w:r w:rsidRPr="00004CB4">
        <w:rPr>
          <w:rFonts w:ascii="宋体" w:hAnsi="宋体" w:hint="eastAsia"/>
          <w:sz w:val="24"/>
        </w:rPr>
        <w:t>投标人对系统安全、安全数据传输、服务接口功能可行</w:t>
      </w:r>
      <w:r w:rsidR="00BF265D">
        <w:rPr>
          <w:rFonts w:ascii="宋体" w:hAnsi="宋体" w:hint="eastAsia"/>
          <w:sz w:val="24"/>
        </w:rPr>
        <w:t>性评价：</w:t>
      </w:r>
      <w:r>
        <w:rPr>
          <w:rFonts w:ascii="宋体" w:hAnsi="宋体" w:hint="eastAsia"/>
          <w:sz w:val="24"/>
        </w:rPr>
        <w:t>思路清晰，分析深入，工作方案操作性强</w:t>
      </w:r>
      <w:r w:rsidR="00BF265D">
        <w:rPr>
          <w:rFonts w:ascii="宋体" w:hAnsi="宋体" w:hint="eastAsia"/>
          <w:sz w:val="24"/>
        </w:rPr>
        <w:t>的</w:t>
      </w:r>
      <w:r>
        <w:rPr>
          <w:rFonts w:ascii="宋体" w:hAnsi="宋体" w:hint="eastAsia"/>
          <w:sz w:val="24"/>
        </w:rPr>
        <w:t>5</w:t>
      </w:r>
      <w:r w:rsidRPr="00004CB4">
        <w:rPr>
          <w:rFonts w:ascii="宋体" w:hAnsi="宋体" w:hint="eastAsia"/>
          <w:sz w:val="24"/>
        </w:rPr>
        <w:t>分</w:t>
      </w:r>
      <w:r>
        <w:rPr>
          <w:rFonts w:ascii="宋体" w:hAnsi="宋体" w:hint="eastAsia"/>
          <w:sz w:val="24"/>
        </w:rPr>
        <w:t>；思路清晰但不够深入，工作方案操作性不强</w:t>
      </w:r>
      <w:r w:rsidR="00BF265D">
        <w:rPr>
          <w:rFonts w:ascii="宋体" w:hAnsi="宋体" w:hint="eastAsia"/>
          <w:sz w:val="24"/>
        </w:rPr>
        <w:t>的</w:t>
      </w:r>
      <w:r>
        <w:rPr>
          <w:rFonts w:ascii="宋体" w:hAnsi="宋体" w:hint="eastAsia"/>
          <w:sz w:val="24"/>
        </w:rPr>
        <w:t>3分；思路不太清晰，工作方案有待提高</w:t>
      </w:r>
      <w:r w:rsidR="00BF265D">
        <w:rPr>
          <w:rFonts w:ascii="宋体" w:hAnsi="宋体" w:hint="eastAsia"/>
          <w:sz w:val="24"/>
        </w:rPr>
        <w:t>的</w:t>
      </w:r>
      <w:r>
        <w:rPr>
          <w:rFonts w:ascii="宋体" w:hAnsi="宋体" w:hint="eastAsia"/>
          <w:sz w:val="24"/>
        </w:rPr>
        <w:t>1分。满分5</w:t>
      </w:r>
      <w:r w:rsidRPr="00C90A02">
        <w:rPr>
          <w:rFonts w:ascii="宋体" w:hAnsi="宋体" w:hint="eastAsia"/>
          <w:sz w:val="24"/>
        </w:rPr>
        <w:t>分</w:t>
      </w:r>
      <w:r w:rsidRPr="00E522AC">
        <w:rPr>
          <w:rFonts w:ascii="宋体" w:hAnsi="宋体" w:hint="eastAsia"/>
          <w:sz w:val="24"/>
        </w:rPr>
        <w:t>。</w:t>
      </w:r>
      <w:r w:rsidRPr="00004CB4">
        <w:rPr>
          <w:rFonts w:ascii="宋体" w:hAnsi="宋体" w:hint="eastAsia"/>
          <w:sz w:val="24"/>
        </w:rPr>
        <w:t xml:space="preserve"> </w:t>
      </w:r>
    </w:p>
    <w:p w:rsidR="0062185B" w:rsidRPr="00E522AC" w:rsidRDefault="0062185B" w:rsidP="00364780">
      <w:pPr>
        <w:wordWrap w:val="0"/>
        <w:spacing w:line="360" w:lineRule="auto"/>
        <w:ind w:firstLineChars="200" w:firstLine="482"/>
        <w:rPr>
          <w:rFonts w:ascii="宋体" w:hAnsi="宋体"/>
          <w:b/>
          <w:sz w:val="24"/>
        </w:rPr>
      </w:pPr>
      <w:r>
        <w:rPr>
          <w:rFonts w:ascii="宋体" w:hAnsi="宋体" w:hint="eastAsia"/>
          <w:b/>
          <w:sz w:val="24"/>
        </w:rPr>
        <w:t>（</w:t>
      </w:r>
      <w:r w:rsidR="00AB4493">
        <w:rPr>
          <w:rFonts w:ascii="宋体" w:hAnsi="宋体" w:hint="eastAsia"/>
          <w:b/>
          <w:sz w:val="24"/>
        </w:rPr>
        <w:t>七</w:t>
      </w:r>
      <w:r>
        <w:rPr>
          <w:rFonts w:ascii="宋体" w:hAnsi="宋体" w:hint="eastAsia"/>
          <w:b/>
          <w:sz w:val="24"/>
        </w:rPr>
        <w:t>）</w:t>
      </w:r>
      <w:r w:rsidRPr="00E522AC">
        <w:rPr>
          <w:rFonts w:ascii="宋体" w:hAnsi="宋体" w:hint="eastAsia"/>
          <w:b/>
          <w:sz w:val="24"/>
        </w:rPr>
        <w:t>投标报价20分</w:t>
      </w:r>
    </w:p>
    <w:p w:rsidR="0062185B" w:rsidRPr="00E522AC" w:rsidRDefault="0062185B" w:rsidP="00364780">
      <w:pPr>
        <w:wordWrap w:val="0"/>
        <w:spacing w:line="360" w:lineRule="auto"/>
        <w:ind w:firstLineChars="200" w:firstLine="480"/>
        <w:rPr>
          <w:rFonts w:ascii="宋体" w:hAnsi="宋体"/>
          <w:sz w:val="24"/>
        </w:rPr>
      </w:pPr>
      <w:r w:rsidRPr="00E522AC">
        <w:rPr>
          <w:rFonts w:ascii="宋体" w:hAnsi="宋体" w:hint="eastAsia"/>
          <w:sz w:val="24"/>
        </w:rPr>
        <w:t>投标报价得分=最低有效投标报价/有效投标报价</w:t>
      </w:r>
      <w:r w:rsidRPr="00E522AC">
        <w:rPr>
          <w:rFonts w:ascii="宋体" w:hAnsi="宋体"/>
          <w:sz w:val="24"/>
        </w:rPr>
        <w:t>×</w:t>
      </w:r>
      <w:r w:rsidRPr="00E522AC">
        <w:rPr>
          <w:rFonts w:ascii="宋体" w:hAnsi="宋体" w:hint="eastAsia"/>
          <w:sz w:val="24"/>
        </w:rPr>
        <w:t>20</w:t>
      </w:r>
    </w:p>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二、</w:t>
      </w:r>
      <w:r w:rsidRPr="00434826">
        <w:rPr>
          <w:rFonts w:ascii="宋体" w:hAnsi="宋体" w:hint="eastAsia"/>
          <w:b/>
          <w:bCs/>
          <w:sz w:val="24"/>
          <w:lang w:val="zh-CN"/>
        </w:rPr>
        <w:t>各投标人的最终得分：评标委员会成员对上述各项分别打分、汇总后的算术平均值，采用四舍五入法，保留小数点后二位</w:t>
      </w:r>
      <w:r w:rsidRPr="00434826">
        <w:rPr>
          <w:rFonts w:ascii="宋体" w:hAnsi="宋体" w:hint="eastAsia"/>
          <w:b/>
          <w:bCs/>
          <w:sz w:val="24"/>
        </w:rPr>
        <w:t>。</w:t>
      </w:r>
    </w:p>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三、</w:t>
      </w:r>
      <w:r w:rsidRPr="00434826">
        <w:rPr>
          <w:rFonts w:ascii="宋体" w:hAnsi="宋体" w:hint="eastAsia"/>
          <w:b/>
          <w:bCs/>
          <w:sz w:val="24"/>
        </w:rPr>
        <w:t>本评分办法中的各种有效证明材料，投标人必须在投标文件中提供完整的复印件，且在评标时须同时提供与复印件一致的原件</w:t>
      </w:r>
      <w:r w:rsidRPr="00C93C62">
        <w:rPr>
          <w:rFonts w:ascii="宋体" w:hAnsi="宋体" w:hint="eastAsia"/>
          <w:b/>
          <w:bCs/>
          <w:sz w:val="24"/>
        </w:rPr>
        <w:t>(投标人如为经销商，涉及生产厂家的加分因素，须同时提供原件或加盖生产厂家公章的复印件)</w:t>
      </w:r>
      <w:r w:rsidRPr="00434826">
        <w:rPr>
          <w:rFonts w:ascii="宋体" w:hAnsi="宋体" w:hint="eastAsia"/>
          <w:b/>
          <w:bCs/>
          <w:sz w:val="24"/>
        </w:rPr>
        <w:t>，否则不得分。</w:t>
      </w:r>
    </w:p>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四、</w:t>
      </w:r>
      <w:r w:rsidRPr="00434826">
        <w:rPr>
          <w:rFonts w:ascii="宋体" w:hAnsi="宋体" w:hint="eastAsia"/>
          <w:b/>
          <w:bCs/>
          <w:sz w:val="24"/>
        </w:rPr>
        <w:t>本评分办法中涉及提供人员相关情况的，均须同时提供投标截止时间前三个月内任何一个月本单位为其缴纳社会保险的证明材料，否则不得分。</w:t>
      </w:r>
    </w:p>
    <w:p w:rsidR="0062185B" w:rsidRDefault="0062185B" w:rsidP="0062185B">
      <w:pPr>
        <w:spacing w:line="360" w:lineRule="auto"/>
        <w:ind w:firstLineChars="200" w:firstLine="482"/>
        <w:rPr>
          <w:rFonts w:ascii="宋体" w:eastAsia="宋体" w:hAnsi="宋体" w:cs="Times New Roman"/>
          <w:b/>
          <w:sz w:val="24"/>
        </w:rPr>
      </w:pPr>
      <w:r>
        <w:rPr>
          <w:rFonts w:ascii="宋体" w:hAnsi="宋体" w:hint="eastAsia"/>
          <w:b/>
          <w:bCs/>
          <w:sz w:val="24"/>
        </w:rPr>
        <w:lastRenderedPageBreak/>
        <w:t>五、</w:t>
      </w:r>
      <w:r w:rsidRPr="00E522AC">
        <w:rPr>
          <w:rFonts w:ascii="宋体" w:eastAsia="宋体" w:hAnsi="宋体" w:cs="Times New Roman" w:hint="eastAsia"/>
          <w:b/>
          <w:bCs/>
          <w:sz w:val="24"/>
        </w:rPr>
        <w:t>按照《政府采购促进中小企业发展暂行办法》（财库[2011]181号）、《关于印</w:t>
      </w:r>
      <w:r w:rsidRPr="00E522AC">
        <w:rPr>
          <w:rFonts w:ascii="宋体" w:eastAsia="宋体" w:hAnsi="宋体" w:cs="Times New Roman" w:hint="eastAsia"/>
          <w:b/>
          <w:sz w:val="24"/>
        </w:rPr>
        <w:t>发中小企业划型标准规定的通知》工信部联企业〔2011〕300号及财政部、司法部《关于政府采购支持监狱企业发展有关问题的通知》（财库[2014]68 号）的要求：对小型、微型企业及监狱企业产品的价格给予 6%～10%的扣除；</w:t>
      </w:r>
      <w:r w:rsidRPr="00E522AC">
        <w:rPr>
          <w:rFonts w:ascii="宋体" w:eastAsia="宋体" w:hAnsi="宋体" w:cs="Times New Roman"/>
          <w:b/>
          <w:sz w:val="24"/>
        </w:rPr>
        <w:t>联合协议中约定，小型、微型企业的协议合同金额占到联合体协议合同总金额30%以上的，可给予联合体2%-3%的价格扣除</w:t>
      </w:r>
      <w:r w:rsidRPr="00E522AC">
        <w:rPr>
          <w:rFonts w:ascii="宋体" w:eastAsia="宋体" w:hAnsi="宋体" w:cs="Times New Roman" w:hint="eastAsia"/>
          <w:b/>
          <w:sz w:val="24"/>
        </w:rPr>
        <w:t>；用扣除后的价格参与评审。本项目的扣除比例为：小型企业扣除 6%，微型企业扣除 6%，监狱企业扣除 6%，</w:t>
      </w:r>
      <w:r w:rsidRPr="00E522AC">
        <w:rPr>
          <w:rFonts w:ascii="宋体" w:eastAsia="宋体" w:hAnsi="宋体" w:cs="Times New Roman"/>
          <w:b/>
          <w:sz w:val="24"/>
        </w:rPr>
        <w:t>联合体</w:t>
      </w:r>
      <w:r w:rsidRPr="00E522AC">
        <w:rPr>
          <w:rFonts w:ascii="宋体" w:eastAsia="宋体" w:hAnsi="宋体" w:cs="Times New Roman" w:hint="eastAsia"/>
          <w:b/>
          <w:sz w:val="24"/>
        </w:rPr>
        <w:t>扣除 2%。（投标文件中须提供有效的相关证明材料且加盖投标人公章）</w:t>
      </w: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062EC4" w:rsidRDefault="00062EC4" w:rsidP="0062185B">
      <w:pPr>
        <w:spacing w:line="360" w:lineRule="auto"/>
        <w:ind w:firstLineChars="200" w:firstLine="482"/>
        <w:rPr>
          <w:rFonts w:ascii="宋体" w:eastAsia="宋体" w:hAnsi="宋体" w:cs="Times New Roman"/>
          <w:b/>
          <w:sz w:val="24"/>
        </w:rPr>
      </w:pPr>
    </w:p>
    <w:p w:rsidR="00062EC4" w:rsidRDefault="00062EC4" w:rsidP="0062185B">
      <w:pPr>
        <w:spacing w:line="360" w:lineRule="auto"/>
        <w:ind w:firstLineChars="200" w:firstLine="482"/>
        <w:rPr>
          <w:rFonts w:ascii="宋体" w:eastAsia="宋体" w:hAnsi="宋体" w:cs="Times New Roman"/>
          <w:b/>
          <w:sz w:val="24"/>
        </w:rPr>
      </w:pPr>
    </w:p>
    <w:p w:rsidR="00062EC4" w:rsidRDefault="00062EC4" w:rsidP="0062185B">
      <w:pPr>
        <w:spacing w:line="360" w:lineRule="auto"/>
        <w:ind w:firstLineChars="200" w:firstLine="482"/>
        <w:rPr>
          <w:rFonts w:ascii="宋体" w:eastAsia="宋体" w:hAnsi="宋体" w:cs="Times New Roman"/>
          <w:b/>
          <w:sz w:val="24"/>
        </w:rPr>
      </w:pPr>
    </w:p>
    <w:p w:rsidR="00062EC4" w:rsidRDefault="00062EC4" w:rsidP="0062185B">
      <w:pPr>
        <w:spacing w:line="360" w:lineRule="auto"/>
        <w:ind w:firstLineChars="200" w:firstLine="482"/>
        <w:rPr>
          <w:rFonts w:ascii="宋体" w:eastAsia="宋体" w:hAnsi="宋体" w:cs="Times New Roman"/>
          <w:b/>
          <w:sz w:val="24"/>
        </w:rPr>
      </w:pPr>
    </w:p>
    <w:p w:rsidR="00062EC4" w:rsidRDefault="00062EC4" w:rsidP="0062185B">
      <w:pPr>
        <w:spacing w:line="360" w:lineRule="auto"/>
        <w:ind w:firstLineChars="200" w:firstLine="482"/>
        <w:rPr>
          <w:rFonts w:ascii="宋体" w:eastAsia="宋体" w:hAnsi="宋体" w:cs="Times New Roman"/>
          <w:b/>
          <w:sz w:val="24"/>
        </w:rPr>
      </w:pPr>
    </w:p>
    <w:p w:rsidR="00062EC4" w:rsidRDefault="00062EC4" w:rsidP="0062185B">
      <w:pPr>
        <w:spacing w:line="360" w:lineRule="auto"/>
        <w:ind w:firstLineChars="200" w:firstLine="482"/>
        <w:rPr>
          <w:rFonts w:ascii="宋体" w:eastAsia="宋体" w:hAnsi="宋体" w:cs="Times New Roman"/>
          <w:b/>
          <w:sz w:val="24"/>
        </w:rPr>
      </w:pPr>
    </w:p>
    <w:p w:rsidR="00062EC4" w:rsidRDefault="00062EC4" w:rsidP="0062185B">
      <w:pPr>
        <w:spacing w:line="360" w:lineRule="auto"/>
        <w:ind w:firstLineChars="200" w:firstLine="482"/>
        <w:rPr>
          <w:rFonts w:ascii="宋体" w:eastAsia="宋体" w:hAnsi="宋体" w:cs="Times New Roman"/>
          <w:b/>
          <w:sz w:val="24"/>
        </w:rPr>
      </w:pPr>
    </w:p>
    <w:p w:rsidR="00062EC4" w:rsidRDefault="00062EC4" w:rsidP="0062185B">
      <w:pPr>
        <w:spacing w:line="360" w:lineRule="auto"/>
        <w:ind w:firstLineChars="200" w:firstLine="482"/>
        <w:rPr>
          <w:rFonts w:ascii="宋体" w:eastAsia="宋体" w:hAnsi="宋体" w:cs="Times New Roman"/>
          <w:b/>
          <w:sz w:val="24"/>
        </w:rPr>
      </w:pPr>
    </w:p>
    <w:p w:rsidR="00062EC4" w:rsidRDefault="00062EC4" w:rsidP="0062185B">
      <w:pPr>
        <w:spacing w:line="360" w:lineRule="auto"/>
        <w:ind w:firstLineChars="200" w:firstLine="482"/>
        <w:rPr>
          <w:rFonts w:ascii="宋体" w:eastAsia="宋体" w:hAnsi="宋体" w:cs="Times New Roman"/>
          <w:b/>
          <w:sz w:val="24"/>
        </w:rPr>
      </w:pPr>
    </w:p>
    <w:p w:rsidR="00062EC4" w:rsidRDefault="00062EC4" w:rsidP="0062185B">
      <w:pPr>
        <w:spacing w:line="360" w:lineRule="auto"/>
        <w:ind w:firstLineChars="200" w:firstLine="482"/>
        <w:rPr>
          <w:rFonts w:ascii="宋体" w:eastAsia="宋体" w:hAnsi="宋体" w:cs="Times New Roman"/>
          <w:b/>
          <w:sz w:val="24"/>
        </w:rPr>
      </w:pPr>
    </w:p>
    <w:p w:rsidR="00062EC4" w:rsidRDefault="00062EC4" w:rsidP="0062185B">
      <w:pPr>
        <w:spacing w:line="360" w:lineRule="auto"/>
        <w:ind w:firstLineChars="200" w:firstLine="482"/>
        <w:rPr>
          <w:rFonts w:ascii="宋体" w:eastAsia="宋体" w:hAnsi="宋体" w:cs="Times New Roman"/>
          <w:b/>
          <w:sz w:val="24"/>
        </w:rPr>
      </w:pPr>
    </w:p>
    <w:p w:rsidR="00062EC4" w:rsidRDefault="00062EC4" w:rsidP="0062185B">
      <w:pPr>
        <w:spacing w:line="360" w:lineRule="auto"/>
        <w:ind w:firstLineChars="200" w:firstLine="482"/>
        <w:rPr>
          <w:rFonts w:ascii="宋体" w:eastAsia="宋体" w:hAnsi="宋体" w:cs="Times New Roman"/>
          <w:b/>
          <w:sz w:val="24"/>
        </w:rPr>
      </w:pPr>
    </w:p>
    <w:p w:rsidR="00062EC4" w:rsidRDefault="00062EC4" w:rsidP="0062185B">
      <w:pPr>
        <w:spacing w:line="360" w:lineRule="auto"/>
        <w:ind w:firstLineChars="200" w:firstLine="482"/>
        <w:rPr>
          <w:rFonts w:ascii="宋体" w:eastAsia="宋体" w:hAnsi="宋体" w:cs="Times New Roman"/>
          <w:b/>
          <w:sz w:val="24"/>
        </w:rPr>
      </w:pPr>
    </w:p>
    <w:p w:rsidR="006157F7" w:rsidRDefault="006157F7" w:rsidP="0062185B">
      <w:pPr>
        <w:spacing w:line="360" w:lineRule="auto"/>
        <w:ind w:firstLineChars="200" w:firstLine="482"/>
        <w:rPr>
          <w:rFonts w:ascii="宋体" w:eastAsia="宋体" w:hAnsi="宋体" w:cs="Times New Roman"/>
          <w:b/>
          <w:sz w:val="24"/>
        </w:rPr>
      </w:pPr>
    </w:p>
    <w:p w:rsidR="00D75552" w:rsidRPr="0062185B" w:rsidRDefault="00D75552" w:rsidP="002752FE">
      <w:pPr>
        <w:autoSpaceDE w:val="0"/>
        <w:autoSpaceDN w:val="0"/>
        <w:adjustRightInd w:val="0"/>
        <w:spacing w:line="360" w:lineRule="auto"/>
        <w:rPr>
          <w:rFonts w:ascii="黑体" w:eastAsia="黑体" w:cs="黑体"/>
          <w:b/>
          <w:bCs/>
          <w:sz w:val="28"/>
          <w:szCs w:val="28"/>
        </w:rPr>
      </w:pPr>
    </w:p>
    <w:p w:rsidR="00B90C78" w:rsidRPr="00E522AC" w:rsidRDefault="00786008"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lastRenderedPageBreak/>
        <w:t>第</w:t>
      </w:r>
      <w:r w:rsidR="00D75552">
        <w:rPr>
          <w:rFonts w:ascii="黑体" w:eastAsia="黑体" w:cs="黑体" w:hint="eastAsia"/>
          <w:b/>
          <w:bCs/>
          <w:sz w:val="28"/>
          <w:szCs w:val="28"/>
          <w:lang w:val="zh-CN"/>
        </w:rPr>
        <w:t>六</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合同一般条款</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 </w:t>
      </w:r>
      <w:r w:rsidRPr="00E522AC">
        <w:rPr>
          <w:rFonts w:ascii="宋体" w:cs="宋体" w:hint="eastAsia"/>
          <w:sz w:val="24"/>
          <w:lang w:val="zh-CN"/>
        </w:rPr>
        <w:t>定义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sz w:val="24"/>
        </w:rPr>
        <w:t>“</w:t>
      </w:r>
      <w:r w:rsidRPr="00E522AC">
        <w:rPr>
          <w:rFonts w:ascii="宋体" w:cs="宋体" w:hint="eastAsia"/>
          <w:sz w:val="24"/>
          <w:lang w:val="zh-CN"/>
        </w:rPr>
        <w:t>合同</w:t>
      </w:r>
      <w:r w:rsidRPr="00E522AC">
        <w:rPr>
          <w:sz w:val="24"/>
        </w:rPr>
        <w:t>”</w:t>
      </w:r>
      <w:r w:rsidRPr="00E522AC">
        <w:rPr>
          <w:rFonts w:ascii="宋体" w:cs="宋体" w:hint="eastAsia"/>
          <w:sz w:val="24"/>
          <w:lang w:val="zh-CN"/>
        </w:rPr>
        <w:t>系指甲方和乙方（简称合同双方）已达成的协议，即由双方签订的合同格式中的文件，包括所有的附件和组成合同部分的所有其他文件。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sz w:val="24"/>
        </w:rPr>
        <w:t>“</w:t>
      </w:r>
      <w:r w:rsidRPr="00E522AC">
        <w:rPr>
          <w:rFonts w:ascii="宋体" w:cs="宋体" w:hint="eastAsia"/>
          <w:sz w:val="24"/>
          <w:lang w:val="zh-CN"/>
        </w:rPr>
        <w:t>合同价格</w:t>
      </w:r>
      <w:r w:rsidRPr="00E522AC">
        <w:rPr>
          <w:sz w:val="24"/>
        </w:rPr>
        <w:t>”</w:t>
      </w:r>
      <w:r w:rsidRPr="00E522AC">
        <w:rPr>
          <w:rFonts w:ascii="宋体" w:cs="宋体" w:hint="eastAsia"/>
          <w:sz w:val="24"/>
          <w:lang w:val="zh-CN"/>
        </w:rPr>
        <w:t>系指根据合同规定，在乙方全面正确地履行合同义务时应支付给乙方的款项。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sz w:val="24"/>
        </w:rPr>
        <w:t>“</w:t>
      </w:r>
      <w:r w:rsidRPr="00E522AC">
        <w:rPr>
          <w:rFonts w:ascii="宋体" w:cs="宋体" w:hint="eastAsia"/>
          <w:sz w:val="24"/>
          <w:lang w:val="zh-CN"/>
        </w:rPr>
        <w:t>甲方</w:t>
      </w:r>
      <w:r w:rsidRPr="00E522AC">
        <w:rPr>
          <w:sz w:val="24"/>
        </w:rPr>
        <w:t>”</w:t>
      </w:r>
      <w:r w:rsidRPr="00E522AC">
        <w:rPr>
          <w:rFonts w:ascii="宋体" w:cs="宋体" w:hint="eastAsia"/>
          <w:sz w:val="24"/>
          <w:lang w:val="zh-CN"/>
        </w:rPr>
        <w:t>系指通过招标方式，接受合同服务的采购人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sz w:val="24"/>
        </w:rPr>
        <w:t>“</w:t>
      </w:r>
      <w:r w:rsidRPr="00E522AC">
        <w:rPr>
          <w:rFonts w:ascii="宋体" w:cs="宋体" w:hint="eastAsia"/>
          <w:sz w:val="24"/>
          <w:lang w:val="zh-CN"/>
        </w:rPr>
        <w:t>乙方</w:t>
      </w:r>
      <w:r w:rsidRPr="00E522AC">
        <w:rPr>
          <w:sz w:val="24"/>
        </w:rPr>
        <w:t>”</w:t>
      </w:r>
      <w:r w:rsidRPr="00E522AC">
        <w:rPr>
          <w:rFonts w:ascii="宋体" w:cs="宋体" w:hint="eastAsia"/>
          <w:sz w:val="24"/>
          <w:lang w:val="zh-CN"/>
        </w:rPr>
        <w:t>系指中标后提供合同服务的</w:t>
      </w:r>
      <w:r w:rsidRPr="00E522AC">
        <w:rPr>
          <w:rFonts w:ascii="宋体" w:cs="宋体" w:hint="eastAsia"/>
          <w:bCs/>
          <w:sz w:val="24"/>
          <w:lang w:val="zh-CN"/>
        </w:rPr>
        <w:t>中标方</w:t>
      </w:r>
      <w:r w:rsidRPr="00E522AC">
        <w:rPr>
          <w:rFonts w:ascii="宋体" w:cs="宋体" w:hint="eastAsia"/>
          <w:sz w:val="24"/>
          <w:lang w:val="zh-CN"/>
        </w:rPr>
        <w:t>或供应商。</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2.</w:t>
      </w:r>
      <w:r w:rsidRPr="00E522AC">
        <w:rPr>
          <w:rFonts w:ascii="宋体" w:cs="宋体" w:hint="eastAsia"/>
          <w:sz w:val="24"/>
          <w:lang w:val="zh-CN"/>
        </w:rPr>
        <w:t>适用范围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本合同条款仅适用于本次招标活动。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技术规格和标准</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本合同项下所提供货物设备和服务应与本招标文件规定的标准相一致。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合同期限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即自</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日起至</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价格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除非合同中另有规定，乙方为其所提供货物设备和服务而要求甲方支付的金额应与其投标报价一致。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w:t>
      </w:r>
      <w:r w:rsidRPr="00E522AC">
        <w:rPr>
          <w:rFonts w:ascii="宋体" w:cs="宋体" w:hint="eastAsia"/>
          <w:sz w:val="24"/>
          <w:lang w:val="zh-CN"/>
        </w:rPr>
        <w:t>索赔</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w:t>
      </w:r>
      <w:r w:rsidRPr="00E522AC">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6.1.1</w:t>
      </w:r>
      <w:r w:rsidRPr="00E522AC">
        <w:rPr>
          <w:rFonts w:ascii="宋体" w:cs="宋体" w:hint="eastAsia"/>
          <w:sz w:val="24"/>
          <w:lang w:val="zh-CN"/>
        </w:rPr>
        <w:t>乙方同意甲方取消其不符合要求的货物设备和服务项目，退还已经收取的该类货物设备的货款。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6.1.2</w:t>
      </w:r>
      <w:r w:rsidRPr="00E522AC">
        <w:rPr>
          <w:rFonts w:ascii="宋体" w:cs="宋体" w:hint="eastAsia"/>
          <w:sz w:val="24"/>
          <w:lang w:val="zh-CN"/>
        </w:rPr>
        <w:t>对于情节严重、造成甲方损失金额巨大的，同意甲方终止全部项目合同，并赔偿甲方因此造成的损失。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6.2 </w:t>
      </w:r>
      <w:r w:rsidRPr="00E522AC">
        <w:rPr>
          <w:rFonts w:ascii="宋体" w:cs="宋体" w:hint="eastAsia"/>
          <w:sz w:val="24"/>
          <w:lang w:val="zh-CN"/>
        </w:rPr>
        <w:t>如果甲方提出索赔通知后</w:t>
      </w:r>
      <w:r w:rsidRPr="00E522AC">
        <w:rPr>
          <w:rFonts w:ascii="宋体" w:cs="宋体"/>
          <w:sz w:val="24"/>
          <w:lang w:val="zh-CN"/>
        </w:rPr>
        <w:t xml:space="preserve"> 30</w:t>
      </w:r>
      <w:r w:rsidRPr="00E522AC">
        <w:rPr>
          <w:rFonts w:ascii="宋体" w:cs="宋体" w:hint="eastAsia"/>
          <w:sz w:val="24"/>
          <w:lang w:val="zh-CN"/>
        </w:rPr>
        <w:t>天内乙方未能予以签复，该索赔应视为已被乙方接受。若乙方未能在甲方提出索赔通知的</w:t>
      </w:r>
      <w:r w:rsidRPr="00E522AC">
        <w:rPr>
          <w:rFonts w:ascii="宋体" w:cs="宋体"/>
          <w:sz w:val="24"/>
          <w:lang w:val="zh-CN"/>
        </w:rPr>
        <w:t xml:space="preserve"> 30</w:t>
      </w:r>
      <w:r w:rsidRPr="00E522AC">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7.</w:t>
      </w:r>
      <w:r w:rsidRPr="00E522AC">
        <w:rPr>
          <w:rFonts w:ascii="宋体" w:cs="宋体" w:hint="eastAsia"/>
          <w:sz w:val="24"/>
          <w:lang w:val="zh-CN"/>
        </w:rPr>
        <w:t>不可抗力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7.1</w:t>
      </w:r>
      <w:r w:rsidRPr="00E522AC">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7.2</w:t>
      </w:r>
      <w:r w:rsidRPr="00E522AC">
        <w:rPr>
          <w:rFonts w:ascii="宋体" w:cs="宋体" w:hint="eastAsia"/>
          <w:sz w:val="24"/>
          <w:lang w:val="zh-CN"/>
        </w:rPr>
        <w:t>受损一方应在不可抗力事故发生后尽快用电报、传真或电传通知对方，并于事故发生后</w:t>
      </w:r>
      <w:r w:rsidRPr="00E522AC">
        <w:rPr>
          <w:rFonts w:ascii="宋体" w:cs="宋体"/>
          <w:sz w:val="24"/>
          <w:lang w:val="zh-CN"/>
        </w:rPr>
        <w:t xml:space="preserve"> 14</w:t>
      </w:r>
      <w:r w:rsidRPr="00E522AC">
        <w:rPr>
          <w:rFonts w:ascii="宋体" w:cs="宋体" w:hint="eastAsia"/>
          <w:sz w:val="24"/>
          <w:lang w:val="zh-CN"/>
        </w:rPr>
        <w:t>天内将有关部门出具的证明文件用特快专递或挂号信寄给对方审阅确认。一旦不可抗力事故的影响持续</w:t>
      </w:r>
      <w:r w:rsidRPr="00E522AC">
        <w:rPr>
          <w:rFonts w:ascii="宋体" w:cs="宋体"/>
          <w:sz w:val="24"/>
          <w:lang w:val="zh-CN"/>
        </w:rPr>
        <w:t xml:space="preserve"> 60</w:t>
      </w:r>
      <w:r w:rsidRPr="00E522AC">
        <w:rPr>
          <w:rFonts w:ascii="宋体" w:cs="宋体" w:hint="eastAsia"/>
          <w:sz w:val="24"/>
          <w:lang w:val="zh-CN"/>
        </w:rPr>
        <w:t>天以上，双方应通过友好协商，在合理的时间内达成进一步履行合同的协议。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履约保证金</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1履约保证金的有效期至供货完毕且验收合格。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2乙方提供的履约保证金按规定格式转帐支票、电汇的形式提供，与此有关的费用由乙方负担。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rPr>
        <w:t>3</w:t>
      </w:r>
      <w:r w:rsidRPr="00E522AC">
        <w:rPr>
          <w:rFonts w:ascii="宋体" w:cs="宋体" w:hint="eastAsia"/>
          <w:sz w:val="24"/>
          <w:lang w:val="zh-CN"/>
        </w:rPr>
        <w:t>如果乙方未能按合同规定履行其义务，甲方有权从履约保证金取得补偿。</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w:t>
      </w:r>
      <w:r w:rsidRPr="00E522AC">
        <w:rPr>
          <w:rFonts w:ascii="宋体" w:cs="宋体" w:hint="eastAsia"/>
          <w:sz w:val="24"/>
          <w:lang w:val="zh-CN"/>
        </w:rPr>
        <w:t>争议的解决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9.1</w:t>
      </w:r>
      <w:r w:rsidRPr="00E522AC">
        <w:rPr>
          <w:rFonts w:ascii="宋体" w:cs="宋体" w:hint="eastAsia"/>
          <w:sz w:val="24"/>
          <w:lang w:val="zh-CN"/>
        </w:rPr>
        <w:t>在执行合同中发生的与本合同有关的争端，双方应通过友好协商解决，经协商在</w:t>
      </w:r>
      <w:r w:rsidRPr="00E522AC">
        <w:rPr>
          <w:rFonts w:ascii="宋体" w:cs="宋体"/>
          <w:sz w:val="24"/>
          <w:lang w:val="zh-CN"/>
        </w:rPr>
        <w:t xml:space="preserve"> 60</w:t>
      </w:r>
      <w:r w:rsidRPr="00E522AC">
        <w:rPr>
          <w:rFonts w:ascii="宋体" w:cs="宋体" w:hint="eastAsia"/>
          <w:sz w:val="24"/>
          <w:lang w:val="zh-CN"/>
        </w:rPr>
        <w:t>天内不能达成协议时，应提交仲裁。</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9.2 </w:t>
      </w:r>
      <w:r w:rsidRPr="00E522AC">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9.3 </w:t>
      </w:r>
      <w:r w:rsidRPr="00E522AC">
        <w:rPr>
          <w:rFonts w:ascii="宋体" w:cs="宋体" w:hint="eastAsia"/>
          <w:sz w:val="24"/>
          <w:lang w:val="zh-CN"/>
        </w:rPr>
        <w:t>合同双方均为国内法人的，其争端的仲裁应由合同发生地许昌仲裁委员会根据其仲裁程序进行。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9.4 </w:t>
      </w:r>
      <w:r w:rsidRPr="00E522AC">
        <w:rPr>
          <w:rFonts w:ascii="宋体" w:cs="宋体" w:hint="eastAsia"/>
          <w:sz w:val="24"/>
          <w:lang w:val="zh-CN"/>
        </w:rPr>
        <w:t>仲裁裁决应为最终决定，并对双方具有约束力。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9.5 </w:t>
      </w:r>
      <w:r w:rsidRPr="00E522AC">
        <w:rPr>
          <w:rFonts w:ascii="宋体" w:cs="宋体" w:hint="eastAsia"/>
          <w:sz w:val="24"/>
          <w:lang w:val="zh-CN"/>
        </w:rPr>
        <w:t>除另有裁决外，仲裁费应由败诉方负担。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9.6 </w:t>
      </w:r>
      <w:r w:rsidRPr="00E522AC">
        <w:rPr>
          <w:rFonts w:ascii="宋体" w:cs="宋体" w:hint="eastAsia"/>
          <w:sz w:val="24"/>
          <w:lang w:val="zh-CN"/>
        </w:rPr>
        <w:t>在仲裁期间，除正在进行的仲裁部分外，合同其他部分继续执行。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w:t>
      </w:r>
      <w:r w:rsidRPr="00E522AC">
        <w:rPr>
          <w:rFonts w:ascii="宋体" w:cs="宋体" w:hint="eastAsia"/>
          <w:sz w:val="24"/>
          <w:lang w:val="zh-CN"/>
        </w:rPr>
        <w:t>合同终止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10.1</w:t>
      </w:r>
      <w:r w:rsidRPr="00E522AC">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10.2 </w:t>
      </w:r>
      <w:r w:rsidRPr="00E522AC">
        <w:rPr>
          <w:rFonts w:ascii="宋体" w:cs="宋体" w:hint="eastAsia"/>
          <w:sz w:val="24"/>
          <w:lang w:val="zh-CN"/>
        </w:rPr>
        <w:t>出现下列情况时合同自动终止：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10.2.1</w:t>
      </w:r>
      <w:r w:rsidRPr="00E522AC">
        <w:rPr>
          <w:rFonts w:ascii="宋体" w:cs="宋体" w:hint="eastAsia"/>
          <w:sz w:val="24"/>
          <w:lang w:val="zh-CN"/>
        </w:rPr>
        <w:t>发生不可抗力时。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10.2.2</w:t>
      </w:r>
      <w:r w:rsidRPr="00E522AC">
        <w:rPr>
          <w:rFonts w:ascii="宋体" w:cs="宋体" w:hint="eastAsia"/>
          <w:sz w:val="24"/>
          <w:lang w:val="zh-CN"/>
        </w:rPr>
        <w:t>一方不履行合同条款，造成另一方无法执行合同协议，协商又不能求得解决，合同终止，责任方赔偿损失。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rFonts w:ascii="宋体" w:cs="宋体" w:hint="eastAsia"/>
          <w:sz w:val="24"/>
          <w:lang w:val="zh-CN"/>
        </w:rPr>
        <w:t>合同修改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对于合同的未尽事宜，需进行修改、补充和完善的，甲乙双方必须就所修改的内容签订书面的合同修改书，作为合同的补充协议。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rFonts w:ascii="宋体" w:cs="宋体" w:hint="eastAsia"/>
          <w:sz w:val="24"/>
          <w:lang w:val="zh-CN"/>
        </w:rPr>
        <w:t>适用法律</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本合同应按中华人民共和国的法律解释。</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rFonts w:ascii="宋体" w:cs="宋体" w:hint="eastAsia"/>
          <w:sz w:val="24"/>
          <w:lang w:val="zh-CN"/>
        </w:rPr>
        <w:t>主导语言与计量单位</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13.1 </w:t>
      </w:r>
      <w:r w:rsidRPr="00E522AC">
        <w:rPr>
          <w:rFonts w:ascii="宋体" w:cs="宋体" w:hint="eastAsia"/>
          <w:sz w:val="24"/>
          <w:lang w:val="zh-CN"/>
        </w:rPr>
        <w:t>合同书写应用中文书写。甲乙双方及相关部门各执一份，具有同等法律效力。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13.2 </w:t>
      </w:r>
      <w:r w:rsidRPr="00E522AC">
        <w:rPr>
          <w:rFonts w:ascii="宋体" w:cs="宋体" w:hint="eastAsia"/>
          <w:sz w:val="24"/>
          <w:lang w:val="zh-CN"/>
        </w:rPr>
        <w:t>除技术规格另有规定外，计量单位均使用中华人民共和国法定计量单位。</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rFonts w:ascii="宋体" w:cs="宋体" w:hint="eastAsia"/>
          <w:sz w:val="24"/>
          <w:lang w:val="zh-CN"/>
        </w:rPr>
        <w:t>合同生效</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除非合同中另有说明，本合同经双方签字盖章，并在招标人收到乙方的履约保证金后，即开始生效。</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jc w:val="center"/>
        <w:rPr>
          <w:rFonts w:ascii="黑体" w:eastAsia="黑体" w:cs="黑体"/>
          <w:b/>
          <w:bCs/>
          <w:sz w:val="28"/>
          <w:szCs w:val="28"/>
          <w:lang w:val="zh-CN"/>
        </w:rPr>
      </w:pPr>
      <w:r w:rsidRPr="00E522AC">
        <w:rPr>
          <w:rFonts w:ascii="黑体" w:eastAsia="黑体" w:cs="黑体" w:hint="eastAsia"/>
          <w:b/>
          <w:bCs/>
          <w:sz w:val="28"/>
          <w:szCs w:val="28"/>
          <w:lang w:val="zh-CN"/>
        </w:rPr>
        <w:t>第</w:t>
      </w:r>
      <w:r w:rsidR="00D75552">
        <w:rPr>
          <w:rFonts w:ascii="黑体" w:eastAsia="黑体" w:cs="黑体" w:hint="eastAsia"/>
          <w:b/>
          <w:bCs/>
          <w:sz w:val="28"/>
          <w:szCs w:val="28"/>
          <w:lang w:val="zh-CN"/>
        </w:rPr>
        <w:t>七</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合同特殊条款</w:t>
      </w:r>
    </w:p>
    <w:p w:rsidR="00B90C78" w:rsidRPr="00E522AC" w:rsidRDefault="00B90C78">
      <w:pPr>
        <w:autoSpaceDE w:val="0"/>
        <w:autoSpaceDN w:val="0"/>
        <w:adjustRightInd w:val="0"/>
        <w:spacing w:line="360" w:lineRule="auto"/>
        <w:jc w:val="center"/>
        <w:rPr>
          <w:rFonts w:ascii="宋体" w:cs="宋体"/>
          <w:b/>
          <w:bCs/>
          <w:sz w:val="30"/>
          <w:szCs w:val="30"/>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（具体条款由甲乙双方根据该项目的特殊性协商约定）略。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合同特殊条款是合同一般条款的补充和修改。如果两者之间有抵触，应以特殊条款为准。</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DB4FB6" w:rsidRPr="00E522AC" w:rsidRDefault="00DB4FB6">
      <w:pPr>
        <w:autoSpaceDE w:val="0"/>
        <w:autoSpaceDN w:val="0"/>
        <w:adjustRightInd w:val="0"/>
        <w:spacing w:line="360" w:lineRule="auto"/>
        <w:jc w:val="center"/>
        <w:rPr>
          <w:rFonts w:ascii="黑体" w:eastAsia="黑体" w:cs="黑体"/>
          <w:b/>
          <w:bCs/>
          <w:sz w:val="28"/>
          <w:szCs w:val="28"/>
          <w:lang w:val="zh-CN"/>
        </w:rPr>
      </w:pPr>
    </w:p>
    <w:p w:rsidR="000B12FE" w:rsidRDefault="000B12FE" w:rsidP="00C27EFB">
      <w:pPr>
        <w:autoSpaceDE w:val="0"/>
        <w:autoSpaceDN w:val="0"/>
        <w:adjustRightInd w:val="0"/>
        <w:spacing w:line="360" w:lineRule="auto"/>
        <w:jc w:val="center"/>
        <w:rPr>
          <w:rFonts w:ascii="黑体" w:eastAsia="黑体" w:cs="黑体"/>
          <w:b/>
          <w:bCs/>
          <w:sz w:val="28"/>
          <w:szCs w:val="28"/>
          <w:lang w:val="zh-CN"/>
        </w:rPr>
      </w:pPr>
    </w:p>
    <w:p w:rsidR="00117780" w:rsidRDefault="00117780" w:rsidP="00C27EFB">
      <w:pPr>
        <w:autoSpaceDE w:val="0"/>
        <w:autoSpaceDN w:val="0"/>
        <w:adjustRightInd w:val="0"/>
        <w:spacing w:line="360" w:lineRule="auto"/>
        <w:jc w:val="center"/>
        <w:rPr>
          <w:rFonts w:ascii="黑体" w:eastAsia="黑体" w:cs="黑体"/>
          <w:b/>
          <w:bCs/>
          <w:sz w:val="28"/>
          <w:szCs w:val="28"/>
          <w:lang w:val="zh-CN"/>
        </w:rPr>
      </w:pPr>
    </w:p>
    <w:p w:rsidR="00062EC4" w:rsidRDefault="00062EC4" w:rsidP="00C27EFB">
      <w:pPr>
        <w:autoSpaceDE w:val="0"/>
        <w:autoSpaceDN w:val="0"/>
        <w:adjustRightInd w:val="0"/>
        <w:spacing w:line="360" w:lineRule="auto"/>
        <w:jc w:val="center"/>
        <w:rPr>
          <w:rFonts w:ascii="黑体" w:eastAsia="黑体" w:cs="黑体"/>
          <w:b/>
          <w:bCs/>
          <w:sz w:val="28"/>
          <w:szCs w:val="28"/>
          <w:lang w:val="zh-CN"/>
        </w:rPr>
      </w:pPr>
    </w:p>
    <w:p w:rsidR="00062EC4" w:rsidRDefault="00062EC4" w:rsidP="00C27EFB">
      <w:pPr>
        <w:autoSpaceDE w:val="0"/>
        <w:autoSpaceDN w:val="0"/>
        <w:adjustRightInd w:val="0"/>
        <w:spacing w:line="360" w:lineRule="auto"/>
        <w:jc w:val="center"/>
        <w:rPr>
          <w:rFonts w:ascii="黑体" w:eastAsia="黑体" w:cs="黑体"/>
          <w:b/>
          <w:bCs/>
          <w:sz w:val="28"/>
          <w:szCs w:val="28"/>
          <w:lang w:val="zh-CN"/>
        </w:rPr>
      </w:pPr>
    </w:p>
    <w:p w:rsidR="004C2CFF" w:rsidRPr="00E522AC" w:rsidRDefault="004C2CFF" w:rsidP="00F775B1">
      <w:pPr>
        <w:autoSpaceDE w:val="0"/>
        <w:autoSpaceDN w:val="0"/>
        <w:adjustRightInd w:val="0"/>
        <w:spacing w:line="360" w:lineRule="auto"/>
        <w:rPr>
          <w:rFonts w:ascii="黑体" w:eastAsia="黑体" w:cs="黑体"/>
          <w:b/>
          <w:bCs/>
          <w:sz w:val="28"/>
          <w:szCs w:val="28"/>
          <w:lang w:val="zh-CN"/>
        </w:rPr>
      </w:pPr>
    </w:p>
    <w:p w:rsidR="0044380B" w:rsidRDefault="0044380B" w:rsidP="00C27EFB">
      <w:pPr>
        <w:spacing w:line="360" w:lineRule="auto"/>
        <w:jc w:val="center"/>
        <w:rPr>
          <w:rFonts w:ascii="黑体" w:eastAsia="黑体" w:cs="黑体"/>
          <w:b/>
          <w:bCs/>
          <w:sz w:val="28"/>
          <w:szCs w:val="28"/>
          <w:lang w:val="zh-CN"/>
        </w:rPr>
      </w:pPr>
      <w:r w:rsidRPr="008E3CD4">
        <w:rPr>
          <w:rFonts w:ascii="黑体" w:eastAsia="黑体" w:cs="黑体" w:hint="eastAsia"/>
          <w:b/>
          <w:bCs/>
          <w:sz w:val="28"/>
          <w:szCs w:val="28"/>
          <w:lang w:val="zh-CN"/>
        </w:rPr>
        <w:lastRenderedPageBreak/>
        <w:t xml:space="preserve">第八部分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（一）</w:t>
      </w:r>
    </w:p>
    <w:p w:rsidR="0044380B" w:rsidRPr="008E3CD4" w:rsidRDefault="0044380B" w:rsidP="00C27EFB">
      <w:pPr>
        <w:spacing w:line="360" w:lineRule="auto"/>
        <w:jc w:val="center"/>
        <w:rPr>
          <w:rFonts w:ascii="黑体" w:eastAsia="黑体" w:cs="黑体"/>
          <w:b/>
          <w:bCs/>
          <w:sz w:val="24"/>
          <w:lang w:val="zh-CN"/>
        </w:rPr>
      </w:pPr>
      <w:r w:rsidRPr="008E3CD4">
        <w:rPr>
          <w:rFonts w:ascii="黑体" w:eastAsia="黑体" w:cs="黑体" w:hint="eastAsia"/>
          <w:b/>
          <w:bCs/>
          <w:sz w:val="24"/>
          <w:lang w:val="zh-CN"/>
        </w:rPr>
        <w:t>（供应商资格性证明文件）</w:t>
      </w: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1</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8E3CD4">
        <w:rPr>
          <w:rFonts w:ascii="宋体" w:cs="宋体" w:hint="eastAsia"/>
          <w:b/>
          <w:bCs/>
          <w:sz w:val="24"/>
          <w:lang w:val="zh-CN"/>
        </w:rPr>
        <w:t>相关</w:t>
      </w:r>
      <w:r w:rsidRPr="00434826">
        <w:rPr>
          <w:rFonts w:ascii="宋体" w:cs="宋体" w:hint="eastAsia"/>
          <w:b/>
          <w:bCs/>
          <w:sz w:val="24"/>
          <w:lang w:val="zh-CN"/>
        </w:rPr>
        <w:t>证明文件</w:t>
      </w:r>
    </w:p>
    <w:p w:rsidR="00B066C4" w:rsidRPr="00971521" w:rsidRDefault="00B066C4" w:rsidP="00C27EFB">
      <w:pPr>
        <w:autoSpaceDE w:val="0"/>
        <w:autoSpaceDN w:val="0"/>
        <w:adjustRightInd w:val="0"/>
        <w:spacing w:line="360" w:lineRule="auto"/>
        <w:jc w:val="center"/>
        <w:outlineLvl w:val="0"/>
        <w:rPr>
          <w:rFonts w:ascii="宋体" w:cs="宋体"/>
          <w:b/>
          <w:bCs/>
          <w:color w:val="FF0000"/>
          <w:sz w:val="24"/>
          <w:lang w:val="zh-CN"/>
        </w:rPr>
      </w:pPr>
    </w:p>
    <w:p w:rsidR="000812DA" w:rsidRPr="000812DA" w:rsidRDefault="000812DA" w:rsidP="000812DA">
      <w:pPr>
        <w:autoSpaceDE w:val="0"/>
        <w:autoSpaceDN w:val="0"/>
        <w:adjustRightInd w:val="0"/>
        <w:spacing w:line="360" w:lineRule="auto"/>
        <w:ind w:right="-11" w:firstLine="630"/>
        <w:rPr>
          <w:rFonts w:ascii="宋体" w:cs="宋体"/>
          <w:b/>
          <w:bCs/>
          <w:color w:val="FF0000"/>
          <w:sz w:val="24"/>
          <w:lang w:val="zh-CN"/>
        </w:rPr>
      </w:pPr>
      <w:r w:rsidRPr="000812DA">
        <w:rPr>
          <w:rFonts w:ascii="宋体" w:cs="宋体" w:hint="eastAsia"/>
          <w:b/>
          <w:bCs/>
          <w:color w:val="FF0000"/>
          <w:sz w:val="24"/>
          <w:lang w:val="zh-CN"/>
        </w:rPr>
        <w:t>一、</w:t>
      </w:r>
      <w:r w:rsidRPr="000812DA">
        <w:rPr>
          <w:rFonts w:ascii="宋体" w:cs="宋体"/>
          <w:b/>
          <w:bCs/>
          <w:color w:val="FF0000"/>
          <w:sz w:val="24"/>
          <w:lang w:val="zh-CN"/>
        </w:rPr>
        <w:t>法人或者其他组织的营业执照等证明文件，自然人的身份证明；</w:t>
      </w:r>
    </w:p>
    <w:p w:rsidR="000812DA" w:rsidRPr="000812DA" w:rsidRDefault="000812DA" w:rsidP="000812DA">
      <w:pPr>
        <w:autoSpaceDE w:val="0"/>
        <w:autoSpaceDN w:val="0"/>
        <w:adjustRightInd w:val="0"/>
        <w:spacing w:line="360" w:lineRule="auto"/>
        <w:ind w:right="-11" w:firstLine="630"/>
        <w:rPr>
          <w:rFonts w:ascii="宋体" w:cs="宋体"/>
          <w:bCs/>
          <w:color w:val="FF0000"/>
          <w:sz w:val="24"/>
          <w:lang w:val="zh-CN"/>
        </w:rPr>
      </w:pPr>
      <w:r w:rsidRPr="000812DA">
        <w:rPr>
          <w:rFonts w:ascii="宋体" w:cs="宋体" w:hint="eastAsia"/>
          <w:bCs/>
          <w:color w:val="FF0000"/>
          <w:sz w:val="24"/>
          <w:lang w:val="zh-CN"/>
        </w:rPr>
        <w:t>1、企业法人营业执照副本复印件。（企业投标提供）</w:t>
      </w:r>
    </w:p>
    <w:p w:rsidR="000812DA" w:rsidRPr="000812DA" w:rsidRDefault="000812DA" w:rsidP="000812DA">
      <w:pPr>
        <w:autoSpaceDE w:val="0"/>
        <w:autoSpaceDN w:val="0"/>
        <w:adjustRightInd w:val="0"/>
        <w:spacing w:line="360" w:lineRule="auto"/>
        <w:ind w:right="-11" w:firstLine="630"/>
        <w:rPr>
          <w:rFonts w:ascii="宋体" w:cs="宋体"/>
          <w:bCs/>
          <w:color w:val="FF0000"/>
          <w:sz w:val="24"/>
          <w:lang w:val="zh-CN"/>
        </w:rPr>
      </w:pPr>
      <w:r w:rsidRPr="000812DA">
        <w:rPr>
          <w:rFonts w:ascii="宋体" w:cs="宋体" w:hint="eastAsia"/>
          <w:bCs/>
          <w:color w:val="FF0000"/>
          <w:sz w:val="24"/>
          <w:lang w:val="zh-CN"/>
        </w:rPr>
        <w:t>2、事业单位法人证书副本复印件。（事业单位投标提供）</w:t>
      </w:r>
    </w:p>
    <w:p w:rsidR="000812DA" w:rsidRPr="000812DA" w:rsidRDefault="000812DA" w:rsidP="000812DA">
      <w:pPr>
        <w:autoSpaceDE w:val="0"/>
        <w:autoSpaceDN w:val="0"/>
        <w:adjustRightInd w:val="0"/>
        <w:spacing w:line="360" w:lineRule="auto"/>
        <w:ind w:right="-11" w:firstLine="630"/>
        <w:rPr>
          <w:rFonts w:ascii="宋体" w:cs="宋体"/>
          <w:bCs/>
          <w:color w:val="FF0000"/>
          <w:sz w:val="24"/>
          <w:lang w:val="zh-CN"/>
        </w:rPr>
      </w:pPr>
      <w:r w:rsidRPr="000812DA">
        <w:rPr>
          <w:rFonts w:ascii="宋体" w:cs="宋体" w:hint="eastAsia"/>
          <w:bCs/>
          <w:color w:val="FF0000"/>
          <w:sz w:val="24"/>
          <w:lang w:val="zh-CN"/>
        </w:rPr>
        <w:t>3、个体工商户营业执照复印件。（个体工商户投标提供）</w:t>
      </w:r>
    </w:p>
    <w:p w:rsidR="000812DA" w:rsidRPr="000812DA" w:rsidRDefault="000812DA" w:rsidP="000812DA">
      <w:pPr>
        <w:autoSpaceDE w:val="0"/>
        <w:autoSpaceDN w:val="0"/>
        <w:adjustRightInd w:val="0"/>
        <w:spacing w:line="360" w:lineRule="auto"/>
        <w:ind w:right="-11" w:firstLine="630"/>
        <w:rPr>
          <w:rFonts w:ascii="宋体" w:cs="宋体"/>
          <w:bCs/>
          <w:color w:val="FF0000"/>
          <w:sz w:val="24"/>
          <w:lang w:val="zh-CN"/>
        </w:rPr>
      </w:pPr>
      <w:r w:rsidRPr="000812DA">
        <w:rPr>
          <w:rFonts w:ascii="宋体" w:cs="宋体" w:hint="eastAsia"/>
          <w:bCs/>
          <w:color w:val="FF0000"/>
          <w:sz w:val="24"/>
          <w:lang w:val="zh-CN"/>
        </w:rPr>
        <w:t>4、执业许可证复印件。（非专业服务机构投标提供）</w:t>
      </w:r>
    </w:p>
    <w:p w:rsidR="000812DA" w:rsidRPr="000812DA" w:rsidRDefault="000812DA" w:rsidP="000812DA">
      <w:pPr>
        <w:autoSpaceDE w:val="0"/>
        <w:autoSpaceDN w:val="0"/>
        <w:adjustRightInd w:val="0"/>
        <w:spacing w:line="360" w:lineRule="auto"/>
        <w:ind w:right="-11" w:firstLine="630"/>
        <w:rPr>
          <w:rFonts w:ascii="宋体" w:cs="宋体"/>
          <w:bCs/>
          <w:color w:val="FF0000"/>
          <w:sz w:val="24"/>
          <w:lang w:val="zh-CN"/>
        </w:rPr>
      </w:pPr>
      <w:r w:rsidRPr="000812DA">
        <w:rPr>
          <w:rFonts w:ascii="宋体" w:cs="宋体" w:hint="eastAsia"/>
          <w:bCs/>
          <w:color w:val="FF0000"/>
          <w:sz w:val="24"/>
          <w:lang w:val="zh-CN"/>
        </w:rPr>
        <w:t>5、自然人身份证复印件。（自然人投标提供）</w:t>
      </w:r>
    </w:p>
    <w:p w:rsidR="000812DA" w:rsidRPr="000812DA" w:rsidRDefault="000812DA" w:rsidP="000812DA">
      <w:pPr>
        <w:autoSpaceDE w:val="0"/>
        <w:autoSpaceDN w:val="0"/>
        <w:adjustRightInd w:val="0"/>
        <w:spacing w:line="360" w:lineRule="auto"/>
        <w:ind w:right="-11" w:firstLine="630"/>
        <w:rPr>
          <w:rFonts w:ascii="宋体" w:cs="宋体"/>
          <w:b/>
          <w:bCs/>
          <w:color w:val="FF0000"/>
          <w:sz w:val="24"/>
          <w:lang w:val="zh-CN"/>
        </w:rPr>
      </w:pPr>
      <w:r w:rsidRPr="000812DA">
        <w:rPr>
          <w:rFonts w:ascii="宋体" w:cs="宋体" w:hint="eastAsia"/>
          <w:b/>
          <w:bCs/>
          <w:color w:val="FF0000"/>
          <w:sz w:val="24"/>
          <w:lang w:val="zh-CN"/>
        </w:rPr>
        <w:t>二、</w:t>
      </w:r>
      <w:r w:rsidRPr="000812DA">
        <w:rPr>
          <w:rFonts w:ascii="宋体" w:cs="宋体"/>
          <w:b/>
          <w:bCs/>
          <w:color w:val="FF0000"/>
          <w:sz w:val="24"/>
          <w:lang w:val="zh-CN"/>
        </w:rPr>
        <w:t>财务状况报告，依法缴纳税收和社会保障资金的相关材料；</w:t>
      </w:r>
    </w:p>
    <w:p w:rsidR="000812DA" w:rsidRPr="000812DA" w:rsidRDefault="000812DA" w:rsidP="000812DA">
      <w:pPr>
        <w:autoSpaceDE w:val="0"/>
        <w:autoSpaceDN w:val="0"/>
        <w:adjustRightInd w:val="0"/>
        <w:spacing w:line="360" w:lineRule="auto"/>
        <w:ind w:right="-11" w:firstLine="630"/>
        <w:rPr>
          <w:rFonts w:ascii="宋体" w:cs="宋体"/>
          <w:b/>
          <w:bCs/>
          <w:color w:val="FF0000"/>
          <w:sz w:val="24"/>
          <w:lang w:val="zh-CN"/>
        </w:rPr>
      </w:pPr>
      <w:r w:rsidRPr="000812DA">
        <w:rPr>
          <w:rFonts w:ascii="宋体" w:cs="宋体" w:hint="eastAsia"/>
          <w:b/>
          <w:bCs/>
          <w:color w:val="FF0000"/>
          <w:sz w:val="24"/>
          <w:lang w:val="zh-CN"/>
        </w:rPr>
        <w:t>1、财务报告相关材料</w:t>
      </w:r>
    </w:p>
    <w:p w:rsidR="000812DA" w:rsidRPr="000812DA" w:rsidRDefault="000812DA" w:rsidP="000812DA">
      <w:pPr>
        <w:autoSpaceDE w:val="0"/>
        <w:autoSpaceDN w:val="0"/>
        <w:adjustRightInd w:val="0"/>
        <w:spacing w:line="360" w:lineRule="auto"/>
        <w:ind w:right="-11" w:firstLine="630"/>
        <w:rPr>
          <w:rFonts w:ascii="宋体" w:cs="宋体"/>
          <w:bCs/>
          <w:color w:val="FF0000"/>
          <w:sz w:val="24"/>
          <w:lang w:val="zh-CN"/>
        </w:rPr>
      </w:pPr>
      <w:r w:rsidRPr="000812DA">
        <w:rPr>
          <w:rFonts w:ascii="宋体" w:cs="宋体" w:hint="eastAsia"/>
          <w:bCs/>
          <w:color w:val="FF0000"/>
          <w:sz w:val="24"/>
          <w:lang w:val="zh-CN"/>
        </w:rPr>
        <w:t>（1）2016年度经审计的财务报告</w:t>
      </w:r>
      <w:r w:rsidR="00062EC4">
        <w:rPr>
          <w:rFonts w:ascii="宋体" w:cs="宋体" w:hint="eastAsia"/>
          <w:bCs/>
          <w:color w:val="FF0000"/>
          <w:sz w:val="24"/>
          <w:lang w:val="zh-CN"/>
        </w:rPr>
        <w:t>复印件</w:t>
      </w:r>
      <w:r w:rsidRPr="000812DA">
        <w:rPr>
          <w:rFonts w:ascii="宋体" w:cs="宋体" w:hint="eastAsia"/>
          <w:bCs/>
          <w:color w:val="FF0000"/>
          <w:sz w:val="24"/>
          <w:lang w:val="zh-CN"/>
        </w:rPr>
        <w:t>，包括“四表一注”，即资产负债表、利润表、现金流量表、所有者权益变动表及其附注，或基本开户银行出具的资信证明。（法人投标提供）</w:t>
      </w:r>
    </w:p>
    <w:p w:rsidR="000812DA" w:rsidRPr="000812DA" w:rsidRDefault="000812DA" w:rsidP="000812DA">
      <w:pPr>
        <w:autoSpaceDE w:val="0"/>
        <w:autoSpaceDN w:val="0"/>
        <w:adjustRightInd w:val="0"/>
        <w:spacing w:line="360" w:lineRule="auto"/>
        <w:ind w:right="-11" w:firstLine="630"/>
        <w:rPr>
          <w:rFonts w:ascii="宋体" w:cs="宋体"/>
          <w:bCs/>
          <w:color w:val="FF0000"/>
          <w:sz w:val="24"/>
          <w:lang w:val="zh-CN"/>
        </w:rPr>
      </w:pPr>
      <w:r w:rsidRPr="000812DA">
        <w:rPr>
          <w:rFonts w:ascii="宋体" w:cs="宋体" w:hint="eastAsia"/>
          <w:bCs/>
          <w:color w:val="FF0000"/>
          <w:sz w:val="24"/>
          <w:lang w:val="zh-CN"/>
        </w:rPr>
        <w:t>（2）银行出具的资信证明。（其他组织和自然人投标提供）</w:t>
      </w:r>
    </w:p>
    <w:p w:rsidR="000812DA" w:rsidRPr="000812DA" w:rsidRDefault="000812DA" w:rsidP="000812DA">
      <w:pPr>
        <w:autoSpaceDE w:val="0"/>
        <w:autoSpaceDN w:val="0"/>
        <w:adjustRightInd w:val="0"/>
        <w:spacing w:line="360" w:lineRule="auto"/>
        <w:ind w:right="-11" w:firstLine="630"/>
        <w:rPr>
          <w:rFonts w:ascii="宋体" w:cs="宋体"/>
          <w:bCs/>
          <w:color w:val="FF0000"/>
          <w:sz w:val="24"/>
          <w:lang w:val="zh-CN"/>
        </w:rPr>
      </w:pPr>
      <w:r w:rsidRPr="000812DA">
        <w:rPr>
          <w:rFonts w:ascii="宋体" w:cs="宋体" w:hint="eastAsia"/>
          <w:bCs/>
          <w:color w:val="FF0000"/>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0812DA" w:rsidRPr="000812DA" w:rsidRDefault="000812DA" w:rsidP="000812DA">
      <w:pPr>
        <w:autoSpaceDE w:val="0"/>
        <w:autoSpaceDN w:val="0"/>
        <w:adjustRightInd w:val="0"/>
        <w:spacing w:line="360" w:lineRule="auto"/>
        <w:ind w:right="-11" w:firstLine="630"/>
        <w:rPr>
          <w:rFonts w:ascii="宋体" w:cs="宋体"/>
          <w:b/>
          <w:bCs/>
          <w:color w:val="FF0000"/>
          <w:sz w:val="24"/>
          <w:lang w:val="zh-CN"/>
        </w:rPr>
      </w:pPr>
      <w:r w:rsidRPr="000812DA">
        <w:rPr>
          <w:rFonts w:ascii="宋体" w:cs="宋体" w:hint="eastAsia"/>
          <w:b/>
          <w:bCs/>
          <w:color w:val="FF0000"/>
          <w:sz w:val="24"/>
          <w:lang w:val="zh-CN"/>
        </w:rPr>
        <w:t>2、供应商缴纳税和社会保障资金的证明材料</w:t>
      </w:r>
    </w:p>
    <w:p w:rsidR="000812DA" w:rsidRPr="000812DA" w:rsidRDefault="000812DA" w:rsidP="000812DA">
      <w:pPr>
        <w:autoSpaceDE w:val="0"/>
        <w:autoSpaceDN w:val="0"/>
        <w:adjustRightInd w:val="0"/>
        <w:spacing w:line="360" w:lineRule="auto"/>
        <w:ind w:right="-11" w:firstLine="630"/>
        <w:rPr>
          <w:rFonts w:ascii="宋体" w:cs="宋体"/>
          <w:bCs/>
          <w:color w:val="FF0000"/>
          <w:sz w:val="24"/>
          <w:lang w:val="zh-CN"/>
        </w:rPr>
      </w:pPr>
      <w:r w:rsidRPr="000812DA">
        <w:rPr>
          <w:rFonts w:ascii="宋体" w:cs="宋体" w:hint="eastAsia"/>
          <w:bCs/>
          <w:color w:val="FF0000"/>
          <w:sz w:val="24"/>
          <w:lang w:val="zh-CN"/>
        </w:rPr>
        <w:t>（1）税务登记证副本复印件和投标截止时间前三个月内任何一个月供应商缴纳税收的凭据复印件。</w:t>
      </w:r>
    </w:p>
    <w:p w:rsidR="000812DA" w:rsidRPr="000812DA" w:rsidRDefault="000812DA" w:rsidP="000812DA">
      <w:pPr>
        <w:autoSpaceDE w:val="0"/>
        <w:autoSpaceDN w:val="0"/>
        <w:adjustRightInd w:val="0"/>
        <w:spacing w:line="360" w:lineRule="auto"/>
        <w:ind w:right="-11" w:firstLine="630"/>
        <w:rPr>
          <w:rFonts w:ascii="宋体" w:cs="宋体"/>
          <w:bCs/>
          <w:color w:val="FF0000"/>
          <w:sz w:val="24"/>
          <w:lang w:val="zh-CN"/>
        </w:rPr>
      </w:pPr>
      <w:r w:rsidRPr="000812DA">
        <w:rPr>
          <w:rFonts w:ascii="宋体" w:cs="宋体" w:hint="eastAsia"/>
          <w:bCs/>
          <w:color w:val="FF0000"/>
          <w:sz w:val="24"/>
          <w:lang w:val="zh-CN"/>
        </w:rPr>
        <w:t>（2）投标截止时间前三个月内任何一个月投标人缴纳社会保险的凭据复印件。</w:t>
      </w:r>
    </w:p>
    <w:p w:rsidR="000812DA" w:rsidRPr="000812DA" w:rsidRDefault="000812DA" w:rsidP="000812DA">
      <w:pPr>
        <w:autoSpaceDE w:val="0"/>
        <w:autoSpaceDN w:val="0"/>
        <w:adjustRightInd w:val="0"/>
        <w:spacing w:line="360" w:lineRule="auto"/>
        <w:ind w:right="-11" w:firstLine="630"/>
        <w:rPr>
          <w:rFonts w:ascii="宋体" w:cs="宋体"/>
          <w:bCs/>
          <w:color w:val="FF0000"/>
          <w:sz w:val="24"/>
          <w:lang w:val="zh-CN"/>
        </w:rPr>
      </w:pPr>
      <w:r w:rsidRPr="000812DA">
        <w:rPr>
          <w:rFonts w:ascii="宋体" w:cs="宋体" w:hint="eastAsia"/>
          <w:bCs/>
          <w:color w:val="FF0000"/>
          <w:sz w:val="24"/>
          <w:lang w:val="zh-CN"/>
        </w:rPr>
        <w:t>注：依法免税或不需要缴纳社会保障资金的供应商，应提供相应文件证明其依法免税或不需要缴纳社会保障资金。</w:t>
      </w:r>
    </w:p>
    <w:p w:rsidR="000812DA" w:rsidRPr="000812DA" w:rsidRDefault="000812DA" w:rsidP="000812DA">
      <w:pPr>
        <w:autoSpaceDE w:val="0"/>
        <w:autoSpaceDN w:val="0"/>
        <w:adjustRightInd w:val="0"/>
        <w:spacing w:line="360" w:lineRule="auto"/>
        <w:ind w:right="-11" w:firstLine="630"/>
        <w:rPr>
          <w:rFonts w:ascii="宋体" w:cs="宋体"/>
          <w:b/>
          <w:bCs/>
          <w:color w:val="FF0000"/>
          <w:sz w:val="24"/>
          <w:lang w:val="zh-CN"/>
        </w:rPr>
      </w:pPr>
      <w:r w:rsidRPr="000812DA">
        <w:rPr>
          <w:rFonts w:ascii="宋体" w:cs="宋体" w:hint="eastAsia"/>
          <w:b/>
          <w:bCs/>
          <w:color w:val="FF0000"/>
          <w:sz w:val="24"/>
          <w:lang w:val="zh-CN"/>
        </w:rPr>
        <w:t>三、</w:t>
      </w:r>
      <w:r w:rsidRPr="000812DA">
        <w:rPr>
          <w:rFonts w:ascii="宋体" w:cs="宋体"/>
          <w:b/>
          <w:bCs/>
          <w:color w:val="FF0000"/>
          <w:sz w:val="24"/>
          <w:lang w:val="zh-CN"/>
        </w:rPr>
        <w:t>履行合同所必需的设备和专业技术能力的证明材料</w:t>
      </w:r>
    </w:p>
    <w:p w:rsidR="00BF4DC1" w:rsidRPr="00BC620A" w:rsidRDefault="00BF4DC1" w:rsidP="00BF4DC1">
      <w:pPr>
        <w:autoSpaceDE w:val="0"/>
        <w:autoSpaceDN w:val="0"/>
        <w:adjustRightInd w:val="0"/>
        <w:spacing w:line="360" w:lineRule="auto"/>
        <w:ind w:right="-11" w:firstLine="630"/>
        <w:rPr>
          <w:rFonts w:ascii="宋体" w:cs="宋体"/>
          <w:bCs/>
          <w:sz w:val="24"/>
          <w:lang w:val="zh-CN"/>
        </w:rPr>
      </w:pPr>
      <w:r w:rsidRPr="00BC620A">
        <w:rPr>
          <w:rFonts w:ascii="宋体" w:cs="宋体" w:hint="eastAsia"/>
          <w:bCs/>
          <w:sz w:val="24"/>
          <w:lang w:val="zh-CN"/>
        </w:rPr>
        <w:t>本项目采购单位</w:t>
      </w:r>
      <w:r>
        <w:rPr>
          <w:rFonts w:ascii="宋体" w:cs="宋体" w:hint="eastAsia"/>
          <w:bCs/>
          <w:sz w:val="24"/>
          <w:lang w:val="zh-CN"/>
        </w:rPr>
        <w:t>不需要投标人提供相关证明材料</w:t>
      </w:r>
      <w:r w:rsidRPr="00BC620A">
        <w:rPr>
          <w:rFonts w:ascii="宋体" w:cs="宋体" w:hint="eastAsia"/>
          <w:bCs/>
          <w:sz w:val="24"/>
          <w:lang w:val="zh-CN"/>
        </w:rPr>
        <w:t>。</w:t>
      </w:r>
    </w:p>
    <w:p w:rsidR="000812DA" w:rsidRPr="000812DA" w:rsidRDefault="000812DA" w:rsidP="000812DA">
      <w:pPr>
        <w:autoSpaceDE w:val="0"/>
        <w:autoSpaceDN w:val="0"/>
        <w:adjustRightInd w:val="0"/>
        <w:spacing w:line="360" w:lineRule="auto"/>
        <w:ind w:right="-11" w:firstLine="630"/>
        <w:rPr>
          <w:rFonts w:ascii="宋体" w:cs="宋体"/>
          <w:b/>
          <w:bCs/>
          <w:color w:val="FF0000"/>
          <w:sz w:val="24"/>
          <w:lang w:val="zh-CN"/>
        </w:rPr>
      </w:pPr>
      <w:r w:rsidRPr="000812DA">
        <w:rPr>
          <w:rFonts w:ascii="宋体" w:cs="宋体" w:hint="eastAsia"/>
          <w:b/>
          <w:bCs/>
          <w:color w:val="FF0000"/>
          <w:sz w:val="24"/>
          <w:lang w:val="zh-CN"/>
        </w:rPr>
        <w:t>四、</w:t>
      </w:r>
      <w:r w:rsidRPr="000812DA">
        <w:rPr>
          <w:rFonts w:ascii="宋体" w:cs="宋体"/>
          <w:b/>
          <w:bCs/>
          <w:color w:val="FF0000"/>
          <w:sz w:val="24"/>
          <w:lang w:val="zh-CN"/>
        </w:rPr>
        <w:t>参加政府采购活动前3年内在经营活动中没有重大违法记录的书面声明</w:t>
      </w:r>
    </w:p>
    <w:p w:rsidR="000812DA" w:rsidRPr="000812DA" w:rsidRDefault="000812DA" w:rsidP="000812DA">
      <w:pPr>
        <w:autoSpaceDE w:val="0"/>
        <w:autoSpaceDN w:val="0"/>
        <w:adjustRightInd w:val="0"/>
        <w:spacing w:line="360" w:lineRule="auto"/>
        <w:ind w:right="-11" w:firstLine="630"/>
        <w:rPr>
          <w:rFonts w:ascii="宋体" w:cs="宋体"/>
          <w:bCs/>
          <w:color w:val="FF0000"/>
          <w:sz w:val="24"/>
          <w:lang w:val="zh-CN"/>
        </w:rPr>
      </w:pPr>
      <w:r w:rsidRPr="000812DA">
        <w:rPr>
          <w:rFonts w:ascii="宋体" w:cs="宋体"/>
          <w:bCs/>
          <w:color w:val="FF0000"/>
          <w:sz w:val="24"/>
          <w:lang w:val="zh-CN"/>
        </w:rPr>
        <w:t>参加政府采购活动前3年内在经营活动中没有重大违法记录的书面声明</w:t>
      </w:r>
      <w:r w:rsidRPr="000812DA">
        <w:rPr>
          <w:rFonts w:ascii="宋体" w:cs="宋体" w:hint="eastAsia"/>
          <w:bCs/>
          <w:color w:val="FF0000"/>
          <w:sz w:val="24"/>
          <w:lang w:val="zh-CN"/>
        </w:rPr>
        <w:t>函。</w:t>
      </w:r>
    </w:p>
    <w:p w:rsidR="000812DA" w:rsidRPr="000812DA" w:rsidRDefault="000812DA" w:rsidP="000812DA">
      <w:pPr>
        <w:autoSpaceDE w:val="0"/>
        <w:autoSpaceDN w:val="0"/>
        <w:adjustRightInd w:val="0"/>
        <w:spacing w:line="360" w:lineRule="auto"/>
        <w:ind w:right="-11" w:firstLine="630"/>
        <w:rPr>
          <w:rFonts w:ascii="宋体" w:cs="宋体"/>
          <w:bCs/>
          <w:color w:val="FF0000"/>
          <w:sz w:val="24"/>
          <w:lang w:val="zh-CN"/>
        </w:rPr>
      </w:pPr>
      <w:r w:rsidRPr="000812DA">
        <w:rPr>
          <w:rFonts w:ascii="宋体" w:cs="宋体" w:hint="eastAsia"/>
          <w:bCs/>
          <w:color w:val="FF0000"/>
          <w:sz w:val="24"/>
          <w:lang w:val="zh-CN"/>
        </w:rPr>
        <w:lastRenderedPageBreak/>
        <w:t>注：</w:t>
      </w:r>
      <w:r w:rsidRPr="000812DA">
        <w:rPr>
          <w:rFonts w:ascii="宋体" w:cs="宋体"/>
          <w:bCs/>
          <w:color w:val="FF0000"/>
          <w:sz w:val="24"/>
          <w:lang w:val="zh-CN"/>
        </w:rPr>
        <w:t>重大违法记录，是指供应商因违法经营受到刑事处罚或者责令停产停业、吊销许可证或者执照、较大数额罚款等行政处罚。</w:t>
      </w:r>
    </w:p>
    <w:p w:rsidR="000812DA" w:rsidRPr="000812DA" w:rsidRDefault="000812DA" w:rsidP="000812DA">
      <w:pPr>
        <w:autoSpaceDE w:val="0"/>
        <w:autoSpaceDN w:val="0"/>
        <w:adjustRightInd w:val="0"/>
        <w:spacing w:line="360" w:lineRule="auto"/>
        <w:ind w:right="-11" w:firstLine="630"/>
        <w:rPr>
          <w:rFonts w:ascii="宋体" w:cs="宋体"/>
          <w:b/>
          <w:bCs/>
          <w:color w:val="FF0000"/>
          <w:sz w:val="24"/>
          <w:lang w:val="zh-CN"/>
        </w:rPr>
      </w:pPr>
      <w:r w:rsidRPr="000812DA">
        <w:rPr>
          <w:rFonts w:ascii="宋体" w:cs="宋体" w:hint="eastAsia"/>
          <w:b/>
          <w:bCs/>
          <w:color w:val="FF0000"/>
          <w:sz w:val="24"/>
          <w:lang w:val="zh-CN"/>
        </w:rPr>
        <w:t>五、“供应商资格要求”中要求的相关证件（如果“供应商资格要求”中有要求的话）复印件</w:t>
      </w:r>
    </w:p>
    <w:p w:rsidR="000812DA" w:rsidRPr="000812DA" w:rsidRDefault="000812DA" w:rsidP="000812DA">
      <w:pPr>
        <w:autoSpaceDE w:val="0"/>
        <w:autoSpaceDN w:val="0"/>
        <w:adjustRightInd w:val="0"/>
        <w:spacing w:line="360" w:lineRule="auto"/>
        <w:ind w:right="-11" w:firstLine="630"/>
        <w:rPr>
          <w:rFonts w:ascii="宋体" w:cs="宋体"/>
          <w:b/>
          <w:bCs/>
          <w:color w:val="FF0000"/>
          <w:sz w:val="24"/>
          <w:lang w:val="zh-CN"/>
        </w:rPr>
      </w:pPr>
      <w:r w:rsidRPr="000812DA">
        <w:rPr>
          <w:rFonts w:ascii="宋体" w:cs="宋体" w:hint="eastAsia"/>
          <w:b/>
          <w:bCs/>
          <w:color w:val="FF0000"/>
          <w:sz w:val="24"/>
          <w:lang w:val="zh-CN"/>
        </w:rPr>
        <w:t>六、法定代表人身份证复印件</w:t>
      </w:r>
    </w:p>
    <w:p w:rsidR="000812DA" w:rsidRPr="000812DA" w:rsidRDefault="000812DA" w:rsidP="000812DA">
      <w:pPr>
        <w:autoSpaceDE w:val="0"/>
        <w:autoSpaceDN w:val="0"/>
        <w:adjustRightInd w:val="0"/>
        <w:spacing w:line="360" w:lineRule="auto"/>
        <w:ind w:right="-11" w:firstLine="630"/>
        <w:rPr>
          <w:rFonts w:ascii="宋体" w:cs="宋体"/>
          <w:b/>
          <w:bCs/>
          <w:color w:val="FF0000"/>
          <w:sz w:val="24"/>
          <w:lang w:val="zh-CN"/>
        </w:rPr>
      </w:pPr>
      <w:r w:rsidRPr="000812DA">
        <w:rPr>
          <w:rFonts w:ascii="宋体" w:cs="宋体" w:hint="eastAsia"/>
          <w:b/>
          <w:bCs/>
          <w:color w:val="FF0000"/>
          <w:sz w:val="24"/>
          <w:lang w:val="zh-CN"/>
        </w:rPr>
        <w:t>七、代理人身份证复印件</w:t>
      </w:r>
    </w:p>
    <w:p w:rsidR="000812DA" w:rsidRDefault="000812DA"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2</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投标保证金</w:t>
      </w:r>
    </w:p>
    <w:p w:rsidR="00B066C4" w:rsidRPr="00434826" w:rsidRDefault="00B066C4" w:rsidP="00C27EFB">
      <w:pPr>
        <w:autoSpaceDE w:val="0"/>
        <w:autoSpaceDN w:val="0"/>
        <w:adjustRightInd w:val="0"/>
        <w:spacing w:line="360" w:lineRule="auto"/>
        <w:ind w:firstLineChars="1050" w:firstLine="2520"/>
        <w:rPr>
          <w:rFonts w:ascii="宋体" w:cs="宋体"/>
          <w:sz w:val="24"/>
          <w:lang w:val="zh-CN"/>
        </w:rPr>
      </w:pPr>
      <w:r w:rsidRPr="00434826">
        <w:rPr>
          <w:rFonts w:ascii="宋体" w:cs="宋体" w:hint="eastAsia"/>
          <w:sz w:val="24"/>
          <w:lang w:val="zh-CN"/>
        </w:rPr>
        <w:t>许昌公共资源交易中心保证金缴纳回执</w:t>
      </w:r>
    </w:p>
    <w:p w:rsidR="00C27EFB" w:rsidRDefault="00C27EFB"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3</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法定代表人身份证明</w:t>
      </w:r>
    </w:p>
    <w:p w:rsidR="00C27EFB"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投标单位名称：</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单位性质：</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地址：</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成立时间：</w:t>
      </w:r>
      <w:r w:rsidR="00C27EFB">
        <w:rPr>
          <w:rFonts w:ascii="宋体" w:cs="宋体"/>
          <w:sz w:val="24"/>
          <w:lang w:val="zh-CN"/>
        </w:rPr>
        <w:t xml:space="preserve"> </w:t>
      </w:r>
      <w:r w:rsidRPr="00434826">
        <w:rPr>
          <w:rFonts w:ascii="宋体" w:cs="宋体" w:hint="eastAsia"/>
          <w:sz w:val="24"/>
          <w:lang w:val="zh-CN"/>
        </w:rPr>
        <w:t>年</w:t>
      </w:r>
      <w:r w:rsidR="009C048A">
        <w:rPr>
          <w:rFonts w:ascii="宋体" w:cs="宋体"/>
          <w:sz w:val="24"/>
          <w:lang w:val="zh-CN"/>
        </w:rPr>
        <w:t xml:space="preserve"> </w:t>
      </w:r>
      <w:r w:rsidRPr="00434826">
        <w:rPr>
          <w:rFonts w:ascii="宋体" w:cs="宋体" w:hint="eastAsia"/>
          <w:sz w:val="24"/>
          <w:lang w:val="zh-CN"/>
        </w:rPr>
        <w:t>月</w:t>
      </w:r>
      <w:r w:rsidR="00C27EFB">
        <w:rPr>
          <w:rFonts w:ascii="宋体" w:cs="宋体"/>
          <w:sz w:val="24"/>
          <w:lang w:val="zh-CN"/>
        </w:rPr>
        <w:t xml:space="preserve"> </w:t>
      </w:r>
      <w:r w:rsidRPr="00434826">
        <w:rPr>
          <w:rFonts w:ascii="宋体" w:cs="宋体" w:hint="eastAsia"/>
          <w:sz w:val="24"/>
          <w:lang w:val="zh-CN"/>
        </w:rPr>
        <w:t>日</w:t>
      </w:r>
    </w:p>
    <w:p w:rsidR="00B066C4" w:rsidRPr="00434826" w:rsidRDefault="00B066C4" w:rsidP="00C27EFB">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经营期限：</w:t>
      </w:r>
    </w:p>
    <w:p w:rsidR="00B066C4" w:rsidRPr="00434826" w:rsidRDefault="00B066C4" w:rsidP="00C27EFB">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姓名：</w:t>
      </w:r>
      <w:r w:rsidR="00C27EFB">
        <w:rPr>
          <w:rFonts w:ascii="宋体" w:cs="宋体"/>
          <w:sz w:val="24"/>
          <w:lang w:val="zh-CN"/>
        </w:rPr>
        <w:t xml:space="preserve">  </w:t>
      </w:r>
      <w:r w:rsidRPr="00434826">
        <w:rPr>
          <w:rFonts w:ascii="宋体" w:cs="宋体" w:hint="eastAsia"/>
          <w:sz w:val="24"/>
          <w:lang w:val="zh-CN"/>
        </w:rPr>
        <w:t>性别：</w:t>
      </w:r>
      <w:r w:rsidR="00C27EFB">
        <w:rPr>
          <w:rFonts w:ascii="宋体" w:cs="宋体"/>
          <w:sz w:val="24"/>
          <w:lang w:val="zh-CN"/>
        </w:rPr>
        <w:t xml:space="preserve"> </w:t>
      </w:r>
      <w:r w:rsidRPr="00434826">
        <w:rPr>
          <w:rFonts w:ascii="宋体" w:cs="宋体"/>
          <w:sz w:val="24"/>
          <w:lang w:val="zh-CN"/>
        </w:rPr>
        <w:t xml:space="preserve"> </w:t>
      </w:r>
      <w:r w:rsidRPr="00434826">
        <w:rPr>
          <w:rFonts w:ascii="宋体" w:cs="宋体" w:hint="eastAsia"/>
          <w:sz w:val="24"/>
          <w:lang w:val="zh-CN"/>
        </w:rPr>
        <w:t>年龄：</w:t>
      </w:r>
      <w:r w:rsidR="00C27EFB">
        <w:rPr>
          <w:rFonts w:ascii="宋体" w:cs="宋体"/>
          <w:sz w:val="24"/>
          <w:lang w:val="zh-CN"/>
        </w:rPr>
        <w:t xml:space="preserve">  </w:t>
      </w:r>
      <w:r w:rsidRPr="00434826">
        <w:rPr>
          <w:rFonts w:ascii="宋体" w:cs="宋体" w:hint="eastAsia"/>
          <w:sz w:val="24"/>
          <w:lang w:val="zh-CN"/>
        </w:rPr>
        <w:t>职务：</w:t>
      </w:r>
      <w:r w:rsidR="00C27EFB">
        <w:rPr>
          <w:rFonts w:ascii="宋体" w:cs="宋体"/>
          <w:sz w:val="24"/>
          <w:lang w:val="zh-CN"/>
        </w:rPr>
        <w:t xml:space="preserve">   </w:t>
      </w:r>
      <w:r w:rsidRPr="00434826">
        <w:rPr>
          <w:rFonts w:ascii="宋体" w:cs="宋体" w:hint="eastAsia"/>
          <w:sz w:val="24"/>
          <w:lang w:val="zh-CN"/>
        </w:rPr>
        <w:t>系</w:t>
      </w:r>
      <w:r w:rsidR="00C27EFB">
        <w:rPr>
          <w:rFonts w:ascii="宋体" w:cs="宋体"/>
          <w:sz w:val="24"/>
          <w:lang w:val="zh-CN"/>
        </w:rPr>
        <w:t xml:space="preserve"> </w:t>
      </w:r>
      <w:r w:rsidRPr="00434826">
        <w:rPr>
          <w:rFonts w:ascii="宋体" w:cs="宋体" w:hint="eastAsia"/>
          <w:sz w:val="24"/>
          <w:lang w:val="zh-CN"/>
        </w:rPr>
        <w:t>（投标单位名称）的法定代表人。</w:t>
      </w:r>
    </w:p>
    <w:p w:rsidR="00B066C4" w:rsidRPr="00434826" w:rsidRDefault="00B066C4" w:rsidP="00C27EFB">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特此证明。</w:t>
      </w:r>
    </w:p>
    <w:p w:rsidR="00B066C4" w:rsidRPr="00434826" w:rsidRDefault="00B066C4" w:rsidP="00C27EFB">
      <w:pPr>
        <w:topLinePunct/>
        <w:adjustRightInd w:val="0"/>
        <w:spacing w:line="360" w:lineRule="auto"/>
        <w:ind w:firstLine="2880"/>
        <w:rPr>
          <w:rFonts w:ascii="宋体" w:cs="宋体"/>
          <w:sz w:val="24"/>
          <w:lang w:val="zh-CN"/>
        </w:rPr>
      </w:pPr>
      <w:r w:rsidRPr="00434826">
        <w:rPr>
          <w:rFonts w:ascii="宋体" w:cs="宋体" w:hint="eastAsia"/>
          <w:sz w:val="24"/>
          <w:lang w:val="zh-CN"/>
        </w:rPr>
        <w:t>投标单位：</w:t>
      </w:r>
      <w:r w:rsidR="00C27EFB">
        <w:rPr>
          <w:rFonts w:ascii="宋体" w:cs="宋体"/>
          <w:sz w:val="24"/>
          <w:lang w:val="zh-CN"/>
        </w:rPr>
        <w:t xml:space="preserve">        </w:t>
      </w:r>
      <w:r w:rsidRPr="00434826">
        <w:rPr>
          <w:rFonts w:ascii="宋体" w:cs="宋体" w:hint="eastAsia"/>
          <w:sz w:val="24"/>
          <w:lang w:val="zh-CN"/>
        </w:rPr>
        <w:t>（盖单位公章）</w:t>
      </w:r>
    </w:p>
    <w:p w:rsidR="00B066C4" w:rsidRPr="00434826" w:rsidRDefault="00B066C4" w:rsidP="00C27EFB">
      <w:pPr>
        <w:autoSpaceDE w:val="0"/>
        <w:autoSpaceDN w:val="0"/>
        <w:adjustRightInd w:val="0"/>
        <w:spacing w:line="360" w:lineRule="auto"/>
        <w:ind w:firstLine="396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4</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w:t>
      </w:r>
      <w:r w:rsidRPr="00434826">
        <w:rPr>
          <w:rFonts w:ascii="宋体" w:cs="宋体"/>
          <w:b/>
          <w:bCs/>
          <w:sz w:val="24"/>
          <w:lang w:val="zh-CN"/>
        </w:rPr>
        <w:t xml:space="preserve"> </w:t>
      </w:r>
      <w:r w:rsidRPr="00434826">
        <w:rPr>
          <w:rFonts w:ascii="宋体" w:cs="宋体" w:hint="eastAsia"/>
          <w:b/>
          <w:bCs/>
          <w:sz w:val="24"/>
          <w:lang w:val="zh-CN"/>
        </w:rPr>
        <w:t>人</w:t>
      </w:r>
      <w:r w:rsidRPr="00434826">
        <w:rPr>
          <w:rFonts w:ascii="宋体" w:cs="宋体"/>
          <w:b/>
          <w:bCs/>
          <w:sz w:val="24"/>
          <w:lang w:val="zh-CN"/>
        </w:rPr>
        <w:t xml:space="preserve"> </w:t>
      </w:r>
      <w:r w:rsidRPr="00434826">
        <w:rPr>
          <w:rFonts w:ascii="宋体" w:cs="宋体" w:hint="eastAsia"/>
          <w:b/>
          <w:bCs/>
          <w:sz w:val="24"/>
          <w:lang w:val="zh-CN"/>
        </w:rPr>
        <w:t>授</w:t>
      </w:r>
      <w:r w:rsidRPr="00434826">
        <w:rPr>
          <w:rFonts w:ascii="宋体" w:cs="宋体"/>
          <w:b/>
          <w:bCs/>
          <w:sz w:val="24"/>
          <w:lang w:val="zh-CN"/>
        </w:rPr>
        <w:t xml:space="preserve"> </w:t>
      </w:r>
      <w:r w:rsidRPr="00434826">
        <w:rPr>
          <w:rFonts w:ascii="宋体" w:cs="宋体" w:hint="eastAsia"/>
          <w:b/>
          <w:bCs/>
          <w:sz w:val="24"/>
          <w:lang w:val="zh-CN"/>
        </w:rPr>
        <w:t>权</w:t>
      </w:r>
      <w:r w:rsidRPr="00434826">
        <w:rPr>
          <w:rFonts w:ascii="宋体" w:cs="宋体"/>
          <w:b/>
          <w:bCs/>
          <w:sz w:val="24"/>
          <w:lang w:val="zh-CN"/>
        </w:rPr>
        <w:t xml:space="preserve"> </w:t>
      </w:r>
      <w:r w:rsidRPr="00434826">
        <w:rPr>
          <w:rFonts w:ascii="宋体" w:cs="宋体" w:hint="eastAsia"/>
          <w:b/>
          <w:bCs/>
          <w:sz w:val="24"/>
          <w:lang w:val="zh-CN"/>
        </w:rPr>
        <w:t>书</w:t>
      </w:r>
    </w:p>
    <w:p w:rsidR="00B14037" w:rsidRDefault="00B14037" w:rsidP="00C27EFB">
      <w:pPr>
        <w:autoSpaceDE w:val="0"/>
        <w:autoSpaceDN w:val="0"/>
        <w:adjustRightInd w:val="0"/>
        <w:spacing w:line="360" w:lineRule="auto"/>
        <w:ind w:firstLine="480"/>
        <w:rPr>
          <w:rFonts w:ascii="宋体" w:cs="宋体"/>
          <w:sz w:val="24"/>
          <w:lang w:val="zh-CN"/>
        </w:rPr>
      </w:pPr>
    </w:p>
    <w:p w:rsidR="00B066C4" w:rsidRPr="00434826" w:rsidRDefault="00AC072B" w:rsidP="00C27EFB">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 xml:space="preserve">本人　（法人姓名）系　（投标单位名称）的法定代表人，现委托　</w:t>
      </w:r>
      <w:r w:rsidR="00B066C4" w:rsidRPr="00434826">
        <w:rPr>
          <w:rFonts w:ascii="宋体" w:cs="宋体" w:hint="eastAsia"/>
          <w:sz w:val="24"/>
          <w:lang w:val="zh-CN"/>
        </w:rPr>
        <w:t>（姓名）为我方代理人。代理人根据</w:t>
      </w:r>
      <w:r w:rsidR="00910DDD">
        <w:rPr>
          <w:rFonts w:ascii="宋体" w:cs="宋体" w:hint="eastAsia"/>
          <w:sz w:val="24"/>
          <w:lang w:val="zh-CN"/>
        </w:rPr>
        <w:t xml:space="preserve">授权，以我方名义签署、澄清、说明、补正、递交、撤回、修改　</w:t>
      </w:r>
      <w:r w:rsidR="00B066C4" w:rsidRPr="00434826">
        <w:rPr>
          <w:rFonts w:ascii="宋体" w:cs="宋体" w:hint="eastAsia"/>
          <w:sz w:val="24"/>
          <w:lang w:val="zh-CN"/>
        </w:rPr>
        <w:t>（项目名称）投标文件、签订合同和处理有关事宜，其法律后果由我方承担。</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本授权书于　年</w:t>
      </w:r>
      <w:r w:rsidRPr="00434826">
        <w:rPr>
          <w:rFonts w:ascii="宋体" w:cs="宋体"/>
          <w:sz w:val="24"/>
          <w:lang w:val="zh-CN"/>
        </w:rPr>
        <w:t xml:space="preserve"> </w:t>
      </w:r>
      <w:r w:rsidRPr="00434826">
        <w:rPr>
          <w:rFonts w:ascii="宋体" w:cs="宋体" w:hint="eastAsia"/>
          <w:sz w:val="24"/>
          <w:lang w:val="zh-CN"/>
        </w:rPr>
        <w:t>月　日签字生效，特此声明。</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代理人无转委托权。</w:t>
      </w:r>
    </w:p>
    <w:p w:rsidR="00B066C4" w:rsidRPr="00434826" w:rsidRDefault="00B066C4" w:rsidP="00C27EFB">
      <w:pPr>
        <w:autoSpaceDE w:val="0"/>
        <w:autoSpaceDN w:val="0"/>
        <w:adjustRightInd w:val="0"/>
        <w:spacing w:line="360" w:lineRule="auto"/>
        <w:ind w:firstLine="1440"/>
        <w:rPr>
          <w:rFonts w:ascii="宋体" w:cs="宋体"/>
          <w:sz w:val="24"/>
          <w:lang w:val="zh-CN"/>
        </w:rPr>
      </w:pP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w:t>
      </w:r>
      <w:r w:rsidRPr="00434826">
        <w:rPr>
          <w:rFonts w:ascii="宋体" w:cs="宋体"/>
          <w:sz w:val="24"/>
          <w:lang w:val="zh-CN"/>
        </w:rPr>
        <w:t xml:space="preserve">          </w:t>
      </w:r>
      <w:r w:rsidRPr="00434826">
        <w:rPr>
          <w:rFonts w:ascii="宋体" w:cs="宋体" w:hint="eastAsia"/>
          <w:sz w:val="24"/>
          <w:lang w:val="zh-CN"/>
        </w:rPr>
        <w:t xml:space="preserve">　　　　　（盖单位公章）</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法定代表人：　　　　（签字）　身份证号：　　　　　　　　　　　　</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委托代理人：　　　　（签字）　身份证号：　　　　　　　　　　　　</w:t>
      </w:r>
    </w:p>
    <w:p w:rsidR="00B066C4" w:rsidRPr="00434826" w:rsidRDefault="00B066C4" w:rsidP="00C27EFB">
      <w:pPr>
        <w:autoSpaceDE w:val="0"/>
        <w:autoSpaceDN w:val="0"/>
        <w:adjustRightInd w:val="0"/>
        <w:spacing w:line="360" w:lineRule="auto"/>
        <w:ind w:firstLine="480"/>
        <w:rPr>
          <w:rFonts w:ascii="宋体" w:cs="宋体"/>
          <w:sz w:val="24"/>
          <w:lang w:val="zh-CN"/>
        </w:rPr>
      </w:pPr>
    </w:p>
    <w:p w:rsidR="00B066C4" w:rsidRPr="00434826" w:rsidRDefault="00B066C4" w:rsidP="00C27EFB">
      <w:pPr>
        <w:autoSpaceDE w:val="0"/>
        <w:autoSpaceDN w:val="0"/>
        <w:adjustRightInd w:val="0"/>
        <w:spacing w:line="360" w:lineRule="auto"/>
        <w:ind w:firstLine="552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B066C4" w:rsidRPr="00434826" w:rsidRDefault="00B066C4" w:rsidP="00C27EFB">
      <w:pPr>
        <w:autoSpaceDE w:val="0"/>
        <w:autoSpaceDN w:val="0"/>
        <w:adjustRightInd w:val="0"/>
        <w:spacing w:line="360" w:lineRule="auto"/>
        <w:rPr>
          <w:rFonts w:ascii="宋体" w:cs="宋体"/>
          <w:sz w:val="24"/>
          <w:lang w:val="zh-CN"/>
        </w:rPr>
      </w:pPr>
    </w:p>
    <w:p w:rsidR="00B066C4" w:rsidRPr="00434826" w:rsidRDefault="00B066C4" w:rsidP="00C27EFB">
      <w:pPr>
        <w:autoSpaceDE w:val="0"/>
        <w:autoSpaceDN w:val="0"/>
        <w:adjustRightInd w:val="0"/>
        <w:spacing w:line="360" w:lineRule="auto"/>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5</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关于资格的声明函</w:t>
      </w:r>
    </w:p>
    <w:p w:rsidR="00B066C4" w:rsidRPr="00434826" w:rsidRDefault="00B066C4" w:rsidP="00C27EFB">
      <w:pPr>
        <w:autoSpaceDE w:val="0"/>
        <w:autoSpaceDN w:val="0"/>
        <w:adjustRightInd w:val="0"/>
        <w:spacing w:line="360" w:lineRule="auto"/>
        <w:jc w:val="center"/>
        <w:rPr>
          <w:rFonts w:ascii="宋体" w:cs="宋体"/>
          <w:b/>
          <w:bCs/>
          <w:sz w:val="24"/>
          <w:lang w:val="zh-CN"/>
        </w:rPr>
      </w:pP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hint="eastAsia"/>
          <w:sz w:val="24"/>
          <w:lang w:val="zh-CN"/>
        </w:rPr>
        <w:t>许昌市政府采购中心：</w:t>
      </w:r>
    </w:p>
    <w:p w:rsidR="00B066C4" w:rsidRPr="00434826" w:rsidRDefault="00B066C4" w:rsidP="00C27EFB">
      <w:pPr>
        <w:autoSpaceDE w:val="0"/>
        <w:autoSpaceDN w:val="0"/>
        <w:adjustRightInd w:val="0"/>
        <w:spacing w:line="360" w:lineRule="auto"/>
        <w:ind w:firstLine="555"/>
        <w:rPr>
          <w:rFonts w:ascii="宋体" w:cs="宋体"/>
          <w:sz w:val="24"/>
          <w:lang w:val="zh-CN"/>
        </w:rPr>
      </w:pPr>
      <w:r w:rsidRPr="00434826">
        <w:rPr>
          <w:rFonts w:ascii="宋体" w:cs="宋体" w:hint="eastAsia"/>
          <w:sz w:val="24"/>
          <w:lang w:val="zh-CN"/>
        </w:rPr>
        <w:t>关于贵方项目编号为</w:t>
      </w:r>
      <w:r w:rsidRPr="00434826">
        <w:rPr>
          <w:rFonts w:ascii="宋体" w:cs="宋体"/>
          <w:sz w:val="24"/>
          <w:lang w:val="zh-CN"/>
        </w:rPr>
        <w:t xml:space="preserve">ZFCG-G2017  </w:t>
      </w:r>
      <w:r w:rsidRPr="00434826">
        <w:rPr>
          <w:rFonts w:ascii="宋体" w:cs="宋体" w:hint="eastAsia"/>
          <w:sz w:val="24"/>
          <w:lang w:val="zh-CN"/>
        </w:rPr>
        <w:t>号</w:t>
      </w:r>
      <w:r w:rsidR="004C2CFF">
        <w:rPr>
          <w:rFonts w:ascii="宋体" w:cs="宋体"/>
          <w:sz w:val="24"/>
          <w:lang w:val="zh-CN"/>
        </w:rPr>
        <w:t xml:space="preserve">    </w:t>
      </w:r>
      <w:r w:rsidRPr="00434826">
        <w:rPr>
          <w:rFonts w:ascii="宋体" w:cs="宋体" w:hint="eastAsia"/>
          <w:sz w:val="24"/>
          <w:lang w:val="zh-CN"/>
        </w:rPr>
        <w:t>项目的投标邀请，本签字人愿意参加投标，提供采购项目一览表中规定的货物，并声明提交的下列文件是准确和真实的。</w:t>
      </w:r>
    </w:p>
    <w:p w:rsidR="009B4349" w:rsidRPr="00C10699" w:rsidRDefault="009B4349" w:rsidP="009B4349">
      <w:pPr>
        <w:autoSpaceDE w:val="0"/>
        <w:autoSpaceDN w:val="0"/>
        <w:adjustRightInd w:val="0"/>
        <w:spacing w:line="360" w:lineRule="auto"/>
        <w:ind w:right="-11" w:firstLine="630"/>
        <w:rPr>
          <w:rFonts w:ascii="宋体" w:cs="宋体"/>
          <w:color w:val="FF0000"/>
          <w:sz w:val="24"/>
          <w:lang w:val="zh-CN"/>
        </w:rPr>
      </w:pPr>
      <w:r w:rsidRPr="00C10699">
        <w:rPr>
          <w:rFonts w:ascii="宋体" w:cs="宋体" w:hint="eastAsia"/>
          <w:color w:val="FF0000"/>
          <w:sz w:val="24"/>
          <w:lang w:val="zh-CN"/>
        </w:rPr>
        <w:t>1、</w:t>
      </w:r>
      <w:r w:rsidRPr="00C10699">
        <w:rPr>
          <w:rFonts w:ascii="宋体" w:eastAsia="宋体" w:cs="宋体" w:hint="eastAsia"/>
          <w:color w:val="FF0000"/>
          <w:sz w:val="24"/>
          <w:lang w:val="zh-CN"/>
        </w:rPr>
        <w:t>供应商资格性证明文件</w:t>
      </w:r>
    </w:p>
    <w:p w:rsidR="009B4349" w:rsidRPr="00C10699" w:rsidRDefault="009B624E" w:rsidP="009B4349">
      <w:pPr>
        <w:autoSpaceDE w:val="0"/>
        <w:autoSpaceDN w:val="0"/>
        <w:adjustRightInd w:val="0"/>
        <w:spacing w:line="360" w:lineRule="auto"/>
        <w:ind w:right="-11" w:firstLine="630"/>
        <w:rPr>
          <w:rFonts w:ascii="宋体" w:cs="宋体"/>
          <w:color w:val="FF0000"/>
          <w:sz w:val="24"/>
          <w:lang w:val="zh-CN"/>
        </w:rPr>
      </w:pPr>
      <w:r>
        <w:rPr>
          <w:rFonts w:ascii="宋体" w:cs="宋体" w:hint="eastAsia"/>
          <w:color w:val="FF0000"/>
          <w:sz w:val="24"/>
          <w:lang w:val="zh-CN"/>
        </w:rPr>
        <w:t>2</w:t>
      </w:r>
      <w:r w:rsidR="009B4349" w:rsidRPr="00C10699">
        <w:rPr>
          <w:rFonts w:ascii="宋体" w:cs="宋体" w:hint="eastAsia"/>
          <w:color w:val="FF0000"/>
          <w:sz w:val="24"/>
          <w:lang w:val="zh-CN"/>
        </w:rPr>
        <w:t>、本投标自开标日起有效期为　天。</w:t>
      </w:r>
    </w:p>
    <w:p w:rsidR="009B4349" w:rsidRPr="00C10699" w:rsidRDefault="009B624E" w:rsidP="009B4349">
      <w:pPr>
        <w:autoSpaceDE w:val="0"/>
        <w:autoSpaceDN w:val="0"/>
        <w:adjustRightInd w:val="0"/>
        <w:spacing w:line="360" w:lineRule="auto"/>
        <w:ind w:right="-11" w:firstLine="630"/>
        <w:rPr>
          <w:rFonts w:ascii="宋体" w:cs="宋体"/>
          <w:color w:val="FF0000"/>
          <w:sz w:val="24"/>
          <w:lang w:val="zh-CN"/>
        </w:rPr>
      </w:pPr>
      <w:r>
        <w:rPr>
          <w:rFonts w:ascii="宋体" w:cs="宋体" w:hint="eastAsia"/>
          <w:color w:val="FF0000"/>
          <w:sz w:val="24"/>
          <w:lang w:val="zh-CN"/>
        </w:rPr>
        <w:t>3</w:t>
      </w:r>
      <w:r w:rsidR="009B4349" w:rsidRPr="00C10699">
        <w:rPr>
          <w:rFonts w:ascii="宋体" w:cs="宋体" w:hint="eastAsia"/>
          <w:color w:val="FF0000"/>
          <w:sz w:val="24"/>
          <w:lang w:val="zh-CN"/>
        </w:rPr>
        <w:t>、如果在规定的开标时间后，我方在投标有效期内撤回投标，其投标保证金将不予退还。</w:t>
      </w:r>
    </w:p>
    <w:p w:rsidR="009B4349" w:rsidRPr="00C10699" w:rsidRDefault="009B624E" w:rsidP="009B4349">
      <w:pPr>
        <w:autoSpaceDE w:val="0"/>
        <w:autoSpaceDN w:val="0"/>
        <w:adjustRightInd w:val="0"/>
        <w:spacing w:line="360" w:lineRule="auto"/>
        <w:ind w:right="-11" w:firstLine="630"/>
        <w:rPr>
          <w:rFonts w:ascii="宋体" w:cs="宋体"/>
          <w:color w:val="FF0000"/>
          <w:sz w:val="24"/>
          <w:lang w:val="zh-CN"/>
        </w:rPr>
      </w:pPr>
      <w:r>
        <w:rPr>
          <w:rFonts w:ascii="宋体" w:cs="宋体" w:hint="eastAsia"/>
          <w:color w:val="FF0000"/>
          <w:sz w:val="24"/>
          <w:lang w:val="zh-CN"/>
        </w:rPr>
        <w:t>4</w:t>
      </w:r>
      <w:r w:rsidR="009B4349" w:rsidRPr="00C10699">
        <w:rPr>
          <w:rFonts w:ascii="宋体" w:cs="宋体" w:hint="eastAsia"/>
          <w:color w:val="FF0000"/>
          <w:sz w:val="24"/>
          <w:lang w:val="zh-CN"/>
        </w:rPr>
        <w:t>、本签字人确认提交的上述文件是真实的、准确的。</w:t>
      </w:r>
    </w:p>
    <w:p w:rsidR="009B4349" w:rsidRPr="00434826" w:rsidRDefault="009B4349" w:rsidP="009B4349">
      <w:pPr>
        <w:autoSpaceDE w:val="0"/>
        <w:autoSpaceDN w:val="0"/>
        <w:adjustRightInd w:val="0"/>
        <w:spacing w:line="360" w:lineRule="auto"/>
        <w:ind w:right="-11" w:firstLine="630"/>
        <w:rPr>
          <w:rFonts w:ascii="宋体" w:cs="宋体"/>
          <w:sz w:val="24"/>
          <w:lang w:val="zh-CN"/>
        </w:rPr>
      </w:pPr>
      <w:r w:rsidRPr="00434826">
        <w:rPr>
          <w:rFonts w:ascii="宋体" w:cs="宋体" w:hint="eastAsia"/>
          <w:sz w:val="24"/>
          <w:lang w:val="zh-CN"/>
        </w:rPr>
        <w:t>我方理解：本项目招标人，对资格审查所做的决定，对任何投标者不承担任何责任，也无义务将其决定的原因通知投标人。</w:t>
      </w:r>
    </w:p>
    <w:p w:rsidR="00B066C4" w:rsidRPr="00434826" w:rsidRDefault="00B066C4"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ind w:firstLineChars="50" w:firstLine="120"/>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单位名称：（签章）</w:t>
      </w:r>
      <w:r w:rsidRPr="00434826">
        <w:rPr>
          <w:rFonts w:ascii="宋体" w:cs="宋体"/>
          <w:sz w:val="24"/>
          <w:lang w:val="zh-CN"/>
        </w:rPr>
        <w:t xml:space="preserve">                  </w:t>
      </w:r>
      <w:r w:rsidRPr="00434826">
        <w:rPr>
          <w:rFonts w:ascii="宋体" w:cs="宋体" w:hint="eastAsia"/>
          <w:sz w:val="24"/>
          <w:lang w:val="zh-CN"/>
        </w:rPr>
        <w:t>法定代表人（签字）：</w:t>
      </w: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sz w:val="24"/>
          <w:lang w:val="zh-CN"/>
        </w:rPr>
        <w:lastRenderedPageBreak/>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r w:rsidRPr="00434826">
        <w:rPr>
          <w:rFonts w:ascii="宋体" w:cs="宋体"/>
          <w:sz w:val="24"/>
          <w:lang w:val="zh-CN"/>
        </w:rPr>
        <w:t xml:space="preserve">            </w:t>
      </w: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签字人姓名、职务（印刷体）：</w:t>
      </w:r>
      <w:r w:rsidRPr="00434826">
        <w:rPr>
          <w:rFonts w:ascii="宋体" w:cs="宋体"/>
          <w:sz w:val="24"/>
          <w:lang w:val="zh-CN"/>
        </w:rPr>
        <w:t xml:space="preserve">        </w:t>
      </w:r>
      <w:r w:rsidRPr="00434826">
        <w:rPr>
          <w:rFonts w:ascii="宋体" w:cs="宋体" w:hint="eastAsia"/>
          <w:sz w:val="24"/>
          <w:lang w:val="zh-CN"/>
        </w:rPr>
        <w:t>签字：</w:t>
      </w:r>
    </w:p>
    <w:p w:rsidR="00B066C4" w:rsidRPr="00434826" w:rsidRDefault="00B066C4" w:rsidP="00C27EFB">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r w:rsidRPr="00434826">
        <w:rPr>
          <w:rFonts w:ascii="宋体" w:cs="宋体"/>
          <w:sz w:val="24"/>
          <w:lang w:val="zh-CN"/>
        </w:rPr>
        <w:t xml:space="preserve">    </w:t>
      </w:r>
    </w:p>
    <w:p w:rsidR="00B066C4" w:rsidRPr="00434826" w:rsidRDefault="00B066C4" w:rsidP="00C27EFB">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p>
    <w:p w:rsidR="00B066C4" w:rsidRPr="00434826" w:rsidRDefault="00B066C4" w:rsidP="00C27EFB">
      <w:pPr>
        <w:autoSpaceDE w:val="0"/>
        <w:autoSpaceDN w:val="0"/>
        <w:adjustRightInd w:val="0"/>
        <w:spacing w:line="360" w:lineRule="auto"/>
        <w:ind w:right="-11"/>
        <w:jc w:val="center"/>
        <w:outlineLvl w:val="0"/>
        <w:rPr>
          <w:rFonts w:ascii="宋体" w:cs="宋体"/>
          <w:b/>
          <w:sz w:val="24"/>
          <w:lang w:val="zh-CN"/>
        </w:rPr>
      </w:pPr>
    </w:p>
    <w:p w:rsidR="00B066C4" w:rsidRDefault="00B066C4" w:rsidP="00C27EFB">
      <w:pPr>
        <w:autoSpaceDE w:val="0"/>
        <w:autoSpaceDN w:val="0"/>
        <w:adjustRightInd w:val="0"/>
        <w:spacing w:line="360" w:lineRule="auto"/>
        <w:ind w:firstLine="482"/>
        <w:rPr>
          <w:rFonts w:ascii="宋体" w:cs="宋体"/>
          <w:sz w:val="24"/>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F425E4" w:rsidRDefault="00F425E4" w:rsidP="00C27EFB">
      <w:pPr>
        <w:autoSpaceDE w:val="0"/>
        <w:autoSpaceDN w:val="0"/>
        <w:adjustRightInd w:val="0"/>
        <w:spacing w:line="360" w:lineRule="auto"/>
        <w:jc w:val="center"/>
        <w:outlineLvl w:val="0"/>
        <w:rPr>
          <w:rFonts w:ascii="黑体" w:eastAsia="黑体" w:cs="黑体"/>
          <w:b/>
          <w:bCs/>
          <w:sz w:val="28"/>
          <w:szCs w:val="28"/>
          <w:lang w:val="zh-CN"/>
        </w:rPr>
      </w:pPr>
    </w:p>
    <w:p w:rsidR="00F425E4" w:rsidRDefault="00F425E4" w:rsidP="00C27EFB">
      <w:pPr>
        <w:autoSpaceDE w:val="0"/>
        <w:autoSpaceDN w:val="0"/>
        <w:adjustRightInd w:val="0"/>
        <w:spacing w:line="360" w:lineRule="auto"/>
        <w:jc w:val="center"/>
        <w:outlineLvl w:val="0"/>
        <w:rPr>
          <w:rFonts w:ascii="黑体" w:eastAsia="黑体" w:cs="黑体"/>
          <w:b/>
          <w:bCs/>
          <w:sz w:val="28"/>
          <w:szCs w:val="28"/>
          <w:lang w:val="zh-CN"/>
        </w:rPr>
      </w:pPr>
    </w:p>
    <w:p w:rsidR="00F425E4" w:rsidRDefault="00F425E4" w:rsidP="00C27EFB">
      <w:pPr>
        <w:autoSpaceDE w:val="0"/>
        <w:autoSpaceDN w:val="0"/>
        <w:adjustRightInd w:val="0"/>
        <w:spacing w:line="360" w:lineRule="auto"/>
        <w:jc w:val="center"/>
        <w:outlineLvl w:val="0"/>
        <w:rPr>
          <w:rFonts w:ascii="黑体" w:eastAsia="黑体" w:cs="黑体"/>
          <w:b/>
          <w:bCs/>
          <w:sz w:val="28"/>
          <w:szCs w:val="28"/>
          <w:lang w:val="zh-CN"/>
        </w:rPr>
      </w:pPr>
    </w:p>
    <w:p w:rsidR="00F425E4" w:rsidRDefault="00F425E4" w:rsidP="00C27EFB">
      <w:pPr>
        <w:autoSpaceDE w:val="0"/>
        <w:autoSpaceDN w:val="0"/>
        <w:adjustRightInd w:val="0"/>
        <w:spacing w:line="360" w:lineRule="auto"/>
        <w:jc w:val="center"/>
        <w:outlineLvl w:val="0"/>
        <w:rPr>
          <w:rFonts w:ascii="黑体" w:eastAsia="黑体" w:cs="黑体"/>
          <w:b/>
          <w:bCs/>
          <w:sz w:val="28"/>
          <w:szCs w:val="28"/>
          <w:lang w:val="zh-CN"/>
        </w:rPr>
      </w:pPr>
    </w:p>
    <w:p w:rsidR="00FC045C" w:rsidRDefault="00FC045C" w:rsidP="00C27EFB">
      <w:pPr>
        <w:autoSpaceDE w:val="0"/>
        <w:autoSpaceDN w:val="0"/>
        <w:adjustRightInd w:val="0"/>
        <w:spacing w:line="360" w:lineRule="auto"/>
        <w:jc w:val="center"/>
        <w:outlineLvl w:val="0"/>
        <w:rPr>
          <w:rFonts w:ascii="黑体" w:eastAsia="黑体" w:cs="黑体"/>
          <w:b/>
          <w:bCs/>
          <w:sz w:val="28"/>
          <w:szCs w:val="28"/>
          <w:lang w:val="zh-CN"/>
        </w:rPr>
      </w:pPr>
    </w:p>
    <w:p w:rsidR="00FC045C" w:rsidRDefault="00FC045C" w:rsidP="00C27EFB">
      <w:pPr>
        <w:autoSpaceDE w:val="0"/>
        <w:autoSpaceDN w:val="0"/>
        <w:adjustRightInd w:val="0"/>
        <w:spacing w:line="360" w:lineRule="auto"/>
        <w:jc w:val="center"/>
        <w:outlineLvl w:val="0"/>
        <w:rPr>
          <w:rFonts w:ascii="黑体" w:eastAsia="黑体" w:cs="黑体"/>
          <w:b/>
          <w:bCs/>
          <w:sz w:val="28"/>
          <w:szCs w:val="28"/>
          <w:lang w:val="zh-CN"/>
        </w:rPr>
      </w:pPr>
    </w:p>
    <w:p w:rsidR="000812DA" w:rsidRDefault="000812DA" w:rsidP="003D5DC2">
      <w:pPr>
        <w:autoSpaceDE w:val="0"/>
        <w:autoSpaceDN w:val="0"/>
        <w:adjustRightInd w:val="0"/>
        <w:spacing w:line="360" w:lineRule="auto"/>
        <w:outlineLvl w:val="0"/>
        <w:rPr>
          <w:rFonts w:ascii="黑体" w:eastAsia="黑体" w:cs="黑体"/>
          <w:b/>
          <w:bCs/>
          <w:sz w:val="28"/>
          <w:szCs w:val="28"/>
          <w:lang w:val="zh-CN"/>
        </w:rPr>
      </w:pPr>
    </w:p>
    <w:p w:rsidR="00B066C4" w:rsidRPr="00434826" w:rsidRDefault="00B066C4" w:rsidP="00C27EFB">
      <w:pPr>
        <w:autoSpaceDE w:val="0"/>
        <w:autoSpaceDN w:val="0"/>
        <w:adjustRightInd w:val="0"/>
        <w:spacing w:line="360" w:lineRule="auto"/>
        <w:jc w:val="center"/>
        <w:outlineLvl w:val="0"/>
        <w:rPr>
          <w:rFonts w:ascii="黑体" w:eastAsia="黑体" w:cs="黑体"/>
          <w:b/>
          <w:bCs/>
          <w:sz w:val="28"/>
          <w:szCs w:val="28"/>
          <w:lang w:val="zh-CN"/>
        </w:rPr>
      </w:pPr>
      <w:r w:rsidRPr="00434826">
        <w:rPr>
          <w:rFonts w:ascii="黑体" w:eastAsia="黑体" w:cs="黑体" w:hint="eastAsia"/>
          <w:b/>
          <w:bCs/>
          <w:sz w:val="28"/>
          <w:szCs w:val="28"/>
          <w:lang w:val="zh-CN"/>
        </w:rPr>
        <w:lastRenderedPageBreak/>
        <w:t>第</w:t>
      </w:r>
      <w:r w:rsidR="00D75552">
        <w:rPr>
          <w:rFonts w:ascii="黑体" w:eastAsia="黑体" w:cs="黑体" w:hint="eastAsia"/>
          <w:b/>
          <w:bCs/>
          <w:sz w:val="28"/>
          <w:szCs w:val="28"/>
          <w:lang w:val="zh-CN"/>
        </w:rPr>
        <w:t>九</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（二）</w:t>
      </w:r>
    </w:p>
    <w:p w:rsidR="00B066C4" w:rsidRPr="008E3CD4" w:rsidRDefault="00B066C4" w:rsidP="00C27EFB">
      <w:pPr>
        <w:autoSpaceDE w:val="0"/>
        <w:autoSpaceDN w:val="0"/>
        <w:adjustRightInd w:val="0"/>
        <w:spacing w:line="360" w:lineRule="auto"/>
        <w:jc w:val="center"/>
        <w:outlineLvl w:val="0"/>
        <w:rPr>
          <w:rFonts w:ascii="黑体" w:eastAsia="黑体" w:cs="黑体"/>
          <w:b/>
          <w:bCs/>
          <w:sz w:val="24"/>
          <w:lang w:val="zh-CN"/>
        </w:rPr>
      </w:pPr>
      <w:r w:rsidRPr="008E3CD4">
        <w:rPr>
          <w:rFonts w:ascii="黑体" w:eastAsia="黑体" w:cs="黑体" w:hint="eastAsia"/>
          <w:b/>
          <w:bCs/>
          <w:sz w:val="24"/>
          <w:lang w:val="zh-CN"/>
        </w:rPr>
        <w:t>（供应商符合性证明文件）</w:t>
      </w:r>
    </w:p>
    <w:p w:rsidR="00B066C4" w:rsidRDefault="00B066C4" w:rsidP="00B066C4">
      <w:pPr>
        <w:autoSpaceDE w:val="0"/>
        <w:autoSpaceDN w:val="0"/>
        <w:adjustRightInd w:val="0"/>
        <w:spacing w:line="360" w:lineRule="auto"/>
        <w:outlineLvl w:val="0"/>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1</w:t>
      </w:r>
    </w:p>
    <w:p w:rsidR="00B066C4" w:rsidRPr="00434826" w:rsidRDefault="00B066C4" w:rsidP="00B066C4">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开标一览表</w:t>
      </w:r>
    </w:p>
    <w:p w:rsidR="00B066C4" w:rsidRPr="00434826" w:rsidRDefault="00B066C4" w:rsidP="00B066C4">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B066C4" w:rsidRPr="00434826" w:rsidTr="000B7649">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7649">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7649">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7649">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7649">
            <w:pPr>
              <w:autoSpaceDE w:val="0"/>
              <w:autoSpaceDN w:val="0"/>
              <w:adjustRightInd w:val="0"/>
              <w:spacing w:line="480" w:lineRule="exact"/>
              <w:jc w:val="center"/>
              <w:rPr>
                <w:rFonts w:ascii="宋体" w:cs="宋体"/>
                <w:sz w:val="24"/>
                <w:lang w:val="zh-CN"/>
              </w:rPr>
            </w:pPr>
            <w:r>
              <w:rPr>
                <w:rFonts w:ascii="宋体" w:cs="宋体" w:hint="eastAsia"/>
                <w:sz w:val="24"/>
                <w:lang w:val="zh-CN"/>
              </w:rPr>
              <w:t>工</w:t>
            </w:r>
            <w:r w:rsidRPr="00434826">
              <w:rPr>
                <w:rFonts w:ascii="宋体" w:cs="宋体" w:hint="eastAsia"/>
                <w:sz w:val="24"/>
                <w:lang w:val="zh-CN"/>
              </w:rPr>
              <w:t>期</w:t>
            </w: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7649">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备注</w:t>
            </w:r>
          </w:p>
        </w:tc>
      </w:tr>
      <w:tr w:rsidR="00B066C4" w:rsidRPr="00434826" w:rsidTr="000B7649">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7649">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7649">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7649">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7649">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7649">
            <w:pPr>
              <w:autoSpaceDE w:val="0"/>
              <w:autoSpaceDN w:val="0"/>
              <w:adjustRightInd w:val="0"/>
              <w:spacing w:line="480" w:lineRule="exact"/>
              <w:ind w:firstLine="240"/>
              <w:rPr>
                <w:rFonts w:ascii="宋体" w:cs="宋体"/>
                <w:sz w:val="24"/>
                <w:lang w:val="zh-CN"/>
              </w:rPr>
            </w:pPr>
          </w:p>
        </w:tc>
      </w:tr>
      <w:tr w:rsidR="00B066C4" w:rsidRPr="00434826" w:rsidTr="000B7649">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7649">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7649">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7649">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7649">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7649">
            <w:pPr>
              <w:autoSpaceDE w:val="0"/>
              <w:autoSpaceDN w:val="0"/>
              <w:adjustRightInd w:val="0"/>
              <w:spacing w:line="480" w:lineRule="exact"/>
              <w:ind w:firstLine="240"/>
              <w:rPr>
                <w:rFonts w:ascii="宋体" w:cs="宋体"/>
                <w:sz w:val="24"/>
                <w:lang w:val="zh-CN"/>
              </w:rPr>
            </w:pPr>
          </w:p>
        </w:tc>
      </w:tr>
    </w:tbl>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sidRPr="00E522AC">
        <w:rPr>
          <w:rFonts w:ascii="宋体" w:eastAsia="宋体" w:hAnsi="Calibri" w:cs="宋体" w:hint="eastAsia"/>
          <w:sz w:val="24"/>
          <w:lang w:val="zh-CN"/>
        </w:rPr>
        <w:t>工期指完成该项目的最终时间（日历天）</w:t>
      </w:r>
      <w:r w:rsidRPr="00E522AC">
        <w:rPr>
          <w:rFonts w:ascii="宋体" w:cs="宋体" w:hint="eastAsia"/>
          <w:sz w:val="24"/>
          <w:lang w:val="zh-CN"/>
        </w:rPr>
        <w:t>。</w:t>
      </w:r>
    </w:p>
    <w:p w:rsidR="00B066C4" w:rsidRDefault="00B066C4" w:rsidP="00B066C4">
      <w:pPr>
        <w:autoSpaceDE w:val="0"/>
        <w:autoSpaceDN w:val="0"/>
        <w:adjustRightInd w:val="0"/>
        <w:spacing w:line="360" w:lineRule="auto"/>
        <w:rPr>
          <w:rFonts w:ascii="宋体" w:cs="宋体"/>
          <w:sz w:val="24"/>
          <w:lang w:val="zh-CN"/>
        </w:rPr>
      </w:pPr>
    </w:p>
    <w:p w:rsidR="00B066C4" w:rsidRPr="00434826" w:rsidRDefault="00B066C4" w:rsidP="00B066C4">
      <w:pPr>
        <w:autoSpaceDE w:val="0"/>
        <w:autoSpaceDN w:val="0"/>
        <w:adjustRightInd w:val="0"/>
        <w:spacing w:line="360" w:lineRule="auto"/>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2</w:t>
      </w:r>
    </w:p>
    <w:p w:rsidR="00B066C4" w:rsidRPr="00434826" w:rsidRDefault="00B066C4" w:rsidP="00B066C4">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技术方案</w:t>
      </w:r>
      <w:r w:rsidR="00BF265D">
        <w:rPr>
          <w:rFonts w:ascii="宋体" w:cs="宋体" w:hint="eastAsia"/>
          <w:b/>
          <w:bCs/>
          <w:sz w:val="24"/>
          <w:lang w:val="zh-CN"/>
        </w:rPr>
        <w:t>（含售后服务方案）</w:t>
      </w:r>
    </w:p>
    <w:p w:rsidR="00B066C4" w:rsidRDefault="00B066C4" w:rsidP="00B066C4">
      <w:pPr>
        <w:autoSpaceDE w:val="0"/>
        <w:autoSpaceDN w:val="0"/>
        <w:adjustRightInd w:val="0"/>
        <w:spacing w:line="360" w:lineRule="auto"/>
        <w:outlineLvl w:val="0"/>
        <w:rPr>
          <w:rFonts w:ascii="宋体" w:cs="宋体"/>
          <w:sz w:val="24"/>
          <w:lang w:val="zh-CN"/>
        </w:rPr>
      </w:pPr>
    </w:p>
    <w:p w:rsidR="0084716C" w:rsidRPr="00434826" w:rsidRDefault="0084716C" w:rsidP="0084716C">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3</w:t>
      </w:r>
    </w:p>
    <w:p w:rsidR="0084716C" w:rsidRPr="00434826" w:rsidRDefault="0084716C" w:rsidP="00B066C4">
      <w:pPr>
        <w:autoSpaceDE w:val="0"/>
        <w:autoSpaceDN w:val="0"/>
        <w:adjustRightInd w:val="0"/>
        <w:spacing w:line="360" w:lineRule="auto"/>
        <w:outlineLvl w:val="0"/>
        <w:rPr>
          <w:rFonts w:ascii="宋体" w:cs="宋体"/>
          <w:sz w:val="24"/>
          <w:lang w:val="zh-CN"/>
        </w:rPr>
      </w:pPr>
    </w:p>
    <w:p w:rsidR="0084716C" w:rsidRPr="003A3F22" w:rsidRDefault="0084716C" w:rsidP="004A3CE7">
      <w:pPr>
        <w:autoSpaceDE w:val="0"/>
        <w:autoSpaceDN w:val="0"/>
        <w:adjustRightInd w:val="0"/>
        <w:spacing w:line="360" w:lineRule="auto"/>
        <w:jc w:val="center"/>
        <w:outlineLvl w:val="0"/>
        <w:rPr>
          <w:rFonts w:ascii="宋体" w:cs="宋体"/>
          <w:b/>
          <w:bCs/>
          <w:color w:val="FF0000"/>
          <w:sz w:val="24"/>
          <w:lang w:val="zh-CN"/>
        </w:rPr>
      </w:pPr>
      <w:r w:rsidRPr="00DC1FBD">
        <w:rPr>
          <w:rFonts w:ascii="宋体" w:cs="宋体" w:hint="eastAsia"/>
          <w:b/>
          <w:bCs/>
          <w:color w:val="FF0000"/>
          <w:sz w:val="24"/>
          <w:lang w:val="zh-CN"/>
        </w:rPr>
        <w:t>其他有关资料、证明文件原件或复印件（</w:t>
      </w:r>
      <w:r>
        <w:rPr>
          <w:rFonts w:ascii="宋体" w:cs="宋体" w:hint="eastAsia"/>
          <w:b/>
          <w:bCs/>
          <w:color w:val="FF0000"/>
          <w:sz w:val="24"/>
          <w:lang w:val="zh-CN"/>
        </w:rPr>
        <w:t>如：“其它要求”中无效投标要求以及</w:t>
      </w:r>
      <w:r w:rsidRPr="003A3F22">
        <w:rPr>
          <w:rFonts w:ascii="宋体" w:cs="宋体" w:hint="eastAsia"/>
          <w:b/>
          <w:bCs/>
          <w:color w:val="FF0000"/>
          <w:sz w:val="24"/>
          <w:lang w:val="zh-CN"/>
        </w:rPr>
        <w:t>评分标准中要求的相关资料</w:t>
      </w:r>
      <w:r w:rsidRPr="00DC1FBD">
        <w:rPr>
          <w:rFonts w:ascii="宋体" w:cs="宋体" w:hint="eastAsia"/>
          <w:b/>
          <w:bCs/>
          <w:color w:val="FF0000"/>
          <w:sz w:val="24"/>
          <w:lang w:val="zh-CN"/>
        </w:rPr>
        <w:t>）</w:t>
      </w:r>
      <w:r w:rsidRPr="003A3F22">
        <w:rPr>
          <w:rFonts w:ascii="宋体" w:cs="宋体" w:hint="eastAsia"/>
          <w:b/>
          <w:bCs/>
          <w:color w:val="FF0000"/>
          <w:sz w:val="24"/>
          <w:lang w:val="zh-CN"/>
        </w:rPr>
        <w:t>（如果招标文件中有要求的话）</w:t>
      </w:r>
    </w:p>
    <w:p w:rsidR="00B066C4" w:rsidRPr="00434826" w:rsidRDefault="00B066C4" w:rsidP="00B066C4">
      <w:pPr>
        <w:autoSpaceDE w:val="0"/>
        <w:autoSpaceDN w:val="0"/>
        <w:adjustRightInd w:val="0"/>
        <w:spacing w:line="360" w:lineRule="auto"/>
        <w:outlineLvl w:val="0"/>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0084716C">
        <w:rPr>
          <w:rFonts w:ascii="宋体" w:cs="宋体" w:hint="eastAsia"/>
          <w:sz w:val="24"/>
          <w:lang w:val="zh-CN"/>
        </w:rPr>
        <w:t>4</w:t>
      </w:r>
    </w:p>
    <w:p w:rsidR="00B066C4" w:rsidRPr="00434826" w:rsidRDefault="00B066C4" w:rsidP="00B066C4">
      <w:pPr>
        <w:autoSpaceDE w:val="0"/>
        <w:autoSpaceDN w:val="0"/>
        <w:adjustRightInd w:val="0"/>
        <w:spacing w:line="360" w:lineRule="auto"/>
        <w:ind w:firstLineChars="1350" w:firstLine="3253"/>
        <w:outlineLvl w:val="0"/>
        <w:rPr>
          <w:rFonts w:ascii="宋体" w:cs="宋体"/>
          <w:b/>
          <w:sz w:val="24"/>
          <w:lang w:val="zh-CN"/>
        </w:rPr>
      </w:pPr>
      <w:r w:rsidRPr="00434826">
        <w:rPr>
          <w:rFonts w:ascii="宋体" w:cs="宋体" w:hint="eastAsia"/>
          <w:b/>
          <w:sz w:val="24"/>
          <w:lang w:val="zh-CN"/>
        </w:rPr>
        <w:t>投</w:t>
      </w:r>
      <w:r w:rsidRPr="00434826">
        <w:rPr>
          <w:rFonts w:ascii="宋体" w:cs="宋体"/>
          <w:b/>
          <w:sz w:val="24"/>
          <w:lang w:val="zh-CN"/>
        </w:rPr>
        <w:t xml:space="preserve"> </w:t>
      </w:r>
      <w:r w:rsidRPr="00434826">
        <w:rPr>
          <w:rFonts w:ascii="宋体" w:cs="宋体" w:hint="eastAsia"/>
          <w:b/>
          <w:sz w:val="24"/>
          <w:lang w:val="zh-CN"/>
        </w:rPr>
        <w:t xml:space="preserve">　标　</w:t>
      </w:r>
      <w:r w:rsidRPr="00434826">
        <w:rPr>
          <w:rFonts w:ascii="宋体" w:cs="宋体"/>
          <w:b/>
          <w:sz w:val="24"/>
          <w:lang w:val="zh-CN"/>
        </w:rPr>
        <w:t xml:space="preserve"> </w:t>
      </w:r>
      <w:r w:rsidRPr="00434826">
        <w:rPr>
          <w:rFonts w:ascii="宋体" w:cs="宋体" w:hint="eastAsia"/>
          <w:b/>
          <w:sz w:val="24"/>
          <w:lang w:val="zh-CN"/>
        </w:rPr>
        <w:t>书</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致：许昌市政府采购中心</w:t>
      </w:r>
    </w:p>
    <w:p w:rsidR="00B066C4" w:rsidRPr="00434826" w:rsidRDefault="00B066C4" w:rsidP="007E461E">
      <w:pPr>
        <w:wordWrap w:val="0"/>
        <w:autoSpaceDE w:val="0"/>
        <w:autoSpaceDN w:val="0"/>
        <w:adjustRightInd w:val="0"/>
        <w:spacing w:line="360" w:lineRule="auto"/>
        <w:ind w:right="-11" w:firstLine="629"/>
        <w:rPr>
          <w:rFonts w:ascii="宋体" w:cs="宋体"/>
          <w:sz w:val="24"/>
          <w:lang w:val="zh-CN"/>
        </w:rPr>
      </w:pPr>
      <w:r w:rsidRPr="00434826">
        <w:rPr>
          <w:rFonts w:ascii="宋体" w:cs="宋体" w:hint="eastAsia"/>
          <w:sz w:val="24"/>
          <w:lang w:val="zh-CN"/>
        </w:rPr>
        <w:t>根据贵方项目编号为</w:t>
      </w:r>
      <w:r w:rsidRPr="00434826">
        <w:rPr>
          <w:rFonts w:ascii="宋体" w:cs="宋体"/>
          <w:sz w:val="24"/>
          <w:lang w:val="zh-CN"/>
        </w:rPr>
        <w:t>ZFCG-G</w:t>
      </w:r>
      <w:r w:rsidRPr="00434826">
        <w:rPr>
          <w:rFonts w:ascii="宋体" w:cs="宋体" w:hint="eastAsia"/>
          <w:sz w:val="24"/>
          <w:lang w:val="zh-CN"/>
        </w:rPr>
        <w:t xml:space="preserve">　号的招标采购邀请，签字代表</w:t>
      </w:r>
      <w:r w:rsidR="004C2CFF">
        <w:rPr>
          <w:rFonts w:ascii="宋体" w:cs="宋体"/>
          <w:sz w:val="24"/>
          <w:lang w:val="zh-CN"/>
        </w:rPr>
        <w:t xml:space="preserve">  </w:t>
      </w:r>
      <w:r w:rsidRPr="00434826">
        <w:rPr>
          <w:rFonts w:ascii="宋体" w:cs="宋体" w:hint="eastAsia"/>
          <w:sz w:val="24"/>
          <w:lang w:val="zh-CN"/>
        </w:rPr>
        <w:t>（全名、职务）经正式授权并代表投标人</w:t>
      </w:r>
      <w:r w:rsidR="004C2CFF">
        <w:rPr>
          <w:rFonts w:ascii="宋体" w:cs="宋体"/>
          <w:sz w:val="24"/>
          <w:lang w:val="zh-CN"/>
        </w:rPr>
        <w:t xml:space="preserve">  </w:t>
      </w:r>
      <w:r w:rsidRPr="00434826">
        <w:rPr>
          <w:rFonts w:ascii="宋体" w:cs="宋体" w:hint="eastAsia"/>
          <w:sz w:val="24"/>
          <w:lang w:val="zh-CN"/>
        </w:rPr>
        <w:t>（投标人名称、地址）提交下述文件正本一份和副本　份，并对之负法律责任。</w:t>
      </w:r>
    </w:p>
    <w:p w:rsidR="00B066C4" w:rsidRPr="00434826"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lastRenderedPageBreak/>
        <w:t>（</w:t>
      </w:r>
      <w:r w:rsidRPr="00434826">
        <w:rPr>
          <w:rFonts w:ascii="宋体" w:cs="宋体"/>
          <w:sz w:val="24"/>
          <w:lang w:val="zh-CN"/>
        </w:rPr>
        <w:t>1</w:t>
      </w:r>
      <w:r w:rsidRPr="00434826">
        <w:rPr>
          <w:rFonts w:ascii="宋体" w:cs="宋体" w:hint="eastAsia"/>
          <w:sz w:val="24"/>
          <w:lang w:val="zh-CN"/>
        </w:rPr>
        <w:t>）开标一览表</w:t>
      </w:r>
    </w:p>
    <w:p w:rsidR="00B066C4" w:rsidRPr="00BF265D" w:rsidRDefault="00B066C4" w:rsidP="00BF265D">
      <w:pPr>
        <w:autoSpaceDE w:val="0"/>
        <w:autoSpaceDN w:val="0"/>
        <w:adjustRightInd w:val="0"/>
        <w:spacing w:line="360" w:lineRule="auto"/>
        <w:ind w:firstLineChars="200" w:firstLine="480"/>
        <w:outlineLvl w:val="0"/>
        <w:rPr>
          <w:rFonts w:ascii="宋体" w:cs="宋体"/>
          <w:b/>
          <w:bCs/>
          <w:sz w:val="24"/>
          <w:lang w:val="zh-CN"/>
        </w:rPr>
      </w:pPr>
      <w:r w:rsidRPr="00434826">
        <w:rPr>
          <w:rFonts w:ascii="宋体" w:cs="宋体" w:hint="eastAsia"/>
          <w:sz w:val="24"/>
          <w:lang w:val="zh-CN"/>
        </w:rPr>
        <w:t>（</w:t>
      </w:r>
      <w:r w:rsidRPr="00434826">
        <w:rPr>
          <w:rFonts w:ascii="宋体" w:cs="宋体"/>
          <w:sz w:val="24"/>
          <w:lang w:val="zh-CN"/>
        </w:rPr>
        <w:t>2</w:t>
      </w:r>
      <w:r w:rsidRPr="00434826">
        <w:rPr>
          <w:rFonts w:ascii="宋体" w:cs="宋体" w:hint="eastAsia"/>
          <w:sz w:val="24"/>
          <w:lang w:val="zh-CN"/>
        </w:rPr>
        <w:t>）</w:t>
      </w:r>
      <w:r w:rsidR="008B76D5" w:rsidRPr="00434826">
        <w:rPr>
          <w:rFonts w:ascii="宋体" w:cs="宋体" w:hint="eastAsia"/>
          <w:sz w:val="24"/>
          <w:lang w:val="zh-CN"/>
        </w:rPr>
        <w:t>技术方案</w:t>
      </w:r>
      <w:r w:rsidR="00BF265D" w:rsidRPr="00BF265D">
        <w:rPr>
          <w:rFonts w:ascii="宋体" w:cs="宋体" w:hint="eastAsia"/>
          <w:sz w:val="24"/>
          <w:lang w:val="zh-CN"/>
        </w:rPr>
        <w:t>（含售后服务方案）</w:t>
      </w:r>
    </w:p>
    <w:p w:rsidR="0084716C" w:rsidRPr="0084716C" w:rsidRDefault="0084716C" w:rsidP="0084716C">
      <w:pPr>
        <w:autoSpaceDE w:val="0"/>
        <w:autoSpaceDN w:val="0"/>
        <w:adjustRightInd w:val="0"/>
        <w:spacing w:line="360" w:lineRule="auto"/>
        <w:ind w:firstLineChars="200" w:firstLine="480"/>
        <w:outlineLvl w:val="0"/>
        <w:rPr>
          <w:rFonts w:ascii="宋体" w:cs="宋体"/>
          <w:color w:val="FF0000"/>
          <w:sz w:val="24"/>
          <w:lang w:val="zh-CN"/>
        </w:rPr>
      </w:pPr>
      <w:r w:rsidRPr="0084716C">
        <w:rPr>
          <w:rFonts w:ascii="宋体" w:cs="宋体" w:hint="eastAsia"/>
          <w:color w:val="FF0000"/>
          <w:sz w:val="24"/>
          <w:lang w:val="zh-CN"/>
        </w:rPr>
        <w:t>（3）其他有关资料、证明文件原件或复印件（如：</w:t>
      </w:r>
      <w:r>
        <w:rPr>
          <w:rFonts w:ascii="宋体" w:cs="宋体" w:hint="eastAsia"/>
          <w:color w:val="FF0000"/>
          <w:sz w:val="24"/>
          <w:lang w:val="zh-CN"/>
        </w:rPr>
        <w:t>“</w:t>
      </w:r>
      <w:r w:rsidRPr="0084716C">
        <w:rPr>
          <w:rFonts w:ascii="宋体" w:cs="宋体" w:hint="eastAsia"/>
          <w:color w:val="FF0000"/>
          <w:sz w:val="24"/>
          <w:lang w:val="zh-CN"/>
        </w:rPr>
        <w:t>其它要求</w:t>
      </w:r>
      <w:r>
        <w:rPr>
          <w:rFonts w:ascii="宋体" w:cs="宋体" w:hint="eastAsia"/>
          <w:color w:val="FF0000"/>
          <w:sz w:val="24"/>
          <w:lang w:val="zh-CN"/>
        </w:rPr>
        <w:t>”中</w:t>
      </w:r>
      <w:r w:rsidRPr="0084716C">
        <w:rPr>
          <w:rFonts w:ascii="宋体" w:cs="宋体" w:hint="eastAsia"/>
          <w:color w:val="FF0000"/>
          <w:sz w:val="24"/>
          <w:lang w:val="zh-CN"/>
        </w:rPr>
        <w:t>无效投标要求以及评分标准中要求的相关资料）（如果招标文件中有要求的话）</w:t>
      </w:r>
    </w:p>
    <w:p w:rsidR="00B066C4" w:rsidRPr="00434826" w:rsidRDefault="00B066C4" w:rsidP="0084716C">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w:t>
      </w:r>
      <w:r w:rsidR="0084716C">
        <w:rPr>
          <w:rFonts w:ascii="宋体" w:cs="宋体" w:hint="eastAsia"/>
          <w:sz w:val="24"/>
          <w:lang w:val="zh-CN"/>
        </w:rPr>
        <w:t>4</w:t>
      </w:r>
      <w:r w:rsidRPr="00434826">
        <w:rPr>
          <w:rFonts w:ascii="宋体" w:cs="宋体" w:hint="eastAsia"/>
          <w:sz w:val="24"/>
          <w:lang w:val="zh-CN"/>
        </w:rPr>
        <w:t>）</w:t>
      </w:r>
      <w:r w:rsidR="008B76D5" w:rsidRPr="00434826">
        <w:rPr>
          <w:rFonts w:ascii="宋体" w:cs="宋体" w:hint="eastAsia"/>
          <w:sz w:val="24"/>
          <w:lang w:val="zh-CN"/>
        </w:rPr>
        <w:t>投标书</w:t>
      </w:r>
    </w:p>
    <w:p w:rsidR="00B066C4" w:rsidRDefault="00B066C4" w:rsidP="00B066C4">
      <w:pPr>
        <w:autoSpaceDE w:val="0"/>
        <w:autoSpaceDN w:val="0"/>
        <w:adjustRightInd w:val="0"/>
        <w:spacing w:line="360" w:lineRule="auto"/>
        <w:ind w:firstLine="465"/>
        <w:rPr>
          <w:rFonts w:ascii="宋体" w:cs="宋体"/>
          <w:sz w:val="24"/>
          <w:lang w:val="zh-CN"/>
        </w:rPr>
      </w:pPr>
      <w:r w:rsidRPr="00434826">
        <w:rPr>
          <w:rFonts w:ascii="宋体" w:cs="宋体" w:hint="eastAsia"/>
          <w:sz w:val="24"/>
          <w:lang w:val="zh-CN"/>
        </w:rPr>
        <w:t>据此函，签字代表宣布同意如下：</w:t>
      </w:r>
    </w:p>
    <w:p w:rsidR="00B066C4" w:rsidRDefault="00B066C4" w:rsidP="00B066C4">
      <w:pPr>
        <w:autoSpaceDE w:val="0"/>
        <w:autoSpaceDN w:val="0"/>
        <w:adjustRightInd w:val="0"/>
        <w:spacing w:line="360" w:lineRule="auto"/>
        <w:ind w:firstLine="465"/>
        <w:rPr>
          <w:rFonts w:ascii="宋体" w:cs="宋体"/>
          <w:sz w:val="24"/>
          <w:lang w:val="zh-CN"/>
        </w:rPr>
      </w:pPr>
      <w:r>
        <w:rPr>
          <w:rFonts w:ascii="宋体" w:cs="宋体" w:hint="eastAsia"/>
          <w:sz w:val="24"/>
          <w:lang w:val="zh-CN"/>
        </w:rPr>
        <w:t>1</w:t>
      </w:r>
      <w:r w:rsidRPr="00434826">
        <w:rPr>
          <w:rFonts w:ascii="宋体" w:cs="宋体" w:hint="eastAsia"/>
          <w:sz w:val="24"/>
          <w:lang w:val="zh-CN"/>
        </w:rPr>
        <w:t>、如果我们的投标文件被接受，我们将履行招标文件中规定的每一项要求，按期、按质、按量履行合同。</w:t>
      </w:r>
    </w:p>
    <w:p w:rsidR="00B066C4" w:rsidRPr="00434826" w:rsidRDefault="00B066C4" w:rsidP="00B066C4">
      <w:pPr>
        <w:autoSpaceDE w:val="0"/>
        <w:autoSpaceDN w:val="0"/>
        <w:adjustRightInd w:val="0"/>
        <w:spacing w:line="360" w:lineRule="auto"/>
        <w:ind w:firstLine="465"/>
        <w:rPr>
          <w:rFonts w:ascii="宋体" w:cs="宋体"/>
          <w:sz w:val="24"/>
          <w:lang w:val="zh-CN"/>
        </w:rPr>
      </w:pPr>
      <w:r>
        <w:rPr>
          <w:rFonts w:ascii="宋体" w:cs="宋体" w:hint="eastAsia"/>
          <w:sz w:val="24"/>
          <w:lang w:val="zh-CN"/>
        </w:rPr>
        <w:t>2</w:t>
      </w:r>
      <w:r w:rsidRPr="00434826">
        <w:rPr>
          <w:rFonts w:ascii="宋体" w:cs="宋体" w:hint="eastAsia"/>
          <w:sz w:val="24"/>
          <w:lang w:val="zh-CN"/>
        </w:rPr>
        <w:t>、我方愿按《中华人民共和国合同法》履行我方的全部责任。</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3</w:t>
      </w:r>
      <w:r w:rsidRPr="00434826">
        <w:rPr>
          <w:rFonts w:ascii="宋体" w:cs="宋体" w:hint="eastAsia"/>
          <w:sz w:val="24"/>
          <w:lang w:val="zh-CN"/>
        </w:rPr>
        <w:t>、投标人已详细审查全部招标文件，包括修改文件以及全部参考资料和有关附件。我们完全理解并同意放弃对这方面有不明及误解的权力。</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4</w:t>
      </w:r>
      <w:r w:rsidRPr="00434826">
        <w:rPr>
          <w:rFonts w:ascii="宋体" w:cs="宋体" w:hint="eastAsia"/>
          <w:sz w:val="24"/>
          <w:lang w:val="zh-CN"/>
        </w:rPr>
        <w:t>、本投标自开标日起有效期为</w:t>
      </w:r>
      <w:r w:rsidR="008B76D5">
        <w:rPr>
          <w:rFonts w:ascii="宋体" w:cs="宋体" w:hint="eastAsia"/>
          <w:sz w:val="24"/>
          <w:lang w:val="zh-CN"/>
        </w:rPr>
        <w:t xml:space="preserve">　</w:t>
      </w:r>
      <w:r w:rsidRPr="00434826">
        <w:rPr>
          <w:rFonts w:ascii="宋体" w:cs="宋体" w:hint="eastAsia"/>
          <w:sz w:val="24"/>
          <w:lang w:val="zh-CN"/>
        </w:rPr>
        <w:t>天。</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5</w:t>
      </w:r>
      <w:r w:rsidRPr="00434826">
        <w:rPr>
          <w:rFonts w:ascii="宋体" w:cs="宋体" w:hint="eastAsia"/>
          <w:sz w:val="24"/>
          <w:lang w:val="zh-CN"/>
        </w:rPr>
        <w:t>、投标人同意提供按照贵方可能要求的与其投标有关的一切数据或资料，理解贵方不一定要接受最低价的投标或收到的任何投标。</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6</w:t>
      </w:r>
      <w:r w:rsidRPr="00434826">
        <w:rPr>
          <w:rFonts w:ascii="宋体" w:cs="宋体" w:hint="eastAsia"/>
          <w:sz w:val="24"/>
          <w:lang w:val="zh-CN"/>
        </w:rPr>
        <w:t>、我方保证投标文件中的所有资料均为真实、有效的，如有虚假，我方承诺投标文件无效并愿承担一切责任。</w:t>
      </w:r>
    </w:p>
    <w:p w:rsidR="00B066C4" w:rsidRPr="00434826"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hint="eastAsia"/>
          <w:sz w:val="24"/>
          <w:lang w:val="zh-CN"/>
        </w:rPr>
        <w:t>、与本投标有关的一切正式往来请寄：</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投标人代表姓名、职务：</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投标人名称：（签章）：</w:t>
      </w:r>
    </w:p>
    <w:p w:rsidR="00B066C4" w:rsidRPr="00434826"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p>
    <w:sectPr w:rsidR="00B066C4" w:rsidRPr="00434826" w:rsidSect="00B90C78">
      <w:headerReference w:type="default" r:id="rId12"/>
      <w:footerReference w:type="default" r:id="rId13"/>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378" w:rsidRDefault="00713378" w:rsidP="00B90C78">
      <w:r>
        <w:separator/>
      </w:r>
    </w:p>
  </w:endnote>
  <w:endnote w:type="continuationSeparator" w:id="1">
    <w:p w:rsidR="00713378" w:rsidRDefault="00713378" w:rsidP="00B90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default"/>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FEE" w:rsidRDefault="00880612">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F41FEE" w:rsidRDefault="00880612">
                <w:pPr>
                  <w:snapToGrid w:val="0"/>
                  <w:rPr>
                    <w:sz w:val="18"/>
                  </w:rPr>
                </w:pPr>
                <w:r>
                  <w:rPr>
                    <w:rFonts w:hint="eastAsia"/>
                    <w:sz w:val="18"/>
                  </w:rPr>
                  <w:fldChar w:fldCharType="begin"/>
                </w:r>
                <w:r w:rsidR="00F41FEE">
                  <w:rPr>
                    <w:rFonts w:hint="eastAsia"/>
                    <w:sz w:val="18"/>
                  </w:rPr>
                  <w:instrText xml:space="preserve"> PAGE  \* MERGEFORMAT </w:instrText>
                </w:r>
                <w:r>
                  <w:rPr>
                    <w:rFonts w:hint="eastAsia"/>
                    <w:sz w:val="18"/>
                  </w:rPr>
                  <w:fldChar w:fldCharType="separate"/>
                </w:r>
                <w:r w:rsidR="003D375D">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378" w:rsidRDefault="00713378" w:rsidP="00B90C78">
      <w:r>
        <w:separator/>
      </w:r>
    </w:p>
  </w:footnote>
  <w:footnote w:type="continuationSeparator" w:id="1">
    <w:p w:rsidR="00713378" w:rsidRDefault="00713378" w:rsidP="00B90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FEE" w:rsidRDefault="00F41FEE">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97761"/>
    <w:multiLevelType w:val="hybridMultilevel"/>
    <w:tmpl w:val="022007BC"/>
    <w:lvl w:ilvl="0" w:tplc="AD3A1466">
      <w:start w:val="2"/>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F91652"/>
    <w:multiLevelType w:val="hybridMultilevel"/>
    <w:tmpl w:val="66D4467C"/>
    <w:lvl w:ilvl="0" w:tplc="8BA853C6">
      <w:start w:val="2"/>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B8275D"/>
    <w:multiLevelType w:val="hybridMultilevel"/>
    <w:tmpl w:val="E6FE4518"/>
    <w:lvl w:ilvl="0" w:tplc="762C0062">
      <w:start w:val="2"/>
      <w:numFmt w:val="decimal"/>
      <w:lvlText w:val="%1、"/>
      <w:lvlJc w:val="left"/>
      <w:pPr>
        <w:ind w:left="720" w:hanging="360"/>
      </w:pPr>
      <w:rPr>
        <w:rFonts w:hAnsi="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4F506FFF"/>
    <w:multiLevelType w:val="hybridMultilevel"/>
    <w:tmpl w:val="5AD068A4"/>
    <w:lvl w:ilvl="0" w:tplc="B0BC8E88">
      <w:start w:val="2"/>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4">
    <w:nsid w:val="51655BAC"/>
    <w:multiLevelType w:val="hybridMultilevel"/>
    <w:tmpl w:val="B6E607DE"/>
    <w:lvl w:ilvl="0" w:tplc="16EA53B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983114"/>
    <w:multiLevelType w:val="hybridMultilevel"/>
    <w:tmpl w:val="25D486FA"/>
    <w:lvl w:ilvl="0" w:tplc="4F422E6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F3E2165"/>
    <w:multiLevelType w:val="hybridMultilevel"/>
    <w:tmpl w:val="788025FE"/>
    <w:lvl w:ilvl="0" w:tplc="CA3C0DEC">
      <w:start w:val="2"/>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7">
    <w:nsid w:val="65473446"/>
    <w:multiLevelType w:val="hybridMultilevel"/>
    <w:tmpl w:val="0430F30A"/>
    <w:lvl w:ilvl="0" w:tplc="BBE4BE66">
      <w:start w:val="2"/>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971708E"/>
    <w:multiLevelType w:val="multilevel"/>
    <w:tmpl w:val="6971708E"/>
    <w:lvl w:ilvl="0">
      <w:start w:val="1"/>
      <w:numFmt w:val="decimal"/>
      <w:lvlText w:val="%1."/>
      <w:lvlJc w:val="left"/>
      <w:pPr>
        <w:ind w:left="785"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9">
    <w:nsid w:val="74135AF2"/>
    <w:multiLevelType w:val="hybridMultilevel"/>
    <w:tmpl w:val="05E21CB2"/>
    <w:lvl w:ilvl="0" w:tplc="519AE3F0">
      <w:start w:val="2"/>
      <w:numFmt w:val="japaneseCounting"/>
      <w:lvlText w:val="%1、"/>
      <w:lvlJc w:val="left"/>
      <w:pPr>
        <w:ind w:left="982" w:hanging="51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0">
    <w:nsid w:val="7D241A5F"/>
    <w:multiLevelType w:val="hybridMultilevel"/>
    <w:tmpl w:val="312CD0C6"/>
    <w:lvl w:ilvl="0" w:tplc="8C40F024">
      <w:start w:val="2"/>
      <w:numFmt w:val="decimal"/>
      <w:lvlText w:val="%1、"/>
      <w:lvlJc w:val="left"/>
      <w:pPr>
        <w:ind w:left="840" w:hanging="360"/>
      </w:pPr>
      <w:rPr>
        <w:rFonts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8"/>
  </w:num>
  <w:num w:numId="3">
    <w:abstractNumId w:val="9"/>
  </w:num>
  <w:num w:numId="4">
    <w:abstractNumId w:val="1"/>
  </w:num>
  <w:num w:numId="5">
    <w:abstractNumId w:val="2"/>
  </w:num>
  <w:num w:numId="6">
    <w:abstractNumId w:val="7"/>
  </w:num>
  <w:num w:numId="7">
    <w:abstractNumId w:val="3"/>
  </w:num>
  <w:num w:numId="8">
    <w:abstractNumId w:val="5"/>
  </w:num>
  <w:num w:numId="9">
    <w:abstractNumId w:val="6"/>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98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2109E0"/>
    <w:rsid w:val="000236AB"/>
    <w:rsid w:val="000307BA"/>
    <w:rsid w:val="000374A1"/>
    <w:rsid w:val="00042185"/>
    <w:rsid w:val="00043B8C"/>
    <w:rsid w:val="000608F1"/>
    <w:rsid w:val="0006136E"/>
    <w:rsid w:val="000625A4"/>
    <w:rsid w:val="00062EC4"/>
    <w:rsid w:val="0006430A"/>
    <w:rsid w:val="00072DBC"/>
    <w:rsid w:val="00076965"/>
    <w:rsid w:val="000812DA"/>
    <w:rsid w:val="00083F56"/>
    <w:rsid w:val="00084616"/>
    <w:rsid w:val="00084FF2"/>
    <w:rsid w:val="00086EE5"/>
    <w:rsid w:val="0008793E"/>
    <w:rsid w:val="000936CE"/>
    <w:rsid w:val="00096B8B"/>
    <w:rsid w:val="000A09DC"/>
    <w:rsid w:val="000B12FE"/>
    <w:rsid w:val="000B7649"/>
    <w:rsid w:val="000C21B7"/>
    <w:rsid w:val="000C4BA4"/>
    <w:rsid w:val="000D2009"/>
    <w:rsid w:val="000D2827"/>
    <w:rsid w:val="000E2FC9"/>
    <w:rsid w:val="000E4DA3"/>
    <w:rsid w:val="000E5021"/>
    <w:rsid w:val="000E6B7F"/>
    <w:rsid w:val="00100E35"/>
    <w:rsid w:val="00105116"/>
    <w:rsid w:val="00117780"/>
    <w:rsid w:val="00132F85"/>
    <w:rsid w:val="00137708"/>
    <w:rsid w:val="00137949"/>
    <w:rsid w:val="0015630B"/>
    <w:rsid w:val="00161D24"/>
    <w:rsid w:val="001664E4"/>
    <w:rsid w:val="001719CE"/>
    <w:rsid w:val="00176C5F"/>
    <w:rsid w:val="00191119"/>
    <w:rsid w:val="00196D80"/>
    <w:rsid w:val="001A4EAC"/>
    <w:rsid w:val="001A6253"/>
    <w:rsid w:val="001B0B45"/>
    <w:rsid w:val="001B12BC"/>
    <w:rsid w:val="001B5255"/>
    <w:rsid w:val="001C18DF"/>
    <w:rsid w:val="001C33AF"/>
    <w:rsid w:val="001D35E4"/>
    <w:rsid w:val="001D3DF6"/>
    <w:rsid w:val="001E0C9E"/>
    <w:rsid w:val="001E2A45"/>
    <w:rsid w:val="001F5A8C"/>
    <w:rsid w:val="0024294B"/>
    <w:rsid w:val="0026787A"/>
    <w:rsid w:val="002713D6"/>
    <w:rsid w:val="002752FE"/>
    <w:rsid w:val="00283185"/>
    <w:rsid w:val="002959C8"/>
    <w:rsid w:val="00295C39"/>
    <w:rsid w:val="002C7D81"/>
    <w:rsid w:val="002D48C4"/>
    <w:rsid w:val="002E626F"/>
    <w:rsid w:val="00300417"/>
    <w:rsid w:val="003115E4"/>
    <w:rsid w:val="00315CE3"/>
    <w:rsid w:val="00317F3F"/>
    <w:rsid w:val="00346506"/>
    <w:rsid w:val="00354605"/>
    <w:rsid w:val="00361B66"/>
    <w:rsid w:val="00364780"/>
    <w:rsid w:val="00367AB2"/>
    <w:rsid w:val="003726E9"/>
    <w:rsid w:val="00377483"/>
    <w:rsid w:val="003808E2"/>
    <w:rsid w:val="003812E9"/>
    <w:rsid w:val="003845E4"/>
    <w:rsid w:val="00393AC5"/>
    <w:rsid w:val="00393B9D"/>
    <w:rsid w:val="003A333A"/>
    <w:rsid w:val="003B1ADF"/>
    <w:rsid w:val="003D2CC1"/>
    <w:rsid w:val="003D375D"/>
    <w:rsid w:val="003D5DC2"/>
    <w:rsid w:val="003D66D0"/>
    <w:rsid w:val="003D6FF6"/>
    <w:rsid w:val="003E1A99"/>
    <w:rsid w:val="003F175A"/>
    <w:rsid w:val="00410E06"/>
    <w:rsid w:val="004210E1"/>
    <w:rsid w:val="00424011"/>
    <w:rsid w:val="004272AA"/>
    <w:rsid w:val="00433555"/>
    <w:rsid w:val="0043473C"/>
    <w:rsid w:val="0044380B"/>
    <w:rsid w:val="00444F00"/>
    <w:rsid w:val="0044554D"/>
    <w:rsid w:val="00451746"/>
    <w:rsid w:val="004829D8"/>
    <w:rsid w:val="004A3CE7"/>
    <w:rsid w:val="004A7D3D"/>
    <w:rsid w:val="004C0277"/>
    <w:rsid w:val="004C2232"/>
    <w:rsid w:val="004C2CFF"/>
    <w:rsid w:val="004C6017"/>
    <w:rsid w:val="004D2A9E"/>
    <w:rsid w:val="004D72EA"/>
    <w:rsid w:val="004D7A0E"/>
    <w:rsid w:val="004E25E6"/>
    <w:rsid w:val="004F4D81"/>
    <w:rsid w:val="004F5CC6"/>
    <w:rsid w:val="005054E6"/>
    <w:rsid w:val="0051092F"/>
    <w:rsid w:val="005130E4"/>
    <w:rsid w:val="005159D3"/>
    <w:rsid w:val="0053625E"/>
    <w:rsid w:val="00563A7B"/>
    <w:rsid w:val="00563B9F"/>
    <w:rsid w:val="0056673E"/>
    <w:rsid w:val="005A5600"/>
    <w:rsid w:val="005B0D2A"/>
    <w:rsid w:val="005D70CE"/>
    <w:rsid w:val="005E0315"/>
    <w:rsid w:val="005E6BEB"/>
    <w:rsid w:val="005F664E"/>
    <w:rsid w:val="00611B29"/>
    <w:rsid w:val="00612207"/>
    <w:rsid w:val="006157F7"/>
    <w:rsid w:val="0062185B"/>
    <w:rsid w:val="0062328F"/>
    <w:rsid w:val="00626FFC"/>
    <w:rsid w:val="00634165"/>
    <w:rsid w:val="006344A4"/>
    <w:rsid w:val="006404A7"/>
    <w:rsid w:val="00645FE5"/>
    <w:rsid w:val="00647B4D"/>
    <w:rsid w:val="0065713A"/>
    <w:rsid w:val="00676D5C"/>
    <w:rsid w:val="006906EF"/>
    <w:rsid w:val="006B2601"/>
    <w:rsid w:val="006B355A"/>
    <w:rsid w:val="006C231C"/>
    <w:rsid w:val="006D0605"/>
    <w:rsid w:val="006D1E38"/>
    <w:rsid w:val="006D3184"/>
    <w:rsid w:val="006D58C7"/>
    <w:rsid w:val="006E14FF"/>
    <w:rsid w:val="006E5DEB"/>
    <w:rsid w:val="006E6FD0"/>
    <w:rsid w:val="00705403"/>
    <w:rsid w:val="0071245E"/>
    <w:rsid w:val="00713378"/>
    <w:rsid w:val="0071629B"/>
    <w:rsid w:val="00722915"/>
    <w:rsid w:val="00725F60"/>
    <w:rsid w:val="007327EA"/>
    <w:rsid w:val="00736684"/>
    <w:rsid w:val="007572FF"/>
    <w:rsid w:val="00763014"/>
    <w:rsid w:val="00764737"/>
    <w:rsid w:val="00775DEE"/>
    <w:rsid w:val="00777BAA"/>
    <w:rsid w:val="00786008"/>
    <w:rsid w:val="00791B55"/>
    <w:rsid w:val="00794B36"/>
    <w:rsid w:val="007B158C"/>
    <w:rsid w:val="007B5B58"/>
    <w:rsid w:val="007C371D"/>
    <w:rsid w:val="007C6029"/>
    <w:rsid w:val="007E461E"/>
    <w:rsid w:val="007E6450"/>
    <w:rsid w:val="008023EB"/>
    <w:rsid w:val="00823AC1"/>
    <w:rsid w:val="00827905"/>
    <w:rsid w:val="00827BBF"/>
    <w:rsid w:val="008371CA"/>
    <w:rsid w:val="0084716C"/>
    <w:rsid w:val="00867B09"/>
    <w:rsid w:val="00874662"/>
    <w:rsid w:val="00877CA6"/>
    <w:rsid w:val="00880612"/>
    <w:rsid w:val="00882444"/>
    <w:rsid w:val="00882EB5"/>
    <w:rsid w:val="00892BA2"/>
    <w:rsid w:val="00893163"/>
    <w:rsid w:val="008A2A2A"/>
    <w:rsid w:val="008A664A"/>
    <w:rsid w:val="008B76D5"/>
    <w:rsid w:val="008C154E"/>
    <w:rsid w:val="008C1DD3"/>
    <w:rsid w:val="008C3913"/>
    <w:rsid w:val="008D488A"/>
    <w:rsid w:val="008F0283"/>
    <w:rsid w:val="0090564C"/>
    <w:rsid w:val="00910DDD"/>
    <w:rsid w:val="00922366"/>
    <w:rsid w:val="00923D1E"/>
    <w:rsid w:val="0092412B"/>
    <w:rsid w:val="00937022"/>
    <w:rsid w:val="00946C8F"/>
    <w:rsid w:val="00971521"/>
    <w:rsid w:val="009868B5"/>
    <w:rsid w:val="00990401"/>
    <w:rsid w:val="009904B8"/>
    <w:rsid w:val="00994985"/>
    <w:rsid w:val="00995FA7"/>
    <w:rsid w:val="00996448"/>
    <w:rsid w:val="009A1648"/>
    <w:rsid w:val="009B0AE6"/>
    <w:rsid w:val="009B4349"/>
    <w:rsid w:val="009B624E"/>
    <w:rsid w:val="009B677A"/>
    <w:rsid w:val="009C048A"/>
    <w:rsid w:val="009C6B2C"/>
    <w:rsid w:val="009C7C49"/>
    <w:rsid w:val="009C7DAA"/>
    <w:rsid w:val="009E16DA"/>
    <w:rsid w:val="009F6745"/>
    <w:rsid w:val="00A022C0"/>
    <w:rsid w:val="00A044B3"/>
    <w:rsid w:val="00A12D87"/>
    <w:rsid w:val="00A403C8"/>
    <w:rsid w:val="00A409A9"/>
    <w:rsid w:val="00A42B35"/>
    <w:rsid w:val="00A6262A"/>
    <w:rsid w:val="00A62D24"/>
    <w:rsid w:val="00A713CE"/>
    <w:rsid w:val="00A77A4E"/>
    <w:rsid w:val="00A80F6E"/>
    <w:rsid w:val="00A95186"/>
    <w:rsid w:val="00AA2B80"/>
    <w:rsid w:val="00AB1D7E"/>
    <w:rsid w:val="00AB4493"/>
    <w:rsid w:val="00AC0430"/>
    <w:rsid w:val="00AC072B"/>
    <w:rsid w:val="00AC598B"/>
    <w:rsid w:val="00AD7651"/>
    <w:rsid w:val="00B03670"/>
    <w:rsid w:val="00B05623"/>
    <w:rsid w:val="00B05C11"/>
    <w:rsid w:val="00B066C4"/>
    <w:rsid w:val="00B14037"/>
    <w:rsid w:val="00B163E0"/>
    <w:rsid w:val="00B40FDA"/>
    <w:rsid w:val="00B41AB1"/>
    <w:rsid w:val="00B426A9"/>
    <w:rsid w:val="00B62094"/>
    <w:rsid w:val="00B86F34"/>
    <w:rsid w:val="00B90C78"/>
    <w:rsid w:val="00BB16C9"/>
    <w:rsid w:val="00BB48A2"/>
    <w:rsid w:val="00BC1CC5"/>
    <w:rsid w:val="00BD1B0E"/>
    <w:rsid w:val="00BD64C5"/>
    <w:rsid w:val="00BD6FDF"/>
    <w:rsid w:val="00BE4F04"/>
    <w:rsid w:val="00BF265D"/>
    <w:rsid w:val="00BF4DC1"/>
    <w:rsid w:val="00C10699"/>
    <w:rsid w:val="00C2298F"/>
    <w:rsid w:val="00C255F7"/>
    <w:rsid w:val="00C27EFB"/>
    <w:rsid w:val="00C47325"/>
    <w:rsid w:val="00C51812"/>
    <w:rsid w:val="00C555D8"/>
    <w:rsid w:val="00C63443"/>
    <w:rsid w:val="00C639AC"/>
    <w:rsid w:val="00C651DB"/>
    <w:rsid w:val="00C81B19"/>
    <w:rsid w:val="00C85DB4"/>
    <w:rsid w:val="00CA42E0"/>
    <w:rsid w:val="00CA7608"/>
    <w:rsid w:val="00CB51FA"/>
    <w:rsid w:val="00CB7EB3"/>
    <w:rsid w:val="00CC1866"/>
    <w:rsid w:val="00CC4211"/>
    <w:rsid w:val="00CC4C26"/>
    <w:rsid w:val="00CD39F7"/>
    <w:rsid w:val="00CF069D"/>
    <w:rsid w:val="00CF6E05"/>
    <w:rsid w:val="00D2155D"/>
    <w:rsid w:val="00D262DE"/>
    <w:rsid w:val="00D427BC"/>
    <w:rsid w:val="00D43B0C"/>
    <w:rsid w:val="00D50B89"/>
    <w:rsid w:val="00D60284"/>
    <w:rsid w:val="00D62AA3"/>
    <w:rsid w:val="00D71533"/>
    <w:rsid w:val="00D742E8"/>
    <w:rsid w:val="00D75552"/>
    <w:rsid w:val="00D76EA1"/>
    <w:rsid w:val="00D86EDD"/>
    <w:rsid w:val="00D93103"/>
    <w:rsid w:val="00D95DC2"/>
    <w:rsid w:val="00DA03F5"/>
    <w:rsid w:val="00DA3902"/>
    <w:rsid w:val="00DA4572"/>
    <w:rsid w:val="00DA7632"/>
    <w:rsid w:val="00DB0567"/>
    <w:rsid w:val="00DB463A"/>
    <w:rsid w:val="00DB4867"/>
    <w:rsid w:val="00DB4FB6"/>
    <w:rsid w:val="00DB5945"/>
    <w:rsid w:val="00DC132B"/>
    <w:rsid w:val="00DC5536"/>
    <w:rsid w:val="00DD3149"/>
    <w:rsid w:val="00DE2C67"/>
    <w:rsid w:val="00DE3C8F"/>
    <w:rsid w:val="00DE4047"/>
    <w:rsid w:val="00DE4B92"/>
    <w:rsid w:val="00DE5933"/>
    <w:rsid w:val="00DE6930"/>
    <w:rsid w:val="00DF268E"/>
    <w:rsid w:val="00DF4C22"/>
    <w:rsid w:val="00DF60C6"/>
    <w:rsid w:val="00DF6E9D"/>
    <w:rsid w:val="00E00566"/>
    <w:rsid w:val="00E058FF"/>
    <w:rsid w:val="00E21D35"/>
    <w:rsid w:val="00E25235"/>
    <w:rsid w:val="00E4522D"/>
    <w:rsid w:val="00E522AC"/>
    <w:rsid w:val="00E7425B"/>
    <w:rsid w:val="00E96A05"/>
    <w:rsid w:val="00EA303D"/>
    <w:rsid w:val="00EB44A0"/>
    <w:rsid w:val="00EC10A2"/>
    <w:rsid w:val="00EC1C74"/>
    <w:rsid w:val="00EE5C25"/>
    <w:rsid w:val="00EE6B9A"/>
    <w:rsid w:val="00EF029B"/>
    <w:rsid w:val="00EF3FC7"/>
    <w:rsid w:val="00F04F25"/>
    <w:rsid w:val="00F27501"/>
    <w:rsid w:val="00F40B74"/>
    <w:rsid w:val="00F41FEE"/>
    <w:rsid w:val="00F425E4"/>
    <w:rsid w:val="00F51EC2"/>
    <w:rsid w:val="00F73BDA"/>
    <w:rsid w:val="00F775B1"/>
    <w:rsid w:val="00F937BB"/>
    <w:rsid w:val="00F958E0"/>
    <w:rsid w:val="00FC045C"/>
    <w:rsid w:val="00FD034C"/>
    <w:rsid w:val="079D0D7A"/>
    <w:rsid w:val="091266FA"/>
    <w:rsid w:val="095B65F9"/>
    <w:rsid w:val="13026CE9"/>
    <w:rsid w:val="13717EFE"/>
    <w:rsid w:val="16FB3089"/>
    <w:rsid w:val="1E924897"/>
    <w:rsid w:val="2BC12DE2"/>
    <w:rsid w:val="45A637BF"/>
    <w:rsid w:val="47916194"/>
    <w:rsid w:val="650E1911"/>
    <w:rsid w:val="685D5651"/>
    <w:rsid w:val="7C210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B90C78"/>
    <w:pPr>
      <w:ind w:firstLineChars="100" w:firstLine="420"/>
    </w:pPr>
  </w:style>
  <w:style w:type="paragraph" w:styleId="a4">
    <w:name w:val="Body Text"/>
    <w:basedOn w:val="a"/>
    <w:qFormat/>
    <w:rsid w:val="00B90C78"/>
    <w:pPr>
      <w:spacing w:after="120"/>
    </w:pPr>
  </w:style>
  <w:style w:type="paragraph" w:styleId="a5">
    <w:name w:val="Plain Text"/>
    <w:basedOn w:val="a"/>
    <w:qFormat/>
    <w:rsid w:val="00B90C78"/>
    <w:rPr>
      <w:rFonts w:ascii="宋体" w:hAnsi="Courier New" w:cs="Courier New"/>
      <w:szCs w:val="21"/>
    </w:rPr>
  </w:style>
  <w:style w:type="paragraph" w:styleId="a6">
    <w:name w:val="footer"/>
    <w:basedOn w:val="a"/>
    <w:qFormat/>
    <w:rsid w:val="00B90C78"/>
    <w:pPr>
      <w:tabs>
        <w:tab w:val="center" w:pos="4153"/>
        <w:tab w:val="right" w:pos="8306"/>
      </w:tabs>
      <w:snapToGrid w:val="0"/>
      <w:jc w:val="left"/>
    </w:pPr>
    <w:rPr>
      <w:sz w:val="18"/>
      <w:szCs w:val="18"/>
    </w:rPr>
  </w:style>
  <w:style w:type="paragraph" w:styleId="a7">
    <w:name w:val="header"/>
    <w:basedOn w:val="a"/>
    <w:qFormat/>
    <w:rsid w:val="00B90C78"/>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B90C78"/>
    <w:rPr>
      <w:rFonts w:cs="Times New Roman"/>
      <w:color w:val="0000FF"/>
      <w:u w:val="single"/>
    </w:rPr>
  </w:style>
  <w:style w:type="paragraph" w:customStyle="1" w:styleId="Style1">
    <w:name w:val="_Style 1"/>
    <w:basedOn w:val="a"/>
    <w:qFormat/>
    <w:rsid w:val="00B90C78"/>
    <w:pPr>
      <w:ind w:firstLineChars="200" w:firstLine="420"/>
    </w:pPr>
    <w:rPr>
      <w:rFonts w:ascii="Calibri" w:hAnsi="Calibri"/>
      <w:szCs w:val="22"/>
    </w:rPr>
  </w:style>
  <w:style w:type="paragraph" w:styleId="a9">
    <w:name w:val="List Paragraph"/>
    <w:basedOn w:val="a"/>
    <w:uiPriority w:val="99"/>
    <w:unhideWhenUsed/>
    <w:qFormat/>
    <w:rsid w:val="00A95186"/>
    <w:pPr>
      <w:ind w:firstLineChars="200" w:firstLine="420"/>
    </w:pPr>
  </w:style>
  <w:style w:type="paragraph" w:styleId="aa">
    <w:name w:val="Date"/>
    <w:basedOn w:val="a"/>
    <w:next w:val="a"/>
    <w:link w:val="Char"/>
    <w:rsid w:val="004E25E6"/>
    <w:pPr>
      <w:ind w:leftChars="2500" w:left="100"/>
    </w:pPr>
  </w:style>
  <w:style w:type="character" w:customStyle="1" w:styleId="Char">
    <w:name w:val="日期 Char"/>
    <w:basedOn w:val="a0"/>
    <w:link w:val="aa"/>
    <w:rsid w:val="004E25E6"/>
    <w:rPr>
      <w:kern w:val="2"/>
      <w:sz w:val="21"/>
      <w:szCs w:val="24"/>
    </w:rPr>
  </w:style>
</w:styles>
</file>

<file path=word/webSettings.xml><?xml version="1.0" encoding="utf-8"?>
<w:webSettings xmlns:r="http://schemas.openxmlformats.org/officeDocument/2006/relationships" xmlns:w="http://schemas.openxmlformats.org/wordprocessingml/2006/main">
  <w:divs>
    <w:div w:id="417991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cylcg8037@163.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24D7E-03E3-4F92-A59E-878EB990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31</Pages>
  <Words>2710</Words>
  <Characters>15453</Characters>
  <Application>Microsoft Office Word</Application>
  <DocSecurity>0</DocSecurity>
  <Lines>128</Lines>
  <Paragraphs>36</Paragraphs>
  <ScaleCrop>false</ScaleCrop>
  <Company>Sky123.Org</Company>
  <LinksUpToDate>false</LinksUpToDate>
  <CharactersWithSpaces>18127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许昌市公共资源交易中心:李海涛</cp:lastModifiedBy>
  <cp:revision>239</cp:revision>
  <cp:lastPrinted>2017-10-20T08:12:00Z</cp:lastPrinted>
  <dcterms:created xsi:type="dcterms:W3CDTF">2017-07-26T01:41:00Z</dcterms:created>
  <dcterms:modified xsi:type="dcterms:W3CDTF">2017-11-27T03:48:00Z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