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40" w:after="240" w:line="400" w:lineRule="exact"/>
        <w:jc w:val="center"/>
        <w:rPr>
          <w:rFonts w:hint="eastAsia"/>
          <w:sz w:val="32"/>
          <w:szCs w:val="32"/>
          <w:lang w:val="zh-CN"/>
        </w:rPr>
      </w:pP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.</w:t>
      </w:r>
      <w:r>
        <w:rPr>
          <w:rFonts w:hint="eastAsia"/>
          <w:sz w:val="32"/>
          <w:szCs w:val="32"/>
          <w:lang w:val="en-US" w:eastAsia="zh-CN"/>
        </w:rPr>
        <w:t xml:space="preserve">2 </w:t>
      </w:r>
      <w:r>
        <w:rPr>
          <w:rFonts w:hint="eastAsia"/>
          <w:sz w:val="32"/>
          <w:szCs w:val="32"/>
          <w:lang w:val="zh-CN"/>
        </w:rPr>
        <w:t>投标分项报价</w:t>
      </w:r>
      <w:r>
        <w:rPr>
          <w:rFonts w:hint="eastAsia"/>
          <w:sz w:val="32"/>
          <w:szCs w:val="32"/>
        </w:rPr>
        <w:t>一</w:t>
      </w:r>
      <w:r>
        <w:rPr>
          <w:rFonts w:hint="eastAsia"/>
          <w:sz w:val="32"/>
          <w:szCs w:val="32"/>
          <w:lang w:val="zh-CN"/>
        </w:rPr>
        <w:t>览表</w:t>
      </w:r>
      <w:bookmarkStart w:id="0" w:name="_GoBack"/>
      <w:bookmarkEnd w:id="0"/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5"/>
        <w:tblW w:w="137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938"/>
        <w:gridCol w:w="3260"/>
        <w:gridCol w:w="2552"/>
        <w:gridCol w:w="850"/>
        <w:gridCol w:w="709"/>
        <w:gridCol w:w="1189"/>
        <w:gridCol w:w="1193"/>
        <w:gridCol w:w="156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序号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名</w:t>
            </w:r>
            <w:r>
              <w:rPr>
                <w:rFonts w:ascii="宋体" w:hAnsi="宋体" w:cs="宋体"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zh-CN"/>
              </w:rPr>
              <w:t>称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规格及型号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技术参数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单</w:t>
            </w:r>
            <w:r>
              <w:rPr>
                <w:rFonts w:ascii="宋体" w:hAnsi="宋体" w:cs="宋体"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zh-CN"/>
              </w:rPr>
              <w:t>位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数</w:t>
            </w:r>
            <w:r>
              <w:rPr>
                <w:rFonts w:ascii="宋体" w:hAnsi="宋体" w:cs="宋体"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zh-CN"/>
              </w:rPr>
              <w:t>量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单</w:t>
            </w:r>
            <w:r>
              <w:rPr>
                <w:rFonts w:ascii="宋体" w:hAnsi="宋体" w:cs="宋体"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zh-CN"/>
              </w:rPr>
              <w:t>价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20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总价</w:t>
            </w: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激光</w:t>
            </w:r>
            <w:r>
              <w:rPr>
                <w:rFonts w:ascii="宋体" w:hAnsi="宋体"/>
                <w:szCs w:val="21"/>
              </w:rPr>
              <w:t>导热</w:t>
            </w:r>
            <w:r>
              <w:rPr>
                <w:rFonts w:hint="eastAsia" w:ascii="宋体" w:hAnsi="宋体"/>
                <w:szCs w:val="21"/>
              </w:rPr>
              <w:t>仪主机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LFA1000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温度范围：RT-1250℃</w:t>
            </w:r>
          </w:p>
          <w:p>
            <w:pPr>
              <w:autoSpaceDE w:val="0"/>
              <w:autoSpaceDN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详细</w:t>
            </w:r>
            <w:r>
              <w:rPr>
                <w:rFonts w:ascii="宋体" w:hAnsi="宋体"/>
                <w:szCs w:val="21"/>
              </w:rPr>
              <w:t>参数</w:t>
            </w:r>
            <w:r>
              <w:rPr>
                <w:rFonts w:hint="eastAsia" w:ascii="宋体" w:hAnsi="宋体"/>
                <w:szCs w:val="21"/>
              </w:rPr>
              <w:t>请</w:t>
            </w:r>
            <w:r>
              <w:rPr>
                <w:rFonts w:ascii="宋体" w:hAnsi="宋体"/>
                <w:szCs w:val="21"/>
              </w:rPr>
              <w:t>见技术偏离表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,</w:t>
            </w:r>
            <w:r>
              <w:rPr>
                <w:rFonts w:hint="eastAsia" w:ascii="宋体" w:hAnsi="宋体"/>
                <w:szCs w:val="21"/>
              </w:rPr>
              <w:t>090,000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,</w:t>
            </w:r>
            <w:r>
              <w:rPr>
                <w:rFonts w:hint="eastAsia" w:ascii="宋体" w:hAnsi="宋体"/>
                <w:szCs w:val="21"/>
              </w:rPr>
              <w:t>090,000</w:t>
            </w: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InSb红外检测器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InSb sensor, LN2 cooled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LN2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标配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Nd:YAG固体激光器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Nd:YAG Laser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25J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标配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加热炉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Resistancefurnace,RT- 1250°C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cs="宋体"/>
                <w:szCs w:val="21"/>
                <w:lang w:eastAsia="ja-JP"/>
              </w:rPr>
            </w:pPr>
            <w:r>
              <w:rPr>
                <w:rFonts w:hint="eastAsia" w:ascii="宋体" w:hAnsi="宋体"/>
                <w:szCs w:val="21"/>
              </w:rPr>
              <w:t>RT-1250</w:t>
            </w:r>
            <w:r>
              <w:rPr>
                <w:rFonts w:hint="eastAsia" w:ascii="宋体" w:hAnsi="宋体" w:cs="宋体"/>
                <w:szCs w:val="21"/>
                <w:lang w:eastAsia="ja-JP"/>
              </w:rPr>
              <w:t>℃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标配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电源控制器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Power Supply Controler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标配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样品支架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Sample holder a set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3mm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标配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杜瓦罐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LN2 Dewar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标配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工具箱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Tool box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操作工具、样品处理等）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标配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软件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Software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包括实验操作和数据分析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标配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标准物</w:t>
            </w:r>
            <w:r>
              <w:rPr>
                <w:rFonts w:ascii="宋体" w:hAnsi="宋体"/>
                <w:szCs w:val="21"/>
              </w:rPr>
              <w:t>套装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Calibration set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标配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冷却水浴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L75/WCU/XL/LN low noise cooler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低噪音恒温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标配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6个样品的SiC样品仓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Sample holder (for 6 samples) 6mm round made of SiC p.p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6mm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赠送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13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3个样品的SiC样品仓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Sample holder (for 3 samples) 25,4mm round made of SiC p.p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25.4mm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赠送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14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3样品</w:t>
            </w:r>
            <w:r>
              <w:rPr>
                <w:rFonts w:ascii="宋体" w:hAnsi="宋体"/>
                <w:szCs w:val="21"/>
              </w:rPr>
              <w:t>支架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LFA/CARRIER/C/6 LFA sample carrier SiC for 3 samples 25,4mm diam.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25.4mm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赠送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15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6样品支架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LFA/CARRIER/SIC/6 LFA sample carrier SiC for 6 samples 6mm diam.,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6mm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赠送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16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3mm样品仓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LFA/SH/SIC/SQ3 LFA sample holder SiC 3mm square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3mm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赠送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17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石墨</w:t>
            </w:r>
            <w:r>
              <w:rPr>
                <w:rFonts w:ascii="宋体" w:hAnsi="宋体"/>
                <w:szCs w:val="21"/>
              </w:rPr>
              <w:t>喷灌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LFA/GRAPHITESPRAY Graphite Spray per Dose 400ml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400ml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瓶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赠送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18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手动控制3路气体附件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L40/3053 manual gas control for 3 gases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3路气控制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标配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19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CP标样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LFA/STANDARD/CP/12,7 aphirdisc 2mm Dicke, 12,7mm Durchmesser für Cp-Messun（round)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12.7mm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赠送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德国/linseis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电脑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联想启天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M410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操控主机1台：英特尔i7/4G/1T/ 22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英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寸宽屏液晶/Win7以上专业版，DVD刻录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台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赠送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中国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/联想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21</w:t>
            </w:r>
          </w:p>
        </w:tc>
        <w:tc>
          <w:tcPr>
            <w:tcW w:w="1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打印机</w:t>
            </w:r>
          </w:p>
        </w:tc>
        <w:tc>
          <w:tcPr>
            <w:tcW w:w="3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联想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LJ2405</w:t>
            </w:r>
          </w:p>
        </w:tc>
        <w:tc>
          <w:tcPr>
            <w:tcW w:w="2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A4激光打印机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台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1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赠送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中国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/联想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  <w:lang w:val="zh-CN"/>
              </w:rPr>
              <w:t>计</w:t>
            </w:r>
          </w:p>
        </w:tc>
        <w:tc>
          <w:tcPr>
            <w:tcW w:w="1131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大写：壹佰零玖万元整</w:t>
            </w:r>
            <w:r>
              <w:rPr>
                <w:rFonts w:hint="eastAsia" w:ascii="宋体" w:cs="宋体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  <w:lang w:val="zh-CN"/>
              </w:rPr>
              <w:t>小写：</w:t>
            </w:r>
            <w:r>
              <w:rPr>
                <w:rFonts w:hint="eastAsia" w:ascii="宋体" w:cs="宋体"/>
                <w:sz w:val="24"/>
                <w:lang w:val="en-US" w:eastAsia="zh-CN"/>
              </w:rPr>
              <w:t>1090000元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投标人（公章）：河南同兴仪器设备有限</w:t>
      </w:r>
      <w:r>
        <w:rPr>
          <w:rFonts w:hint="eastAsia" w:ascii="宋体" w:cs="宋体"/>
          <w:sz w:val="24"/>
          <w:lang w:val="zh-CN" w:eastAsia="zh-CN"/>
        </w:rPr>
        <w:t>公司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投标人法定代表人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（或代理人）签字：</w:t>
      </w:r>
      <w:r>
        <w:rPr>
          <w:rFonts w:ascii="宋体" w:cs="宋体"/>
          <w:sz w:val="24"/>
          <w:lang w:val="zh-CN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Century Gothic">
    <w:altName w:val="Shruti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0000003F" w:csb1="D7F7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TimesNewRomanPSMT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粗黑">
    <w:altName w:val="新宋体"/>
    <w:panose1 w:val="020B0609010101010101"/>
    <w:charset w:val="86"/>
    <w:family w:val="modern"/>
    <w:pitch w:val="default"/>
    <w:sig w:usb0="00000000" w:usb1="00000000" w:usb2="00000010" w:usb3="00000000" w:csb0="00040000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crosoft YaHei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84D29"/>
    <w:rsid w:val="00024B1A"/>
    <w:rsid w:val="000C5527"/>
    <w:rsid w:val="001306F6"/>
    <w:rsid w:val="002C32F0"/>
    <w:rsid w:val="002E7DD1"/>
    <w:rsid w:val="00390E98"/>
    <w:rsid w:val="00466C2A"/>
    <w:rsid w:val="00683717"/>
    <w:rsid w:val="00984143"/>
    <w:rsid w:val="00A67A83"/>
    <w:rsid w:val="00BE2E88"/>
    <w:rsid w:val="00CE151E"/>
    <w:rsid w:val="00D03E16"/>
    <w:rsid w:val="00D20AAB"/>
    <w:rsid w:val="00E81C36"/>
    <w:rsid w:val="121F389E"/>
    <w:rsid w:val="7FF8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6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191</Words>
  <Characters>1093</Characters>
  <Lines>9</Lines>
  <Paragraphs>2</Paragraphs>
  <TotalTime>0</TotalTime>
  <ScaleCrop>false</ScaleCrop>
  <LinksUpToDate>false</LinksUpToDate>
  <CharactersWithSpaces>1282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2017-10-24T16:32:00Z</dcterms:created>
  <dc:creator>Administrator</dc:creator>
  <cp:lastModifiedBy>Administrator</cp:lastModifiedBy>
  <cp:lastPrinted>2017-10-24T17:29:15Z</cp:lastPrinted>
  <dcterms:modified xsi:type="dcterms:W3CDTF">2017-10-24T17:34:19Z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